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D6" w:rsidRPr="00943144" w:rsidRDefault="00271FD6" w:rsidP="00271FD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71FD6" w:rsidRPr="00943144" w:rsidRDefault="00271FD6" w:rsidP="00271FD6">
      <w:pPr>
        <w:spacing w:line="240" w:lineRule="exact"/>
        <w:jc w:val="center"/>
        <w:rPr>
          <w:b/>
          <w:sz w:val="28"/>
          <w:szCs w:val="28"/>
        </w:rPr>
      </w:pPr>
      <w:r w:rsidRPr="00943144">
        <w:rPr>
          <w:b/>
          <w:sz w:val="28"/>
          <w:szCs w:val="28"/>
        </w:rPr>
        <w:t xml:space="preserve">на участие в отборе и получение гранта в форме субсидии </w:t>
      </w:r>
      <w:r w:rsidRPr="00943144">
        <w:rPr>
          <w:b/>
          <w:sz w:val="28"/>
          <w:szCs w:val="28"/>
        </w:rPr>
        <w:br/>
        <w:t xml:space="preserve">на государственную поддержку проекта развития инфраструктуры туризма по направлению расходования «Приобретение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 </w:t>
      </w:r>
      <w:r w:rsidRPr="00943144">
        <w:rPr>
          <w:b/>
          <w:sz w:val="28"/>
          <w:szCs w:val="28"/>
        </w:rPr>
        <w:br/>
        <w:t xml:space="preserve">(за исключением средств передвижения, требующих прохождения процедуры регистрации в территориальных органах Главного управления по обеспечению безопасности дорожного движения Министерства внутренних дел Российской Федерации, Государственного надзора за техническим состоянием </w:t>
      </w:r>
      <w:r w:rsidRPr="00943144">
        <w:rPr>
          <w:b/>
          <w:sz w:val="28"/>
          <w:szCs w:val="28"/>
        </w:rPr>
        <w:br/>
        <w:t>самоходных машин и других видов техники, МЧС России)»</w:t>
      </w:r>
    </w:p>
    <w:p w:rsidR="00271FD6" w:rsidRPr="00943144" w:rsidRDefault="00271FD6" w:rsidP="00271FD6">
      <w:pPr>
        <w:spacing w:line="360" w:lineRule="exact"/>
        <w:ind w:firstLine="709"/>
        <w:jc w:val="both"/>
        <w:rPr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государственной поддержки проектов развития инфраструктуры туризма (далее – Порядок), утвержденным постановлением Правительства Пермского края от ____________№ _____,</w:t>
      </w: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71FD6" w:rsidRPr="00943144" w:rsidRDefault="00271FD6" w:rsidP="00271FD6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 xml:space="preserve">(наименование юридического лица или фамилия, имя, отчество </w:t>
      </w:r>
      <w:r w:rsidRPr="00943144">
        <w:rPr>
          <w:rFonts w:ascii="Times New Roman" w:hAnsi="Times New Roman" w:cs="Times New Roman"/>
        </w:rPr>
        <w:br/>
        <w:t>(при наличии) индивидуального предпринимателя)</w:t>
      </w: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в лице</w:t>
      </w:r>
      <w:hyperlink w:anchor="P390" w:history="1">
        <w:r w:rsidRPr="00943144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943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271FD6" w:rsidRPr="00943144" w:rsidRDefault="00271FD6" w:rsidP="00271FD6">
      <w:pPr>
        <w:pStyle w:val="ConsPlusNormal"/>
        <w:spacing w:after="120" w:line="20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 xml:space="preserve">(наименование должности, фамилия, имя, отчество (при наличии) руководителя </w:t>
      </w:r>
      <w:r w:rsidRPr="00943144">
        <w:rPr>
          <w:rFonts w:ascii="Times New Roman" w:hAnsi="Times New Roman" w:cs="Times New Roman"/>
        </w:rPr>
        <w:br/>
        <w:t>(лица, исполняющего обязанности руководителя) участника отбора)</w:t>
      </w: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представляет проект_____________________________________________.</w:t>
      </w:r>
    </w:p>
    <w:p w:rsidR="00271FD6" w:rsidRPr="00943144" w:rsidRDefault="00271FD6" w:rsidP="00271FD6">
      <w:pPr>
        <w:pStyle w:val="ConsPlusNormal"/>
        <w:spacing w:after="120" w:line="200" w:lineRule="exact"/>
        <w:ind w:left="2410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(наименование проекта)</w:t>
      </w: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332"/>
      </w:tblGrid>
      <w:tr w:rsidR="00271FD6" w:rsidRPr="00943144" w:rsidTr="00653008">
        <w:tc>
          <w:tcPr>
            <w:tcW w:w="879" w:type="dxa"/>
            <w:vAlign w:val="center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8332" w:type="dxa"/>
            <w:vAlign w:val="center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hyperlink w:anchor="P390" w:history="1">
              <w:r w:rsidRPr="0094314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</w:tbl>
    <w:p w:rsidR="00271FD6" w:rsidRPr="00943144" w:rsidRDefault="00271FD6" w:rsidP="00271FD6">
      <w:pPr>
        <w:rPr>
          <w:sz w:val="2"/>
          <w:szCs w:val="2"/>
        </w:rPr>
      </w:pP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064"/>
        <w:gridCol w:w="16"/>
        <w:gridCol w:w="1907"/>
        <w:gridCol w:w="63"/>
        <w:gridCol w:w="1496"/>
        <w:gridCol w:w="786"/>
      </w:tblGrid>
      <w:tr w:rsidR="00271FD6" w:rsidRPr="00943144" w:rsidTr="0043684A">
        <w:trPr>
          <w:tblHeader/>
        </w:trPr>
        <w:tc>
          <w:tcPr>
            <w:tcW w:w="879" w:type="dxa"/>
            <w:vAlign w:val="center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2" w:type="dxa"/>
            <w:gridSpan w:val="6"/>
            <w:vAlign w:val="center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FD6" w:rsidRPr="00943144" w:rsidTr="0043684A">
        <w:tc>
          <w:tcPr>
            <w:tcW w:w="879" w:type="dxa"/>
            <w:vAlign w:val="center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332" w:type="dxa"/>
            <w:gridSpan w:val="6"/>
            <w:vAlign w:val="center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отбора</w:t>
            </w:r>
          </w:p>
        </w:tc>
      </w:tr>
      <w:tr w:rsidR="00923F76" w:rsidRPr="00943144" w:rsidTr="0043684A">
        <w:tc>
          <w:tcPr>
            <w:tcW w:w="879" w:type="dxa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0" w:type="dxa"/>
            <w:gridSpan w:val="2"/>
          </w:tcPr>
          <w:p w:rsidR="00923F76" w:rsidRPr="00943144" w:rsidRDefault="00923F76" w:rsidP="00923F7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индивидуального предпринимателя </w:t>
            </w:r>
          </w:p>
        </w:tc>
        <w:tc>
          <w:tcPr>
            <w:tcW w:w="4252" w:type="dxa"/>
            <w:gridSpan w:val="4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6" w:rsidRPr="00943144" w:rsidTr="0043684A">
        <w:tc>
          <w:tcPr>
            <w:tcW w:w="879" w:type="dxa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0" w:type="dxa"/>
            <w:gridSpan w:val="2"/>
          </w:tcPr>
          <w:p w:rsidR="00923F76" w:rsidRPr="00943144" w:rsidRDefault="00923F76" w:rsidP="00923F7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Электронная почта руководителя</w:t>
            </w:r>
          </w:p>
        </w:tc>
        <w:tc>
          <w:tcPr>
            <w:tcW w:w="4252" w:type="dxa"/>
            <w:gridSpan w:val="4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6" w:rsidRPr="00943144" w:rsidTr="0043684A">
        <w:tc>
          <w:tcPr>
            <w:tcW w:w="879" w:type="dxa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0" w:type="dxa"/>
            <w:gridSpan w:val="2"/>
          </w:tcPr>
          <w:p w:rsidR="00923F76" w:rsidRPr="00943144" w:rsidRDefault="00923F76" w:rsidP="00923F7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руководителя</w:t>
            </w:r>
          </w:p>
        </w:tc>
        <w:tc>
          <w:tcPr>
            <w:tcW w:w="4252" w:type="dxa"/>
            <w:gridSpan w:val="4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6" w:rsidRPr="00943144" w:rsidTr="0043684A">
        <w:tc>
          <w:tcPr>
            <w:tcW w:w="879" w:type="dxa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80" w:type="dxa"/>
            <w:gridSpan w:val="2"/>
          </w:tcPr>
          <w:p w:rsidR="00923F76" w:rsidRPr="00943144" w:rsidRDefault="00923F76" w:rsidP="00923F7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252" w:type="dxa"/>
            <w:gridSpan w:val="4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6" w:rsidRPr="00943144" w:rsidTr="0043684A">
        <w:tc>
          <w:tcPr>
            <w:tcW w:w="879" w:type="dxa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80" w:type="dxa"/>
            <w:gridSpan w:val="2"/>
          </w:tcPr>
          <w:p w:rsidR="00923F76" w:rsidRPr="00943144" w:rsidRDefault="00923F76" w:rsidP="00923F7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ОГРН (для юридического лица)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или ОГРНИП (для индивидуального предпринимателя)</w:t>
            </w:r>
          </w:p>
        </w:tc>
        <w:tc>
          <w:tcPr>
            <w:tcW w:w="4252" w:type="dxa"/>
            <w:gridSpan w:val="4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6" w:rsidRPr="00943144" w:rsidTr="0043684A">
        <w:tc>
          <w:tcPr>
            <w:tcW w:w="879" w:type="dxa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80" w:type="dxa"/>
            <w:gridSpan w:val="2"/>
          </w:tcPr>
          <w:p w:rsidR="00923F76" w:rsidRPr="00943144" w:rsidRDefault="00923F76" w:rsidP="00923F7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 участника</w:t>
            </w:r>
          </w:p>
        </w:tc>
        <w:tc>
          <w:tcPr>
            <w:tcW w:w="4252" w:type="dxa"/>
            <w:gridSpan w:val="4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6" w:rsidRPr="00943144" w:rsidTr="0043684A">
        <w:tc>
          <w:tcPr>
            <w:tcW w:w="879" w:type="dxa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80" w:type="dxa"/>
            <w:gridSpan w:val="2"/>
          </w:tcPr>
          <w:p w:rsidR="00923F76" w:rsidRPr="00943144" w:rsidRDefault="00923F76" w:rsidP="00923F7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экономической деятельности участника</w:t>
            </w:r>
          </w:p>
        </w:tc>
        <w:tc>
          <w:tcPr>
            <w:tcW w:w="4252" w:type="dxa"/>
            <w:gridSpan w:val="4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6" w:rsidRPr="00943144" w:rsidTr="0043684A">
        <w:tc>
          <w:tcPr>
            <w:tcW w:w="879" w:type="dxa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80" w:type="dxa"/>
            <w:gridSpan w:val="2"/>
          </w:tcPr>
          <w:p w:rsidR="00923F76" w:rsidRPr="00943144" w:rsidRDefault="00923F76" w:rsidP="00923F7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Адреса веб-сайтов, социальных сетей с информацией об организации / проекте</w:t>
            </w:r>
          </w:p>
        </w:tc>
        <w:tc>
          <w:tcPr>
            <w:tcW w:w="4252" w:type="dxa"/>
            <w:gridSpan w:val="4"/>
            <w:vAlign w:val="center"/>
          </w:tcPr>
          <w:p w:rsidR="00923F76" w:rsidRPr="00943144" w:rsidRDefault="00923F76" w:rsidP="00923F7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4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проекта (адрес)</w:t>
            </w:r>
          </w:p>
        </w:tc>
        <w:tc>
          <w:tcPr>
            <w:tcW w:w="4268" w:type="dxa"/>
            <w:gridSpan w:val="5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64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Туристский объект, для которого приобретается туристское оборудование</w:t>
            </w:r>
          </w:p>
        </w:tc>
        <w:tc>
          <w:tcPr>
            <w:tcW w:w="4268" w:type="dxa"/>
            <w:gridSpan w:val="5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64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268" w:type="dxa"/>
            <w:gridSpan w:val="5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43684A">
        <w:trPr>
          <w:trHeight w:val="47"/>
        </w:trPr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64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1923" w:type="dxa"/>
            <w:gridSpan w:val="2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Объем запрашиваемого гранта (бюджет Пермского края), руб.</w:t>
            </w:r>
          </w:p>
        </w:tc>
        <w:tc>
          <w:tcPr>
            <w:tcW w:w="1559" w:type="dxa"/>
            <w:gridSpan w:val="2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Объем средств участника отбора, руб.</w:t>
            </w:r>
          </w:p>
        </w:tc>
        <w:tc>
          <w:tcPr>
            <w:tcW w:w="786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064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Стоимость проекта, руб.</w:t>
            </w:r>
          </w:p>
        </w:tc>
        <w:tc>
          <w:tcPr>
            <w:tcW w:w="1923" w:type="dxa"/>
            <w:gridSpan w:val="2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064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Доля софинансирования в проекте, %</w:t>
            </w:r>
          </w:p>
        </w:tc>
        <w:tc>
          <w:tcPr>
            <w:tcW w:w="1923" w:type="dxa"/>
            <w:gridSpan w:val="2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064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гранта</w:t>
            </w:r>
          </w:p>
        </w:tc>
        <w:tc>
          <w:tcPr>
            <w:tcW w:w="1986" w:type="dxa"/>
            <w:gridSpan w:val="3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2" w:type="dxa"/>
            <w:gridSpan w:val="2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результата предоставления гранта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4064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туристского оборудования</w:t>
            </w:r>
          </w:p>
        </w:tc>
        <w:tc>
          <w:tcPr>
            <w:tcW w:w="1986" w:type="dxa"/>
            <w:gridSpan w:val="3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82" w:type="dxa"/>
            <w:gridSpan w:val="2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Приложения к заявке, являющиеся неотъемлемой частью настоящей заявки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Бизнес-план проекта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Копия доверенности, подтверждающей полномочия лица, имеющего право действовать от имени заявителя (в случае подачи заявки доверенным лицом)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332" w:type="dxa"/>
            <w:gridSpan w:val="6"/>
            <w:shd w:val="clear" w:color="auto" w:fill="auto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Копии действующих свидетельств, лицензий, сертификатов и прочих документов, подтверждающих право организации на осуществление сертифицируемого вида деятельности (при наличии)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332" w:type="dxa"/>
            <w:gridSpan w:val="6"/>
            <w:shd w:val="clear" w:color="auto" w:fill="auto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Копии действующих свидетельств о внесении сведений о туроператоре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в единый федеральный реестр туроператоров (для туроператоров)</w:t>
            </w:r>
          </w:p>
        </w:tc>
      </w:tr>
      <w:tr w:rsidR="00271FD6" w:rsidRPr="00943144" w:rsidTr="0043684A">
        <w:trPr>
          <w:trHeight w:val="47"/>
        </w:trPr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</w:rPr>
            </w:pPr>
            <w:r w:rsidRPr="00943144">
              <w:rPr>
                <w:rFonts w:eastAsiaTheme="minorEastAsia"/>
              </w:rPr>
              <w:t>Свидетельство о присвоении гостинице категории (при необходимости)</w:t>
            </w:r>
          </w:p>
        </w:tc>
      </w:tr>
      <w:tr w:rsidR="00271FD6" w:rsidRPr="00943144" w:rsidTr="0043684A">
        <w:trPr>
          <w:trHeight w:val="47"/>
        </w:trPr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autoSpaceDE w:val="0"/>
              <w:autoSpaceDN w:val="0"/>
              <w:adjustRightInd w:val="0"/>
              <w:spacing w:line="220" w:lineRule="exact"/>
              <w:rPr>
                <w:rFonts w:eastAsiaTheme="minorEastAsia"/>
              </w:rPr>
            </w:pPr>
            <w:r w:rsidRPr="00943144">
              <w:t xml:space="preserve">Документ, подтверждающий право собственности (пользования, владения) </w:t>
            </w:r>
            <w:r w:rsidRPr="00943144">
              <w:br/>
              <w:t xml:space="preserve">на земельный участок, используемый при реализации проекта </w:t>
            </w:r>
            <w:r w:rsidRPr="00943144">
              <w:br/>
              <w:t>(при необходимости)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соответствие вида разрешенного использования земельного участка, используемого при реализации проекта, целям проекта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(при необходимости)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использование объектов туристской инфраструктуры, для функционирования которых приобретается оборудование в рамках проекта (при необходимости)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организации (ОГРН / ОГРНИП) (при наличии)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постановке на учет в налоговом органе (ИНН)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предпринимателей, полученная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дату, предшествующую дате подачи настоящей заявки не более чем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на 30 календарных дней (при наличии)</w:t>
            </w:r>
          </w:p>
        </w:tc>
      </w:tr>
      <w:tr w:rsidR="00271FD6" w:rsidRPr="00943144" w:rsidTr="0043684A">
        <w:tc>
          <w:tcPr>
            <w:tcW w:w="879" w:type="dxa"/>
          </w:tcPr>
          <w:p w:rsidR="00271FD6" w:rsidRPr="00943144" w:rsidRDefault="00271FD6" w:rsidP="00A87B2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332" w:type="dxa"/>
            <w:gridSpan w:val="6"/>
          </w:tcPr>
          <w:p w:rsidR="00271FD6" w:rsidRPr="00943144" w:rsidRDefault="00271FD6" w:rsidP="00A87B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отсутствие неисполненной обязанности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наличие в 2022 году неисполненной обязанности в размере не более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300 тыс. рублей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заверенный соответствующим образом Федеральной налоговой службой, полученный на дату, предшествующую дате подачи настоящей заявки не более чем на 30 календарных дней (при наличии)</w:t>
            </w:r>
          </w:p>
        </w:tc>
      </w:tr>
    </w:tbl>
    <w:p w:rsidR="00271FD6" w:rsidRPr="00943144" w:rsidRDefault="00271FD6" w:rsidP="00271FD6">
      <w:pPr>
        <w:spacing w:line="200" w:lineRule="exact"/>
        <w:ind w:firstLine="709"/>
        <w:jc w:val="both"/>
        <w:rPr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Настоящим гарантируем актуальность и достоверность сведений, предоставленных нами в настоящей заявке, а также прилагаемых документах, и выражаем согласие нести все расходы, связанные </w:t>
      </w:r>
      <w:r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 xml:space="preserve">с участием в отборе, включая расходы, связанные с подготовкой </w:t>
      </w:r>
      <w:r w:rsidRPr="00943144">
        <w:rPr>
          <w:rFonts w:ascii="Times New Roman" w:hAnsi="Times New Roman" w:cs="Times New Roman"/>
          <w:sz w:val="24"/>
          <w:szCs w:val="24"/>
        </w:rPr>
        <w:br/>
      </w:r>
      <w:r w:rsidRPr="00943144">
        <w:rPr>
          <w:rFonts w:ascii="Times New Roman" w:hAnsi="Times New Roman" w:cs="Times New Roman"/>
          <w:sz w:val="28"/>
          <w:szCs w:val="28"/>
        </w:rPr>
        <w:t>и предоставлением настоящей заявки.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Подписанием настоящей заявки подтверждаем: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согласие с условиями порядка проведения отбора;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актуальность и подлинность документов (электронных копий документов), предоставленных в составе настоящей заявки;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отсутствие в проекте мероприятий, осуществление которых нарушает требования законодательства;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отсутствие в настоящей заявке информации, использование которой нарушает требования законодательства;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об организации, </w:t>
      </w:r>
      <w:r w:rsidRPr="00943144">
        <w:rPr>
          <w:rFonts w:ascii="Times New Roman" w:hAnsi="Times New Roman" w:cs="Times New Roman"/>
          <w:sz w:val="28"/>
          <w:szCs w:val="28"/>
        </w:rPr>
        <w:br/>
        <w:t>о подаваемой организацией заявке, иной информации об организации, связанной с соответствующим отбором, а также согласие на обработку персональных данных.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(лицо, исполняющее </w:t>
      </w:r>
      <w:r w:rsidRPr="00943144">
        <w:rPr>
          <w:rFonts w:ascii="Times New Roman" w:hAnsi="Times New Roman" w:cs="Times New Roman"/>
          <w:sz w:val="28"/>
          <w:szCs w:val="28"/>
        </w:rPr>
        <w:br/>
        <w:t>обязанности руководителя) или индивидуальный предприниматель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271FD6" w:rsidRPr="00943144" w:rsidRDefault="00271FD6" w:rsidP="00271FD6">
      <w:pPr>
        <w:pStyle w:val="ConsPlusNormal"/>
        <w:spacing w:after="240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(подпись)                                                (фамилия, имя, отчество (при наличии)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71FD6" w:rsidRPr="00943144" w:rsidRDefault="00271FD6" w:rsidP="00271FD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90"/>
      <w:bookmarkEnd w:id="0"/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> Заполняется в отношении участника – юридического лица.</w:t>
      </w:r>
    </w:p>
    <w:p w:rsidR="00271FD6" w:rsidRPr="00943144" w:rsidRDefault="00271FD6" w:rsidP="00271FD6">
      <w:pPr>
        <w:spacing w:line="280" w:lineRule="exact"/>
        <w:ind w:firstLine="709"/>
        <w:jc w:val="both"/>
      </w:pPr>
      <w:r w:rsidRPr="00943144">
        <w:rPr>
          <w:vertAlign w:val="superscript"/>
        </w:rPr>
        <w:t>2</w:t>
      </w:r>
      <w:r w:rsidRPr="00943144">
        <w:t> Все разделы и строки настоящей заявки подлежат обязательному заполнению.</w:t>
      </w:r>
    </w:p>
    <w:p w:rsidR="00271FD6" w:rsidRPr="00943144" w:rsidRDefault="00271FD6" w:rsidP="00271FD6">
      <w:pPr>
        <w:spacing w:line="280" w:lineRule="exact"/>
        <w:jc w:val="both"/>
        <w:rPr>
          <w:sz w:val="28"/>
          <w:szCs w:val="28"/>
        </w:rPr>
      </w:pPr>
    </w:p>
    <w:p w:rsidR="00271FD6" w:rsidRPr="00943144" w:rsidRDefault="00271FD6" w:rsidP="00271FD6">
      <w:pPr>
        <w:spacing w:line="280" w:lineRule="exact"/>
        <w:jc w:val="both"/>
        <w:rPr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БИЗНЕС-ПЛАН ПРОЕКТА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I. Информация об участнике проекта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307"/>
        <w:gridCol w:w="3313"/>
      </w:tblGrid>
      <w:tr w:rsidR="00271FD6" w:rsidRPr="00943144" w:rsidTr="00A87B2E">
        <w:tc>
          <w:tcPr>
            <w:tcW w:w="675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07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313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271FD6" w:rsidRPr="00943144" w:rsidTr="00A87B2E">
        <w:tc>
          <w:tcPr>
            <w:tcW w:w="675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FD6" w:rsidRPr="00943144" w:rsidTr="00A87B2E">
        <w:tc>
          <w:tcPr>
            <w:tcW w:w="675" w:type="dxa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07" w:type="dxa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или фамилия, имя, отчество (при наличии) индивидуального предпринимателя</w:t>
            </w:r>
          </w:p>
        </w:tc>
        <w:tc>
          <w:tcPr>
            <w:tcW w:w="3313" w:type="dxa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c>
          <w:tcPr>
            <w:tcW w:w="675" w:type="dxa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307" w:type="dxa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Контактное лицо по реализации проекта: фамилия, имя, отчество (при наличии), контактный телефон, адрес электронной почты</w:t>
            </w:r>
          </w:p>
        </w:tc>
        <w:tc>
          <w:tcPr>
            <w:tcW w:w="3313" w:type="dxa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II. Информация о проекте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5561"/>
      </w:tblGrid>
      <w:tr w:rsidR="00271FD6" w:rsidRPr="00943144" w:rsidTr="00A87B2E">
        <w:trPr>
          <w:trHeight w:val="47"/>
        </w:trPr>
        <w:tc>
          <w:tcPr>
            <w:tcW w:w="737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4314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4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6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 о проекте</w:t>
            </w:r>
          </w:p>
        </w:tc>
      </w:tr>
    </w:tbl>
    <w:p w:rsidR="00271FD6" w:rsidRPr="00943144" w:rsidRDefault="00271FD6" w:rsidP="00271FD6">
      <w:pPr>
        <w:rPr>
          <w:sz w:val="2"/>
          <w:szCs w:val="2"/>
        </w:rPr>
      </w:pPr>
    </w:p>
    <w:tbl>
      <w:tblPr>
        <w:tblW w:w="92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944"/>
        <w:gridCol w:w="5561"/>
      </w:tblGrid>
      <w:tr w:rsidR="00271FD6" w:rsidRPr="00943144" w:rsidTr="00A87B2E">
        <w:trPr>
          <w:tblHeader/>
        </w:trPr>
        <w:tc>
          <w:tcPr>
            <w:tcW w:w="737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FD6" w:rsidRPr="00943144" w:rsidTr="00A87B2E"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 проекта (адрес) 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rPr>
          <w:trHeight w:val="47"/>
        </w:trPr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944" w:type="dxa"/>
            <w:shd w:val="clear" w:color="auto" w:fill="auto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проекта </w:t>
            </w:r>
          </w:p>
        </w:tc>
        <w:tc>
          <w:tcPr>
            <w:tcW w:w="5561" w:type="dxa"/>
            <w:shd w:val="clear" w:color="auto" w:fill="auto"/>
          </w:tcPr>
          <w:p w:rsidR="00271FD6" w:rsidRPr="00943144" w:rsidRDefault="00271FD6" w:rsidP="00271FD6">
            <w:pPr>
              <w:pStyle w:val="ConsPlusNormal"/>
              <w:numPr>
                <w:ilvl w:val="0"/>
                <w:numId w:val="1"/>
              </w:numPr>
              <w:spacing w:before="80" w:after="80" w:line="23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Концепция (идея) проекта.</w:t>
            </w:r>
          </w:p>
          <w:p w:rsidR="00271FD6" w:rsidRPr="00943144" w:rsidRDefault="00271FD6" w:rsidP="00271FD6">
            <w:pPr>
              <w:pStyle w:val="ConsPlusNormal"/>
              <w:numPr>
                <w:ilvl w:val="0"/>
                <w:numId w:val="1"/>
              </w:numPr>
              <w:spacing w:before="80" w:after="80" w:line="23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Описание приобретаемого туристского оборудования.</w:t>
            </w:r>
          </w:p>
          <w:p w:rsidR="00271FD6" w:rsidRPr="00943144" w:rsidRDefault="00271FD6" w:rsidP="00271FD6">
            <w:pPr>
              <w:pStyle w:val="ConsPlusNormal"/>
              <w:numPr>
                <w:ilvl w:val="0"/>
                <w:numId w:val="1"/>
              </w:numPr>
              <w:spacing w:before="80" w:after="80" w:line="23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приобретения туристского оборудования с указанием объектов туристской инфраструктуры, для которых приобретается туристское оборудование.</w:t>
            </w:r>
          </w:p>
          <w:p w:rsidR="00271FD6" w:rsidRPr="00943144" w:rsidRDefault="00271FD6" w:rsidP="00271FD6">
            <w:pPr>
              <w:pStyle w:val="ConsPlusNormal"/>
              <w:numPr>
                <w:ilvl w:val="0"/>
                <w:numId w:val="1"/>
              </w:numPr>
              <w:spacing w:before="80" w:after="80" w:line="23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Актуальность, значимость реализации проекта.</w:t>
            </w:r>
          </w:p>
          <w:p w:rsidR="00271FD6" w:rsidRPr="00943144" w:rsidRDefault="00271FD6" w:rsidP="00271FD6">
            <w:pPr>
              <w:pStyle w:val="ConsPlusNormal"/>
              <w:numPr>
                <w:ilvl w:val="0"/>
                <w:numId w:val="1"/>
              </w:numPr>
              <w:spacing w:before="80" w:after="80" w:line="23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Планируемый ежегодный прирост туристского потока до 2024 года в результате реализации проекта</w:t>
            </w:r>
          </w:p>
        </w:tc>
      </w:tr>
      <w:tr w:rsidR="00271FD6" w:rsidRPr="00943144" w:rsidTr="00A87B2E">
        <w:trPr>
          <w:trHeight w:val="47"/>
        </w:trPr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widowControl w:val="0"/>
              <w:autoSpaceDE w:val="0"/>
              <w:autoSpaceDN w:val="0"/>
              <w:adjustRightInd w:val="0"/>
              <w:spacing w:before="80" w:after="80" w:line="230" w:lineRule="exact"/>
            </w:pPr>
            <w:r w:rsidRPr="00943144">
              <w:t>Вид туризма, на развитие которого направлен проект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rPr>
          <w:trHeight w:val="47"/>
        </w:trPr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widowControl w:val="0"/>
              <w:autoSpaceDE w:val="0"/>
              <w:autoSpaceDN w:val="0"/>
              <w:adjustRightInd w:val="0"/>
              <w:spacing w:before="80" w:after="80" w:line="230" w:lineRule="exact"/>
            </w:pPr>
            <w:r w:rsidRPr="00943144">
              <w:t xml:space="preserve">Новые услуги, возникающие в результате реализации проекта </w:t>
            </w:r>
            <w:r w:rsidRPr="00943144">
              <w:br/>
              <w:t xml:space="preserve">у организации </w:t>
            </w:r>
            <w:r w:rsidRPr="00943144">
              <w:br/>
              <w:t>(при наличии)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rPr>
          <w:trHeight w:val="47"/>
        </w:trPr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widowControl w:val="0"/>
              <w:autoSpaceDE w:val="0"/>
              <w:autoSpaceDN w:val="0"/>
              <w:adjustRightInd w:val="0"/>
              <w:spacing w:before="80" w:after="80" w:line="230" w:lineRule="exact"/>
            </w:pPr>
            <w:r w:rsidRPr="00943144">
              <w:t xml:space="preserve">Туристские услуги, качество оказания которых будет повышено </w:t>
            </w:r>
            <w:r w:rsidRPr="00943144">
              <w:br/>
              <w:t xml:space="preserve">в результате реализации проекта (при наличии) 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rPr>
          <w:trHeight w:val="47"/>
        </w:trPr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widowControl w:val="0"/>
              <w:autoSpaceDE w:val="0"/>
              <w:autoSpaceDN w:val="0"/>
              <w:adjustRightInd w:val="0"/>
              <w:spacing w:before="80" w:after="80" w:line="230" w:lineRule="exact"/>
            </w:pPr>
            <w:r w:rsidRPr="00943144">
              <w:t xml:space="preserve">Новая услуга и (или) новый продукт для туристов, созданный в регионе </w:t>
            </w:r>
            <w:r w:rsidRPr="00943144">
              <w:br/>
              <w:t>в результате реализации проекта (при наличии)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rPr>
          <w:trHeight w:val="47"/>
        </w:trPr>
        <w:tc>
          <w:tcPr>
            <w:tcW w:w="73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944" w:type="dxa"/>
          </w:tcPr>
          <w:p w:rsidR="00271FD6" w:rsidRPr="00943144" w:rsidRDefault="00271FD6" w:rsidP="00A87B2E">
            <w:pPr>
              <w:widowControl w:val="0"/>
              <w:autoSpaceDE w:val="0"/>
              <w:autoSpaceDN w:val="0"/>
              <w:adjustRightInd w:val="0"/>
              <w:spacing w:before="80" w:after="80" w:line="230" w:lineRule="exact"/>
            </w:pPr>
            <w:r w:rsidRPr="00943144">
              <w:t xml:space="preserve">Информация о расширении сезонных предложений </w:t>
            </w:r>
            <w:r w:rsidRPr="00943144">
              <w:br/>
              <w:t>в результате реализации проекта (при наличии)</w:t>
            </w:r>
          </w:p>
        </w:tc>
        <w:tc>
          <w:tcPr>
            <w:tcW w:w="5561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FD6" w:rsidRPr="00943144" w:rsidRDefault="00271FD6" w:rsidP="00CA06E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Краткое описание рынка, целевой аудитории, </w:t>
      </w:r>
      <w:r w:rsidRPr="00943144">
        <w:rPr>
          <w:rFonts w:ascii="Times New Roman" w:hAnsi="Times New Roman" w:cs="Times New Roman"/>
          <w:b/>
          <w:sz w:val="28"/>
          <w:szCs w:val="28"/>
        </w:rPr>
        <w:br/>
        <w:t>маркетинговой политики и стратегии продвижения проекта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479"/>
        <w:gridCol w:w="3817"/>
      </w:tblGrid>
      <w:tr w:rsidR="00271FD6" w:rsidRPr="00943144" w:rsidTr="00A87B2E">
        <w:tc>
          <w:tcPr>
            <w:tcW w:w="568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79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817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Запрашиваемая информация</w:t>
            </w:r>
          </w:p>
        </w:tc>
      </w:tr>
      <w:tr w:rsidR="00271FD6" w:rsidRPr="00943144" w:rsidTr="00A87B2E">
        <w:tc>
          <w:tcPr>
            <w:tcW w:w="568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1FD6" w:rsidRPr="00943144" w:rsidTr="00A87B2E">
        <w:tc>
          <w:tcPr>
            <w:tcW w:w="568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79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Основные потребители продукта. Целевые сегменты рынка (с указанием тех сегментов, на которые участник отбора планирует выходить в первую очередь)</w:t>
            </w:r>
          </w:p>
        </w:tc>
        <w:tc>
          <w:tcPr>
            <w:tcW w:w="381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c>
          <w:tcPr>
            <w:tcW w:w="568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79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Основные конкуренты, наиболее близкие аналоги и их место на рынке</w:t>
            </w:r>
          </w:p>
        </w:tc>
        <w:tc>
          <w:tcPr>
            <w:tcW w:w="381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D6" w:rsidRPr="00943144" w:rsidTr="00A87B2E">
        <w:tc>
          <w:tcPr>
            <w:tcW w:w="568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79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43144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и каналы продвижения проекта в 2022 – 2023 годах</w:t>
            </w:r>
          </w:p>
        </w:tc>
        <w:tc>
          <w:tcPr>
            <w:tcW w:w="3817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IV. Смета расходов на реализацию проекта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992"/>
        <w:gridCol w:w="1134"/>
        <w:gridCol w:w="851"/>
        <w:gridCol w:w="709"/>
        <w:gridCol w:w="851"/>
        <w:gridCol w:w="991"/>
        <w:gridCol w:w="1985"/>
      </w:tblGrid>
      <w:tr w:rsidR="00271FD6" w:rsidRPr="00943144" w:rsidTr="00A87B2E">
        <w:tc>
          <w:tcPr>
            <w:tcW w:w="510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№ п/п</w:t>
            </w:r>
          </w:p>
        </w:tc>
        <w:tc>
          <w:tcPr>
            <w:tcW w:w="136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Наименование направлений расходования в рамках проекта</w:t>
            </w:r>
          </w:p>
        </w:tc>
        <w:tc>
          <w:tcPr>
            <w:tcW w:w="992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Количество</w:t>
            </w:r>
          </w:p>
        </w:tc>
        <w:tc>
          <w:tcPr>
            <w:tcW w:w="85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 xml:space="preserve">Цена </w:t>
            </w:r>
            <w:r w:rsidRPr="00943144">
              <w:rPr>
                <w:rFonts w:ascii="Times New Roman" w:eastAsia="MS Mincho" w:hAnsi="Times New Roman" w:cs="Times New Roman"/>
              </w:rPr>
              <w:br/>
              <w:t>за единицу, руб.</w:t>
            </w:r>
          </w:p>
        </w:tc>
        <w:tc>
          <w:tcPr>
            <w:tcW w:w="709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Всего, руб.</w:t>
            </w:r>
          </w:p>
        </w:tc>
        <w:tc>
          <w:tcPr>
            <w:tcW w:w="85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Средства гранта, руб.</w:t>
            </w:r>
          </w:p>
        </w:tc>
        <w:tc>
          <w:tcPr>
            <w:tcW w:w="99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Средства участника отбора, руб.</w:t>
            </w:r>
          </w:p>
        </w:tc>
        <w:tc>
          <w:tcPr>
            <w:tcW w:w="1985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Подтверждающие документы</w:t>
            </w:r>
          </w:p>
        </w:tc>
      </w:tr>
    </w:tbl>
    <w:p w:rsidR="00271FD6" w:rsidRPr="00943144" w:rsidRDefault="00271FD6" w:rsidP="00271FD6">
      <w:pPr>
        <w:rPr>
          <w:sz w:val="2"/>
          <w:szCs w:val="2"/>
        </w:rPr>
      </w:pPr>
    </w:p>
    <w:tbl>
      <w:tblPr>
        <w:tblW w:w="9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992"/>
        <w:gridCol w:w="1134"/>
        <w:gridCol w:w="851"/>
        <w:gridCol w:w="709"/>
        <w:gridCol w:w="851"/>
        <w:gridCol w:w="991"/>
        <w:gridCol w:w="1985"/>
      </w:tblGrid>
      <w:tr w:rsidR="00271FD6" w:rsidRPr="00943144" w:rsidTr="00A87B2E">
        <w:trPr>
          <w:tblHeader/>
        </w:trPr>
        <w:tc>
          <w:tcPr>
            <w:tcW w:w="510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99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9</w:t>
            </w:r>
          </w:p>
        </w:tc>
      </w:tr>
      <w:tr w:rsidR="00271FD6" w:rsidRPr="00943144" w:rsidTr="00A87B2E">
        <w:tc>
          <w:tcPr>
            <w:tcW w:w="510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1</w:t>
            </w:r>
          </w:p>
        </w:tc>
        <w:tc>
          <w:tcPr>
            <w:tcW w:w="136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985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 xml:space="preserve">Реквизиты коммерческих предложений </w:t>
            </w:r>
            <w:r w:rsidRPr="00943144">
              <w:rPr>
                <w:rFonts w:ascii="Times New Roman" w:eastAsia="MS Mincho" w:hAnsi="Times New Roman" w:cs="Times New Roman"/>
              </w:rPr>
              <w:br/>
              <w:t>или ссылки на сайты со стоимостью услуг, работ*</w:t>
            </w:r>
          </w:p>
        </w:tc>
      </w:tr>
      <w:tr w:rsidR="00271FD6" w:rsidRPr="00943144" w:rsidTr="00A87B2E">
        <w:tc>
          <w:tcPr>
            <w:tcW w:w="510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  <w:r w:rsidRPr="00943144">
              <w:rPr>
                <w:rFonts w:ascii="Times New Roman" w:eastAsia="MS Mincho" w:hAnsi="Times New Roman" w:cs="Times New Roman"/>
              </w:rPr>
              <w:t>…</w:t>
            </w:r>
          </w:p>
        </w:tc>
        <w:tc>
          <w:tcPr>
            <w:tcW w:w="136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985" w:type="dxa"/>
          </w:tcPr>
          <w:p w:rsidR="00271FD6" w:rsidRPr="00943144" w:rsidRDefault="00271FD6" w:rsidP="00A87B2E">
            <w:pPr>
              <w:pStyle w:val="ConsPlusNormal"/>
              <w:spacing w:before="80" w:after="80" w:line="230" w:lineRule="exact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71FD6" w:rsidRPr="00943144" w:rsidRDefault="00271FD6" w:rsidP="00271FD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</w:rPr>
        <w:t>* Указанные документы прикладываются к бизнес-плану проекта.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Указываются расходы, непосредственно связанные с реализацией проекта, описанные в направлениях расходования средств Порядка </w:t>
      </w:r>
      <w:r w:rsidRPr="00943144">
        <w:rPr>
          <w:rFonts w:ascii="Times New Roman" w:hAnsi="Times New Roman" w:cs="Times New Roman"/>
          <w:sz w:val="28"/>
          <w:szCs w:val="28"/>
        </w:rPr>
        <w:br/>
        <w:t>за период выполнения работ в рамках реализации проекта.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Объем расходов подтверждается одним коммерческим предложением или ссылкой на сайты со стоимостью услуг, работ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по каждому направлению расходования, указанному в смете расходов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на реализацию проекта. 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V. Приложения к проекту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5.1. Эскизы, фото, дизайн-макеты приобретаемого туристского оборудования.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lastRenderedPageBreak/>
        <w:t>5.2. Презентация проекта (при наличии).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5.3. Коммерческие предложения или ссылки на стоимость товаров, работ и услуг в информационно-телекоммуникационной сети «Интернет» в качестве обоснования стоимости товаров, работ и услуг по каждому направлению расходования в рамках проекта (не менее одного на каждое направление расходования).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5.4. Письмо поддержки проекта туроператоров из других регионов </w:t>
      </w:r>
      <w:r w:rsidRPr="00943144">
        <w:rPr>
          <w:rFonts w:ascii="Times New Roman" w:hAnsi="Times New Roman" w:cs="Times New Roman"/>
          <w:sz w:val="28"/>
          <w:szCs w:val="28"/>
        </w:rPr>
        <w:br/>
        <w:t>с обоснованием значимости проекта и дальнейшего использования результатов проекта (при наличии).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VI. Раскрытие конфликта интересов</w:t>
      </w:r>
    </w:p>
    <w:p w:rsidR="00271FD6" w:rsidRPr="00943144" w:rsidRDefault="00271FD6" w:rsidP="00271FD6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6EF" w:rsidRDefault="00271FD6" w:rsidP="00CA06EF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Примечание: подлежит указанию наличие (отсутствие) аффилированности, родственных связей или потенциального конфликта интересов заявителя (его работников, учредителей) с работниками Министерства по туризму и молодежной политике Пермского края </w:t>
      </w:r>
      <w:r w:rsidRPr="00943144">
        <w:rPr>
          <w:rFonts w:ascii="Times New Roman" w:hAnsi="Times New Roman" w:cs="Times New Roman"/>
          <w:sz w:val="28"/>
          <w:szCs w:val="28"/>
        </w:rPr>
        <w:br/>
        <w:t>(далее – Министерство), его подведомственных учреждений, членами комиссии Министерства и другими лицами, участвующими в принятии решений, касающихся предоставления гранта на реализацию проекта.</w:t>
      </w:r>
    </w:p>
    <w:p w:rsidR="00CA06EF" w:rsidRDefault="00CA06EF" w:rsidP="00CA06EF">
      <w:pPr>
        <w:pStyle w:val="ConsPlusNormal"/>
        <w:spacing w:line="35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FD6" w:rsidRPr="00CA06EF" w:rsidRDefault="00271FD6" w:rsidP="00CA06EF">
      <w:pPr>
        <w:pStyle w:val="ConsPlusNormal"/>
        <w:spacing w:line="35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>VII. Необходимая по мнению заявителя дополнительная информация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Примечание: информация в данном разделе является дополнительной (необязательной) и заполняется по усмотрению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заявителя в случае, если заявитель считает нужным предоставить </w:t>
      </w:r>
      <w:r w:rsidRPr="00943144">
        <w:rPr>
          <w:rFonts w:ascii="Times New Roman" w:hAnsi="Times New Roman" w:cs="Times New Roman"/>
          <w:sz w:val="28"/>
          <w:szCs w:val="28"/>
        </w:rPr>
        <w:br/>
        <w:t>более полный пакет информации о проекте в комиссию Министерства.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(лицо, исполняющее обязанности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руководителя) или индивидуальный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предприниматель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271FD6" w:rsidRPr="00943144" w:rsidRDefault="00271FD6" w:rsidP="00271FD6">
      <w:pPr>
        <w:pStyle w:val="ConsPlusNormal"/>
        <w:spacing w:after="240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(подпись)                                                (фамилия, имя, отчество (при наличии)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71FD6" w:rsidRPr="00943144" w:rsidRDefault="00271FD6" w:rsidP="00271FD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> Все разделы и строки бизнес-плана проекта подлежат обязательному заполнению.</w:t>
      </w:r>
    </w:p>
    <w:p w:rsidR="00271FD6" w:rsidRPr="00943144" w:rsidRDefault="00271FD6" w:rsidP="00271FD6">
      <w:pPr>
        <w:pStyle w:val="ConsPlusNormal"/>
        <w:spacing w:line="240" w:lineRule="exact"/>
        <w:ind w:left="5387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271FD6" w:rsidRPr="00943144" w:rsidSect="00352D54">
          <w:pgSz w:w="11906" w:h="16838"/>
          <w:pgMar w:top="1134" w:right="1134" w:bottom="1134" w:left="1701" w:header="567" w:footer="567" w:gutter="0"/>
          <w:cols w:space="720"/>
          <w:docGrid w:linePitch="326"/>
        </w:sectPr>
      </w:pPr>
    </w:p>
    <w:p w:rsidR="00271FD6" w:rsidRPr="00943144" w:rsidRDefault="00271FD6" w:rsidP="00271FD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271FD6" w:rsidRPr="00943144" w:rsidRDefault="00271FD6" w:rsidP="00271FD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b/>
          <w:sz w:val="28"/>
          <w:szCs w:val="28"/>
        </w:rPr>
        <w:t xml:space="preserve">о соответствии организации требованиям, </w:t>
      </w:r>
      <w:r w:rsidRPr="00943144">
        <w:rPr>
          <w:rFonts w:ascii="Times New Roman" w:hAnsi="Times New Roman" w:cs="Times New Roman"/>
          <w:b/>
          <w:sz w:val="28"/>
          <w:szCs w:val="28"/>
        </w:rPr>
        <w:br/>
        <w:t xml:space="preserve">предъявляемым к участникам отбора </w:t>
      </w:r>
      <w:r w:rsidRPr="00943144">
        <w:rPr>
          <w:rFonts w:ascii="Times New Roman" w:hAnsi="Times New Roman" w:cs="Times New Roman"/>
          <w:b/>
          <w:sz w:val="28"/>
          <w:szCs w:val="28"/>
        </w:rPr>
        <w:br/>
        <w:t>(оформляется на бланке участника отбора)</w:t>
      </w:r>
    </w:p>
    <w:p w:rsidR="00271FD6" w:rsidRPr="00943144" w:rsidRDefault="00271FD6" w:rsidP="00271FD6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и расходования грантов в форме субсидий из бюджета Пермского края, источником финансового обеспечения которых в том числе являются средства федерального бюджета, на осуществление государственной поддержки проектов развития инфраструктуры туризма (далее – Порядок), утвержденным постановлением Правительства Пермского края от __________№ _______,</w:t>
      </w: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71FD6" w:rsidRPr="00943144" w:rsidRDefault="00271FD6" w:rsidP="00271FD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 xml:space="preserve">(наименование юридического лица или фамилия, имя, отчество (при наличии) </w:t>
      </w:r>
      <w:r w:rsidRPr="00943144">
        <w:rPr>
          <w:rFonts w:ascii="Times New Roman" w:hAnsi="Times New Roman" w:cs="Times New Roman"/>
        </w:rPr>
        <w:br/>
        <w:t>индивидуального предпринимателя)</w:t>
      </w: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в лице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31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271FD6" w:rsidRPr="00943144" w:rsidRDefault="00271FD6" w:rsidP="00271FD6">
      <w:pPr>
        <w:pStyle w:val="ConsPlusNormal"/>
        <w:spacing w:after="120" w:line="240" w:lineRule="exact"/>
        <w:ind w:left="851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 xml:space="preserve">(наименование должности, фамилия, имя, отчество (при наличии) руководителя </w:t>
      </w:r>
      <w:r w:rsidRPr="00943144">
        <w:rPr>
          <w:rFonts w:ascii="Times New Roman" w:hAnsi="Times New Roman" w:cs="Times New Roman"/>
        </w:rPr>
        <w:br/>
        <w:t>(лица, исполняющего обязанности руководителя) участника отбора)</w:t>
      </w: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подтверждает, что по состоянию на ______________________________:</w:t>
      </w:r>
    </w:p>
    <w:p w:rsidR="00271FD6" w:rsidRPr="00943144" w:rsidRDefault="00271FD6" w:rsidP="00271FD6">
      <w:pPr>
        <w:pStyle w:val="ConsPlusNormal"/>
        <w:spacing w:after="120" w:line="240" w:lineRule="exact"/>
        <w:ind w:left="4395"/>
        <w:jc w:val="center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(дата)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юридическое лицо не находится в процессе реорганизации </w:t>
      </w:r>
      <w:r w:rsidRPr="00943144">
        <w:rPr>
          <w:rFonts w:ascii="Times New Roman" w:hAnsi="Times New Roman" w:cs="Times New Roman"/>
          <w:sz w:val="28"/>
          <w:szCs w:val="28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(индивидуальный предприниматель не прекратил деятельность в качестве индивидуального предпринимателя);</w:t>
      </w:r>
    </w:p>
    <w:p w:rsidR="00636F4D" w:rsidRDefault="00636F4D" w:rsidP="00271FD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имеет неисполненную обязанность / имеет </w:t>
      </w:r>
      <w:r w:rsidRPr="00943144">
        <w:rPr>
          <w:rFonts w:ascii="Times New Roman" w:hAnsi="Times New Roman" w:cs="Times New Roman"/>
          <w:sz w:val="28"/>
          <w:szCs w:val="28"/>
        </w:rPr>
        <w:br/>
        <w:t>в 2022 году неисполненную обязанность, не превышающую 300 тыс. рублей,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имеет просроченной задолженности по возврату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в бюджет Пермского края субсидий, бюджетных инвестиций, предоставленных в том числе в соответствии с иными правовыми актами,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а также иной просроченной (неурегулированной) задолженности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>по денежным обязательствам перед Пермским краем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3144">
        <w:rPr>
          <w:rFonts w:ascii="Times New Roman" w:hAnsi="Times New Roman" w:cs="Times New Roman"/>
          <w:sz w:val="28"/>
          <w:szCs w:val="28"/>
        </w:rPr>
        <w:t>;</w:t>
      </w:r>
      <w:r w:rsidRPr="0094314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является иностранным юридическим лицом, а также российским юридическим лицом, в уставном (складочном) капитале которого </w:t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 xml:space="preserve">доля участия иностранных юридических лиц, местом регистрации которых являются государство или территория, включенные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предоставляющих льготный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получает в текущем финансовом году средства </w:t>
      </w:r>
      <w:r w:rsidRPr="00943144">
        <w:rPr>
          <w:rFonts w:ascii="Times New Roman" w:hAnsi="Times New Roman" w:cs="Times New Roman"/>
          <w:sz w:val="28"/>
          <w:szCs w:val="28"/>
        </w:rPr>
        <w:br/>
        <w:t>из бюджета Пермского края на основании иных нормативных правовых актов Пермского края на цели, указанные в пункте 2.1 Порядка;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сведения о государственной регистрации организации внесены </w:t>
      </w:r>
      <w:r w:rsidRPr="00943144">
        <w:rPr>
          <w:rFonts w:ascii="Times New Roman" w:hAnsi="Times New Roman" w:cs="Times New Roman"/>
          <w:sz w:val="28"/>
          <w:szCs w:val="28"/>
        </w:rPr>
        <w:br/>
        <w:t>в Единый государственный реестр юридических лиц или Единый государственный реестр индивидуальных предпринимателей;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включена в единый федеральный реестр туроператоров__________(реестровый номер туроператора, дата включения) в соответствии со статьей 4.2 Федерального закона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от 24 ноября 1996 г. № 132-ФЗ «Об основах туристской деятельности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>в Российской Федерации» (для туроператоров);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организация, подлежащая классификации согласно постановлению Правительства Российской Федерации от 18 ноября 2020 г. № 1860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«Об утверждении Положения о классификации гостиниц», классифицирована и включена в единый перечень классифицированных гостиниц, горнолыжных трасс, пляжей в соответствии с Федеральным </w:t>
      </w:r>
      <w:hyperlink r:id="rId7" w:history="1">
        <w:r w:rsidRPr="009431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144">
        <w:rPr>
          <w:rFonts w:ascii="Times New Roman" w:hAnsi="Times New Roman" w:cs="Times New Roman"/>
          <w:sz w:val="28"/>
          <w:szCs w:val="28"/>
        </w:rPr>
        <w:t xml:space="preserve"> от 24 ноября 1996 г. № 132-ФЗ «Об основах туристской деятельности в Российской Федерации»; 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организация осуществляет свою деятельность на территории Пермского края;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с организацией не расторгались соглашения о предоставлении бюджетных средств;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организация не включена в реестр недобросовестных поставщиков услуг (подрядчиков, исполнителей);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имеет основной / дополнительный вид экономической деятельности из группы «______________________________» согласно </w:t>
      </w:r>
      <w:r w:rsidRPr="00943144">
        <w:rPr>
          <w:rFonts w:ascii="Times New Roman" w:hAnsi="Times New Roman" w:cs="Times New Roman"/>
          <w:sz w:val="28"/>
          <w:szCs w:val="28"/>
        </w:rPr>
        <w:lastRenderedPageBreak/>
        <w:t>Общероссийскому классификатору видов экономической деятельности, утвержденному приказом Федерального агентства по техническому регулированию и метрологии от 31 января 2014 г. № 14-ст, соответствующий целям проекта;</w:t>
      </w:r>
    </w:p>
    <w:p w:rsidR="00636F4D" w:rsidRDefault="00636F4D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43144">
        <w:rPr>
          <w:rFonts w:ascii="Times New Roman" w:hAnsi="Times New Roman" w:cs="Times New Roman"/>
          <w:sz w:val="28"/>
          <w:szCs w:val="28"/>
        </w:rPr>
        <w:t xml:space="preserve">организация не находится в перечне организаций и физических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лиц, в отношении которых имеются сведения об их причастности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к экстремистской деятельности или терроризму, либо в перечне организаций и физических лиц, в отношении которых имеются </w:t>
      </w:r>
      <w:r w:rsidRPr="00943144">
        <w:rPr>
          <w:rFonts w:ascii="Times New Roman" w:hAnsi="Times New Roman" w:cs="Times New Roman"/>
          <w:sz w:val="28"/>
          <w:szCs w:val="28"/>
        </w:rPr>
        <w:br/>
        <w:t>сведения об их причастности к распространению оружия массового уничтожения.</w:t>
      </w:r>
    </w:p>
    <w:p w:rsidR="00271FD6" w:rsidRPr="00943144" w:rsidRDefault="00271FD6" w:rsidP="00271F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bookmarkStart w:id="2" w:name="P274"/>
      <w:bookmarkEnd w:id="2"/>
      <w:r w:rsidRPr="00943144"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(лицо, исполняющее обязанности </w:t>
      </w:r>
      <w:r w:rsidRPr="00943144">
        <w:rPr>
          <w:rFonts w:ascii="Times New Roman" w:hAnsi="Times New Roman" w:cs="Times New Roman"/>
          <w:sz w:val="28"/>
          <w:szCs w:val="28"/>
        </w:rPr>
        <w:br/>
        <w:t xml:space="preserve">руководителя) или индивидуальный </w:t>
      </w:r>
      <w:r w:rsidRPr="00943144">
        <w:rPr>
          <w:rFonts w:ascii="Times New Roman" w:hAnsi="Times New Roman" w:cs="Times New Roman"/>
          <w:sz w:val="28"/>
          <w:szCs w:val="28"/>
        </w:rPr>
        <w:br/>
        <w:t>предприниматель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____________________________/____________________________________</w:t>
      </w:r>
    </w:p>
    <w:p w:rsidR="00271FD6" w:rsidRPr="00943144" w:rsidRDefault="00271FD6" w:rsidP="00271FD6">
      <w:pPr>
        <w:pStyle w:val="ConsPlusNormal"/>
        <w:ind w:left="1560"/>
        <w:jc w:val="both"/>
        <w:rPr>
          <w:rFonts w:ascii="Times New Roman" w:hAnsi="Times New Roman" w:cs="Times New Roman"/>
        </w:rPr>
      </w:pPr>
      <w:r w:rsidRPr="00943144">
        <w:rPr>
          <w:rFonts w:ascii="Times New Roman" w:hAnsi="Times New Roman" w:cs="Times New Roman"/>
        </w:rPr>
        <w:t>(подпись)                                                (фамилия, имя, отчество (при наличии)</w:t>
      </w:r>
    </w:p>
    <w:p w:rsidR="00271FD6" w:rsidRPr="00943144" w:rsidRDefault="00271FD6" w:rsidP="00271FD6">
      <w:pPr>
        <w:pStyle w:val="ConsPlusNormal"/>
        <w:ind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«____» _______________ 20__ г.</w:t>
      </w:r>
    </w:p>
    <w:p w:rsidR="00271FD6" w:rsidRPr="00943144" w:rsidRDefault="00271FD6" w:rsidP="00271FD6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271FD6" w:rsidRPr="00943144" w:rsidRDefault="00271FD6" w:rsidP="00271FD6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14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71FD6" w:rsidRPr="00943144" w:rsidRDefault="00271FD6" w:rsidP="00271FD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144">
        <w:rPr>
          <w:rFonts w:ascii="Times New Roman" w:hAnsi="Times New Roman" w:cs="Times New Roman"/>
          <w:sz w:val="24"/>
          <w:szCs w:val="24"/>
        </w:rPr>
        <w:t xml:space="preserve"> Заполняется в отношении участника – юридического лица.</w:t>
      </w:r>
    </w:p>
    <w:p w:rsidR="00271FD6" w:rsidRPr="00943144" w:rsidRDefault="00271FD6" w:rsidP="00271FD6">
      <w:pPr>
        <w:pStyle w:val="ConsPlusNormal"/>
        <w:spacing w:line="280" w:lineRule="exact"/>
        <w:ind w:left="709"/>
        <w:rPr>
          <w:rFonts w:ascii="Times New Roman" w:hAnsi="Times New Roman" w:cs="Times New Roman"/>
          <w:sz w:val="24"/>
          <w:szCs w:val="24"/>
        </w:rPr>
      </w:pPr>
      <w:r w:rsidRPr="009431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3144">
        <w:rPr>
          <w:sz w:val="24"/>
          <w:szCs w:val="24"/>
        </w:rPr>
        <w:t xml:space="preserve"> </w:t>
      </w:r>
      <w:r w:rsidRPr="00943144">
        <w:rPr>
          <w:rFonts w:ascii="Times New Roman" w:hAnsi="Times New Roman" w:cs="Times New Roman"/>
          <w:sz w:val="24"/>
          <w:szCs w:val="24"/>
        </w:rPr>
        <w:t>Данное условие вступает в силу с 01 января 2023 года.</w:t>
      </w:r>
    </w:p>
    <w:p w:rsidR="003A41AF" w:rsidRDefault="003A41AF"/>
    <w:sectPr w:rsidR="003A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9B" w:rsidRDefault="0002379B" w:rsidP="00923F76">
      <w:r>
        <w:separator/>
      </w:r>
    </w:p>
  </w:endnote>
  <w:endnote w:type="continuationSeparator" w:id="0">
    <w:p w:rsidR="0002379B" w:rsidRDefault="0002379B" w:rsidP="0092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9B" w:rsidRDefault="0002379B" w:rsidP="00923F76">
      <w:r>
        <w:separator/>
      </w:r>
    </w:p>
  </w:footnote>
  <w:footnote w:type="continuationSeparator" w:id="0">
    <w:p w:rsidR="0002379B" w:rsidRDefault="0002379B" w:rsidP="0092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54D33"/>
    <w:multiLevelType w:val="hybridMultilevel"/>
    <w:tmpl w:val="F34C4CF8"/>
    <w:lvl w:ilvl="0" w:tplc="7DBC2B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D6"/>
    <w:rsid w:val="0002379B"/>
    <w:rsid w:val="00271FD6"/>
    <w:rsid w:val="003A41AF"/>
    <w:rsid w:val="00432A70"/>
    <w:rsid w:val="0043684A"/>
    <w:rsid w:val="00636F4D"/>
    <w:rsid w:val="00653008"/>
    <w:rsid w:val="00923F76"/>
    <w:rsid w:val="00AF5D47"/>
    <w:rsid w:val="00CA06EF"/>
    <w:rsid w:val="00D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2FAB-ACD5-4EF5-A1EC-B2135B7B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3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3F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332A91F91D3BD311C2027A11529B30097C67588FFD9B9041163DC8B67F901BAC3A3AC443C5AA65A7ADDF0760YCa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Фофанов Алексей Сергеевич</dc:creator>
  <cp:keywords/>
  <dc:description/>
  <cp:lastModifiedBy>Мартьянова Ольга Михайловна</cp:lastModifiedBy>
  <cp:revision>10</cp:revision>
  <dcterms:created xsi:type="dcterms:W3CDTF">2022-07-29T08:28:00Z</dcterms:created>
  <dcterms:modified xsi:type="dcterms:W3CDTF">2022-07-29T08:37:00Z</dcterms:modified>
</cp:coreProperties>
</file>