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635E1" w14:textId="77777777" w:rsidR="006D778E" w:rsidRPr="00835BF4" w:rsidRDefault="006D778E" w:rsidP="006D778E">
      <w:pPr>
        <w:pStyle w:val="ac"/>
        <w:jc w:val="center"/>
        <w:rPr>
          <w:b/>
          <w:bCs/>
          <w:sz w:val="20"/>
          <w:szCs w:val="20"/>
        </w:rPr>
      </w:pPr>
      <w:r w:rsidRPr="00835BF4">
        <w:rPr>
          <w:b/>
          <w:bCs/>
          <w:sz w:val="20"/>
          <w:szCs w:val="20"/>
        </w:rPr>
        <w:t>Согласие на обработку персональных данных</w:t>
      </w:r>
      <w:r w:rsidR="002A64C7" w:rsidRPr="00835BF4">
        <w:rPr>
          <w:rStyle w:val="af9"/>
          <w:b/>
          <w:bCs/>
          <w:sz w:val="20"/>
          <w:szCs w:val="20"/>
        </w:rPr>
        <w:footnoteReference w:id="1"/>
      </w:r>
    </w:p>
    <w:p w14:paraId="6D5DAE03" w14:textId="77777777" w:rsidR="006D778E" w:rsidRPr="00835BF4" w:rsidRDefault="006D778E" w:rsidP="00E71E39">
      <w:pPr>
        <w:pStyle w:val="ac"/>
        <w:jc w:val="center"/>
        <w:rPr>
          <w:b/>
          <w:sz w:val="8"/>
          <w:szCs w:val="8"/>
        </w:rPr>
      </w:pPr>
    </w:p>
    <w:p w14:paraId="3DE9888D" w14:textId="3061DD14" w:rsidR="00816918" w:rsidRPr="00835BF4" w:rsidRDefault="006D778E" w:rsidP="00E71E39">
      <w:pPr>
        <w:pStyle w:val="ac"/>
        <w:spacing w:line="300" w:lineRule="auto"/>
        <w:ind w:firstLine="567"/>
        <w:rPr>
          <w:sz w:val="20"/>
          <w:szCs w:val="20"/>
        </w:rPr>
      </w:pPr>
      <w:r w:rsidRPr="00835BF4">
        <w:rPr>
          <w:sz w:val="20"/>
          <w:szCs w:val="20"/>
        </w:rPr>
        <w:t>Я,</w:t>
      </w:r>
      <w:r w:rsidR="00114591" w:rsidRPr="00835BF4">
        <w:rPr>
          <w:sz w:val="20"/>
          <w:szCs w:val="20"/>
        </w:rPr>
        <w:t xml:space="preserve"> </w:t>
      </w:r>
      <w:r w:rsidRPr="00835BF4">
        <w:rPr>
          <w:sz w:val="20"/>
          <w:szCs w:val="20"/>
        </w:rPr>
        <w:t>___________</w:t>
      </w:r>
      <w:r w:rsidR="00816918" w:rsidRPr="00835BF4">
        <w:rPr>
          <w:sz w:val="20"/>
          <w:szCs w:val="20"/>
        </w:rPr>
        <w:t>_______________________________________________________________________</w:t>
      </w:r>
      <w:r w:rsidR="00E71E39" w:rsidRPr="00835BF4">
        <w:rPr>
          <w:sz w:val="20"/>
          <w:szCs w:val="20"/>
        </w:rPr>
        <w:t>__</w:t>
      </w:r>
      <w:r w:rsidR="00816918" w:rsidRPr="00835BF4">
        <w:rPr>
          <w:sz w:val="20"/>
          <w:szCs w:val="20"/>
        </w:rPr>
        <w:t>________</w:t>
      </w:r>
      <w:r w:rsidR="00D97A52" w:rsidRPr="00835BF4">
        <w:rPr>
          <w:sz w:val="20"/>
          <w:szCs w:val="20"/>
        </w:rPr>
        <w:t>_____</w:t>
      </w:r>
      <w:r w:rsidR="00681130" w:rsidRPr="00835BF4">
        <w:rPr>
          <w:sz w:val="20"/>
          <w:szCs w:val="20"/>
        </w:rPr>
        <w:t>__</w:t>
      </w:r>
      <w:r w:rsidR="00F2215F" w:rsidRPr="00835BF4">
        <w:rPr>
          <w:sz w:val="20"/>
          <w:szCs w:val="20"/>
        </w:rPr>
        <w:t>,</w:t>
      </w:r>
    </w:p>
    <w:p w14:paraId="43284C95" w14:textId="36A5055C" w:rsidR="00816918" w:rsidRPr="00835BF4" w:rsidRDefault="00816918" w:rsidP="00816918">
      <w:pPr>
        <w:pStyle w:val="ac"/>
        <w:spacing w:line="300" w:lineRule="auto"/>
        <w:jc w:val="center"/>
        <w:rPr>
          <w:i/>
          <w:iCs/>
          <w:sz w:val="12"/>
          <w:szCs w:val="12"/>
        </w:rPr>
      </w:pPr>
      <w:r w:rsidRPr="00835BF4">
        <w:rPr>
          <w:i/>
          <w:iCs/>
          <w:sz w:val="12"/>
          <w:szCs w:val="12"/>
        </w:rPr>
        <w:t>(Фамилия Имя Отче</w:t>
      </w:r>
      <w:r w:rsidR="00F2215F" w:rsidRPr="00835BF4">
        <w:rPr>
          <w:i/>
          <w:iCs/>
          <w:sz w:val="12"/>
          <w:szCs w:val="12"/>
        </w:rPr>
        <w:t xml:space="preserve">ство субъекта </w:t>
      </w:r>
      <w:r w:rsidR="00881196" w:rsidRPr="00835BF4">
        <w:rPr>
          <w:i/>
          <w:iCs/>
          <w:sz w:val="12"/>
          <w:szCs w:val="12"/>
        </w:rPr>
        <w:t>персональных данных</w:t>
      </w:r>
      <w:r w:rsidR="00F2215F" w:rsidRPr="00835BF4">
        <w:rPr>
          <w:i/>
          <w:iCs/>
          <w:sz w:val="12"/>
          <w:szCs w:val="12"/>
        </w:rPr>
        <w:t>)</w:t>
      </w:r>
    </w:p>
    <w:p w14:paraId="78B43A07" w14:textId="528FA431" w:rsidR="00244250" w:rsidRPr="00835BF4" w:rsidRDefault="00244250" w:rsidP="00244250">
      <w:pPr>
        <w:pStyle w:val="ac"/>
        <w:spacing w:line="300" w:lineRule="auto"/>
        <w:jc w:val="both"/>
        <w:rPr>
          <w:sz w:val="20"/>
          <w:szCs w:val="20"/>
        </w:rPr>
      </w:pPr>
      <w:r w:rsidRPr="00835BF4">
        <w:rPr>
          <w:sz w:val="20"/>
          <w:szCs w:val="20"/>
        </w:rPr>
        <w:t>______________________________________, _____________________________________________________________</w:t>
      </w:r>
      <w:r w:rsidR="00D97A52" w:rsidRPr="00835BF4">
        <w:rPr>
          <w:sz w:val="20"/>
          <w:szCs w:val="20"/>
        </w:rPr>
        <w:t>_____</w:t>
      </w:r>
      <w:r w:rsidR="00681130" w:rsidRPr="00835BF4">
        <w:rPr>
          <w:sz w:val="20"/>
          <w:szCs w:val="20"/>
        </w:rPr>
        <w:t>__</w:t>
      </w:r>
      <w:r w:rsidRPr="00835BF4">
        <w:rPr>
          <w:sz w:val="20"/>
          <w:szCs w:val="20"/>
        </w:rPr>
        <w:t>,</w:t>
      </w:r>
    </w:p>
    <w:p w14:paraId="35230A11" w14:textId="678A6827" w:rsidR="00244250" w:rsidRPr="00835BF4" w:rsidRDefault="00244250" w:rsidP="00244250">
      <w:pPr>
        <w:pStyle w:val="ac"/>
        <w:spacing w:line="300" w:lineRule="auto"/>
        <w:jc w:val="both"/>
        <w:rPr>
          <w:i/>
          <w:iCs/>
          <w:sz w:val="12"/>
          <w:szCs w:val="12"/>
        </w:rPr>
      </w:pPr>
      <w:r w:rsidRPr="00835BF4">
        <w:rPr>
          <w:i/>
          <w:iCs/>
          <w:sz w:val="12"/>
          <w:szCs w:val="12"/>
        </w:rPr>
        <w:t xml:space="preserve">                             </w:t>
      </w:r>
      <w:r w:rsidR="00681130" w:rsidRPr="00835BF4">
        <w:rPr>
          <w:i/>
          <w:iCs/>
          <w:sz w:val="12"/>
          <w:szCs w:val="12"/>
        </w:rPr>
        <w:t xml:space="preserve">                  </w:t>
      </w:r>
      <w:r w:rsidRPr="00835BF4">
        <w:rPr>
          <w:i/>
          <w:iCs/>
          <w:sz w:val="12"/>
          <w:szCs w:val="12"/>
        </w:rPr>
        <w:t xml:space="preserve"> (</w:t>
      </w:r>
      <w:proofErr w:type="gramStart"/>
      <w:r w:rsidR="00E56E79" w:rsidRPr="00835BF4">
        <w:rPr>
          <w:i/>
          <w:iCs/>
          <w:sz w:val="12"/>
          <w:szCs w:val="12"/>
        </w:rPr>
        <w:t xml:space="preserve">должность)  </w:t>
      </w:r>
      <w:r w:rsidRPr="00835BF4">
        <w:rPr>
          <w:i/>
          <w:iCs/>
          <w:sz w:val="12"/>
          <w:szCs w:val="12"/>
        </w:rPr>
        <w:t xml:space="preserve"> </w:t>
      </w:r>
      <w:proofErr w:type="gramEnd"/>
      <w:r w:rsidRPr="00835BF4">
        <w:rPr>
          <w:i/>
          <w:iCs/>
          <w:sz w:val="12"/>
          <w:szCs w:val="12"/>
        </w:rPr>
        <w:t xml:space="preserve">                                                                                     </w:t>
      </w:r>
      <w:r w:rsidR="00681130" w:rsidRPr="00835BF4">
        <w:rPr>
          <w:i/>
          <w:iCs/>
          <w:sz w:val="12"/>
          <w:szCs w:val="12"/>
        </w:rPr>
        <w:t xml:space="preserve">                                                                </w:t>
      </w:r>
      <w:r w:rsidRPr="00835BF4">
        <w:rPr>
          <w:i/>
          <w:iCs/>
          <w:sz w:val="12"/>
          <w:szCs w:val="12"/>
        </w:rPr>
        <w:t xml:space="preserve"> (наименование ЮЛ/ИП)</w:t>
      </w:r>
    </w:p>
    <w:p w14:paraId="1C45FAD4" w14:textId="73F24999" w:rsidR="00244250" w:rsidRPr="00835BF4" w:rsidRDefault="00244250" w:rsidP="00244250">
      <w:pPr>
        <w:pStyle w:val="ac"/>
        <w:spacing w:line="300" w:lineRule="auto"/>
        <w:jc w:val="both"/>
        <w:rPr>
          <w:sz w:val="20"/>
          <w:szCs w:val="20"/>
        </w:rPr>
      </w:pPr>
      <w:r w:rsidRPr="00835BF4">
        <w:rPr>
          <w:sz w:val="20"/>
          <w:szCs w:val="20"/>
        </w:rPr>
        <w:t>проживающий по адресу:</w:t>
      </w:r>
      <w:r w:rsidR="00681130" w:rsidRPr="00835BF4">
        <w:rPr>
          <w:sz w:val="20"/>
          <w:szCs w:val="20"/>
        </w:rPr>
        <w:t xml:space="preserve"> </w:t>
      </w:r>
      <w:r w:rsidRPr="00835BF4">
        <w:rPr>
          <w:sz w:val="20"/>
          <w:szCs w:val="20"/>
        </w:rPr>
        <w:t>______________________________________________________________________________</w:t>
      </w:r>
      <w:r w:rsidR="00D97A52" w:rsidRPr="00835BF4">
        <w:rPr>
          <w:sz w:val="20"/>
          <w:szCs w:val="20"/>
        </w:rPr>
        <w:t>_____</w:t>
      </w:r>
      <w:r w:rsidR="00681130" w:rsidRPr="00835BF4">
        <w:rPr>
          <w:sz w:val="20"/>
          <w:szCs w:val="20"/>
        </w:rPr>
        <w:t>__</w:t>
      </w:r>
      <w:r w:rsidRPr="00835BF4">
        <w:rPr>
          <w:sz w:val="20"/>
          <w:szCs w:val="20"/>
        </w:rPr>
        <w:t>,</w:t>
      </w:r>
    </w:p>
    <w:p w14:paraId="43B469E3" w14:textId="00951FD1" w:rsidR="00244250" w:rsidRPr="00835BF4" w:rsidRDefault="00244250" w:rsidP="00244250">
      <w:pPr>
        <w:pStyle w:val="ac"/>
        <w:spacing w:line="300" w:lineRule="auto"/>
        <w:jc w:val="both"/>
        <w:rPr>
          <w:i/>
          <w:iCs/>
          <w:sz w:val="12"/>
          <w:szCs w:val="12"/>
        </w:rPr>
      </w:pPr>
      <w:r w:rsidRPr="00835BF4">
        <w:rPr>
          <w:i/>
          <w:iCs/>
          <w:sz w:val="12"/>
          <w:szCs w:val="12"/>
        </w:rPr>
        <w:t xml:space="preserve">                                                                                                                 </w:t>
      </w:r>
      <w:r w:rsidR="00681130" w:rsidRPr="00835BF4">
        <w:rPr>
          <w:i/>
          <w:iCs/>
          <w:sz w:val="12"/>
          <w:szCs w:val="12"/>
        </w:rPr>
        <w:t xml:space="preserve">                                                        </w:t>
      </w:r>
      <w:r w:rsidRPr="00835BF4">
        <w:rPr>
          <w:i/>
          <w:iCs/>
          <w:sz w:val="12"/>
          <w:szCs w:val="12"/>
        </w:rPr>
        <w:t>(адрес субъекта персональных данных)</w:t>
      </w:r>
      <w:bookmarkStart w:id="0" w:name="_GoBack"/>
      <w:bookmarkEnd w:id="0"/>
    </w:p>
    <w:p w14:paraId="7B4EFF41" w14:textId="145130C5" w:rsidR="00244250" w:rsidRPr="00835BF4" w:rsidRDefault="00244250" w:rsidP="00244250">
      <w:pPr>
        <w:pStyle w:val="ac"/>
        <w:spacing w:line="300" w:lineRule="auto"/>
        <w:jc w:val="both"/>
        <w:rPr>
          <w:iCs/>
          <w:sz w:val="20"/>
          <w:szCs w:val="20"/>
        </w:rPr>
      </w:pPr>
      <w:r w:rsidRPr="00835BF4">
        <w:rPr>
          <w:iCs/>
          <w:sz w:val="20"/>
          <w:szCs w:val="20"/>
        </w:rPr>
        <w:t>паспорт: серия _______ № _____________, дата выдачи: _____________, кем выдан: _____________________________</w:t>
      </w:r>
      <w:r w:rsidR="00D97A52" w:rsidRPr="00835BF4">
        <w:rPr>
          <w:iCs/>
          <w:sz w:val="20"/>
          <w:szCs w:val="20"/>
        </w:rPr>
        <w:t>____</w:t>
      </w:r>
      <w:r w:rsidR="00681130" w:rsidRPr="00835BF4">
        <w:rPr>
          <w:iCs/>
          <w:sz w:val="20"/>
          <w:szCs w:val="20"/>
        </w:rPr>
        <w:t>__</w:t>
      </w:r>
    </w:p>
    <w:p w14:paraId="73CB7E60" w14:textId="42C70BD3" w:rsidR="00CE1CAB" w:rsidRDefault="00244250" w:rsidP="00244250">
      <w:pPr>
        <w:pStyle w:val="ac"/>
        <w:spacing w:line="300" w:lineRule="auto"/>
        <w:jc w:val="both"/>
        <w:rPr>
          <w:iCs/>
          <w:sz w:val="20"/>
          <w:szCs w:val="20"/>
        </w:rPr>
      </w:pPr>
      <w:r w:rsidRPr="00835BF4">
        <w:rPr>
          <w:iCs/>
          <w:sz w:val="20"/>
          <w:szCs w:val="20"/>
        </w:rPr>
        <w:t>____________________________________________________________________________________________________</w:t>
      </w:r>
      <w:r w:rsidR="00D97A52" w:rsidRPr="00835BF4">
        <w:rPr>
          <w:iCs/>
          <w:sz w:val="20"/>
          <w:szCs w:val="20"/>
        </w:rPr>
        <w:t>_____</w:t>
      </w:r>
      <w:r w:rsidR="00681130" w:rsidRPr="00835BF4">
        <w:rPr>
          <w:iCs/>
          <w:sz w:val="20"/>
          <w:szCs w:val="20"/>
        </w:rPr>
        <w:t>__</w:t>
      </w:r>
      <w:r w:rsidRPr="00835BF4">
        <w:rPr>
          <w:iCs/>
          <w:sz w:val="20"/>
          <w:szCs w:val="20"/>
        </w:rPr>
        <w:t>,</w:t>
      </w:r>
    </w:p>
    <w:p w14:paraId="677CFE7A" w14:textId="33073435" w:rsidR="008A1987" w:rsidRPr="008A1987" w:rsidRDefault="008A1987" w:rsidP="008A1987">
      <w:pPr>
        <w:pStyle w:val="ac"/>
        <w:spacing w:line="300" w:lineRule="auto"/>
        <w:jc w:val="both"/>
        <w:rPr>
          <w:iCs/>
          <w:sz w:val="20"/>
          <w:szCs w:val="20"/>
        </w:rPr>
      </w:pPr>
      <w:proofErr w:type="gramStart"/>
      <w:r>
        <w:rPr>
          <w:iCs/>
          <w:sz w:val="20"/>
          <w:szCs w:val="20"/>
        </w:rPr>
        <w:t>Инн:</w:t>
      </w:r>
      <w:r w:rsidRPr="008A1987">
        <w:rPr>
          <w:iCs/>
          <w:sz w:val="20"/>
          <w:szCs w:val="20"/>
        </w:rPr>
        <w:t>_</w:t>
      </w:r>
      <w:proofErr w:type="gramEnd"/>
      <w:r w:rsidRPr="008A1987">
        <w:rPr>
          <w:iCs/>
          <w:sz w:val="20"/>
          <w:szCs w:val="20"/>
        </w:rPr>
        <w:t xml:space="preserve">__________________________________, </w:t>
      </w:r>
      <w:r>
        <w:rPr>
          <w:iCs/>
          <w:sz w:val="20"/>
          <w:szCs w:val="20"/>
        </w:rPr>
        <w:t>тел.:</w:t>
      </w:r>
      <w:r w:rsidRPr="008A1987">
        <w:t xml:space="preserve"> </w:t>
      </w:r>
      <w:r w:rsidRPr="008A1987">
        <w:rPr>
          <w:iCs/>
          <w:sz w:val="20"/>
          <w:szCs w:val="20"/>
        </w:rPr>
        <w:t>_____________,</w:t>
      </w:r>
      <w:r>
        <w:rPr>
          <w:iCs/>
          <w:sz w:val="20"/>
          <w:szCs w:val="20"/>
        </w:rPr>
        <w:t xml:space="preserve"> эл. почта:</w:t>
      </w:r>
      <w:r w:rsidRPr="008A1987">
        <w:rPr>
          <w:iCs/>
          <w:sz w:val="20"/>
          <w:szCs w:val="20"/>
        </w:rPr>
        <w:t xml:space="preserve"> ________________________________________</w:t>
      </w:r>
      <w:r>
        <w:rPr>
          <w:iCs/>
          <w:sz w:val="20"/>
          <w:szCs w:val="20"/>
        </w:rPr>
        <w:t xml:space="preserve">  </w:t>
      </w:r>
    </w:p>
    <w:p w14:paraId="691D649B" w14:textId="0CBA07CD" w:rsidR="008A1987" w:rsidRPr="008A1987" w:rsidRDefault="00181D69" w:rsidP="00244250">
      <w:pPr>
        <w:pStyle w:val="ac"/>
        <w:spacing w:line="300" w:lineRule="auto"/>
        <w:jc w:val="both"/>
        <w:rPr>
          <w:sz w:val="20"/>
          <w:szCs w:val="20"/>
        </w:rPr>
      </w:pPr>
      <w:r>
        <w:rPr>
          <w:i/>
          <w:iCs/>
          <w:sz w:val="12"/>
          <w:szCs w:val="12"/>
        </w:rPr>
        <w:t xml:space="preserve">                                                             </w:t>
      </w:r>
      <w:r w:rsidR="008A1987">
        <w:rPr>
          <w:i/>
          <w:iCs/>
          <w:sz w:val="12"/>
          <w:szCs w:val="12"/>
        </w:rPr>
        <w:t>(</w:t>
      </w:r>
      <w:r w:rsidR="008A1987" w:rsidRPr="00835BF4">
        <w:rPr>
          <w:i/>
          <w:iCs/>
          <w:sz w:val="12"/>
          <w:szCs w:val="12"/>
        </w:rPr>
        <w:t>ЮЛ/</w:t>
      </w:r>
      <w:proofErr w:type="gramStart"/>
      <w:r w:rsidR="008A1987" w:rsidRPr="00835BF4">
        <w:rPr>
          <w:i/>
          <w:iCs/>
          <w:sz w:val="12"/>
          <w:szCs w:val="12"/>
        </w:rPr>
        <w:t>ИП)</w:t>
      </w:r>
      <w:r>
        <w:rPr>
          <w:i/>
          <w:iCs/>
          <w:sz w:val="12"/>
          <w:szCs w:val="12"/>
        </w:rPr>
        <w:t xml:space="preserve">   </w:t>
      </w:r>
      <w:proofErr w:type="gramEnd"/>
      <w:r>
        <w:rPr>
          <w:i/>
          <w:iCs/>
          <w:sz w:val="12"/>
          <w:szCs w:val="12"/>
        </w:rPr>
        <w:t xml:space="preserve">                                                                             (мобильный)</w:t>
      </w:r>
    </w:p>
    <w:p w14:paraId="68085E0B" w14:textId="77777777" w:rsidR="004D72B5" w:rsidRPr="00835BF4" w:rsidRDefault="004D72B5" w:rsidP="004D72B5">
      <w:pPr>
        <w:pStyle w:val="ac"/>
        <w:jc w:val="both"/>
        <w:rPr>
          <w:sz w:val="8"/>
          <w:szCs w:val="8"/>
        </w:rPr>
      </w:pPr>
    </w:p>
    <w:p w14:paraId="1CD46ECF" w14:textId="7707A2ED" w:rsidR="00CE1CAB" w:rsidRPr="00835BF4" w:rsidRDefault="004F5919" w:rsidP="004D72B5">
      <w:pPr>
        <w:pStyle w:val="ac"/>
        <w:jc w:val="both"/>
        <w:rPr>
          <w:sz w:val="20"/>
          <w:szCs w:val="20"/>
        </w:rPr>
      </w:pPr>
      <w:r w:rsidRPr="00835BF4">
        <w:rPr>
          <w:sz w:val="20"/>
          <w:szCs w:val="20"/>
        </w:rPr>
        <w:t xml:space="preserve">являясь индивидуальным предпринимателем или уполномоченным на то представителем юридического лица </w:t>
      </w:r>
      <w:r w:rsidR="00AD2893" w:rsidRPr="00835BF4">
        <w:rPr>
          <w:sz w:val="20"/>
          <w:szCs w:val="20"/>
        </w:rPr>
        <w:t xml:space="preserve">(далее </w:t>
      </w:r>
      <w:r w:rsidR="00655785" w:rsidRPr="00835BF4">
        <w:rPr>
          <w:sz w:val="20"/>
          <w:szCs w:val="20"/>
        </w:rPr>
        <w:t>–</w:t>
      </w:r>
      <w:r w:rsidR="00AD2893" w:rsidRPr="00835BF4">
        <w:rPr>
          <w:sz w:val="20"/>
          <w:szCs w:val="20"/>
        </w:rPr>
        <w:t xml:space="preserve"> </w:t>
      </w:r>
      <w:r w:rsidR="00034C17" w:rsidRPr="00835BF4">
        <w:rPr>
          <w:sz w:val="20"/>
          <w:szCs w:val="20"/>
        </w:rPr>
        <w:t>П</w:t>
      </w:r>
      <w:r w:rsidR="00B67520" w:rsidRPr="00835BF4">
        <w:rPr>
          <w:sz w:val="20"/>
          <w:szCs w:val="20"/>
        </w:rPr>
        <w:t>ользователь</w:t>
      </w:r>
      <w:r w:rsidR="00AD2893" w:rsidRPr="00835BF4">
        <w:rPr>
          <w:sz w:val="20"/>
          <w:szCs w:val="20"/>
        </w:rPr>
        <w:t>)</w:t>
      </w:r>
      <w:r w:rsidR="00034C17" w:rsidRPr="00835BF4">
        <w:rPr>
          <w:sz w:val="20"/>
          <w:szCs w:val="20"/>
        </w:rPr>
        <w:t xml:space="preserve">, </w:t>
      </w:r>
      <w:r w:rsidR="00404A81" w:rsidRPr="00835BF4">
        <w:rPr>
          <w:sz w:val="20"/>
          <w:szCs w:val="20"/>
        </w:rPr>
        <w:t>в соответствии с Федеральным законом от 27.07.2006 № 152-ФЗ «О персональных данных», свободно, своей волей и в своем</w:t>
      </w:r>
      <w:r w:rsidR="006341FF" w:rsidRPr="00835BF4">
        <w:rPr>
          <w:sz w:val="20"/>
          <w:szCs w:val="20"/>
        </w:rPr>
        <w:t xml:space="preserve"> </w:t>
      </w:r>
      <w:r w:rsidR="00404A81" w:rsidRPr="00835BF4">
        <w:rPr>
          <w:sz w:val="20"/>
          <w:szCs w:val="20"/>
        </w:rPr>
        <w:t>интересе предоставляю</w:t>
      </w:r>
      <w:r w:rsidR="006D778E" w:rsidRPr="00835BF4">
        <w:rPr>
          <w:sz w:val="20"/>
          <w:szCs w:val="20"/>
        </w:rPr>
        <w:t xml:space="preserve"> свое согласие </w:t>
      </w:r>
      <w:r w:rsidR="00A139ED" w:rsidRPr="00835BF4">
        <w:rPr>
          <w:sz w:val="20"/>
          <w:szCs w:val="20"/>
        </w:rPr>
        <w:t xml:space="preserve">(далее – Согласие) </w:t>
      </w:r>
      <w:r w:rsidR="006341FF" w:rsidRPr="00835BF4">
        <w:rPr>
          <w:sz w:val="20"/>
          <w:szCs w:val="20"/>
        </w:rPr>
        <w:t xml:space="preserve">на обработку </w:t>
      </w:r>
      <w:r w:rsidR="00F20EF9" w:rsidRPr="00835BF4">
        <w:rPr>
          <w:sz w:val="20"/>
          <w:szCs w:val="20"/>
        </w:rPr>
        <w:t>как неавтоматизированным</w:t>
      </w:r>
      <w:r w:rsidR="002E5B43" w:rsidRPr="00835BF4">
        <w:rPr>
          <w:sz w:val="20"/>
          <w:szCs w:val="20"/>
        </w:rPr>
        <w:t xml:space="preserve"> (без помощи средств вычислительной техники)</w:t>
      </w:r>
      <w:r w:rsidR="00F20EF9" w:rsidRPr="00835BF4">
        <w:rPr>
          <w:sz w:val="20"/>
          <w:szCs w:val="20"/>
        </w:rPr>
        <w:t>, так и автоматизированным способом</w:t>
      </w:r>
      <w:r w:rsidR="00F70194" w:rsidRPr="00835BF4">
        <w:rPr>
          <w:sz w:val="20"/>
          <w:szCs w:val="20"/>
        </w:rPr>
        <w:t xml:space="preserve"> (с помощью средств вычислительной техники)</w:t>
      </w:r>
      <w:r w:rsidR="00F20EF9" w:rsidRPr="00835BF4">
        <w:rPr>
          <w:sz w:val="20"/>
          <w:szCs w:val="20"/>
        </w:rPr>
        <w:t xml:space="preserve">, </w:t>
      </w:r>
      <w:r w:rsidR="006341FF" w:rsidRPr="00835BF4">
        <w:rPr>
          <w:sz w:val="20"/>
          <w:szCs w:val="20"/>
        </w:rPr>
        <w:t xml:space="preserve">следующих моих </w:t>
      </w:r>
      <w:r w:rsidR="00C64B93" w:rsidRPr="00835BF4">
        <w:rPr>
          <w:sz w:val="20"/>
          <w:szCs w:val="20"/>
        </w:rPr>
        <w:t xml:space="preserve">и/или моих представителей (работников) </w:t>
      </w:r>
      <w:r w:rsidR="006341FF" w:rsidRPr="00835BF4">
        <w:rPr>
          <w:sz w:val="20"/>
          <w:szCs w:val="20"/>
        </w:rPr>
        <w:t>персональных данных</w:t>
      </w:r>
      <w:r w:rsidR="00FB45D4" w:rsidRPr="00835BF4">
        <w:rPr>
          <w:rStyle w:val="af9"/>
          <w:sz w:val="20"/>
          <w:szCs w:val="20"/>
        </w:rPr>
        <w:footnoteReference w:id="2"/>
      </w:r>
      <w:r w:rsidR="006341FF" w:rsidRPr="00835BF4">
        <w:rPr>
          <w:sz w:val="20"/>
          <w:szCs w:val="20"/>
        </w:rPr>
        <w:t>:</w:t>
      </w:r>
    </w:p>
    <w:p w14:paraId="11492539" w14:textId="77777777" w:rsidR="00CE1CAB" w:rsidRPr="00835BF4" w:rsidRDefault="00CE1CAB" w:rsidP="004D72B5">
      <w:pPr>
        <w:pStyle w:val="ac"/>
        <w:jc w:val="both"/>
        <w:rPr>
          <w:sz w:val="8"/>
          <w:szCs w:val="8"/>
        </w:rPr>
      </w:pPr>
    </w:p>
    <w:p w14:paraId="1348C516" w14:textId="6BC420D6" w:rsidR="00CE1CAB" w:rsidRPr="00835BF4" w:rsidRDefault="00AC7A86" w:rsidP="0035436C">
      <w:pPr>
        <w:pStyle w:val="ac"/>
        <w:jc w:val="both"/>
        <w:rPr>
          <w:sz w:val="20"/>
          <w:szCs w:val="20"/>
        </w:rPr>
      </w:pPr>
      <w:bookmarkStart w:id="1" w:name="_Hlk24642312"/>
      <w:bookmarkStart w:id="2" w:name="_Hlk51159970"/>
      <w:bookmarkStart w:id="3" w:name="_Hlk51160330"/>
      <w:r w:rsidRPr="00835BF4">
        <w:rPr>
          <w:sz w:val="20"/>
          <w:szCs w:val="20"/>
        </w:rPr>
        <w:t>фамилия</w:t>
      </w:r>
      <w:r w:rsidR="001546C7" w:rsidRPr="00835BF4">
        <w:rPr>
          <w:sz w:val="20"/>
          <w:szCs w:val="20"/>
        </w:rPr>
        <w:t>,</w:t>
      </w:r>
      <w:r w:rsidRPr="00835BF4">
        <w:rPr>
          <w:sz w:val="20"/>
          <w:szCs w:val="20"/>
        </w:rPr>
        <w:t xml:space="preserve"> имя</w:t>
      </w:r>
      <w:r w:rsidR="001546C7" w:rsidRPr="00835BF4">
        <w:rPr>
          <w:sz w:val="20"/>
          <w:szCs w:val="20"/>
        </w:rPr>
        <w:t>,</w:t>
      </w:r>
      <w:r w:rsidRPr="00835BF4">
        <w:rPr>
          <w:sz w:val="20"/>
          <w:szCs w:val="20"/>
        </w:rPr>
        <w:t xml:space="preserve"> отчество</w:t>
      </w:r>
      <w:r w:rsidR="006A0E22" w:rsidRPr="00835BF4">
        <w:rPr>
          <w:sz w:val="20"/>
          <w:szCs w:val="20"/>
        </w:rPr>
        <w:t>;</w:t>
      </w:r>
      <w:r w:rsidRPr="00835BF4">
        <w:rPr>
          <w:sz w:val="20"/>
          <w:szCs w:val="20"/>
        </w:rPr>
        <w:t xml:space="preserve"> </w:t>
      </w:r>
      <w:r w:rsidR="002B02B5" w:rsidRPr="00835BF4">
        <w:rPr>
          <w:sz w:val="20"/>
          <w:szCs w:val="20"/>
        </w:rPr>
        <w:t xml:space="preserve">дата рождения; место рождения; </w:t>
      </w:r>
      <w:r w:rsidR="000F61BA" w:rsidRPr="00835BF4">
        <w:rPr>
          <w:sz w:val="20"/>
          <w:szCs w:val="20"/>
        </w:rPr>
        <w:t>должность</w:t>
      </w:r>
      <w:r w:rsidR="006A0E22" w:rsidRPr="00835BF4">
        <w:rPr>
          <w:sz w:val="20"/>
          <w:szCs w:val="20"/>
        </w:rPr>
        <w:t>;</w:t>
      </w:r>
      <w:r w:rsidR="000F61BA" w:rsidRPr="00835BF4">
        <w:rPr>
          <w:sz w:val="20"/>
          <w:szCs w:val="20"/>
        </w:rPr>
        <w:t xml:space="preserve"> </w:t>
      </w:r>
      <w:r w:rsidR="00B32C22" w:rsidRPr="00835BF4">
        <w:rPr>
          <w:sz w:val="20"/>
          <w:szCs w:val="20"/>
        </w:rPr>
        <w:t>фирменное наименование и организационно-правовая форма юридического лица</w:t>
      </w:r>
      <w:r w:rsidR="00F70194" w:rsidRPr="00835BF4">
        <w:rPr>
          <w:sz w:val="20"/>
          <w:szCs w:val="20"/>
        </w:rPr>
        <w:t>, от имени которого выступает Пользователь</w:t>
      </w:r>
      <w:r w:rsidR="004B175A" w:rsidRPr="00835BF4">
        <w:rPr>
          <w:sz w:val="20"/>
          <w:szCs w:val="20"/>
        </w:rPr>
        <w:t xml:space="preserve">; </w:t>
      </w:r>
      <w:r w:rsidR="002B02B5" w:rsidRPr="00835BF4">
        <w:rPr>
          <w:sz w:val="20"/>
          <w:szCs w:val="20"/>
        </w:rPr>
        <w:t xml:space="preserve">адрес регистрации; регион </w:t>
      </w:r>
      <w:r w:rsidR="00F073F6" w:rsidRPr="00835BF4">
        <w:rPr>
          <w:sz w:val="20"/>
          <w:szCs w:val="20"/>
        </w:rPr>
        <w:t>проживания</w:t>
      </w:r>
      <w:r w:rsidR="006A0E22" w:rsidRPr="00835BF4">
        <w:rPr>
          <w:sz w:val="20"/>
          <w:szCs w:val="20"/>
        </w:rPr>
        <w:t>;</w:t>
      </w:r>
      <w:r w:rsidRPr="00835BF4">
        <w:rPr>
          <w:sz w:val="20"/>
          <w:szCs w:val="20"/>
        </w:rPr>
        <w:t xml:space="preserve"> </w:t>
      </w:r>
      <w:r w:rsidR="002B02B5" w:rsidRPr="00835BF4">
        <w:rPr>
          <w:sz w:val="20"/>
          <w:szCs w:val="20"/>
        </w:rPr>
        <w:t xml:space="preserve">населенный пункт проживания; </w:t>
      </w:r>
      <w:r w:rsidR="00D90F53" w:rsidRPr="00835BF4">
        <w:rPr>
          <w:sz w:val="20"/>
          <w:szCs w:val="20"/>
        </w:rPr>
        <w:t xml:space="preserve">номер </w:t>
      </w:r>
      <w:r w:rsidR="00F073F6" w:rsidRPr="00835BF4">
        <w:rPr>
          <w:sz w:val="20"/>
          <w:szCs w:val="20"/>
        </w:rPr>
        <w:t>телефон</w:t>
      </w:r>
      <w:r w:rsidR="00D90F53" w:rsidRPr="00835BF4">
        <w:rPr>
          <w:sz w:val="20"/>
          <w:szCs w:val="20"/>
        </w:rPr>
        <w:t>а</w:t>
      </w:r>
      <w:r w:rsidR="006A0E22" w:rsidRPr="00835BF4">
        <w:rPr>
          <w:sz w:val="20"/>
          <w:szCs w:val="20"/>
        </w:rPr>
        <w:t>;</w:t>
      </w:r>
      <w:r w:rsidRPr="00835BF4">
        <w:rPr>
          <w:sz w:val="20"/>
          <w:szCs w:val="20"/>
        </w:rPr>
        <w:t xml:space="preserve"> адрес электронной почты (e-</w:t>
      </w:r>
      <w:proofErr w:type="spellStart"/>
      <w:r w:rsidRPr="00835BF4">
        <w:rPr>
          <w:sz w:val="20"/>
          <w:szCs w:val="20"/>
        </w:rPr>
        <w:t>mail</w:t>
      </w:r>
      <w:proofErr w:type="spellEnd"/>
      <w:r w:rsidRPr="00835BF4">
        <w:rPr>
          <w:sz w:val="20"/>
          <w:szCs w:val="20"/>
        </w:rPr>
        <w:t>)</w:t>
      </w:r>
      <w:bookmarkEnd w:id="1"/>
      <w:r w:rsidR="006A0E22" w:rsidRPr="00835BF4">
        <w:rPr>
          <w:sz w:val="20"/>
          <w:szCs w:val="20"/>
        </w:rPr>
        <w:t>;</w:t>
      </w:r>
      <w:r w:rsidR="0091605E" w:rsidRPr="00835BF4">
        <w:rPr>
          <w:sz w:val="20"/>
          <w:szCs w:val="20"/>
        </w:rPr>
        <w:t xml:space="preserve"> </w:t>
      </w:r>
      <w:r w:rsidR="002B02B5" w:rsidRPr="00835BF4">
        <w:rPr>
          <w:sz w:val="20"/>
          <w:szCs w:val="20"/>
        </w:rPr>
        <w:t>идентификационный номер налогоплательщика (ИНН) физического лица;</w:t>
      </w:r>
      <w:r w:rsidR="00336A34" w:rsidRPr="00835BF4">
        <w:rPr>
          <w:sz w:val="20"/>
          <w:szCs w:val="20"/>
        </w:rPr>
        <w:t xml:space="preserve"> </w:t>
      </w:r>
      <w:r w:rsidR="0035436C" w:rsidRPr="00835BF4">
        <w:rPr>
          <w:sz w:val="20"/>
          <w:szCs w:val="20"/>
        </w:rPr>
        <w:t xml:space="preserve">страховой номер индивидуального лицевого счета в системе персонифицированного учета Пенсионного фонда Российской Федерации (СНИЛС); </w:t>
      </w:r>
      <w:r w:rsidR="0091605E" w:rsidRPr="00835BF4">
        <w:rPr>
          <w:sz w:val="20"/>
          <w:szCs w:val="20"/>
        </w:rPr>
        <w:t>данные документа, удостоверяющего личность (паспорт)</w:t>
      </w:r>
      <w:r w:rsidR="002B02B5" w:rsidRPr="00835BF4">
        <w:rPr>
          <w:sz w:val="20"/>
          <w:szCs w:val="20"/>
        </w:rPr>
        <w:t>;</w:t>
      </w:r>
      <w:r w:rsidR="002E01A2" w:rsidRPr="00835BF4">
        <w:rPr>
          <w:sz w:val="20"/>
          <w:szCs w:val="20"/>
        </w:rPr>
        <w:t xml:space="preserve"> </w:t>
      </w:r>
      <w:r w:rsidR="001546C7" w:rsidRPr="00835BF4">
        <w:rPr>
          <w:sz w:val="20"/>
          <w:szCs w:val="20"/>
        </w:rPr>
        <w:t xml:space="preserve">информация о </w:t>
      </w:r>
      <w:r w:rsidR="00042F95">
        <w:rPr>
          <w:sz w:val="20"/>
          <w:szCs w:val="20"/>
        </w:rPr>
        <w:t>Б</w:t>
      </w:r>
      <w:r w:rsidR="001546C7" w:rsidRPr="00835BF4">
        <w:rPr>
          <w:sz w:val="20"/>
          <w:szCs w:val="20"/>
        </w:rPr>
        <w:t xml:space="preserve">анковских </w:t>
      </w:r>
      <w:r w:rsidR="00042F95">
        <w:rPr>
          <w:sz w:val="20"/>
          <w:szCs w:val="20"/>
        </w:rPr>
        <w:t>П</w:t>
      </w:r>
      <w:r w:rsidR="001546C7" w:rsidRPr="00835BF4">
        <w:rPr>
          <w:sz w:val="20"/>
          <w:szCs w:val="20"/>
        </w:rPr>
        <w:t>родуктах</w:t>
      </w:r>
      <w:r w:rsidR="00176C9D" w:rsidRPr="00835BF4">
        <w:rPr>
          <w:sz w:val="20"/>
          <w:szCs w:val="20"/>
        </w:rPr>
        <w:t xml:space="preserve"> </w:t>
      </w:r>
      <w:r w:rsidR="001546C7" w:rsidRPr="00835BF4">
        <w:rPr>
          <w:sz w:val="20"/>
          <w:szCs w:val="20"/>
        </w:rPr>
        <w:t xml:space="preserve">и/или </w:t>
      </w:r>
      <w:r w:rsidR="00042F95">
        <w:rPr>
          <w:sz w:val="20"/>
          <w:szCs w:val="20"/>
        </w:rPr>
        <w:t>Н</w:t>
      </w:r>
      <w:r w:rsidR="001546C7" w:rsidRPr="00835BF4">
        <w:rPr>
          <w:sz w:val="20"/>
          <w:szCs w:val="20"/>
        </w:rPr>
        <w:t>ебанковских сервисах и других электронных сервисах и услугах</w:t>
      </w:r>
      <w:bookmarkEnd w:id="2"/>
      <w:r w:rsidR="001546C7" w:rsidRPr="00835BF4">
        <w:rPr>
          <w:sz w:val="20"/>
          <w:szCs w:val="20"/>
        </w:rPr>
        <w:t>,</w:t>
      </w:r>
      <w:bookmarkEnd w:id="3"/>
      <w:r w:rsidR="001546C7" w:rsidRPr="00835BF4">
        <w:rPr>
          <w:sz w:val="20"/>
          <w:szCs w:val="20"/>
        </w:rPr>
        <w:t xml:space="preserve"> </w:t>
      </w:r>
      <w:r w:rsidR="00492F3A" w:rsidRPr="00835BF4">
        <w:rPr>
          <w:sz w:val="20"/>
          <w:szCs w:val="20"/>
        </w:rPr>
        <w:t>и фактах их предоставления Пользователю,</w:t>
      </w:r>
    </w:p>
    <w:p w14:paraId="13430581" w14:textId="77777777" w:rsidR="00CE1CAB" w:rsidRPr="00835BF4" w:rsidRDefault="00CE1CAB" w:rsidP="004D72B5">
      <w:pPr>
        <w:pStyle w:val="ac"/>
        <w:jc w:val="both"/>
        <w:rPr>
          <w:sz w:val="8"/>
          <w:szCs w:val="8"/>
        </w:rPr>
      </w:pPr>
    </w:p>
    <w:p w14:paraId="7C0ED547" w14:textId="6EFD35F1" w:rsidR="003E541F" w:rsidRPr="00835BF4" w:rsidRDefault="003E541F" w:rsidP="004D72B5">
      <w:pPr>
        <w:pStyle w:val="ac"/>
        <w:jc w:val="both"/>
        <w:rPr>
          <w:sz w:val="20"/>
          <w:szCs w:val="20"/>
        </w:rPr>
      </w:pPr>
      <w:r w:rsidRPr="00835BF4">
        <w:rPr>
          <w:sz w:val="20"/>
          <w:szCs w:val="20"/>
        </w:rPr>
        <w:t xml:space="preserve">и совершение над ними </w:t>
      </w:r>
      <w:r w:rsidR="00D01F1C" w:rsidRPr="00835BF4">
        <w:rPr>
          <w:sz w:val="20"/>
          <w:szCs w:val="20"/>
        </w:rPr>
        <w:t xml:space="preserve">любых действий, которые необходимы для достижения </w:t>
      </w:r>
      <w:r w:rsidR="00A139ED" w:rsidRPr="00835BF4">
        <w:rPr>
          <w:sz w:val="20"/>
          <w:szCs w:val="20"/>
        </w:rPr>
        <w:t>ниже</w:t>
      </w:r>
      <w:r w:rsidR="00D01F1C" w:rsidRPr="00835BF4">
        <w:rPr>
          <w:sz w:val="20"/>
          <w:szCs w:val="20"/>
        </w:rPr>
        <w:t>указанных целей</w:t>
      </w:r>
      <w:r w:rsidR="00A139ED" w:rsidRPr="00835BF4">
        <w:rPr>
          <w:sz w:val="20"/>
          <w:szCs w:val="20"/>
        </w:rPr>
        <w:t xml:space="preserve"> обработки персональных данных</w:t>
      </w:r>
      <w:r w:rsidR="00D01F1C" w:rsidRPr="00835BF4">
        <w:rPr>
          <w:sz w:val="20"/>
          <w:szCs w:val="20"/>
        </w:rPr>
        <w:t>, включая (</w:t>
      </w:r>
      <w:r w:rsidR="00D64FF5" w:rsidRPr="00835BF4">
        <w:rPr>
          <w:sz w:val="20"/>
          <w:szCs w:val="20"/>
        </w:rPr>
        <w:t>но не ограничиваясь</w:t>
      </w:r>
      <w:r w:rsidR="00D01F1C" w:rsidRPr="00835BF4">
        <w:rPr>
          <w:sz w:val="20"/>
          <w:szCs w:val="20"/>
        </w:rPr>
        <w:t xml:space="preserve">) сбор, запись, систематизацию, накопление, хранение, уточнение, обновление, изменение, </w:t>
      </w:r>
      <w:r w:rsidR="00AD2CB6" w:rsidRPr="00835BF4">
        <w:rPr>
          <w:sz w:val="20"/>
          <w:szCs w:val="20"/>
        </w:rPr>
        <w:t xml:space="preserve">извлечение, </w:t>
      </w:r>
      <w:r w:rsidR="00D01F1C" w:rsidRPr="00835BF4">
        <w:rPr>
          <w:sz w:val="20"/>
          <w:szCs w:val="20"/>
        </w:rPr>
        <w:t>использование, обезличивание, блокирование, удаление, уничтожение, передачу третьим лицам</w:t>
      </w:r>
      <w:r w:rsidR="002E01A2" w:rsidRPr="00835BF4">
        <w:rPr>
          <w:sz w:val="20"/>
          <w:szCs w:val="20"/>
        </w:rPr>
        <w:t xml:space="preserve"> (</w:t>
      </w:r>
      <w:r w:rsidR="00CE1CAB" w:rsidRPr="00835BF4">
        <w:rPr>
          <w:sz w:val="20"/>
          <w:szCs w:val="20"/>
        </w:rPr>
        <w:t xml:space="preserve">Агентам и/или </w:t>
      </w:r>
      <w:r w:rsidR="00F337FB" w:rsidRPr="00835BF4">
        <w:rPr>
          <w:sz w:val="20"/>
          <w:szCs w:val="20"/>
        </w:rPr>
        <w:t>П</w:t>
      </w:r>
      <w:r w:rsidR="002E01A2" w:rsidRPr="00835BF4">
        <w:rPr>
          <w:sz w:val="20"/>
          <w:szCs w:val="20"/>
        </w:rPr>
        <w:t>артнерам</w:t>
      </w:r>
      <w:r w:rsidR="00CE1CAB" w:rsidRPr="00835BF4">
        <w:rPr>
          <w:rStyle w:val="af9"/>
          <w:sz w:val="20"/>
          <w:szCs w:val="20"/>
        </w:rPr>
        <w:footnoteReference w:id="3"/>
      </w:r>
      <w:r w:rsidR="002E01A2" w:rsidRPr="00835BF4">
        <w:rPr>
          <w:sz w:val="20"/>
          <w:szCs w:val="20"/>
        </w:rPr>
        <w:t>)</w:t>
      </w:r>
      <w:r w:rsidR="00D01F1C" w:rsidRPr="00835BF4">
        <w:rPr>
          <w:sz w:val="20"/>
          <w:szCs w:val="20"/>
        </w:rPr>
        <w:t xml:space="preserve">, а также осуществление любых иных действий с моими </w:t>
      </w:r>
      <w:r w:rsidR="00C64B93" w:rsidRPr="00835BF4">
        <w:rPr>
          <w:sz w:val="20"/>
          <w:szCs w:val="20"/>
        </w:rPr>
        <w:t xml:space="preserve">и/или моих представителей (работников) </w:t>
      </w:r>
      <w:r w:rsidR="00D01F1C" w:rsidRPr="00835BF4">
        <w:rPr>
          <w:sz w:val="20"/>
          <w:szCs w:val="20"/>
        </w:rPr>
        <w:t>персональными данными, предусмотренных действующим законодательством Российской Федерации</w:t>
      </w:r>
      <w:r w:rsidR="00EC4936" w:rsidRPr="00835BF4">
        <w:rPr>
          <w:sz w:val="20"/>
          <w:szCs w:val="20"/>
        </w:rPr>
        <w:t>, следующим Операторам</w:t>
      </w:r>
      <w:r w:rsidR="00435771" w:rsidRPr="00835BF4">
        <w:rPr>
          <w:sz w:val="20"/>
          <w:szCs w:val="20"/>
        </w:rPr>
        <w:t xml:space="preserve"> персональных данных</w:t>
      </w:r>
      <w:r w:rsidR="00D948FF" w:rsidRPr="00835BF4">
        <w:rPr>
          <w:sz w:val="20"/>
          <w:szCs w:val="20"/>
        </w:rPr>
        <w:t xml:space="preserve"> (далее – Операторы)</w:t>
      </w:r>
      <w:r w:rsidR="00EC4936" w:rsidRPr="00835BF4">
        <w:rPr>
          <w:sz w:val="20"/>
          <w:szCs w:val="20"/>
        </w:rPr>
        <w:t>:</w:t>
      </w:r>
    </w:p>
    <w:p w14:paraId="030B4069" w14:textId="77777777" w:rsidR="004D72B5" w:rsidRPr="00835BF4" w:rsidRDefault="004D72B5" w:rsidP="004D72B5">
      <w:pPr>
        <w:pStyle w:val="ac"/>
        <w:jc w:val="both"/>
        <w:rPr>
          <w:sz w:val="8"/>
          <w:szCs w:val="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75"/>
        <w:gridCol w:w="2984"/>
        <w:gridCol w:w="7309"/>
      </w:tblGrid>
      <w:tr w:rsidR="002E01A2" w:rsidRPr="00835BF4" w14:paraId="098CD6AD" w14:textId="77777777" w:rsidTr="00681130">
        <w:trPr>
          <w:trHeight w:val="261"/>
        </w:trPr>
        <w:tc>
          <w:tcPr>
            <w:tcW w:w="475" w:type="dxa"/>
            <w:shd w:val="clear" w:color="auto" w:fill="auto"/>
            <w:tcMar>
              <w:left w:w="57" w:type="dxa"/>
              <w:right w:w="57" w:type="dxa"/>
            </w:tcMar>
            <w:vAlign w:val="center"/>
          </w:tcPr>
          <w:p w14:paraId="3C1DAE29" w14:textId="786094A0" w:rsidR="002E01A2" w:rsidRPr="00835BF4" w:rsidRDefault="002E01A2" w:rsidP="00681130">
            <w:pPr>
              <w:pStyle w:val="ac"/>
              <w:jc w:val="center"/>
              <w:rPr>
                <w:b/>
                <w:sz w:val="20"/>
                <w:szCs w:val="20"/>
              </w:rPr>
            </w:pPr>
            <w:r w:rsidRPr="00835BF4">
              <w:rPr>
                <w:b/>
                <w:sz w:val="20"/>
                <w:szCs w:val="20"/>
              </w:rPr>
              <w:t>№</w:t>
            </w:r>
          </w:p>
        </w:tc>
        <w:tc>
          <w:tcPr>
            <w:tcW w:w="2984" w:type="dxa"/>
            <w:shd w:val="clear" w:color="auto" w:fill="auto"/>
            <w:tcMar>
              <w:left w:w="57" w:type="dxa"/>
              <w:right w:w="57" w:type="dxa"/>
            </w:tcMar>
            <w:vAlign w:val="center"/>
          </w:tcPr>
          <w:p w14:paraId="59AF1BEE" w14:textId="77777777" w:rsidR="002E01A2" w:rsidRPr="00835BF4" w:rsidRDefault="00D948FF" w:rsidP="00681130">
            <w:pPr>
              <w:pStyle w:val="ac"/>
              <w:jc w:val="center"/>
              <w:rPr>
                <w:b/>
                <w:sz w:val="20"/>
                <w:szCs w:val="20"/>
              </w:rPr>
            </w:pPr>
            <w:r w:rsidRPr="00835BF4">
              <w:rPr>
                <w:b/>
                <w:sz w:val="20"/>
                <w:szCs w:val="20"/>
              </w:rPr>
              <w:t>Наименование Оператор</w:t>
            </w:r>
            <w:r w:rsidR="001012FE" w:rsidRPr="00835BF4">
              <w:rPr>
                <w:b/>
                <w:sz w:val="20"/>
                <w:szCs w:val="20"/>
              </w:rPr>
              <w:t>а</w:t>
            </w:r>
          </w:p>
        </w:tc>
        <w:tc>
          <w:tcPr>
            <w:tcW w:w="7309" w:type="dxa"/>
            <w:tcMar>
              <w:left w:w="57" w:type="dxa"/>
              <w:right w:w="57" w:type="dxa"/>
            </w:tcMar>
            <w:vAlign w:val="center"/>
          </w:tcPr>
          <w:p w14:paraId="2DCF6CC7" w14:textId="77777777" w:rsidR="002E01A2" w:rsidRPr="00835BF4" w:rsidRDefault="002E01A2" w:rsidP="00681130">
            <w:pPr>
              <w:pStyle w:val="ac"/>
              <w:jc w:val="center"/>
              <w:rPr>
                <w:b/>
                <w:sz w:val="20"/>
                <w:szCs w:val="20"/>
              </w:rPr>
            </w:pPr>
            <w:r w:rsidRPr="00835BF4">
              <w:rPr>
                <w:b/>
                <w:sz w:val="20"/>
                <w:szCs w:val="20"/>
              </w:rPr>
              <w:t xml:space="preserve">Цели обработки </w:t>
            </w:r>
            <w:r w:rsidR="00D948FF" w:rsidRPr="00835BF4">
              <w:rPr>
                <w:b/>
                <w:sz w:val="20"/>
                <w:szCs w:val="20"/>
              </w:rPr>
              <w:t>персональных данных Пользователей</w:t>
            </w:r>
          </w:p>
        </w:tc>
      </w:tr>
      <w:tr w:rsidR="00A91778" w:rsidRPr="00835BF4" w14:paraId="7C3AC46C" w14:textId="77777777" w:rsidTr="00DC04A2">
        <w:trPr>
          <w:trHeight w:val="703"/>
        </w:trPr>
        <w:tc>
          <w:tcPr>
            <w:tcW w:w="475" w:type="dxa"/>
            <w:shd w:val="clear" w:color="auto" w:fill="auto"/>
            <w:tcMar>
              <w:left w:w="57" w:type="dxa"/>
              <w:right w:w="57" w:type="dxa"/>
            </w:tcMar>
            <w:vAlign w:val="center"/>
          </w:tcPr>
          <w:p w14:paraId="7B147027" w14:textId="77777777" w:rsidR="00A91778" w:rsidRPr="00835BF4" w:rsidRDefault="009164AD" w:rsidP="00A91778">
            <w:pPr>
              <w:pStyle w:val="ac"/>
              <w:jc w:val="center"/>
              <w:rPr>
                <w:sz w:val="20"/>
                <w:szCs w:val="20"/>
              </w:rPr>
            </w:pPr>
            <w:r w:rsidRPr="00835BF4">
              <w:rPr>
                <w:sz w:val="20"/>
                <w:szCs w:val="20"/>
                <w:lang w:val="en-US"/>
              </w:rPr>
              <w:t>1</w:t>
            </w:r>
          </w:p>
        </w:tc>
        <w:tc>
          <w:tcPr>
            <w:tcW w:w="2984" w:type="dxa"/>
            <w:shd w:val="clear" w:color="auto" w:fill="auto"/>
            <w:tcMar>
              <w:left w:w="57" w:type="dxa"/>
              <w:right w:w="57" w:type="dxa"/>
            </w:tcMar>
            <w:vAlign w:val="center"/>
          </w:tcPr>
          <w:p w14:paraId="5A1F890B" w14:textId="77777777" w:rsidR="00A91778" w:rsidRPr="00835BF4" w:rsidRDefault="00A91778" w:rsidP="00A91778">
            <w:pPr>
              <w:pStyle w:val="ac"/>
              <w:rPr>
                <w:sz w:val="20"/>
                <w:szCs w:val="20"/>
              </w:rPr>
            </w:pPr>
            <w:r w:rsidRPr="00835BF4">
              <w:rPr>
                <w:sz w:val="20"/>
                <w:szCs w:val="20"/>
              </w:rPr>
              <w:t>Агент</w:t>
            </w:r>
          </w:p>
          <w:p w14:paraId="06D95506" w14:textId="7138F35B" w:rsidR="00A91778" w:rsidRPr="00B6537B" w:rsidRDefault="00A91778" w:rsidP="00A91778">
            <w:pPr>
              <w:pStyle w:val="ac"/>
              <w:rPr>
                <w:sz w:val="20"/>
                <w:szCs w:val="20"/>
              </w:rPr>
            </w:pPr>
            <w:r w:rsidRPr="00B6537B">
              <w:rPr>
                <w:sz w:val="20"/>
                <w:szCs w:val="20"/>
              </w:rPr>
              <w:t>Наименование Агента</w:t>
            </w:r>
            <w:r w:rsidR="00B6537B" w:rsidRPr="00B6537B">
              <w:rPr>
                <w:sz w:val="20"/>
                <w:szCs w:val="20"/>
              </w:rPr>
              <w:t xml:space="preserve"> Общенациональная ассоциация ТОС</w:t>
            </w:r>
          </w:p>
          <w:p w14:paraId="5A9F7B7A" w14:textId="0CD11892" w:rsidR="00A91778" w:rsidRPr="00B6537B" w:rsidRDefault="00B6537B" w:rsidP="00A91778">
            <w:pPr>
              <w:pStyle w:val="ac"/>
              <w:rPr>
                <w:sz w:val="20"/>
                <w:szCs w:val="20"/>
              </w:rPr>
            </w:pPr>
            <w:r w:rsidRPr="00B6537B">
              <w:rPr>
                <w:sz w:val="20"/>
                <w:szCs w:val="20"/>
              </w:rPr>
              <w:t>Инн 7728344680 ОГРН 1167700061275</w:t>
            </w:r>
            <w:r w:rsidR="006574CF" w:rsidRPr="00B6537B">
              <w:rPr>
                <w:sz w:val="20"/>
                <w:szCs w:val="20"/>
              </w:rPr>
              <w:t xml:space="preserve"> </w:t>
            </w:r>
            <w:r w:rsidR="00A91778" w:rsidRPr="00B6537B">
              <w:rPr>
                <w:sz w:val="20"/>
                <w:szCs w:val="20"/>
              </w:rPr>
              <w:t>Агента</w:t>
            </w:r>
          </w:p>
          <w:p w14:paraId="60C20B26" w14:textId="77777777" w:rsidR="00A91778" w:rsidRPr="00B6537B" w:rsidRDefault="00A91778" w:rsidP="00A91778">
            <w:pPr>
              <w:pStyle w:val="ac"/>
              <w:rPr>
                <w:sz w:val="20"/>
                <w:szCs w:val="20"/>
              </w:rPr>
            </w:pPr>
            <w:r w:rsidRPr="00B6537B">
              <w:rPr>
                <w:sz w:val="20"/>
                <w:szCs w:val="20"/>
              </w:rPr>
              <w:t>Адрес местонахождения Агента</w:t>
            </w:r>
            <w:r w:rsidR="00B6537B" w:rsidRPr="00B6537B">
              <w:rPr>
                <w:sz w:val="20"/>
                <w:szCs w:val="20"/>
              </w:rPr>
              <w:t>:</w:t>
            </w:r>
          </w:p>
          <w:p w14:paraId="3350EF48" w14:textId="7E06C764" w:rsidR="00B6537B" w:rsidRPr="00835BF4" w:rsidRDefault="00B6537B" w:rsidP="00A91778">
            <w:pPr>
              <w:pStyle w:val="ac"/>
              <w:rPr>
                <w:sz w:val="20"/>
                <w:szCs w:val="20"/>
              </w:rPr>
            </w:pPr>
            <w:r w:rsidRPr="00B6537B">
              <w:rPr>
                <w:sz w:val="20"/>
                <w:szCs w:val="20"/>
              </w:rPr>
              <w:t>г. Москва, Банный пер., д. 3, оф. 310</w:t>
            </w:r>
          </w:p>
        </w:tc>
        <w:tc>
          <w:tcPr>
            <w:tcW w:w="7309" w:type="dxa"/>
            <w:tcMar>
              <w:left w:w="57" w:type="dxa"/>
              <w:right w:w="57" w:type="dxa"/>
            </w:tcMar>
          </w:tcPr>
          <w:p w14:paraId="42F86F94" w14:textId="31B7693E" w:rsidR="00A91778" w:rsidRPr="00835BF4" w:rsidRDefault="00A91778" w:rsidP="00A91778">
            <w:pPr>
              <w:pStyle w:val="afd"/>
              <w:numPr>
                <w:ilvl w:val="0"/>
                <w:numId w:val="45"/>
              </w:numPr>
              <w:tabs>
                <w:tab w:val="left" w:pos="229"/>
              </w:tabs>
              <w:autoSpaceDE w:val="0"/>
              <w:autoSpaceDN w:val="0"/>
              <w:spacing w:after="0" w:line="240" w:lineRule="auto"/>
              <w:ind w:left="0" w:firstLine="0"/>
              <w:jc w:val="both"/>
              <w:rPr>
                <w:rFonts w:ascii="Times New Roman" w:hAnsi="Times New Roman"/>
                <w:sz w:val="18"/>
                <w:szCs w:val="18"/>
                <w:lang w:val="ru-RU"/>
              </w:rPr>
            </w:pPr>
            <w:r w:rsidRPr="00835BF4">
              <w:rPr>
                <w:rFonts w:ascii="Times New Roman" w:hAnsi="Times New Roman"/>
                <w:sz w:val="18"/>
                <w:szCs w:val="18"/>
                <w:lang w:val="ru-RU"/>
              </w:rPr>
              <w:t xml:space="preserve">Совершение действий по поиску и привлечению Пользователей, а также заведение соответствующих </w:t>
            </w:r>
            <w:r w:rsidR="0018083C">
              <w:rPr>
                <w:rFonts w:ascii="Times New Roman" w:hAnsi="Times New Roman"/>
                <w:sz w:val="18"/>
                <w:szCs w:val="18"/>
                <w:lang w:val="ru-RU"/>
              </w:rPr>
              <w:t>З</w:t>
            </w:r>
            <w:r w:rsidRPr="00835BF4">
              <w:rPr>
                <w:rFonts w:ascii="Times New Roman" w:hAnsi="Times New Roman"/>
                <w:sz w:val="18"/>
                <w:szCs w:val="18"/>
                <w:lang w:val="ru-RU"/>
              </w:rPr>
              <w:t xml:space="preserve">аявок Пользователей в информационной системе «Новое Единое окно», разработанной и принадлежащей Принципалу (далее – ИС НЕО) с целью предоставления им </w:t>
            </w:r>
            <w:r w:rsidR="00042F95">
              <w:rPr>
                <w:rFonts w:ascii="Times New Roman" w:hAnsi="Times New Roman"/>
                <w:sz w:val="18"/>
                <w:szCs w:val="18"/>
                <w:lang w:val="ru-RU"/>
              </w:rPr>
              <w:t>Б</w:t>
            </w:r>
            <w:r w:rsidRPr="00835BF4">
              <w:rPr>
                <w:rFonts w:ascii="Times New Roman" w:hAnsi="Times New Roman"/>
                <w:sz w:val="18"/>
                <w:szCs w:val="18"/>
                <w:lang w:val="ru-RU"/>
              </w:rPr>
              <w:t xml:space="preserve">анковских </w:t>
            </w:r>
            <w:r w:rsidR="00042F95">
              <w:rPr>
                <w:rFonts w:ascii="Times New Roman" w:hAnsi="Times New Roman"/>
                <w:sz w:val="18"/>
                <w:szCs w:val="18"/>
                <w:lang w:val="ru-RU"/>
              </w:rPr>
              <w:t>П</w:t>
            </w:r>
            <w:r w:rsidRPr="00835BF4">
              <w:rPr>
                <w:rFonts w:ascii="Times New Roman" w:hAnsi="Times New Roman"/>
                <w:sz w:val="18"/>
                <w:szCs w:val="18"/>
                <w:lang w:val="ru-RU"/>
              </w:rPr>
              <w:t xml:space="preserve">родуктов и/или </w:t>
            </w:r>
            <w:r w:rsidR="00042F95">
              <w:rPr>
                <w:rFonts w:ascii="Times New Roman" w:hAnsi="Times New Roman"/>
                <w:sz w:val="18"/>
                <w:szCs w:val="18"/>
                <w:lang w:val="ru-RU"/>
              </w:rPr>
              <w:t>Н</w:t>
            </w:r>
            <w:r w:rsidRPr="00835BF4">
              <w:rPr>
                <w:rFonts w:ascii="Times New Roman" w:hAnsi="Times New Roman"/>
                <w:sz w:val="18"/>
                <w:szCs w:val="18"/>
                <w:lang w:val="ru-RU"/>
              </w:rPr>
              <w:t>ебанковских сервисов</w:t>
            </w:r>
            <w:r w:rsidR="003C3F40" w:rsidRPr="00835BF4">
              <w:rPr>
                <w:rFonts w:ascii="Times New Roman" w:hAnsi="Times New Roman"/>
                <w:sz w:val="18"/>
                <w:szCs w:val="18"/>
                <w:lang w:val="ru-RU"/>
              </w:rPr>
              <w:t>,</w:t>
            </w:r>
            <w:r w:rsidRPr="00835BF4">
              <w:rPr>
                <w:rFonts w:ascii="Times New Roman" w:hAnsi="Times New Roman"/>
                <w:sz w:val="18"/>
                <w:szCs w:val="18"/>
                <w:lang w:val="ru-RU"/>
              </w:rPr>
              <w:t xml:space="preserve"> других электронных сервисов и услуг Принципала, Банка и Партнеров;</w:t>
            </w:r>
          </w:p>
          <w:p w14:paraId="4FDD531C" w14:textId="77777777" w:rsidR="00A91778" w:rsidRPr="00835BF4" w:rsidRDefault="00A91778" w:rsidP="00A91778">
            <w:pPr>
              <w:pStyle w:val="afd"/>
              <w:numPr>
                <w:ilvl w:val="0"/>
                <w:numId w:val="45"/>
              </w:numPr>
              <w:tabs>
                <w:tab w:val="left" w:pos="229"/>
              </w:tabs>
              <w:autoSpaceDE w:val="0"/>
              <w:autoSpaceDN w:val="0"/>
              <w:spacing w:after="0" w:line="240" w:lineRule="auto"/>
              <w:ind w:left="0" w:firstLine="0"/>
              <w:jc w:val="both"/>
              <w:rPr>
                <w:rFonts w:ascii="Times New Roman" w:hAnsi="Times New Roman"/>
                <w:sz w:val="18"/>
                <w:szCs w:val="18"/>
                <w:lang w:val="ru-RU"/>
              </w:rPr>
            </w:pPr>
            <w:r w:rsidRPr="00835BF4">
              <w:rPr>
                <w:rFonts w:ascii="Times New Roman" w:hAnsi="Times New Roman"/>
                <w:sz w:val="18"/>
                <w:szCs w:val="18"/>
                <w:lang w:val="ru-RU"/>
              </w:rPr>
              <w:t>Использование в ИС НЕО Сервиса «Узнай свой ИНН» Федеральной налоговой службы Российской Федерации (далее – ФНС) для получения информации по идентификационному номеру налогоплательщика (ИНН) Пользователя;</w:t>
            </w:r>
          </w:p>
          <w:p w14:paraId="78CA4AE9" w14:textId="22801A42" w:rsidR="00A91778" w:rsidRPr="00835BF4" w:rsidRDefault="00CE1CAB" w:rsidP="00A91778">
            <w:pPr>
              <w:pStyle w:val="afd"/>
              <w:numPr>
                <w:ilvl w:val="0"/>
                <w:numId w:val="45"/>
              </w:numPr>
              <w:tabs>
                <w:tab w:val="left" w:pos="229"/>
              </w:tabs>
              <w:autoSpaceDE w:val="0"/>
              <w:autoSpaceDN w:val="0"/>
              <w:spacing w:after="0" w:line="240" w:lineRule="auto"/>
              <w:ind w:left="0" w:firstLine="0"/>
              <w:jc w:val="both"/>
              <w:rPr>
                <w:rFonts w:ascii="Times New Roman" w:hAnsi="Times New Roman"/>
                <w:sz w:val="18"/>
                <w:szCs w:val="18"/>
                <w:lang w:val="ru-RU"/>
              </w:rPr>
            </w:pPr>
            <w:r w:rsidRPr="00835BF4">
              <w:rPr>
                <w:rFonts w:ascii="Times New Roman" w:hAnsi="Times New Roman"/>
                <w:sz w:val="18"/>
                <w:szCs w:val="18"/>
                <w:lang w:val="ru-RU"/>
              </w:rPr>
              <w:t>Проведение очной идентификации Пользователей – установление личности Пользователя (идентификация при личном присутствии Пользователя), а также подтверждение факта проведения идентификации для АО «</w:t>
            </w:r>
            <w:proofErr w:type="spellStart"/>
            <w:r w:rsidRPr="00835BF4">
              <w:rPr>
                <w:rFonts w:ascii="Times New Roman" w:hAnsi="Times New Roman"/>
                <w:sz w:val="18"/>
                <w:szCs w:val="18"/>
                <w:lang w:val="ru-RU"/>
              </w:rPr>
              <w:t>ИнфоТеКС</w:t>
            </w:r>
            <w:proofErr w:type="spellEnd"/>
            <w:r w:rsidRPr="00835BF4">
              <w:rPr>
                <w:rFonts w:ascii="Times New Roman" w:hAnsi="Times New Roman"/>
                <w:sz w:val="18"/>
                <w:szCs w:val="18"/>
                <w:lang w:val="ru-RU"/>
              </w:rPr>
              <w:t xml:space="preserve"> (ОГРН 1027739185066, 127083, Российская Федерация, г. Москва, ул. Мишина, д.56, стр.2, эт.2, </w:t>
            </w:r>
            <w:proofErr w:type="spellStart"/>
            <w:proofErr w:type="gramStart"/>
            <w:r w:rsidRPr="00835BF4">
              <w:rPr>
                <w:rFonts w:ascii="Times New Roman" w:hAnsi="Times New Roman"/>
                <w:sz w:val="18"/>
                <w:szCs w:val="18"/>
                <w:lang w:val="ru-RU"/>
              </w:rPr>
              <w:t>пом.IX</w:t>
            </w:r>
            <w:proofErr w:type="spellEnd"/>
            <w:proofErr w:type="gramEnd"/>
            <w:r w:rsidRPr="00835BF4">
              <w:rPr>
                <w:rFonts w:ascii="Times New Roman" w:hAnsi="Times New Roman"/>
                <w:sz w:val="18"/>
                <w:szCs w:val="18"/>
                <w:lang w:val="ru-RU"/>
              </w:rPr>
              <w:t>, ком.29);</w:t>
            </w:r>
          </w:p>
          <w:p w14:paraId="03A8C283" w14:textId="336D2737" w:rsidR="00A91778" w:rsidRPr="00835BF4" w:rsidRDefault="00A91778" w:rsidP="00184BDC">
            <w:pPr>
              <w:pStyle w:val="afd"/>
              <w:numPr>
                <w:ilvl w:val="0"/>
                <w:numId w:val="45"/>
              </w:numPr>
              <w:tabs>
                <w:tab w:val="left" w:pos="229"/>
              </w:tabs>
              <w:autoSpaceDE w:val="0"/>
              <w:autoSpaceDN w:val="0"/>
              <w:spacing w:after="0" w:line="240" w:lineRule="auto"/>
              <w:ind w:left="0" w:firstLine="0"/>
              <w:jc w:val="both"/>
              <w:rPr>
                <w:rFonts w:ascii="Times New Roman" w:hAnsi="Times New Roman"/>
                <w:sz w:val="18"/>
                <w:szCs w:val="18"/>
                <w:lang w:val="ru-RU"/>
              </w:rPr>
            </w:pPr>
            <w:r w:rsidRPr="00835BF4">
              <w:rPr>
                <w:rFonts w:ascii="Times New Roman" w:hAnsi="Times New Roman"/>
                <w:sz w:val="18"/>
                <w:szCs w:val="18"/>
                <w:lang w:val="ru-RU"/>
              </w:rPr>
              <w:t xml:space="preserve">Консультирование Пользователей о видах </w:t>
            </w:r>
            <w:r w:rsidR="00042F95">
              <w:rPr>
                <w:rFonts w:ascii="Times New Roman" w:hAnsi="Times New Roman"/>
                <w:sz w:val="18"/>
                <w:szCs w:val="18"/>
                <w:lang w:val="ru-RU"/>
              </w:rPr>
              <w:t>Б</w:t>
            </w:r>
            <w:r w:rsidRPr="00835BF4">
              <w:rPr>
                <w:rFonts w:ascii="Times New Roman" w:hAnsi="Times New Roman"/>
                <w:sz w:val="18"/>
                <w:szCs w:val="18"/>
                <w:lang w:val="ru-RU"/>
              </w:rPr>
              <w:t xml:space="preserve">анковских </w:t>
            </w:r>
            <w:r w:rsidR="00042F95">
              <w:rPr>
                <w:rFonts w:ascii="Times New Roman" w:hAnsi="Times New Roman"/>
                <w:sz w:val="18"/>
                <w:szCs w:val="18"/>
                <w:lang w:val="ru-RU"/>
              </w:rPr>
              <w:t>П</w:t>
            </w:r>
            <w:r w:rsidRPr="00835BF4">
              <w:rPr>
                <w:rFonts w:ascii="Times New Roman" w:hAnsi="Times New Roman"/>
                <w:sz w:val="18"/>
                <w:szCs w:val="18"/>
                <w:lang w:val="ru-RU"/>
              </w:rPr>
              <w:t xml:space="preserve">родуктов и/или </w:t>
            </w:r>
            <w:r w:rsidR="00042F95">
              <w:rPr>
                <w:rFonts w:ascii="Times New Roman" w:hAnsi="Times New Roman"/>
                <w:sz w:val="18"/>
                <w:szCs w:val="18"/>
                <w:lang w:val="ru-RU"/>
              </w:rPr>
              <w:t>Н</w:t>
            </w:r>
            <w:r w:rsidRPr="00835BF4">
              <w:rPr>
                <w:rFonts w:ascii="Times New Roman" w:hAnsi="Times New Roman"/>
                <w:sz w:val="18"/>
                <w:szCs w:val="18"/>
                <w:lang w:val="ru-RU"/>
              </w:rPr>
              <w:t>ебанковских сервисов</w:t>
            </w:r>
            <w:r w:rsidR="003C3F40" w:rsidRPr="00835BF4">
              <w:rPr>
                <w:rFonts w:ascii="Times New Roman" w:hAnsi="Times New Roman"/>
                <w:sz w:val="18"/>
                <w:szCs w:val="18"/>
                <w:lang w:val="ru-RU"/>
              </w:rPr>
              <w:t>,</w:t>
            </w:r>
            <w:r w:rsidRPr="00835BF4">
              <w:rPr>
                <w:rFonts w:ascii="Times New Roman" w:hAnsi="Times New Roman"/>
                <w:sz w:val="18"/>
                <w:szCs w:val="18"/>
                <w:lang w:val="ru-RU"/>
              </w:rPr>
              <w:t xml:space="preserve"> других электронных сервисов и услуг Принципала, Банка и Партнеров, а также об условиях их предоставления Пользователям</w:t>
            </w:r>
          </w:p>
        </w:tc>
      </w:tr>
      <w:tr w:rsidR="00A91778" w:rsidRPr="00835BF4" w14:paraId="44106A04" w14:textId="77777777" w:rsidTr="00DC04A2">
        <w:trPr>
          <w:trHeight w:val="134"/>
        </w:trPr>
        <w:tc>
          <w:tcPr>
            <w:tcW w:w="475" w:type="dxa"/>
            <w:shd w:val="clear" w:color="auto" w:fill="auto"/>
            <w:tcMar>
              <w:left w:w="57" w:type="dxa"/>
              <w:right w:w="57" w:type="dxa"/>
            </w:tcMar>
            <w:vAlign w:val="center"/>
          </w:tcPr>
          <w:p w14:paraId="758E6335" w14:textId="77777777" w:rsidR="00A91778" w:rsidRPr="00835BF4" w:rsidRDefault="009164AD" w:rsidP="00A91778">
            <w:pPr>
              <w:pStyle w:val="ac"/>
              <w:jc w:val="center"/>
              <w:rPr>
                <w:sz w:val="20"/>
                <w:szCs w:val="20"/>
              </w:rPr>
            </w:pPr>
            <w:r w:rsidRPr="00835BF4">
              <w:rPr>
                <w:sz w:val="20"/>
                <w:szCs w:val="20"/>
                <w:lang w:val="en-US"/>
              </w:rPr>
              <w:t>2</w:t>
            </w:r>
          </w:p>
        </w:tc>
        <w:tc>
          <w:tcPr>
            <w:tcW w:w="2984" w:type="dxa"/>
            <w:shd w:val="clear" w:color="auto" w:fill="auto"/>
            <w:tcMar>
              <w:left w:w="57" w:type="dxa"/>
              <w:right w:w="57" w:type="dxa"/>
            </w:tcMar>
            <w:vAlign w:val="center"/>
          </w:tcPr>
          <w:p w14:paraId="7280F1BF" w14:textId="77777777" w:rsidR="00A91778" w:rsidRPr="00835BF4" w:rsidRDefault="00A91778" w:rsidP="00A91778">
            <w:pPr>
              <w:pStyle w:val="ac"/>
              <w:rPr>
                <w:sz w:val="20"/>
                <w:szCs w:val="20"/>
              </w:rPr>
            </w:pPr>
            <w:r w:rsidRPr="00835BF4">
              <w:rPr>
                <w:sz w:val="20"/>
                <w:szCs w:val="20"/>
              </w:rPr>
              <w:t>Принципал</w:t>
            </w:r>
          </w:p>
          <w:p w14:paraId="57C71237" w14:textId="77777777" w:rsidR="00A91778" w:rsidRPr="00835BF4" w:rsidRDefault="00A91778" w:rsidP="00A91778">
            <w:pPr>
              <w:pStyle w:val="ac"/>
              <w:rPr>
                <w:b/>
                <w:bCs/>
                <w:sz w:val="20"/>
                <w:szCs w:val="20"/>
              </w:rPr>
            </w:pPr>
            <w:r w:rsidRPr="00835BF4">
              <w:rPr>
                <w:b/>
                <w:bCs/>
                <w:sz w:val="20"/>
                <w:szCs w:val="20"/>
              </w:rPr>
              <w:t>АО «Деловая среда»</w:t>
            </w:r>
          </w:p>
          <w:p w14:paraId="0B129C21" w14:textId="77777777" w:rsidR="00A91778" w:rsidRPr="00835BF4" w:rsidRDefault="00A91778" w:rsidP="00A91778">
            <w:pPr>
              <w:pStyle w:val="ac"/>
              <w:rPr>
                <w:sz w:val="20"/>
                <w:szCs w:val="20"/>
              </w:rPr>
            </w:pPr>
            <w:r w:rsidRPr="00835BF4">
              <w:rPr>
                <w:sz w:val="20"/>
                <w:szCs w:val="20"/>
              </w:rPr>
              <w:t>ОГРН 1127746271355</w:t>
            </w:r>
          </w:p>
          <w:p w14:paraId="63FC50CA" w14:textId="77777777" w:rsidR="00A91778" w:rsidRPr="00835BF4" w:rsidRDefault="00A91778" w:rsidP="00A91778">
            <w:pPr>
              <w:pStyle w:val="ac"/>
              <w:rPr>
                <w:sz w:val="20"/>
                <w:szCs w:val="20"/>
              </w:rPr>
            </w:pPr>
            <w:r w:rsidRPr="00835BF4">
              <w:rPr>
                <w:sz w:val="20"/>
                <w:szCs w:val="20"/>
              </w:rPr>
              <w:t>117312, Российская Федерация, г. Москва, ул. Вавилова, д.19</w:t>
            </w:r>
          </w:p>
        </w:tc>
        <w:tc>
          <w:tcPr>
            <w:tcW w:w="7309" w:type="dxa"/>
            <w:tcMar>
              <w:left w:w="57" w:type="dxa"/>
              <w:right w:w="57" w:type="dxa"/>
            </w:tcMar>
          </w:tcPr>
          <w:p w14:paraId="61B43511" w14:textId="79F14082" w:rsidR="00A91778" w:rsidRPr="00835BF4" w:rsidRDefault="00A91778" w:rsidP="00A91778">
            <w:pPr>
              <w:numPr>
                <w:ilvl w:val="0"/>
                <w:numId w:val="44"/>
              </w:numPr>
              <w:tabs>
                <w:tab w:val="left" w:pos="229"/>
              </w:tabs>
              <w:ind w:left="0" w:firstLine="0"/>
              <w:jc w:val="both"/>
              <w:rPr>
                <w:sz w:val="18"/>
                <w:szCs w:val="18"/>
              </w:rPr>
            </w:pPr>
            <w:r w:rsidRPr="00835BF4">
              <w:rPr>
                <w:sz w:val="18"/>
                <w:szCs w:val="18"/>
              </w:rPr>
              <w:t xml:space="preserve">Обработка </w:t>
            </w:r>
            <w:proofErr w:type="gramStart"/>
            <w:r w:rsidRPr="00835BF4">
              <w:rPr>
                <w:sz w:val="18"/>
                <w:szCs w:val="18"/>
              </w:rPr>
              <w:t>в ИС НЕО</w:t>
            </w:r>
            <w:proofErr w:type="gramEnd"/>
            <w:r w:rsidRPr="00835BF4">
              <w:rPr>
                <w:sz w:val="18"/>
                <w:szCs w:val="18"/>
              </w:rPr>
              <w:t xml:space="preserve"> поступающих от работников Агента </w:t>
            </w:r>
            <w:r w:rsidR="0018083C">
              <w:rPr>
                <w:sz w:val="18"/>
                <w:szCs w:val="18"/>
              </w:rPr>
              <w:t>З</w:t>
            </w:r>
            <w:r w:rsidRPr="00835BF4">
              <w:rPr>
                <w:sz w:val="18"/>
                <w:szCs w:val="18"/>
              </w:rPr>
              <w:t xml:space="preserve">аявок Пользователей и их направление на рассмотрение работникам Принципала, Банка и Партнеров для принятия соответствующего решения о возможности предоставления Пользователям </w:t>
            </w:r>
            <w:r w:rsidR="00042F95">
              <w:rPr>
                <w:sz w:val="18"/>
                <w:szCs w:val="18"/>
              </w:rPr>
              <w:t>Б</w:t>
            </w:r>
            <w:r w:rsidRPr="00835BF4">
              <w:rPr>
                <w:sz w:val="18"/>
                <w:szCs w:val="18"/>
              </w:rPr>
              <w:t xml:space="preserve">анковских </w:t>
            </w:r>
            <w:r w:rsidR="00042F95">
              <w:rPr>
                <w:sz w:val="18"/>
                <w:szCs w:val="18"/>
              </w:rPr>
              <w:t>П</w:t>
            </w:r>
            <w:r w:rsidRPr="00835BF4">
              <w:rPr>
                <w:sz w:val="18"/>
                <w:szCs w:val="18"/>
              </w:rPr>
              <w:t xml:space="preserve">родуктов и/или </w:t>
            </w:r>
            <w:r w:rsidR="00042F95">
              <w:rPr>
                <w:sz w:val="18"/>
                <w:szCs w:val="18"/>
              </w:rPr>
              <w:t>Н</w:t>
            </w:r>
            <w:r w:rsidRPr="00835BF4">
              <w:rPr>
                <w:sz w:val="18"/>
                <w:szCs w:val="18"/>
              </w:rPr>
              <w:t>ебанковских сервисов и других электронных сервисов и услуг Принципала, Банка и Партнеров</w:t>
            </w:r>
            <w:r w:rsidR="00184BDC" w:rsidRPr="00835BF4">
              <w:rPr>
                <w:sz w:val="18"/>
                <w:szCs w:val="18"/>
              </w:rPr>
              <w:t>;</w:t>
            </w:r>
          </w:p>
          <w:p w14:paraId="5964A54A" w14:textId="760291E5" w:rsidR="00A91778" w:rsidRPr="00835BF4" w:rsidRDefault="00A91778" w:rsidP="00A91778">
            <w:pPr>
              <w:numPr>
                <w:ilvl w:val="0"/>
                <w:numId w:val="44"/>
              </w:numPr>
              <w:tabs>
                <w:tab w:val="left" w:pos="229"/>
              </w:tabs>
              <w:ind w:left="0" w:firstLine="0"/>
              <w:jc w:val="both"/>
              <w:rPr>
                <w:sz w:val="18"/>
                <w:szCs w:val="18"/>
              </w:rPr>
            </w:pPr>
            <w:bookmarkStart w:id="4" w:name="_Hlk50063742"/>
            <w:r w:rsidRPr="00835BF4">
              <w:rPr>
                <w:sz w:val="18"/>
                <w:szCs w:val="18"/>
              </w:rPr>
              <w:t xml:space="preserve">Установление с Пользователями обратной связи для обработки и разрешения вопросов, предложений, претензий или технических проблем, связанных с предоставлением Пользователям </w:t>
            </w:r>
            <w:r w:rsidR="00042F95">
              <w:rPr>
                <w:sz w:val="18"/>
                <w:szCs w:val="18"/>
              </w:rPr>
              <w:t>Б</w:t>
            </w:r>
            <w:r w:rsidRPr="00835BF4">
              <w:rPr>
                <w:sz w:val="18"/>
                <w:szCs w:val="18"/>
              </w:rPr>
              <w:t xml:space="preserve">анковских </w:t>
            </w:r>
            <w:r w:rsidR="00042F95">
              <w:rPr>
                <w:sz w:val="18"/>
                <w:szCs w:val="18"/>
              </w:rPr>
              <w:t>П</w:t>
            </w:r>
            <w:r w:rsidRPr="00835BF4">
              <w:rPr>
                <w:sz w:val="18"/>
                <w:szCs w:val="18"/>
              </w:rPr>
              <w:t xml:space="preserve">родуктов и/или </w:t>
            </w:r>
            <w:r w:rsidR="00042F95">
              <w:rPr>
                <w:sz w:val="18"/>
                <w:szCs w:val="18"/>
              </w:rPr>
              <w:t>Н</w:t>
            </w:r>
            <w:r w:rsidRPr="00835BF4">
              <w:rPr>
                <w:sz w:val="18"/>
                <w:szCs w:val="18"/>
              </w:rPr>
              <w:t xml:space="preserve">ебанковских сервисов и </w:t>
            </w:r>
            <w:proofErr w:type="gramStart"/>
            <w:r w:rsidRPr="00835BF4">
              <w:rPr>
                <w:sz w:val="18"/>
                <w:szCs w:val="18"/>
              </w:rPr>
              <w:t>других электронных сервисов</w:t>
            </w:r>
            <w:proofErr w:type="gramEnd"/>
            <w:r w:rsidRPr="00835BF4">
              <w:rPr>
                <w:sz w:val="18"/>
                <w:szCs w:val="18"/>
              </w:rPr>
              <w:t xml:space="preserve"> и услуг Принципала, Банка и Партнеров;</w:t>
            </w:r>
            <w:bookmarkEnd w:id="4"/>
          </w:p>
          <w:p w14:paraId="0525F91A" w14:textId="77777777" w:rsidR="00A91778" w:rsidRPr="00835BF4" w:rsidRDefault="00A91778" w:rsidP="00A91778">
            <w:pPr>
              <w:numPr>
                <w:ilvl w:val="0"/>
                <w:numId w:val="44"/>
              </w:numPr>
              <w:tabs>
                <w:tab w:val="left" w:pos="229"/>
              </w:tabs>
              <w:ind w:left="0" w:firstLine="0"/>
              <w:jc w:val="both"/>
              <w:rPr>
                <w:sz w:val="18"/>
                <w:szCs w:val="18"/>
              </w:rPr>
            </w:pPr>
            <w:r w:rsidRPr="00835BF4">
              <w:rPr>
                <w:sz w:val="18"/>
                <w:szCs w:val="18"/>
              </w:rPr>
              <w:t>Предоставление Пользователям электронных сервисов и услуг Принципала, Банка и Партнеров, а также Сервиса «Узнай свой ИНН» ФНС;</w:t>
            </w:r>
          </w:p>
          <w:p w14:paraId="1CD21F88" w14:textId="05EB6C9C" w:rsidR="00A91778" w:rsidRPr="00835BF4" w:rsidRDefault="00244250" w:rsidP="00A91778">
            <w:pPr>
              <w:numPr>
                <w:ilvl w:val="0"/>
                <w:numId w:val="44"/>
              </w:numPr>
              <w:tabs>
                <w:tab w:val="left" w:pos="229"/>
              </w:tabs>
              <w:ind w:left="0" w:firstLine="0"/>
              <w:jc w:val="both"/>
              <w:rPr>
                <w:color w:val="FF0000"/>
                <w:sz w:val="18"/>
                <w:szCs w:val="18"/>
              </w:rPr>
            </w:pPr>
            <w:bookmarkStart w:id="5" w:name="_Hlk50063751"/>
            <w:r w:rsidRPr="00835BF4">
              <w:rPr>
                <w:sz w:val="18"/>
                <w:szCs w:val="18"/>
              </w:rPr>
              <w:lastRenderedPageBreak/>
              <w:t xml:space="preserve">Обработка, в том числе в ИС НЕО, отчетных документов и проведение статистических, аналитических и маркетинговых исследований по использованию Пользователями </w:t>
            </w:r>
            <w:r w:rsidR="00042F95">
              <w:rPr>
                <w:sz w:val="18"/>
                <w:szCs w:val="18"/>
              </w:rPr>
              <w:t>Б</w:t>
            </w:r>
            <w:r w:rsidRPr="00835BF4">
              <w:rPr>
                <w:sz w:val="18"/>
                <w:szCs w:val="18"/>
              </w:rPr>
              <w:t xml:space="preserve">анковских </w:t>
            </w:r>
            <w:r w:rsidR="00042F95">
              <w:rPr>
                <w:sz w:val="18"/>
                <w:szCs w:val="18"/>
              </w:rPr>
              <w:t>П</w:t>
            </w:r>
            <w:r w:rsidRPr="00835BF4">
              <w:rPr>
                <w:sz w:val="18"/>
                <w:szCs w:val="18"/>
              </w:rPr>
              <w:t xml:space="preserve">родуктов и/или </w:t>
            </w:r>
            <w:r w:rsidR="00042F95">
              <w:rPr>
                <w:sz w:val="18"/>
                <w:szCs w:val="18"/>
              </w:rPr>
              <w:t>Н</w:t>
            </w:r>
            <w:r w:rsidRPr="00835BF4">
              <w:rPr>
                <w:sz w:val="18"/>
                <w:szCs w:val="18"/>
              </w:rPr>
              <w:t>ебанковских сервисов и других электронных сервисов и услуг Принципала, Банка и Партнеров, в том числе, для контроля и повышения качества работы Принципала и Агента</w:t>
            </w:r>
            <w:bookmarkEnd w:id="5"/>
          </w:p>
        </w:tc>
      </w:tr>
      <w:tr w:rsidR="00A91778" w:rsidRPr="00835BF4" w14:paraId="7E1A431B" w14:textId="77777777" w:rsidTr="00DC04A2">
        <w:trPr>
          <w:trHeight w:val="638"/>
        </w:trPr>
        <w:tc>
          <w:tcPr>
            <w:tcW w:w="475" w:type="dxa"/>
            <w:shd w:val="clear" w:color="auto" w:fill="auto"/>
            <w:tcMar>
              <w:left w:w="57" w:type="dxa"/>
              <w:right w:w="57" w:type="dxa"/>
            </w:tcMar>
            <w:vAlign w:val="center"/>
          </w:tcPr>
          <w:p w14:paraId="44BFEB7A" w14:textId="77777777" w:rsidR="00A91778" w:rsidRPr="00835BF4" w:rsidRDefault="009164AD" w:rsidP="00A91778">
            <w:pPr>
              <w:pStyle w:val="ac"/>
              <w:jc w:val="center"/>
              <w:rPr>
                <w:sz w:val="20"/>
                <w:szCs w:val="20"/>
              </w:rPr>
            </w:pPr>
            <w:r w:rsidRPr="00835BF4">
              <w:rPr>
                <w:sz w:val="20"/>
                <w:szCs w:val="20"/>
                <w:lang w:val="en-US"/>
              </w:rPr>
              <w:lastRenderedPageBreak/>
              <w:t>3</w:t>
            </w:r>
          </w:p>
        </w:tc>
        <w:tc>
          <w:tcPr>
            <w:tcW w:w="2984" w:type="dxa"/>
            <w:shd w:val="clear" w:color="auto" w:fill="auto"/>
            <w:tcMar>
              <w:left w:w="57" w:type="dxa"/>
              <w:right w:w="57" w:type="dxa"/>
            </w:tcMar>
            <w:vAlign w:val="center"/>
          </w:tcPr>
          <w:p w14:paraId="11B980DD" w14:textId="77777777" w:rsidR="00A91778" w:rsidRPr="00835BF4" w:rsidRDefault="00A91778" w:rsidP="00A91778">
            <w:pPr>
              <w:pStyle w:val="ac"/>
              <w:rPr>
                <w:sz w:val="20"/>
                <w:szCs w:val="20"/>
              </w:rPr>
            </w:pPr>
            <w:r w:rsidRPr="00835BF4">
              <w:rPr>
                <w:sz w:val="20"/>
                <w:szCs w:val="20"/>
              </w:rPr>
              <w:t>Банк</w:t>
            </w:r>
          </w:p>
          <w:p w14:paraId="14915416" w14:textId="77777777" w:rsidR="00A91778" w:rsidRPr="00835BF4" w:rsidRDefault="00A91778" w:rsidP="00A91778">
            <w:pPr>
              <w:pStyle w:val="ac"/>
              <w:rPr>
                <w:b/>
                <w:bCs/>
                <w:sz w:val="20"/>
                <w:szCs w:val="20"/>
              </w:rPr>
            </w:pPr>
            <w:r w:rsidRPr="00835BF4">
              <w:rPr>
                <w:b/>
                <w:bCs/>
                <w:sz w:val="20"/>
                <w:szCs w:val="20"/>
              </w:rPr>
              <w:t>ПАО Сбербанк</w:t>
            </w:r>
          </w:p>
          <w:p w14:paraId="26539381" w14:textId="77777777" w:rsidR="00A91778" w:rsidRPr="00835BF4" w:rsidRDefault="00A91778" w:rsidP="00A91778">
            <w:pPr>
              <w:pStyle w:val="ac"/>
              <w:rPr>
                <w:sz w:val="20"/>
                <w:szCs w:val="20"/>
              </w:rPr>
            </w:pPr>
            <w:r w:rsidRPr="00835BF4">
              <w:rPr>
                <w:sz w:val="20"/>
                <w:szCs w:val="20"/>
              </w:rPr>
              <w:t>ОГРН 1027700132195</w:t>
            </w:r>
          </w:p>
          <w:p w14:paraId="6F4E8896" w14:textId="77777777" w:rsidR="00A91778" w:rsidRPr="00835BF4" w:rsidRDefault="00A91778" w:rsidP="00A91778">
            <w:pPr>
              <w:pStyle w:val="ac"/>
              <w:rPr>
                <w:color w:val="FF0000"/>
                <w:sz w:val="20"/>
                <w:szCs w:val="20"/>
              </w:rPr>
            </w:pPr>
            <w:r w:rsidRPr="00835BF4">
              <w:rPr>
                <w:sz w:val="20"/>
                <w:szCs w:val="20"/>
              </w:rPr>
              <w:t>117312, Российская Федерация, г. Москва, ул. Вавилова, д.19</w:t>
            </w:r>
          </w:p>
        </w:tc>
        <w:tc>
          <w:tcPr>
            <w:tcW w:w="7309" w:type="dxa"/>
            <w:tcMar>
              <w:left w:w="57" w:type="dxa"/>
              <w:right w:w="57" w:type="dxa"/>
            </w:tcMar>
          </w:tcPr>
          <w:p w14:paraId="32DAE2B2" w14:textId="5B74DEA2" w:rsidR="00A91778" w:rsidRPr="00835BF4" w:rsidRDefault="00A91778" w:rsidP="0018258D">
            <w:pPr>
              <w:numPr>
                <w:ilvl w:val="0"/>
                <w:numId w:val="44"/>
              </w:numPr>
              <w:tabs>
                <w:tab w:val="left" w:pos="229"/>
              </w:tabs>
              <w:ind w:left="0" w:firstLine="0"/>
              <w:jc w:val="both"/>
              <w:rPr>
                <w:sz w:val="18"/>
                <w:szCs w:val="18"/>
              </w:rPr>
            </w:pPr>
            <w:r w:rsidRPr="00835BF4">
              <w:rPr>
                <w:sz w:val="18"/>
                <w:szCs w:val="18"/>
              </w:rPr>
              <w:t xml:space="preserve">Рассмотрение </w:t>
            </w:r>
            <w:r w:rsidR="0018083C">
              <w:rPr>
                <w:sz w:val="18"/>
                <w:szCs w:val="18"/>
              </w:rPr>
              <w:t>З</w:t>
            </w:r>
            <w:r w:rsidRPr="00835BF4">
              <w:rPr>
                <w:sz w:val="18"/>
                <w:szCs w:val="18"/>
              </w:rPr>
              <w:t>аявок</w:t>
            </w:r>
            <w:r w:rsidR="00223BAC" w:rsidRPr="00835BF4">
              <w:rPr>
                <w:sz w:val="18"/>
                <w:szCs w:val="18"/>
              </w:rPr>
              <w:t xml:space="preserve"> и документов</w:t>
            </w:r>
            <w:r w:rsidRPr="00835BF4">
              <w:rPr>
                <w:sz w:val="18"/>
                <w:szCs w:val="18"/>
              </w:rPr>
              <w:t xml:space="preserve"> Пользователей </w:t>
            </w:r>
            <w:r w:rsidR="00223BAC" w:rsidRPr="00835BF4">
              <w:rPr>
                <w:sz w:val="18"/>
                <w:szCs w:val="18"/>
              </w:rPr>
              <w:t xml:space="preserve">для </w:t>
            </w:r>
            <w:r w:rsidRPr="00835BF4">
              <w:rPr>
                <w:sz w:val="18"/>
                <w:szCs w:val="18"/>
              </w:rPr>
              <w:t>приняти</w:t>
            </w:r>
            <w:r w:rsidR="00223BAC" w:rsidRPr="00835BF4">
              <w:rPr>
                <w:sz w:val="18"/>
                <w:szCs w:val="18"/>
              </w:rPr>
              <w:t>я</w:t>
            </w:r>
            <w:r w:rsidRPr="00835BF4">
              <w:rPr>
                <w:sz w:val="18"/>
                <w:szCs w:val="18"/>
              </w:rPr>
              <w:t xml:space="preserve"> решения о возможности предоставления им </w:t>
            </w:r>
            <w:r w:rsidR="00042F95">
              <w:rPr>
                <w:sz w:val="18"/>
                <w:szCs w:val="18"/>
              </w:rPr>
              <w:t>Б</w:t>
            </w:r>
            <w:r w:rsidRPr="00835BF4">
              <w:rPr>
                <w:sz w:val="18"/>
                <w:szCs w:val="18"/>
              </w:rPr>
              <w:t xml:space="preserve">анковских </w:t>
            </w:r>
            <w:r w:rsidR="00042F95">
              <w:rPr>
                <w:sz w:val="18"/>
                <w:szCs w:val="18"/>
              </w:rPr>
              <w:t>П</w:t>
            </w:r>
            <w:r w:rsidRPr="00835BF4">
              <w:rPr>
                <w:sz w:val="18"/>
                <w:szCs w:val="18"/>
              </w:rPr>
              <w:t>родуктов</w:t>
            </w:r>
            <w:r w:rsidR="00223BAC" w:rsidRPr="00835BF4">
              <w:rPr>
                <w:sz w:val="18"/>
                <w:szCs w:val="18"/>
              </w:rPr>
              <w:t xml:space="preserve"> и/или других электронных сервисов и услуг Банка</w:t>
            </w:r>
            <w:r w:rsidR="00896E98" w:rsidRPr="00835BF4">
              <w:rPr>
                <w:sz w:val="18"/>
                <w:szCs w:val="18"/>
              </w:rPr>
              <w:t xml:space="preserve"> и передача информации о таком решении в </w:t>
            </w:r>
            <w:r w:rsidR="000D6116" w:rsidRPr="00835BF4">
              <w:rPr>
                <w:sz w:val="18"/>
                <w:szCs w:val="18"/>
              </w:rPr>
              <w:t>ИС НЕО</w:t>
            </w:r>
            <w:r w:rsidRPr="00835BF4">
              <w:rPr>
                <w:sz w:val="18"/>
                <w:szCs w:val="18"/>
              </w:rPr>
              <w:t>;</w:t>
            </w:r>
          </w:p>
          <w:p w14:paraId="1237986A" w14:textId="0E43FB18" w:rsidR="00A91778" w:rsidRPr="00835BF4" w:rsidRDefault="00A91778" w:rsidP="00150248">
            <w:pPr>
              <w:numPr>
                <w:ilvl w:val="0"/>
                <w:numId w:val="44"/>
              </w:numPr>
              <w:tabs>
                <w:tab w:val="left" w:pos="229"/>
              </w:tabs>
              <w:ind w:left="0" w:firstLine="0"/>
              <w:jc w:val="both"/>
              <w:rPr>
                <w:sz w:val="18"/>
                <w:szCs w:val="18"/>
              </w:rPr>
            </w:pPr>
            <w:r w:rsidRPr="00835BF4">
              <w:rPr>
                <w:sz w:val="18"/>
                <w:szCs w:val="18"/>
              </w:rPr>
              <w:t>Проведение очной идентификации Пользователей</w:t>
            </w:r>
            <w:r w:rsidR="00150248" w:rsidRPr="00835BF4">
              <w:rPr>
                <w:sz w:val="18"/>
                <w:szCs w:val="18"/>
              </w:rPr>
              <w:t xml:space="preserve"> – установление личности Пользователя (идентификация при личном присутствии Поль</w:t>
            </w:r>
            <w:r w:rsidR="0018258D" w:rsidRPr="00835BF4">
              <w:rPr>
                <w:sz w:val="18"/>
                <w:szCs w:val="18"/>
              </w:rPr>
              <w:t>з</w:t>
            </w:r>
            <w:r w:rsidR="00150248" w:rsidRPr="00835BF4">
              <w:rPr>
                <w:sz w:val="18"/>
                <w:szCs w:val="18"/>
              </w:rPr>
              <w:t>ователя), а также подтверждение факта проведения идентификации для АО «</w:t>
            </w:r>
            <w:proofErr w:type="spellStart"/>
            <w:r w:rsidR="00150248" w:rsidRPr="00835BF4">
              <w:rPr>
                <w:sz w:val="18"/>
                <w:szCs w:val="18"/>
              </w:rPr>
              <w:t>ИнфоТеКС</w:t>
            </w:r>
            <w:proofErr w:type="spellEnd"/>
            <w:r w:rsidR="00150248" w:rsidRPr="00835BF4">
              <w:rPr>
                <w:sz w:val="18"/>
                <w:szCs w:val="18"/>
              </w:rPr>
              <w:t xml:space="preserve"> (ОГРН 1027739185066, 127083, Российская Федерация, г. Москва, ул. Мишина, д.56, стр.2, эт.2, </w:t>
            </w:r>
            <w:proofErr w:type="spellStart"/>
            <w:proofErr w:type="gramStart"/>
            <w:r w:rsidR="00150248" w:rsidRPr="00835BF4">
              <w:rPr>
                <w:sz w:val="18"/>
                <w:szCs w:val="18"/>
              </w:rPr>
              <w:t>пом.IX</w:t>
            </w:r>
            <w:proofErr w:type="spellEnd"/>
            <w:proofErr w:type="gramEnd"/>
            <w:r w:rsidR="00150248" w:rsidRPr="00835BF4">
              <w:rPr>
                <w:sz w:val="18"/>
                <w:szCs w:val="18"/>
              </w:rPr>
              <w:t>, ком.29)</w:t>
            </w:r>
            <w:r w:rsidR="00CE1CAB" w:rsidRPr="00835BF4">
              <w:rPr>
                <w:sz w:val="18"/>
                <w:szCs w:val="18"/>
              </w:rPr>
              <w:t>;</w:t>
            </w:r>
          </w:p>
          <w:p w14:paraId="79DED480" w14:textId="186B81D5" w:rsidR="00A91778" w:rsidRPr="00835BF4" w:rsidRDefault="00A91778" w:rsidP="00A91778">
            <w:pPr>
              <w:numPr>
                <w:ilvl w:val="0"/>
                <w:numId w:val="44"/>
              </w:numPr>
              <w:tabs>
                <w:tab w:val="left" w:pos="229"/>
              </w:tabs>
              <w:ind w:left="0" w:firstLine="0"/>
              <w:jc w:val="both"/>
              <w:rPr>
                <w:sz w:val="18"/>
                <w:szCs w:val="18"/>
              </w:rPr>
            </w:pPr>
            <w:r w:rsidRPr="00835BF4">
              <w:rPr>
                <w:sz w:val="18"/>
                <w:szCs w:val="18"/>
              </w:rPr>
              <w:t xml:space="preserve">Установление с Пользователями обратной связи для обработки и разрешения вопросов, предложений, претензий или технических проблем, связанных с предоставлением Пользователям </w:t>
            </w:r>
            <w:r w:rsidR="00042F95">
              <w:rPr>
                <w:sz w:val="18"/>
                <w:szCs w:val="18"/>
              </w:rPr>
              <w:t>Б</w:t>
            </w:r>
            <w:r w:rsidRPr="00835BF4">
              <w:rPr>
                <w:sz w:val="18"/>
                <w:szCs w:val="18"/>
              </w:rPr>
              <w:t xml:space="preserve">анковских </w:t>
            </w:r>
            <w:r w:rsidR="00042F95">
              <w:rPr>
                <w:sz w:val="18"/>
                <w:szCs w:val="18"/>
              </w:rPr>
              <w:t>П</w:t>
            </w:r>
            <w:r w:rsidRPr="00835BF4">
              <w:rPr>
                <w:sz w:val="18"/>
                <w:szCs w:val="18"/>
              </w:rPr>
              <w:t xml:space="preserve">родуктов и/или </w:t>
            </w:r>
            <w:r w:rsidR="00042F95">
              <w:rPr>
                <w:sz w:val="18"/>
                <w:szCs w:val="18"/>
              </w:rPr>
              <w:t>Н</w:t>
            </w:r>
            <w:r w:rsidRPr="00835BF4">
              <w:rPr>
                <w:sz w:val="18"/>
                <w:szCs w:val="18"/>
              </w:rPr>
              <w:t xml:space="preserve">ебанковских сервисов и </w:t>
            </w:r>
            <w:proofErr w:type="gramStart"/>
            <w:r w:rsidRPr="00835BF4">
              <w:rPr>
                <w:sz w:val="18"/>
                <w:szCs w:val="18"/>
              </w:rPr>
              <w:t>других электронных сервисов</w:t>
            </w:r>
            <w:proofErr w:type="gramEnd"/>
            <w:r w:rsidRPr="00835BF4">
              <w:rPr>
                <w:sz w:val="18"/>
                <w:szCs w:val="18"/>
              </w:rPr>
              <w:t xml:space="preserve"> и услуг Принципала, Банка и Партнеров;</w:t>
            </w:r>
          </w:p>
          <w:p w14:paraId="748B22F7" w14:textId="193C88DD" w:rsidR="00A91778" w:rsidRPr="00835BF4" w:rsidRDefault="00A91778" w:rsidP="00A91778">
            <w:pPr>
              <w:numPr>
                <w:ilvl w:val="0"/>
                <w:numId w:val="44"/>
              </w:numPr>
              <w:tabs>
                <w:tab w:val="left" w:pos="229"/>
              </w:tabs>
              <w:ind w:left="0" w:firstLine="0"/>
              <w:jc w:val="both"/>
              <w:rPr>
                <w:sz w:val="18"/>
                <w:szCs w:val="18"/>
              </w:rPr>
            </w:pPr>
            <w:r w:rsidRPr="00835BF4">
              <w:rPr>
                <w:sz w:val="18"/>
                <w:szCs w:val="18"/>
              </w:rPr>
              <w:t xml:space="preserve">Консультирование Пользователей о видах </w:t>
            </w:r>
            <w:r w:rsidR="00042F95">
              <w:rPr>
                <w:sz w:val="18"/>
                <w:szCs w:val="18"/>
              </w:rPr>
              <w:t>Б</w:t>
            </w:r>
            <w:r w:rsidRPr="00835BF4">
              <w:rPr>
                <w:sz w:val="18"/>
                <w:szCs w:val="18"/>
              </w:rPr>
              <w:t xml:space="preserve">анковских </w:t>
            </w:r>
            <w:r w:rsidR="00042F95">
              <w:rPr>
                <w:sz w:val="18"/>
                <w:szCs w:val="18"/>
              </w:rPr>
              <w:t>П</w:t>
            </w:r>
            <w:r w:rsidRPr="00835BF4">
              <w:rPr>
                <w:sz w:val="18"/>
                <w:szCs w:val="18"/>
              </w:rPr>
              <w:t xml:space="preserve">родуктов и/или </w:t>
            </w:r>
            <w:r w:rsidR="00042F95">
              <w:rPr>
                <w:sz w:val="18"/>
                <w:szCs w:val="18"/>
              </w:rPr>
              <w:t>Н</w:t>
            </w:r>
            <w:r w:rsidRPr="00835BF4">
              <w:rPr>
                <w:sz w:val="18"/>
                <w:szCs w:val="18"/>
              </w:rPr>
              <w:t xml:space="preserve">ебанковских сервисов и </w:t>
            </w:r>
            <w:proofErr w:type="gramStart"/>
            <w:r w:rsidRPr="00835BF4">
              <w:rPr>
                <w:sz w:val="18"/>
                <w:szCs w:val="18"/>
              </w:rPr>
              <w:t>других электронных сервисов</w:t>
            </w:r>
            <w:proofErr w:type="gramEnd"/>
            <w:r w:rsidRPr="00835BF4">
              <w:rPr>
                <w:sz w:val="18"/>
                <w:szCs w:val="18"/>
              </w:rPr>
              <w:t xml:space="preserve"> и услуг Принципала, Банка и Партнеров, а также об условиях их предоставления Пользователям;</w:t>
            </w:r>
          </w:p>
          <w:p w14:paraId="18C9504C" w14:textId="61B79DF7" w:rsidR="00A91778" w:rsidRPr="00835BF4" w:rsidRDefault="00A91778" w:rsidP="001B6630">
            <w:pPr>
              <w:numPr>
                <w:ilvl w:val="0"/>
                <w:numId w:val="44"/>
              </w:numPr>
              <w:tabs>
                <w:tab w:val="left" w:pos="229"/>
              </w:tabs>
              <w:ind w:left="0" w:firstLine="0"/>
              <w:jc w:val="both"/>
              <w:rPr>
                <w:sz w:val="18"/>
                <w:szCs w:val="18"/>
              </w:rPr>
            </w:pPr>
            <w:r w:rsidRPr="00835BF4">
              <w:rPr>
                <w:sz w:val="18"/>
                <w:szCs w:val="18"/>
              </w:rPr>
              <w:t>Обработка</w:t>
            </w:r>
            <w:r w:rsidR="00306C0D" w:rsidRPr="00835BF4">
              <w:rPr>
                <w:sz w:val="18"/>
                <w:szCs w:val="18"/>
              </w:rPr>
              <w:t>, в том числе в ИС НЕО,</w:t>
            </w:r>
            <w:r w:rsidRPr="00835BF4">
              <w:rPr>
                <w:sz w:val="18"/>
                <w:szCs w:val="18"/>
              </w:rPr>
              <w:t xml:space="preserve"> отчетных документов и проведение статистических, аналитических и маркетинговых исследований по </w:t>
            </w:r>
            <w:r w:rsidR="00AD2CB6" w:rsidRPr="00835BF4">
              <w:rPr>
                <w:sz w:val="18"/>
                <w:szCs w:val="18"/>
              </w:rPr>
              <w:t xml:space="preserve">использованию </w:t>
            </w:r>
            <w:r w:rsidRPr="00835BF4">
              <w:rPr>
                <w:sz w:val="18"/>
                <w:szCs w:val="18"/>
              </w:rPr>
              <w:t>Пользователям</w:t>
            </w:r>
            <w:r w:rsidR="008B69EE" w:rsidRPr="00835BF4">
              <w:rPr>
                <w:sz w:val="18"/>
                <w:szCs w:val="18"/>
              </w:rPr>
              <w:t>и</w:t>
            </w:r>
            <w:r w:rsidRPr="00835BF4">
              <w:rPr>
                <w:sz w:val="18"/>
                <w:szCs w:val="18"/>
              </w:rPr>
              <w:t xml:space="preserve"> </w:t>
            </w:r>
            <w:r w:rsidR="00042F95">
              <w:rPr>
                <w:sz w:val="18"/>
                <w:szCs w:val="18"/>
              </w:rPr>
              <w:t>Б</w:t>
            </w:r>
            <w:r w:rsidRPr="00835BF4">
              <w:rPr>
                <w:sz w:val="18"/>
                <w:szCs w:val="18"/>
              </w:rPr>
              <w:t xml:space="preserve">анковских </w:t>
            </w:r>
            <w:r w:rsidR="00042F95">
              <w:rPr>
                <w:sz w:val="18"/>
                <w:szCs w:val="18"/>
              </w:rPr>
              <w:t>П</w:t>
            </w:r>
            <w:r w:rsidRPr="00835BF4">
              <w:rPr>
                <w:sz w:val="18"/>
                <w:szCs w:val="18"/>
              </w:rPr>
              <w:t xml:space="preserve">родуктов и/или </w:t>
            </w:r>
            <w:r w:rsidR="00042F95">
              <w:rPr>
                <w:sz w:val="18"/>
                <w:szCs w:val="18"/>
              </w:rPr>
              <w:t>Н</w:t>
            </w:r>
            <w:r w:rsidRPr="00835BF4">
              <w:rPr>
                <w:sz w:val="18"/>
                <w:szCs w:val="18"/>
              </w:rPr>
              <w:t>ебанковских сервисов и других электронных сервисов и услуг Принципала, Банка и Партнеров</w:t>
            </w:r>
            <w:r w:rsidR="002A717D" w:rsidRPr="00835BF4">
              <w:rPr>
                <w:sz w:val="18"/>
                <w:szCs w:val="18"/>
              </w:rPr>
              <w:t>, в том числе, для контроля</w:t>
            </w:r>
            <w:r w:rsidR="001B6630" w:rsidRPr="00835BF4">
              <w:rPr>
                <w:sz w:val="18"/>
                <w:szCs w:val="18"/>
              </w:rPr>
              <w:t xml:space="preserve"> и повышения</w:t>
            </w:r>
            <w:r w:rsidR="002A717D" w:rsidRPr="00835BF4">
              <w:rPr>
                <w:sz w:val="18"/>
                <w:szCs w:val="18"/>
              </w:rPr>
              <w:t xml:space="preserve"> качеств</w:t>
            </w:r>
            <w:r w:rsidR="001B6630" w:rsidRPr="00835BF4">
              <w:rPr>
                <w:sz w:val="18"/>
                <w:szCs w:val="18"/>
              </w:rPr>
              <w:t>а работы Принципала и Агента</w:t>
            </w:r>
            <w:r w:rsidR="002A717D" w:rsidRPr="00835BF4">
              <w:rPr>
                <w:sz w:val="18"/>
                <w:szCs w:val="18"/>
              </w:rPr>
              <w:t xml:space="preserve"> </w:t>
            </w:r>
          </w:p>
        </w:tc>
      </w:tr>
    </w:tbl>
    <w:p w14:paraId="508D584C" w14:textId="77777777" w:rsidR="006341FF" w:rsidRPr="00835BF4" w:rsidRDefault="006341FF" w:rsidP="006341FF">
      <w:pPr>
        <w:pStyle w:val="ac"/>
        <w:spacing w:line="300" w:lineRule="auto"/>
        <w:jc w:val="both"/>
        <w:rPr>
          <w:sz w:val="8"/>
          <w:szCs w:val="8"/>
        </w:rPr>
      </w:pPr>
    </w:p>
    <w:p w14:paraId="59812E41" w14:textId="7A00F867" w:rsidR="001F140C" w:rsidRPr="00835BF4" w:rsidRDefault="00ED70E2" w:rsidP="00957203">
      <w:pPr>
        <w:pStyle w:val="Default"/>
        <w:ind w:firstLine="567"/>
        <w:jc w:val="both"/>
        <w:rPr>
          <w:rFonts w:ascii="Times New Roman" w:hAnsi="Times New Roman" w:cs="Times New Roman"/>
          <w:color w:val="auto"/>
          <w:sz w:val="20"/>
          <w:szCs w:val="20"/>
        </w:rPr>
      </w:pPr>
      <w:r w:rsidRPr="00835BF4">
        <w:rPr>
          <w:rFonts w:ascii="Times New Roman" w:hAnsi="Times New Roman" w:cs="Times New Roman"/>
          <w:color w:val="auto"/>
          <w:sz w:val="20"/>
          <w:szCs w:val="20"/>
        </w:rPr>
        <w:t>Пользователь</w:t>
      </w:r>
      <w:r w:rsidR="001F140C" w:rsidRPr="00835BF4">
        <w:rPr>
          <w:rFonts w:ascii="Times New Roman" w:hAnsi="Times New Roman" w:cs="Times New Roman"/>
          <w:color w:val="auto"/>
          <w:sz w:val="20"/>
          <w:szCs w:val="20"/>
        </w:rPr>
        <w:t xml:space="preserve"> проинформирован, что Операторы в общем случае проверяют </w:t>
      </w:r>
      <w:r w:rsidR="004B175A" w:rsidRPr="00835BF4">
        <w:rPr>
          <w:rFonts w:ascii="Times New Roman" w:hAnsi="Times New Roman" w:cs="Times New Roman"/>
          <w:color w:val="auto"/>
          <w:sz w:val="20"/>
          <w:szCs w:val="20"/>
        </w:rPr>
        <w:t xml:space="preserve">точность, актуальность и </w:t>
      </w:r>
      <w:r w:rsidR="001F140C" w:rsidRPr="00835BF4">
        <w:rPr>
          <w:rFonts w:ascii="Times New Roman" w:hAnsi="Times New Roman" w:cs="Times New Roman"/>
          <w:color w:val="auto"/>
          <w:sz w:val="20"/>
          <w:szCs w:val="20"/>
        </w:rPr>
        <w:t>достоверность не всех персональных данных, предоставленных им Пользовател</w:t>
      </w:r>
      <w:r w:rsidR="00766FD7" w:rsidRPr="00835BF4">
        <w:rPr>
          <w:rFonts w:ascii="Times New Roman" w:hAnsi="Times New Roman" w:cs="Times New Roman"/>
          <w:color w:val="auto"/>
          <w:sz w:val="20"/>
          <w:szCs w:val="20"/>
        </w:rPr>
        <w:t>ем</w:t>
      </w:r>
      <w:r w:rsidR="001F140C" w:rsidRPr="00835BF4">
        <w:rPr>
          <w:rFonts w:ascii="Times New Roman" w:hAnsi="Times New Roman" w:cs="Times New Roman"/>
          <w:color w:val="auto"/>
          <w:sz w:val="20"/>
          <w:szCs w:val="20"/>
        </w:rPr>
        <w:t>, и не осуществляют контроль дееспособности Пользовател</w:t>
      </w:r>
      <w:r w:rsidR="00766FD7" w:rsidRPr="00835BF4">
        <w:rPr>
          <w:rFonts w:ascii="Times New Roman" w:hAnsi="Times New Roman" w:cs="Times New Roman"/>
          <w:color w:val="auto"/>
          <w:sz w:val="20"/>
          <w:szCs w:val="20"/>
        </w:rPr>
        <w:t>я</w:t>
      </w:r>
      <w:r w:rsidR="001F140C" w:rsidRPr="00835BF4">
        <w:rPr>
          <w:rFonts w:ascii="Times New Roman" w:hAnsi="Times New Roman" w:cs="Times New Roman"/>
          <w:color w:val="auto"/>
          <w:sz w:val="20"/>
          <w:szCs w:val="20"/>
        </w:rPr>
        <w:t>. Однако Операторы исходят из того, что Пользовател</w:t>
      </w:r>
      <w:r w:rsidR="00766FD7" w:rsidRPr="00835BF4">
        <w:rPr>
          <w:rFonts w:ascii="Times New Roman" w:hAnsi="Times New Roman" w:cs="Times New Roman"/>
          <w:color w:val="auto"/>
          <w:sz w:val="20"/>
          <w:szCs w:val="20"/>
        </w:rPr>
        <w:t>ь</w:t>
      </w:r>
      <w:r w:rsidR="001F140C" w:rsidRPr="00835BF4">
        <w:rPr>
          <w:rFonts w:ascii="Times New Roman" w:hAnsi="Times New Roman" w:cs="Times New Roman"/>
          <w:color w:val="auto"/>
          <w:sz w:val="20"/>
          <w:szCs w:val="20"/>
        </w:rPr>
        <w:t xml:space="preserve"> предоставля</w:t>
      </w:r>
      <w:r w:rsidR="00766FD7" w:rsidRPr="00835BF4">
        <w:rPr>
          <w:rFonts w:ascii="Times New Roman" w:hAnsi="Times New Roman" w:cs="Times New Roman"/>
          <w:color w:val="auto"/>
          <w:sz w:val="20"/>
          <w:szCs w:val="20"/>
        </w:rPr>
        <w:t>е</w:t>
      </w:r>
      <w:r w:rsidR="001F140C" w:rsidRPr="00835BF4">
        <w:rPr>
          <w:rFonts w:ascii="Times New Roman" w:hAnsi="Times New Roman" w:cs="Times New Roman"/>
          <w:color w:val="auto"/>
          <w:sz w:val="20"/>
          <w:szCs w:val="20"/>
        </w:rPr>
        <w:t xml:space="preserve">т им </w:t>
      </w:r>
      <w:r w:rsidR="000A7220" w:rsidRPr="00835BF4">
        <w:rPr>
          <w:rFonts w:ascii="Times New Roman" w:hAnsi="Times New Roman" w:cs="Times New Roman"/>
          <w:color w:val="auto"/>
          <w:sz w:val="20"/>
          <w:szCs w:val="20"/>
        </w:rPr>
        <w:t>через Агента</w:t>
      </w:r>
      <w:r w:rsidR="001F140C" w:rsidRPr="00835BF4">
        <w:rPr>
          <w:rFonts w:ascii="Times New Roman" w:hAnsi="Times New Roman" w:cs="Times New Roman"/>
          <w:color w:val="auto"/>
          <w:sz w:val="20"/>
          <w:szCs w:val="20"/>
        </w:rPr>
        <w:t xml:space="preserve"> </w:t>
      </w:r>
      <w:r w:rsidR="004B175A" w:rsidRPr="00835BF4">
        <w:rPr>
          <w:rFonts w:ascii="Times New Roman" w:hAnsi="Times New Roman" w:cs="Times New Roman"/>
          <w:color w:val="auto"/>
          <w:sz w:val="20"/>
          <w:szCs w:val="20"/>
        </w:rPr>
        <w:t xml:space="preserve">точные, </w:t>
      </w:r>
      <w:r w:rsidR="001F140C" w:rsidRPr="00835BF4">
        <w:rPr>
          <w:rFonts w:ascii="Times New Roman" w:hAnsi="Times New Roman" w:cs="Times New Roman"/>
          <w:color w:val="auto"/>
          <w:sz w:val="20"/>
          <w:szCs w:val="20"/>
        </w:rPr>
        <w:t xml:space="preserve">актуальные, достоверные и достаточные для </w:t>
      </w:r>
      <w:r w:rsidR="004B175A" w:rsidRPr="00835BF4">
        <w:rPr>
          <w:rFonts w:ascii="Times New Roman" w:hAnsi="Times New Roman" w:cs="Times New Roman"/>
          <w:color w:val="auto"/>
          <w:sz w:val="20"/>
          <w:szCs w:val="20"/>
        </w:rPr>
        <w:t xml:space="preserve">достижения </w:t>
      </w:r>
      <w:r w:rsidR="001F140C" w:rsidRPr="00835BF4">
        <w:rPr>
          <w:rFonts w:ascii="Times New Roman" w:hAnsi="Times New Roman" w:cs="Times New Roman"/>
          <w:color w:val="auto"/>
          <w:sz w:val="20"/>
          <w:szCs w:val="20"/>
        </w:rPr>
        <w:t>вышеуказанных целей обработки</w:t>
      </w:r>
      <w:r w:rsidR="00766FD7" w:rsidRPr="00835BF4">
        <w:rPr>
          <w:rFonts w:ascii="Times New Roman" w:hAnsi="Times New Roman" w:cs="Times New Roman"/>
          <w:color w:val="auto"/>
          <w:sz w:val="20"/>
          <w:szCs w:val="20"/>
        </w:rPr>
        <w:t xml:space="preserve"> персональных данных</w:t>
      </w:r>
      <w:r w:rsidR="001F140C" w:rsidRPr="00835BF4">
        <w:rPr>
          <w:rFonts w:ascii="Times New Roman" w:hAnsi="Times New Roman" w:cs="Times New Roman"/>
          <w:color w:val="auto"/>
          <w:sz w:val="20"/>
          <w:szCs w:val="20"/>
        </w:rPr>
        <w:t xml:space="preserve"> свои персональные данные.</w:t>
      </w:r>
    </w:p>
    <w:p w14:paraId="4BD85ADD" w14:textId="1C747287" w:rsidR="00006292" w:rsidRPr="00835BF4" w:rsidRDefault="00ED70E2" w:rsidP="00957203">
      <w:pPr>
        <w:pStyle w:val="Default"/>
        <w:ind w:firstLine="567"/>
        <w:jc w:val="both"/>
        <w:rPr>
          <w:rFonts w:ascii="Times New Roman" w:hAnsi="Times New Roman" w:cs="Times New Roman"/>
          <w:color w:val="auto"/>
          <w:sz w:val="20"/>
          <w:szCs w:val="20"/>
        </w:rPr>
      </w:pPr>
      <w:r w:rsidRPr="00835BF4">
        <w:rPr>
          <w:rFonts w:ascii="Times New Roman" w:hAnsi="Times New Roman" w:cs="Times New Roman"/>
          <w:color w:val="auto"/>
          <w:sz w:val="20"/>
          <w:szCs w:val="20"/>
        </w:rPr>
        <w:t>Пользователь дает</w:t>
      </w:r>
      <w:r w:rsidR="00006292" w:rsidRPr="00835BF4">
        <w:rPr>
          <w:rFonts w:ascii="Times New Roman" w:hAnsi="Times New Roman" w:cs="Times New Roman"/>
          <w:color w:val="auto"/>
          <w:sz w:val="20"/>
          <w:szCs w:val="20"/>
        </w:rPr>
        <w:t xml:space="preserve"> свое разрешение Агенту и Банку на фото- и видеосъемку, произведенную в отношении </w:t>
      </w:r>
      <w:r w:rsidRPr="00835BF4">
        <w:rPr>
          <w:rFonts w:ascii="Times New Roman" w:hAnsi="Times New Roman" w:cs="Times New Roman"/>
          <w:color w:val="auto"/>
          <w:sz w:val="20"/>
          <w:szCs w:val="20"/>
        </w:rPr>
        <w:t>Пользователя</w:t>
      </w:r>
      <w:r w:rsidR="00006292" w:rsidRPr="00835BF4">
        <w:rPr>
          <w:rFonts w:ascii="Times New Roman" w:hAnsi="Times New Roman" w:cs="Times New Roman"/>
          <w:color w:val="auto"/>
          <w:sz w:val="20"/>
          <w:szCs w:val="20"/>
        </w:rPr>
        <w:t xml:space="preserve"> при необходимости </w:t>
      </w:r>
      <w:r w:rsidRPr="00835BF4">
        <w:rPr>
          <w:rFonts w:ascii="Times New Roman" w:hAnsi="Times New Roman" w:cs="Times New Roman"/>
          <w:color w:val="auto"/>
          <w:sz w:val="20"/>
          <w:szCs w:val="20"/>
        </w:rPr>
        <w:t xml:space="preserve">его </w:t>
      </w:r>
      <w:r w:rsidR="00006292" w:rsidRPr="00835BF4">
        <w:rPr>
          <w:rFonts w:ascii="Times New Roman" w:hAnsi="Times New Roman" w:cs="Times New Roman"/>
          <w:color w:val="auto"/>
          <w:sz w:val="20"/>
          <w:szCs w:val="20"/>
        </w:rPr>
        <w:t>очной идентификации (установлении личности при личном присутствии).</w:t>
      </w:r>
    </w:p>
    <w:p w14:paraId="6F62057A" w14:textId="1DBE0263" w:rsidR="00700964" w:rsidRPr="00835BF4" w:rsidRDefault="00ED70E2" w:rsidP="00957203">
      <w:pPr>
        <w:pStyle w:val="Default"/>
        <w:ind w:firstLine="567"/>
        <w:jc w:val="both"/>
        <w:rPr>
          <w:rFonts w:ascii="Times New Roman" w:hAnsi="Times New Roman" w:cs="Times New Roman"/>
          <w:color w:val="auto"/>
          <w:sz w:val="20"/>
          <w:szCs w:val="20"/>
        </w:rPr>
      </w:pPr>
      <w:bookmarkStart w:id="6" w:name="_Hlk126245869"/>
      <w:bookmarkStart w:id="7" w:name="_Hlk80296039"/>
      <w:r w:rsidRPr="00835BF4">
        <w:rPr>
          <w:rFonts w:ascii="Times New Roman" w:hAnsi="Times New Roman" w:cs="Times New Roman"/>
          <w:color w:val="auto"/>
          <w:sz w:val="20"/>
          <w:szCs w:val="20"/>
        </w:rPr>
        <w:t>Пользователь</w:t>
      </w:r>
      <w:r w:rsidR="00700964" w:rsidRPr="00835BF4">
        <w:rPr>
          <w:rFonts w:ascii="Times New Roman" w:hAnsi="Times New Roman" w:cs="Times New Roman"/>
          <w:color w:val="auto"/>
          <w:sz w:val="20"/>
          <w:szCs w:val="20"/>
        </w:rPr>
        <w:t xml:space="preserve"> соглаша</w:t>
      </w:r>
      <w:r w:rsidRPr="00835BF4">
        <w:rPr>
          <w:rFonts w:ascii="Times New Roman" w:hAnsi="Times New Roman" w:cs="Times New Roman"/>
          <w:color w:val="auto"/>
          <w:sz w:val="20"/>
          <w:szCs w:val="20"/>
        </w:rPr>
        <w:t>ется</w:t>
      </w:r>
      <w:r w:rsidR="00700964" w:rsidRPr="00835BF4">
        <w:rPr>
          <w:rFonts w:ascii="Times New Roman" w:hAnsi="Times New Roman" w:cs="Times New Roman"/>
          <w:color w:val="auto"/>
          <w:sz w:val="20"/>
          <w:szCs w:val="20"/>
        </w:rPr>
        <w:t xml:space="preserve"> </w:t>
      </w:r>
      <w:bookmarkEnd w:id="6"/>
      <w:r w:rsidR="00700964" w:rsidRPr="00835BF4">
        <w:rPr>
          <w:rFonts w:ascii="Times New Roman" w:hAnsi="Times New Roman" w:cs="Times New Roman"/>
          <w:color w:val="auto"/>
          <w:sz w:val="20"/>
          <w:szCs w:val="20"/>
        </w:rPr>
        <w:t xml:space="preserve">с направлением Операторами и </w:t>
      </w:r>
      <w:r w:rsidR="00DA0344" w:rsidRPr="00835BF4">
        <w:rPr>
          <w:rFonts w:ascii="Times New Roman" w:hAnsi="Times New Roman" w:cs="Times New Roman"/>
          <w:color w:val="auto"/>
          <w:sz w:val="20"/>
          <w:szCs w:val="20"/>
        </w:rPr>
        <w:t>лицами, задействованными в</w:t>
      </w:r>
      <w:r w:rsidR="00642C38" w:rsidRPr="00835BF4">
        <w:rPr>
          <w:rFonts w:ascii="Times New Roman" w:hAnsi="Times New Roman" w:cs="Times New Roman"/>
          <w:color w:val="auto"/>
          <w:sz w:val="20"/>
          <w:szCs w:val="20"/>
        </w:rPr>
        <w:t xml:space="preserve"> процессе предоставления</w:t>
      </w:r>
      <w:r w:rsidR="00DA0344" w:rsidRPr="00835BF4">
        <w:rPr>
          <w:rFonts w:ascii="Times New Roman" w:hAnsi="Times New Roman" w:cs="Times New Roman"/>
          <w:color w:val="auto"/>
          <w:sz w:val="20"/>
          <w:szCs w:val="20"/>
        </w:rPr>
        <w:t xml:space="preserve"> </w:t>
      </w:r>
      <w:r w:rsidR="00042F95">
        <w:rPr>
          <w:rFonts w:ascii="Times New Roman" w:hAnsi="Times New Roman" w:cs="Times New Roman"/>
          <w:color w:val="auto"/>
          <w:sz w:val="20"/>
          <w:szCs w:val="20"/>
        </w:rPr>
        <w:t>Б</w:t>
      </w:r>
      <w:r w:rsidR="00DA0344" w:rsidRPr="00835BF4">
        <w:rPr>
          <w:rFonts w:ascii="Times New Roman" w:hAnsi="Times New Roman" w:cs="Times New Roman"/>
          <w:color w:val="auto"/>
          <w:sz w:val="20"/>
          <w:szCs w:val="20"/>
        </w:rPr>
        <w:t xml:space="preserve">анковских </w:t>
      </w:r>
      <w:r w:rsidR="00042F95">
        <w:rPr>
          <w:rFonts w:ascii="Times New Roman" w:hAnsi="Times New Roman" w:cs="Times New Roman"/>
          <w:color w:val="auto"/>
          <w:sz w:val="20"/>
          <w:szCs w:val="20"/>
        </w:rPr>
        <w:t>П</w:t>
      </w:r>
      <w:r w:rsidR="00DA0344" w:rsidRPr="00835BF4">
        <w:rPr>
          <w:rFonts w:ascii="Times New Roman" w:hAnsi="Times New Roman" w:cs="Times New Roman"/>
          <w:color w:val="auto"/>
          <w:sz w:val="20"/>
          <w:szCs w:val="20"/>
        </w:rPr>
        <w:t xml:space="preserve">родуктов и/или </w:t>
      </w:r>
      <w:r w:rsidR="00042F95">
        <w:rPr>
          <w:rFonts w:ascii="Times New Roman" w:hAnsi="Times New Roman" w:cs="Times New Roman"/>
          <w:color w:val="auto"/>
          <w:sz w:val="20"/>
          <w:szCs w:val="20"/>
        </w:rPr>
        <w:t>Н</w:t>
      </w:r>
      <w:r w:rsidR="00DA0344" w:rsidRPr="00835BF4">
        <w:rPr>
          <w:rFonts w:ascii="Times New Roman" w:hAnsi="Times New Roman" w:cs="Times New Roman"/>
          <w:color w:val="auto"/>
          <w:sz w:val="20"/>
          <w:szCs w:val="20"/>
        </w:rPr>
        <w:t>ебанковских сервисов и других электронных сервисов Принципала, Банка и Партнеров</w:t>
      </w:r>
      <w:r w:rsidR="001C11E3" w:rsidRPr="00835BF4">
        <w:rPr>
          <w:rFonts w:ascii="Times New Roman" w:hAnsi="Times New Roman" w:cs="Times New Roman"/>
          <w:color w:val="auto"/>
          <w:sz w:val="20"/>
          <w:szCs w:val="20"/>
        </w:rPr>
        <w:t xml:space="preserve"> (далее – Продукты)</w:t>
      </w:r>
      <w:r w:rsidR="00700964" w:rsidRPr="00835BF4">
        <w:rPr>
          <w:rFonts w:ascii="Times New Roman" w:hAnsi="Times New Roman" w:cs="Times New Roman"/>
          <w:color w:val="auto"/>
          <w:sz w:val="20"/>
          <w:szCs w:val="20"/>
        </w:rPr>
        <w:t>, посредством использования телефонной связи и</w:t>
      </w:r>
      <w:r w:rsidR="001C11E3" w:rsidRPr="00835BF4">
        <w:rPr>
          <w:rFonts w:ascii="Times New Roman" w:hAnsi="Times New Roman" w:cs="Times New Roman"/>
          <w:color w:val="auto"/>
          <w:sz w:val="20"/>
          <w:szCs w:val="20"/>
        </w:rPr>
        <w:t xml:space="preserve">/или электронной почты, по </w:t>
      </w:r>
      <w:r w:rsidRPr="00835BF4">
        <w:rPr>
          <w:rFonts w:ascii="Times New Roman" w:hAnsi="Times New Roman" w:cs="Times New Roman"/>
          <w:color w:val="auto"/>
          <w:sz w:val="20"/>
          <w:szCs w:val="20"/>
        </w:rPr>
        <w:t>его</w:t>
      </w:r>
      <w:r w:rsidR="001C11E3" w:rsidRPr="00835BF4">
        <w:rPr>
          <w:rFonts w:ascii="Times New Roman" w:hAnsi="Times New Roman" w:cs="Times New Roman"/>
          <w:color w:val="auto"/>
          <w:sz w:val="20"/>
          <w:szCs w:val="20"/>
        </w:rPr>
        <w:t xml:space="preserve"> контактным данным</w:t>
      </w:r>
      <w:r w:rsidR="00700964" w:rsidRPr="00835BF4">
        <w:rPr>
          <w:rFonts w:ascii="Times New Roman" w:hAnsi="Times New Roman" w:cs="Times New Roman"/>
          <w:color w:val="auto"/>
          <w:sz w:val="20"/>
          <w:szCs w:val="20"/>
        </w:rPr>
        <w:t xml:space="preserve"> информации и сообщений, </w:t>
      </w:r>
      <w:r w:rsidR="00DC04A2" w:rsidRPr="00835BF4">
        <w:rPr>
          <w:rFonts w:ascii="Times New Roman" w:hAnsi="Times New Roman" w:cs="Times New Roman"/>
          <w:color w:val="auto"/>
          <w:sz w:val="20"/>
          <w:szCs w:val="20"/>
        </w:rPr>
        <w:t xml:space="preserve">в том числе рекламного характера, </w:t>
      </w:r>
      <w:r w:rsidR="00700964" w:rsidRPr="00835BF4">
        <w:rPr>
          <w:rFonts w:ascii="Times New Roman" w:hAnsi="Times New Roman" w:cs="Times New Roman"/>
          <w:color w:val="auto"/>
          <w:sz w:val="20"/>
          <w:szCs w:val="20"/>
        </w:rPr>
        <w:t>необходимых для</w:t>
      </w:r>
      <w:r w:rsidR="001C11E3" w:rsidRPr="00835BF4">
        <w:rPr>
          <w:rFonts w:ascii="Times New Roman" w:hAnsi="Times New Roman" w:cs="Times New Roman"/>
          <w:color w:val="auto"/>
          <w:sz w:val="20"/>
          <w:szCs w:val="20"/>
        </w:rPr>
        <w:t xml:space="preserve"> оформления</w:t>
      </w:r>
      <w:r w:rsidR="00005488" w:rsidRPr="00835BF4">
        <w:rPr>
          <w:rFonts w:ascii="Times New Roman" w:hAnsi="Times New Roman" w:cs="Times New Roman"/>
          <w:color w:val="auto"/>
          <w:sz w:val="20"/>
          <w:szCs w:val="20"/>
        </w:rPr>
        <w:t xml:space="preserve"> и реализации</w:t>
      </w:r>
      <w:r w:rsidR="001C11E3" w:rsidRPr="00835BF4">
        <w:rPr>
          <w:rFonts w:ascii="Times New Roman" w:hAnsi="Times New Roman" w:cs="Times New Roman"/>
          <w:color w:val="auto"/>
          <w:sz w:val="20"/>
          <w:szCs w:val="20"/>
        </w:rPr>
        <w:t xml:space="preserve"> </w:t>
      </w:r>
      <w:r w:rsidRPr="00835BF4">
        <w:rPr>
          <w:rFonts w:ascii="Times New Roman" w:hAnsi="Times New Roman" w:cs="Times New Roman"/>
          <w:color w:val="auto"/>
          <w:sz w:val="20"/>
          <w:szCs w:val="20"/>
        </w:rPr>
        <w:t>ему</w:t>
      </w:r>
      <w:r w:rsidR="00DC04A2" w:rsidRPr="00835BF4">
        <w:rPr>
          <w:rFonts w:ascii="Times New Roman" w:hAnsi="Times New Roman" w:cs="Times New Roman"/>
          <w:color w:val="auto"/>
          <w:sz w:val="20"/>
          <w:szCs w:val="20"/>
        </w:rPr>
        <w:t xml:space="preserve"> </w:t>
      </w:r>
      <w:r w:rsidR="001C11E3" w:rsidRPr="00835BF4">
        <w:rPr>
          <w:rFonts w:ascii="Times New Roman" w:hAnsi="Times New Roman" w:cs="Times New Roman"/>
          <w:color w:val="auto"/>
          <w:sz w:val="20"/>
          <w:szCs w:val="20"/>
        </w:rPr>
        <w:t>Продуктов</w:t>
      </w:r>
      <w:r w:rsidR="00700964" w:rsidRPr="00835BF4">
        <w:rPr>
          <w:rFonts w:ascii="Times New Roman" w:hAnsi="Times New Roman" w:cs="Times New Roman"/>
          <w:color w:val="auto"/>
          <w:sz w:val="20"/>
          <w:szCs w:val="20"/>
        </w:rPr>
        <w:t xml:space="preserve">. Предоставляя свое согласие на получение информации и сообщений, Пользователь дает свое согласие на передачу </w:t>
      </w:r>
      <w:r w:rsidR="00005488" w:rsidRPr="00835BF4">
        <w:rPr>
          <w:rFonts w:ascii="Times New Roman" w:hAnsi="Times New Roman" w:cs="Times New Roman"/>
          <w:color w:val="auto"/>
          <w:sz w:val="20"/>
          <w:szCs w:val="20"/>
        </w:rPr>
        <w:t>лицам, задействованным в</w:t>
      </w:r>
      <w:r w:rsidR="00642C38" w:rsidRPr="00835BF4">
        <w:rPr>
          <w:rFonts w:ascii="Times New Roman" w:hAnsi="Times New Roman" w:cs="Times New Roman"/>
          <w:color w:val="auto"/>
          <w:sz w:val="20"/>
          <w:szCs w:val="20"/>
        </w:rPr>
        <w:t xml:space="preserve"> процессе предоставления</w:t>
      </w:r>
      <w:r w:rsidR="00005488" w:rsidRPr="00835BF4">
        <w:rPr>
          <w:rFonts w:ascii="Times New Roman" w:hAnsi="Times New Roman" w:cs="Times New Roman"/>
          <w:color w:val="auto"/>
          <w:sz w:val="20"/>
          <w:szCs w:val="20"/>
        </w:rPr>
        <w:t xml:space="preserve"> Продуктов, </w:t>
      </w:r>
      <w:r w:rsidR="00700964" w:rsidRPr="00835BF4">
        <w:rPr>
          <w:rFonts w:ascii="Times New Roman" w:hAnsi="Times New Roman" w:cs="Times New Roman"/>
          <w:color w:val="auto"/>
          <w:sz w:val="20"/>
          <w:szCs w:val="20"/>
        </w:rPr>
        <w:t>номера телефона и</w:t>
      </w:r>
      <w:r w:rsidR="00C543B8" w:rsidRPr="00835BF4">
        <w:rPr>
          <w:rFonts w:ascii="Times New Roman" w:hAnsi="Times New Roman" w:cs="Times New Roman"/>
          <w:color w:val="auto"/>
          <w:sz w:val="20"/>
          <w:szCs w:val="20"/>
        </w:rPr>
        <w:t>/или</w:t>
      </w:r>
      <w:r w:rsidR="00700964" w:rsidRPr="00835BF4">
        <w:rPr>
          <w:rFonts w:ascii="Times New Roman" w:hAnsi="Times New Roman" w:cs="Times New Roman"/>
          <w:color w:val="auto"/>
          <w:sz w:val="20"/>
          <w:szCs w:val="20"/>
        </w:rPr>
        <w:t xml:space="preserve"> адреса электронной почты (e-</w:t>
      </w:r>
      <w:proofErr w:type="spellStart"/>
      <w:r w:rsidR="00700964" w:rsidRPr="00835BF4">
        <w:rPr>
          <w:rFonts w:ascii="Times New Roman" w:hAnsi="Times New Roman" w:cs="Times New Roman"/>
          <w:color w:val="auto"/>
          <w:sz w:val="20"/>
          <w:szCs w:val="20"/>
        </w:rPr>
        <w:t>mail</w:t>
      </w:r>
      <w:proofErr w:type="spellEnd"/>
      <w:r w:rsidR="00700964" w:rsidRPr="00835BF4">
        <w:rPr>
          <w:rFonts w:ascii="Times New Roman" w:hAnsi="Times New Roman" w:cs="Times New Roman"/>
          <w:color w:val="auto"/>
          <w:sz w:val="20"/>
          <w:szCs w:val="20"/>
        </w:rPr>
        <w:t>) Пользователя, а также на обработку Операторами и</w:t>
      </w:r>
      <w:r w:rsidR="00E81712" w:rsidRPr="00835BF4">
        <w:rPr>
          <w:rFonts w:ascii="Times New Roman" w:hAnsi="Times New Roman" w:cs="Times New Roman"/>
          <w:color w:val="auto"/>
          <w:sz w:val="20"/>
          <w:szCs w:val="20"/>
        </w:rPr>
        <w:t>/или</w:t>
      </w:r>
      <w:r w:rsidR="00700964" w:rsidRPr="00835BF4">
        <w:rPr>
          <w:rFonts w:ascii="Times New Roman" w:hAnsi="Times New Roman" w:cs="Times New Roman"/>
          <w:color w:val="auto"/>
          <w:sz w:val="20"/>
          <w:szCs w:val="20"/>
        </w:rPr>
        <w:t xml:space="preserve"> </w:t>
      </w:r>
      <w:r w:rsidR="00C543B8" w:rsidRPr="00835BF4">
        <w:rPr>
          <w:rFonts w:ascii="Times New Roman" w:hAnsi="Times New Roman" w:cs="Times New Roman"/>
          <w:color w:val="auto"/>
          <w:sz w:val="20"/>
          <w:szCs w:val="20"/>
        </w:rPr>
        <w:t>указанными лицами</w:t>
      </w:r>
      <w:r w:rsidR="00700964" w:rsidRPr="00835BF4">
        <w:rPr>
          <w:rFonts w:ascii="Times New Roman" w:hAnsi="Times New Roman" w:cs="Times New Roman"/>
          <w:color w:val="auto"/>
          <w:sz w:val="20"/>
          <w:szCs w:val="20"/>
        </w:rPr>
        <w:t xml:space="preserve"> персональных данных Пользователя в целях получения Пользователем информации и сообщений, </w:t>
      </w:r>
      <w:r w:rsidR="00DC04A2" w:rsidRPr="00835BF4">
        <w:rPr>
          <w:rFonts w:ascii="Times New Roman" w:hAnsi="Times New Roman" w:cs="Times New Roman"/>
          <w:color w:val="auto"/>
          <w:sz w:val="20"/>
          <w:szCs w:val="20"/>
        </w:rPr>
        <w:t xml:space="preserve">в том числе рекламного характера, </w:t>
      </w:r>
      <w:r w:rsidR="00700964" w:rsidRPr="00835BF4">
        <w:rPr>
          <w:rFonts w:ascii="Times New Roman" w:hAnsi="Times New Roman" w:cs="Times New Roman"/>
          <w:color w:val="auto"/>
          <w:sz w:val="20"/>
          <w:szCs w:val="20"/>
        </w:rPr>
        <w:t xml:space="preserve">необходимых </w:t>
      </w:r>
      <w:r w:rsidR="00C543B8" w:rsidRPr="00835BF4">
        <w:rPr>
          <w:rFonts w:ascii="Times New Roman" w:hAnsi="Times New Roman" w:cs="Times New Roman"/>
          <w:color w:val="auto"/>
          <w:sz w:val="20"/>
          <w:szCs w:val="20"/>
        </w:rPr>
        <w:t>для оформления и реализации Продуктов</w:t>
      </w:r>
      <w:r w:rsidR="00700964" w:rsidRPr="00835BF4">
        <w:rPr>
          <w:rFonts w:ascii="Times New Roman" w:hAnsi="Times New Roman" w:cs="Times New Roman"/>
          <w:color w:val="auto"/>
          <w:sz w:val="20"/>
          <w:szCs w:val="20"/>
        </w:rPr>
        <w:t>.</w:t>
      </w:r>
    </w:p>
    <w:bookmarkEnd w:id="7"/>
    <w:p w14:paraId="744167FB" w14:textId="7B3B4683" w:rsidR="00DF29F7" w:rsidRPr="00835BF4" w:rsidRDefault="00ED70E2" w:rsidP="00957203">
      <w:pPr>
        <w:pStyle w:val="Default"/>
        <w:ind w:firstLine="567"/>
        <w:jc w:val="both"/>
        <w:rPr>
          <w:rFonts w:ascii="Times New Roman" w:hAnsi="Times New Roman" w:cs="Times New Roman"/>
          <w:color w:val="auto"/>
          <w:sz w:val="20"/>
          <w:szCs w:val="20"/>
        </w:rPr>
      </w:pPr>
      <w:r w:rsidRPr="00835BF4">
        <w:rPr>
          <w:rFonts w:ascii="Times New Roman" w:hAnsi="Times New Roman" w:cs="Times New Roman"/>
          <w:color w:val="auto"/>
          <w:sz w:val="20"/>
          <w:szCs w:val="20"/>
        </w:rPr>
        <w:t xml:space="preserve">Пользователь соглашается </w:t>
      </w:r>
      <w:r w:rsidR="00DF29F7" w:rsidRPr="00835BF4">
        <w:rPr>
          <w:rFonts w:ascii="Times New Roman" w:hAnsi="Times New Roman" w:cs="Times New Roman"/>
          <w:color w:val="auto"/>
          <w:sz w:val="20"/>
          <w:szCs w:val="20"/>
        </w:rPr>
        <w:t xml:space="preserve">с направлением Банком Принципалу </w:t>
      </w:r>
      <w:r w:rsidR="0019468A" w:rsidRPr="00835BF4">
        <w:rPr>
          <w:rFonts w:ascii="Times New Roman" w:hAnsi="Times New Roman" w:cs="Times New Roman"/>
          <w:color w:val="auto"/>
          <w:sz w:val="20"/>
          <w:szCs w:val="20"/>
        </w:rPr>
        <w:t xml:space="preserve">и Партнерам </w:t>
      </w:r>
      <w:r w:rsidR="00DF29F7" w:rsidRPr="00835BF4">
        <w:rPr>
          <w:rFonts w:ascii="Times New Roman" w:hAnsi="Times New Roman" w:cs="Times New Roman"/>
          <w:color w:val="auto"/>
          <w:sz w:val="20"/>
          <w:szCs w:val="20"/>
        </w:rPr>
        <w:t xml:space="preserve">информации о статусе оформления Банком </w:t>
      </w:r>
      <w:r w:rsidRPr="00835BF4">
        <w:rPr>
          <w:rFonts w:ascii="Times New Roman" w:hAnsi="Times New Roman" w:cs="Times New Roman"/>
          <w:color w:val="auto"/>
          <w:sz w:val="20"/>
          <w:szCs w:val="20"/>
        </w:rPr>
        <w:t xml:space="preserve">ему </w:t>
      </w:r>
      <w:r w:rsidR="00DF29F7" w:rsidRPr="00835BF4">
        <w:rPr>
          <w:rFonts w:ascii="Times New Roman" w:hAnsi="Times New Roman" w:cs="Times New Roman"/>
          <w:color w:val="auto"/>
          <w:sz w:val="20"/>
          <w:szCs w:val="20"/>
        </w:rPr>
        <w:t xml:space="preserve">Продуктов, </w:t>
      </w:r>
      <w:r w:rsidR="004D72B5" w:rsidRPr="00835BF4">
        <w:rPr>
          <w:rFonts w:ascii="Times New Roman" w:hAnsi="Times New Roman" w:cs="Times New Roman"/>
          <w:color w:val="auto"/>
          <w:sz w:val="20"/>
          <w:szCs w:val="20"/>
        </w:rPr>
        <w:t xml:space="preserve">в том числе по </w:t>
      </w:r>
      <w:r w:rsidR="0018083C">
        <w:rPr>
          <w:rFonts w:ascii="Times New Roman" w:hAnsi="Times New Roman" w:cs="Times New Roman"/>
          <w:color w:val="auto"/>
          <w:sz w:val="20"/>
          <w:szCs w:val="20"/>
        </w:rPr>
        <w:t>З</w:t>
      </w:r>
      <w:r w:rsidR="004D72B5" w:rsidRPr="00835BF4">
        <w:rPr>
          <w:rFonts w:ascii="Times New Roman" w:hAnsi="Times New Roman" w:cs="Times New Roman"/>
          <w:color w:val="auto"/>
          <w:sz w:val="20"/>
          <w:szCs w:val="20"/>
        </w:rPr>
        <w:t xml:space="preserve">аявкам в статусе «Отказ» и причин отказа в предоставлении Продуктов, </w:t>
      </w:r>
      <w:r w:rsidR="00DF29F7" w:rsidRPr="00835BF4">
        <w:rPr>
          <w:rFonts w:ascii="Times New Roman" w:hAnsi="Times New Roman" w:cs="Times New Roman"/>
          <w:color w:val="auto"/>
          <w:sz w:val="20"/>
          <w:szCs w:val="20"/>
        </w:rPr>
        <w:t>данных об оценке состояния и статуса</w:t>
      </w:r>
      <w:r w:rsidR="002C5F58" w:rsidRPr="00835BF4">
        <w:rPr>
          <w:rFonts w:ascii="Times New Roman" w:hAnsi="Times New Roman" w:cs="Times New Roman"/>
          <w:color w:val="auto"/>
          <w:sz w:val="20"/>
          <w:szCs w:val="20"/>
        </w:rPr>
        <w:t>,</w:t>
      </w:r>
      <w:r w:rsidR="00DF29F7" w:rsidRPr="00835BF4">
        <w:rPr>
          <w:rFonts w:ascii="Times New Roman" w:hAnsi="Times New Roman" w:cs="Times New Roman"/>
          <w:color w:val="auto"/>
          <w:sz w:val="20"/>
          <w:szCs w:val="20"/>
        </w:rPr>
        <w:t xml:space="preserve"> </w:t>
      </w:r>
      <w:r w:rsidR="0019468A" w:rsidRPr="00835BF4">
        <w:rPr>
          <w:rFonts w:ascii="Times New Roman" w:hAnsi="Times New Roman" w:cs="Times New Roman"/>
          <w:color w:val="auto"/>
          <w:sz w:val="20"/>
          <w:szCs w:val="20"/>
        </w:rPr>
        <w:t xml:space="preserve">открытого в Банке </w:t>
      </w:r>
      <w:r w:rsidR="00DF29F7" w:rsidRPr="00835BF4">
        <w:rPr>
          <w:rFonts w:ascii="Times New Roman" w:hAnsi="Times New Roman" w:cs="Times New Roman"/>
          <w:color w:val="auto"/>
          <w:sz w:val="20"/>
          <w:szCs w:val="20"/>
        </w:rPr>
        <w:t>расчетного счета индивидуального предпринимателя</w:t>
      </w:r>
      <w:r w:rsidR="0019468A" w:rsidRPr="00835BF4">
        <w:rPr>
          <w:rFonts w:ascii="Times New Roman" w:hAnsi="Times New Roman" w:cs="Times New Roman"/>
          <w:color w:val="auto"/>
          <w:sz w:val="20"/>
          <w:szCs w:val="20"/>
        </w:rPr>
        <w:t xml:space="preserve"> или расчетного счета юридического лица</w:t>
      </w:r>
      <w:r w:rsidR="00DF29F7" w:rsidRPr="00835BF4">
        <w:rPr>
          <w:rFonts w:ascii="Times New Roman" w:hAnsi="Times New Roman" w:cs="Times New Roman"/>
          <w:color w:val="auto"/>
          <w:sz w:val="20"/>
          <w:szCs w:val="20"/>
        </w:rPr>
        <w:t xml:space="preserve">, </w:t>
      </w:r>
      <w:r w:rsidR="0019468A" w:rsidRPr="00835BF4">
        <w:rPr>
          <w:rFonts w:ascii="Times New Roman" w:hAnsi="Times New Roman" w:cs="Times New Roman"/>
          <w:color w:val="auto"/>
          <w:sz w:val="20"/>
          <w:szCs w:val="20"/>
        </w:rPr>
        <w:t>представителем которого явля</w:t>
      </w:r>
      <w:r w:rsidRPr="00835BF4">
        <w:rPr>
          <w:rFonts w:ascii="Times New Roman" w:hAnsi="Times New Roman" w:cs="Times New Roman"/>
          <w:color w:val="auto"/>
          <w:sz w:val="20"/>
          <w:szCs w:val="20"/>
        </w:rPr>
        <w:t>ется Пользователь</w:t>
      </w:r>
      <w:r w:rsidR="0019468A" w:rsidRPr="00835BF4">
        <w:rPr>
          <w:rFonts w:ascii="Times New Roman" w:hAnsi="Times New Roman" w:cs="Times New Roman"/>
          <w:color w:val="auto"/>
          <w:sz w:val="20"/>
          <w:szCs w:val="20"/>
        </w:rPr>
        <w:t xml:space="preserve">, </w:t>
      </w:r>
      <w:r w:rsidR="00DF29F7" w:rsidRPr="00835BF4">
        <w:rPr>
          <w:rFonts w:ascii="Times New Roman" w:hAnsi="Times New Roman" w:cs="Times New Roman"/>
          <w:color w:val="auto"/>
          <w:sz w:val="20"/>
          <w:szCs w:val="20"/>
        </w:rPr>
        <w:t xml:space="preserve">а также </w:t>
      </w:r>
      <w:r w:rsidR="0083670F" w:rsidRPr="00835BF4">
        <w:rPr>
          <w:rFonts w:ascii="Times New Roman" w:hAnsi="Times New Roman" w:cs="Times New Roman"/>
          <w:color w:val="auto"/>
          <w:sz w:val="20"/>
          <w:szCs w:val="20"/>
        </w:rPr>
        <w:t xml:space="preserve">данных об </w:t>
      </w:r>
      <w:r w:rsidR="00DF29F7" w:rsidRPr="00835BF4">
        <w:rPr>
          <w:rFonts w:ascii="Times New Roman" w:hAnsi="Times New Roman" w:cs="Times New Roman"/>
          <w:color w:val="auto"/>
          <w:sz w:val="20"/>
          <w:szCs w:val="20"/>
        </w:rPr>
        <w:t>объем</w:t>
      </w:r>
      <w:r w:rsidR="0083670F" w:rsidRPr="00835BF4">
        <w:rPr>
          <w:rFonts w:ascii="Times New Roman" w:hAnsi="Times New Roman" w:cs="Times New Roman"/>
          <w:color w:val="auto"/>
          <w:sz w:val="20"/>
          <w:szCs w:val="20"/>
        </w:rPr>
        <w:t>е</w:t>
      </w:r>
      <w:r w:rsidR="00DF29F7" w:rsidRPr="00835BF4">
        <w:rPr>
          <w:rFonts w:ascii="Times New Roman" w:hAnsi="Times New Roman" w:cs="Times New Roman"/>
          <w:color w:val="auto"/>
          <w:sz w:val="20"/>
          <w:szCs w:val="20"/>
        </w:rPr>
        <w:t xml:space="preserve"> оборот</w:t>
      </w:r>
      <w:r w:rsidR="0083670F" w:rsidRPr="00835BF4">
        <w:rPr>
          <w:rFonts w:ascii="Times New Roman" w:hAnsi="Times New Roman" w:cs="Times New Roman"/>
          <w:color w:val="auto"/>
          <w:sz w:val="20"/>
          <w:szCs w:val="20"/>
        </w:rPr>
        <w:t>ов</w:t>
      </w:r>
      <w:r w:rsidR="00DF29F7" w:rsidRPr="00835BF4">
        <w:rPr>
          <w:rFonts w:ascii="Times New Roman" w:hAnsi="Times New Roman" w:cs="Times New Roman"/>
          <w:color w:val="auto"/>
          <w:sz w:val="20"/>
          <w:szCs w:val="20"/>
        </w:rPr>
        <w:t xml:space="preserve"> по </w:t>
      </w:r>
      <w:r w:rsidR="002C5F58" w:rsidRPr="00835BF4">
        <w:rPr>
          <w:rFonts w:ascii="Times New Roman" w:hAnsi="Times New Roman" w:cs="Times New Roman"/>
          <w:color w:val="auto"/>
          <w:sz w:val="20"/>
          <w:szCs w:val="20"/>
        </w:rPr>
        <w:t>Продуктам</w:t>
      </w:r>
      <w:r w:rsidR="00DF29F7" w:rsidRPr="00835BF4">
        <w:rPr>
          <w:rFonts w:ascii="Times New Roman" w:hAnsi="Times New Roman" w:cs="Times New Roman"/>
          <w:color w:val="auto"/>
          <w:sz w:val="20"/>
          <w:szCs w:val="20"/>
        </w:rPr>
        <w:t xml:space="preserve">, не включая суммы операций и размеры остатков по </w:t>
      </w:r>
      <w:r w:rsidR="0083670F" w:rsidRPr="00835BF4">
        <w:rPr>
          <w:rFonts w:ascii="Times New Roman" w:hAnsi="Times New Roman" w:cs="Times New Roman"/>
          <w:color w:val="auto"/>
          <w:sz w:val="20"/>
          <w:szCs w:val="20"/>
        </w:rPr>
        <w:t xml:space="preserve">расчетному </w:t>
      </w:r>
      <w:r w:rsidR="00DF29F7" w:rsidRPr="00835BF4">
        <w:rPr>
          <w:rFonts w:ascii="Times New Roman" w:hAnsi="Times New Roman" w:cs="Times New Roman"/>
          <w:color w:val="auto"/>
          <w:sz w:val="20"/>
          <w:szCs w:val="20"/>
        </w:rPr>
        <w:t>счету в целом.</w:t>
      </w:r>
    </w:p>
    <w:p w14:paraId="27945A7B" w14:textId="50B61203" w:rsidR="004B175A" w:rsidRPr="00835BF4" w:rsidRDefault="004B175A" w:rsidP="00957203">
      <w:pPr>
        <w:pStyle w:val="Default"/>
        <w:ind w:firstLine="567"/>
        <w:jc w:val="both"/>
        <w:rPr>
          <w:rFonts w:ascii="Times New Roman" w:hAnsi="Times New Roman" w:cs="Times New Roman"/>
          <w:color w:val="auto"/>
          <w:sz w:val="20"/>
          <w:szCs w:val="20"/>
        </w:rPr>
      </w:pPr>
      <w:r w:rsidRPr="00835BF4">
        <w:rPr>
          <w:rFonts w:ascii="Times New Roman" w:hAnsi="Times New Roman" w:cs="Times New Roman"/>
          <w:color w:val="auto"/>
          <w:sz w:val="20"/>
          <w:szCs w:val="20"/>
        </w:rPr>
        <w:t>Пользователь, выступающий в качестве или от имени соответствующего оператора персональных данных (в частности, юридического лица), заверяет Операторов (по смыслу п. 2 ст. 431.2 Гражданского кодекса Российской Федерации) о том, что он или соответствующий оператор уведомил своих представителей (работников) (в частности, по смыслу п. 1 ч. 4 ст. 18 Федерального закона от 27.07.2006 № 152-ФЗ «О персональных данных») и обеспечил наличие законных оснований для передачи их персональных данных, указанных выше, Операторам с целью их обработки для достижения вышеуказанных целей; а также о соответствии целей, указанных при сборе персональных данных его представителей (работников), вышеуказанным целям обработки персональных данных.</w:t>
      </w:r>
    </w:p>
    <w:p w14:paraId="2D6E8684" w14:textId="38528302" w:rsidR="00AD2CB6" w:rsidRPr="00835BF4" w:rsidRDefault="00AD2CB6" w:rsidP="00957203">
      <w:pPr>
        <w:pStyle w:val="Default"/>
        <w:ind w:firstLine="567"/>
        <w:jc w:val="both"/>
        <w:rPr>
          <w:rFonts w:ascii="Times New Roman" w:hAnsi="Times New Roman" w:cs="Times New Roman"/>
          <w:color w:val="auto"/>
          <w:sz w:val="20"/>
          <w:szCs w:val="20"/>
        </w:rPr>
      </w:pPr>
      <w:r w:rsidRPr="00835BF4">
        <w:rPr>
          <w:rFonts w:ascii="Times New Roman" w:hAnsi="Times New Roman" w:cs="Times New Roman"/>
          <w:color w:val="auto"/>
          <w:sz w:val="20"/>
          <w:szCs w:val="20"/>
        </w:rPr>
        <w:t>По требованию Операторов Пользователь (или лицо, от имени которого выступает Пользователь) обязан предоставить Операторам документальное подтверждение наличия правовых оснований на обработку Операторами персональных данных соответствующих представителей (работников) в сроки, формате и тем способом предоставления, который будет указан в соответствующем требовании Операторов.</w:t>
      </w:r>
    </w:p>
    <w:p w14:paraId="5078B3AD" w14:textId="215D0443" w:rsidR="00AD2CB6" w:rsidRPr="00835BF4" w:rsidRDefault="00AD2CB6" w:rsidP="00957203">
      <w:pPr>
        <w:pStyle w:val="Default"/>
        <w:ind w:firstLine="567"/>
        <w:jc w:val="both"/>
        <w:rPr>
          <w:rFonts w:ascii="Times New Roman" w:hAnsi="Times New Roman" w:cs="Times New Roman"/>
          <w:color w:val="auto"/>
          <w:sz w:val="20"/>
          <w:szCs w:val="20"/>
        </w:rPr>
      </w:pPr>
      <w:r w:rsidRPr="00835BF4">
        <w:rPr>
          <w:rFonts w:ascii="Times New Roman" w:hAnsi="Times New Roman" w:cs="Times New Roman"/>
          <w:color w:val="auto"/>
          <w:sz w:val="20"/>
          <w:szCs w:val="20"/>
        </w:rPr>
        <w:t>В том случае, если в связи с нарушением указанных выше положений и/или требований законодательства о персональных данных к соответствующему Оператору будут предъявлены претензии со стороны субъектов персональных данных, государственных или муниципальных органов, юридических или иных физических лиц, Пользователь (или лицо, от имени которого выступает Пользователь) обязуется, по первому требованию соответствующего Оператора, немедленно вступить в административный, судебный, арбитражный процесс и/или в соответствующую процедуру урегулирования спора на стороне такого Оператора и сделать все возможное для защиты Оператора от предъявленных претензий, а в случае неблагоприятного для Оператора исхода – возместить Оператору понесенные им и/или его должностными лицами в связи с такими претензиями убытки (в том числе, суммы уплаченных штрафов) и судебные расходы и/или расходы, связанные с разрешением спора в арбитраже и/или участием в процедуре урегулирования спора в полном размере.</w:t>
      </w:r>
    </w:p>
    <w:p w14:paraId="62E17329" w14:textId="4CF7ED84" w:rsidR="001F140C" w:rsidRPr="00835BF4" w:rsidRDefault="001F140C" w:rsidP="00957203">
      <w:pPr>
        <w:pStyle w:val="Default"/>
        <w:ind w:firstLine="567"/>
        <w:jc w:val="both"/>
        <w:rPr>
          <w:rFonts w:ascii="Times New Roman" w:hAnsi="Times New Roman" w:cs="Times New Roman"/>
          <w:color w:val="FF0000"/>
          <w:sz w:val="20"/>
          <w:szCs w:val="20"/>
        </w:rPr>
      </w:pPr>
      <w:r w:rsidRPr="00835BF4">
        <w:rPr>
          <w:rFonts w:ascii="Times New Roman" w:hAnsi="Times New Roman" w:cs="Times New Roman"/>
          <w:color w:val="auto"/>
          <w:sz w:val="20"/>
          <w:szCs w:val="20"/>
        </w:rPr>
        <w:t>Настоящее Согласие действует</w:t>
      </w:r>
      <w:r w:rsidR="00AD2CB6" w:rsidRPr="00835BF4">
        <w:rPr>
          <w:rFonts w:ascii="Times New Roman" w:hAnsi="Times New Roman" w:cs="Times New Roman"/>
          <w:color w:val="auto"/>
          <w:sz w:val="20"/>
          <w:szCs w:val="20"/>
        </w:rPr>
        <w:t>,</w:t>
      </w:r>
      <w:r w:rsidRPr="00835BF4">
        <w:rPr>
          <w:rFonts w:ascii="Times New Roman" w:hAnsi="Times New Roman" w:cs="Times New Roman"/>
          <w:color w:val="auto"/>
          <w:sz w:val="20"/>
          <w:szCs w:val="20"/>
        </w:rPr>
        <w:t xml:space="preserve"> </w:t>
      </w:r>
      <w:r w:rsidR="00AD2CB6" w:rsidRPr="00835BF4">
        <w:rPr>
          <w:rFonts w:ascii="Times New Roman" w:hAnsi="Times New Roman" w:cs="Times New Roman"/>
          <w:color w:val="auto"/>
          <w:sz w:val="20"/>
          <w:szCs w:val="20"/>
        </w:rPr>
        <w:t xml:space="preserve">для каждого из Операторов, </w:t>
      </w:r>
      <w:r w:rsidRPr="00835BF4">
        <w:rPr>
          <w:rFonts w:ascii="Times New Roman" w:hAnsi="Times New Roman" w:cs="Times New Roman"/>
          <w:color w:val="auto"/>
          <w:sz w:val="20"/>
          <w:szCs w:val="20"/>
        </w:rPr>
        <w:t>до достижения вышеуказанных целей обработки персональных данных Пользовател</w:t>
      </w:r>
      <w:r w:rsidR="008C7D16" w:rsidRPr="00835BF4">
        <w:rPr>
          <w:rFonts w:ascii="Times New Roman" w:hAnsi="Times New Roman" w:cs="Times New Roman"/>
          <w:color w:val="auto"/>
          <w:sz w:val="20"/>
          <w:szCs w:val="20"/>
        </w:rPr>
        <w:t>я</w:t>
      </w:r>
      <w:r w:rsidRPr="00835BF4">
        <w:rPr>
          <w:rFonts w:ascii="Times New Roman" w:hAnsi="Times New Roman" w:cs="Times New Roman"/>
          <w:color w:val="auto"/>
          <w:sz w:val="20"/>
          <w:szCs w:val="20"/>
        </w:rPr>
        <w:t xml:space="preserve">, в течение сроков, установленных действующим законодательством Российской Федерации, </w:t>
      </w:r>
      <w:r w:rsidR="00F337FB" w:rsidRPr="00835BF4">
        <w:rPr>
          <w:rFonts w:ascii="Times New Roman" w:hAnsi="Times New Roman" w:cs="Times New Roman"/>
          <w:color w:val="auto"/>
          <w:sz w:val="20"/>
          <w:szCs w:val="20"/>
        </w:rPr>
        <w:t xml:space="preserve">а также в течение </w:t>
      </w:r>
      <w:r w:rsidR="00C64B93" w:rsidRPr="00835BF4">
        <w:rPr>
          <w:rFonts w:ascii="Times New Roman" w:hAnsi="Times New Roman" w:cs="Times New Roman"/>
          <w:color w:val="auto"/>
          <w:sz w:val="20"/>
          <w:szCs w:val="20"/>
        </w:rPr>
        <w:t xml:space="preserve">3 </w:t>
      </w:r>
      <w:r w:rsidR="00F337FB" w:rsidRPr="00835BF4">
        <w:rPr>
          <w:rFonts w:ascii="Times New Roman" w:hAnsi="Times New Roman" w:cs="Times New Roman"/>
          <w:color w:val="auto"/>
          <w:sz w:val="20"/>
          <w:szCs w:val="20"/>
        </w:rPr>
        <w:t>(</w:t>
      </w:r>
      <w:r w:rsidR="00C64B93" w:rsidRPr="00835BF4">
        <w:rPr>
          <w:rFonts w:ascii="Times New Roman" w:hAnsi="Times New Roman" w:cs="Times New Roman"/>
          <w:color w:val="auto"/>
          <w:sz w:val="20"/>
          <w:szCs w:val="20"/>
        </w:rPr>
        <w:t>трех</w:t>
      </w:r>
      <w:r w:rsidR="00F337FB" w:rsidRPr="00835BF4">
        <w:rPr>
          <w:rFonts w:ascii="Times New Roman" w:hAnsi="Times New Roman" w:cs="Times New Roman"/>
          <w:color w:val="auto"/>
          <w:sz w:val="20"/>
          <w:szCs w:val="20"/>
        </w:rPr>
        <w:t xml:space="preserve">) лет </w:t>
      </w:r>
      <w:r w:rsidR="004A4E91" w:rsidRPr="00835BF4">
        <w:rPr>
          <w:rFonts w:ascii="Times New Roman" w:hAnsi="Times New Roman" w:cs="Times New Roman"/>
          <w:color w:val="auto"/>
          <w:sz w:val="20"/>
          <w:szCs w:val="20"/>
        </w:rPr>
        <w:t>после прекращения срока действия Договора</w:t>
      </w:r>
      <w:bookmarkStart w:id="8" w:name="_Hlk126232566"/>
      <w:r w:rsidR="00F337FB" w:rsidRPr="00835BF4">
        <w:rPr>
          <w:rFonts w:ascii="Times New Roman" w:hAnsi="Times New Roman" w:cs="Times New Roman"/>
          <w:color w:val="auto"/>
          <w:sz w:val="20"/>
          <w:szCs w:val="20"/>
        </w:rPr>
        <w:t>.</w:t>
      </w:r>
      <w:bookmarkEnd w:id="8"/>
    </w:p>
    <w:p w14:paraId="7E0BCD73" w14:textId="0D79D983" w:rsidR="001F140C" w:rsidRPr="00835BF4" w:rsidRDefault="001F140C" w:rsidP="00957203">
      <w:pPr>
        <w:pStyle w:val="Default"/>
        <w:ind w:firstLine="567"/>
        <w:jc w:val="both"/>
      </w:pPr>
      <w:r w:rsidRPr="00835BF4">
        <w:rPr>
          <w:rFonts w:ascii="Times New Roman" w:hAnsi="Times New Roman" w:cs="Times New Roman"/>
          <w:color w:val="auto"/>
          <w:sz w:val="20"/>
          <w:szCs w:val="20"/>
        </w:rPr>
        <w:t xml:space="preserve">Настоящее Согласие может быть отозвано Пользователем или его законным представителем </w:t>
      </w:r>
      <w:r w:rsidR="00AD2CB6" w:rsidRPr="00835BF4">
        <w:rPr>
          <w:rFonts w:ascii="Times New Roman" w:hAnsi="Times New Roman" w:cs="Times New Roman"/>
          <w:color w:val="auto"/>
          <w:sz w:val="20"/>
          <w:szCs w:val="20"/>
        </w:rPr>
        <w:t xml:space="preserve">у соответствующего Оператора, </w:t>
      </w:r>
      <w:r w:rsidRPr="00835BF4">
        <w:rPr>
          <w:rFonts w:ascii="Times New Roman" w:hAnsi="Times New Roman" w:cs="Times New Roman"/>
          <w:color w:val="auto"/>
          <w:sz w:val="20"/>
          <w:szCs w:val="20"/>
        </w:rPr>
        <w:t xml:space="preserve">путем направления </w:t>
      </w:r>
      <w:r w:rsidR="00AD2CB6" w:rsidRPr="00835BF4">
        <w:rPr>
          <w:rFonts w:ascii="Times New Roman" w:hAnsi="Times New Roman" w:cs="Times New Roman"/>
          <w:color w:val="auto"/>
          <w:sz w:val="20"/>
          <w:szCs w:val="20"/>
        </w:rPr>
        <w:t xml:space="preserve">этому Оператору </w:t>
      </w:r>
      <w:r w:rsidRPr="00835BF4">
        <w:rPr>
          <w:rFonts w:ascii="Times New Roman" w:hAnsi="Times New Roman" w:cs="Times New Roman"/>
          <w:color w:val="auto"/>
          <w:sz w:val="20"/>
          <w:szCs w:val="20"/>
        </w:rPr>
        <w:t xml:space="preserve">и </w:t>
      </w:r>
      <w:r w:rsidR="00F337FB" w:rsidRPr="00835BF4">
        <w:rPr>
          <w:rFonts w:ascii="Times New Roman" w:hAnsi="Times New Roman" w:cs="Times New Roman"/>
          <w:color w:val="auto"/>
          <w:sz w:val="20"/>
          <w:szCs w:val="20"/>
        </w:rPr>
        <w:t>П</w:t>
      </w:r>
      <w:r w:rsidRPr="00835BF4">
        <w:rPr>
          <w:rFonts w:ascii="Times New Roman" w:hAnsi="Times New Roman" w:cs="Times New Roman"/>
          <w:color w:val="auto"/>
          <w:sz w:val="20"/>
          <w:szCs w:val="20"/>
        </w:rPr>
        <w:t>артнерам</w:t>
      </w:r>
      <w:r w:rsidR="008C7D16" w:rsidRPr="00835BF4">
        <w:rPr>
          <w:rFonts w:ascii="Times New Roman" w:hAnsi="Times New Roman" w:cs="Times New Roman"/>
          <w:color w:val="auto"/>
          <w:sz w:val="20"/>
          <w:szCs w:val="20"/>
        </w:rPr>
        <w:t xml:space="preserve"> </w:t>
      </w:r>
      <w:r w:rsidRPr="00835BF4">
        <w:rPr>
          <w:rFonts w:ascii="Times New Roman" w:hAnsi="Times New Roman" w:cs="Times New Roman"/>
          <w:color w:val="auto"/>
          <w:sz w:val="20"/>
          <w:szCs w:val="20"/>
        </w:rPr>
        <w:t>письменного заявления в свободной форме за подписью Пользователя или его законного представителя, содержащего в явном виде отзыв согласия на обработку персональных данных Пользователя, по следующим почтовым адресам</w:t>
      </w:r>
      <w:r w:rsidR="008C7D16" w:rsidRPr="00835BF4">
        <w:rPr>
          <w:rFonts w:ascii="Times New Roman" w:hAnsi="Times New Roman" w:cs="Times New Roman"/>
          <w:color w:val="auto"/>
          <w:sz w:val="20"/>
          <w:szCs w:val="20"/>
        </w:rPr>
        <w:t xml:space="preserve"> Операторов и </w:t>
      </w:r>
      <w:r w:rsidR="00F337FB" w:rsidRPr="00835BF4">
        <w:rPr>
          <w:rFonts w:ascii="Times New Roman" w:hAnsi="Times New Roman" w:cs="Times New Roman"/>
          <w:color w:val="auto"/>
          <w:sz w:val="20"/>
          <w:szCs w:val="20"/>
        </w:rPr>
        <w:t>П</w:t>
      </w:r>
      <w:r w:rsidR="008C7D16" w:rsidRPr="00835BF4">
        <w:rPr>
          <w:rFonts w:ascii="Times New Roman" w:hAnsi="Times New Roman" w:cs="Times New Roman"/>
          <w:color w:val="auto"/>
          <w:sz w:val="20"/>
          <w:szCs w:val="20"/>
        </w:rPr>
        <w:t>артнеров</w:t>
      </w:r>
      <w:r w:rsidRPr="00835BF4">
        <w:rPr>
          <w:rFonts w:ascii="Times New Roman" w:hAnsi="Times New Roman" w:cs="Times New Roman"/>
          <w:color w:val="auto"/>
          <w:sz w:val="20"/>
          <w:szCs w:val="20"/>
        </w:rPr>
        <w:t>:</w:t>
      </w:r>
    </w:p>
    <w:p w14:paraId="25D5A1A6" w14:textId="77777777" w:rsidR="00A91778" w:rsidRPr="00835BF4" w:rsidRDefault="00A91778" w:rsidP="004D72B5">
      <w:pPr>
        <w:pStyle w:val="ac"/>
        <w:jc w:val="both"/>
        <w:rPr>
          <w:sz w:val="8"/>
          <w:szCs w:val="8"/>
        </w:rPr>
      </w:pPr>
    </w:p>
    <w:p w14:paraId="0FA7344D" w14:textId="202F1E4D" w:rsidR="00201CD5" w:rsidRPr="00835BF4" w:rsidRDefault="00201CD5" w:rsidP="004D72B5">
      <w:pPr>
        <w:pStyle w:val="ac"/>
        <w:jc w:val="both"/>
        <w:rPr>
          <w:sz w:val="20"/>
          <w:szCs w:val="20"/>
        </w:rPr>
      </w:pPr>
      <w:r w:rsidRPr="00835BF4">
        <w:rPr>
          <w:sz w:val="20"/>
          <w:szCs w:val="20"/>
        </w:rPr>
        <w:t xml:space="preserve">в </w:t>
      </w:r>
      <w:r w:rsidRPr="00B6537B">
        <w:rPr>
          <w:b/>
          <w:bCs/>
          <w:i/>
          <w:iCs/>
          <w:sz w:val="20"/>
          <w:szCs w:val="20"/>
        </w:rPr>
        <w:t>Наименование Агента</w:t>
      </w:r>
      <w:r w:rsidR="00B6537B">
        <w:rPr>
          <w:b/>
          <w:bCs/>
          <w:i/>
          <w:iCs/>
          <w:sz w:val="20"/>
          <w:szCs w:val="20"/>
        </w:rPr>
        <w:t xml:space="preserve"> </w:t>
      </w:r>
      <w:r w:rsidR="00B6537B" w:rsidRPr="00B6537B">
        <w:rPr>
          <w:b/>
          <w:bCs/>
          <w:i/>
          <w:iCs/>
          <w:sz w:val="20"/>
          <w:szCs w:val="20"/>
        </w:rPr>
        <w:t>Общенациональная ассоциация ТОС</w:t>
      </w:r>
      <w:r w:rsidRPr="00835BF4">
        <w:rPr>
          <w:i/>
          <w:iCs/>
          <w:sz w:val="20"/>
          <w:szCs w:val="20"/>
        </w:rPr>
        <w:t xml:space="preserve"> </w:t>
      </w:r>
      <w:r w:rsidRPr="00835BF4">
        <w:rPr>
          <w:sz w:val="20"/>
          <w:szCs w:val="20"/>
        </w:rPr>
        <w:t>по адресу:</w:t>
      </w:r>
      <w:r w:rsidRPr="00835BF4">
        <w:rPr>
          <w:i/>
          <w:iCs/>
          <w:sz w:val="20"/>
          <w:szCs w:val="20"/>
        </w:rPr>
        <w:t xml:space="preserve"> </w:t>
      </w:r>
      <w:r w:rsidR="00B6537B" w:rsidRPr="00B6537B">
        <w:rPr>
          <w:i/>
          <w:iCs/>
          <w:sz w:val="20"/>
          <w:szCs w:val="20"/>
        </w:rPr>
        <w:t>г. Москва, Банный пер., д. 3, оф. 310</w:t>
      </w:r>
    </w:p>
    <w:p w14:paraId="1C8E1D08" w14:textId="77777777" w:rsidR="0067122B" w:rsidRPr="00835BF4" w:rsidRDefault="00201CD5" w:rsidP="004D72B5">
      <w:pPr>
        <w:pStyle w:val="ac"/>
        <w:jc w:val="both"/>
        <w:rPr>
          <w:sz w:val="20"/>
          <w:szCs w:val="20"/>
        </w:rPr>
      </w:pPr>
      <w:r w:rsidRPr="00835BF4">
        <w:rPr>
          <w:sz w:val="20"/>
          <w:szCs w:val="20"/>
        </w:rPr>
        <w:t xml:space="preserve">в </w:t>
      </w:r>
      <w:r w:rsidRPr="00835BF4">
        <w:rPr>
          <w:b/>
          <w:bCs/>
          <w:sz w:val="20"/>
          <w:szCs w:val="20"/>
        </w:rPr>
        <w:t>АО «Деловая среда»</w:t>
      </w:r>
      <w:r w:rsidRPr="00835BF4">
        <w:rPr>
          <w:sz w:val="20"/>
          <w:szCs w:val="20"/>
        </w:rPr>
        <w:t xml:space="preserve"> по адресу: 117312, Российская Федерация, г. Москва, абонентский ящик № 79,</w:t>
      </w:r>
    </w:p>
    <w:p w14:paraId="12FC7215" w14:textId="77777777" w:rsidR="00201CD5" w:rsidRPr="00835BF4" w:rsidRDefault="00201CD5" w:rsidP="004D72B5">
      <w:pPr>
        <w:pStyle w:val="ac"/>
        <w:jc w:val="both"/>
        <w:rPr>
          <w:sz w:val="20"/>
          <w:szCs w:val="20"/>
        </w:rPr>
      </w:pPr>
      <w:r w:rsidRPr="00835BF4">
        <w:rPr>
          <w:sz w:val="20"/>
          <w:szCs w:val="20"/>
        </w:rPr>
        <w:t xml:space="preserve">в </w:t>
      </w:r>
      <w:r w:rsidRPr="00835BF4">
        <w:rPr>
          <w:b/>
          <w:bCs/>
          <w:sz w:val="20"/>
          <w:szCs w:val="20"/>
        </w:rPr>
        <w:t>ПАО Сбербанк</w:t>
      </w:r>
      <w:r w:rsidRPr="00835BF4">
        <w:rPr>
          <w:sz w:val="20"/>
          <w:szCs w:val="20"/>
        </w:rPr>
        <w:t xml:space="preserve"> по адресу: 117</w:t>
      </w:r>
      <w:r w:rsidR="001B31FE" w:rsidRPr="00835BF4">
        <w:rPr>
          <w:sz w:val="20"/>
          <w:szCs w:val="20"/>
        </w:rPr>
        <w:t>312</w:t>
      </w:r>
      <w:r w:rsidRPr="00835BF4">
        <w:rPr>
          <w:sz w:val="20"/>
          <w:szCs w:val="20"/>
        </w:rPr>
        <w:t>, Российская Федерация, г. Москва, ул. Вавилова, д.19,</w:t>
      </w:r>
    </w:p>
    <w:p w14:paraId="30C010A0" w14:textId="1811B5F5" w:rsidR="00246827" w:rsidRPr="00835BF4" w:rsidRDefault="00F337FB" w:rsidP="004D72B5">
      <w:pPr>
        <w:pStyle w:val="ac"/>
        <w:jc w:val="both"/>
        <w:rPr>
          <w:sz w:val="20"/>
          <w:szCs w:val="20"/>
        </w:rPr>
      </w:pPr>
      <w:r w:rsidRPr="00835BF4">
        <w:rPr>
          <w:b/>
          <w:bCs/>
          <w:sz w:val="20"/>
          <w:szCs w:val="20"/>
        </w:rPr>
        <w:t>П</w:t>
      </w:r>
      <w:r w:rsidR="001F140C" w:rsidRPr="00835BF4">
        <w:rPr>
          <w:b/>
          <w:bCs/>
          <w:sz w:val="20"/>
          <w:szCs w:val="20"/>
        </w:rPr>
        <w:t>артнерам</w:t>
      </w:r>
      <w:r w:rsidR="001F140C" w:rsidRPr="00835BF4">
        <w:rPr>
          <w:sz w:val="20"/>
          <w:szCs w:val="20"/>
        </w:rPr>
        <w:t xml:space="preserve"> по адресам, указанным в сети Интернет по адресу </w:t>
      </w:r>
      <w:hyperlink r:id="rId8" w:history="1">
        <w:r w:rsidR="00246827" w:rsidRPr="00835BF4">
          <w:rPr>
            <w:rStyle w:val="ae"/>
            <w:sz w:val="20"/>
            <w:szCs w:val="20"/>
          </w:rPr>
          <w:t>https://partners.dasreda.ru/knowledge/conditions/partners-project</w:t>
        </w:r>
      </w:hyperlink>
      <w:r w:rsidR="00246827" w:rsidRPr="00835BF4">
        <w:rPr>
          <w:sz w:val="20"/>
          <w:szCs w:val="20"/>
        </w:rPr>
        <w:t xml:space="preserve"> </w:t>
      </w:r>
    </w:p>
    <w:p w14:paraId="6CC7AA7A" w14:textId="77777777" w:rsidR="00244250" w:rsidRPr="00835BF4" w:rsidRDefault="00244250" w:rsidP="00244250">
      <w:pPr>
        <w:pStyle w:val="ac"/>
        <w:spacing w:line="300" w:lineRule="auto"/>
        <w:jc w:val="both"/>
        <w:rPr>
          <w:sz w:val="8"/>
          <w:szCs w:val="8"/>
        </w:rPr>
      </w:pPr>
    </w:p>
    <w:p w14:paraId="2EA9FE79" w14:textId="19A4B29D" w:rsidR="00337C3C" w:rsidRPr="00835BF4" w:rsidRDefault="00851496" w:rsidP="00244250">
      <w:pPr>
        <w:pStyle w:val="ac"/>
        <w:spacing w:line="300" w:lineRule="auto"/>
        <w:ind w:left="3540" w:firstLine="708"/>
        <w:jc w:val="both"/>
        <w:rPr>
          <w:sz w:val="14"/>
          <w:szCs w:val="14"/>
        </w:rPr>
      </w:pPr>
      <w:r w:rsidRPr="00835BF4">
        <w:rPr>
          <w:sz w:val="14"/>
          <w:szCs w:val="14"/>
        </w:rPr>
        <w:t xml:space="preserve">         </w:t>
      </w:r>
      <w:r w:rsidR="00337C3C" w:rsidRPr="00835BF4">
        <w:rPr>
          <w:sz w:val="14"/>
          <w:szCs w:val="14"/>
        </w:rPr>
        <w:t>_____________________</w:t>
      </w:r>
      <w:r w:rsidRPr="00835BF4">
        <w:rPr>
          <w:sz w:val="14"/>
          <w:szCs w:val="14"/>
        </w:rPr>
        <w:t>___</w:t>
      </w:r>
      <w:r w:rsidR="00337C3C" w:rsidRPr="00835BF4">
        <w:rPr>
          <w:sz w:val="14"/>
          <w:szCs w:val="14"/>
        </w:rPr>
        <w:t xml:space="preserve"> /________________________________</w:t>
      </w:r>
      <w:r w:rsidRPr="00835BF4">
        <w:rPr>
          <w:sz w:val="14"/>
          <w:szCs w:val="14"/>
        </w:rPr>
        <w:t>___</w:t>
      </w:r>
      <w:r w:rsidR="00337C3C" w:rsidRPr="00835BF4">
        <w:rPr>
          <w:sz w:val="14"/>
          <w:szCs w:val="14"/>
        </w:rPr>
        <w:t>_/</w:t>
      </w:r>
    </w:p>
    <w:p w14:paraId="4A9436B5" w14:textId="0972B8C5" w:rsidR="00337C3C" w:rsidRPr="00835BF4" w:rsidRDefault="00337C3C" w:rsidP="00337C3C">
      <w:pPr>
        <w:pStyle w:val="ac"/>
        <w:spacing w:line="300" w:lineRule="auto"/>
        <w:rPr>
          <w:i/>
          <w:iCs/>
          <w:sz w:val="14"/>
          <w:szCs w:val="14"/>
        </w:rPr>
      </w:pPr>
      <w:r w:rsidRPr="00835BF4">
        <w:rPr>
          <w:i/>
          <w:iCs/>
          <w:sz w:val="14"/>
          <w:szCs w:val="14"/>
        </w:rPr>
        <w:t xml:space="preserve">     </w:t>
      </w:r>
      <w:r w:rsidRPr="00835BF4">
        <w:rPr>
          <w:i/>
          <w:iCs/>
          <w:sz w:val="14"/>
          <w:szCs w:val="14"/>
        </w:rPr>
        <w:tab/>
      </w:r>
      <w:r w:rsidRPr="00835BF4">
        <w:rPr>
          <w:i/>
          <w:iCs/>
          <w:sz w:val="14"/>
          <w:szCs w:val="14"/>
        </w:rPr>
        <w:tab/>
      </w:r>
      <w:r w:rsidRPr="00835BF4">
        <w:rPr>
          <w:i/>
          <w:iCs/>
          <w:sz w:val="14"/>
          <w:szCs w:val="14"/>
        </w:rPr>
        <w:tab/>
      </w:r>
      <w:r w:rsidRPr="00835BF4">
        <w:rPr>
          <w:i/>
          <w:iCs/>
          <w:sz w:val="14"/>
          <w:szCs w:val="14"/>
        </w:rPr>
        <w:tab/>
      </w:r>
      <w:r w:rsidRPr="00835BF4">
        <w:rPr>
          <w:i/>
          <w:iCs/>
          <w:sz w:val="14"/>
          <w:szCs w:val="14"/>
        </w:rPr>
        <w:tab/>
      </w:r>
      <w:r w:rsidRPr="00835BF4">
        <w:rPr>
          <w:i/>
          <w:iCs/>
          <w:sz w:val="14"/>
          <w:szCs w:val="14"/>
        </w:rPr>
        <w:tab/>
        <w:t xml:space="preserve">        </w:t>
      </w:r>
      <w:r w:rsidR="00851496" w:rsidRPr="00835BF4">
        <w:rPr>
          <w:i/>
          <w:iCs/>
          <w:sz w:val="14"/>
          <w:szCs w:val="14"/>
        </w:rPr>
        <w:t xml:space="preserve">    </w:t>
      </w:r>
      <w:r w:rsidRPr="00835BF4">
        <w:rPr>
          <w:i/>
          <w:iCs/>
          <w:sz w:val="14"/>
          <w:szCs w:val="14"/>
        </w:rPr>
        <w:t xml:space="preserve"> (подпись субъекта </w:t>
      </w:r>
      <w:proofErr w:type="spellStart"/>
      <w:proofErr w:type="gramStart"/>
      <w:r w:rsidRPr="00835BF4">
        <w:rPr>
          <w:i/>
          <w:iCs/>
          <w:sz w:val="14"/>
          <w:szCs w:val="14"/>
        </w:rPr>
        <w:t>ПДн</w:t>
      </w:r>
      <w:proofErr w:type="spellEnd"/>
      <w:r w:rsidRPr="00835BF4">
        <w:rPr>
          <w:i/>
          <w:iCs/>
          <w:sz w:val="14"/>
          <w:szCs w:val="14"/>
        </w:rPr>
        <w:t xml:space="preserve">) </w:t>
      </w:r>
      <w:r w:rsidR="00851496" w:rsidRPr="00835BF4">
        <w:rPr>
          <w:i/>
          <w:iCs/>
          <w:sz w:val="14"/>
          <w:szCs w:val="14"/>
        </w:rPr>
        <w:t xml:space="preserve">  </w:t>
      </w:r>
      <w:proofErr w:type="gramEnd"/>
      <w:r w:rsidR="00851496" w:rsidRPr="00835BF4">
        <w:rPr>
          <w:i/>
          <w:iCs/>
          <w:sz w:val="14"/>
          <w:szCs w:val="14"/>
        </w:rPr>
        <w:t xml:space="preserve"> </w:t>
      </w:r>
      <w:r w:rsidRPr="00835BF4">
        <w:rPr>
          <w:i/>
          <w:iCs/>
          <w:sz w:val="14"/>
          <w:szCs w:val="14"/>
        </w:rPr>
        <w:t xml:space="preserve">(Фамилия И.О. субъекта персональных данных)           </w:t>
      </w:r>
    </w:p>
    <w:p w14:paraId="48A13FE3" w14:textId="094F511B" w:rsidR="007B72BE" w:rsidRDefault="00337C3C" w:rsidP="00D33BC6">
      <w:pPr>
        <w:pStyle w:val="ac"/>
        <w:spacing w:line="300" w:lineRule="auto"/>
        <w:rPr>
          <w:sz w:val="14"/>
          <w:szCs w:val="14"/>
        </w:rPr>
      </w:pPr>
      <w:r w:rsidRPr="00835BF4">
        <w:rPr>
          <w:sz w:val="14"/>
          <w:szCs w:val="14"/>
        </w:rPr>
        <w:tab/>
      </w:r>
      <w:r w:rsidRPr="00835BF4">
        <w:rPr>
          <w:sz w:val="14"/>
          <w:szCs w:val="14"/>
        </w:rPr>
        <w:tab/>
      </w:r>
      <w:r w:rsidRPr="00835BF4">
        <w:rPr>
          <w:sz w:val="14"/>
          <w:szCs w:val="14"/>
        </w:rPr>
        <w:tab/>
      </w:r>
      <w:r w:rsidRPr="00835BF4">
        <w:rPr>
          <w:sz w:val="14"/>
          <w:szCs w:val="14"/>
        </w:rPr>
        <w:tab/>
      </w:r>
      <w:r w:rsidRPr="00835BF4">
        <w:rPr>
          <w:sz w:val="14"/>
          <w:szCs w:val="14"/>
        </w:rPr>
        <w:tab/>
      </w:r>
      <w:r w:rsidRPr="00835BF4">
        <w:rPr>
          <w:sz w:val="14"/>
          <w:szCs w:val="14"/>
        </w:rPr>
        <w:tab/>
        <w:t xml:space="preserve">  </w:t>
      </w:r>
      <w:r w:rsidR="00851496" w:rsidRPr="00835BF4">
        <w:rPr>
          <w:sz w:val="14"/>
          <w:szCs w:val="14"/>
        </w:rPr>
        <w:t xml:space="preserve">                                    </w:t>
      </w:r>
      <w:r w:rsidRPr="00835BF4">
        <w:rPr>
          <w:sz w:val="14"/>
          <w:szCs w:val="14"/>
        </w:rPr>
        <w:t xml:space="preserve"> «___» _____________ 20__ г.</w:t>
      </w:r>
    </w:p>
    <w:p w14:paraId="78275B61" w14:textId="77777777" w:rsidR="00E70E16" w:rsidRDefault="00E70E16" w:rsidP="00D33BC6">
      <w:pPr>
        <w:pStyle w:val="ac"/>
        <w:spacing w:line="300" w:lineRule="auto"/>
        <w:rPr>
          <w:b/>
          <w:sz w:val="16"/>
          <w:szCs w:val="16"/>
        </w:rPr>
      </w:pPr>
    </w:p>
    <w:p w14:paraId="42E726F7" w14:textId="794571B0" w:rsidR="00E70E16" w:rsidRPr="00157948" w:rsidRDefault="00E70E16" w:rsidP="00D33BC6">
      <w:pPr>
        <w:pStyle w:val="ac"/>
        <w:spacing w:line="300" w:lineRule="auto"/>
        <w:rPr>
          <w:sz w:val="16"/>
          <w:szCs w:val="16"/>
        </w:rPr>
      </w:pPr>
      <w:r w:rsidRPr="00157948">
        <w:rPr>
          <w:b/>
          <w:sz w:val="16"/>
          <w:szCs w:val="16"/>
        </w:rPr>
        <w:t>Форма Согласия на обработку персональных данных утверждена Принципалом</w:t>
      </w:r>
    </w:p>
    <w:sectPr w:rsidR="00E70E16" w:rsidRPr="00157948" w:rsidSect="00E85A01">
      <w:footerReference w:type="default" r:id="rId9"/>
      <w:headerReference w:type="first" r:id="rId10"/>
      <w:pgSz w:w="11906" w:h="16838" w:code="9"/>
      <w:pgMar w:top="284" w:right="566" w:bottom="284" w:left="567" w:header="706" w:footer="3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DF6AD" w14:textId="77777777" w:rsidR="00D17300" w:rsidRDefault="00D17300">
      <w:r>
        <w:separator/>
      </w:r>
    </w:p>
  </w:endnote>
  <w:endnote w:type="continuationSeparator" w:id="0">
    <w:p w14:paraId="5319079B" w14:textId="77777777" w:rsidR="00D17300" w:rsidRDefault="00D17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763EA" w14:textId="7E522B19" w:rsidR="00B6537B" w:rsidRDefault="00B6537B">
    <w:pPr>
      <w:pStyle w:val="af4"/>
    </w:pPr>
    <w:r>
      <w:rPr>
        <w:noProof/>
      </w:rPr>
      <w:drawing>
        <wp:inline distT="0" distB="0" distL="0" distR="0" wp14:anchorId="314C5BBD" wp14:editId="0C8648C8">
          <wp:extent cx="9526" cy="9526"/>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link="rId1"/>
                  <a:stretch>
                    <a:fillRect/>
                  </a:stretch>
                </pic:blipFill>
                <pic:spPr>
                  <a:xfrm>
                    <a:off x="0" y="0"/>
                    <a:ext cx="9526" cy="95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E0FCF" w14:textId="77777777" w:rsidR="00D17300" w:rsidRDefault="00D17300">
      <w:r>
        <w:separator/>
      </w:r>
    </w:p>
  </w:footnote>
  <w:footnote w:type="continuationSeparator" w:id="0">
    <w:p w14:paraId="43EDE22D" w14:textId="77777777" w:rsidR="00D17300" w:rsidRDefault="00D17300">
      <w:r>
        <w:continuationSeparator/>
      </w:r>
    </w:p>
  </w:footnote>
  <w:footnote w:id="1">
    <w:p w14:paraId="08F02CC5" w14:textId="6EC98281" w:rsidR="002A64C7" w:rsidRPr="004944D0" w:rsidRDefault="002A64C7" w:rsidP="00042F95">
      <w:pPr>
        <w:jc w:val="both"/>
        <w:rPr>
          <w:sz w:val="12"/>
          <w:szCs w:val="12"/>
        </w:rPr>
      </w:pPr>
      <w:r w:rsidRPr="004944D0">
        <w:rPr>
          <w:rStyle w:val="af9"/>
          <w:sz w:val="12"/>
          <w:szCs w:val="12"/>
        </w:rPr>
        <w:footnoteRef/>
      </w:r>
      <w:r w:rsidR="00A51BFB" w:rsidRPr="004944D0">
        <w:rPr>
          <w:sz w:val="12"/>
          <w:szCs w:val="12"/>
        </w:rPr>
        <w:t xml:space="preserve"> </w:t>
      </w:r>
      <w:r w:rsidRPr="004944D0">
        <w:rPr>
          <w:sz w:val="12"/>
          <w:szCs w:val="12"/>
        </w:rPr>
        <w:t xml:space="preserve">Актуальная редакция </w:t>
      </w:r>
      <w:r w:rsidR="00FB3B56" w:rsidRPr="004944D0">
        <w:rPr>
          <w:sz w:val="12"/>
          <w:szCs w:val="12"/>
        </w:rPr>
        <w:t xml:space="preserve">настоящего </w:t>
      </w:r>
      <w:r w:rsidRPr="004944D0">
        <w:rPr>
          <w:sz w:val="12"/>
          <w:szCs w:val="12"/>
        </w:rPr>
        <w:t xml:space="preserve">Согласия </w:t>
      </w:r>
      <w:r w:rsidR="00FB3B56" w:rsidRPr="004944D0">
        <w:rPr>
          <w:sz w:val="12"/>
          <w:szCs w:val="12"/>
        </w:rPr>
        <w:t>загружается</w:t>
      </w:r>
      <w:r w:rsidRPr="004944D0">
        <w:rPr>
          <w:sz w:val="12"/>
          <w:szCs w:val="12"/>
        </w:rPr>
        <w:t xml:space="preserve"> Агентом самостоятельно</w:t>
      </w:r>
      <w:r w:rsidR="002A3080" w:rsidRPr="004944D0">
        <w:rPr>
          <w:sz w:val="12"/>
          <w:szCs w:val="12"/>
        </w:rPr>
        <w:t xml:space="preserve"> с </w:t>
      </w:r>
      <w:r w:rsidR="00117A2D" w:rsidRPr="004944D0">
        <w:rPr>
          <w:sz w:val="12"/>
          <w:szCs w:val="12"/>
        </w:rPr>
        <w:t xml:space="preserve">сайта </w:t>
      </w:r>
      <w:r w:rsidR="00F64B0D" w:rsidRPr="004944D0">
        <w:rPr>
          <w:sz w:val="12"/>
          <w:szCs w:val="12"/>
        </w:rPr>
        <w:t xml:space="preserve">Принципала </w:t>
      </w:r>
      <w:r w:rsidR="00117A2D" w:rsidRPr="004944D0">
        <w:rPr>
          <w:sz w:val="12"/>
          <w:szCs w:val="12"/>
        </w:rPr>
        <w:t xml:space="preserve">в сети Интернет </w:t>
      </w:r>
      <w:r w:rsidR="002A3080" w:rsidRPr="004944D0">
        <w:rPr>
          <w:sz w:val="12"/>
          <w:szCs w:val="12"/>
        </w:rPr>
        <w:t>по следующему адресу</w:t>
      </w:r>
      <w:r w:rsidR="00117A2D" w:rsidRPr="004944D0">
        <w:rPr>
          <w:sz w:val="12"/>
          <w:szCs w:val="12"/>
        </w:rPr>
        <w:t>:</w:t>
      </w:r>
      <w:r w:rsidR="00F64B0D" w:rsidRPr="004944D0">
        <w:rPr>
          <w:sz w:val="12"/>
          <w:szCs w:val="12"/>
        </w:rPr>
        <w:t xml:space="preserve"> </w:t>
      </w:r>
      <w:hyperlink r:id="rId1" w:history="1">
        <w:r w:rsidR="00990F0D" w:rsidRPr="004944D0">
          <w:rPr>
            <w:rStyle w:val="ae"/>
            <w:sz w:val="12"/>
            <w:szCs w:val="12"/>
          </w:rPr>
          <w:t>https://partners.dasreda.ru/knowledge/conditions/documents</w:t>
        </w:r>
      </w:hyperlink>
      <w:r w:rsidR="00117A2D" w:rsidRPr="004944D0">
        <w:rPr>
          <w:rStyle w:val="ae"/>
          <w:color w:val="auto"/>
          <w:sz w:val="12"/>
          <w:szCs w:val="12"/>
          <w:u w:val="none"/>
        </w:rPr>
        <w:t>;</w:t>
      </w:r>
    </w:p>
  </w:footnote>
  <w:footnote w:id="2">
    <w:p w14:paraId="03F4F5E5" w14:textId="77F41AE7" w:rsidR="00FB45D4" w:rsidRPr="00362BD3" w:rsidRDefault="00FB45D4" w:rsidP="00157948">
      <w:pPr>
        <w:pStyle w:val="af7"/>
        <w:jc w:val="both"/>
      </w:pPr>
      <w:r w:rsidRPr="00C90FAB">
        <w:rPr>
          <w:rStyle w:val="af9"/>
          <w:sz w:val="12"/>
          <w:szCs w:val="12"/>
        </w:rPr>
        <w:footnoteRef/>
      </w:r>
      <w:r w:rsidRPr="00C90FAB">
        <w:rPr>
          <w:sz w:val="12"/>
          <w:szCs w:val="12"/>
        </w:rPr>
        <w:t xml:space="preserve"> </w:t>
      </w:r>
      <w:r>
        <w:rPr>
          <w:sz w:val="12"/>
          <w:szCs w:val="12"/>
        </w:rPr>
        <w:t>К</w:t>
      </w:r>
      <w:r w:rsidRPr="00C90FAB">
        <w:rPr>
          <w:sz w:val="12"/>
          <w:szCs w:val="12"/>
        </w:rPr>
        <w:t xml:space="preserve">онкретный атрибутный состав персональных данных определяется в зависимости от </w:t>
      </w:r>
      <w:r w:rsidR="00042F95">
        <w:rPr>
          <w:sz w:val="12"/>
          <w:szCs w:val="12"/>
        </w:rPr>
        <w:t>Б</w:t>
      </w:r>
      <w:r w:rsidRPr="00C90FAB">
        <w:rPr>
          <w:sz w:val="12"/>
          <w:szCs w:val="12"/>
        </w:rPr>
        <w:t xml:space="preserve">анковских </w:t>
      </w:r>
      <w:r w:rsidR="00042F95">
        <w:rPr>
          <w:sz w:val="12"/>
          <w:szCs w:val="12"/>
        </w:rPr>
        <w:t>П</w:t>
      </w:r>
      <w:r w:rsidRPr="00C90FAB">
        <w:rPr>
          <w:sz w:val="12"/>
          <w:szCs w:val="12"/>
        </w:rPr>
        <w:t xml:space="preserve">родуктов и/или </w:t>
      </w:r>
      <w:r w:rsidR="00042F95">
        <w:rPr>
          <w:sz w:val="12"/>
          <w:szCs w:val="12"/>
        </w:rPr>
        <w:t>Н</w:t>
      </w:r>
      <w:r w:rsidRPr="00C90FAB">
        <w:rPr>
          <w:sz w:val="12"/>
          <w:szCs w:val="12"/>
        </w:rPr>
        <w:t>ебанковских сервисов</w:t>
      </w:r>
      <w:r w:rsidR="00710766">
        <w:rPr>
          <w:sz w:val="12"/>
          <w:szCs w:val="12"/>
        </w:rPr>
        <w:t xml:space="preserve">, </w:t>
      </w:r>
      <w:r w:rsidRPr="00C90FAB">
        <w:rPr>
          <w:sz w:val="12"/>
          <w:szCs w:val="12"/>
        </w:rPr>
        <w:t>других электронных сервисов и услуг</w:t>
      </w:r>
      <w:r w:rsidR="00362BD3">
        <w:rPr>
          <w:sz w:val="12"/>
          <w:szCs w:val="12"/>
        </w:rPr>
        <w:t>;</w:t>
      </w:r>
    </w:p>
  </w:footnote>
  <w:footnote w:id="3">
    <w:p w14:paraId="363724FD" w14:textId="4EC4B6F4" w:rsidR="00CE1CAB" w:rsidRPr="00CE1CAB" w:rsidRDefault="00CE1CAB" w:rsidP="00042F95">
      <w:pPr>
        <w:pStyle w:val="af7"/>
        <w:tabs>
          <w:tab w:val="left" w:pos="142"/>
        </w:tabs>
        <w:jc w:val="both"/>
      </w:pPr>
      <w:r w:rsidRPr="004944D0">
        <w:rPr>
          <w:rStyle w:val="af9"/>
          <w:sz w:val="12"/>
          <w:szCs w:val="12"/>
        </w:rPr>
        <w:footnoteRef/>
      </w:r>
      <w:r w:rsidRPr="004944D0">
        <w:rPr>
          <w:sz w:val="12"/>
          <w:szCs w:val="12"/>
        </w:rPr>
        <w:t xml:space="preserve"> Перечень Партнеров (далее – Перечень Партнеров), с которыми у Принципала заключены договорные отношения, предусматривающие передачу и обработку персональных данных Пользователей для исполнения вышеуказанных в настоящем Согласии целей обработки персональных данных Пользователей, размещен </w:t>
      </w:r>
      <w:r w:rsidR="00117A2D" w:rsidRPr="004944D0">
        <w:rPr>
          <w:sz w:val="12"/>
          <w:szCs w:val="12"/>
        </w:rPr>
        <w:t xml:space="preserve">на сайте Принципала </w:t>
      </w:r>
      <w:r w:rsidRPr="004944D0">
        <w:rPr>
          <w:sz w:val="12"/>
          <w:szCs w:val="12"/>
        </w:rPr>
        <w:t>в сети Интернет по адресу</w:t>
      </w:r>
      <w:r w:rsidR="00117A2D" w:rsidRPr="004944D0">
        <w:rPr>
          <w:sz w:val="12"/>
          <w:szCs w:val="12"/>
        </w:rPr>
        <w:t>:</w:t>
      </w:r>
      <w:r w:rsidRPr="004944D0">
        <w:rPr>
          <w:sz w:val="12"/>
          <w:szCs w:val="12"/>
        </w:rPr>
        <w:t xml:space="preserve"> </w:t>
      </w:r>
      <w:hyperlink r:id="rId2" w:history="1">
        <w:r w:rsidR="00417E80" w:rsidRPr="004944D0">
          <w:rPr>
            <w:rStyle w:val="ae"/>
            <w:sz w:val="12"/>
            <w:szCs w:val="12"/>
            <w:lang w:val="en-US"/>
          </w:rPr>
          <w:t>https</w:t>
        </w:r>
        <w:r w:rsidR="00417E80" w:rsidRPr="004944D0">
          <w:rPr>
            <w:rStyle w:val="ae"/>
            <w:sz w:val="12"/>
            <w:szCs w:val="12"/>
          </w:rPr>
          <w:t>://</w:t>
        </w:r>
        <w:r w:rsidR="00417E80" w:rsidRPr="004944D0">
          <w:rPr>
            <w:rStyle w:val="ae"/>
            <w:sz w:val="12"/>
            <w:szCs w:val="12"/>
            <w:lang w:val="en-US"/>
          </w:rPr>
          <w:t>partners</w:t>
        </w:r>
        <w:r w:rsidR="00417E80" w:rsidRPr="004944D0">
          <w:rPr>
            <w:rStyle w:val="ae"/>
            <w:sz w:val="12"/>
            <w:szCs w:val="12"/>
          </w:rPr>
          <w:t>.</w:t>
        </w:r>
        <w:proofErr w:type="spellStart"/>
        <w:r w:rsidR="00417E80" w:rsidRPr="004944D0">
          <w:rPr>
            <w:rStyle w:val="ae"/>
            <w:sz w:val="12"/>
            <w:szCs w:val="12"/>
            <w:lang w:val="en-US"/>
          </w:rPr>
          <w:t>dasreda</w:t>
        </w:r>
        <w:proofErr w:type="spellEnd"/>
        <w:r w:rsidR="00417E80" w:rsidRPr="004944D0">
          <w:rPr>
            <w:rStyle w:val="ae"/>
            <w:sz w:val="12"/>
            <w:szCs w:val="12"/>
          </w:rPr>
          <w:t>.</w:t>
        </w:r>
        <w:proofErr w:type="spellStart"/>
        <w:r w:rsidR="00417E80" w:rsidRPr="004944D0">
          <w:rPr>
            <w:rStyle w:val="ae"/>
            <w:sz w:val="12"/>
            <w:szCs w:val="12"/>
            <w:lang w:val="en-US"/>
          </w:rPr>
          <w:t>ru</w:t>
        </w:r>
        <w:proofErr w:type="spellEnd"/>
        <w:r w:rsidR="00417E80" w:rsidRPr="004944D0">
          <w:rPr>
            <w:rStyle w:val="ae"/>
            <w:sz w:val="12"/>
            <w:szCs w:val="12"/>
          </w:rPr>
          <w:t>/</w:t>
        </w:r>
        <w:r w:rsidR="00417E80" w:rsidRPr="004944D0">
          <w:rPr>
            <w:rStyle w:val="ae"/>
            <w:sz w:val="12"/>
            <w:szCs w:val="12"/>
            <w:lang w:val="en-US"/>
          </w:rPr>
          <w:t>knowledge</w:t>
        </w:r>
        <w:r w:rsidR="00417E80" w:rsidRPr="004944D0">
          <w:rPr>
            <w:rStyle w:val="ae"/>
            <w:sz w:val="12"/>
            <w:szCs w:val="12"/>
          </w:rPr>
          <w:t>/</w:t>
        </w:r>
        <w:r w:rsidR="00417E80" w:rsidRPr="004944D0">
          <w:rPr>
            <w:rStyle w:val="ae"/>
            <w:sz w:val="12"/>
            <w:szCs w:val="12"/>
            <w:lang w:val="en-US"/>
          </w:rPr>
          <w:t>conditions</w:t>
        </w:r>
        <w:r w:rsidR="00417E80" w:rsidRPr="004944D0">
          <w:rPr>
            <w:rStyle w:val="ae"/>
            <w:sz w:val="12"/>
            <w:szCs w:val="12"/>
          </w:rPr>
          <w:t>/</w:t>
        </w:r>
        <w:r w:rsidR="00417E80" w:rsidRPr="004944D0">
          <w:rPr>
            <w:rStyle w:val="ae"/>
            <w:sz w:val="12"/>
            <w:szCs w:val="12"/>
            <w:lang w:val="en-US"/>
          </w:rPr>
          <w:t>partners</w:t>
        </w:r>
        <w:r w:rsidR="00417E80" w:rsidRPr="004944D0">
          <w:rPr>
            <w:rStyle w:val="ae"/>
            <w:sz w:val="12"/>
            <w:szCs w:val="12"/>
          </w:rPr>
          <w:t>-</w:t>
        </w:r>
        <w:r w:rsidR="00417E80" w:rsidRPr="004944D0">
          <w:rPr>
            <w:rStyle w:val="ae"/>
            <w:sz w:val="12"/>
            <w:szCs w:val="12"/>
            <w:lang w:val="en-US"/>
          </w:rPr>
          <w:t>project</w:t>
        </w:r>
      </w:hyperlink>
      <w:r w:rsidRPr="004944D0">
        <w:rPr>
          <w:sz w:val="12"/>
          <w:szCs w:val="12"/>
        </w:rPr>
        <w:t xml:space="preserve">. В случае передачи Банком персональных данных, третьими лицами являются (в зависимости от продукта и сервиса): АО «Деловая среда», а также лица, задействованные в предоставлении </w:t>
      </w:r>
      <w:r w:rsidR="00042F95">
        <w:rPr>
          <w:sz w:val="12"/>
          <w:szCs w:val="12"/>
        </w:rPr>
        <w:t>Б</w:t>
      </w:r>
      <w:r w:rsidRPr="004944D0">
        <w:rPr>
          <w:sz w:val="12"/>
          <w:szCs w:val="12"/>
        </w:rPr>
        <w:t xml:space="preserve">анковских </w:t>
      </w:r>
      <w:r w:rsidR="00042F95">
        <w:rPr>
          <w:sz w:val="12"/>
          <w:szCs w:val="12"/>
        </w:rPr>
        <w:t>П</w:t>
      </w:r>
      <w:r w:rsidRPr="004944D0">
        <w:rPr>
          <w:sz w:val="12"/>
          <w:szCs w:val="12"/>
        </w:rPr>
        <w:t xml:space="preserve">родуктов и/или </w:t>
      </w:r>
      <w:r w:rsidR="00042F95">
        <w:rPr>
          <w:sz w:val="12"/>
          <w:szCs w:val="12"/>
        </w:rPr>
        <w:t>Н</w:t>
      </w:r>
      <w:r w:rsidRPr="004944D0">
        <w:rPr>
          <w:sz w:val="12"/>
          <w:szCs w:val="12"/>
        </w:rPr>
        <w:t>ебанковских сервисов и других электронных сервисов Банка, по которым Пользователь выразил волеизъявление получить их (для себя или для юридического лица, представителем которого он является).</w:t>
      </w:r>
      <w:r w:rsidRPr="00CE1CAB">
        <w:rPr>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D3078" w14:textId="77777777" w:rsidR="00E85A01" w:rsidRPr="00D558E5" w:rsidRDefault="00E85A01" w:rsidP="00E85A01">
    <w:pPr>
      <w:pStyle w:val="a6"/>
      <w:tabs>
        <w:tab w:val="clear" w:pos="4677"/>
        <w:tab w:val="clear" w:pos="9355"/>
      </w:tabs>
      <w:ind w:left="9072"/>
      <w:rPr>
        <w:b/>
        <w:sz w:val="20"/>
        <w:szCs w:val="20"/>
      </w:rPr>
    </w:pPr>
    <w:r w:rsidRPr="00D558E5">
      <w:rPr>
        <w:b/>
        <w:sz w:val="20"/>
        <w:szCs w:val="20"/>
      </w:rPr>
      <w:t>Приложение 4-2</w:t>
    </w:r>
  </w:p>
  <w:p w14:paraId="78C93D56" w14:textId="77777777" w:rsidR="00E85A01" w:rsidRPr="00D558E5" w:rsidRDefault="00E85A01" w:rsidP="00E85A01">
    <w:pPr>
      <w:pStyle w:val="a6"/>
      <w:tabs>
        <w:tab w:val="clear" w:pos="4677"/>
        <w:tab w:val="clear" w:pos="9355"/>
      </w:tabs>
      <w:ind w:left="9072"/>
      <w:rPr>
        <w:b/>
        <w:sz w:val="20"/>
        <w:szCs w:val="20"/>
      </w:rPr>
    </w:pPr>
    <w:r w:rsidRPr="00D558E5">
      <w:rPr>
        <w:b/>
        <w:sz w:val="20"/>
        <w:szCs w:val="20"/>
      </w:rPr>
      <w:t>к письму</w:t>
    </w:r>
  </w:p>
  <w:p w14:paraId="5B4312F6" w14:textId="77777777" w:rsidR="00E85A01" w:rsidRPr="00D558E5" w:rsidRDefault="00E85A01" w:rsidP="00E85A01">
    <w:pPr>
      <w:pStyle w:val="a6"/>
      <w:tabs>
        <w:tab w:val="clear" w:pos="4677"/>
        <w:tab w:val="clear" w:pos="9355"/>
      </w:tabs>
      <w:ind w:left="9072"/>
      <w:rPr>
        <w:b/>
        <w:sz w:val="20"/>
        <w:szCs w:val="20"/>
      </w:rPr>
    </w:pPr>
    <w:r w:rsidRPr="00D558E5">
      <w:rPr>
        <w:b/>
        <w:sz w:val="20"/>
        <w:szCs w:val="20"/>
      </w:rPr>
      <w:t>от «</w:t>
    </w:r>
    <w:r w:rsidRPr="00D558E5">
      <w:rPr>
        <w:b/>
        <w:sz w:val="20"/>
        <w:szCs w:val="20"/>
        <w:u w:val="single"/>
      </w:rPr>
      <w:t>30</w:t>
    </w:r>
    <w:r w:rsidRPr="00D558E5">
      <w:rPr>
        <w:b/>
        <w:sz w:val="20"/>
        <w:szCs w:val="20"/>
      </w:rPr>
      <w:t>»</w:t>
    </w:r>
    <w:r w:rsidRPr="00D558E5">
      <w:rPr>
        <w:b/>
        <w:sz w:val="20"/>
        <w:szCs w:val="20"/>
        <w:u w:val="single"/>
      </w:rPr>
      <w:t xml:space="preserve"> мая </w:t>
    </w:r>
    <w:r w:rsidRPr="00D558E5">
      <w:rPr>
        <w:b/>
        <w:sz w:val="20"/>
        <w:szCs w:val="20"/>
      </w:rPr>
      <w:t>20</w:t>
    </w:r>
    <w:r w:rsidRPr="00D558E5">
      <w:rPr>
        <w:b/>
        <w:sz w:val="20"/>
        <w:szCs w:val="20"/>
        <w:u w:val="single"/>
      </w:rPr>
      <w:t xml:space="preserve">23 </w:t>
    </w:r>
    <w:r w:rsidRPr="00D558E5">
      <w:rPr>
        <w:b/>
        <w:sz w:val="20"/>
        <w:szCs w:val="20"/>
      </w:rPr>
      <w:t>г.</w:t>
    </w:r>
  </w:p>
  <w:p w14:paraId="373B57FC" w14:textId="77777777" w:rsidR="00E85A01" w:rsidRPr="00D558E5" w:rsidRDefault="00E85A01" w:rsidP="00E85A01">
    <w:pPr>
      <w:pStyle w:val="a6"/>
      <w:tabs>
        <w:tab w:val="clear" w:pos="4677"/>
        <w:tab w:val="clear" w:pos="9355"/>
      </w:tabs>
      <w:ind w:left="9072"/>
      <w:rPr>
        <w:b/>
        <w:sz w:val="20"/>
        <w:szCs w:val="20"/>
      </w:rPr>
    </w:pPr>
    <w:r w:rsidRPr="00D558E5">
      <w:rPr>
        <w:b/>
        <w:sz w:val="20"/>
        <w:szCs w:val="20"/>
      </w:rPr>
      <w:t>№</w:t>
    </w:r>
    <w:r w:rsidRPr="00D558E5">
      <w:rPr>
        <w:b/>
        <w:sz w:val="20"/>
        <w:szCs w:val="20"/>
        <w:u w:val="single"/>
      </w:rPr>
      <w:t xml:space="preserve"> 084</w:t>
    </w:r>
  </w:p>
  <w:p w14:paraId="6C11840F" w14:textId="77777777" w:rsidR="00D558E5" w:rsidRDefault="00D558E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8E8E825A"/>
    <w:name w:val="WW8Num2"/>
    <w:lvl w:ilvl="0">
      <w:start w:val="1"/>
      <w:numFmt w:val="decimal"/>
      <w:lvlText w:val="%1."/>
      <w:lvlJc w:val="center"/>
      <w:pPr>
        <w:tabs>
          <w:tab w:val="num" w:pos="0"/>
        </w:tabs>
        <w:ind w:left="3047" w:hanging="495"/>
      </w:pPr>
      <w:rPr>
        <w:rFonts w:ascii="Times New Roman" w:hAnsi="Times New Roman" w:cs="Times New Roman" w:hint="default"/>
        <w:color w:val="auto"/>
      </w:rPr>
    </w:lvl>
    <w:lvl w:ilvl="1">
      <w:start w:val="1"/>
      <w:numFmt w:val="decimal"/>
      <w:lvlText w:val="%1.%2."/>
      <w:lvlJc w:val="left"/>
      <w:pPr>
        <w:tabs>
          <w:tab w:val="num" w:pos="0"/>
        </w:tabs>
        <w:ind w:left="1205" w:hanging="495"/>
      </w:pPr>
      <w:rPr>
        <w:rFonts w:ascii="Times New Roman" w:hAnsi="Times New Roman" w:cs="Times New Roman" w:hint="default"/>
        <w:strike w:val="0"/>
        <w:dstrike w:val="0"/>
        <w:sz w:val="24"/>
        <w:szCs w:val="24"/>
      </w:rPr>
    </w:lvl>
    <w:lvl w:ilvl="2">
      <w:start w:val="1"/>
      <w:numFmt w:val="decimal"/>
      <w:lvlText w:val="%1.%2.%3."/>
      <w:lvlJc w:val="left"/>
      <w:pPr>
        <w:tabs>
          <w:tab w:val="num" w:pos="0"/>
        </w:tabs>
        <w:ind w:left="1430" w:hanging="720"/>
      </w:pPr>
      <w:rPr>
        <w:rFonts w:cs="Times New Roman"/>
        <w:color w:val="FF0000"/>
        <w:sz w:val="24"/>
        <w:szCs w:val="24"/>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D"/>
    <w:multiLevelType w:val="multilevel"/>
    <w:tmpl w:val="0000000D"/>
    <w:name w:val="WW8Num12"/>
    <w:lvl w:ilvl="0">
      <w:start w:val="4"/>
      <w:numFmt w:val="decimal"/>
      <w:lvlText w:val="%1."/>
      <w:lvlJc w:val="left"/>
      <w:pPr>
        <w:tabs>
          <w:tab w:val="num" w:pos="0"/>
        </w:tabs>
        <w:ind w:left="360" w:hanging="360"/>
      </w:pPr>
      <w:rPr>
        <w:rFonts w:ascii="Times New Roman" w:eastAsia="Arial" w:hAnsi="Times New Roman" w:cs="Times New Roman"/>
        <w:color w:val="000000"/>
        <w:sz w:val="24"/>
      </w:rPr>
    </w:lvl>
    <w:lvl w:ilvl="1">
      <w:start w:val="1"/>
      <w:numFmt w:val="decimal"/>
      <w:lvlText w:val="%1.%2."/>
      <w:lvlJc w:val="left"/>
      <w:pPr>
        <w:tabs>
          <w:tab w:val="num" w:pos="-720"/>
        </w:tabs>
        <w:ind w:left="360" w:hanging="360"/>
      </w:pPr>
      <w:rPr>
        <w:rFonts w:ascii="Times New Roman" w:eastAsia="Arial" w:hAnsi="Times New Roman" w:cs="Times New Roman"/>
        <w:color w:val="000000"/>
        <w:sz w:val="24"/>
      </w:rPr>
    </w:lvl>
    <w:lvl w:ilvl="2">
      <w:start w:val="1"/>
      <w:numFmt w:val="decimal"/>
      <w:lvlText w:val="%1.%2.%3."/>
      <w:lvlJc w:val="left"/>
      <w:pPr>
        <w:tabs>
          <w:tab w:val="num" w:pos="0"/>
        </w:tabs>
        <w:ind w:left="2160" w:hanging="720"/>
      </w:pPr>
      <w:rPr>
        <w:rFonts w:eastAsia="Arial"/>
        <w:color w:val="000000"/>
      </w:rPr>
    </w:lvl>
    <w:lvl w:ilvl="3">
      <w:start w:val="1"/>
      <w:numFmt w:val="decimal"/>
      <w:lvlText w:val="%1.%2.%3.%4."/>
      <w:lvlJc w:val="left"/>
      <w:pPr>
        <w:tabs>
          <w:tab w:val="num" w:pos="0"/>
        </w:tabs>
        <w:ind w:left="2880" w:hanging="720"/>
      </w:pPr>
      <w:rPr>
        <w:rFonts w:eastAsia="Arial"/>
        <w:color w:val="000000"/>
      </w:rPr>
    </w:lvl>
    <w:lvl w:ilvl="4">
      <w:start w:val="1"/>
      <w:numFmt w:val="decimal"/>
      <w:lvlText w:val="%1.%2.%3.%4.%5."/>
      <w:lvlJc w:val="left"/>
      <w:pPr>
        <w:tabs>
          <w:tab w:val="num" w:pos="0"/>
        </w:tabs>
        <w:ind w:left="3960" w:hanging="1080"/>
      </w:pPr>
      <w:rPr>
        <w:rFonts w:eastAsia="Arial"/>
        <w:color w:val="000000"/>
      </w:rPr>
    </w:lvl>
    <w:lvl w:ilvl="5">
      <w:start w:val="1"/>
      <w:numFmt w:val="decimal"/>
      <w:lvlText w:val="%1.%2.%3.%4.%5.%6."/>
      <w:lvlJc w:val="left"/>
      <w:pPr>
        <w:tabs>
          <w:tab w:val="num" w:pos="0"/>
        </w:tabs>
        <w:ind w:left="4680" w:hanging="1080"/>
      </w:pPr>
      <w:rPr>
        <w:rFonts w:eastAsia="Arial"/>
        <w:color w:val="000000"/>
      </w:rPr>
    </w:lvl>
    <w:lvl w:ilvl="6">
      <w:start w:val="1"/>
      <w:numFmt w:val="decimal"/>
      <w:lvlText w:val="%1.%2.%3.%4.%5.%6.%7."/>
      <w:lvlJc w:val="left"/>
      <w:pPr>
        <w:tabs>
          <w:tab w:val="num" w:pos="0"/>
        </w:tabs>
        <w:ind w:left="5760" w:hanging="1440"/>
      </w:pPr>
      <w:rPr>
        <w:rFonts w:eastAsia="Arial"/>
        <w:color w:val="000000"/>
      </w:rPr>
    </w:lvl>
    <w:lvl w:ilvl="7">
      <w:start w:val="1"/>
      <w:numFmt w:val="decimal"/>
      <w:lvlText w:val="%1.%2.%3.%4.%5.%6.%7.%8."/>
      <w:lvlJc w:val="left"/>
      <w:pPr>
        <w:tabs>
          <w:tab w:val="num" w:pos="0"/>
        </w:tabs>
        <w:ind w:left="6480" w:hanging="1440"/>
      </w:pPr>
      <w:rPr>
        <w:rFonts w:eastAsia="Arial"/>
        <w:color w:val="000000"/>
      </w:rPr>
    </w:lvl>
    <w:lvl w:ilvl="8">
      <w:start w:val="1"/>
      <w:numFmt w:val="decimal"/>
      <w:lvlText w:val="%1.%2.%3.%4.%5.%6.%7.%8.%9."/>
      <w:lvlJc w:val="left"/>
      <w:pPr>
        <w:tabs>
          <w:tab w:val="num" w:pos="0"/>
        </w:tabs>
        <w:ind w:left="7560" w:hanging="1800"/>
      </w:pPr>
      <w:rPr>
        <w:rFonts w:eastAsia="Arial"/>
        <w:color w:val="000000"/>
      </w:rPr>
    </w:lvl>
  </w:abstractNum>
  <w:abstractNum w:abstractNumId="2" w15:restartNumberingAfterBreak="0">
    <w:nsid w:val="00EF0879"/>
    <w:multiLevelType w:val="hybridMultilevel"/>
    <w:tmpl w:val="E8082970"/>
    <w:numStyleLink w:val="10"/>
  </w:abstractNum>
  <w:abstractNum w:abstractNumId="3" w15:restartNumberingAfterBreak="0">
    <w:nsid w:val="017104B0"/>
    <w:multiLevelType w:val="multilevel"/>
    <w:tmpl w:val="9A064066"/>
    <w:numStyleLink w:val="2"/>
  </w:abstractNum>
  <w:abstractNum w:abstractNumId="4" w15:restartNumberingAfterBreak="0">
    <w:nsid w:val="043930C2"/>
    <w:multiLevelType w:val="multilevel"/>
    <w:tmpl w:val="FA567AF8"/>
    <w:lvl w:ilvl="0">
      <w:start w:val="3"/>
      <w:numFmt w:val="decimal"/>
      <w:lvlText w:val="%1."/>
      <w:lvlJc w:val="left"/>
      <w:pPr>
        <w:tabs>
          <w:tab w:val="num" w:pos="900"/>
        </w:tabs>
        <w:ind w:left="900" w:hanging="360"/>
      </w:pPr>
      <w:rPr>
        <w:rFonts w:ascii="Times New Roman" w:eastAsia="Times New Roman" w:hAnsi="Times New Roman" w:cs="Times New Roman" w:hint="default"/>
      </w:rPr>
    </w:lvl>
    <w:lvl w:ilvl="1">
      <w:start w:val="1"/>
      <w:numFmt w:val="decimal"/>
      <w:isLgl/>
      <w:lvlText w:val="%1.%2."/>
      <w:lvlJc w:val="left"/>
      <w:pPr>
        <w:tabs>
          <w:tab w:val="num" w:pos="966"/>
        </w:tabs>
        <w:ind w:left="966" w:hanging="540"/>
      </w:pPr>
      <w:rPr>
        <w:rFonts w:ascii="Times New Roman" w:hAnsi="Times New Roman" w:cs="Times New Roman" w:hint="default"/>
      </w:rPr>
    </w:lvl>
    <w:lvl w:ilvl="2">
      <w:start w:val="1"/>
      <w:numFmt w:val="decimal"/>
      <w:isLgl/>
      <w:lvlText w:val="%1.%2.%3."/>
      <w:lvlJc w:val="left"/>
      <w:pPr>
        <w:tabs>
          <w:tab w:val="num" w:pos="1146"/>
        </w:tabs>
        <w:ind w:left="1146" w:hanging="720"/>
      </w:pPr>
      <w:rPr>
        <w:rFonts w:ascii="Times New Roman" w:hAnsi="Times New Roman" w:cs="Times New Roman" w:hint="default"/>
      </w:rPr>
    </w:lvl>
    <w:lvl w:ilvl="3">
      <w:start w:val="1"/>
      <w:numFmt w:val="decimal"/>
      <w:isLgl/>
      <w:lvlText w:val="%1.%2.%3.%4."/>
      <w:lvlJc w:val="left"/>
      <w:pPr>
        <w:tabs>
          <w:tab w:val="num" w:pos="1080"/>
        </w:tabs>
        <w:ind w:left="1080" w:hanging="720"/>
      </w:pPr>
      <w:rPr>
        <w:rFonts w:ascii="Times New Roman" w:hAnsi="Times New Roman" w:cs="Times New Roman" w:hint="default"/>
      </w:rPr>
    </w:lvl>
    <w:lvl w:ilvl="4">
      <w:start w:val="1"/>
      <w:numFmt w:val="decimal"/>
      <w:isLgl/>
      <w:lvlText w:val="%1.%2.%3.%4.%5."/>
      <w:lvlJc w:val="left"/>
      <w:pPr>
        <w:tabs>
          <w:tab w:val="num" w:pos="1440"/>
        </w:tabs>
        <w:ind w:left="1440" w:hanging="1080"/>
      </w:pPr>
      <w:rPr>
        <w:rFonts w:ascii="Times New Roman" w:hAnsi="Times New Roman" w:cs="Times New Roman" w:hint="default"/>
      </w:rPr>
    </w:lvl>
    <w:lvl w:ilvl="5">
      <w:start w:val="1"/>
      <w:numFmt w:val="decimal"/>
      <w:isLgl/>
      <w:lvlText w:val="%1.%2.%3.%4.%5.%6."/>
      <w:lvlJc w:val="left"/>
      <w:pPr>
        <w:tabs>
          <w:tab w:val="num" w:pos="1440"/>
        </w:tabs>
        <w:ind w:left="1440" w:hanging="1080"/>
      </w:pPr>
      <w:rPr>
        <w:rFonts w:ascii="Times New Roman" w:hAnsi="Times New Roman" w:cs="Times New Roman" w:hint="default"/>
      </w:rPr>
    </w:lvl>
    <w:lvl w:ilvl="6">
      <w:start w:val="1"/>
      <w:numFmt w:val="decimal"/>
      <w:isLgl/>
      <w:lvlText w:val="%1.%2.%3.%4.%5.%6.%7."/>
      <w:lvlJc w:val="left"/>
      <w:pPr>
        <w:tabs>
          <w:tab w:val="num" w:pos="1800"/>
        </w:tabs>
        <w:ind w:left="1800" w:hanging="1440"/>
      </w:pPr>
      <w:rPr>
        <w:rFonts w:ascii="Times New Roman" w:hAnsi="Times New Roman" w:cs="Times New Roman" w:hint="default"/>
      </w:rPr>
    </w:lvl>
    <w:lvl w:ilvl="7">
      <w:start w:val="1"/>
      <w:numFmt w:val="decimal"/>
      <w:isLgl/>
      <w:lvlText w:val="%1.%2.%3.%4.%5.%6.%7.%8."/>
      <w:lvlJc w:val="left"/>
      <w:pPr>
        <w:tabs>
          <w:tab w:val="num" w:pos="1800"/>
        </w:tabs>
        <w:ind w:left="1800" w:hanging="1440"/>
      </w:pPr>
      <w:rPr>
        <w:rFonts w:ascii="Times New Roman" w:hAnsi="Times New Roman" w:cs="Times New Roman" w:hint="default"/>
      </w:rPr>
    </w:lvl>
    <w:lvl w:ilvl="8">
      <w:start w:val="1"/>
      <w:numFmt w:val="decimal"/>
      <w:isLgl/>
      <w:lvlText w:val="%1.%2.%3.%4.%5.%6.%7.%8.%9."/>
      <w:lvlJc w:val="left"/>
      <w:pPr>
        <w:tabs>
          <w:tab w:val="num" w:pos="2160"/>
        </w:tabs>
        <w:ind w:left="2160" w:hanging="1800"/>
      </w:pPr>
      <w:rPr>
        <w:rFonts w:ascii="Times New Roman" w:hAnsi="Times New Roman" w:cs="Times New Roman" w:hint="default"/>
      </w:rPr>
    </w:lvl>
  </w:abstractNum>
  <w:abstractNum w:abstractNumId="5" w15:restartNumberingAfterBreak="0">
    <w:nsid w:val="05FE23F6"/>
    <w:multiLevelType w:val="multilevel"/>
    <w:tmpl w:val="9CDAE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2F0796"/>
    <w:multiLevelType w:val="multilevel"/>
    <w:tmpl w:val="68C6E30A"/>
    <w:lvl w:ilvl="0">
      <w:start w:val="1"/>
      <w:numFmt w:val="decimal"/>
      <w:lvlText w:val="%1."/>
      <w:lvlJc w:val="left"/>
      <w:pPr>
        <w:tabs>
          <w:tab w:val="num" w:pos="915"/>
        </w:tabs>
        <w:ind w:left="915" w:hanging="915"/>
      </w:pPr>
      <w:rPr>
        <w:rFonts w:hint="default"/>
      </w:rPr>
    </w:lvl>
    <w:lvl w:ilvl="1">
      <w:start w:val="1"/>
      <w:numFmt w:val="decimal"/>
      <w:lvlText w:val="%1.%2."/>
      <w:lvlJc w:val="left"/>
      <w:pPr>
        <w:tabs>
          <w:tab w:val="num" w:pos="915"/>
        </w:tabs>
        <w:ind w:left="915" w:hanging="915"/>
      </w:pPr>
      <w:rPr>
        <w:rFonts w:hint="default"/>
      </w:rPr>
    </w:lvl>
    <w:lvl w:ilvl="2">
      <w:start w:val="1"/>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9FC4BCF"/>
    <w:multiLevelType w:val="multilevel"/>
    <w:tmpl w:val="4FEA302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sz w:val="20"/>
      </w:rPr>
    </w:lvl>
    <w:lvl w:ilvl="2">
      <w:start w:val="1"/>
      <w:numFmt w:val="decimal"/>
      <w:lvlText w:val="%1.%2.%3."/>
      <w:lvlJc w:val="left"/>
      <w:pPr>
        <w:ind w:left="1146"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15:restartNumberingAfterBreak="0">
    <w:nsid w:val="0A342501"/>
    <w:multiLevelType w:val="hybridMultilevel"/>
    <w:tmpl w:val="BCACA710"/>
    <w:lvl w:ilvl="0" w:tplc="954045C0">
      <w:numFmt w:val="bullet"/>
      <w:lvlText w:val="-"/>
      <w:lvlJc w:val="left"/>
      <w:pPr>
        <w:ind w:left="107" w:hanging="106"/>
      </w:pPr>
      <w:rPr>
        <w:rFonts w:ascii="Times New Roman" w:eastAsia="Times New Roman" w:hAnsi="Times New Roman" w:cs="Times New Roman" w:hint="default"/>
        <w:b w:val="0"/>
        <w:bCs w:val="0"/>
        <w:i w:val="0"/>
        <w:iCs w:val="0"/>
        <w:w w:val="99"/>
        <w:sz w:val="18"/>
        <w:szCs w:val="18"/>
        <w:lang w:val="ru-RU" w:eastAsia="en-US" w:bidi="ar-SA"/>
      </w:rPr>
    </w:lvl>
    <w:lvl w:ilvl="1" w:tplc="30A800FE">
      <w:numFmt w:val="bullet"/>
      <w:lvlText w:val="•"/>
      <w:lvlJc w:val="left"/>
      <w:pPr>
        <w:ind w:left="988" w:hanging="106"/>
      </w:pPr>
      <w:rPr>
        <w:rFonts w:hint="default"/>
        <w:lang w:val="ru-RU" w:eastAsia="en-US" w:bidi="ar-SA"/>
      </w:rPr>
    </w:lvl>
    <w:lvl w:ilvl="2" w:tplc="6A687126">
      <w:numFmt w:val="bullet"/>
      <w:lvlText w:val="•"/>
      <w:lvlJc w:val="left"/>
      <w:pPr>
        <w:ind w:left="1877" w:hanging="106"/>
      </w:pPr>
      <w:rPr>
        <w:rFonts w:hint="default"/>
        <w:lang w:val="ru-RU" w:eastAsia="en-US" w:bidi="ar-SA"/>
      </w:rPr>
    </w:lvl>
    <w:lvl w:ilvl="3" w:tplc="609E1744">
      <w:numFmt w:val="bullet"/>
      <w:lvlText w:val="•"/>
      <w:lvlJc w:val="left"/>
      <w:pPr>
        <w:ind w:left="2766" w:hanging="106"/>
      </w:pPr>
      <w:rPr>
        <w:rFonts w:hint="default"/>
        <w:lang w:val="ru-RU" w:eastAsia="en-US" w:bidi="ar-SA"/>
      </w:rPr>
    </w:lvl>
    <w:lvl w:ilvl="4" w:tplc="DE10A04C">
      <w:numFmt w:val="bullet"/>
      <w:lvlText w:val="•"/>
      <w:lvlJc w:val="left"/>
      <w:pPr>
        <w:ind w:left="3655" w:hanging="106"/>
      </w:pPr>
      <w:rPr>
        <w:rFonts w:hint="default"/>
        <w:lang w:val="ru-RU" w:eastAsia="en-US" w:bidi="ar-SA"/>
      </w:rPr>
    </w:lvl>
    <w:lvl w:ilvl="5" w:tplc="0B62F056">
      <w:numFmt w:val="bullet"/>
      <w:lvlText w:val="•"/>
      <w:lvlJc w:val="left"/>
      <w:pPr>
        <w:ind w:left="4544" w:hanging="106"/>
      </w:pPr>
      <w:rPr>
        <w:rFonts w:hint="default"/>
        <w:lang w:val="ru-RU" w:eastAsia="en-US" w:bidi="ar-SA"/>
      </w:rPr>
    </w:lvl>
    <w:lvl w:ilvl="6" w:tplc="D320FF82">
      <w:numFmt w:val="bullet"/>
      <w:lvlText w:val="•"/>
      <w:lvlJc w:val="left"/>
      <w:pPr>
        <w:ind w:left="5433" w:hanging="106"/>
      </w:pPr>
      <w:rPr>
        <w:rFonts w:hint="default"/>
        <w:lang w:val="ru-RU" w:eastAsia="en-US" w:bidi="ar-SA"/>
      </w:rPr>
    </w:lvl>
    <w:lvl w:ilvl="7" w:tplc="DB26E7FA">
      <w:numFmt w:val="bullet"/>
      <w:lvlText w:val="•"/>
      <w:lvlJc w:val="left"/>
      <w:pPr>
        <w:ind w:left="6322" w:hanging="106"/>
      </w:pPr>
      <w:rPr>
        <w:rFonts w:hint="default"/>
        <w:lang w:val="ru-RU" w:eastAsia="en-US" w:bidi="ar-SA"/>
      </w:rPr>
    </w:lvl>
    <w:lvl w:ilvl="8" w:tplc="06A09B06">
      <w:numFmt w:val="bullet"/>
      <w:lvlText w:val="•"/>
      <w:lvlJc w:val="left"/>
      <w:pPr>
        <w:ind w:left="7211" w:hanging="106"/>
      </w:pPr>
      <w:rPr>
        <w:rFonts w:hint="default"/>
        <w:lang w:val="ru-RU" w:eastAsia="en-US" w:bidi="ar-SA"/>
      </w:rPr>
    </w:lvl>
  </w:abstractNum>
  <w:abstractNum w:abstractNumId="9" w15:restartNumberingAfterBreak="0">
    <w:nsid w:val="10052FED"/>
    <w:multiLevelType w:val="multilevel"/>
    <w:tmpl w:val="9A064066"/>
    <w:styleLink w:val="2"/>
    <w:lvl w:ilvl="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792" w:hanging="432"/>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584" w:hanging="504"/>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944" w:hanging="504"/>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2304" w:hanging="504"/>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2664" w:hanging="504"/>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3024" w:hanging="504"/>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3384" w:hanging="50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15C22FC"/>
    <w:multiLevelType w:val="multilevel"/>
    <w:tmpl w:val="8F264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BF7735"/>
    <w:multiLevelType w:val="hybridMultilevel"/>
    <w:tmpl w:val="3D344F5A"/>
    <w:lvl w:ilvl="0" w:tplc="63A40E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A69734C"/>
    <w:multiLevelType w:val="hybridMultilevel"/>
    <w:tmpl w:val="ABCA1272"/>
    <w:lvl w:ilvl="0" w:tplc="9CB410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1A851F96"/>
    <w:multiLevelType w:val="multilevel"/>
    <w:tmpl w:val="7A3241B2"/>
    <w:styleLink w:val="1"/>
    <w:lvl w:ilvl="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9B000C4"/>
    <w:multiLevelType w:val="hybridMultilevel"/>
    <w:tmpl w:val="1B90A5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B8196D"/>
    <w:multiLevelType w:val="multilevel"/>
    <w:tmpl w:val="2892D2B2"/>
    <w:lvl w:ilvl="0">
      <w:start w:val="1"/>
      <w:numFmt w:val="decimal"/>
      <w:lvlText w:val="%1."/>
      <w:lvlJc w:val="left"/>
      <w:pPr>
        <w:ind w:left="540" w:hanging="540"/>
      </w:pPr>
      <w:rPr>
        <w:rFonts w:hint="default"/>
      </w:rPr>
    </w:lvl>
    <w:lvl w:ilvl="1">
      <w:start w:val="8"/>
      <w:numFmt w:val="decimal"/>
      <w:lvlText w:val="%1.%2."/>
      <w:lvlJc w:val="left"/>
      <w:pPr>
        <w:ind w:left="1113" w:hanging="54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16" w15:restartNumberingAfterBreak="0">
    <w:nsid w:val="33586D0F"/>
    <w:multiLevelType w:val="hybridMultilevel"/>
    <w:tmpl w:val="6DC0BF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34734E52"/>
    <w:multiLevelType w:val="hybridMultilevel"/>
    <w:tmpl w:val="C1DEDF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3729EE"/>
    <w:multiLevelType w:val="hybridMultilevel"/>
    <w:tmpl w:val="74DA294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3B3A50B2"/>
    <w:multiLevelType w:val="multilevel"/>
    <w:tmpl w:val="1FD6AAF2"/>
    <w:lvl w:ilvl="0">
      <w:start w:val="5"/>
      <w:numFmt w:val="decimal"/>
      <w:lvlText w:val="%1."/>
      <w:lvlJc w:val="left"/>
      <w:pPr>
        <w:ind w:left="468" w:hanging="468"/>
      </w:pPr>
      <w:rPr>
        <w:rFonts w:hint="default"/>
      </w:rPr>
    </w:lvl>
    <w:lvl w:ilvl="1">
      <w:start w:val="1"/>
      <w:numFmt w:val="decimal"/>
      <w:lvlText w:val="%1.%2."/>
      <w:lvlJc w:val="left"/>
      <w:pPr>
        <w:ind w:left="468" w:hanging="468"/>
      </w:pPr>
      <w:rPr>
        <w:rFonts w:hint="default"/>
        <w:b/>
        <w:sz w:val="22"/>
      </w:rPr>
    </w:lvl>
    <w:lvl w:ilvl="2">
      <w:start w:val="4"/>
      <w:numFmt w:val="decimal"/>
      <w:lvlText w:val="%1.%2.%3."/>
      <w:lvlJc w:val="left"/>
      <w:pPr>
        <w:ind w:left="1004"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1C84E73"/>
    <w:multiLevelType w:val="multilevel"/>
    <w:tmpl w:val="9DE28E54"/>
    <w:lvl w:ilvl="0">
      <w:start w:val="1"/>
      <w:numFmt w:val="decimal"/>
      <w:lvlText w:val="%1"/>
      <w:lvlJc w:val="left"/>
      <w:pPr>
        <w:ind w:left="480" w:hanging="480"/>
      </w:pPr>
      <w:rPr>
        <w:rFonts w:hint="default"/>
      </w:rPr>
    </w:lvl>
    <w:lvl w:ilvl="1">
      <w:start w:val="8"/>
      <w:numFmt w:val="decimal"/>
      <w:lvlText w:val="%1.%2"/>
      <w:lvlJc w:val="left"/>
      <w:pPr>
        <w:ind w:left="693" w:hanging="48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15:restartNumberingAfterBreak="0">
    <w:nsid w:val="44901975"/>
    <w:multiLevelType w:val="hybridMultilevel"/>
    <w:tmpl w:val="F3F80C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810B1"/>
    <w:multiLevelType w:val="hybridMultilevel"/>
    <w:tmpl w:val="FA0095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4D21C5"/>
    <w:multiLevelType w:val="hybridMultilevel"/>
    <w:tmpl w:val="A0906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3E37BB"/>
    <w:multiLevelType w:val="hybridMultilevel"/>
    <w:tmpl w:val="6A302C90"/>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0B27819"/>
    <w:multiLevelType w:val="hybridMultilevel"/>
    <w:tmpl w:val="A0906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765A2"/>
    <w:multiLevelType w:val="multilevel"/>
    <w:tmpl w:val="9EF00D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26451A"/>
    <w:multiLevelType w:val="hybridMultilevel"/>
    <w:tmpl w:val="30F6A6BC"/>
    <w:lvl w:ilvl="0" w:tplc="5EE87630">
      <w:start w:val="1"/>
      <w:numFmt w:val="decimal"/>
      <w:lvlText w:val="%1."/>
      <w:lvlJc w:val="left"/>
      <w:pPr>
        <w:ind w:left="525" w:hanging="52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A0367CF"/>
    <w:multiLevelType w:val="multilevel"/>
    <w:tmpl w:val="6DC461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F766A30"/>
    <w:multiLevelType w:val="multilevel"/>
    <w:tmpl w:val="7A3241B2"/>
    <w:numStyleLink w:val="1"/>
  </w:abstractNum>
  <w:abstractNum w:abstractNumId="30" w15:restartNumberingAfterBreak="0">
    <w:nsid w:val="5FC0008B"/>
    <w:multiLevelType w:val="hybridMultilevel"/>
    <w:tmpl w:val="333E5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9566CD"/>
    <w:multiLevelType w:val="hybridMultilevel"/>
    <w:tmpl w:val="11AE9122"/>
    <w:lvl w:ilvl="0" w:tplc="04190001">
      <w:start w:val="1"/>
      <w:numFmt w:val="bullet"/>
      <w:lvlText w:val=""/>
      <w:lvlJc w:val="left"/>
      <w:pPr>
        <w:ind w:left="691" w:hanging="360"/>
      </w:pPr>
      <w:rPr>
        <w:rFonts w:ascii="Symbol" w:hAnsi="Symbol" w:hint="default"/>
      </w:rPr>
    </w:lvl>
    <w:lvl w:ilvl="1" w:tplc="04190003" w:tentative="1">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32" w15:restartNumberingAfterBreak="0">
    <w:nsid w:val="643C2A20"/>
    <w:multiLevelType w:val="hybridMultilevel"/>
    <w:tmpl w:val="A9EA0EE0"/>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4927B5B"/>
    <w:multiLevelType w:val="hybridMultilevel"/>
    <w:tmpl w:val="188AC064"/>
    <w:lvl w:ilvl="0" w:tplc="1B7A9E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5536674"/>
    <w:multiLevelType w:val="hybridMultilevel"/>
    <w:tmpl w:val="5818F83E"/>
    <w:lvl w:ilvl="0" w:tplc="FFFFFFFF">
      <w:start w:val="1"/>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AD00A7"/>
    <w:multiLevelType w:val="hybridMultilevel"/>
    <w:tmpl w:val="62C6CCF8"/>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36" w15:restartNumberingAfterBreak="0">
    <w:nsid w:val="6A871A52"/>
    <w:multiLevelType w:val="hybridMultilevel"/>
    <w:tmpl w:val="ABCA1272"/>
    <w:lvl w:ilvl="0" w:tplc="9CB410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15:restartNumberingAfterBreak="0">
    <w:nsid w:val="6D505B37"/>
    <w:multiLevelType w:val="hybridMultilevel"/>
    <w:tmpl w:val="A68855E4"/>
    <w:lvl w:ilvl="0" w:tplc="8D2072A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0C633D2"/>
    <w:multiLevelType w:val="hybridMultilevel"/>
    <w:tmpl w:val="671884BE"/>
    <w:lvl w:ilvl="0" w:tplc="04190001">
      <w:start w:val="1"/>
      <w:numFmt w:val="bullet"/>
      <w:lvlText w:val=""/>
      <w:lvlJc w:val="left"/>
      <w:pPr>
        <w:ind w:left="2355" w:hanging="360"/>
      </w:pPr>
      <w:rPr>
        <w:rFonts w:ascii="Symbol" w:hAnsi="Symbol" w:hint="default"/>
      </w:rPr>
    </w:lvl>
    <w:lvl w:ilvl="1" w:tplc="04190003" w:tentative="1">
      <w:start w:val="1"/>
      <w:numFmt w:val="bullet"/>
      <w:lvlText w:val="o"/>
      <w:lvlJc w:val="left"/>
      <w:pPr>
        <w:ind w:left="3075" w:hanging="360"/>
      </w:pPr>
      <w:rPr>
        <w:rFonts w:ascii="Courier New" w:hAnsi="Courier New" w:cs="Courier New" w:hint="default"/>
      </w:rPr>
    </w:lvl>
    <w:lvl w:ilvl="2" w:tplc="04190005" w:tentative="1">
      <w:start w:val="1"/>
      <w:numFmt w:val="bullet"/>
      <w:lvlText w:val=""/>
      <w:lvlJc w:val="left"/>
      <w:pPr>
        <w:ind w:left="3795" w:hanging="360"/>
      </w:pPr>
      <w:rPr>
        <w:rFonts w:ascii="Wingdings" w:hAnsi="Wingdings" w:hint="default"/>
      </w:rPr>
    </w:lvl>
    <w:lvl w:ilvl="3" w:tplc="04190001" w:tentative="1">
      <w:start w:val="1"/>
      <w:numFmt w:val="bullet"/>
      <w:lvlText w:val=""/>
      <w:lvlJc w:val="left"/>
      <w:pPr>
        <w:ind w:left="4515" w:hanging="360"/>
      </w:pPr>
      <w:rPr>
        <w:rFonts w:ascii="Symbol" w:hAnsi="Symbol" w:hint="default"/>
      </w:rPr>
    </w:lvl>
    <w:lvl w:ilvl="4" w:tplc="04190003" w:tentative="1">
      <w:start w:val="1"/>
      <w:numFmt w:val="bullet"/>
      <w:lvlText w:val="o"/>
      <w:lvlJc w:val="left"/>
      <w:pPr>
        <w:ind w:left="5235" w:hanging="360"/>
      </w:pPr>
      <w:rPr>
        <w:rFonts w:ascii="Courier New" w:hAnsi="Courier New" w:cs="Courier New" w:hint="default"/>
      </w:rPr>
    </w:lvl>
    <w:lvl w:ilvl="5" w:tplc="04190005" w:tentative="1">
      <w:start w:val="1"/>
      <w:numFmt w:val="bullet"/>
      <w:lvlText w:val=""/>
      <w:lvlJc w:val="left"/>
      <w:pPr>
        <w:ind w:left="5955" w:hanging="360"/>
      </w:pPr>
      <w:rPr>
        <w:rFonts w:ascii="Wingdings" w:hAnsi="Wingdings" w:hint="default"/>
      </w:rPr>
    </w:lvl>
    <w:lvl w:ilvl="6" w:tplc="04190001" w:tentative="1">
      <w:start w:val="1"/>
      <w:numFmt w:val="bullet"/>
      <w:lvlText w:val=""/>
      <w:lvlJc w:val="left"/>
      <w:pPr>
        <w:ind w:left="6675" w:hanging="360"/>
      </w:pPr>
      <w:rPr>
        <w:rFonts w:ascii="Symbol" w:hAnsi="Symbol" w:hint="default"/>
      </w:rPr>
    </w:lvl>
    <w:lvl w:ilvl="7" w:tplc="04190003" w:tentative="1">
      <w:start w:val="1"/>
      <w:numFmt w:val="bullet"/>
      <w:lvlText w:val="o"/>
      <w:lvlJc w:val="left"/>
      <w:pPr>
        <w:ind w:left="7395" w:hanging="360"/>
      </w:pPr>
      <w:rPr>
        <w:rFonts w:ascii="Courier New" w:hAnsi="Courier New" w:cs="Courier New" w:hint="default"/>
      </w:rPr>
    </w:lvl>
    <w:lvl w:ilvl="8" w:tplc="04190005" w:tentative="1">
      <w:start w:val="1"/>
      <w:numFmt w:val="bullet"/>
      <w:lvlText w:val=""/>
      <w:lvlJc w:val="left"/>
      <w:pPr>
        <w:ind w:left="8115" w:hanging="360"/>
      </w:pPr>
      <w:rPr>
        <w:rFonts w:ascii="Wingdings" w:hAnsi="Wingdings" w:hint="default"/>
      </w:rPr>
    </w:lvl>
  </w:abstractNum>
  <w:abstractNum w:abstractNumId="39" w15:restartNumberingAfterBreak="0">
    <w:nsid w:val="71022F47"/>
    <w:multiLevelType w:val="hybridMultilevel"/>
    <w:tmpl w:val="E8082970"/>
    <w:styleLink w:val="10"/>
    <w:lvl w:ilvl="0" w:tplc="02389494">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AC149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0A7BD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78159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48806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60728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B8426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803BF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0A106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15047CF"/>
    <w:multiLevelType w:val="hybridMultilevel"/>
    <w:tmpl w:val="4BBA9C72"/>
    <w:lvl w:ilvl="0" w:tplc="3AE85B6C">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1F20FBE"/>
    <w:multiLevelType w:val="multilevel"/>
    <w:tmpl w:val="57D894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27F350D"/>
    <w:multiLevelType w:val="multilevel"/>
    <w:tmpl w:val="570CC52E"/>
    <w:lvl w:ilvl="0">
      <w:start w:val="1"/>
      <w:numFmt w:val="decimal"/>
      <w:lvlText w:val="%1."/>
      <w:lvlJc w:val="left"/>
      <w:pPr>
        <w:ind w:left="360" w:hanging="360"/>
      </w:pPr>
      <w:rPr>
        <w:rFonts w:ascii="Times New Roman" w:hAnsi="Times New Roman" w:cs="Times New Roman" w:hint="default"/>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AA030E6"/>
    <w:multiLevelType w:val="hybridMultilevel"/>
    <w:tmpl w:val="CA26CE3E"/>
    <w:lvl w:ilvl="0" w:tplc="493633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15:restartNumberingAfterBreak="0">
    <w:nsid w:val="7F565AA4"/>
    <w:multiLevelType w:val="multilevel"/>
    <w:tmpl w:val="1CAC463E"/>
    <w:lvl w:ilvl="0">
      <w:start w:val="3"/>
      <w:numFmt w:val="decimal"/>
      <w:lvlText w:val="%1."/>
      <w:lvlJc w:val="left"/>
      <w:pPr>
        <w:ind w:left="360" w:hanging="360"/>
      </w:pPr>
      <w:rPr>
        <w:rFonts w:hint="default"/>
      </w:rPr>
    </w:lvl>
    <w:lvl w:ilvl="1">
      <w:start w:val="2"/>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292" w:hanging="108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056" w:hanging="1440"/>
      </w:pPr>
      <w:rPr>
        <w:rFonts w:hint="default"/>
      </w:rPr>
    </w:lvl>
  </w:abstractNum>
  <w:num w:numId="1">
    <w:abstractNumId w:val="6"/>
  </w:num>
  <w:num w:numId="2">
    <w:abstractNumId w:val="28"/>
  </w:num>
  <w:num w:numId="3">
    <w:abstractNumId w:val="44"/>
  </w:num>
  <w:num w:numId="4">
    <w:abstractNumId w:val="22"/>
  </w:num>
  <w:num w:numId="5">
    <w:abstractNumId w:val="4"/>
  </w:num>
  <w:num w:numId="6">
    <w:abstractNumId w:val="20"/>
  </w:num>
  <w:num w:numId="7">
    <w:abstractNumId w:val="15"/>
  </w:num>
  <w:num w:numId="8">
    <w:abstractNumId w:val="18"/>
  </w:num>
  <w:num w:numId="9">
    <w:abstractNumId w:val="36"/>
  </w:num>
  <w:num w:numId="10">
    <w:abstractNumId w:val="12"/>
  </w:num>
  <w:num w:numId="11">
    <w:abstractNumId w:val="9"/>
  </w:num>
  <w:num w:numId="12">
    <w:abstractNumId w:val="3"/>
  </w:num>
  <w:num w:numId="13">
    <w:abstractNumId w:val="3"/>
    <w:lvlOverride w:ilvl="0">
      <w:lvl w:ilvl="0">
        <w:start w:val="1"/>
        <w:numFmt w:val="decimal"/>
        <w:lvlText w:val="%1."/>
        <w:lvlJc w:val="left"/>
        <w:pPr>
          <w:ind w:left="426" w:hanging="42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33"/>
  </w:num>
  <w:num w:numId="15">
    <w:abstractNumId w:val="24"/>
  </w:num>
  <w:num w:numId="16">
    <w:abstractNumId w:val="14"/>
  </w:num>
  <w:num w:numId="17">
    <w:abstractNumId w:val="19"/>
  </w:num>
  <w:num w:numId="18">
    <w:abstractNumId w:val="11"/>
  </w:num>
  <w:num w:numId="19">
    <w:abstractNumId w:val="16"/>
  </w:num>
  <w:num w:numId="20">
    <w:abstractNumId w:val="27"/>
  </w:num>
  <w:num w:numId="21">
    <w:abstractNumId w:val="27"/>
  </w:num>
  <w:num w:numId="22">
    <w:abstractNumId w:val="38"/>
  </w:num>
  <w:num w:numId="23">
    <w:abstractNumId w:val="35"/>
  </w:num>
  <w:num w:numId="24">
    <w:abstractNumId w:val="1"/>
  </w:num>
  <w:num w:numId="25">
    <w:abstractNumId w:val="0"/>
  </w:num>
  <w:num w:numId="26">
    <w:abstractNumId w:val="13"/>
  </w:num>
  <w:num w:numId="27">
    <w:abstractNumId w:val="29"/>
  </w:num>
  <w:num w:numId="28">
    <w:abstractNumId w:val="29"/>
    <w:lvlOverride w:ilvl="0">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284"/>
          </w:tabs>
          <w:ind w:left="57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284"/>
          </w:tabs>
          <w:ind w:left="872"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284"/>
            <w:tab w:val="num" w:pos="1374"/>
          </w:tabs>
          <w:ind w:left="1558" w:hanging="9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284"/>
          </w:tabs>
          <w:ind w:left="1592"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284"/>
          </w:tabs>
          <w:ind w:left="1592"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284"/>
          </w:tabs>
          <w:ind w:left="2312"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284"/>
          </w:tabs>
          <w:ind w:left="2312"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9">
    <w:abstractNumId w:val="39"/>
  </w:num>
  <w:num w:numId="30">
    <w:abstractNumId w:val="2"/>
  </w:num>
  <w:num w:numId="31">
    <w:abstractNumId w:val="29"/>
    <w:lvlOverride w:ilvl="0">
      <w:startOverride w:val="1"/>
      <w:lvl w:ilvl="0">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7"/>
      <w:lvl w:ilvl="1">
        <w:start w:val="7"/>
        <w:numFmt w:val="decimal"/>
        <w:suff w:val="nothing"/>
        <w:lvlText w:val="%1.%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57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872"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num" w:pos="1374"/>
          </w:tabs>
          <w:ind w:left="1558" w:hanging="9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592"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592"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2312"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2312"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abstractNumId w:val="21"/>
  </w:num>
  <w:num w:numId="33">
    <w:abstractNumId w:val="7"/>
  </w:num>
  <w:num w:numId="34">
    <w:abstractNumId w:val="23"/>
  </w:num>
  <w:num w:numId="35">
    <w:abstractNumId w:val="10"/>
  </w:num>
  <w:num w:numId="36">
    <w:abstractNumId w:val="41"/>
  </w:num>
  <w:num w:numId="37">
    <w:abstractNumId w:val="5"/>
  </w:num>
  <w:num w:numId="38">
    <w:abstractNumId w:val="43"/>
  </w:num>
  <w:num w:numId="39">
    <w:abstractNumId w:val="26"/>
  </w:num>
  <w:num w:numId="40">
    <w:abstractNumId w:val="25"/>
  </w:num>
  <w:num w:numId="41">
    <w:abstractNumId w:val="42"/>
  </w:num>
  <w:num w:numId="42">
    <w:abstractNumId w:val="32"/>
  </w:num>
  <w:num w:numId="43">
    <w:abstractNumId w:val="17"/>
  </w:num>
  <w:num w:numId="44">
    <w:abstractNumId w:val="37"/>
  </w:num>
  <w:num w:numId="45">
    <w:abstractNumId w:val="31"/>
  </w:num>
  <w:num w:numId="46">
    <w:abstractNumId w:val="34"/>
  </w:num>
  <w:num w:numId="47">
    <w:abstractNumId w:val="40"/>
  </w:num>
  <w:num w:numId="48">
    <w:abstractNumId w:val="8"/>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4F8"/>
    <w:rsid w:val="0000199C"/>
    <w:rsid w:val="00001DB3"/>
    <w:rsid w:val="000027AE"/>
    <w:rsid w:val="0000377F"/>
    <w:rsid w:val="00005488"/>
    <w:rsid w:val="000057BB"/>
    <w:rsid w:val="00005AA2"/>
    <w:rsid w:val="00005FB1"/>
    <w:rsid w:val="00006292"/>
    <w:rsid w:val="000072AF"/>
    <w:rsid w:val="0000762D"/>
    <w:rsid w:val="000114D2"/>
    <w:rsid w:val="00012973"/>
    <w:rsid w:val="00013F8E"/>
    <w:rsid w:val="00016101"/>
    <w:rsid w:val="000164FF"/>
    <w:rsid w:val="000169C1"/>
    <w:rsid w:val="000211F4"/>
    <w:rsid w:val="00021C34"/>
    <w:rsid w:val="00022E96"/>
    <w:rsid w:val="0002428F"/>
    <w:rsid w:val="000246B7"/>
    <w:rsid w:val="000254AA"/>
    <w:rsid w:val="00025A3D"/>
    <w:rsid w:val="00025CDC"/>
    <w:rsid w:val="00031745"/>
    <w:rsid w:val="00034C17"/>
    <w:rsid w:val="00035A97"/>
    <w:rsid w:val="00035D2A"/>
    <w:rsid w:val="00037527"/>
    <w:rsid w:val="00037627"/>
    <w:rsid w:val="00042F95"/>
    <w:rsid w:val="00042FC6"/>
    <w:rsid w:val="0004340F"/>
    <w:rsid w:val="0004369F"/>
    <w:rsid w:val="00043D01"/>
    <w:rsid w:val="00043FE4"/>
    <w:rsid w:val="00045556"/>
    <w:rsid w:val="00046E81"/>
    <w:rsid w:val="00047C32"/>
    <w:rsid w:val="000514F3"/>
    <w:rsid w:val="00052237"/>
    <w:rsid w:val="0005468D"/>
    <w:rsid w:val="000560F5"/>
    <w:rsid w:val="00057BD8"/>
    <w:rsid w:val="000630E1"/>
    <w:rsid w:val="0006642C"/>
    <w:rsid w:val="0006666D"/>
    <w:rsid w:val="000671B6"/>
    <w:rsid w:val="000711B7"/>
    <w:rsid w:val="00071F30"/>
    <w:rsid w:val="00072369"/>
    <w:rsid w:val="00073012"/>
    <w:rsid w:val="000738A6"/>
    <w:rsid w:val="00081004"/>
    <w:rsid w:val="00081BBF"/>
    <w:rsid w:val="00082EC9"/>
    <w:rsid w:val="0008525D"/>
    <w:rsid w:val="00087CD2"/>
    <w:rsid w:val="0009036C"/>
    <w:rsid w:val="0009260B"/>
    <w:rsid w:val="00092A0E"/>
    <w:rsid w:val="00092D0E"/>
    <w:rsid w:val="00094C1C"/>
    <w:rsid w:val="000957D2"/>
    <w:rsid w:val="000970B3"/>
    <w:rsid w:val="00097221"/>
    <w:rsid w:val="000A08B9"/>
    <w:rsid w:val="000A16E2"/>
    <w:rsid w:val="000A244A"/>
    <w:rsid w:val="000A3C15"/>
    <w:rsid w:val="000A3EAE"/>
    <w:rsid w:val="000A46FF"/>
    <w:rsid w:val="000A5949"/>
    <w:rsid w:val="000A60CB"/>
    <w:rsid w:val="000A7220"/>
    <w:rsid w:val="000A785C"/>
    <w:rsid w:val="000B0151"/>
    <w:rsid w:val="000B0476"/>
    <w:rsid w:val="000B07C5"/>
    <w:rsid w:val="000B23C5"/>
    <w:rsid w:val="000B2758"/>
    <w:rsid w:val="000B27ED"/>
    <w:rsid w:val="000B2A3E"/>
    <w:rsid w:val="000B2E02"/>
    <w:rsid w:val="000B2E60"/>
    <w:rsid w:val="000B38A6"/>
    <w:rsid w:val="000B47D1"/>
    <w:rsid w:val="000B7CB6"/>
    <w:rsid w:val="000B7D59"/>
    <w:rsid w:val="000B7F69"/>
    <w:rsid w:val="000C2176"/>
    <w:rsid w:val="000C29A7"/>
    <w:rsid w:val="000C3CB3"/>
    <w:rsid w:val="000C444A"/>
    <w:rsid w:val="000C4B8C"/>
    <w:rsid w:val="000C6254"/>
    <w:rsid w:val="000C6FC7"/>
    <w:rsid w:val="000C7B45"/>
    <w:rsid w:val="000D00B7"/>
    <w:rsid w:val="000D0477"/>
    <w:rsid w:val="000D1869"/>
    <w:rsid w:val="000D1B53"/>
    <w:rsid w:val="000D1CC0"/>
    <w:rsid w:val="000D2759"/>
    <w:rsid w:val="000D3E73"/>
    <w:rsid w:val="000D4E0A"/>
    <w:rsid w:val="000D57C7"/>
    <w:rsid w:val="000D6116"/>
    <w:rsid w:val="000D66E8"/>
    <w:rsid w:val="000D6F29"/>
    <w:rsid w:val="000E1182"/>
    <w:rsid w:val="000E1EE6"/>
    <w:rsid w:val="000E2275"/>
    <w:rsid w:val="000E2639"/>
    <w:rsid w:val="000E3D59"/>
    <w:rsid w:val="000E403A"/>
    <w:rsid w:val="000E4085"/>
    <w:rsid w:val="000E42CB"/>
    <w:rsid w:val="000E4477"/>
    <w:rsid w:val="000E4C89"/>
    <w:rsid w:val="000E6169"/>
    <w:rsid w:val="000E6A88"/>
    <w:rsid w:val="000E6CC7"/>
    <w:rsid w:val="000E74C0"/>
    <w:rsid w:val="000E7BCE"/>
    <w:rsid w:val="000F4B40"/>
    <w:rsid w:val="000F5025"/>
    <w:rsid w:val="000F5865"/>
    <w:rsid w:val="000F61BA"/>
    <w:rsid w:val="000F63F4"/>
    <w:rsid w:val="0010041A"/>
    <w:rsid w:val="00100FB1"/>
    <w:rsid w:val="001012FE"/>
    <w:rsid w:val="0010272D"/>
    <w:rsid w:val="00102A6B"/>
    <w:rsid w:val="00102D68"/>
    <w:rsid w:val="00105FB7"/>
    <w:rsid w:val="00106501"/>
    <w:rsid w:val="00106B24"/>
    <w:rsid w:val="00106D73"/>
    <w:rsid w:val="00106EAA"/>
    <w:rsid w:val="00106FB9"/>
    <w:rsid w:val="00107ABB"/>
    <w:rsid w:val="00107D0C"/>
    <w:rsid w:val="00111136"/>
    <w:rsid w:val="001131F0"/>
    <w:rsid w:val="00113713"/>
    <w:rsid w:val="00113E5C"/>
    <w:rsid w:val="00114591"/>
    <w:rsid w:val="00114A06"/>
    <w:rsid w:val="00114FE4"/>
    <w:rsid w:val="001163D3"/>
    <w:rsid w:val="00116AAE"/>
    <w:rsid w:val="00117A2D"/>
    <w:rsid w:val="00117CED"/>
    <w:rsid w:val="00117CFD"/>
    <w:rsid w:val="00120A39"/>
    <w:rsid w:val="001243FA"/>
    <w:rsid w:val="00124555"/>
    <w:rsid w:val="00124625"/>
    <w:rsid w:val="00125DC0"/>
    <w:rsid w:val="00126904"/>
    <w:rsid w:val="00126DC3"/>
    <w:rsid w:val="0012794D"/>
    <w:rsid w:val="0013239F"/>
    <w:rsid w:val="00133885"/>
    <w:rsid w:val="00135C31"/>
    <w:rsid w:val="00135D91"/>
    <w:rsid w:val="001416DD"/>
    <w:rsid w:val="00141935"/>
    <w:rsid w:val="00142031"/>
    <w:rsid w:val="001441BB"/>
    <w:rsid w:val="0014718E"/>
    <w:rsid w:val="00150070"/>
    <w:rsid w:val="00150248"/>
    <w:rsid w:val="00150697"/>
    <w:rsid w:val="00150736"/>
    <w:rsid w:val="001546C7"/>
    <w:rsid w:val="00154BF4"/>
    <w:rsid w:val="001555DB"/>
    <w:rsid w:val="00155D42"/>
    <w:rsid w:val="00155F1F"/>
    <w:rsid w:val="001569F8"/>
    <w:rsid w:val="00157948"/>
    <w:rsid w:val="00160006"/>
    <w:rsid w:val="00165005"/>
    <w:rsid w:val="00165813"/>
    <w:rsid w:val="00167DCD"/>
    <w:rsid w:val="00170094"/>
    <w:rsid w:val="00170344"/>
    <w:rsid w:val="00170FF7"/>
    <w:rsid w:val="0017388D"/>
    <w:rsid w:val="00174369"/>
    <w:rsid w:val="00174E71"/>
    <w:rsid w:val="00175255"/>
    <w:rsid w:val="00176C9D"/>
    <w:rsid w:val="00177C7A"/>
    <w:rsid w:val="0018083C"/>
    <w:rsid w:val="001813B9"/>
    <w:rsid w:val="00181D69"/>
    <w:rsid w:val="0018258D"/>
    <w:rsid w:val="0018377F"/>
    <w:rsid w:val="00184BDC"/>
    <w:rsid w:val="001852D4"/>
    <w:rsid w:val="00187F31"/>
    <w:rsid w:val="00190D72"/>
    <w:rsid w:val="00192B79"/>
    <w:rsid w:val="00193CB0"/>
    <w:rsid w:val="0019464E"/>
    <w:rsid w:val="0019468A"/>
    <w:rsid w:val="00194D8B"/>
    <w:rsid w:val="0019680C"/>
    <w:rsid w:val="001969B9"/>
    <w:rsid w:val="00197618"/>
    <w:rsid w:val="001A0308"/>
    <w:rsid w:val="001A0F76"/>
    <w:rsid w:val="001A1D62"/>
    <w:rsid w:val="001A1E37"/>
    <w:rsid w:val="001A23E5"/>
    <w:rsid w:val="001A4215"/>
    <w:rsid w:val="001A4476"/>
    <w:rsid w:val="001A484D"/>
    <w:rsid w:val="001A7626"/>
    <w:rsid w:val="001A7BE1"/>
    <w:rsid w:val="001A7F7D"/>
    <w:rsid w:val="001B0249"/>
    <w:rsid w:val="001B0CA5"/>
    <w:rsid w:val="001B1CAF"/>
    <w:rsid w:val="001B20EE"/>
    <w:rsid w:val="001B31FE"/>
    <w:rsid w:val="001B47C7"/>
    <w:rsid w:val="001B51CC"/>
    <w:rsid w:val="001B6630"/>
    <w:rsid w:val="001B67B6"/>
    <w:rsid w:val="001C04D5"/>
    <w:rsid w:val="001C0B9C"/>
    <w:rsid w:val="001C11E3"/>
    <w:rsid w:val="001C1D57"/>
    <w:rsid w:val="001C2B10"/>
    <w:rsid w:val="001C3D03"/>
    <w:rsid w:val="001C4FA6"/>
    <w:rsid w:val="001C59EC"/>
    <w:rsid w:val="001C669F"/>
    <w:rsid w:val="001C6FA1"/>
    <w:rsid w:val="001C774C"/>
    <w:rsid w:val="001C7938"/>
    <w:rsid w:val="001C7B22"/>
    <w:rsid w:val="001C7E78"/>
    <w:rsid w:val="001D0DDB"/>
    <w:rsid w:val="001D458F"/>
    <w:rsid w:val="001D49C6"/>
    <w:rsid w:val="001D4DB4"/>
    <w:rsid w:val="001D63A6"/>
    <w:rsid w:val="001E0BDC"/>
    <w:rsid w:val="001E3275"/>
    <w:rsid w:val="001E385F"/>
    <w:rsid w:val="001E393B"/>
    <w:rsid w:val="001E7A74"/>
    <w:rsid w:val="001F01A7"/>
    <w:rsid w:val="001F0556"/>
    <w:rsid w:val="001F0CF4"/>
    <w:rsid w:val="001F140C"/>
    <w:rsid w:val="001F239E"/>
    <w:rsid w:val="001F23ED"/>
    <w:rsid w:val="001F3DB4"/>
    <w:rsid w:val="001F402C"/>
    <w:rsid w:val="001F6549"/>
    <w:rsid w:val="001F6DF4"/>
    <w:rsid w:val="0020028D"/>
    <w:rsid w:val="00200D57"/>
    <w:rsid w:val="00201A89"/>
    <w:rsid w:val="00201C14"/>
    <w:rsid w:val="00201CD5"/>
    <w:rsid w:val="00201E94"/>
    <w:rsid w:val="00201F3B"/>
    <w:rsid w:val="00203056"/>
    <w:rsid w:val="00203726"/>
    <w:rsid w:val="00203B54"/>
    <w:rsid w:val="00203BDF"/>
    <w:rsid w:val="00204D28"/>
    <w:rsid w:val="00206583"/>
    <w:rsid w:val="0020687B"/>
    <w:rsid w:val="00206D5A"/>
    <w:rsid w:val="0021030D"/>
    <w:rsid w:val="00210EE8"/>
    <w:rsid w:val="00212EDF"/>
    <w:rsid w:val="00212EEA"/>
    <w:rsid w:val="00212F5C"/>
    <w:rsid w:val="00214BB4"/>
    <w:rsid w:val="00214E85"/>
    <w:rsid w:val="00217B93"/>
    <w:rsid w:val="00221E7F"/>
    <w:rsid w:val="00222D64"/>
    <w:rsid w:val="002235AE"/>
    <w:rsid w:val="00223BAC"/>
    <w:rsid w:val="002242D3"/>
    <w:rsid w:val="002253DC"/>
    <w:rsid w:val="002254DA"/>
    <w:rsid w:val="00226575"/>
    <w:rsid w:val="00227A8C"/>
    <w:rsid w:val="00227FC5"/>
    <w:rsid w:val="00231191"/>
    <w:rsid w:val="00231D75"/>
    <w:rsid w:val="002321A1"/>
    <w:rsid w:val="00234820"/>
    <w:rsid w:val="00234DEE"/>
    <w:rsid w:val="0023593B"/>
    <w:rsid w:val="00235A09"/>
    <w:rsid w:val="00240323"/>
    <w:rsid w:val="00240A7D"/>
    <w:rsid w:val="002416C2"/>
    <w:rsid w:val="00242C33"/>
    <w:rsid w:val="00244250"/>
    <w:rsid w:val="0024491D"/>
    <w:rsid w:val="00244BEE"/>
    <w:rsid w:val="00245909"/>
    <w:rsid w:val="00245C78"/>
    <w:rsid w:val="00245C91"/>
    <w:rsid w:val="00245EF8"/>
    <w:rsid w:val="00246827"/>
    <w:rsid w:val="00246EAE"/>
    <w:rsid w:val="002503D4"/>
    <w:rsid w:val="00250410"/>
    <w:rsid w:val="002509AF"/>
    <w:rsid w:val="00251A86"/>
    <w:rsid w:val="00252690"/>
    <w:rsid w:val="002547F3"/>
    <w:rsid w:val="00255E99"/>
    <w:rsid w:val="002622C3"/>
    <w:rsid w:val="0026274D"/>
    <w:rsid w:val="00263059"/>
    <w:rsid w:val="002633DF"/>
    <w:rsid w:val="00263BD5"/>
    <w:rsid w:val="00263EC8"/>
    <w:rsid w:val="00270460"/>
    <w:rsid w:val="002707DD"/>
    <w:rsid w:val="002708B9"/>
    <w:rsid w:val="00274DA3"/>
    <w:rsid w:val="00275473"/>
    <w:rsid w:val="0027696B"/>
    <w:rsid w:val="00277AD8"/>
    <w:rsid w:val="00280A09"/>
    <w:rsid w:val="0028106D"/>
    <w:rsid w:val="0028117A"/>
    <w:rsid w:val="00282BE3"/>
    <w:rsid w:val="0028525D"/>
    <w:rsid w:val="00285283"/>
    <w:rsid w:val="00285B73"/>
    <w:rsid w:val="00286EA8"/>
    <w:rsid w:val="00286EBB"/>
    <w:rsid w:val="0029037A"/>
    <w:rsid w:val="002932DB"/>
    <w:rsid w:val="002936A3"/>
    <w:rsid w:val="00293831"/>
    <w:rsid w:val="00294591"/>
    <w:rsid w:val="00294DE6"/>
    <w:rsid w:val="00295DA4"/>
    <w:rsid w:val="00296685"/>
    <w:rsid w:val="002966C9"/>
    <w:rsid w:val="00297B2B"/>
    <w:rsid w:val="002A0C27"/>
    <w:rsid w:val="002A0C53"/>
    <w:rsid w:val="002A3080"/>
    <w:rsid w:val="002A39F2"/>
    <w:rsid w:val="002A49AC"/>
    <w:rsid w:val="002A49DE"/>
    <w:rsid w:val="002A5D41"/>
    <w:rsid w:val="002A64C7"/>
    <w:rsid w:val="002A64D8"/>
    <w:rsid w:val="002A717D"/>
    <w:rsid w:val="002A7395"/>
    <w:rsid w:val="002A74DD"/>
    <w:rsid w:val="002A7EB4"/>
    <w:rsid w:val="002B02B5"/>
    <w:rsid w:val="002B0595"/>
    <w:rsid w:val="002B0EB3"/>
    <w:rsid w:val="002B1F8D"/>
    <w:rsid w:val="002B2CC2"/>
    <w:rsid w:val="002B3082"/>
    <w:rsid w:val="002B5638"/>
    <w:rsid w:val="002B5CBE"/>
    <w:rsid w:val="002B628B"/>
    <w:rsid w:val="002B632B"/>
    <w:rsid w:val="002B6777"/>
    <w:rsid w:val="002B67E4"/>
    <w:rsid w:val="002C0074"/>
    <w:rsid w:val="002C0C0F"/>
    <w:rsid w:val="002C100A"/>
    <w:rsid w:val="002C21EB"/>
    <w:rsid w:val="002C5F58"/>
    <w:rsid w:val="002C6606"/>
    <w:rsid w:val="002C69CF"/>
    <w:rsid w:val="002C7E43"/>
    <w:rsid w:val="002D04C8"/>
    <w:rsid w:val="002D07F8"/>
    <w:rsid w:val="002D1167"/>
    <w:rsid w:val="002D1249"/>
    <w:rsid w:val="002D1D44"/>
    <w:rsid w:val="002D30B8"/>
    <w:rsid w:val="002D364A"/>
    <w:rsid w:val="002D3984"/>
    <w:rsid w:val="002D3D74"/>
    <w:rsid w:val="002D4E30"/>
    <w:rsid w:val="002D55B4"/>
    <w:rsid w:val="002D60A6"/>
    <w:rsid w:val="002D62EA"/>
    <w:rsid w:val="002E01A2"/>
    <w:rsid w:val="002E0A50"/>
    <w:rsid w:val="002E1C43"/>
    <w:rsid w:val="002E1F15"/>
    <w:rsid w:val="002E2B91"/>
    <w:rsid w:val="002E3223"/>
    <w:rsid w:val="002E4D2A"/>
    <w:rsid w:val="002E515A"/>
    <w:rsid w:val="002E5B43"/>
    <w:rsid w:val="002E7285"/>
    <w:rsid w:val="002E7518"/>
    <w:rsid w:val="002E7FD2"/>
    <w:rsid w:val="002F2FBD"/>
    <w:rsid w:val="002F3080"/>
    <w:rsid w:val="002F3FDF"/>
    <w:rsid w:val="002F6A74"/>
    <w:rsid w:val="002F7681"/>
    <w:rsid w:val="002F7703"/>
    <w:rsid w:val="00304350"/>
    <w:rsid w:val="00305D96"/>
    <w:rsid w:val="00306C0D"/>
    <w:rsid w:val="0030764C"/>
    <w:rsid w:val="00307EEF"/>
    <w:rsid w:val="00307F0F"/>
    <w:rsid w:val="003101BB"/>
    <w:rsid w:val="0031086D"/>
    <w:rsid w:val="003125B5"/>
    <w:rsid w:val="00312C78"/>
    <w:rsid w:val="003146FF"/>
    <w:rsid w:val="0031550D"/>
    <w:rsid w:val="0031589A"/>
    <w:rsid w:val="0031722A"/>
    <w:rsid w:val="003207A8"/>
    <w:rsid w:val="003223CD"/>
    <w:rsid w:val="00323509"/>
    <w:rsid w:val="00323606"/>
    <w:rsid w:val="00323723"/>
    <w:rsid w:val="00324726"/>
    <w:rsid w:val="00325B08"/>
    <w:rsid w:val="003308A7"/>
    <w:rsid w:val="003309FC"/>
    <w:rsid w:val="00331C2F"/>
    <w:rsid w:val="00332CC6"/>
    <w:rsid w:val="003337B5"/>
    <w:rsid w:val="00333A80"/>
    <w:rsid w:val="00334FAE"/>
    <w:rsid w:val="00335137"/>
    <w:rsid w:val="00335A7D"/>
    <w:rsid w:val="00336A34"/>
    <w:rsid w:val="003378EB"/>
    <w:rsid w:val="00337C3C"/>
    <w:rsid w:val="003414B2"/>
    <w:rsid w:val="003427C8"/>
    <w:rsid w:val="003428E6"/>
    <w:rsid w:val="00343080"/>
    <w:rsid w:val="003434C5"/>
    <w:rsid w:val="003435C4"/>
    <w:rsid w:val="003449C7"/>
    <w:rsid w:val="00346F3D"/>
    <w:rsid w:val="00347360"/>
    <w:rsid w:val="003500E9"/>
    <w:rsid w:val="0035436C"/>
    <w:rsid w:val="003549DF"/>
    <w:rsid w:val="00354C8A"/>
    <w:rsid w:val="00356D2A"/>
    <w:rsid w:val="00360FA9"/>
    <w:rsid w:val="0036155B"/>
    <w:rsid w:val="00362992"/>
    <w:rsid w:val="00362BD3"/>
    <w:rsid w:val="00363E16"/>
    <w:rsid w:val="00364305"/>
    <w:rsid w:val="00365966"/>
    <w:rsid w:val="0037186A"/>
    <w:rsid w:val="00372D2E"/>
    <w:rsid w:val="00372F14"/>
    <w:rsid w:val="0037316F"/>
    <w:rsid w:val="003732BD"/>
    <w:rsid w:val="003748F3"/>
    <w:rsid w:val="00376D4F"/>
    <w:rsid w:val="0037734D"/>
    <w:rsid w:val="003773C2"/>
    <w:rsid w:val="00381409"/>
    <w:rsid w:val="00382C86"/>
    <w:rsid w:val="003849B5"/>
    <w:rsid w:val="0038581A"/>
    <w:rsid w:val="00385A0A"/>
    <w:rsid w:val="00385BDE"/>
    <w:rsid w:val="00386F59"/>
    <w:rsid w:val="00386FD4"/>
    <w:rsid w:val="00387999"/>
    <w:rsid w:val="00392A97"/>
    <w:rsid w:val="00392C9A"/>
    <w:rsid w:val="00392FE6"/>
    <w:rsid w:val="003941D9"/>
    <w:rsid w:val="003945DE"/>
    <w:rsid w:val="003964EC"/>
    <w:rsid w:val="00396F6E"/>
    <w:rsid w:val="00397C97"/>
    <w:rsid w:val="003A0A00"/>
    <w:rsid w:val="003A1D04"/>
    <w:rsid w:val="003A471F"/>
    <w:rsid w:val="003A64BE"/>
    <w:rsid w:val="003B0FF8"/>
    <w:rsid w:val="003B2164"/>
    <w:rsid w:val="003B265B"/>
    <w:rsid w:val="003B5458"/>
    <w:rsid w:val="003B72F1"/>
    <w:rsid w:val="003C0229"/>
    <w:rsid w:val="003C1124"/>
    <w:rsid w:val="003C134E"/>
    <w:rsid w:val="003C2258"/>
    <w:rsid w:val="003C24FA"/>
    <w:rsid w:val="003C27F6"/>
    <w:rsid w:val="003C2BCE"/>
    <w:rsid w:val="003C2CC7"/>
    <w:rsid w:val="003C390B"/>
    <w:rsid w:val="003C3F40"/>
    <w:rsid w:val="003C40A2"/>
    <w:rsid w:val="003C40B9"/>
    <w:rsid w:val="003C4866"/>
    <w:rsid w:val="003C6F50"/>
    <w:rsid w:val="003C79BD"/>
    <w:rsid w:val="003D29C4"/>
    <w:rsid w:val="003D3816"/>
    <w:rsid w:val="003D43C0"/>
    <w:rsid w:val="003D49CE"/>
    <w:rsid w:val="003D5DCF"/>
    <w:rsid w:val="003D660E"/>
    <w:rsid w:val="003D7CD0"/>
    <w:rsid w:val="003E06D6"/>
    <w:rsid w:val="003E16B4"/>
    <w:rsid w:val="003E3C86"/>
    <w:rsid w:val="003E46B8"/>
    <w:rsid w:val="003E4E6E"/>
    <w:rsid w:val="003E541F"/>
    <w:rsid w:val="003E6F27"/>
    <w:rsid w:val="003E7B6D"/>
    <w:rsid w:val="003E7E5E"/>
    <w:rsid w:val="003F011F"/>
    <w:rsid w:val="003F20D2"/>
    <w:rsid w:val="003F2F7F"/>
    <w:rsid w:val="003F326A"/>
    <w:rsid w:val="003F37E0"/>
    <w:rsid w:val="003F597B"/>
    <w:rsid w:val="003F5A14"/>
    <w:rsid w:val="003F5D0D"/>
    <w:rsid w:val="003F62D4"/>
    <w:rsid w:val="003F658B"/>
    <w:rsid w:val="003F725D"/>
    <w:rsid w:val="00404A81"/>
    <w:rsid w:val="00406B9E"/>
    <w:rsid w:val="00407648"/>
    <w:rsid w:val="00407E61"/>
    <w:rsid w:val="00407EE4"/>
    <w:rsid w:val="00407F95"/>
    <w:rsid w:val="00411004"/>
    <w:rsid w:val="00412346"/>
    <w:rsid w:val="00416C25"/>
    <w:rsid w:val="0041736A"/>
    <w:rsid w:val="00417E80"/>
    <w:rsid w:val="0042068D"/>
    <w:rsid w:val="00421844"/>
    <w:rsid w:val="00421FE9"/>
    <w:rsid w:val="00423AD4"/>
    <w:rsid w:val="00426CF0"/>
    <w:rsid w:val="00427552"/>
    <w:rsid w:val="004309C2"/>
    <w:rsid w:val="00430FD1"/>
    <w:rsid w:val="00431225"/>
    <w:rsid w:val="00432A67"/>
    <w:rsid w:val="00435771"/>
    <w:rsid w:val="00435C4F"/>
    <w:rsid w:val="0044221B"/>
    <w:rsid w:val="00442820"/>
    <w:rsid w:val="004431AA"/>
    <w:rsid w:val="004436F5"/>
    <w:rsid w:val="00443BD9"/>
    <w:rsid w:val="004444D9"/>
    <w:rsid w:val="004459DE"/>
    <w:rsid w:val="00450260"/>
    <w:rsid w:val="004504C0"/>
    <w:rsid w:val="0045375F"/>
    <w:rsid w:val="004539A5"/>
    <w:rsid w:val="00453FBF"/>
    <w:rsid w:val="00454255"/>
    <w:rsid w:val="00457808"/>
    <w:rsid w:val="0046074F"/>
    <w:rsid w:val="004610DA"/>
    <w:rsid w:val="00461FAD"/>
    <w:rsid w:val="00462A5A"/>
    <w:rsid w:val="00465D59"/>
    <w:rsid w:val="004660C6"/>
    <w:rsid w:val="00466978"/>
    <w:rsid w:val="00467AA9"/>
    <w:rsid w:val="0047032F"/>
    <w:rsid w:val="00471F49"/>
    <w:rsid w:val="0047517B"/>
    <w:rsid w:val="004752C7"/>
    <w:rsid w:val="00476312"/>
    <w:rsid w:val="0047642D"/>
    <w:rsid w:val="0047670B"/>
    <w:rsid w:val="00476FF4"/>
    <w:rsid w:val="004777B0"/>
    <w:rsid w:val="00480EB4"/>
    <w:rsid w:val="0048128E"/>
    <w:rsid w:val="00481630"/>
    <w:rsid w:val="00487646"/>
    <w:rsid w:val="00490D71"/>
    <w:rsid w:val="0049100A"/>
    <w:rsid w:val="00492164"/>
    <w:rsid w:val="00492C03"/>
    <w:rsid w:val="00492F3A"/>
    <w:rsid w:val="00493633"/>
    <w:rsid w:val="004939E7"/>
    <w:rsid w:val="00493A99"/>
    <w:rsid w:val="00493FB1"/>
    <w:rsid w:val="004944D0"/>
    <w:rsid w:val="004950B8"/>
    <w:rsid w:val="004962A6"/>
    <w:rsid w:val="004965BC"/>
    <w:rsid w:val="004A1C59"/>
    <w:rsid w:val="004A3571"/>
    <w:rsid w:val="004A3A09"/>
    <w:rsid w:val="004A3A0D"/>
    <w:rsid w:val="004A3F1B"/>
    <w:rsid w:val="004A4E91"/>
    <w:rsid w:val="004A548A"/>
    <w:rsid w:val="004A54A8"/>
    <w:rsid w:val="004A5E1B"/>
    <w:rsid w:val="004A715D"/>
    <w:rsid w:val="004B00C4"/>
    <w:rsid w:val="004B175A"/>
    <w:rsid w:val="004B1806"/>
    <w:rsid w:val="004B407E"/>
    <w:rsid w:val="004B5163"/>
    <w:rsid w:val="004C042C"/>
    <w:rsid w:val="004C124B"/>
    <w:rsid w:val="004C167F"/>
    <w:rsid w:val="004C17A9"/>
    <w:rsid w:val="004C2339"/>
    <w:rsid w:val="004C2744"/>
    <w:rsid w:val="004C282E"/>
    <w:rsid w:val="004C2D9A"/>
    <w:rsid w:val="004C31C5"/>
    <w:rsid w:val="004C3891"/>
    <w:rsid w:val="004C72C4"/>
    <w:rsid w:val="004D09D8"/>
    <w:rsid w:val="004D26E0"/>
    <w:rsid w:val="004D2F57"/>
    <w:rsid w:val="004D39E2"/>
    <w:rsid w:val="004D56EB"/>
    <w:rsid w:val="004D6F7E"/>
    <w:rsid w:val="004D72B5"/>
    <w:rsid w:val="004D7B7D"/>
    <w:rsid w:val="004E01E5"/>
    <w:rsid w:val="004E0AF0"/>
    <w:rsid w:val="004E279D"/>
    <w:rsid w:val="004E293D"/>
    <w:rsid w:val="004E3B4A"/>
    <w:rsid w:val="004E45E4"/>
    <w:rsid w:val="004E474F"/>
    <w:rsid w:val="004E535C"/>
    <w:rsid w:val="004E5B4F"/>
    <w:rsid w:val="004E7506"/>
    <w:rsid w:val="004F054C"/>
    <w:rsid w:val="004F13B6"/>
    <w:rsid w:val="004F19C0"/>
    <w:rsid w:val="004F1BFF"/>
    <w:rsid w:val="004F22A4"/>
    <w:rsid w:val="004F26C0"/>
    <w:rsid w:val="004F2964"/>
    <w:rsid w:val="004F358E"/>
    <w:rsid w:val="004F3998"/>
    <w:rsid w:val="004F3B2F"/>
    <w:rsid w:val="004F3C18"/>
    <w:rsid w:val="004F4DD7"/>
    <w:rsid w:val="004F5919"/>
    <w:rsid w:val="004F5C53"/>
    <w:rsid w:val="005018C8"/>
    <w:rsid w:val="005037F3"/>
    <w:rsid w:val="00504086"/>
    <w:rsid w:val="005051A4"/>
    <w:rsid w:val="005055E8"/>
    <w:rsid w:val="005058A2"/>
    <w:rsid w:val="005062F9"/>
    <w:rsid w:val="0050664C"/>
    <w:rsid w:val="00507C64"/>
    <w:rsid w:val="00507FCE"/>
    <w:rsid w:val="005100E0"/>
    <w:rsid w:val="00510272"/>
    <w:rsid w:val="005111A5"/>
    <w:rsid w:val="005111B3"/>
    <w:rsid w:val="00513B38"/>
    <w:rsid w:val="00513FEC"/>
    <w:rsid w:val="005167C4"/>
    <w:rsid w:val="00517092"/>
    <w:rsid w:val="005174B4"/>
    <w:rsid w:val="00521DC7"/>
    <w:rsid w:val="00523664"/>
    <w:rsid w:val="00523FBF"/>
    <w:rsid w:val="005243BB"/>
    <w:rsid w:val="005248E4"/>
    <w:rsid w:val="0052545A"/>
    <w:rsid w:val="00525A8E"/>
    <w:rsid w:val="00527A87"/>
    <w:rsid w:val="00531388"/>
    <w:rsid w:val="00532FA5"/>
    <w:rsid w:val="0053414A"/>
    <w:rsid w:val="0053441F"/>
    <w:rsid w:val="00534E13"/>
    <w:rsid w:val="00535288"/>
    <w:rsid w:val="0053558B"/>
    <w:rsid w:val="0053581B"/>
    <w:rsid w:val="0053589E"/>
    <w:rsid w:val="00535D73"/>
    <w:rsid w:val="00536D1D"/>
    <w:rsid w:val="005372CE"/>
    <w:rsid w:val="00541FCC"/>
    <w:rsid w:val="005441FC"/>
    <w:rsid w:val="00547CDD"/>
    <w:rsid w:val="0055019C"/>
    <w:rsid w:val="005504CE"/>
    <w:rsid w:val="0055157C"/>
    <w:rsid w:val="00551BCA"/>
    <w:rsid w:val="00552004"/>
    <w:rsid w:val="00555ED8"/>
    <w:rsid w:val="00556D9B"/>
    <w:rsid w:val="00556F4E"/>
    <w:rsid w:val="00564D66"/>
    <w:rsid w:val="00570273"/>
    <w:rsid w:val="0057082C"/>
    <w:rsid w:val="005714E2"/>
    <w:rsid w:val="00571777"/>
    <w:rsid w:val="005719CC"/>
    <w:rsid w:val="005727B7"/>
    <w:rsid w:val="00572AB3"/>
    <w:rsid w:val="00573676"/>
    <w:rsid w:val="0057406D"/>
    <w:rsid w:val="0057423B"/>
    <w:rsid w:val="00574831"/>
    <w:rsid w:val="00575D5D"/>
    <w:rsid w:val="00577051"/>
    <w:rsid w:val="00577F73"/>
    <w:rsid w:val="005817E3"/>
    <w:rsid w:val="00582A7E"/>
    <w:rsid w:val="00582DD8"/>
    <w:rsid w:val="00583D6D"/>
    <w:rsid w:val="00584184"/>
    <w:rsid w:val="0058476F"/>
    <w:rsid w:val="00585E18"/>
    <w:rsid w:val="00585F01"/>
    <w:rsid w:val="005867BA"/>
    <w:rsid w:val="00586A5A"/>
    <w:rsid w:val="00586F5B"/>
    <w:rsid w:val="0058786E"/>
    <w:rsid w:val="00590E2E"/>
    <w:rsid w:val="00592253"/>
    <w:rsid w:val="0059249B"/>
    <w:rsid w:val="00592BE9"/>
    <w:rsid w:val="00593ADB"/>
    <w:rsid w:val="00593AFE"/>
    <w:rsid w:val="00594555"/>
    <w:rsid w:val="005948E7"/>
    <w:rsid w:val="0059633F"/>
    <w:rsid w:val="0059727D"/>
    <w:rsid w:val="00597E38"/>
    <w:rsid w:val="00597EBC"/>
    <w:rsid w:val="005A1726"/>
    <w:rsid w:val="005A17C0"/>
    <w:rsid w:val="005A24E0"/>
    <w:rsid w:val="005A2A01"/>
    <w:rsid w:val="005A2F10"/>
    <w:rsid w:val="005A393E"/>
    <w:rsid w:val="005A4106"/>
    <w:rsid w:val="005A5452"/>
    <w:rsid w:val="005A5628"/>
    <w:rsid w:val="005A6901"/>
    <w:rsid w:val="005A717A"/>
    <w:rsid w:val="005B1A50"/>
    <w:rsid w:val="005B2554"/>
    <w:rsid w:val="005B45E2"/>
    <w:rsid w:val="005B4644"/>
    <w:rsid w:val="005B47CC"/>
    <w:rsid w:val="005B51EB"/>
    <w:rsid w:val="005B5B71"/>
    <w:rsid w:val="005B6B25"/>
    <w:rsid w:val="005B7A5B"/>
    <w:rsid w:val="005C0639"/>
    <w:rsid w:val="005C090A"/>
    <w:rsid w:val="005C1A32"/>
    <w:rsid w:val="005C3CEE"/>
    <w:rsid w:val="005C4076"/>
    <w:rsid w:val="005C4B34"/>
    <w:rsid w:val="005C4CC8"/>
    <w:rsid w:val="005C4DF3"/>
    <w:rsid w:val="005C6847"/>
    <w:rsid w:val="005C69FA"/>
    <w:rsid w:val="005C7631"/>
    <w:rsid w:val="005C79A2"/>
    <w:rsid w:val="005D06BC"/>
    <w:rsid w:val="005D2A4F"/>
    <w:rsid w:val="005D36B3"/>
    <w:rsid w:val="005D3714"/>
    <w:rsid w:val="005D37E4"/>
    <w:rsid w:val="005D3A46"/>
    <w:rsid w:val="005D3D06"/>
    <w:rsid w:val="005D42C8"/>
    <w:rsid w:val="005D439B"/>
    <w:rsid w:val="005D5D7F"/>
    <w:rsid w:val="005D7B8A"/>
    <w:rsid w:val="005E0173"/>
    <w:rsid w:val="005E316B"/>
    <w:rsid w:val="005E52CC"/>
    <w:rsid w:val="005E744B"/>
    <w:rsid w:val="005F04B6"/>
    <w:rsid w:val="005F1D96"/>
    <w:rsid w:val="005F3B34"/>
    <w:rsid w:val="005F3F6C"/>
    <w:rsid w:val="005F4359"/>
    <w:rsid w:val="005F4892"/>
    <w:rsid w:val="005F4BE5"/>
    <w:rsid w:val="005F50C5"/>
    <w:rsid w:val="005F69C0"/>
    <w:rsid w:val="005F786A"/>
    <w:rsid w:val="006008C4"/>
    <w:rsid w:val="00600C36"/>
    <w:rsid w:val="00601AC3"/>
    <w:rsid w:val="00601D10"/>
    <w:rsid w:val="00604875"/>
    <w:rsid w:val="00604916"/>
    <w:rsid w:val="00604B2D"/>
    <w:rsid w:val="00605275"/>
    <w:rsid w:val="006057C8"/>
    <w:rsid w:val="00605EF7"/>
    <w:rsid w:val="0060631A"/>
    <w:rsid w:val="00606909"/>
    <w:rsid w:val="0060736D"/>
    <w:rsid w:val="00615077"/>
    <w:rsid w:val="00616820"/>
    <w:rsid w:val="00616E02"/>
    <w:rsid w:val="00616F62"/>
    <w:rsid w:val="00616FBB"/>
    <w:rsid w:val="00617E7E"/>
    <w:rsid w:val="006201E8"/>
    <w:rsid w:val="006205E7"/>
    <w:rsid w:val="006206E3"/>
    <w:rsid w:val="00621215"/>
    <w:rsid w:val="0062138B"/>
    <w:rsid w:val="00621518"/>
    <w:rsid w:val="00622B23"/>
    <w:rsid w:val="00622D6F"/>
    <w:rsid w:val="00623C6D"/>
    <w:rsid w:val="00624748"/>
    <w:rsid w:val="00624FB0"/>
    <w:rsid w:val="006252D1"/>
    <w:rsid w:val="006256D7"/>
    <w:rsid w:val="00627200"/>
    <w:rsid w:val="006273B1"/>
    <w:rsid w:val="00631DB7"/>
    <w:rsid w:val="006327E6"/>
    <w:rsid w:val="00632C4D"/>
    <w:rsid w:val="0063303C"/>
    <w:rsid w:val="006341FF"/>
    <w:rsid w:val="006342CF"/>
    <w:rsid w:val="00635563"/>
    <w:rsid w:val="00637493"/>
    <w:rsid w:val="00637809"/>
    <w:rsid w:val="00637FAE"/>
    <w:rsid w:val="006409A5"/>
    <w:rsid w:val="00640D41"/>
    <w:rsid w:val="006414AF"/>
    <w:rsid w:val="00641D21"/>
    <w:rsid w:val="0064271F"/>
    <w:rsid w:val="00642C38"/>
    <w:rsid w:val="00643CF6"/>
    <w:rsid w:val="00644B77"/>
    <w:rsid w:val="0064636E"/>
    <w:rsid w:val="00646991"/>
    <w:rsid w:val="00647984"/>
    <w:rsid w:val="00650BBD"/>
    <w:rsid w:val="00652A4F"/>
    <w:rsid w:val="006552D3"/>
    <w:rsid w:val="00655785"/>
    <w:rsid w:val="006557AD"/>
    <w:rsid w:val="00655DBD"/>
    <w:rsid w:val="0065664A"/>
    <w:rsid w:val="006573E5"/>
    <w:rsid w:val="006574CF"/>
    <w:rsid w:val="00657A89"/>
    <w:rsid w:val="00657C41"/>
    <w:rsid w:val="00662B6B"/>
    <w:rsid w:val="006633EE"/>
    <w:rsid w:val="0066448E"/>
    <w:rsid w:val="00664EB0"/>
    <w:rsid w:val="00665EE6"/>
    <w:rsid w:val="00666067"/>
    <w:rsid w:val="00667E5F"/>
    <w:rsid w:val="0067122B"/>
    <w:rsid w:val="00672399"/>
    <w:rsid w:val="00672D96"/>
    <w:rsid w:val="006745E4"/>
    <w:rsid w:val="00674BD8"/>
    <w:rsid w:val="00674C2A"/>
    <w:rsid w:val="00674C37"/>
    <w:rsid w:val="00674FDA"/>
    <w:rsid w:val="006752B8"/>
    <w:rsid w:val="0067555D"/>
    <w:rsid w:val="00676C8E"/>
    <w:rsid w:val="00677931"/>
    <w:rsid w:val="00681130"/>
    <w:rsid w:val="00682463"/>
    <w:rsid w:val="00683A2F"/>
    <w:rsid w:val="006846C4"/>
    <w:rsid w:val="0068524B"/>
    <w:rsid w:val="00685B1D"/>
    <w:rsid w:val="0069236A"/>
    <w:rsid w:val="00692571"/>
    <w:rsid w:val="00693900"/>
    <w:rsid w:val="00694F6C"/>
    <w:rsid w:val="006961B7"/>
    <w:rsid w:val="006A0E22"/>
    <w:rsid w:val="006A1496"/>
    <w:rsid w:val="006A21DF"/>
    <w:rsid w:val="006A2B21"/>
    <w:rsid w:val="006A2D1C"/>
    <w:rsid w:val="006A3140"/>
    <w:rsid w:val="006A395F"/>
    <w:rsid w:val="006A3A0D"/>
    <w:rsid w:val="006A5008"/>
    <w:rsid w:val="006A54BF"/>
    <w:rsid w:val="006A6040"/>
    <w:rsid w:val="006A6E76"/>
    <w:rsid w:val="006A7A11"/>
    <w:rsid w:val="006B0D14"/>
    <w:rsid w:val="006B1422"/>
    <w:rsid w:val="006B25C0"/>
    <w:rsid w:val="006B279D"/>
    <w:rsid w:val="006B3110"/>
    <w:rsid w:val="006B440A"/>
    <w:rsid w:val="006B59DB"/>
    <w:rsid w:val="006B65B6"/>
    <w:rsid w:val="006B7097"/>
    <w:rsid w:val="006C0B18"/>
    <w:rsid w:val="006C3FAC"/>
    <w:rsid w:val="006C456C"/>
    <w:rsid w:val="006C79B0"/>
    <w:rsid w:val="006D2539"/>
    <w:rsid w:val="006D2636"/>
    <w:rsid w:val="006D3791"/>
    <w:rsid w:val="006D51F2"/>
    <w:rsid w:val="006D552D"/>
    <w:rsid w:val="006D6066"/>
    <w:rsid w:val="006D778E"/>
    <w:rsid w:val="006E27F2"/>
    <w:rsid w:val="006E3B3E"/>
    <w:rsid w:val="006E456C"/>
    <w:rsid w:val="006E474C"/>
    <w:rsid w:val="006E52C7"/>
    <w:rsid w:val="006E555E"/>
    <w:rsid w:val="006E59B3"/>
    <w:rsid w:val="006E66C7"/>
    <w:rsid w:val="006E7512"/>
    <w:rsid w:val="006F119F"/>
    <w:rsid w:val="006F1BD8"/>
    <w:rsid w:val="006F301C"/>
    <w:rsid w:val="006F3948"/>
    <w:rsid w:val="006F3C03"/>
    <w:rsid w:val="006F795E"/>
    <w:rsid w:val="006F7AD8"/>
    <w:rsid w:val="00700569"/>
    <w:rsid w:val="00700964"/>
    <w:rsid w:val="00702E06"/>
    <w:rsid w:val="00703535"/>
    <w:rsid w:val="00703A2C"/>
    <w:rsid w:val="00703B84"/>
    <w:rsid w:val="007047E0"/>
    <w:rsid w:val="007049A3"/>
    <w:rsid w:val="00710600"/>
    <w:rsid w:val="00710766"/>
    <w:rsid w:val="00710DB2"/>
    <w:rsid w:val="007127F0"/>
    <w:rsid w:val="00712A19"/>
    <w:rsid w:val="0071350A"/>
    <w:rsid w:val="00714B6A"/>
    <w:rsid w:val="00714CCA"/>
    <w:rsid w:val="00714EF3"/>
    <w:rsid w:val="00716739"/>
    <w:rsid w:val="00716C86"/>
    <w:rsid w:val="00717123"/>
    <w:rsid w:val="00717D5A"/>
    <w:rsid w:val="007202ED"/>
    <w:rsid w:val="00721388"/>
    <w:rsid w:val="00722C11"/>
    <w:rsid w:val="00723703"/>
    <w:rsid w:val="00724188"/>
    <w:rsid w:val="00724E92"/>
    <w:rsid w:val="007308EC"/>
    <w:rsid w:val="00731DF8"/>
    <w:rsid w:val="00731E17"/>
    <w:rsid w:val="00734384"/>
    <w:rsid w:val="007346E1"/>
    <w:rsid w:val="007363C5"/>
    <w:rsid w:val="00736C47"/>
    <w:rsid w:val="00740883"/>
    <w:rsid w:val="0074244B"/>
    <w:rsid w:val="00742470"/>
    <w:rsid w:val="00743092"/>
    <w:rsid w:val="00743FC9"/>
    <w:rsid w:val="00746BEC"/>
    <w:rsid w:val="00747203"/>
    <w:rsid w:val="0074777F"/>
    <w:rsid w:val="00751207"/>
    <w:rsid w:val="00751AB6"/>
    <w:rsid w:val="00752173"/>
    <w:rsid w:val="007528B0"/>
    <w:rsid w:val="007531D9"/>
    <w:rsid w:val="00753BB4"/>
    <w:rsid w:val="007543B0"/>
    <w:rsid w:val="00755595"/>
    <w:rsid w:val="007567E7"/>
    <w:rsid w:val="0075758D"/>
    <w:rsid w:val="00757FA0"/>
    <w:rsid w:val="00760486"/>
    <w:rsid w:val="00760EAB"/>
    <w:rsid w:val="00761E5A"/>
    <w:rsid w:val="00761F7F"/>
    <w:rsid w:val="007634A2"/>
    <w:rsid w:val="007637E0"/>
    <w:rsid w:val="00764F1C"/>
    <w:rsid w:val="00765EC6"/>
    <w:rsid w:val="007666D8"/>
    <w:rsid w:val="00766FD7"/>
    <w:rsid w:val="00767FA4"/>
    <w:rsid w:val="00770454"/>
    <w:rsid w:val="00773102"/>
    <w:rsid w:val="007736F3"/>
    <w:rsid w:val="00774F30"/>
    <w:rsid w:val="007753DC"/>
    <w:rsid w:val="007824A1"/>
    <w:rsid w:val="007842BF"/>
    <w:rsid w:val="0078492B"/>
    <w:rsid w:val="00785200"/>
    <w:rsid w:val="0078754C"/>
    <w:rsid w:val="007908BD"/>
    <w:rsid w:val="00794AF0"/>
    <w:rsid w:val="00796881"/>
    <w:rsid w:val="007A0008"/>
    <w:rsid w:val="007A0054"/>
    <w:rsid w:val="007A065A"/>
    <w:rsid w:val="007A0EF2"/>
    <w:rsid w:val="007A1B90"/>
    <w:rsid w:val="007A1D43"/>
    <w:rsid w:val="007A4857"/>
    <w:rsid w:val="007B103C"/>
    <w:rsid w:val="007B16C5"/>
    <w:rsid w:val="007B1B75"/>
    <w:rsid w:val="007B1DBB"/>
    <w:rsid w:val="007B40CE"/>
    <w:rsid w:val="007B6206"/>
    <w:rsid w:val="007B6B80"/>
    <w:rsid w:val="007B72BE"/>
    <w:rsid w:val="007C0D5E"/>
    <w:rsid w:val="007C1DC9"/>
    <w:rsid w:val="007C2BB4"/>
    <w:rsid w:val="007C612D"/>
    <w:rsid w:val="007C6F0A"/>
    <w:rsid w:val="007C71D9"/>
    <w:rsid w:val="007C7FB7"/>
    <w:rsid w:val="007D08E2"/>
    <w:rsid w:val="007D28DF"/>
    <w:rsid w:val="007D4451"/>
    <w:rsid w:val="007D44DD"/>
    <w:rsid w:val="007D51CD"/>
    <w:rsid w:val="007D5EAD"/>
    <w:rsid w:val="007D609A"/>
    <w:rsid w:val="007D7063"/>
    <w:rsid w:val="007E26F9"/>
    <w:rsid w:val="007E2AB8"/>
    <w:rsid w:val="007E2DEF"/>
    <w:rsid w:val="007E2F68"/>
    <w:rsid w:val="007E5D53"/>
    <w:rsid w:val="007E6286"/>
    <w:rsid w:val="007E6D1E"/>
    <w:rsid w:val="007E6E21"/>
    <w:rsid w:val="007E7A9D"/>
    <w:rsid w:val="007F29E8"/>
    <w:rsid w:val="007F2D5E"/>
    <w:rsid w:val="007F348E"/>
    <w:rsid w:val="007F3C26"/>
    <w:rsid w:val="007F43A9"/>
    <w:rsid w:val="007F466D"/>
    <w:rsid w:val="007F52D6"/>
    <w:rsid w:val="007F5F4E"/>
    <w:rsid w:val="007F7332"/>
    <w:rsid w:val="007F7E83"/>
    <w:rsid w:val="00801F5B"/>
    <w:rsid w:val="00802A4B"/>
    <w:rsid w:val="00803488"/>
    <w:rsid w:val="00803F04"/>
    <w:rsid w:val="00804870"/>
    <w:rsid w:val="00804A12"/>
    <w:rsid w:val="00805283"/>
    <w:rsid w:val="008058C3"/>
    <w:rsid w:val="00811EE7"/>
    <w:rsid w:val="00813B59"/>
    <w:rsid w:val="00813BE6"/>
    <w:rsid w:val="00814521"/>
    <w:rsid w:val="00815444"/>
    <w:rsid w:val="0081569D"/>
    <w:rsid w:val="00816918"/>
    <w:rsid w:val="0082164E"/>
    <w:rsid w:val="00821A0E"/>
    <w:rsid w:val="00821C39"/>
    <w:rsid w:val="00822101"/>
    <w:rsid w:val="00823636"/>
    <w:rsid w:val="00823E4D"/>
    <w:rsid w:val="008240A8"/>
    <w:rsid w:val="008248A5"/>
    <w:rsid w:val="008263E8"/>
    <w:rsid w:val="008307D2"/>
    <w:rsid w:val="0083092E"/>
    <w:rsid w:val="00831412"/>
    <w:rsid w:val="0083345C"/>
    <w:rsid w:val="008342B7"/>
    <w:rsid w:val="00835BF4"/>
    <w:rsid w:val="00835CB7"/>
    <w:rsid w:val="0083670F"/>
    <w:rsid w:val="00836C7F"/>
    <w:rsid w:val="00837002"/>
    <w:rsid w:val="008408D3"/>
    <w:rsid w:val="00840948"/>
    <w:rsid w:val="0084234B"/>
    <w:rsid w:val="008428F4"/>
    <w:rsid w:val="00842F9A"/>
    <w:rsid w:val="008431BE"/>
    <w:rsid w:val="00843E53"/>
    <w:rsid w:val="00843F79"/>
    <w:rsid w:val="00845475"/>
    <w:rsid w:val="008460FD"/>
    <w:rsid w:val="00850086"/>
    <w:rsid w:val="008508B8"/>
    <w:rsid w:val="00851496"/>
    <w:rsid w:val="008520B2"/>
    <w:rsid w:val="008521EE"/>
    <w:rsid w:val="00853368"/>
    <w:rsid w:val="008535EC"/>
    <w:rsid w:val="008546D1"/>
    <w:rsid w:val="008558B6"/>
    <w:rsid w:val="008567A9"/>
    <w:rsid w:val="008568BF"/>
    <w:rsid w:val="00856C28"/>
    <w:rsid w:val="008573E8"/>
    <w:rsid w:val="0085773E"/>
    <w:rsid w:val="00861DD2"/>
    <w:rsid w:val="00861F3B"/>
    <w:rsid w:val="008640F4"/>
    <w:rsid w:val="00864AE8"/>
    <w:rsid w:val="00865195"/>
    <w:rsid w:val="0086608D"/>
    <w:rsid w:val="008661E6"/>
    <w:rsid w:val="0086623F"/>
    <w:rsid w:val="0086660F"/>
    <w:rsid w:val="00870BE0"/>
    <w:rsid w:val="0087137E"/>
    <w:rsid w:val="00871B81"/>
    <w:rsid w:val="008732DA"/>
    <w:rsid w:val="008751CA"/>
    <w:rsid w:val="008778F5"/>
    <w:rsid w:val="00877BE6"/>
    <w:rsid w:val="008808D9"/>
    <w:rsid w:val="008808DB"/>
    <w:rsid w:val="00880D80"/>
    <w:rsid w:val="00881196"/>
    <w:rsid w:val="00881459"/>
    <w:rsid w:val="00882C47"/>
    <w:rsid w:val="008874B1"/>
    <w:rsid w:val="008900D5"/>
    <w:rsid w:val="008916D3"/>
    <w:rsid w:val="0089192E"/>
    <w:rsid w:val="008919FC"/>
    <w:rsid w:val="0089348C"/>
    <w:rsid w:val="00893530"/>
    <w:rsid w:val="0089402E"/>
    <w:rsid w:val="00895559"/>
    <w:rsid w:val="00895876"/>
    <w:rsid w:val="00895998"/>
    <w:rsid w:val="00896E98"/>
    <w:rsid w:val="008A01F2"/>
    <w:rsid w:val="008A1987"/>
    <w:rsid w:val="008A2103"/>
    <w:rsid w:val="008A3B33"/>
    <w:rsid w:val="008A429B"/>
    <w:rsid w:val="008A5A9A"/>
    <w:rsid w:val="008A5BC4"/>
    <w:rsid w:val="008A678A"/>
    <w:rsid w:val="008A67C5"/>
    <w:rsid w:val="008A67ED"/>
    <w:rsid w:val="008A73DC"/>
    <w:rsid w:val="008B0B7A"/>
    <w:rsid w:val="008B24CE"/>
    <w:rsid w:val="008B2964"/>
    <w:rsid w:val="008B459D"/>
    <w:rsid w:val="008B4E0F"/>
    <w:rsid w:val="008B5696"/>
    <w:rsid w:val="008B69EE"/>
    <w:rsid w:val="008B6C9B"/>
    <w:rsid w:val="008C0892"/>
    <w:rsid w:val="008C0D10"/>
    <w:rsid w:val="008C1799"/>
    <w:rsid w:val="008C28CF"/>
    <w:rsid w:val="008C38D6"/>
    <w:rsid w:val="008C3DEF"/>
    <w:rsid w:val="008C5065"/>
    <w:rsid w:val="008C5A5D"/>
    <w:rsid w:val="008C6264"/>
    <w:rsid w:val="008C7D16"/>
    <w:rsid w:val="008C7F9C"/>
    <w:rsid w:val="008D0147"/>
    <w:rsid w:val="008D11A2"/>
    <w:rsid w:val="008D1346"/>
    <w:rsid w:val="008D1828"/>
    <w:rsid w:val="008D1B0B"/>
    <w:rsid w:val="008D26E0"/>
    <w:rsid w:val="008D297D"/>
    <w:rsid w:val="008D2E8B"/>
    <w:rsid w:val="008D3066"/>
    <w:rsid w:val="008D372D"/>
    <w:rsid w:val="008D3832"/>
    <w:rsid w:val="008D43D2"/>
    <w:rsid w:val="008D5968"/>
    <w:rsid w:val="008E100A"/>
    <w:rsid w:val="008E2D19"/>
    <w:rsid w:val="008E38C9"/>
    <w:rsid w:val="008E428F"/>
    <w:rsid w:val="008E5232"/>
    <w:rsid w:val="008E5A0C"/>
    <w:rsid w:val="008E6B5C"/>
    <w:rsid w:val="008E7ACC"/>
    <w:rsid w:val="008F3B24"/>
    <w:rsid w:val="008F4356"/>
    <w:rsid w:val="008F5331"/>
    <w:rsid w:val="008F67DC"/>
    <w:rsid w:val="008F72A5"/>
    <w:rsid w:val="008F7A88"/>
    <w:rsid w:val="008F7CDC"/>
    <w:rsid w:val="00900FA1"/>
    <w:rsid w:val="00901125"/>
    <w:rsid w:val="00901326"/>
    <w:rsid w:val="009025A2"/>
    <w:rsid w:val="009029FA"/>
    <w:rsid w:val="00904079"/>
    <w:rsid w:val="00904407"/>
    <w:rsid w:val="009073A4"/>
    <w:rsid w:val="00910159"/>
    <w:rsid w:val="009106AA"/>
    <w:rsid w:val="00910F95"/>
    <w:rsid w:val="00912AB8"/>
    <w:rsid w:val="009149A8"/>
    <w:rsid w:val="00915AD9"/>
    <w:rsid w:val="0091605E"/>
    <w:rsid w:val="009164AD"/>
    <w:rsid w:val="00916B80"/>
    <w:rsid w:val="00916BCE"/>
    <w:rsid w:val="0091738D"/>
    <w:rsid w:val="00920704"/>
    <w:rsid w:val="00921A9D"/>
    <w:rsid w:val="00922DD8"/>
    <w:rsid w:val="00923913"/>
    <w:rsid w:val="00923F5E"/>
    <w:rsid w:val="00925B5F"/>
    <w:rsid w:val="009265DA"/>
    <w:rsid w:val="009305A0"/>
    <w:rsid w:val="0093156A"/>
    <w:rsid w:val="00933331"/>
    <w:rsid w:val="009334C0"/>
    <w:rsid w:val="00935DBA"/>
    <w:rsid w:val="00937CC1"/>
    <w:rsid w:val="00940667"/>
    <w:rsid w:val="0094153C"/>
    <w:rsid w:val="00942563"/>
    <w:rsid w:val="009430F0"/>
    <w:rsid w:val="009431F8"/>
    <w:rsid w:val="00943512"/>
    <w:rsid w:val="00943952"/>
    <w:rsid w:val="00943ABA"/>
    <w:rsid w:val="009443B2"/>
    <w:rsid w:val="0094571F"/>
    <w:rsid w:val="009468EC"/>
    <w:rsid w:val="00947C55"/>
    <w:rsid w:val="0095095F"/>
    <w:rsid w:val="00951B0D"/>
    <w:rsid w:val="009530F9"/>
    <w:rsid w:val="00954A5B"/>
    <w:rsid w:val="00955345"/>
    <w:rsid w:val="00955346"/>
    <w:rsid w:val="00955B01"/>
    <w:rsid w:val="00957203"/>
    <w:rsid w:val="009605D2"/>
    <w:rsid w:val="009611BE"/>
    <w:rsid w:val="009624A7"/>
    <w:rsid w:val="00962CC7"/>
    <w:rsid w:val="00965169"/>
    <w:rsid w:val="00965674"/>
    <w:rsid w:val="00967A41"/>
    <w:rsid w:val="009728F0"/>
    <w:rsid w:val="00972C67"/>
    <w:rsid w:val="00974657"/>
    <w:rsid w:val="00975B30"/>
    <w:rsid w:val="00975E43"/>
    <w:rsid w:val="009773D6"/>
    <w:rsid w:val="00980D71"/>
    <w:rsid w:val="00982261"/>
    <w:rsid w:val="0098426C"/>
    <w:rsid w:val="0098486A"/>
    <w:rsid w:val="00984A25"/>
    <w:rsid w:val="00984D93"/>
    <w:rsid w:val="00985AB2"/>
    <w:rsid w:val="00986981"/>
    <w:rsid w:val="00986B71"/>
    <w:rsid w:val="00987631"/>
    <w:rsid w:val="00990F0D"/>
    <w:rsid w:val="0099566A"/>
    <w:rsid w:val="009958EC"/>
    <w:rsid w:val="00995AF4"/>
    <w:rsid w:val="0099745C"/>
    <w:rsid w:val="00997BBF"/>
    <w:rsid w:val="009A203F"/>
    <w:rsid w:val="009A47E4"/>
    <w:rsid w:val="009A5C0D"/>
    <w:rsid w:val="009A6E23"/>
    <w:rsid w:val="009A71DE"/>
    <w:rsid w:val="009B51A3"/>
    <w:rsid w:val="009B5686"/>
    <w:rsid w:val="009B6B1E"/>
    <w:rsid w:val="009B6F8B"/>
    <w:rsid w:val="009B74B0"/>
    <w:rsid w:val="009C00A7"/>
    <w:rsid w:val="009C0C28"/>
    <w:rsid w:val="009C21C2"/>
    <w:rsid w:val="009C3BD9"/>
    <w:rsid w:val="009C4123"/>
    <w:rsid w:val="009C479C"/>
    <w:rsid w:val="009C51D9"/>
    <w:rsid w:val="009C5545"/>
    <w:rsid w:val="009C6C86"/>
    <w:rsid w:val="009D631E"/>
    <w:rsid w:val="009D7349"/>
    <w:rsid w:val="009E06EF"/>
    <w:rsid w:val="009E15C6"/>
    <w:rsid w:val="009E179A"/>
    <w:rsid w:val="009E1DF5"/>
    <w:rsid w:val="009E2C91"/>
    <w:rsid w:val="009F017B"/>
    <w:rsid w:val="009F0B37"/>
    <w:rsid w:val="009F0B6B"/>
    <w:rsid w:val="009F0C22"/>
    <w:rsid w:val="009F1A4C"/>
    <w:rsid w:val="009F1C5B"/>
    <w:rsid w:val="009F2128"/>
    <w:rsid w:val="009F2DF3"/>
    <w:rsid w:val="009F3DF1"/>
    <w:rsid w:val="009F45D3"/>
    <w:rsid w:val="009F4789"/>
    <w:rsid w:val="009F4B5C"/>
    <w:rsid w:val="009F5DF9"/>
    <w:rsid w:val="009F6A04"/>
    <w:rsid w:val="009F70CC"/>
    <w:rsid w:val="00A000F2"/>
    <w:rsid w:val="00A00C65"/>
    <w:rsid w:val="00A01D15"/>
    <w:rsid w:val="00A01F7C"/>
    <w:rsid w:val="00A04866"/>
    <w:rsid w:val="00A0769D"/>
    <w:rsid w:val="00A07DEE"/>
    <w:rsid w:val="00A10772"/>
    <w:rsid w:val="00A1212F"/>
    <w:rsid w:val="00A1264F"/>
    <w:rsid w:val="00A139ED"/>
    <w:rsid w:val="00A14BDD"/>
    <w:rsid w:val="00A14C24"/>
    <w:rsid w:val="00A20B10"/>
    <w:rsid w:val="00A21477"/>
    <w:rsid w:val="00A216D9"/>
    <w:rsid w:val="00A24A13"/>
    <w:rsid w:val="00A25B6F"/>
    <w:rsid w:val="00A25D4C"/>
    <w:rsid w:val="00A2613F"/>
    <w:rsid w:val="00A30A48"/>
    <w:rsid w:val="00A32106"/>
    <w:rsid w:val="00A33473"/>
    <w:rsid w:val="00A338D1"/>
    <w:rsid w:val="00A35681"/>
    <w:rsid w:val="00A35B8B"/>
    <w:rsid w:val="00A35BD6"/>
    <w:rsid w:val="00A36228"/>
    <w:rsid w:val="00A36EB7"/>
    <w:rsid w:val="00A37294"/>
    <w:rsid w:val="00A40809"/>
    <w:rsid w:val="00A40ACD"/>
    <w:rsid w:val="00A418F0"/>
    <w:rsid w:val="00A42298"/>
    <w:rsid w:val="00A423DF"/>
    <w:rsid w:val="00A43D3B"/>
    <w:rsid w:val="00A43FF0"/>
    <w:rsid w:val="00A44C88"/>
    <w:rsid w:val="00A46121"/>
    <w:rsid w:val="00A464C0"/>
    <w:rsid w:val="00A4682C"/>
    <w:rsid w:val="00A47B8A"/>
    <w:rsid w:val="00A501B9"/>
    <w:rsid w:val="00A50F6F"/>
    <w:rsid w:val="00A5189C"/>
    <w:rsid w:val="00A51B56"/>
    <w:rsid w:val="00A51BFB"/>
    <w:rsid w:val="00A51F28"/>
    <w:rsid w:val="00A525C6"/>
    <w:rsid w:val="00A54483"/>
    <w:rsid w:val="00A556CE"/>
    <w:rsid w:val="00A55B10"/>
    <w:rsid w:val="00A55C6A"/>
    <w:rsid w:val="00A56CC0"/>
    <w:rsid w:val="00A57865"/>
    <w:rsid w:val="00A6197E"/>
    <w:rsid w:val="00A6443C"/>
    <w:rsid w:val="00A6492B"/>
    <w:rsid w:val="00A65821"/>
    <w:rsid w:val="00A6633B"/>
    <w:rsid w:val="00A67883"/>
    <w:rsid w:val="00A70378"/>
    <w:rsid w:val="00A71C0A"/>
    <w:rsid w:val="00A72764"/>
    <w:rsid w:val="00A728D0"/>
    <w:rsid w:val="00A73630"/>
    <w:rsid w:val="00A737A0"/>
    <w:rsid w:val="00A74035"/>
    <w:rsid w:val="00A7448E"/>
    <w:rsid w:val="00A749C3"/>
    <w:rsid w:val="00A74EA5"/>
    <w:rsid w:val="00A758D1"/>
    <w:rsid w:val="00A75E41"/>
    <w:rsid w:val="00A76216"/>
    <w:rsid w:val="00A775A7"/>
    <w:rsid w:val="00A7798D"/>
    <w:rsid w:val="00A803C0"/>
    <w:rsid w:val="00A82020"/>
    <w:rsid w:val="00A82358"/>
    <w:rsid w:val="00A824E8"/>
    <w:rsid w:val="00A83709"/>
    <w:rsid w:val="00A83C26"/>
    <w:rsid w:val="00A85B7F"/>
    <w:rsid w:val="00A867EF"/>
    <w:rsid w:val="00A8779E"/>
    <w:rsid w:val="00A87F79"/>
    <w:rsid w:val="00A90252"/>
    <w:rsid w:val="00A91778"/>
    <w:rsid w:val="00A94957"/>
    <w:rsid w:val="00A95BA2"/>
    <w:rsid w:val="00A95CE2"/>
    <w:rsid w:val="00A97E80"/>
    <w:rsid w:val="00AA02CE"/>
    <w:rsid w:val="00AA111D"/>
    <w:rsid w:val="00AA25E8"/>
    <w:rsid w:val="00AA2688"/>
    <w:rsid w:val="00AA2C71"/>
    <w:rsid w:val="00AA3512"/>
    <w:rsid w:val="00AA43B4"/>
    <w:rsid w:val="00AA49B6"/>
    <w:rsid w:val="00AA6ACA"/>
    <w:rsid w:val="00AB227B"/>
    <w:rsid w:val="00AB683A"/>
    <w:rsid w:val="00AB77C9"/>
    <w:rsid w:val="00AB7F00"/>
    <w:rsid w:val="00AC0632"/>
    <w:rsid w:val="00AC1F8E"/>
    <w:rsid w:val="00AC317B"/>
    <w:rsid w:val="00AC3D07"/>
    <w:rsid w:val="00AC4C94"/>
    <w:rsid w:val="00AC7A86"/>
    <w:rsid w:val="00AD11B5"/>
    <w:rsid w:val="00AD1223"/>
    <w:rsid w:val="00AD1650"/>
    <w:rsid w:val="00AD2893"/>
    <w:rsid w:val="00AD2CB6"/>
    <w:rsid w:val="00AD35F2"/>
    <w:rsid w:val="00AD3C9D"/>
    <w:rsid w:val="00AD5758"/>
    <w:rsid w:val="00AD59A2"/>
    <w:rsid w:val="00AD70DB"/>
    <w:rsid w:val="00AD713A"/>
    <w:rsid w:val="00AE0DA0"/>
    <w:rsid w:val="00AE1254"/>
    <w:rsid w:val="00AE36C2"/>
    <w:rsid w:val="00AE3F3E"/>
    <w:rsid w:val="00AE78F6"/>
    <w:rsid w:val="00AF0094"/>
    <w:rsid w:val="00AF05AB"/>
    <w:rsid w:val="00AF0F1F"/>
    <w:rsid w:val="00AF16E0"/>
    <w:rsid w:val="00AF1E55"/>
    <w:rsid w:val="00AF2396"/>
    <w:rsid w:val="00AF24C6"/>
    <w:rsid w:val="00AF2CFE"/>
    <w:rsid w:val="00AF3DFC"/>
    <w:rsid w:val="00AF3FF9"/>
    <w:rsid w:val="00AF53AC"/>
    <w:rsid w:val="00B003DF"/>
    <w:rsid w:val="00B02109"/>
    <w:rsid w:val="00B0260D"/>
    <w:rsid w:val="00B05440"/>
    <w:rsid w:val="00B059C6"/>
    <w:rsid w:val="00B05F3F"/>
    <w:rsid w:val="00B0606D"/>
    <w:rsid w:val="00B06070"/>
    <w:rsid w:val="00B07144"/>
    <w:rsid w:val="00B074A2"/>
    <w:rsid w:val="00B07522"/>
    <w:rsid w:val="00B075D2"/>
    <w:rsid w:val="00B1227E"/>
    <w:rsid w:val="00B13EE6"/>
    <w:rsid w:val="00B14421"/>
    <w:rsid w:val="00B155A6"/>
    <w:rsid w:val="00B15796"/>
    <w:rsid w:val="00B15D15"/>
    <w:rsid w:val="00B20179"/>
    <w:rsid w:val="00B21A32"/>
    <w:rsid w:val="00B234E1"/>
    <w:rsid w:val="00B23C3E"/>
    <w:rsid w:val="00B24AFC"/>
    <w:rsid w:val="00B2557C"/>
    <w:rsid w:val="00B255FA"/>
    <w:rsid w:val="00B26136"/>
    <w:rsid w:val="00B26382"/>
    <w:rsid w:val="00B270C9"/>
    <w:rsid w:val="00B27439"/>
    <w:rsid w:val="00B27542"/>
    <w:rsid w:val="00B3000A"/>
    <w:rsid w:val="00B32C22"/>
    <w:rsid w:val="00B3400A"/>
    <w:rsid w:val="00B35045"/>
    <w:rsid w:val="00B41A9D"/>
    <w:rsid w:val="00B41C3C"/>
    <w:rsid w:val="00B4383E"/>
    <w:rsid w:val="00B4485A"/>
    <w:rsid w:val="00B45C6F"/>
    <w:rsid w:val="00B46B1E"/>
    <w:rsid w:val="00B47B5E"/>
    <w:rsid w:val="00B50127"/>
    <w:rsid w:val="00B50D6B"/>
    <w:rsid w:val="00B510DE"/>
    <w:rsid w:val="00B535EE"/>
    <w:rsid w:val="00B540C0"/>
    <w:rsid w:val="00B55CF1"/>
    <w:rsid w:val="00B60101"/>
    <w:rsid w:val="00B60E36"/>
    <w:rsid w:val="00B613F7"/>
    <w:rsid w:val="00B62706"/>
    <w:rsid w:val="00B63EA2"/>
    <w:rsid w:val="00B64393"/>
    <w:rsid w:val="00B6537B"/>
    <w:rsid w:val="00B65718"/>
    <w:rsid w:val="00B673D4"/>
    <w:rsid w:val="00B67520"/>
    <w:rsid w:val="00B70269"/>
    <w:rsid w:val="00B70A8C"/>
    <w:rsid w:val="00B715B1"/>
    <w:rsid w:val="00B72563"/>
    <w:rsid w:val="00B73311"/>
    <w:rsid w:val="00B734B6"/>
    <w:rsid w:val="00B741F0"/>
    <w:rsid w:val="00B7491F"/>
    <w:rsid w:val="00B74E20"/>
    <w:rsid w:val="00B75C48"/>
    <w:rsid w:val="00B75F29"/>
    <w:rsid w:val="00B76436"/>
    <w:rsid w:val="00B76460"/>
    <w:rsid w:val="00B8190D"/>
    <w:rsid w:val="00B82C29"/>
    <w:rsid w:val="00B8367D"/>
    <w:rsid w:val="00B83767"/>
    <w:rsid w:val="00B83E8D"/>
    <w:rsid w:val="00B849EE"/>
    <w:rsid w:val="00B860CB"/>
    <w:rsid w:val="00B87183"/>
    <w:rsid w:val="00B8733C"/>
    <w:rsid w:val="00B87586"/>
    <w:rsid w:val="00B91592"/>
    <w:rsid w:val="00B91BEF"/>
    <w:rsid w:val="00B91D5F"/>
    <w:rsid w:val="00B9208C"/>
    <w:rsid w:val="00B936ED"/>
    <w:rsid w:val="00B97E0C"/>
    <w:rsid w:val="00BA00F7"/>
    <w:rsid w:val="00BA03D8"/>
    <w:rsid w:val="00BA07DE"/>
    <w:rsid w:val="00BA0A00"/>
    <w:rsid w:val="00BA148A"/>
    <w:rsid w:val="00BA1957"/>
    <w:rsid w:val="00BA1DDF"/>
    <w:rsid w:val="00BA22F4"/>
    <w:rsid w:val="00BA24D5"/>
    <w:rsid w:val="00BA33A2"/>
    <w:rsid w:val="00BA6B36"/>
    <w:rsid w:val="00BB111A"/>
    <w:rsid w:val="00BB158E"/>
    <w:rsid w:val="00BB45CD"/>
    <w:rsid w:val="00BB7FD6"/>
    <w:rsid w:val="00BC2E3C"/>
    <w:rsid w:val="00BC4508"/>
    <w:rsid w:val="00BC7284"/>
    <w:rsid w:val="00BC72C7"/>
    <w:rsid w:val="00BC786A"/>
    <w:rsid w:val="00BD00C0"/>
    <w:rsid w:val="00BD1144"/>
    <w:rsid w:val="00BD1E3D"/>
    <w:rsid w:val="00BD39F4"/>
    <w:rsid w:val="00BD4892"/>
    <w:rsid w:val="00BD654C"/>
    <w:rsid w:val="00BE0F1F"/>
    <w:rsid w:val="00BE1F03"/>
    <w:rsid w:val="00BE24E4"/>
    <w:rsid w:val="00BE2645"/>
    <w:rsid w:val="00BE5377"/>
    <w:rsid w:val="00BE54B4"/>
    <w:rsid w:val="00BE5789"/>
    <w:rsid w:val="00BF008E"/>
    <w:rsid w:val="00BF3A0F"/>
    <w:rsid w:val="00BF3FF7"/>
    <w:rsid w:val="00BF678F"/>
    <w:rsid w:val="00BF6E3A"/>
    <w:rsid w:val="00C00FD2"/>
    <w:rsid w:val="00C01C54"/>
    <w:rsid w:val="00C038C0"/>
    <w:rsid w:val="00C040D2"/>
    <w:rsid w:val="00C04E1A"/>
    <w:rsid w:val="00C0536D"/>
    <w:rsid w:val="00C07733"/>
    <w:rsid w:val="00C07970"/>
    <w:rsid w:val="00C10C40"/>
    <w:rsid w:val="00C10CD2"/>
    <w:rsid w:val="00C11378"/>
    <w:rsid w:val="00C129A8"/>
    <w:rsid w:val="00C145D6"/>
    <w:rsid w:val="00C146B6"/>
    <w:rsid w:val="00C14F6B"/>
    <w:rsid w:val="00C15A78"/>
    <w:rsid w:val="00C1754E"/>
    <w:rsid w:val="00C20B85"/>
    <w:rsid w:val="00C20C7A"/>
    <w:rsid w:val="00C21BA4"/>
    <w:rsid w:val="00C224B2"/>
    <w:rsid w:val="00C22922"/>
    <w:rsid w:val="00C23679"/>
    <w:rsid w:val="00C23D07"/>
    <w:rsid w:val="00C24552"/>
    <w:rsid w:val="00C24D3C"/>
    <w:rsid w:val="00C24F79"/>
    <w:rsid w:val="00C27408"/>
    <w:rsid w:val="00C2771E"/>
    <w:rsid w:val="00C30F93"/>
    <w:rsid w:val="00C314D0"/>
    <w:rsid w:val="00C33A20"/>
    <w:rsid w:val="00C3431B"/>
    <w:rsid w:val="00C34526"/>
    <w:rsid w:val="00C3501A"/>
    <w:rsid w:val="00C35061"/>
    <w:rsid w:val="00C35220"/>
    <w:rsid w:val="00C35306"/>
    <w:rsid w:val="00C37297"/>
    <w:rsid w:val="00C377FB"/>
    <w:rsid w:val="00C40115"/>
    <w:rsid w:val="00C4099A"/>
    <w:rsid w:val="00C44F6A"/>
    <w:rsid w:val="00C4505F"/>
    <w:rsid w:val="00C543B8"/>
    <w:rsid w:val="00C54E12"/>
    <w:rsid w:val="00C57AC1"/>
    <w:rsid w:val="00C60B63"/>
    <w:rsid w:val="00C62C64"/>
    <w:rsid w:val="00C62DDB"/>
    <w:rsid w:val="00C64B93"/>
    <w:rsid w:val="00C66A48"/>
    <w:rsid w:val="00C66FFB"/>
    <w:rsid w:val="00C67BE7"/>
    <w:rsid w:val="00C701B9"/>
    <w:rsid w:val="00C709BA"/>
    <w:rsid w:val="00C709BC"/>
    <w:rsid w:val="00C713AF"/>
    <w:rsid w:val="00C72C74"/>
    <w:rsid w:val="00C733A1"/>
    <w:rsid w:val="00C7552F"/>
    <w:rsid w:val="00C76CC5"/>
    <w:rsid w:val="00C76CE9"/>
    <w:rsid w:val="00C77296"/>
    <w:rsid w:val="00C77A34"/>
    <w:rsid w:val="00C77EC6"/>
    <w:rsid w:val="00C836E2"/>
    <w:rsid w:val="00C83FB6"/>
    <w:rsid w:val="00C85AB1"/>
    <w:rsid w:val="00C90FAB"/>
    <w:rsid w:val="00C93297"/>
    <w:rsid w:val="00C93529"/>
    <w:rsid w:val="00C94454"/>
    <w:rsid w:val="00C95C66"/>
    <w:rsid w:val="00C973B1"/>
    <w:rsid w:val="00C9794C"/>
    <w:rsid w:val="00C97AD3"/>
    <w:rsid w:val="00CA1161"/>
    <w:rsid w:val="00CA144E"/>
    <w:rsid w:val="00CA1FCE"/>
    <w:rsid w:val="00CA415D"/>
    <w:rsid w:val="00CA447A"/>
    <w:rsid w:val="00CA4EAC"/>
    <w:rsid w:val="00CA4F6F"/>
    <w:rsid w:val="00CA525E"/>
    <w:rsid w:val="00CA63B5"/>
    <w:rsid w:val="00CA6D33"/>
    <w:rsid w:val="00CA6EE3"/>
    <w:rsid w:val="00CA6F14"/>
    <w:rsid w:val="00CA7CE9"/>
    <w:rsid w:val="00CB0D72"/>
    <w:rsid w:val="00CB1D73"/>
    <w:rsid w:val="00CB2ED9"/>
    <w:rsid w:val="00CB4F3A"/>
    <w:rsid w:val="00CB5311"/>
    <w:rsid w:val="00CB5A3C"/>
    <w:rsid w:val="00CB784E"/>
    <w:rsid w:val="00CB7E12"/>
    <w:rsid w:val="00CC16E0"/>
    <w:rsid w:val="00CC316B"/>
    <w:rsid w:val="00CC334A"/>
    <w:rsid w:val="00CC642D"/>
    <w:rsid w:val="00CC71D0"/>
    <w:rsid w:val="00CC79D2"/>
    <w:rsid w:val="00CD0678"/>
    <w:rsid w:val="00CD21FA"/>
    <w:rsid w:val="00CD28A1"/>
    <w:rsid w:val="00CD5156"/>
    <w:rsid w:val="00CD561A"/>
    <w:rsid w:val="00CD664D"/>
    <w:rsid w:val="00CD7E93"/>
    <w:rsid w:val="00CE03C8"/>
    <w:rsid w:val="00CE09AB"/>
    <w:rsid w:val="00CE0E2C"/>
    <w:rsid w:val="00CE194C"/>
    <w:rsid w:val="00CE1CAB"/>
    <w:rsid w:val="00CE1E17"/>
    <w:rsid w:val="00CE2485"/>
    <w:rsid w:val="00CE45BD"/>
    <w:rsid w:val="00CE4A3F"/>
    <w:rsid w:val="00CE5CFD"/>
    <w:rsid w:val="00CE6985"/>
    <w:rsid w:val="00CE6CFF"/>
    <w:rsid w:val="00CE70DC"/>
    <w:rsid w:val="00CE7907"/>
    <w:rsid w:val="00CF00DE"/>
    <w:rsid w:val="00CF05F3"/>
    <w:rsid w:val="00CF1BD5"/>
    <w:rsid w:val="00CF38BF"/>
    <w:rsid w:val="00CF3AE4"/>
    <w:rsid w:val="00CF5E06"/>
    <w:rsid w:val="00D00BF4"/>
    <w:rsid w:val="00D00D86"/>
    <w:rsid w:val="00D01F1C"/>
    <w:rsid w:val="00D04233"/>
    <w:rsid w:val="00D0602D"/>
    <w:rsid w:val="00D06307"/>
    <w:rsid w:val="00D07B00"/>
    <w:rsid w:val="00D07D0E"/>
    <w:rsid w:val="00D103A4"/>
    <w:rsid w:val="00D1075D"/>
    <w:rsid w:val="00D125B4"/>
    <w:rsid w:val="00D1297C"/>
    <w:rsid w:val="00D12CE6"/>
    <w:rsid w:val="00D12E9F"/>
    <w:rsid w:val="00D153BC"/>
    <w:rsid w:val="00D15DD0"/>
    <w:rsid w:val="00D1660A"/>
    <w:rsid w:val="00D167E2"/>
    <w:rsid w:val="00D17300"/>
    <w:rsid w:val="00D17755"/>
    <w:rsid w:val="00D209F3"/>
    <w:rsid w:val="00D21910"/>
    <w:rsid w:val="00D248D1"/>
    <w:rsid w:val="00D27DB5"/>
    <w:rsid w:val="00D31414"/>
    <w:rsid w:val="00D33BC6"/>
    <w:rsid w:val="00D34924"/>
    <w:rsid w:val="00D34C32"/>
    <w:rsid w:val="00D414E5"/>
    <w:rsid w:val="00D418C7"/>
    <w:rsid w:val="00D42BB0"/>
    <w:rsid w:val="00D42C7B"/>
    <w:rsid w:val="00D44B49"/>
    <w:rsid w:val="00D45085"/>
    <w:rsid w:val="00D45F8E"/>
    <w:rsid w:val="00D47C14"/>
    <w:rsid w:val="00D51C84"/>
    <w:rsid w:val="00D52FAA"/>
    <w:rsid w:val="00D5359D"/>
    <w:rsid w:val="00D54804"/>
    <w:rsid w:val="00D558E5"/>
    <w:rsid w:val="00D558F4"/>
    <w:rsid w:val="00D57DE9"/>
    <w:rsid w:val="00D64358"/>
    <w:rsid w:val="00D64FF5"/>
    <w:rsid w:val="00D669C0"/>
    <w:rsid w:val="00D6721B"/>
    <w:rsid w:val="00D70037"/>
    <w:rsid w:val="00D71FC4"/>
    <w:rsid w:val="00D741B7"/>
    <w:rsid w:val="00D750AF"/>
    <w:rsid w:val="00D75F91"/>
    <w:rsid w:val="00D76D15"/>
    <w:rsid w:val="00D77394"/>
    <w:rsid w:val="00D77636"/>
    <w:rsid w:val="00D815E1"/>
    <w:rsid w:val="00D81721"/>
    <w:rsid w:val="00D8297E"/>
    <w:rsid w:val="00D834D0"/>
    <w:rsid w:val="00D859D8"/>
    <w:rsid w:val="00D9010F"/>
    <w:rsid w:val="00D90F53"/>
    <w:rsid w:val="00D92549"/>
    <w:rsid w:val="00D93A3B"/>
    <w:rsid w:val="00D93BDD"/>
    <w:rsid w:val="00D9419E"/>
    <w:rsid w:val="00D948FF"/>
    <w:rsid w:val="00D95682"/>
    <w:rsid w:val="00D97A52"/>
    <w:rsid w:val="00DA033E"/>
    <w:rsid w:val="00DA0344"/>
    <w:rsid w:val="00DA0BB1"/>
    <w:rsid w:val="00DA0D65"/>
    <w:rsid w:val="00DA0F3E"/>
    <w:rsid w:val="00DA130D"/>
    <w:rsid w:val="00DA1638"/>
    <w:rsid w:val="00DA1790"/>
    <w:rsid w:val="00DA26C5"/>
    <w:rsid w:val="00DA2D79"/>
    <w:rsid w:val="00DA3F94"/>
    <w:rsid w:val="00DA4776"/>
    <w:rsid w:val="00DA4F05"/>
    <w:rsid w:val="00DA7194"/>
    <w:rsid w:val="00DA71CB"/>
    <w:rsid w:val="00DA7396"/>
    <w:rsid w:val="00DA74A2"/>
    <w:rsid w:val="00DB0A8D"/>
    <w:rsid w:val="00DB0C86"/>
    <w:rsid w:val="00DB2AE7"/>
    <w:rsid w:val="00DB5583"/>
    <w:rsid w:val="00DB63F0"/>
    <w:rsid w:val="00DB6C3B"/>
    <w:rsid w:val="00DC00E5"/>
    <w:rsid w:val="00DC04A2"/>
    <w:rsid w:val="00DC051D"/>
    <w:rsid w:val="00DC0D52"/>
    <w:rsid w:val="00DC19F7"/>
    <w:rsid w:val="00DC26ED"/>
    <w:rsid w:val="00DC2839"/>
    <w:rsid w:val="00DC5A7D"/>
    <w:rsid w:val="00DC5B8E"/>
    <w:rsid w:val="00DC5D55"/>
    <w:rsid w:val="00DC7D6D"/>
    <w:rsid w:val="00DD01C0"/>
    <w:rsid w:val="00DD1204"/>
    <w:rsid w:val="00DD2984"/>
    <w:rsid w:val="00DD3AD0"/>
    <w:rsid w:val="00DD4812"/>
    <w:rsid w:val="00DD73D4"/>
    <w:rsid w:val="00DD7552"/>
    <w:rsid w:val="00DD7D98"/>
    <w:rsid w:val="00DE058A"/>
    <w:rsid w:val="00DE2903"/>
    <w:rsid w:val="00DE2AE8"/>
    <w:rsid w:val="00DE2D17"/>
    <w:rsid w:val="00DE3193"/>
    <w:rsid w:val="00DE393F"/>
    <w:rsid w:val="00DE3AE1"/>
    <w:rsid w:val="00DE4D33"/>
    <w:rsid w:val="00DE5D23"/>
    <w:rsid w:val="00DE7000"/>
    <w:rsid w:val="00DE7DA8"/>
    <w:rsid w:val="00DF02E8"/>
    <w:rsid w:val="00DF13EC"/>
    <w:rsid w:val="00DF13F2"/>
    <w:rsid w:val="00DF29F7"/>
    <w:rsid w:val="00DF368B"/>
    <w:rsid w:val="00DF55C5"/>
    <w:rsid w:val="00DF61E0"/>
    <w:rsid w:val="00DF6FBB"/>
    <w:rsid w:val="00DF7B5A"/>
    <w:rsid w:val="00DF7F68"/>
    <w:rsid w:val="00E00978"/>
    <w:rsid w:val="00E00CAD"/>
    <w:rsid w:val="00E01671"/>
    <w:rsid w:val="00E02D70"/>
    <w:rsid w:val="00E034EF"/>
    <w:rsid w:val="00E039B1"/>
    <w:rsid w:val="00E03CCD"/>
    <w:rsid w:val="00E05DA6"/>
    <w:rsid w:val="00E10D46"/>
    <w:rsid w:val="00E12CCC"/>
    <w:rsid w:val="00E131DC"/>
    <w:rsid w:val="00E13355"/>
    <w:rsid w:val="00E1484F"/>
    <w:rsid w:val="00E16618"/>
    <w:rsid w:val="00E172FA"/>
    <w:rsid w:val="00E17B86"/>
    <w:rsid w:val="00E20750"/>
    <w:rsid w:val="00E20F9E"/>
    <w:rsid w:val="00E22CCE"/>
    <w:rsid w:val="00E259E7"/>
    <w:rsid w:val="00E301B7"/>
    <w:rsid w:val="00E309F0"/>
    <w:rsid w:val="00E31593"/>
    <w:rsid w:val="00E32324"/>
    <w:rsid w:val="00E32605"/>
    <w:rsid w:val="00E345DB"/>
    <w:rsid w:val="00E35D36"/>
    <w:rsid w:val="00E35D8E"/>
    <w:rsid w:val="00E35E4E"/>
    <w:rsid w:val="00E36C14"/>
    <w:rsid w:val="00E3773C"/>
    <w:rsid w:val="00E41C9D"/>
    <w:rsid w:val="00E42F0B"/>
    <w:rsid w:val="00E4381E"/>
    <w:rsid w:val="00E45F27"/>
    <w:rsid w:val="00E46080"/>
    <w:rsid w:val="00E51A83"/>
    <w:rsid w:val="00E51E22"/>
    <w:rsid w:val="00E5428F"/>
    <w:rsid w:val="00E5506C"/>
    <w:rsid w:val="00E56765"/>
    <w:rsid w:val="00E56E46"/>
    <w:rsid w:val="00E56E79"/>
    <w:rsid w:val="00E60B3E"/>
    <w:rsid w:val="00E61CEA"/>
    <w:rsid w:val="00E644A4"/>
    <w:rsid w:val="00E6564F"/>
    <w:rsid w:val="00E6659E"/>
    <w:rsid w:val="00E665A5"/>
    <w:rsid w:val="00E66714"/>
    <w:rsid w:val="00E66794"/>
    <w:rsid w:val="00E67522"/>
    <w:rsid w:val="00E67FCC"/>
    <w:rsid w:val="00E70E16"/>
    <w:rsid w:val="00E71BBB"/>
    <w:rsid w:val="00E71E39"/>
    <w:rsid w:val="00E7291E"/>
    <w:rsid w:val="00E73606"/>
    <w:rsid w:val="00E756AA"/>
    <w:rsid w:val="00E7620F"/>
    <w:rsid w:val="00E7631B"/>
    <w:rsid w:val="00E7641B"/>
    <w:rsid w:val="00E769E8"/>
    <w:rsid w:val="00E76A06"/>
    <w:rsid w:val="00E77889"/>
    <w:rsid w:val="00E81712"/>
    <w:rsid w:val="00E829D3"/>
    <w:rsid w:val="00E83453"/>
    <w:rsid w:val="00E842FE"/>
    <w:rsid w:val="00E84609"/>
    <w:rsid w:val="00E85A01"/>
    <w:rsid w:val="00E90057"/>
    <w:rsid w:val="00E90AF7"/>
    <w:rsid w:val="00E91A07"/>
    <w:rsid w:val="00E9270C"/>
    <w:rsid w:val="00E92D20"/>
    <w:rsid w:val="00E9328E"/>
    <w:rsid w:val="00E9462C"/>
    <w:rsid w:val="00E959AB"/>
    <w:rsid w:val="00E95F56"/>
    <w:rsid w:val="00E96C0D"/>
    <w:rsid w:val="00E96DCC"/>
    <w:rsid w:val="00E978C9"/>
    <w:rsid w:val="00EA0ADC"/>
    <w:rsid w:val="00EA3636"/>
    <w:rsid w:val="00EA5120"/>
    <w:rsid w:val="00EA5389"/>
    <w:rsid w:val="00EA5888"/>
    <w:rsid w:val="00EA5C0A"/>
    <w:rsid w:val="00EB0141"/>
    <w:rsid w:val="00EB12B0"/>
    <w:rsid w:val="00EB1EC6"/>
    <w:rsid w:val="00EB274F"/>
    <w:rsid w:val="00EB3525"/>
    <w:rsid w:val="00EB6115"/>
    <w:rsid w:val="00EC04C4"/>
    <w:rsid w:val="00EC0F28"/>
    <w:rsid w:val="00EC16BE"/>
    <w:rsid w:val="00EC418E"/>
    <w:rsid w:val="00EC4936"/>
    <w:rsid w:val="00EC4F7C"/>
    <w:rsid w:val="00EC4FF6"/>
    <w:rsid w:val="00EC7580"/>
    <w:rsid w:val="00ED028A"/>
    <w:rsid w:val="00ED0CC0"/>
    <w:rsid w:val="00ED1A29"/>
    <w:rsid w:val="00ED4771"/>
    <w:rsid w:val="00ED4F31"/>
    <w:rsid w:val="00ED59A0"/>
    <w:rsid w:val="00ED5A95"/>
    <w:rsid w:val="00ED70E2"/>
    <w:rsid w:val="00ED7FD0"/>
    <w:rsid w:val="00EE3601"/>
    <w:rsid w:val="00EE696A"/>
    <w:rsid w:val="00EE6F2C"/>
    <w:rsid w:val="00EE70CF"/>
    <w:rsid w:val="00EE72F5"/>
    <w:rsid w:val="00EE7B95"/>
    <w:rsid w:val="00EF0164"/>
    <w:rsid w:val="00EF0365"/>
    <w:rsid w:val="00EF0B77"/>
    <w:rsid w:val="00EF1857"/>
    <w:rsid w:val="00EF22BE"/>
    <w:rsid w:val="00EF2D03"/>
    <w:rsid w:val="00EF3E56"/>
    <w:rsid w:val="00EF61F4"/>
    <w:rsid w:val="00EF7956"/>
    <w:rsid w:val="00F00ADE"/>
    <w:rsid w:val="00F010E7"/>
    <w:rsid w:val="00F01E8D"/>
    <w:rsid w:val="00F01F82"/>
    <w:rsid w:val="00F02BA1"/>
    <w:rsid w:val="00F04D04"/>
    <w:rsid w:val="00F0566B"/>
    <w:rsid w:val="00F05928"/>
    <w:rsid w:val="00F05C65"/>
    <w:rsid w:val="00F06A98"/>
    <w:rsid w:val="00F073F6"/>
    <w:rsid w:val="00F10468"/>
    <w:rsid w:val="00F11211"/>
    <w:rsid w:val="00F11297"/>
    <w:rsid w:val="00F11684"/>
    <w:rsid w:val="00F11FC5"/>
    <w:rsid w:val="00F12A15"/>
    <w:rsid w:val="00F12D8E"/>
    <w:rsid w:val="00F153D1"/>
    <w:rsid w:val="00F1625B"/>
    <w:rsid w:val="00F164D8"/>
    <w:rsid w:val="00F17577"/>
    <w:rsid w:val="00F17BCC"/>
    <w:rsid w:val="00F20EF9"/>
    <w:rsid w:val="00F216C9"/>
    <w:rsid w:val="00F2215F"/>
    <w:rsid w:val="00F22948"/>
    <w:rsid w:val="00F2373B"/>
    <w:rsid w:val="00F23B6D"/>
    <w:rsid w:val="00F241AD"/>
    <w:rsid w:val="00F24223"/>
    <w:rsid w:val="00F2468D"/>
    <w:rsid w:val="00F25B03"/>
    <w:rsid w:val="00F278A2"/>
    <w:rsid w:val="00F2796B"/>
    <w:rsid w:val="00F27976"/>
    <w:rsid w:val="00F27E6C"/>
    <w:rsid w:val="00F30313"/>
    <w:rsid w:val="00F3117E"/>
    <w:rsid w:val="00F31965"/>
    <w:rsid w:val="00F323BA"/>
    <w:rsid w:val="00F32A71"/>
    <w:rsid w:val="00F335C9"/>
    <w:rsid w:val="00F337FB"/>
    <w:rsid w:val="00F33D23"/>
    <w:rsid w:val="00F33FAA"/>
    <w:rsid w:val="00F34960"/>
    <w:rsid w:val="00F3582E"/>
    <w:rsid w:val="00F37AD5"/>
    <w:rsid w:val="00F4065B"/>
    <w:rsid w:val="00F41DD1"/>
    <w:rsid w:val="00F4297B"/>
    <w:rsid w:val="00F4311E"/>
    <w:rsid w:val="00F440CD"/>
    <w:rsid w:val="00F4485B"/>
    <w:rsid w:val="00F46D5A"/>
    <w:rsid w:val="00F476C8"/>
    <w:rsid w:val="00F5175D"/>
    <w:rsid w:val="00F51AF1"/>
    <w:rsid w:val="00F51F4A"/>
    <w:rsid w:val="00F53BAA"/>
    <w:rsid w:val="00F53CCD"/>
    <w:rsid w:val="00F544E6"/>
    <w:rsid w:val="00F54E16"/>
    <w:rsid w:val="00F54F73"/>
    <w:rsid w:val="00F56155"/>
    <w:rsid w:val="00F56B09"/>
    <w:rsid w:val="00F606EB"/>
    <w:rsid w:val="00F60A84"/>
    <w:rsid w:val="00F6375C"/>
    <w:rsid w:val="00F639C8"/>
    <w:rsid w:val="00F64B0D"/>
    <w:rsid w:val="00F652EB"/>
    <w:rsid w:val="00F70194"/>
    <w:rsid w:val="00F7124E"/>
    <w:rsid w:val="00F7195F"/>
    <w:rsid w:val="00F71C2C"/>
    <w:rsid w:val="00F7418C"/>
    <w:rsid w:val="00F741DF"/>
    <w:rsid w:val="00F746D7"/>
    <w:rsid w:val="00F756AA"/>
    <w:rsid w:val="00F756C5"/>
    <w:rsid w:val="00F77B5E"/>
    <w:rsid w:val="00F806B2"/>
    <w:rsid w:val="00F81E8B"/>
    <w:rsid w:val="00F83DE4"/>
    <w:rsid w:val="00F852D1"/>
    <w:rsid w:val="00F852FB"/>
    <w:rsid w:val="00F90A66"/>
    <w:rsid w:val="00F90B26"/>
    <w:rsid w:val="00F92BBA"/>
    <w:rsid w:val="00F93E84"/>
    <w:rsid w:val="00F94CBF"/>
    <w:rsid w:val="00F95B41"/>
    <w:rsid w:val="00F968B7"/>
    <w:rsid w:val="00F96DF9"/>
    <w:rsid w:val="00F96EDC"/>
    <w:rsid w:val="00FA2060"/>
    <w:rsid w:val="00FA2A14"/>
    <w:rsid w:val="00FA2C61"/>
    <w:rsid w:val="00FA4065"/>
    <w:rsid w:val="00FA4323"/>
    <w:rsid w:val="00FA4758"/>
    <w:rsid w:val="00FA61D1"/>
    <w:rsid w:val="00FA7B95"/>
    <w:rsid w:val="00FB0A0C"/>
    <w:rsid w:val="00FB38A6"/>
    <w:rsid w:val="00FB38BA"/>
    <w:rsid w:val="00FB3B56"/>
    <w:rsid w:val="00FB3BA3"/>
    <w:rsid w:val="00FB42E7"/>
    <w:rsid w:val="00FB45D4"/>
    <w:rsid w:val="00FB52C0"/>
    <w:rsid w:val="00FB548F"/>
    <w:rsid w:val="00FC1AC7"/>
    <w:rsid w:val="00FC1AD5"/>
    <w:rsid w:val="00FC213B"/>
    <w:rsid w:val="00FC2B17"/>
    <w:rsid w:val="00FC3651"/>
    <w:rsid w:val="00FC3B0A"/>
    <w:rsid w:val="00FC4A19"/>
    <w:rsid w:val="00FC6EE9"/>
    <w:rsid w:val="00FD045D"/>
    <w:rsid w:val="00FD0A4D"/>
    <w:rsid w:val="00FD0E4C"/>
    <w:rsid w:val="00FD153D"/>
    <w:rsid w:val="00FD155D"/>
    <w:rsid w:val="00FD22C1"/>
    <w:rsid w:val="00FD2874"/>
    <w:rsid w:val="00FD5BB3"/>
    <w:rsid w:val="00FD7B2A"/>
    <w:rsid w:val="00FD7EC6"/>
    <w:rsid w:val="00FE2548"/>
    <w:rsid w:val="00FE4105"/>
    <w:rsid w:val="00FE4B1D"/>
    <w:rsid w:val="00FE4FA5"/>
    <w:rsid w:val="00FE5137"/>
    <w:rsid w:val="00FE5F92"/>
    <w:rsid w:val="00FE7CB7"/>
    <w:rsid w:val="00FE7E3B"/>
    <w:rsid w:val="00FF022E"/>
    <w:rsid w:val="00FF02B8"/>
    <w:rsid w:val="00FF29CC"/>
    <w:rsid w:val="00FF4549"/>
    <w:rsid w:val="00FF4D13"/>
    <w:rsid w:val="00FF67FF"/>
    <w:rsid w:val="00FF6917"/>
    <w:rsid w:val="00FF7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4E10BF8"/>
  <w15:chartTrackingRefBased/>
  <w15:docId w15:val="{A0AEFC3B-3271-49CB-95A4-AA2DD3B03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E17"/>
    <w:rPr>
      <w:sz w:val="24"/>
      <w:szCs w:val="24"/>
    </w:rPr>
  </w:style>
  <w:style w:type="paragraph" w:styleId="11">
    <w:name w:val="heading 1"/>
    <w:basedOn w:val="a"/>
    <w:next w:val="a"/>
    <w:link w:val="12"/>
    <w:uiPriority w:val="9"/>
    <w:qFormat/>
    <w:pPr>
      <w:keepNext/>
      <w:shd w:val="clear" w:color="auto" w:fill="FFFFFF"/>
      <w:autoSpaceDE w:val="0"/>
      <w:autoSpaceDN w:val="0"/>
      <w:adjustRightInd w:val="0"/>
      <w:outlineLvl w:val="0"/>
    </w:pPr>
    <w:rPr>
      <w:rFonts w:ascii="Arial" w:hAnsi="Arial"/>
      <w:b/>
      <w:bCs/>
      <w:color w:val="000000"/>
      <w:sz w:val="36"/>
      <w:szCs w:val="36"/>
    </w:rPr>
  </w:style>
  <w:style w:type="paragraph" w:styleId="20">
    <w:name w:val="heading 2"/>
    <w:basedOn w:val="a"/>
    <w:next w:val="a"/>
    <w:qFormat/>
    <w:pPr>
      <w:keepNext/>
      <w:shd w:val="clear" w:color="auto" w:fill="FFFFFF"/>
      <w:autoSpaceDE w:val="0"/>
      <w:autoSpaceDN w:val="0"/>
      <w:adjustRightInd w:val="0"/>
      <w:jc w:val="center"/>
      <w:outlineLvl w:val="1"/>
    </w:pPr>
    <w:rPr>
      <w:b/>
      <w:bCs/>
    </w:rPr>
  </w:style>
  <w:style w:type="paragraph" w:styleId="3">
    <w:name w:val="heading 3"/>
    <w:basedOn w:val="a"/>
    <w:next w:val="a"/>
    <w:qFormat/>
    <w:pPr>
      <w:keepNext/>
      <w:shd w:val="clear" w:color="auto" w:fill="FFFFFF"/>
      <w:tabs>
        <w:tab w:val="left" w:pos="2475"/>
      </w:tabs>
      <w:autoSpaceDE w:val="0"/>
      <w:autoSpaceDN w:val="0"/>
      <w:adjustRightInd w:val="0"/>
      <w:jc w:val="center"/>
      <w:outlineLvl w:val="2"/>
    </w:pPr>
    <w:rPr>
      <w:b/>
      <w:bCs/>
      <w:color w:val="000000"/>
      <w:szCs w:val="26"/>
    </w:rPr>
  </w:style>
  <w:style w:type="paragraph" w:styleId="4">
    <w:name w:val="heading 4"/>
    <w:basedOn w:val="a"/>
    <w:next w:val="a"/>
    <w:qFormat/>
    <w:pPr>
      <w:keepNext/>
      <w:jc w:val="center"/>
      <w:outlineLvl w:val="3"/>
    </w:pPr>
    <w:rPr>
      <w:b/>
      <w:bCs/>
    </w:rPr>
  </w:style>
  <w:style w:type="paragraph" w:styleId="5">
    <w:name w:val="heading 5"/>
    <w:basedOn w:val="a"/>
    <w:next w:val="a"/>
    <w:qFormat/>
    <w:pPr>
      <w:keepNext/>
      <w:shd w:val="clear" w:color="auto" w:fill="FFFFFF"/>
      <w:autoSpaceDE w:val="0"/>
      <w:autoSpaceDN w:val="0"/>
      <w:adjustRightInd w:val="0"/>
      <w:ind w:left="7080"/>
      <w:outlineLvl w:val="4"/>
    </w:pPr>
    <w:rPr>
      <w:b/>
      <w:bCs/>
      <w:color w:val="000000"/>
      <w:szCs w:val="26"/>
    </w:rPr>
  </w:style>
  <w:style w:type="paragraph" w:styleId="6">
    <w:name w:val="heading 6"/>
    <w:basedOn w:val="a"/>
    <w:next w:val="a"/>
    <w:qFormat/>
    <w:pPr>
      <w:keepNext/>
      <w:outlineLvl w:val="5"/>
    </w:pPr>
    <w:rPr>
      <w:i/>
      <w:iCs/>
    </w:rPr>
  </w:style>
  <w:style w:type="paragraph" w:styleId="7">
    <w:name w:val="heading 7"/>
    <w:basedOn w:val="a"/>
    <w:next w:val="a"/>
    <w:qFormat/>
    <w:pPr>
      <w:keepNext/>
      <w:ind w:firstLine="708"/>
      <w:jc w:val="both"/>
      <w:outlineLvl w:val="6"/>
    </w:pPr>
    <w:rPr>
      <w:b/>
      <w:bCs/>
    </w:rPr>
  </w:style>
  <w:style w:type="paragraph" w:styleId="8">
    <w:name w:val="heading 8"/>
    <w:basedOn w:val="a"/>
    <w:next w:val="a"/>
    <w:qFormat/>
    <w:pPr>
      <w:keepNext/>
      <w:shd w:val="clear" w:color="auto" w:fill="FFFFFF"/>
      <w:autoSpaceDE w:val="0"/>
      <w:autoSpaceDN w:val="0"/>
      <w:adjustRightInd w:val="0"/>
      <w:ind w:firstLine="708"/>
      <w:jc w:val="both"/>
      <w:outlineLvl w:val="7"/>
    </w:pPr>
    <w:rPr>
      <w:b/>
      <w:bCs/>
      <w:color w:val="00000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hd w:val="clear" w:color="auto" w:fill="FFFFFF"/>
      <w:autoSpaceDE w:val="0"/>
      <w:autoSpaceDN w:val="0"/>
      <w:adjustRightInd w:val="0"/>
      <w:jc w:val="both"/>
    </w:pPr>
    <w:rPr>
      <w:color w:val="000000"/>
      <w:sz w:val="26"/>
      <w:szCs w:val="26"/>
    </w:rPr>
  </w:style>
  <w:style w:type="paragraph" w:styleId="a4">
    <w:name w:val="Body Text Indent"/>
    <w:basedOn w:val="a"/>
    <w:link w:val="a5"/>
    <w:pPr>
      <w:shd w:val="clear" w:color="auto" w:fill="FFFFFF"/>
      <w:autoSpaceDE w:val="0"/>
      <w:autoSpaceDN w:val="0"/>
      <w:adjustRightInd w:val="0"/>
      <w:spacing w:line="360" w:lineRule="auto"/>
      <w:ind w:firstLine="708"/>
      <w:jc w:val="both"/>
    </w:pPr>
    <w:rPr>
      <w:color w:val="000000"/>
      <w:sz w:val="28"/>
      <w:szCs w:val="26"/>
    </w:rPr>
  </w:style>
  <w:style w:type="paragraph" w:styleId="21">
    <w:name w:val="Body Text 2"/>
    <w:basedOn w:val="a"/>
    <w:pPr>
      <w:shd w:val="clear" w:color="auto" w:fill="FFFFFF"/>
      <w:autoSpaceDE w:val="0"/>
      <w:autoSpaceDN w:val="0"/>
      <w:adjustRightInd w:val="0"/>
      <w:jc w:val="center"/>
    </w:pPr>
    <w:rPr>
      <w:b/>
      <w:bCs/>
      <w:color w:val="000000"/>
      <w:sz w:val="44"/>
    </w:rPr>
  </w:style>
  <w:style w:type="paragraph" w:styleId="22">
    <w:name w:val="Body Text Indent 2"/>
    <w:basedOn w:val="a"/>
    <w:pPr>
      <w:ind w:firstLine="708"/>
    </w:pPr>
  </w:style>
  <w:style w:type="paragraph" w:styleId="30">
    <w:name w:val="Body Text Indent 3"/>
    <w:basedOn w:val="a"/>
    <w:pPr>
      <w:ind w:firstLine="708"/>
      <w:jc w:val="both"/>
    </w:pPr>
  </w:style>
  <w:style w:type="paragraph" w:styleId="31">
    <w:name w:val="Body Text 3"/>
    <w:basedOn w:val="a"/>
    <w:pPr>
      <w:shd w:val="clear" w:color="auto" w:fill="FFFFFF"/>
      <w:autoSpaceDE w:val="0"/>
      <w:autoSpaceDN w:val="0"/>
      <w:adjustRightInd w:val="0"/>
    </w:pPr>
    <w:rPr>
      <w:color w:val="000000"/>
      <w:szCs w:val="26"/>
    </w:rPr>
  </w:style>
  <w:style w:type="paragraph" w:styleId="a6">
    <w:name w:val="header"/>
    <w:basedOn w:val="a"/>
    <w:link w:val="a7"/>
    <w:uiPriority w:val="99"/>
    <w:rsid w:val="00685B1D"/>
    <w:pPr>
      <w:tabs>
        <w:tab w:val="center" w:pos="4677"/>
        <w:tab w:val="right" w:pos="9355"/>
      </w:tabs>
    </w:pPr>
  </w:style>
  <w:style w:type="character" w:styleId="a8">
    <w:name w:val="page number"/>
    <w:basedOn w:val="a0"/>
    <w:rsid w:val="00685B1D"/>
  </w:style>
  <w:style w:type="paragraph" w:styleId="a9">
    <w:name w:val="Balloon Text"/>
    <w:basedOn w:val="a"/>
    <w:link w:val="aa"/>
    <w:uiPriority w:val="99"/>
    <w:semiHidden/>
    <w:rsid w:val="0046074F"/>
    <w:rPr>
      <w:rFonts w:ascii="Tahoma" w:hAnsi="Tahoma" w:cs="Tahoma"/>
      <w:sz w:val="16"/>
      <w:szCs w:val="16"/>
    </w:rPr>
  </w:style>
  <w:style w:type="paragraph" w:styleId="ab">
    <w:name w:val="Document Map"/>
    <w:basedOn w:val="a"/>
    <w:semiHidden/>
    <w:rsid w:val="0053581B"/>
    <w:pPr>
      <w:shd w:val="clear" w:color="auto" w:fill="000080"/>
    </w:pPr>
    <w:rPr>
      <w:rFonts w:ascii="Tahoma" w:hAnsi="Tahoma" w:cs="Tahoma"/>
      <w:sz w:val="20"/>
      <w:szCs w:val="20"/>
    </w:rPr>
  </w:style>
  <w:style w:type="paragraph" w:customStyle="1" w:styleId="13">
    <w:name w:val="Обычный (веб)1"/>
    <w:basedOn w:val="a"/>
    <w:uiPriority w:val="99"/>
    <w:unhideWhenUsed/>
    <w:rsid w:val="00DE4D33"/>
    <w:pPr>
      <w:spacing w:before="100" w:beforeAutospacing="1" w:after="100" w:afterAutospacing="1"/>
    </w:pPr>
  </w:style>
  <w:style w:type="paragraph" w:styleId="ac">
    <w:name w:val="No Spacing"/>
    <w:link w:val="ad"/>
    <w:uiPriority w:val="1"/>
    <w:qFormat/>
    <w:rsid w:val="00D42C7B"/>
    <w:rPr>
      <w:sz w:val="24"/>
      <w:szCs w:val="24"/>
    </w:rPr>
  </w:style>
  <w:style w:type="character" w:styleId="ae">
    <w:name w:val="Hyperlink"/>
    <w:uiPriority w:val="99"/>
    <w:rsid w:val="00427552"/>
    <w:rPr>
      <w:color w:val="0000FF"/>
      <w:u w:val="single"/>
    </w:rPr>
  </w:style>
  <w:style w:type="character" w:styleId="af">
    <w:name w:val="annotation reference"/>
    <w:uiPriority w:val="99"/>
    <w:rsid w:val="00031745"/>
    <w:rPr>
      <w:sz w:val="16"/>
      <w:szCs w:val="16"/>
    </w:rPr>
  </w:style>
  <w:style w:type="paragraph" w:styleId="af0">
    <w:name w:val="annotation text"/>
    <w:basedOn w:val="a"/>
    <w:link w:val="af1"/>
    <w:uiPriority w:val="99"/>
    <w:rsid w:val="00031745"/>
    <w:rPr>
      <w:sz w:val="20"/>
      <w:szCs w:val="20"/>
    </w:rPr>
  </w:style>
  <w:style w:type="character" w:customStyle="1" w:styleId="af1">
    <w:name w:val="Текст примечания Знак"/>
    <w:basedOn w:val="a0"/>
    <w:link w:val="af0"/>
    <w:uiPriority w:val="99"/>
    <w:rsid w:val="00031745"/>
  </w:style>
  <w:style w:type="paragraph" w:styleId="af2">
    <w:name w:val="annotation subject"/>
    <w:basedOn w:val="af0"/>
    <w:next w:val="af0"/>
    <w:link w:val="af3"/>
    <w:uiPriority w:val="99"/>
    <w:rsid w:val="00031745"/>
    <w:rPr>
      <w:b/>
      <w:bCs/>
    </w:rPr>
  </w:style>
  <w:style w:type="character" w:customStyle="1" w:styleId="af3">
    <w:name w:val="Тема примечания Знак"/>
    <w:link w:val="af2"/>
    <w:uiPriority w:val="99"/>
    <w:rsid w:val="00031745"/>
    <w:rPr>
      <w:b/>
      <w:bCs/>
    </w:rPr>
  </w:style>
  <w:style w:type="paragraph" w:styleId="af4">
    <w:name w:val="footer"/>
    <w:basedOn w:val="a"/>
    <w:link w:val="af5"/>
    <w:uiPriority w:val="99"/>
    <w:rsid w:val="00531388"/>
    <w:pPr>
      <w:tabs>
        <w:tab w:val="center" w:pos="4677"/>
        <w:tab w:val="right" w:pos="9355"/>
      </w:tabs>
    </w:pPr>
  </w:style>
  <w:style w:type="character" w:customStyle="1" w:styleId="af5">
    <w:name w:val="Нижний колонтитул Знак"/>
    <w:link w:val="af4"/>
    <w:uiPriority w:val="99"/>
    <w:rsid w:val="00531388"/>
    <w:rPr>
      <w:sz w:val="24"/>
      <w:szCs w:val="24"/>
    </w:rPr>
  </w:style>
  <w:style w:type="paragraph" w:styleId="af6">
    <w:name w:val="Revision"/>
    <w:hidden/>
    <w:uiPriority w:val="99"/>
    <w:semiHidden/>
    <w:rsid w:val="007D44DD"/>
    <w:rPr>
      <w:sz w:val="24"/>
      <w:szCs w:val="24"/>
    </w:rPr>
  </w:style>
  <w:style w:type="character" w:customStyle="1" w:styleId="a7">
    <w:name w:val="Верхний колонтитул Знак"/>
    <w:link w:val="a6"/>
    <w:uiPriority w:val="99"/>
    <w:rsid w:val="00D81721"/>
    <w:rPr>
      <w:sz w:val="24"/>
      <w:szCs w:val="24"/>
    </w:rPr>
  </w:style>
  <w:style w:type="paragraph" w:styleId="af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f8"/>
    <w:uiPriority w:val="99"/>
    <w:qFormat/>
    <w:rsid w:val="00F53BAA"/>
    <w:rPr>
      <w:sz w:val="20"/>
      <w:szCs w:val="20"/>
    </w:rPr>
  </w:style>
  <w:style w:type="character" w:customStyle="1" w:styleId="af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f7"/>
    <w:uiPriority w:val="99"/>
    <w:rsid w:val="00F53BAA"/>
  </w:style>
  <w:style w:type="character" w:styleId="af9">
    <w:name w:val="footnote reference"/>
    <w:aliases w:val="~PSD Footnote Reference,fr,Used by Word for Help footnote symbols,C26 Footnote Number,Ciae niinee-FN,Footnote Reference Number,Footnote Reference_LVL6,Footnote Reference_LVL61,Footnote Reference_LVL62,Footnote Reference_LVL63,SUPERS,16 Point"/>
    <w:uiPriority w:val="99"/>
    <w:qFormat/>
    <w:rsid w:val="00F53BAA"/>
    <w:rPr>
      <w:vertAlign w:val="superscript"/>
    </w:rPr>
  </w:style>
  <w:style w:type="numbering" w:customStyle="1" w:styleId="14">
    <w:name w:val="Нет списка1"/>
    <w:next w:val="a2"/>
    <w:uiPriority w:val="99"/>
    <w:semiHidden/>
    <w:unhideWhenUsed/>
    <w:rsid w:val="002E1C43"/>
  </w:style>
  <w:style w:type="character" w:customStyle="1" w:styleId="12">
    <w:name w:val="Заголовок 1 Знак"/>
    <w:link w:val="11"/>
    <w:uiPriority w:val="9"/>
    <w:rsid w:val="002E1C43"/>
    <w:rPr>
      <w:rFonts w:ascii="Arial" w:hAnsi="Arial"/>
      <w:b/>
      <w:bCs/>
      <w:color w:val="000000"/>
      <w:sz w:val="36"/>
      <w:szCs w:val="36"/>
      <w:shd w:val="clear" w:color="auto" w:fill="FFFFFF"/>
    </w:rPr>
  </w:style>
  <w:style w:type="paragraph" w:customStyle="1" w:styleId="afa">
    <w:name w:val="Название"/>
    <w:basedOn w:val="a"/>
    <w:link w:val="afb"/>
    <w:qFormat/>
    <w:rsid w:val="002E1C43"/>
    <w:pPr>
      <w:jc w:val="center"/>
    </w:pPr>
    <w:rPr>
      <w:b/>
      <w:sz w:val="40"/>
      <w:szCs w:val="20"/>
    </w:rPr>
  </w:style>
  <w:style w:type="character" w:customStyle="1" w:styleId="afb">
    <w:name w:val="Название Знак"/>
    <w:link w:val="afa"/>
    <w:rsid w:val="002E1C43"/>
    <w:rPr>
      <w:b/>
      <w:sz w:val="40"/>
    </w:rPr>
  </w:style>
  <w:style w:type="character" w:customStyle="1" w:styleId="a5">
    <w:name w:val="Основной текст с отступом Знак"/>
    <w:link w:val="a4"/>
    <w:rsid w:val="002E1C43"/>
    <w:rPr>
      <w:color w:val="000000"/>
      <w:sz w:val="28"/>
      <w:szCs w:val="26"/>
      <w:shd w:val="clear" w:color="auto" w:fill="FFFFFF"/>
    </w:rPr>
  </w:style>
  <w:style w:type="paragraph" w:styleId="23">
    <w:name w:val="List 2"/>
    <w:basedOn w:val="a"/>
    <w:rsid w:val="002E1C43"/>
    <w:pPr>
      <w:overflowPunct w:val="0"/>
      <w:autoSpaceDE w:val="0"/>
      <w:autoSpaceDN w:val="0"/>
      <w:adjustRightInd w:val="0"/>
      <w:ind w:left="566" w:hanging="283"/>
      <w:textAlignment w:val="baseline"/>
    </w:pPr>
    <w:rPr>
      <w:sz w:val="20"/>
      <w:szCs w:val="20"/>
    </w:rPr>
  </w:style>
  <w:style w:type="paragraph" w:customStyle="1" w:styleId="24">
    <w:name w:val="Заг2"/>
    <w:basedOn w:val="11"/>
    <w:rsid w:val="002E1C43"/>
    <w:pPr>
      <w:shd w:val="clear" w:color="auto" w:fill="auto"/>
      <w:autoSpaceDE/>
      <w:autoSpaceDN/>
      <w:adjustRightInd/>
      <w:spacing w:after="60"/>
      <w:outlineLvl w:val="9"/>
    </w:pPr>
    <w:rPr>
      <w:rFonts w:ascii="Times New Roman" w:hAnsi="Times New Roman"/>
      <w:bCs w:val="0"/>
      <w:color w:val="auto"/>
      <w:kern w:val="28"/>
      <w:sz w:val="22"/>
      <w:szCs w:val="20"/>
      <w:lang w:eastAsia="en-US"/>
    </w:rPr>
  </w:style>
  <w:style w:type="paragraph" w:customStyle="1" w:styleId="ConsNormal">
    <w:name w:val="ConsNormal"/>
    <w:rsid w:val="002E1C43"/>
    <w:pPr>
      <w:autoSpaceDE w:val="0"/>
      <w:autoSpaceDN w:val="0"/>
      <w:adjustRightInd w:val="0"/>
      <w:ind w:firstLine="720"/>
    </w:pPr>
    <w:rPr>
      <w:rFonts w:ascii="Arial" w:hAnsi="Arial" w:cs="Arial"/>
    </w:rPr>
  </w:style>
  <w:style w:type="paragraph" w:customStyle="1" w:styleId="Caaieiaieoaaeeoueaa">
    <w:name w:val="Caaieiaie oaaeeou eaa."/>
    <w:basedOn w:val="a"/>
    <w:rsid w:val="002E1C43"/>
    <w:pPr>
      <w:widowControl w:val="0"/>
      <w:spacing w:before="20" w:after="20"/>
    </w:pPr>
    <w:rPr>
      <w:b/>
      <w:sz w:val="20"/>
      <w:szCs w:val="20"/>
    </w:rPr>
  </w:style>
  <w:style w:type="character" w:customStyle="1" w:styleId="aa">
    <w:name w:val="Текст выноски Знак"/>
    <w:link w:val="a9"/>
    <w:uiPriority w:val="99"/>
    <w:semiHidden/>
    <w:rsid w:val="00F41DD1"/>
    <w:rPr>
      <w:rFonts w:ascii="Tahoma" w:hAnsi="Tahoma" w:cs="Tahoma"/>
      <w:sz w:val="16"/>
      <w:szCs w:val="16"/>
    </w:rPr>
  </w:style>
  <w:style w:type="table" w:styleId="afc">
    <w:name w:val="Table Grid"/>
    <w:basedOn w:val="a1"/>
    <w:rsid w:val="00F41DD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List Paragraph"/>
    <w:aliases w:val="1,UL,Абзац маркированнный,Table-Normal,RSHB_Table-Normal,Предусловия,List Paragraph,Шаг процесса,Bullet List,FooterText,numbered,Нумерованный список_ФТ,1. Абзац списка,Булет 1,Bullet Number,Нумерованый список,lp1,lp11,List Paragraph11,Абзац"/>
    <w:basedOn w:val="a"/>
    <w:link w:val="afe"/>
    <w:uiPriority w:val="34"/>
    <w:qFormat/>
    <w:rsid w:val="00F41DD1"/>
    <w:pPr>
      <w:spacing w:after="200" w:line="276" w:lineRule="auto"/>
      <w:ind w:left="720"/>
      <w:contextualSpacing/>
    </w:pPr>
    <w:rPr>
      <w:rFonts w:ascii="Calibri" w:hAnsi="Calibri"/>
      <w:sz w:val="22"/>
      <w:szCs w:val="22"/>
      <w:lang w:val="en-US"/>
    </w:rPr>
  </w:style>
  <w:style w:type="paragraph" w:customStyle="1" w:styleId="ConsPlusNonformat">
    <w:name w:val="ConsPlusNonformat"/>
    <w:uiPriority w:val="99"/>
    <w:rsid w:val="00F41DD1"/>
    <w:pPr>
      <w:widowControl w:val="0"/>
      <w:autoSpaceDE w:val="0"/>
      <w:autoSpaceDN w:val="0"/>
      <w:adjustRightInd w:val="0"/>
    </w:pPr>
    <w:rPr>
      <w:rFonts w:ascii="Courier New" w:hAnsi="Courier New" w:cs="Courier New"/>
    </w:rPr>
  </w:style>
  <w:style w:type="character" w:customStyle="1" w:styleId="apple-converted-space">
    <w:name w:val="apple-converted-space"/>
    <w:rsid w:val="00F41DD1"/>
  </w:style>
  <w:style w:type="numbering" w:customStyle="1" w:styleId="2">
    <w:name w:val="Импортированный стиль 2"/>
    <w:rsid w:val="00F41DD1"/>
    <w:pPr>
      <w:numPr>
        <w:numId w:val="11"/>
      </w:numPr>
    </w:pPr>
  </w:style>
  <w:style w:type="character" w:customStyle="1" w:styleId="apple-style-span">
    <w:name w:val="apple-style-span"/>
    <w:rsid w:val="00F41DD1"/>
  </w:style>
  <w:style w:type="paragraph" w:styleId="aff">
    <w:name w:val="endnote text"/>
    <w:basedOn w:val="a"/>
    <w:link w:val="aff0"/>
    <w:rsid w:val="00870BE0"/>
    <w:rPr>
      <w:sz w:val="20"/>
      <w:szCs w:val="20"/>
    </w:rPr>
  </w:style>
  <w:style w:type="character" w:customStyle="1" w:styleId="aff0">
    <w:name w:val="Текст концевой сноски Знак"/>
    <w:basedOn w:val="a0"/>
    <w:link w:val="aff"/>
    <w:rsid w:val="00870BE0"/>
  </w:style>
  <w:style w:type="character" w:styleId="aff1">
    <w:name w:val="endnote reference"/>
    <w:rsid w:val="00870BE0"/>
    <w:rPr>
      <w:vertAlign w:val="superscript"/>
    </w:rPr>
  </w:style>
  <w:style w:type="paragraph" w:customStyle="1" w:styleId="15">
    <w:name w:val="Абзац списка1"/>
    <w:basedOn w:val="a"/>
    <w:rsid w:val="00F25B03"/>
    <w:pPr>
      <w:spacing w:line="276" w:lineRule="auto"/>
      <w:ind w:left="720"/>
      <w:contextualSpacing/>
    </w:pPr>
    <w:rPr>
      <w:sz w:val="22"/>
      <w:szCs w:val="22"/>
      <w:lang w:eastAsia="en-US"/>
    </w:rPr>
  </w:style>
  <w:style w:type="character" w:customStyle="1" w:styleId="afe">
    <w:name w:val="Абзац списка Знак"/>
    <w:aliases w:val="1 Знак,UL Знак,Абзац маркированнный Знак,Table-Normal Знак,RSHB_Table-Normal Знак,Предусловия Знак,List Paragraph Знак,Шаг процесса Знак,Bullet List Знак,FooterText Знак,numbered Знак,Нумерованный список_ФТ Знак,1. Абзац списка Знак"/>
    <w:link w:val="afd"/>
    <w:uiPriority w:val="34"/>
    <w:qFormat/>
    <w:locked/>
    <w:rsid w:val="00F25B03"/>
    <w:rPr>
      <w:rFonts w:ascii="Calibri" w:hAnsi="Calibri"/>
      <w:sz w:val="22"/>
      <w:szCs w:val="22"/>
      <w:lang w:val="en-US"/>
    </w:rPr>
  </w:style>
  <w:style w:type="character" w:customStyle="1" w:styleId="ad">
    <w:name w:val="Без интервала Знак"/>
    <w:link w:val="ac"/>
    <w:uiPriority w:val="1"/>
    <w:locked/>
    <w:rsid w:val="00D1660A"/>
    <w:rPr>
      <w:sz w:val="24"/>
      <w:szCs w:val="24"/>
      <w:lang w:val="ru-RU" w:eastAsia="ru-RU"/>
    </w:rPr>
  </w:style>
  <w:style w:type="paragraph" w:customStyle="1" w:styleId="ListParagraph1">
    <w:name w:val="List Paragraph1"/>
    <w:basedOn w:val="a"/>
    <w:rsid w:val="003428E6"/>
    <w:pPr>
      <w:widowControl w:val="0"/>
      <w:autoSpaceDE w:val="0"/>
      <w:autoSpaceDN w:val="0"/>
      <w:adjustRightInd w:val="0"/>
      <w:ind w:left="720"/>
      <w:contextualSpacing/>
    </w:pPr>
    <w:rPr>
      <w:rFonts w:eastAsia="Calibri"/>
      <w:sz w:val="20"/>
      <w:szCs w:val="20"/>
    </w:rPr>
  </w:style>
  <w:style w:type="paragraph" w:customStyle="1" w:styleId="ListParagraph2">
    <w:name w:val="List Paragraph2"/>
    <w:basedOn w:val="a"/>
    <w:rsid w:val="003428E6"/>
    <w:pPr>
      <w:widowControl w:val="0"/>
      <w:autoSpaceDE w:val="0"/>
      <w:autoSpaceDN w:val="0"/>
      <w:adjustRightInd w:val="0"/>
      <w:ind w:left="720"/>
      <w:contextualSpacing/>
    </w:pPr>
    <w:rPr>
      <w:rFonts w:eastAsia="Calibri"/>
      <w:sz w:val="20"/>
      <w:szCs w:val="20"/>
    </w:rPr>
  </w:style>
  <w:style w:type="character" w:customStyle="1" w:styleId="FontStyle34">
    <w:name w:val="Font Style34"/>
    <w:uiPriority w:val="99"/>
    <w:rsid w:val="00585F01"/>
    <w:rPr>
      <w:rFonts w:ascii="Arial" w:hAnsi="Arial" w:cs="Arial"/>
      <w:sz w:val="16"/>
      <w:szCs w:val="16"/>
    </w:rPr>
  </w:style>
  <w:style w:type="paragraph" w:customStyle="1" w:styleId="16">
    <w:name w:val="Обычный1"/>
    <w:rsid w:val="009E15C6"/>
    <w:pPr>
      <w:suppressAutoHyphens/>
      <w:spacing w:line="276" w:lineRule="auto"/>
    </w:pPr>
    <w:rPr>
      <w:rFonts w:ascii="Arial" w:eastAsia="Arial" w:hAnsi="Arial" w:cs="Arial"/>
      <w:color w:val="000000"/>
      <w:kern w:val="1"/>
      <w:sz w:val="22"/>
      <w:szCs w:val="22"/>
      <w:lang w:eastAsia="zh-CN"/>
    </w:rPr>
  </w:style>
  <w:style w:type="numbering" w:customStyle="1" w:styleId="1">
    <w:name w:val="Импортированный стиль 1"/>
    <w:rsid w:val="003F326A"/>
    <w:pPr>
      <w:numPr>
        <w:numId w:val="26"/>
      </w:numPr>
    </w:pPr>
  </w:style>
  <w:style w:type="character" w:customStyle="1" w:styleId="aff2">
    <w:name w:val="Нет"/>
    <w:rsid w:val="003F326A"/>
  </w:style>
  <w:style w:type="character" w:customStyle="1" w:styleId="Hyperlink0">
    <w:name w:val="Hyperlink.0"/>
    <w:rsid w:val="003F326A"/>
    <w:rPr>
      <w:color w:val="0563C1"/>
      <w:u w:val="single" w:color="0563C1"/>
      <w:lang w:val="ru-RU"/>
    </w:rPr>
  </w:style>
  <w:style w:type="numbering" w:customStyle="1" w:styleId="10">
    <w:name w:val="Импортированный стиль 1.0"/>
    <w:rsid w:val="002A7EB4"/>
    <w:pPr>
      <w:numPr>
        <w:numId w:val="29"/>
      </w:numPr>
    </w:pPr>
  </w:style>
  <w:style w:type="table" w:customStyle="1" w:styleId="17">
    <w:name w:val="Сетка таблицы1"/>
    <w:basedOn w:val="a1"/>
    <w:next w:val="afc"/>
    <w:rsid w:val="001C7E7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c"/>
    <w:rsid w:val="007D51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A01"/>
    <w:pPr>
      <w:autoSpaceDE w:val="0"/>
      <w:autoSpaceDN w:val="0"/>
      <w:adjustRightInd w:val="0"/>
    </w:pPr>
    <w:rPr>
      <w:rFonts w:ascii="Calibri" w:hAnsi="Calibri" w:cs="Calibri"/>
      <w:color w:val="000000"/>
      <w:sz w:val="24"/>
      <w:szCs w:val="24"/>
    </w:rPr>
  </w:style>
  <w:style w:type="character" w:customStyle="1" w:styleId="18">
    <w:name w:val="Неразрешенное упоминание1"/>
    <w:uiPriority w:val="99"/>
    <w:semiHidden/>
    <w:unhideWhenUsed/>
    <w:rsid w:val="00F31965"/>
    <w:rPr>
      <w:color w:val="605E5C"/>
      <w:shd w:val="clear" w:color="auto" w:fill="E1DFDD"/>
    </w:rPr>
  </w:style>
  <w:style w:type="character" w:styleId="aff3">
    <w:name w:val="FollowedHyperlink"/>
    <w:basedOn w:val="a0"/>
    <w:rsid w:val="00EB274F"/>
    <w:rPr>
      <w:color w:val="954F72" w:themeColor="followedHyperlink"/>
      <w:u w:val="single"/>
    </w:rPr>
  </w:style>
  <w:style w:type="character" w:customStyle="1" w:styleId="UnresolvedMention">
    <w:name w:val="Unresolved Mention"/>
    <w:basedOn w:val="a0"/>
    <w:uiPriority w:val="99"/>
    <w:semiHidden/>
    <w:unhideWhenUsed/>
    <w:rsid w:val="00CE1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49311">
      <w:bodyDiv w:val="1"/>
      <w:marLeft w:val="0"/>
      <w:marRight w:val="0"/>
      <w:marTop w:val="0"/>
      <w:marBottom w:val="0"/>
      <w:divBdr>
        <w:top w:val="none" w:sz="0" w:space="0" w:color="auto"/>
        <w:left w:val="none" w:sz="0" w:space="0" w:color="auto"/>
        <w:bottom w:val="none" w:sz="0" w:space="0" w:color="auto"/>
        <w:right w:val="none" w:sz="0" w:space="0" w:color="auto"/>
      </w:divBdr>
    </w:div>
    <w:div w:id="339743488">
      <w:bodyDiv w:val="1"/>
      <w:marLeft w:val="0"/>
      <w:marRight w:val="0"/>
      <w:marTop w:val="0"/>
      <w:marBottom w:val="0"/>
      <w:divBdr>
        <w:top w:val="none" w:sz="0" w:space="0" w:color="auto"/>
        <w:left w:val="none" w:sz="0" w:space="0" w:color="auto"/>
        <w:bottom w:val="none" w:sz="0" w:space="0" w:color="auto"/>
        <w:right w:val="none" w:sz="0" w:space="0" w:color="auto"/>
      </w:divBdr>
    </w:div>
    <w:div w:id="383405869">
      <w:bodyDiv w:val="1"/>
      <w:marLeft w:val="0"/>
      <w:marRight w:val="0"/>
      <w:marTop w:val="0"/>
      <w:marBottom w:val="0"/>
      <w:divBdr>
        <w:top w:val="none" w:sz="0" w:space="0" w:color="auto"/>
        <w:left w:val="none" w:sz="0" w:space="0" w:color="auto"/>
        <w:bottom w:val="none" w:sz="0" w:space="0" w:color="auto"/>
        <w:right w:val="none" w:sz="0" w:space="0" w:color="auto"/>
      </w:divBdr>
    </w:div>
    <w:div w:id="516040409">
      <w:bodyDiv w:val="1"/>
      <w:marLeft w:val="0"/>
      <w:marRight w:val="0"/>
      <w:marTop w:val="0"/>
      <w:marBottom w:val="0"/>
      <w:divBdr>
        <w:top w:val="none" w:sz="0" w:space="0" w:color="auto"/>
        <w:left w:val="none" w:sz="0" w:space="0" w:color="auto"/>
        <w:bottom w:val="none" w:sz="0" w:space="0" w:color="auto"/>
        <w:right w:val="none" w:sz="0" w:space="0" w:color="auto"/>
      </w:divBdr>
    </w:div>
    <w:div w:id="615063472">
      <w:bodyDiv w:val="1"/>
      <w:marLeft w:val="0"/>
      <w:marRight w:val="0"/>
      <w:marTop w:val="0"/>
      <w:marBottom w:val="0"/>
      <w:divBdr>
        <w:top w:val="none" w:sz="0" w:space="0" w:color="auto"/>
        <w:left w:val="none" w:sz="0" w:space="0" w:color="auto"/>
        <w:bottom w:val="none" w:sz="0" w:space="0" w:color="auto"/>
        <w:right w:val="none" w:sz="0" w:space="0" w:color="auto"/>
      </w:divBdr>
    </w:div>
    <w:div w:id="666982535">
      <w:bodyDiv w:val="1"/>
      <w:marLeft w:val="0"/>
      <w:marRight w:val="0"/>
      <w:marTop w:val="0"/>
      <w:marBottom w:val="0"/>
      <w:divBdr>
        <w:top w:val="none" w:sz="0" w:space="0" w:color="auto"/>
        <w:left w:val="none" w:sz="0" w:space="0" w:color="auto"/>
        <w:bottom w:val="none" w:sz="0" w:space="0" w:color="auto"/>
        <w:right w:val="none" w:sz="0" w:space="0" w:color="auto"/>
      </w:divBdr>
    </w:div>
    <w:div w:id="902762737">
      <w:bodyDiv w:val="1"/>
      <w:marLeft w:val="0"/>
      <w:marRight w:val="0"/>
      <w:marTop w:val="0"/>
      <w:marBottom w:val="0"/>
      <w:divBdr>
        <w:top w:val="none" w:sz="0" w:space="0" w:color="auto"/>
        <w:left w:val="none" w:sz="0" w:space="0" w:color="auto"/>
        <w:bottom w:val="none" w:sz="0" w:space="0" w:color="auto"/>
        <w:right w:val="none" w:sz="0" w:space="0" w:color="auto"/>
      </w:divBdr>
    </w:div>
    <w:div w:id="1093358297">
      <w:bodyDiv w:val="1"/>
      <w:marLeft w:val="0"/>
      <w:marRight w:val="0"/>
      <w:marTop w:val="0"/>
      <w:marBottom w:val="0"/>
      <w:divBdr>
        <w:top w:val="none" w:sz="0" w:space="0" w:color="auto"/>
        <w:left w:val="none" w:sz="0" w:space="0" w:color="auto"/>
        <w:bottom w:val="none" w:sz="0" w:space="0" w:color="auto"/>
        <w:right w:val="none" w:sz="0" w:space="0" w:color="auto"/>
      </w:divBdr>
    </w:div>
    <w:div w:id="1162890924">
      <w:bodyDiv w:val="1"/>
      <w:marLeft w:val="0"/>
      <w:marRight w:val="0"/>
      <w:marTop w:val="0"/>
      <w:marBottom w:val="0"/>
      <w:divBdr>
        <w:top w:val="none" w:sz="0" w:space="0" w:color="auto"/>
        <w:left w:val="none" w:sz="0" w:space="0" w:color="auto"/>
        <w:bottom w:val="none" w:sz="0" w:space="0" w:color="auto"/>
        <w:right w:val="none" w:sz="0" w:space="0" w:color="auto"/>
      </w:divBdr>
    </w:div>
    <w:div w:id="1325863097">
      <w:bodyDiv w:val="1"/>
      <w:marLeft w:val="0"/>
      <w:marRight w:val="0"/>
      <w:marTop w:val="0"/>
      <w:marBottom w:val="0"/>
      <w:divBdr>
        <w:top w:val="none" w:sz="0" w:space="0" w:color="auto"/>
        <w:left w:val="none" w:sz="0" w:space="0" w:color="auto"/>
        <w:bottom w:val="none" w:sz="0" w:space="0" w:color="auto"/>
        <w:right w:val="none" w:sz="0" w:space="0" w:color="auto"/>
      </w:divBdr>
    </w:div>
    <w:div w:id="1402287531">
      <w:bodyDiv w:val="1"/>
      <w:marLeft w:val="0"/>
      <w:marRight w:val="0"/>
      <w:marTop w:val="0"/>
      <w:marBottom w:val="0"/>
      <w:divBdr>
        <w:top w:val="none" w:sz="0" w:space="0" w:color="auto"/>
        <w:left w:val="none" w:sz="0" w:space="0" w:color="auto"/>
        <w:bottom w:val="none" w:sz="0" w:space="0" w:color="auto"/>
        <w:right w:val="none" w:sz="0" w:space="0" w:color="auto"/>
      </w:divBdr>
    </w:div>
    <w:div w:id="1480655284">
      <w:bodyDiv w:val="1"/>
      <w:marLeft w:val="0"/>
      <w:marRight w:val="0"/>
      <w:marTop w:val="0"/>
      <w:marBottom w:val="0"/>
      <w:divBdr>
        <w:top w:val="none" w:sz="0" w:space="0" w:color="auto"/>
        <w:left w:val="none" w:sz="0" w:space="0" w:color="auto"/>
        <w:bottom w:val="none" w:sz="0" w:space="0" w:color="auto"/>
        <w:right w:val="none" w:sz="0" w:space="0" w:color="auto"/>
      </w:divBdr>
    </w:div>
    <w:div w:id="1597904718">
      <w:bodyDiv w:val="1"/>
      <w:marLeft w:val="0"/>
      <w:marRight w:val="0"/>
      <w:marTop w:val="0"/>
      <w:marBottom w:val="0"/>
      <w:divBdr>
        <w:top w:val="none" w:sz="0" w:space="0" w:color="auto"/>
        <w:left w:val="none" w:sz="0" w:space="0" w:color="auto"/>
        <w:bottom w:val="none" w:sz="0" w:space="0" w:color="auto"/>
        <w:right w:val="none" w:sz="0" w:space="0" w:color="auto"/>
      </w:divBdr>
    </w:div>
    <w:div w:id="1636523330">
      <w:bodyDiv w:val="1"/>
      <w:marLeft w:val="0"/>
      <w:marRight w:val="0"/>
      <w:marTop w:val="0"/>
      <w:marBottom w:val="0"/>
      <w:divBdr>
        <w:top w:val="none" w:sz="0" w:space="0" w:color="auto"/>
        <w:left w:val="none" w:sz="0" w:space="0" w:color="auto"/>
        <w:bottom w:val="none" w:sz="0" w:space="0" w:color="auto"/>
        <w:right w:val="none" w:sz="0" w:space="0" w:color="auto"/>
      </w:divBdr>
    </w:div>
    <w:div w:id="1959070047">
      <w:bodyDiv w:val="1"/>
      <w:marLeft w:val="0"/>
      <w:marRight w:val="0"/>
      <w:marTop w:val="0"/>
      <w:marBottom w:val="0"/>
      <w:divBdr>
        <w:top w:val="none" w:sz="0" w:space="0" w:color="auto"/>
        <w:left w:val="none" w:sz="0" w:space="0" w:color="auto"/>
        <w:bottom w:val="none" w:sz="0" w:space="0" w:color="auto"/>
        <w:right w:val="none" w:sz="0" w:space="0" w:color="auto"/>
      </w:divBdr>
    </w:div>
    <w:div w:id="19894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rtners.dasreda.ru/knowledge/conditions/partners-proje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http://8E3C450C0A81A8902BF8A2624D2152CB.dms.sberbank.ru/8E3C450C0A81A8902BF8A2624D2152CB-D7C471AD00240D542F4424C12C579561-0CBEA6EDFC0EF9A4D041FD1FA6DB0D5E/1.pn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partners.dasreda.ru/knowledge/conditions/partners-project" TargetMode="External"/><Relationship Id="rId1" Type="http://schemas.openxmlformats.org/officeDocument/2006/relationships/hyperlink" Target="https://partners.dasreda.ru/knowledge/conditions/documen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doc\&#1054;&#1090;&#1076;&#1077;&#1083;%20&#1091;&#1087;&#1088;&#1072;&#1074;&#1083;&#1077;&#1085;&#1080;&#1103;%20&#1076;&#1077;&#1083;&#1072;&#1084;&#1080;\&#1041;&#1083;&#1072;&#1085;&#1082;%20&#1087;&#1088;&#1080;&#1082;&#1072;&#1079;&#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20624-1261-4F18-ACD4-2A6FF0356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приказа</Template>
  <TotalTime>49</TotalTime>
  <Pages>3</Pages>
  <Words>1427</Words>
  <Characters>11495</Characters>
  <Application>Microsoft Office Word</Application>
  <DocSecurity>0</DocSecurity>
  <Lines>95</Lines>
  <Paragraphs>25</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OAO RITEK</Company>
  <LinksUpToDate>false</LinksUpToDate>
  <CharactersWithSpaces>12897</CharactersWithSpaces>
  <SharedDoc>false</SharedDoc>
  <HLinks>
    <vt:vector size="18" baseType="variant">
      <vt:variant>
        <vt:i4>5046364</vt:i4>
      </vt:variant>
      <vt:variant>
        <vt:i4>0</vt:i4>
      </vt:variant>
      <vt:variant>
        <vt:i4>0</vt:i4>
      </vt:variant>
      <vt:variant>
        <vt:i4>5</vt:i4>
      </vt:variant>
      <vt:variant>
        <vt:lpwstr>https://portal.dasreda.ru/partner-program/conditions</vt:lpwstr>
      </vt:variant>
      <vt:variant>
        <vt:lpwstr/>
      </vt:variant>
      <vt:variant>
        <vt:i4>5046364</vt:i4>
      </vt:variant>
      <vt:variant>
        <vt:i4>3</vt:i4>
      </vt:variant>
      <vt:variant>
        <vt:i4>0</vt:i4>
      </vt:variant>
      <vt:variant>
        <vt:i4>5</vt:i4>
      </vt:variant>
      <vt:variant>
        <vt:lpwstr>https://portal.dasreda.ru/partner-program/conditions</vt:lpwstr>
      </vt:variant>
      <vt:variant>
        <vt:lpwstr/>
      </vt:variant>
      <vt:variant>
        <vt:i4>5046364</vt:i4>
      </vt:variant>
      <vt:variant>
        <vt:i4>0</vt:i4>
      </vt:variant>
      <vt:variant>
        <vt:i4>0</vt:i4>
      </vt:variant>
      <vt:variant>
        <vt:i4>5</vt:i4>
      </vt:variant>
      <vt:variant>
        <vt:lpwstr>https://portal.dasreda.ru/partner-program/conditions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subject/>
  <dc:creator>majeikina</dc:creator>
  <cp:keywords/>
  <cp:lastModifiedBy>Юдин Захарий Геннадьевич</cp:lastModifiedBy>
  <cp:revision>27</cp:revision>
  <cp:lastPrinted>2018-12-24T12:06:00Z</cp:lastPrinted>
  <dcterms:created xsi:type="dcterms:W3CDTF">2023-02-02T13:23:00Z</dcterms:created>
  <dcterms:modified xsi:type="dcterms:W3CDTF">2023-05-30T15:39:00Z</dcterms:modified>
</cp:coreProperties>
</file>