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3A4078F" w14:textId="66391AB6" w:rsidR="009C742C" w:rsidRDefault="007851CE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 w:rsidRPr="007851CE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C2A07E" wp14:editId="6922AF04">
                <wp:simplePos x="0" y="0"/>
                <wp:positionH relativeFrom="column">
                  <wp:posOffset>760047</wp:posOffset>
                </wp:positionH>
                <wp:positionV relativeFrom="paragraph">
                  <wp:posOffset>1311215</wp:posOffset>
                </wp:positionV>
                <wp:extent cx="1000664" cy="1403985"/>
                <wp:effectExtent l="0" t="0" r="28575" b="1016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66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89EE0" w14:textId="45E69139" w:rsidR="007851CE" w:rsidRDefault="007851CE">
                            <w:r>
                              <w:t>29.10.2025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7C2A07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9.85pt;margin-top:103.25pt;width:78.8pt;height:110.55pt;z-index:251671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" strokecolor="white [3212]">
                <v:textbox style="mso-fit-shape-to-text:t">
                  <w:txbxContent>
                    <w:p w14:paraId="5B589EE0" w14:textId="45E69139" w:rsidR="007851CE" w:rsidRDefault="007851CE">
                      <w:r>
                        <w:t>29.10.2025</w:t>
                      </w:r>
                    </w:p>
                  </w:txbxContent>
                </v:textbox>
              </v:shape>
            </w:pict>
          </mc:Fallback>
        </mc:AlternateContent>
      </w:r>
      <w:r w:rsidRPr="007851CE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1AEB287" wp14:editId="369FBAA6">
                <wp:simplePos x="0" y="0"/>
                <wp:positionH relativeFrom="column">
                  <wp:posOffset>4215190</wp:posOffset>
                </wp:positionH>
                <wp:positionV relativeFrom="paragraph">
                  <wp:posOffset>1310640</wp:posOffset>
                </wp:positionV>
                <wp:extent cx="1630392" cy="1403985"/>
                <wp:effectExtent l="0" t="0" r="27305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39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D9660" w14:textId="08267E2A" w:rsidR="007851CE" w:rsidRDefault="007851CE">
                            <w:r w:rsidRPr="007851CE">
                              <w:t>299-2025-01-05.С-537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1AEB287" id="_x0000_s1027" type="#_x0000_t202" style="position:absolute;left:0;text-align:left;margin-left:331.9pt;margin-top:103.2pt;width:128.4pt;height:110.55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" strokecolor="white [3212]">
                <v:textbox style="mso-fit-shape-to-text:t">
                  <w:txbxContent>
                    <w:p w14:paraId="23CD9660" w14:textId="08267E2A" w:rsidR="007851CE" w:rsidRDefault="007851CE">
                      <w:r w:rsidRPr="007851CE">
                        <w:t>299-2025-01-05.С-537</w:t>
                      </w:r>
                    </w:p>
                  </w:txbxContent>
                </v:textbox>
              </v:shape>
            </w:pict>
          </mc:Fallback>
        </mc:AlternateContent>
      </w:r>
    </w:p>
    <w:p w14:paraId="1BD9AA19" w14:textId="77777777" w:rsidR="00F54A2E" w:rsidRDefault="00F54A2E" w:rsidP="00F54A2E">
      <w:pPr>
        <w:pStyle w:val="a5"/>
        <w:spacing w:after="0" w:line="360" w:lineRule="exact"/>
        <w:rPr>
          <w:b w:val="0"/>
          <w:szCs w:val="28"/>
        </w:rPr>
      </w:pPr>
    </w:p>
    <w:p w14:paraId="085F3696" w14:textId="77777777" w:rsidR="00F54A2E" w:rsidRDefault="00F54A2E" w:rsidP="00F54A2E">
      <w:pPr>
        <w:pStyle w:val="a5"/>
        <w:spacing w:after="0" w:line="360" w:lineRule="exact"/>
        <w:rPr>
          <w:b w:val="0"/>
          <w:szCs w:val="28"/>
        </w:rPr>
      </w:pPr>
    </w:p>
    <w:p w14:paraId="47BDC021" w14:textId="77777777" w:rsidR="00F54A2E" w:rsidRDefault="00F54A2E" w:rsidP="00F54A2E">
      <w:pPr>
        <w:pStyle w:val="a5"/>
        <w:spacing w:after="0" w:line="360" w:lineRule="exact"/>
        <w:rPr>
          <w:b w:val="0"/>
          <w:szCs w:val="28"/>
        </w:rPr>
      </w:pPr>
    </w:p>
    <w:p w14:paraId="5CBD057A" w14:textId="441CCB6D" w:rsidR="00CA1CFD" w:rsidRDefault="000E66BC" w:rsidP="00F54A2E">
      <w:pPr>
        <w:pStyle w:val="a5"/>
        <w:spacing w:after="0" w:line="360" w:lineRule="exact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0DDF9E72">
                <wp:simplePos x="0" y="0"/>
                <wp:positionH relativeFrom="page">
                  <wp:posOffset>938076</wp:posOffset>
                </wp:positionH>
                <wp:positionV relativeFrom="page">
                  <wp:posOffset>2918005</wp:posOffset>
                </wp:positionV>
                <wp:extent cx="3002553" cy="1523365"/>
                <wp:effectExtent l="0" t="0" r="7620" b="63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553" cy="152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7AF0B" w14:textId="2EC6B6E7" w:rsidR="008360C8" w:rsidRDefault="008360C8" w:rsidP="00CA1CFD">
                            <w:pPr>
                              <w:pStyle w:val="a5"/>
                            </w:pPr>
                            <w:r w:rsidRPr="009C742C">
                              <w:t xml:space="preserve">Об утверждении административного регламента по предоставлению муниципальной услуги «Отнесение земель или земельных участков </w:t>
                            </w:r>
                            <w:r>
                              <w:br/>
                            </w:r>
                            <w:r w:rsidRPr="009C742C">
                              <w:t xml:space="preserve">в составе таких земель </w:t>
                            </w:r>
                            <w:r>
                              <w:br/>
                            </w:r>
                            <w:r w:rsidRPr="009C742C">
                              <w:t xml:space="preserve">к определенной категории земель или перевод земель или земельных участков в составе таких земель </w:t>
                            </w:r>
                            <w:r>
                              <w:br/>
                            </w:r>
                            <w:r w:rsidRPr="009C742C">
                              <w:t xml:space="preserve">из одной категории </w:t>
                            </w:r>
                            <w:r>
                              <w:br/>
                            </w:r>
                            <w:r w:rsidRPr="009C742C">
                              <w:t>в другую категорию»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A8811A7" id="Text Box 1" o:spid="_x0000_s1028" type="#_x0000_t202" style="position:absolute;margin-left:73.85pt;margin-top:229.75pt;width:236.4pt;height:119.9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" filled="f" stroked="f">
                <v:textbox inset="0,0,0,0">
                  <w:txbxContent>
                    <w:p w14:paraId="1307AF0B" w14:textId="2EC6B6E7" w:rsidR="008360C8" w:rsidRDefault="008360C8" w:rsidP="00CA1CFD">
                      <w:pPr>
                        <w:pStyle w:val="a5"/>
                      </w:pPr>
                      <w:r w:rsidRPr="009C742C">
                        <w:t xml:space="preserve">Об утверждении административного регламента по предоставлению муниципальной услуги «Отнесение земель или земельных участков </w:t>
                      </w:r>
                      <w:r>
                        <w:br/>
                      </w:r>
                      <w:r w:rsidRPr="009C742C">
                        <w:t xml:space="preserve">в составе таких земель </w:t>
                      </w:r>
                      <w:r>
                        <w:br/>
                      </w:r>
                      <w:r w:rsidRPr="009C742C">
                        <w:t xml:space="preserve">к определенной категории земель или перевод земель или земельных участков в составе таких земель </w:t>
                      </w:r>
                      <w:r>
                        <w:br/>
                      </w:r>
                      <w:r w:rsidRPr="009C742C">
                        <w:t xml:space="preserve">из одной категории </w:t>
                      </w:r>
                      <w:r>
                        <w:br/>
                      </w:r>
                      <w:r w:rsidRPr="009C742C">
                        <w:t>в другую категорию»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311489D3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635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77777777" w:rsidR="008360C8" w:rsidRPr="00482A25" w:rsidRDefault="008360C8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11A28EF" id="Text Box 2" o:spid="_x0000_s1029" type="#_x0000_t202" style="position:absolute;margin-left:416.3pt;margin-top:178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" filled="f" stroked="f">
                <v:textbox inset="0,0,0,0">
                  <w:txbxContent>
                    <w:p w14:paraId="4289A44E" w14:textId="77777777" w:rsidR="008360C8" w:rsidRPr="00482A25" w:rsidRDefault="008360C8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14A0F50E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7777777" w:rsidR="008360C8" w:rsidRPr="00482A25" w:rsidRDefault="008360C8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3A11690" id="Text Box 3" o:spid="_x0000_s1030" type="#_x0000_t202" style="position:absolute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" filled="f" stroked="f">
                <v:textbox inset="0,0,0,0">
                  <w:txbxContent>
                    <w:p w14:paraId="4FA255E4" w14:textId="77777777" w:rsidR="008360C8" w:rsidRPr="00482A25" w:rsidRDefault="008360C8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0C62F27B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CFD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23961CCA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8360C8" w:rsidRDefault="008360C8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77DB95B" id="Text Box 52" o:spid="_x0000_s1031" type="#_x0000_t202" style="position:absolute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" filled="f" stroked="f">
                <v:textbox inset="0,0,0,0">
                  <w:txbxContent>
                    <w:p w14:paraId="3F594AAF" w14:textId="77777777" w:rsidR="008360C8" w:rsidRDefault="008360C8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FC2826" w14:textId="36253184" w:rsidR="009C742C" w:rsidRPr="009C742C" w:rsidRDefault="009C742C" w:rsidP="00ED38D1">
      <w:pPr>
        <w:pStyle w:val="a6"/>
        <w:spacing w:after="0" w:line="360" w:lineRule="exact"/>
        <w:ind w:firstLine="720"/>
        <w:jc w:val="both"/>
        <w:rPr>
          <w:sz w:val="28"/>
          <w:szCs w:val="28"/>
        </w:rPr>
      </w:pPr>
      <w:r w:rsidRPr="009C742C">
        <w:rPr>
          <w:sz w:val="28"/>
          <w:szCs w:val="28"/>
        </w:rPr>
        <w:t xml:space="preserve">В соответствии со статьями 8, 11 Земельного кодекса Российской Федерации, </w:t>
      </w:r>
      <w:r w:rsidR="00A21985" w:rsidRPr="009C742C">
        <w:rPr>
          <w:sz w:val="28"/>
          <w:szCs w:val="28"/>
        </w:rPr>
        <w:t xml:space="preserve">пунктом 3 части 1 статьи 16 Федерального закона от 06 октября 2003 г. № 131-ФЗ «Об общих принципах организации местного самоуправления в Российской Федерации», </w:t>
      </w:r>
      <w:r w:rsidRPr="009C742C">
        <w:rPr>
          <w:sz w:val="28"/>
          <w:szCs w:val="28"/>
        </w:rPr>
        <w:t xml:space="preserve">Федеральным законом от 21 декабря 2004 г. </w:t>
      </w:r>
      <w:r w:rsidR="00F54A2E">
        <w:rPr>
          <w:sz w:val="28"/>
          <w:szCs w:val="28"/>
        </w:rPr>
        <w:br/>
      </w:r>
      <w:r w:rsidRPr="009C742C">
        <w:rPr>
          <w:sz w:val="28"/>
          <w:szCs w:val="28"/>
        </w:rPr>
        <w:t xml:space="preserve">№ 172-ФЗ «О переводе земель или земельных участков из одной категории </w:t>
      </w:r>
      <w:r w:rsidR="00F54A2E">
        <w:rPr>
          <w:sz w:val="28"/>
          <w:szCs w:val="28"/>
        </w:rPr>
        <w:br/>
      </w:r>
      <w:r w:rsidRPr="009C742C">
        <w:rPr>
          <w:sz w:val="28"/>
          <w:szCs w:val="28"/>
        </w:rPr>
        <w:t xml:space="preserve">в другую»,  Федеральным законом Российской Федерации от 27 июля 2010 г. </w:t>
      </w:r>
      <w:r w:rsidR="00F54A2E">
        <w:rPr>
          <w:sz w:val="28"/>
          <w:szCs w:val="28"/>
        </w:rPr>
        <w:br/>
      </w:r>
      <w:r w:rsidRPr="009C742C">
        <w:rPr>
          <w:sz w:val="28"/>
          <w:szCs w:val="28"/>
        </w:rPr>
        <w:t xml:space="preserve">№ 210-ФЗ «Об организации предоставления государственных </w:t>
      </w:r>
      <w:r w:rsidR="00F54A2E">
        <w:rPr>
          <w:sz w:val="28"/>
          <w:szCs w:val="28"/>
        </w:rPr>
        <w:br/>
      </w:r>
      <w:r w:rsidRPr="009C742C">
        <w:rPr>
          <w:sz w:val="28"/>
          <w:szCs w:val="28"/>
        </w:rPr>
        <w:t xml:space="preserve">и муниципальных услуг», </w:t>
      </w:r>
      <w:r w:rsidR="00A21985" w:rsidRPr="009C742C">
        <w:rPr>
          <w:sz w:val="28"/>
          <w:szCs w:val="28"/>
        </w:rPr>
        <w:t>Перечн</w:t>
      </w:r>
      <w:r w:rsidR="00A21985">
        <w:rPr>
          <w:sz w:val="28"/>
          <w:szCs w:val="28"/>
        </w:rPr>
        <w:t>ем</w:t>
      </w:r>
      <w:r w:rsidR="00A21985" w:rsidRPr="009C742C">
        <w:rPr>
          <w:sz w:val="28"/>
          <w:szCs w:val="28"/>
        </w:rPr>
        <w:t xml:space="preserve"> типовых государственных </w:t>
      </w:r>
      <w:r w:rsidR="00F54A2E">
        <w:rPr>
          <w:sz w:val="28"/>
          <w:szCs w:val="28"/>
        </w:rPr>
        <w:br/>
      </w:r>
      <w:r w:rsidR="00A21985" w:rsidRPr="009C742C">
        <w:rPr>
          <w:sz w:val="28"/>
          <w:szCs w:val="28"/>
        </w:rPr>
        <w:t>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</w:t>
      </w:r>
      <w:r w:rsidR="00A21985">
        <w:rPr>
          <w:sz w:val="28"/>
          <w:szCs w:val="28"/>
        </w:rPr>
        <w:t xml:space="preserve">, утвержденным </w:t>
      </w:r>
      <w:r w:rsidRPr="009C742C">
        <w:rPr>
          <w:sz w:val="28"/>
          <w:szCs w:val="28"/>
        </w:rPr>
        <w:t>распоряжением Правительства Р</w:t>
      </w:r>
      <w:r w:rsidR="00F54A2E">
        <w:rPr>
          <w:sz w:val="28"/>
          <w:szCs w:val="28"/>
        </w:rPr>
        <w:t xml:space="preserve">оссийской </w:t>
      </w:r>
      <w:r w:rsidRPr="009C742C">
        <w:rPr>
          <w:sz w:val="28"/>
          <w:szCs w:val="28"/>
        </w:rPr>
        <w:t>Ф</w:t>
      </w:r>
      <w:r w:rsidR="00F54A2E">
        <w:rPr>
          <w:sz w:val="28"/>
          <w:szCs w:val="28"/>
        </w:rPr>
        <w:t>едерации</w:t>
      </w:r>
      <w:r w:rsidRPr="009C742C">
        <w:rPr>
          <w:sz w:val="28"/>
          <w:szCs w:val="28"/>
        </w:rPr>
        <w:t xml:space="preserve"> от 18 сентября 2019 г. № 2113-р, пунктом 3 части 1 статьи 5, пунктом 6 части 2 статьи 30 Устава Пермского муниципального округа Пермского края, Положением об управлении и распоряжении земельными участками, находящимися в собственности Пермского муниципального округа Пермского края, а также земельными участками, государственная собственность на которые не разграничена, утвержденным решением Думы Пермского муниципального округа Пермского края </w:t>
      </w:r>
      <w:r w:rsidR="00F54A2E">
        <w:rPr>
          <w:sz w:val="28"/>
          <w:szCs w:val="28"/>
        </w:rPr>
        <w:br/>
      </w:r>
      <w:r w:rsidRPr="009C742C">
        <w:rPr>
          <w:sz w:val="28"/>
          <w:szCs w:val="28"/>
        </w:rPr>
        <w:t xml:space="preserve">от 26 января 2023 г. № 107, постановлением администрации Пермского муниципального округа Пермского края от 02 марта 2023 г. СЭД-2023-299-01-01-05.С-111 «Об утверждении Порядка разработки и утверждения административных регламентов предоставления муниципальных услуг </w:t>
      </w:r>
      <w:r w:rsidR="00F54A2E">
        <w:rPr>
          <w:sz w:val="28"/>
          <w:szCs w:val="28"/>
        </w:rPr>
        <w:br/>
      </w:r>
      <w:r w:rsidRPr="009C742C">
        <w:rPr>
          <w:sz w:val="28"/>
          <w:szCs w:val="28"/>
        </w:rPr>
        <w:lastRenderedPageBreak/>
        <w:t xml:space="preserve">и Порядка проведения экспертизы, независимой экспертизы проектов административных регламентов предоставления муниципальных услуг» </w:t>
      </w:r>
    </w:p>
    <w:p w14:paraId="239D0C87" w14:textId="77777777" w:rsidR="009C742C" w:rsidRPr="009C742C" w:rsidRDefault="009C742C" w:rsidP="00ED38D1">
      <w:pPr>
        <w:pStyle w:val="a6"/>
        <w:spacing w:after="0" w:line="360" w:lineRule="exact"/>
        <w:ind w:firstLine="720"/>
        <w:jc w:val="both"/>
        <w:rPr>
          <w:sz w:val="28"/>
          <w:szCs w:val="28"/>
        </w:rPr>
      </w:pPr>
      <w:r w:rsidRPr="009C742C"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5AF65EE6" w14:textId="73BF2D13" w:rsidR="009C742C" w:rsidRPr="009C742C" w:rsidRDefault="00F54A2E" w:rsidP="00ED38D1">
      <w:pPr>
        <w:pStyle w:val="a6"/>
        <w:spacing w:after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1.  </w:t>
      </w:r>
      <w:r w:rsidR="009C742C" w:rsidRPr="009C742C">
        <w:rPr>
          <w:sz w:val="28"/>
          <w:szCs w:val="28"/>
        </w:rPr>
        <w:t xml:space="preserve">Утвердить прилагаемый административный регламент </w:t>
      </w:r>
      <w:r>
        <w:rPr>
          <w:sz w:val="28"/>
          <w:szCs w:val="28"/>
        </w:rPr>
        <w:br/>
      </w:r>
      <w:r w:rsidR="009C742C" w:rsidRPr="009C742C">
        <w:rPr>
          <w:sz w:val="28"/>
          <w:szCs w:val="28"/>
        </w:rPr>
        <w:t xml:space="preserve">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</w:t>
      </w:r>
      <w:r>
        <w:rPr>
          <w:sz w:val="28"/>
          <w:szCs w:val="28"/>
        </w:rPr>
        <w:br/>
      </w:r>
      <w:r w:rsidR="009C742C" w:rsidRPr="009C742C">
        <w:rPr>
          <w:sz w:val="28"/>
          <w:szCs w:val="28"/>
        </w:rPr>
        <w:t>в другую категорию».</w:t>
      </w:r>
    </w:p>
    <w:p w14:paraId="38A37ED0" w14:textId="0BF0B514" w:rsidR="009C742C" w:rsidRPr="009C742C" w:rsidRDefault="00F54A2E" w:rsidP="00ED38D1">
      <w:pPr>
        <w:pStyle w:val="a6"/>
        <w:spacing w:after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2.  </w:t>
      </w:r>
      <w:r w:rsidR="00A21985">
        <w:rPr>
          <w:sz w:val="28"/>
          <w:szCs w:val="28"/>
        </w:rPr>
        <w:t>Н</w:t>
      </w:r>
      <w:r w:rsidR="00A21985" w:rsidRPr="009C742C">
        <w:rPr>
          <w:sz w:val="28"/>
          <w:szCs w:val="28"/>
        </w:rPr>
        <w:t xml:space="preserve">астоящее постановление </w:t>
      </w:r>
      <w:r w:rsidR="00A21985">
        <w:rPr>
          <w:sz w:val="28"/>
          <w:szCs w:val="28"/>
        </w:rPr>
        <w:t>о</w:t>
      </w:r>
      <w:r w:rsidR="009C742C" w:rsidRPr="009C742C">
        <w:rPr>
          <w:sz w:val="28"/>
          <w:szCs w:val="28"/>
        </w:rPr>
        <w:t xml:space="preserve">публиковать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</w:t>
      </w:r>
      <w:r>
        <w:rPr>
          <w:sz w:val="28"/>
          <w:szCs w:val="28"/>
        </w:rPr>
        <w:t>«</w:t>
      </w:r>
      <w:r w:rsidR="009C742C" w:rsidRPr="009C742C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9C742C" w:rsidRPr="009C742C">
        <w:rPr>
          <w:sz w:val="28"/>
          <w:szCs w:val="28"/>
        </w:rPr>
        <w:t xml:space="preserve"> (www.</w:t>
      </w:r>
      <w:r w:rsidR="00F353DB" w:rsidRPr="00F353DB">
        <w:rPr>
          <w:sz w:val="28"/>
          <w:szCs w:val="28"/>
        </w:rPr>
        <w:t>permokrug.ru</w:t>
      </w:r>
      <w:r w:rsidR="009C742C" w:rsidRPr="009C742C">
        <w:rPr>
          <w:sz w:val="28"/>
          <w:szCs w:val="28"/>
        </w:rPr>
        <w:t>).</w:t>
      </w:r>
    </w:p>
    <w:p w14:paraId="7344C28F" w14:textId="772D8D0E" w:rsidR="009C742C" w:rsidRPr="009C742C" w:rsidRDefault="00F54A2E" w:rsidP="00ED38D1">
      <w:pPr>
        <w:pStyle w:val="a6"/>
        <w:spacing w:after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3.  </w:t>
      </w:r>
      <w:r w:rsidR="009C742C" w:rsidRPr="009C742C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FE8CF5A" w14:textId="0691F847" w:rsidR="009C742C" w:rsidRPr="009C742C" w:rsidRDefault="00F54A2E" w:rsidP="00F54A2E">
      <w:pPr>
        <w:pStyle w:val="a6"/>
        <w:spacing w:after="144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4.  </w:t>
      </w:r>
      <w:r w:rsidR="009C742C" w:rsidRPr="009C742C">
        <w:rPr>
          <w:sz w:val="28"/>
          <w:szCs w:val="28"/>
        </w:rPr>
        <w:t xml:space="preserve">Контроль </w:t>
      </w:r>
      <w:r w:rsidR="00A21985">
        <w:rPr>
          <w:sz w:val="28"/>
          <w:szCs w:val="28"/>
        </w:rPr>
        <w:t xml:space="preserve">за </w:t>
      </w:r>
      <w:r w:rsidR="009C742C" w:rsidRPr="009C742C">
        <w:rPr>
          <w:sz w:val="28"/>
          <w:szCs w:val="28"/>
        </w:rPr>
        <w:t>исполнен</w:t>
      </w:r>
      <w:r w:rsidR="00A21985">
        <w:rPr>
          <w:sz w:val="28"/>
          <w:szCs w:val="28"/>
        </w:rPr>
        <w:t>ием</w:t>
      </w:r>
      <w:r w:rsidR="009C742C" w:rsidRPr="009C742C">
        <w:rPr>
          <w:sz w:val="28"/>
          <w:szCs w:val="28"/>
        </w:rPr>
        <w:t xml:space="preserve"> настоящего постановления возложить </w:t>
      </w:r>
      <w:r>
        <w:rPr>
          <w:sz w:val="28"/>
          <w:szCs w:val="28"/>
        </w:rPr>
        <w:br/>
      </w:r>
      <w:r w:rsidR="009C742C" w:rsidRPr="009C742C">
        <w:rPr>
          <w:sz w:val="28"/>
          <w:szCs w:val="28"/>
        </w:rPr>
        <w:t xml:space="preserve">на заместителя главы администрации Пермского муниципального округа Пермского края </w:t>
      </w:r>
      <w:r w:rsidR="00F353DB">
        <w:rPr>
          <w:sz w:val="28"/>
          <w:szCs w:val="28"/>
        </w:rPr>
        <w:t>Норову М.В.</w:t>
      </w:r>
    </w:p>
    <w:p w14:paraId="37A0478D" w14:textId="77777777" w:rsidR="00F54A2E" w:rsidRPr="00F54A2E" w:rsidRDefault="00F54A2E" w:rsidP="00F54A2E">
      <w:pPr>
        <w:suppressAutoHyphens/>
        <w:spacing w:line="240" w:lineRule="exact"/>
        <w:jc w:val="both"/>
        <w:rPr>
          <w:bCs/>
          <w:sz w:val="28"/>
          <w:szCs w:val="28"/>
        </w:rPr>
      </w:pPr>
      <w:r w:rsidRPr="00F54A2E">
        <w:rPr>
          <w:bCs/>
          <w:sz w:val="28"/>
          <w:szCs w:val="28"/>
        </w:rPr>
        <w:t>Временно исполняющий полномочия</w:t>
      </w:r>
    </w:p>
    <w:p w14:paraId="1AE5B069" w14:textId="78AD6ADB" w:rsidR="00F54A2E" w:rsidRPr="00F54A2E" w:rsidRDefault="00F54A2E" w:rsidP="00F54A2E">
      <w:pPr>
        <w:suppressAutoHyphens/>
        <w:spacing w:line="240" w:lineRule="exact"/>
        <w:jc w:val="both"/>
        <w:rPr>
          <w:bCs/>
          <w:sz w:val="28"/>
          <w:szCs w:val="28"/>
        </w:rPr>
      </w:pPr>
      <w:r w:rsidRPr="00F54A2E">
        <w:rPr>
          <w:bCs/>
          <w:sz w:val="28"/>
          <w:szCs w:val="28"/>
        </w:rPr>
        <w:t xml:space="preserve">главы муниципального округа                                 </w:t>
      </w:r>
      <w:r>
        <w:rPr>
          <w:bCs/>
          <w:sz w:val="28"/>
          <w:szCs w:val="28"/>
        </w:rPr>
        <w:t xml:space="preserve"> </w:t>
      </w:r>
      <w:r w:rsidRPr="00F54A2E">
        <w:rPr>
          <w:bCs/>
          <w:sz w:val="28"/>
          <w:szCs w:val="28"/>
        </w:rPr>
        <w:t xml:space="preserve">                          Д.А. Мясоедов</w:t>
      </w:r>
    </w:p>
    <w:p w14:paraId="5708501F" w14:textId="77777777" w:rsidR="00F54A2E" w:rsidRDefault="00F54A2E" w:rsidP="00F353DB">
      <w:pPr>
        <w:spacing w:line="240" w:lineRule="exact"/>
        <w:ind w:left="5387"/>
        <w:rPr>
          <w:sz w:val="28"/>
          <w:szCs w:val="28"/>
        </w:rPr>
        <w:sectPr w:rsidR="00F54A2E" w:rsidSect="00E67405">
          <w:headerReference w:type="even" r:id="rId9"/>
          <w:headerReference w:type="default" r:id="rId10"/>
          <w:headerReference w:type="first" r:id="rId11"/>
          <w:pgSz w:w="11907" w:h="16840" w:code="9"/>
          <w:pgMar w:top="232" w:right="851" w:bottom="709" w:left="1418" w:header="567" w:footer="0" w:gutter="0"/>
          <w:cols w:space="720"/>
          <w:noEndnote/>
          <w:titlePg/>
          <w:docGrid w:linePitch="326"/>
        </w:sectPr>
      </w:pPr>
    </w:p>
    <w:p w14:paraId="7929ED3C" w14:textId="25700F51" w:rsidR="00F353DB" w:rsidRPr="00F353DB" w:rsidRDefault="00F353DB" w:rsidP="00F353DB">
      <w:pPr>
        <w:spacing w:line="240" w:lineRule="exact"/>
        <w:ind w:left="5387"/>
        <w:rPr>
          <w:sz w:val="28"/>
          <w:szCs w:val="28"/>
        </w:rPr>
      </w:pPr>
      <w:r w:rsidRPr="00F353DB">
        <w:rPr>
          <w:sz w:val="28"/>
          <w:szCs w:val="28"/>
        </w:rPr>
        <w:lastRenderedPageBreak/>
        <w:t>УТВЕРЖДЕН</w:t>
      </w:r>
    </w:p>
    <w:p w14:paraId="587F0551" w14:textId="77777777" w:rsidR="00F353DB" w:rsidRPr="00F353DB" w:rsidRDefault="00F353DB" w:rsidP="00F353DB">
      <w:pPr>
        <w:spacing w:line="240" w:lineRule="exact"/>
        <w:ind w:left="5670" w:hanging="283"/>
        <w:rPr>
          <w:sz w:val="28"/>
          <w:szCs w:val="28"/>
          <w:lang w:val="x-none" w:eastAsia="x-none"/>
        </w:rPr>
      </w:pPr>
      <w:r w:rsidRPr="00F353DB">
        <w:rPr>
          <w:sz w:val="28"/>
          <w:szCs w:val="28"/>
          <w:lang w:val="x-none" w:eastAsia="x-none"/>
        </w:rPr>
        <w:t>постановлени</w:t>
      </w:r>
      <w:r w:rsidRPr="00F353DB">
        <w:rPr>
          <w:sz w:val="28"/>
          <w:szCs w:val="28"/>
          <w:lang w:eastAsia="x-none"/>
        </w:rPr>
        <w:t>ем</w:t>
      </w:r>
      <w:r w:rsidRPr="00F353DB">
        <w:rPr>
          <w:sz w:val="28"/>
          <w:szCs w:val="28"/>
          <w:lang w:val="x-none" w:eastAsia="x-none"/>
        </w:rPr>
        <w:t xml:space="preserve"> администрации</w:t>
      </w:r>
    </w:p>
    <w:p w14:paraId="1BFBCB45" w14:textId="77777777" w:rsidR="00F353DB" w:rsidRPr="00F353DB" w:rsidRDefault="00F353DB" w:rsidP="00F353DB">
      <w:pPr>
        <w:spacing w:line="240" w:lineRule="exact"/>
        <w:ind w:left="5670" w:hanging="283"/>
        <w:rPr>
          <w:sz w:val="28"/>
          <w:szCs w:val="28"/>
          <w:lang w:val="x-none" w:eastAsia="x-none"/>
        </w:rPr>
      </w:pPr>
      <w:r w:rsidRPr="00F353DB">
        <w:rPr>
          <w:sz w:val="28"/>
          <w:szCs w:val="28"/>
          <w:lang w:eastAsia="x-none"/>
        </w:rPr>
        <w:t>Пермского муниципального округа</w:t>
      </w:r>
      <w:r w:rsidRPr="00F353DB">
        <w:rPr>
          <w:sz w:val="28"/>
          <w:szCs w:val="28"/>
          <w:lang w:val="x-none" w:eastAsia="x-none"/>
        </w:rPr>
        <w:t xml:space="preserve"> </w:t>
      </w:r>
    </w:p>
    <w:p w14:paraId="25B1DD8D" w14:textId="77777777" w:rsidR="00F353DB" w:rsidRPr="00F353DB" w:rsidRDefault="00F353DB" w:rsidP="00F353DB">
      <w:pPr>
        <w:spacing w:line="240" w:lineRule="exact"/>
        <w:ind w:left="5670" w:hanging="283"/>
        <w:rPr>
          <w:sz w:val="28"/>
          <w:szCs w:val="28"/>
          <w:lang w:eastAsia="x-none"/>
        </w:rPr>
      </w:pPr>
      <w:r w:rsidRPr="00F353DB">
        <w:rPr>
          <w:sz w:val="28"/>
          <w:szCs w:val="28"/>
          <w:lang w:eastAsia="x-none"/>
        </w:rPr>
        <w:t>Пермского края</w:t>
      </w:r>
    </w:p>
    <w:p w14:paraId="338D28A4" w14:textId="7D542FEA" w:rsidR="00F353DB" w:rsidRPr="00F353DB" w:rsidRDefault="00F353DB" w:rsidP="007851CE">
      <w:pPr>
        <w:spacing w:line="240" w:lineRule="exact"/>
        <w:ind w:left="5387"/>
        <w:rPr>
          <w:sz w:val="28"/>
          <w:szCs w:val="28"/>
          <w:lang w:eastAsia="x-none"/>
        </w:rPr>
      </w:pPr>
      <w:r w:rsidRPr="00F353DB">
        <w:rPr>
          <w:sz w:val="28"/>
          <w:szCs w:val="28"/>
          <w:lang w:eastAsia="x-none"/>
        </w:rPr>
        <w:t xml:space="preserve">от </w:t>
      </w:r>
      <w:r w:rsidR="007851CE">
        <w:rPr>
          <w:sz w:val="28"/>
          <w:szCs w:val="28"/>
          <w:lang w:eastAsia="x-none"/>
        </w:rPr>
        <w:t xml:space="preserve">29.10.2025 № 299-2025-01-05.С </w:t>
      </w:r>
      <w:r w:rsidR="007851CE" w:rsidRPr="007851CE">
        <w:rPr>
          <w:sz w:val="28"/>
          <w:szCs w:val="28"/>
          <w:lang w:eastAsia="x-none"/>
        </w:rPr>
        <w:t>537</w:t>
      </w:r>
    </w:p>
    <w:p w14:paraId="0A436975" w14:textId="77777777" w:rsidR="00F353DB" w:rsidRDefault="00F353DB" w:rsidP="00F353DB">
      <w:pPr>
        <w:jc w:val="both"/>
        <w:rPr>
          <w:sz w:val="28"/>
          <w:szCs w:val="28"/>
        </w:rPr>
      </w:pPr>
    </w:p>
    <w:p w14:paraId="0BE1A72A" w14:textId="77777777" w:rsidR="00E67405" w:rsidRDefault="00E67405" w:rsidP="00F353DB">
      <w:pPr>
        <w:jc w:val="both"/>
        <w:rPr>
          <w:sz w:val="28"/>
          <w:szCs w:val="28"/>
        </w:rPr>
      </w:pPr>
    </w:p>
    <w:p w14:paraId="49907394" w14:textId="77777777" w:rsidR="00E67405" w:rsidRPr="00F353DB" w:rsidRDefault="00E67405" w:rsidP="00F353DB">
      <w:pPr>
        <w:jc w:val="both"/>
        <w:rPr>
          <w:sz w:val="28"/>
          <w:szCs w:val="28"/>
        </w:rPr>
      </w:pPr>
    </w:p>
    <w:p w14:paraId="573165B3" w14:textId="77777777" w:rsidR="00F353DB" w:rsidRPr="00F353DB" w:rsidRDefault="00F353DB" w:rsidP="00F353DB">
      <w:pPr>
        <w:spacing w:after="120"/>
        <w:jc w:val="center"/>
        <w:rPr>
          <w:b/>
          <w:sz w:val="28"/>
          <w:szCs w:val="28"/>
        </w:rPr>
      </w:pPr>
      <w:r w:rsidRPr="00F353DB">
        <w:rPr>
          <w:b/>
          <w:sz w:val="28"/>
          <w:szCs w:val="28"/>
        </w:rPr>
        <w:t>АДМИНИСТРАТИВНЫЙ РЕГЛАМЕНТ</w:t>
      </w:r>
    </w:p>
    <w:p w14:paraId="1D1766B6" w14:textId="77777777" w:rsidR="00F353DB" w:rsidRPr="00F353DB" w:rsidRDefault="00F353DB" w:rsidP="00393DF1">
      <w:pPr>
        <w:spacing w:line="240" w:lineRule="exact"/>
        <w:jc w:val="center"/>
        <w:rPr>
          <w:b/>
          <w:sz w:val="28"/>
          <w:szCs w:val="28"/>
        </w:rPr>
      </w:pPr>
      <w:r w:rsidRPr="00F353DB">
        <w:rPr>
          <w:b/>
          <w:sz w:val="28"/>
          <w:szCs w:val="28"/>
        </w:rPr>
        <w:t>по предоставлению муниципальной услуги</w:t>
      </w:r>
    </w:p>
    <w:p w14:paraId="25CC1010" w14:textId="77777777" w:rsidR="00F353DB" w:rsidRPr="00F353DB" w:rsidRDefault="00F353DB" w:rsidP="00393DF1">
      <w:pPr>
        <w:spacing w:line="240" w:lineRule="exact"/>
        <w:jc w:val="center"/>
        <w:rPr>
          <w:b/>
          <w:sz w:val="28"/>
          <w:szCs w:val="28"/>
        </w:rPr>
      </w:pPr>
      <w:r w:rsidRPr="00F353DB">
        <w:rPr>
          <w:b/>
          <w:sz w:val="28"/>
          <w:szCs w:val="28"/>
        </w:rPr>
        <w:t>«Отнесение земель или земельных участков в составе таких земель</w:t>
      </w:r>
    </w:p>
    <w:p w14:paraId="2090F547" w14:textId="77777777" w:rsidR="00F353DB" w:rsidRPr="00F353DB" w:rsidRDefault="00F353DB" w:rsidP="00393DF1">
      <w:pPr>
        <w:spacing w:line="240" w:lineRule="exact"/>
        <w:jc w:val="center"/>
        <w:rPr>
          <w:b/>
          <w:sz w:val="28"/>
          <w:szCs w:val="28"/>
        </w:rPr>
      </w:pPr>
      <w:r w:rsidRPr="00F353DB">
        <w:rPr>
          <w:b/>
          <w:sz w:val="28"/>
          <w:szCs w:val="28"/>
        </w:rPr>
        <w:t>к определенной категории земель или перевод земель или земельных участков в составе таких земель из одной категории в другую категорию»</w:t>
      </w:r>
    </w:p>
    <w:p w14:paraId="741E78DC" w14:textId="77777777" w:rsidR="00F353DB" w:rsidRPr="00F353DB" w:rsidRDefault="00F353DB" w:rsidP="00F353DB">
      <w:pPr>
        <w:ind w:firstLine="720"/>
        <w:jc w:val="center"/>
        <w:rPr>
          <w:sz w:val="28"/>
          <w:szCs w:val="28"/>
        </w:rPr>
      </w:pPr>
    </w:p>
    <w:p w14:paraId="500F887B" w14:textId="77777777" w:rsidR="00F353DB" w:rsidRPr="00F353DB" w:rsidRDefault="00F353DB" w:rsidP="00F353DB">
      <w:pPr>
        <w:jc w:val="center"/>
        <w:rPr>
          <w:b/>
          <w:sz w:val="28"/>
          <w:szCs w:val="28"/>
        </w:rPr>
      </w:pPr>
      <w:r w:rsidRPr="00F353DB">
        <w:rPr>
          <w:b/>
          <w:sz w:val="28"/>
          <w:szCs w:val="28"/>
        </w:rPr>
        <w:t>I. Общие положения</w:t>
      </w:r>
    </w:p>
    <w:p w14:paraId="7EF3BA8F" w14:textId="77777777" w:rsidR="00F353DB" w:rsidRPr="00F353DB" w:rsidRDefault="00F353DB" w:rsidP="00F353DB">
      <w:pPr>
        <w:ind w:firstLine="720"/>
        <w:jc w:val="center"/>
        <w:rPr>
          <w:b/>
          <w:sz w:val="28"/>
          <w:szCs w:val="28"/>
        </w:rPr>
      </w:pPr>
    </w:p>
    <w:p w14:paraId="67490505" w14:textId="2D157D00" w:rsidR="00F353DB" w:rsidRPr="00F353DB" w:rsidRDefault="00F353DB" w:rsidP="00F353DB">
      <w:pPr>
        <w:tabs>
          <w:tab w:val="left" w:pos="567"/>
        </w:tabs>
        <w:jc w:val="center"/>
        <w:rPr>
          <w:b/>
          <w:sz w:val="28"/>
          <w:szCs w:val="28"/>
        </w:rPr>
      </w:pPr>
      <w:r w:rsidRPr="00F353DB">
        <w:rPr>
          <w:b/>
          <w:sz w:val="28"/>
          <w:szCs w:val="28"/>
        </w:rPr>
        <w:t xml:space="preserve">1. Предмет регулирования </w:t>
      </w:r>
      <w:r w:rsidR="002836E2">
        <w:rPr>
          <w:b/>
          <w:sz w:val="28"/>
          <w:szCs w:val="28"/>
        </w:rPr>
        <w:t xml:space="preserve">административного </w:t>
      </w:r>
      <w:r w:rsidRPr="00F353DB">
        <w:rPr>
          <w:b/>
          <w:sz w:val="28"/>
          <w:szCs w:val="28"/>
        </w:rPr>
        <w:t>регламента</w:t>
      </w:r>
    </w:p>
    <w:p w14:paraId="7752816E" w14:textId="77777777" w:rsidR="00F353DB" w:rsidRPr="00F353DB" w:rsidRDefault="00F353DB" w:rsidP="00F353DB">
      <w:pPr>
        <w:jc w:val="both"/>
        <w:rPr>
          <w:sz w:val="28"/>
          <w:szCs w:val="28"/>
        </w:rPr>
      </w:pPr>
    </w:p>
    <w:p w14:paraId="333C5964" w14:textId="4BC3B9E0" w:rsidR="00F353DB" w:rsidRPr="00B03A5E" w:rsidRDefault="008360C8" w:rsidP="00B03A5E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1.1.  </w:t>
      </w:r>
      <w:r w:rsidR="00430C20" w:rsidRPr="00B03A5E">
        <w:rPr>
          <w:sz w:val="28"/>
          <w:szCs w:val="28"/>
        </w:rPr>
        <w:t xml:space="preserve">Административный регламент предоставления муниципальной услуги «Отнесение земель или земельных участков в составе таких земель </w:t>
      </w:r>
      <w:r w:rsidR="003B66BC">
        <w:rPr>
          <w:sz w:val="28"/>
          <w:szCs w:val="28"/>
        </w:rPr>
        <w:br/>
      </w:r>
      <w:r w:rsidR="00430C20" w:rsidRPr="00B03A5E">
        <w:rPr>
          <w:sz w:val="28"/>
          <w:szCs w:val="28"/>
        </w:rPr>
        <w:t xml:space="preserve">к определенной категории земель или перевод земель и земельных участков </w:t>
      </w:r>
      <w:r w:rsidR="003B66BC">
        <w:rPr>
          <w:sz w:val="28"/>
          <w:szCs w:val="28"/>
        </w:rPr>
        <w:br/>
      </w:r>
      <w:r w:rsidR="00430C20" w:rsidRPr="00B03A5E">
        <w:rPr>
          <w:sz w:val="28"/>
          <w:szCs w:val="28"/>
        </w:rPr>
        <w:t>в составе т</w:t>
      </w:r>
      <w:r w:rsidR="003B66BC">
        <w:rPr>
          <w:sz w:val="28"/>
          <w:szCs w:val="28"/>
        </w:rPr>
        <w:t xml:space="preserve">аких земель из одной категории </w:t>
      </w:r>
      <w:r w:rsidR="00430C20" w:rsidRPr="00B03A5E">
        <w:rPr>
          <w:sz w:val="28"/>
          <w:szCs w:val="28"/>
        </w:rPr>
        <w:t xml:space="preserve">в другую» (далее соответственно –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отнесению земель </w:t>
      </w:r>
      <w:r w:rsidR="003B66BC">
        <w:rPr>
          <w:sz w:val="28"/>
          <w:szCs w:val="28"/>
        </w:rPr>
        <w:br/>
      </w:r>
      <w:r w:rsidR="00430C20" w:rsidRPr="00B03A5E">
        <w:rPr>
          <w:sz w:val="28"/>
          <w:szCs w:val="28"/>
        </w:rPr>
        <w:t xml:space="preserve">или земельных участков в составе таких земель к определенной категории земель или перевод земель и земельных участков в составе таких земель </w:t>
      </w:r>
      <w:r w:rsidR="003B66BC">
        <w:rPr>
          <w:sz w:val="28"/>
          <w:szCs w:val="28"/>
        </w:rPr>
        <w:br/>
      </w:r>
      <w:r w:rsidR="00430C20" w:rsidRPr="00B03A5E">
        <w:rPr>
          <w:sz w:val="28"/>
          <w:szCs w:val="28"/>
        </w:rPr>
        <w:t xml:space="preserve">из одной категории в другую в Пермском муниципальном округе </w:t>
      </w:r>
      <w:r w:rsidR="003B66BC">
        <w:rPr>
          <w:sz w:val="28"/>
          <w:szCs w:val="28"/>
        </w:rPr>
        <w:br/>
      </w:r>
      <w:r w:rsidR="00430C20" w:rsidRPr="00B03A5E">
        <w:rPr>
          <w:sz w:val="28"/>
          <w:szCs w:val="28"/>
        </w:rPr>
        <w:t>Пермского края.</w:t>
      </w:r>
    </w:p>
    <w:p w14:paraId="2D3E11B1" w14:textId="2E0B0CBC" w:rsidR="00F353DB" w:rsidRPr="00B03A5E" w:rsidRDefault="003B66BC" w:rsidP="00B03A5E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1.2.  </w:t>
      </w:r>
      <w:r w:rsidR="002836E2" w:rsidRPr="00B03A5E">
        <w:rPr>
          <w:sz w:val="28"/>
          <w:szCs w:val="28"/>
        </w:rPr>
        <w:t xml:space="preserve">Муниципальная услуга предоставляется в рамках полномочий, установленных статьей 39.2 Земельного кодекса Российской Федерации, </w:t>
      </w:r>
      <w:r w:rsidR="002836E2" w:rsidRPr="00B03A5E">
        <w:rPr>
          <w:sz w:val="28"/>
          <w:szCs w:val="28"/>
        </w:rPr>
        <w:br/>
        <w:t xml:space="preserve">пунктом 2 статьи 3.3 Федерального закона от 25 октября 2001 г. № 137-ФЗ </w:t>
      </w:r>
      <w:r w:rsidR="002836E2" w:rsidRPr="00B03A5E">
        <w:rPr>
          <w:sz w:val="28"/>
          <w:szCs w:val="28"/>
        </w:rPr>
        <w:br/>
        <w:t>«О введении в действие Земельного кодекса Российской Федерации»</w:t>
      </w:r>
      <w:r w:rsidR="002836E2" w:rsidRPr="00B03A5E">
        <w:rPr>
          <w:color w:val="000000"/>
          <w:sz w:val="28"/>
          <w:szCs w:val="28"/>
        </w:rPr>
        <w:t xml:space="preserve">, </w:t>
      </w:r>
      <w:r w:rsidR="002836E2" w:rsidRPr="00B03A5E">
        <w:rPr>
          <w:color w:val="000000"/>
          <w:sz w:val="28"/>
          <w:szCs w:val="28"/>
        </w:rPr>
        <w:br/>
        <w:t xml:space="preserve">в соответствии с требованиями Федерального закона от 27 июля 2010 г. </w:t>
      </w:r>
      <w:r w:rsidR="002836E2" w:rsidRPr="00B03A5E">
        <w:rPr>
          <w:color w:val="000000"/>
          <w:sz w:val="28"/>
          <w:szCs w:val="28"/>
        </w:rPr>
        <w:br/>
        <w:t xml:space="preserve">№ 210-ФЗ «Об организации предоставления государственных </w:t>
      </w:r>
      <w:r>
        <w:rPr>
          <w:color w:val="000000"/>
          <w:sz w:val="28"/>
          <w:szCs w:val="28"/>
        </w:rPr>
        <w:br/>
      </w:r>
      <w:r w:rsidR="002836E2" w:rsidRPr="00B03A5E">
        <w:rPr>
          <w:color w:val="000000"/>
          <w:sz w:val="28"/>
          <w:szCs w:val="28"/>
        </w:rPr>
        <w:t>и муниципальных услуг» (далее</w:t>
      </w:r>
      <w:r w:rsidR="00A21985" w:rsidRPr="00B03A5E">
        <w:rPr>
          <w:color w:val="000000"/>
          <w:sz w:val="28"/>
          <w:szCs w:val="28"/>
        </w:rPr>
        <w:t xml:space="preserve"> – Федеральный закон № 210</w:t>
      </w:r>
      <w:r w:rsidR="002836E2" w:rsidRPr="00B03A5E">
        <w:rPr>
          <w:color w:val="000000"/>
          <w:sz w:val="28"/>
          <w:szCs w:val="28"/>
        </w:rPr>
        <w:t>)</w:t>
      </w:r>
      <w:r w:rsidR="002836E2" w:rsidRPr="00B03A5E">
        <w:rPr>
          <w:sz w:val="28"/>
          <w:szCs w:val="28"/>
        </w:rPr>
        <w:t>.</w:t>
      </w:r>
    </w:p>
    <w:p w14:paraId="48B5D058" w14:textId="5996CBFF" w:rsidR="00F353DB" w:rsidRPr="00B03A5E" w:rsidRDefault="003B66BC" w:rsidP="00B03A5E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1.3.  </w:t>
      </w:r>
      <w:r w:rsidR="00F353DB" w:rsidRPr="00B03A5E">
        <w:rPr>
          <w:sz w:val="28"/>
          <w:szCs w:val="28"/>
        </w:rPr>
        <w:t xml:space="preserve">Действие настоящего Административного регламента </w:t>
      </w:r>
      <w:r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 xml:space="preserve">не распространяется на случаи, определенные частью 15 статьи 14 Федерального закона от 21 декабря 2004 г. № 172-ФЗ «О переводе земель </w:t>
      </w:r>
      <w:r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>или земельных участков из одной категории в другую».</w:t>
      </w:r>
    </w:p>
    <w:p w14:paraId="0206A3A1" w14:textId="77777777" w:rsidR="00F353DB" w:rsidRDefault="00F353DB" w:rsidP="00B03A5E">
      <w:pPr>
        <w:tabs>
          <w:tab w:val="left" w:pos="9497"/>
          <w:tab w:val="left" w:pos="9923"/>
        </w:tabs>
        <w:spacing w:line="360" w:lineRule="exact"/>
        <w:jc w:val="both"/>
        <w:rPr>
          <w:color w:val="000000"/>
          <w:sz w:val="28"/>
          <w:szCs w:val="28"/>
        </w:rPr>
      </w:pPr>
    </w:p>
    <w:p w14:paraId="091CE403" w14:textId="77777777" w:rsidR="003B66BC" w:rsidRPr="00B03A5E" w:rsidRDefault="003B66BC" w:rsidP="00B03A5E">
      <w:pPr>
        <w:tabs>
          <w:tab w:val="left" w:pos="9497"/>
          <w:tab w:val="left" w:pos="9923"/>
        </w:tabs>
        <w:spacing w:line="360" w:lineRule="exact"/>
        <w:jc w:val="both"/>
        <w:rPr>
          <w:color w:val="000000"/>
          <w:sz w:val="28"/>
          <w:szCs w:val="28"/>
        </w:rPr>
      </w:pPr>
    </w:p>
    <w:p w14:paraId="53C00664" w14:textId="3CBA0269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/>
        <w:jc w:val="center"/>
        <w:rPr>
          <w:b/>
          <w:color w:val="000000"/>
          <w:sz w:val="28"/>
          <w:szCs w:val="28"/>
        </w:rPr>
      </w:pPr>
      <w:r w:rsidRPr="00B03A5E">
        <w:rPr>
          <w:b/>
          <w:color w:val="000000"/>
          <w:sz w:val="28"/>
          <w:szCs w:val="28"/>
        </w:rPr>
        <w:lastRenderedPageBreak/>
        <w:t xml:space="preserve">2. Круг заявителей </w:t>
      </w:r>
    </w:p>
    <w:p w14:paraId="08C21F4C" w14:textId="77777777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center"/>
        <w:rPr>
          <w:b/>
          <w:color w:val="000000"/>
          <w:sz w:val="28"/>
          <w:szCs w:val="28"/>
        </w:rPr>
      </w:pPr>
    </w:p>
    <w:p w14:paraId="3BEF8FCC" w14:textId="4710708A" w:rsidR="00430C20" w:rsidRPr="00B03A5E" w:rsidRDefault="003B66BC" w:rsidP="00B03A5E">
      <w:pPr>
        <w:widowControl w:val="0"/>
        <w:autoSpaceDE w:val="0"/>
        <w:autoSpaceDN w:val="0"/>
        <w:spacing w:line="360" w:lineRule="exact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2.1  </w:t>
      </w:r>
      <w:r w:rsidR="00430C20" w:rsidRPr="00B03A5E">
        <w:rPr>
          <w:sz w:val="28"/>
          <w:szCs w:val="28"/>
          <w:lang w:eastAsia="en-US"/>
        </w:rPr>
        <w:t>Заявителями на получение муниципальной услуги являются физические лица, в том числе зарегистрированные в качестве индивидуальных предпринимателей, юридические лица (далее – заявитель).</w:t>
      </w:r>
    </w:p>
    <w:p w14:paraId="767954A2" w14:textId="135AE944" w:rsidR="00F353DB" w:rsidRPr="00B03A5E" w:rsidRDefault="003B66BC" w:rsidP="00B03A5E">
      <w:pPr>
        <w:widowControl w:val="0"/>
        <w:autoSpaceDE w:val="0"/>
        <w:autoSpaceDN w:val="0"/>
        <w:spacing w:line="360" w:lineRule="exact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2.2  </w:t>
      </w:r>
      <w:r w:rsidR="00430C20" w:rsidRPr="00B03A5E">
        <w:rPr>
          <w:sz w:val="28"/>
          <w:szCs w:val="28"/>
          <w:lang w:eastAsia="en-US"/>
        </w:rPr>
        <w:t>Интересы заявителей, указанных в пункте 2.1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21CF74D0" w14:textId="77777777" w:rsidR="00106678" w:rsidRPr="00B03A5E" w:rsidRDefault="00106678" w:rsidP="00B03A5E">
      <w:pPr>
        <w:widowControl w:val="0"/>
        <w:autoSpaceDE w:val="0"/>
        <w:autoSpaceDN w:val="0"/>
        <w:spacing w:line="360" w:lineRule="exact"/>
        <w:ind w:firstLine="567"/>
        <w:jc w:val="both"/>
        <w:rPr>
          <w:sz w:val="28"/>
          <w:szCs w:val="28"/>
          <w:lang w:eastAsia="en-US"/>
        </w:rPr>
      </w:pPr>
    </w:p>
    <w:p w14:paraId="27B0BF84" w14:textId="58CCE290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/>
        <w:jc w:val="center"/>
        <w:rPr>
          <w:b/>
          <w:sz w:val="28"/>
          <w:szCs w:val="28"/>
        </w:rPr>
      </w:pPr>
      <w:r w:rsidRPr="00B03A5E">
        <w:rPr>
          <w:b/>
          <w:sz w:val="28"/>
          <w:szCs w:val="28"/>
        </w:rPr>
        <w:t>3. Требования к порядку информирования о предоставлении муниципальной услуги</w:t>
      </w:r>
    </w:p>
    <w:p w14:paraId="42AFFDC0" w14:textId="77777777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center"/>
        <w:rPr>
          <w:b/>
          <w:color w:val="000000"/>
          <w:sz w:val="28"/>
          <w:szCs w:val="28"/>
        </w:rPr>
      </w:pPr>
    </w:p>
    <w:p w14:paraId="21A21DAB" w14:textId="3062B37D" w:rsidR="00C555B9" w:rsidRPr="00B03A5E" w:rsidRDefault="00AB05B7" w:rsidP="00B03A5E">
      <w:pPr>
        <w:widowControl w:val="0"/>
        <w:tabs>
          <w:tab w:val="left" w:pos="1418"/>
          <w:tab w:val="left" w:pos="1633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3.1.  </w:t>
      </w:r>
      <w:r w:rsidR="00C555B9" w:rsidRPr="00B03A5E">
        <w:rPr>
          <w:sz w:val="28"/>
          <w:szCs w:val="28"/>
        </w:rPr>
        <w:t>Информирование о порядке предоставления муниципальной услуги осуществляется:</w:t>
      </w:r>
    </w:p>
    <w:p w14:paraId="6358DB65" w14:textId="53E154EC" w:rsidR="00C555B9" w:rsidRPr="00B03A5E" w:rsidRDefault="00C555B9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color w:val="000000"/>
          <w:sz w:val="28"/>
          <w:szCs w:val="28"/>
        </w:rPr>
      </w:pPr>
      <w:r w:rsidRPr="00B03A5E">
        <w:rPr>
          <w:sz w:val="28"/>
          <w:szCs w:val="28"/>
        </w:rPr>
        <w:t>а)</w:t>
      </w:r>
      <w:r w:rsidR="00AB05B7">
        <w:rPr>
          <w:sz w:val="28"/>
          <w:szCs w:val="28"/>
        </w:rPr>
        <w:t>  </w:t>
      </w:r>
      <w:r w:rsidRPr="00B03A5E">
        <w:rPr>
          <w:sz w:val="28"/>
          <w:szCs w:val="28"/>
        </w:rPr>
        <w:t xml:space="preserve">непосредственно при личном приеме Заявителя в комитете имущественных отношений администрации Пермского муниципального округа Пермского края (далее – </w:t>
      </w:r>
      <w:bookmarkStart w:id="1" w:name="_Hlk212450972"/>
      <w:r w:rsidRPr="00B03A5E">
        <w:rPr>
          <w:sz w:val="28"/>
          <w:szCs w:val="28"/>
        </w:rPr>
        <w:t>Уполномоченный орган</w:t>
      </w:r>
      <w:bookmarkEnd w:id="1"/>
      <w:r w:rsidRPr="00B03A5E">
        <w:rPr>
          <w:sz w:val="28"/>
          <w:szCs w:val="28"/>
        </w:rPr>
        <w:t xml:space="preserve">, Комитет) или </w:t>
      </w:r>
      <w:r w:rsidR="00AB05B7">
        <w:rPr>
          <w:sz w:val="28"/>
          <w:szCs w:val="28"/>
        </w:rPr>
        <w:br/>
      </w:r>
      <w:r w:rsidRPr="00B03A5E">
        <w:rPr>
          <w:sz w:val="28"/>
          <w:szCs w:val="28"/>
        </w:rPr>
        <w:t xml:space="preserve">в </w:t>
      </w:r>
      <w:r w:rsidRPr="00B03A5E">
        <w:rPr>
          <w:color w:val="000000"/>
          <w:sz w:val="28"/>
          <w:szCs w:val="28"/>
        </w:rPr>
        <w:t xml:space="preserve">государственном бюджетном учреждении Пермского края «Пермский краевой многофункциональный центр предоставления государственных </w:t>
      </w:r>
      <w:r w:rsidR="00AB05B7">
        <w:rPr>
          <w:color w:val="000000"/>
          <w:sz w:val="28"/>
          <w:szCs w:val="28"/>
        </w:rPr>
        <w:br/>
      </w:r>
      <w:r w:rsidRPr="00B03A5E">
        <w:rPr>
          <w:color w:val="000000"/>
          <w:sz w:val="28"/>
          <w:szCs w:val="28"/>
        </w:rPr>
        <w:t>и муниципальных услуг (далее – МФЦ)</w:t>
      </w:r>
      <w:r w:rsidRPr="00B03A5E">
        <w:rPr>
          <w:sz w:val="28"/>
          <w:szCs w:val="28"/>
        </w:rPr>
        <w:t>;</w:t>
      </w:r>
    </w:p>
    <w:p w14:paraId="62E5AD52" w14:textId="629AD6C0" w:rsidR="00C555B9" w:rsidRPr="00B03A5E" w:rsidRDefault="00AB05B7" w:rsidP="00B03A5E">
      <w:pPr>
        <w:widowControl w:val="0"/>
        <w:tabs>
          <w:tab w:val="left" w:pos="1134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 </w:t>
      </w:r>
      <w:r w:rsidR="00C555B9" w:rsidRPr="00B03A5E">
        <w:rPr>
          <w:sz w:val="28"/>
          <w:szCs w:val="28"/>
        </w:rPr>
        <w:t xml:space="preserve">по телефону Уполномоченного органа или </w:t>
      </w:r>
      <w:r w:rsidR="00C555B9" w:rsidRPr="00B03A5E">
        <w:rPr>
          <w:rFonts w:eastAsia="Calibri"/>
          <w:sz w:val="28"/>
          <w:szCs w:val="28"/>
          <w:lang w:eastAsia="en-US"/>
        </w:rPr>
        <w:t>МФЦ</w:t>
      </w:r>
      <w:r w:rsidR="00C555B9" w:rsidRPr="00B03A5E">
        <w:rPr>
          <w:sz w:val="28"/>
          <w:szCs w:val="28"/>
        </w:rPr>
        <w:t>;</w:t>
      </w:r>
    </w:p>
    <w:p w14:paraId="203717C1" w14:textId="692D756A" w:rsidR="00C555B9" w:rsidRPr="00B03A5E" w:rsidRDefault="00C555B9" w:rsidP="00B03A5E">
      <w:pPr>
        <w:widowControl w:val="0"/>
        <w:tabs>
          <w:tab w:val="left" w:pos="1134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в) </w:t>
      </w:r>
      <w:r w:rsidR="00AB05B7">
        <w:rPr>
          <w:sz w:val="28"/>
          <w:szCs w:val="28"/>
        </w:rPr>
        <w:t> </w:t>
      </w:r>
      <w:r w:rsidRPr="00B03A5E">
        <w:rPr>
          <w:sz w:val="28"/>
          <w:szCs w:val="28"/>
        </w:rPr>
        <w:t>письменно, в том числе посредством электронной почты;</w:t>
      </w:r>
    </w:p>
    <w:p w14:paraId="3283416A" w14:textId="77777777" w:rsidR="00AB05B7" w:rsidRDefault="00AB05B7" w:rsidP="00B03A5E">
      <w:pPr>
        <w:widowControl w:val="0"/>
        <w:tabs>
          <w:tab w:val="left" w:pos="1134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 </w:t>
      </w:r>
      <w:r w:rsidR="00C555B9" w:rsidRPr="00B03A5E">
        <w:rPr>
          <w:sz w:val="28"/>
          <w:szCs w:val="28"/>
        </w:rPr>
        <w:t xml:space="preserve">посредством размещения в открытой и доступной форме информации: </w:t>
      </w:r>
    </w:p>
    <w:p w14:paraId="4A3480B4" w14:textId="70715BF7" w:rsidR="00C555B9" w:rsidRPr="00B03A5E" w:rsidRDefault="00C555B9" w:rsidP="00B03A5E">
      <w:pPr>
        <w:widowControl w:val="0"/>
        <w:tabs>
          <w:tab w:val="left" w:pos="1134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(https://</w:t>
      </w:r>
      <w:hyperlink r:id="rId12">
        <w:r w:rsidRPr="00B03A5E">
          <w:rPr>
            <w:sz w:val="28"/>
            <w:szCs w:val="28"/>
          </w:rPr>
          <w:t>www.gosuslugi.ru/)</w:t>
        </w:r>
      </w:hyperlink>
      <w:r w:rsidRPr="00B03A5E">
        <w:rPr>
          <w:sz w:val="28"/>
          <w:szCs w:val="28"/>
        </w:rPr>
        <w:t xml:space="preserve"> (далее – ЕПГУ);</w:t>
      </w:r>
    </w:p>
    <w:p w14:paraId="5B3A5C38" w14:textId="77777777" w:rsidR="00C555B9" w:rsidRPr="00B03A5E" w:rsidRDefault="00C555B9" w:rsidP="00B03A5E">
      <w:pPr>
        <w:spacing w:line="360" w:lineRule="exact"/>
        <w:ind w:firstLine="709"/>
        <w:jc w:val="both"/>
        <w:rPr>
          <w:color w:val="0000FF"/>
          <w:sz w:val="28"/>
          <w:szCs w:val="28"/>
          <w:u w:val="single"/>
          <w:lang w:eastAsia="en-US"/>
        </w:rPr>
      </w:pPr>
      <w:r w:rsidRPr="00B03A5E">
        <w:rPr>
          <w:sz w:val="28"/>
          <w:szCs w:val="28"/>
        </w:rPr>
        <w:t>на официальном сайте Пермского муниципального округа (www.permokrug.ru);</w:t>
      </w:r>
    </w:p>
    <w:p w14:paraId="68F0C096" w14:textId="59FE594E" w:rsidR="00C555B9" w:rsidRPr="00B03A5E" w:rsidRDefault="00AB05B7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д)  </w:t>
      </w:r>
      <w:r w:rsidR="00C555B9" w:rsidRPr="00B03A5E">
        <w:rPr>
          <w:sz w:val="28"/>
          <w:szCs w:val="28"/>
        </w:rPr>
        <w:t xml:space="preserve">посредством размещения информации на информационных стендах Уполномоченного органа или </w:t>
      </w:r>
      <w:r w:rsidR="00C555B9" w:rsidRPr="00B03A5E">
        <w:rPr>
          <w:color w:val="000000"/>
          <w:sz w:val="28"/>
          <w:szCs w:val="28"/>
        </w:rPr>
        <w:t>МФЦ.</w:t>
      </w:r>
    </w:p>
    <w:p w14:paraId="77191813" w14:textId="06D9E000" w:rsidR="00C555B9" w:rsidRPr="00B03A5E" w:rsidRDefault="00AB05B7" w:rsidP="00B03A5E">
      <w:pPr>
        <w:widowControl w:val="0"/>
        <w:tabs>
          <w:tab w:val="left" w:pos="1418"/>
          <w:tab w:val="left" w:pos="1633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3.2.  </w:t>
      </w:r>
      <w:r w:rsidR="00C555B9" w:rsidRPr="00B03A5E">
        <w:rPr>
          <w:sz w:val="28"/>
          <w:szCs w:val="28"/>
        </w:rPr>
        <w:t>Информирование осуществляется по вопросам, касающимся:</w:t>
      </w:r>
    </w:p>
    <w:p w14:paraId="18BD8C16" w14:textId="24BD3673" w:rsidR="00C555B9" w:rsidRPr="00B03A5E" w:rsidRDefault="00AB05B7" w:rsidP="00B03A5E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 </w:t>
      </w:r>
      <w:r w:rsidR="00C555B9" w:rsidRPr="00B03A5E">
        <w:rPr>
          <w:sz w:val="28"/>
          <w:szCs w:val="28"/>
        </w:rPr>
        <w:t>способов подачи ходатайства о предоставлении муниципальной услуги;</w:t>
      </w:r>
    </w:p>
    <w:p w14:paraId="3AB3F325" w14:textId="6E7BD4C6" w:rsidR="00C555B9" w:rsidRPr="00B03A5E" w:rsidRDefault="00AB05B7" w:rsidP="00B03A5E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 </w:t>
      </w:r>
      <w:r w:rsidR="00C555B9" w:rsidRPr="00B03A5E">
        <w:rPr>
          <w:sz w:val="28"/>
          <w:szCs w:val="28"/>
        </w:rPr>
        <w:t>адресов Уполномоченного органа и МФЦ, обращение в которые необходимо для предоставления муниципальной услуги;</w:t>
      </w:r>
    </w:p>
    <w:p w14:paraId="2483B367" w14:textId="713912AD" w:rsidR="00C555B9" w:rsidRPr="00B03A5E" w:rsidRDefault="00AB05B7" w:rsidP="00B03A5E">
      <w:pPr>
        <w:widowControl w:val="0"/>
        <w:tabs>
          <w:tab w:val="left" w:pos="1134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 </w:t>
      </w:r>
      <w:r w:rsidR="00C555B9" w:rsidRPr="00B03A5E">
        <w:rPr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14:paraId="6B862B8A" w14:textId="12EE402A" w:rsidR="00C555B9" w:rsidRPr="00B03A5E" w:rsidRDefault="00AB05B7" w:rsidP="00B03A5E">
      <w:pPr>
        <w:widowControl w:val="0"/>
        <w:tabs>
          <w:tab w:val="left" w:pos="1134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 </w:t>
      </w:r>
      <w:r w:rsidR="00C555B9" w:rsidRPr="00B03A5E">
        <w:rPr>
          <w:sz w:val="28"/>
          <w:szCs w:val="28"/>
        </w:rPr>
        <w:t>документов, необходимых для предоставления муниципальной услуги;</w:t>
      </w:r>
    </w:p>
    <w:p w14:paraId="15414505" w14:textId="72A5DB8E" w:rsidR="00C555B9" w:rsidRPr="00B03A5E" w:rsidRDefault="00AB05B7" w:rsidP="00B03A5E">
      <w:pPr>
        <w:widowControl w:val="0"/>
        <w:tabs>
          <w:tab w:val="left" w:pos="1134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 </w:t>
      </w:r>
      <w:r w:rsidR="00C555B9" w:rsidRPr="00B03A5E">
        <w:rPr>
          <w:sz w:val="28"/>
          <w:szCs w:val="28"/>
        </w:rPr>
        <w:t xml:space="preserve">порядка и сроков предоставления муниципальной услуги; </w:t>
      </w:r>
    </w:p>
    <w:p w14:paraId="04019C46" w14:textId="23791F98" w:rsidR="00C555B9" w:rsidRPr="00B03A5E" w:rsidRDefault="00AB05B7" w:rsidP="00B03A5E">
      <w:pPr>
        <w:widowControl w:val="0"/>
        <w:tabs>
          <w:tab w:val="left" w:pos="1134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 </w:t>
      </w:r>
      <w:r w:rsidR="00C555B9" w:rsidRPr="00B03A5E">
        <w:rPr>
          <w:sz w:val="28"/>
          <w:szCs w:val="28"/>
        </w:rPr>
        <w:t xml:space="preserve">порядка получения сведений о ходе рассмотрения ходатайства </w:t>
      </w:r>
      <w:r>
        <w:rPr>
          <w:sz w:val="28"/>
          <w:szCs w:val="28"/>
        </w:rPr>
        <w:br/>
      </w:r>
      <w:r w:rsidR="00C555B9" w:rsidRPr="00B03A5E">
        <w:rPr>
          <w:rFonts w:eastAsia="Calibri"/>
          <w:sz w:val="28"/>
          <w:szCs w:val="28"/>
          <w:lang w:eastAsia="en-US"/>
        </w:rPr>
        <w:t>о предоставлении муниципальной услуги</w:t>
      </w:r>
      <w:r w:rsidR="00C555B9" w:rsidRPr="00B03A5E">
        <w:rPr>
          <w:sz w:val="28"/>
          <w:szCs w:val="28"/>
        </w:rPr>
        <w:t xml:space="preserve"> и о результатах предоставления </w:t>
      </w:r>
      <w:r w:rsidR="00C555B9" w:rsidRPr="00B03A5E">
        <w:rPr>
          <w:sz w:val="28"/>
          <w:szCs w:val="28"/>
        </w:rPr>
        <w:lastRenderedPageBreak/>
        <w:t>муниципальной услуги;</w:t>
      </w:r>
    </w:p>
    <w:p w14:paraId="4CD4D988" w14:textId="73ACB6A3" w:rsidR="00C555B9" w:rsidRPr="00B03A5E" w:rsidRDefault="00BA0FAB" w:rsidP="00B03A5E">
      <w:pPr>
        <w:widowControl w:val="0"/>
        <w:tabs>
          <w:tab w:val="left" w:pos="1134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rFonts w:eastAsia="Andale Sans UI"/>
          <w:color w:val="000000"/>
          <w:kern w:val="3"/>
          <w:sz w:val="28"/>
          <w:szCs w:val="28"/>
          <w:lang w:eastAsia="en-US" w:bidi="en-US"/>
        </w:rPr>
        <w:t>3.3.  </w:t>
      </w:r>
      <w:r w:rsidR="00C555B9" w:rsidRPr="00B03A5E">
        <w:rPr>
          <w:rFonts w:eastAsia="Andale Sans UI"/>
          <w:color w:val="000000"/>
          <w:kern w:val="3"/>
          <w:sz w:val="28"/>
          <w:szCs w:val="28"/>
          <w:lang w:eastAsia="en-US" w:bidi="en-US"/>
        </w:rPr>
        <w:t>Справочная информация о местонахождении, графике работы, контактных телефонах Уполномоченного органа,</w:t>
      </w:r>
      <w:r w:rsidR="00C555B9" w:rsidRPr="00B03A5E">
        <w:rPr>
          <w:rFonts w:eastAsia="Calibri"/>
          <w:sz w:val="28"/>
          <w:szCs w:val="28"/>
          <w:lang w:eastAsia="en-US"/>
        </w:rPr>
        <w:t xml:space="preserve"> территориальных управлений, </w:t>
      </w:r>
      <w:r w:rsidR="00C555B9" w:rsidRPr="00B03A5E">
        <w:rPr>
          <w:rFonts w:eastAsia="Andale Sans UI"/>
          <w:color w:val="000000"/>
          <w:kern w:val="3"/>
          <w:sz w:val="28"/>
          <w:szCs w:val="28"/>
          <w:lang w:eastAsia="en-US" w:bidi="en-US"/>
        </w:rPr>
        <w:t xml:space="preserve">адресе электронной почты Уполномоченного органа размещена </w:t>
      </w:r>
      <w:r>
        <w:rPr>
          <w:rFonts w:eastAsia="Andale Sans UI"/>
          <w:color w:val="000000"/>
          <w:kern w:val="3"/>
          <w:sz w:val="28"/>
          <w:szCs w:val="28"/>
          <w:lang w:eastAsia="en-US" w:bidi="en-US"/>
        </w:rPr>
        <w:br/>
      </w:r>
      <w:r w:rsidR="00C555B9" w:rsidRPr="00B03A5E">
        <w:rPr>
          <w:rFonts w:eastAsia="Andale Sans UI"/>
          <w:color w:val="000000"/>
          <w:kern w:val="3"/>
          <w:sz w:val="28"/>
          <w:szCs w:val="28"/>
          <w:lang w:eastAsia="en-US" w:bidi="en-US"/>
        </w:rPr>
        <w:t xml:space="preserve">на официальном сайте </w:t>
      </w:r>
      <w:r w:rsidR="000739ED" w:rsidRPr="00B03A5E">
        <w:rPr>
          <w:rFonts w:eastAsia="Andale Sans UI"/>
          <w:color w:val="000000"/>
          <w:kern w:val="3"/>
          <w:sz w:val="28"/>
          <w:szCs w:val="28"/>
          <w:lang w:eastAsia="en-US" w:bidi="en-US"/>
        </w:rPr>
        <w:t>Уполномоченного органа</w:t>
      </w:r>
      <w:r w:rsidR="00C555B9" w:rsidRPr="00B03A5E">
        <w:rPr>
          <w:rFonts w:eastAsia="Andale Sans UI"/>
          <w:color w:val="000000"/>
          <w:kern w:val="3"/>
          <w:sz w:val="28"/>
          <w:szCs w:val="28"/>
          <w:lang w:eastAsia="en-US" w:bidi="en-US"/>
        </w:rPr>
        <w:t xml:space="preserve"> (при наличии), </w:t>
      </w:r>
      <w:r w:rsidR="00C555B9" w:rsidRPr="00B03A5E">
        <w:rPr>
          <w:rFonts w:eastAsia="Calibri"/>
          <w:sz w:val="28"/>
          <w:szCs w:val="28"/>
          <w:lang w:eastAsia="en-US"/>
        </w:rPr>
        <w:t>официальном сайте Пермского муниципального округа Пермского края</w:t>
      </w:r>
      <w:r w:rsidR="00C555B9" w:rsidRPr="00B03A5E">
        <w:rPr>
          <w:rFonts w:eastAsia="Andale Sans UI"/>
          <w:color w:val="000000"/>
          <w:kern w:val="3"/>
          <w:sz w:val="28"/>
          <w:szCs w:val="28"/>
          <w:lang w:eastAsia="en-US" w:bidi="en-US"/>
        </w:rPr>
        <w:t>, ЕПГУ.</w:t>
      </w:r>
    </w:p>
    <w:p w14:paraId="1CAA27C6" w14:textId="671A9CF0" w:rsidR="00C555B9" w:rsidRPr="00B03A5E" w:rsidRDefault="00BA0FAB" w:rsidP="00B03A5E">
      <w:pPr>
        <w:suppressAutoHyphens/>
        <w:autoSpaceDN w:val="0"/>
        <w:spacing w:line="360" w:lineRule="exact"/>
        <w:ind w:firstLine="720"/>
        <w:jc w:val="both"/>
        <w:textAlignment w:val="baseline"/>
        <w:outlineLvl w:val="0"/>
        <w:rPr>
          <w:rFonts w:eastAsia="Andale Sans UI"/>
          <w:color w:val="000000"/>
          <w:kern w:val="3"/>
          <w:sz w:val="28"/>
          <w:szCs w:val="28"/>
          <w:lang w:eastAsia="en-US" w:bidi="en-US"/>
        </w:rPr>
      </w:pPr>
      <w:r>
        <w:rPr>
          <w:rFonts w:eastAsia="Andale Sans UI"/>
          <w:color w:val="000000"/>
          <w:kern w:val="3"/>
          <w:sz w:val="28"/>
          <w:szCs w:val="28"/>
          <w:lang w:eastAsia="en-US" w:bidi="en-US"/>
        </w:rPr>
        <w:t>3.4.  </w:t>
      </w:r>
      <w:r w:rsidR="00C555B9" w:rsidRPr="00B03A5E">
        <w:rPr>
          <w:rFonts w:eastAsia="Andale Sans UI"/>
          <w:color w:val="000000"/>
          <w:kern w:val="3"/>
          <w:sz w:val="28"/>
          <w:szCs w:val="28"/>
          <w:lang w:eastAsia="en-US" w:bidi="en-US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</w:t>
      </w:r>
      <w:r>
        <w:rPr>
          <w:rFonts w:eastAsia="Andale Sans UI"/>
          <w:color w:val="000000"/>
          <w:kern w:val="3"/>
          <w:sz w:val="28"/>
          <w:szCs w:val="28"/>
          <w:lang w:eastAsia="en-US" w:bidi="en-US"/>
        </w:rPr>
        <w:br/>
      </w:r>
      <w:r w:rsidR="00C555B9" w:rsidRPr="00B03A5E">
        <w:rPr>
          <w:rFonts w:eastAsia="Andale Sans UI"/>
          <w:color w:val="000000"/>
          <w:kern w:val="3"/>
          <w:sz w:val="28"/>
          <w:szCs w:val="28"/>
          <w:lang w:eastAsia="en-US" w:bidi="en-US"/>
        </w:rPr>
        <w:t>на официальном сайте МФЦ.</w:t>
      </w:r>
    </w:p>
    <w:p w14:paraId="46C4A9F3" w14:textId="587F5575" w:rsidR="00C555B9" w:rsidRPr="00B03A5E" w:rsidRDefault="00BA0FAB" w:rsidP="00B03A5E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3.5.  </w:t>
      </w:r>
      <w:r w:rsidR="00C555B9" w:rsidRPr="00B03A5E">
        <w:rPr>
          <w:sz w:val="28"/>
          <w:szCs w:val="28"/>
        </w:rPr>
        <w:t xml:space="preserve">Информация о ходе рассмотрения ходатайства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</w:t>
      </w:r>
      <w:r>
        <w:rPr>
          <w:sz w:val="28"/>
          <w:szCs w:val="28"/>
        </w:rPr>
        <w:br/>
      </w:r>
      <w:r w:rsidR="00C555B9" w:rsidRPr="00B03A5E">
        <w:rPr>
          <w:sz w:val="28"/>
          <w:szCs w:val="28"/>
        </w:rPr>
        <w:t xml:space="preserve">на ЕПГУ, а также в соответствующем структурном подразделении </w:t>
      </w:r>
      <w:r w:rsidR="000739ED" w:rsidRPr="00B03A5E">
        <w:rPr>
          <w:sz w:val="28"/>
          <w:szCs w:val="28"/>
        </w:rPr>
        <w:t xml:space="preserve">Уполномоченного органа </w:t>
      </w:r>
      <w:r w:rsidR="00C555B9" w:rsidRPr="00B03A5E">
        <w:rPr>
          <w:sz w:val="28"/>
          <w:szCs w:val="28"/>
        </w:rPr>
        <w:t>при обращении Заявителя лично, по телефону, посредством электронной почты.</w:t>
      </w:r>
    </w:p>
    <w:p w14:paraId="41BDBDDB" w14:textId="77777777" w:rsidR="00F353DB" w:rsidRPr="00B03A5E" w:rsidRDefault="00F353DB" w:rsidP="00B03A5E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14:paraId="272959CB" w14:textId="77777777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/>
        <w:jc w:val="center"/>
        <w:rPr>
          <w:b/>
          <w:color w:val="000000"/>
          <w:sz w:val="28"/>
          <w:szCs w:val="28"/>
        </w:rPr>
      </w:pPr>
      <w:r w:rsidRPr="00B03A5E">
        <w:rPr>
          <w:b/>
          <w:color w:val="000000"/>
          <w:sz w:val="28"/>
          <w:szCs w:val="28"/>
        </w:rPr>
        <w:t>II. Стандарт предоставления муниципальной услуги</w:t>
      </w:r>
    </w:p>
    <w:p w14:paraId="78669569" w14:textId="77777777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center"/>
        <w:rPr>
          <w:b/>
          <w:color w:val="000000"/>
          <w:sz w:val="28"/>
          <w:szCs w:val="28"/>
        </w:rPr>
      </w:pPr>
    </w:p>
    <w:p w14:paraId="127EE717" w14:textId="764CBAF7" w:rsidR="00F353DB" w:rsidRPr="00B03A5E" w:rsidRDefault="00A059EF" w:rsidP="00B03A5E">
      <w:pPr>
        <w:tabs>
          <w:tab w:val="left" w:pos="9497"/>
          <w:tab w:val="left" w:pos="9923"/>
        </w:tabs>
        <w:spacing w:line="360" w:lineRule="exact"/>
        <w:ind w:right="-1"/>
        <w:jc w:val="center"/>
        <w:rPr>
          <w:b/>
          <w:sz w:val="28"/>
          <w:szCs w:val="28"/>
        </w:rPr>
      </w:pPr>
      <w:r w:rsidRPr="00B03A5E">
        <w:rPr>
          <w:b/>
          <w:sz w:val="28"/>
          <w:szCs w:val="28"/>
        </w:rPr>
        <w:t>4</w:t>
      </w:r>
      <w:r w:rsidR="00F353DB" w:rsidRPr="00B03A5E">
        <w:rPr>
          <w:b/>
          <w:sz w:val="28"/>
          <w:szCs w:val="28"/>
        </w:rPr>
        <w:t>. Наименование муниципальной услуги</w:t>
      </w:r>
    </w:p>
    <w:p w14:paraId="29742045" w14:textId="77777777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center"/>
        <w:rPr>
          <w:color w:val="000000"/>
          <w:sz w:val="28"/>
          <w:szCs w:val="28"/>
        </w:rPr>
      </w:pPr>
    </w:p>
    <w:p w14:paraId="06F73A98" w14:textId="60E9E43A" w:rsidR="00F353DB" w:rsidRPr="00B03A5E" w:rsidRDefault="00BA0FAB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4.1.  </w:t>
      </w:r>
      <w:r w:rsidR="00A059EF" w:rsidRPr="00B03A5E">
        <w:rPr>
          <w:color w:val="000000"/>
          <w:sz w:val="28"/>
          <w:szCs w:val="28"/>
        </w:rPr>
        <w:t xml:space="preserve">Отнесение земель или земельных участков в составе таких земель </w:t>
      </w:r>
      <w:r>
        <w:rPr>
          <w:color w:val="000000"/>
          <w:sz w:val="28"/>
          <w:szCs w:val="28"/>
        </w:rPr>
        <w:br/>
      </w:r>
      <w:r w:rsidR="00A059EF" w:rsidRPr="00B03A5E">
        <w:rPr>
          <w:color w:val="000000"/>
          <w:sz w:val="28"/>
          <w:szCs w:val="28"/>
        </w:rPr>
        <w:t xml:space="preserve">к определенной категории земель или перевод земель или земельных участков </w:t>
      </w:r>
      <w:r>
        <w:rPr>
          <w:color w:val="000000"/>
          <w:sz w:val="28"/>
          <w:szCs w:val="28"/>
        </w:rPr>
        <w:br/>
      </w:r>
      <w:r w:rsidR="00A059EF" w:rsidRPr="00B03A5E">
        <w:rPr>
          <w:color w:val="000000"/>
          <w:sz w:val="28"/>
          <w:szCs w:val="28"/>
        </w:rPr>
        <w:t>в составе таких земель из одной категории в другую категорию.</w:t>
      </w:r>
    </w:p>
    <w:p w14:paraId="1A617C95" w14:textId="7FC2878C" w:rsidR="00A059EF" w:rsidRPr="00B03A5E" w:rsidRDefault="00BA0FAB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bookmarkStart w:id="2" w:name="_Hlk207379958"/>
      <w:r>
        <w:rPr>
          <w:color w:val="000000"/>
          <w:sz w:val="28"/>
          <w:szCs w:val="28"/>
        </w:rPr>
        <w:t>4.2.  </w:t>
      </w:r>
      <w:r w:rsidR="00C660DD" w:rsidRPr="00B03A5E">
        <w:rPr>
          <w:color w:val="000000"/>
          <w:sz w:val="28"/>
          <w:szCs w:val="28"/>
        </w:rPr>
        <w:t xml:space="preserve">Муниципальная услуга включает следующие </w:t>
      </w:r>
      <w:proofErr w:type="spellStart"/>
      <w:r w:rsidR="00C660DD" w:rsidRPr="00B03A5E">
        <w:rPr>
          <w:color w:val="000000"/>
          <w:sz w:val="28"/>
          <w:szCs w:val="28"/>
        </w:rPr>
        <w:t>подуслуги</w:t>
      </w:r>
      <w:proofErr w:type="spellEnd"/>
      <w:r w:rsidR="00C660DD" w:rsidRPr="00B03A5E">
        <w:rPr>
          <w:color w:val="000000"/>
          <w:sz w:val="28"/>
          <w:szCs w:val="28"/>
        </w:rPr>
        <w:t>:</w:t>
      </w:r>
    </w:p>
    <w:p w14:paraId="748B8D46" w14:textId="2A608AEB" w:rsidR="00C660DD" w:rsidRPr="00B03A5E" w:rsidRDefault="00C660DD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отнесени</w:t>
      </w:r>
      <w:r w:rsidR="00BA0FAB">
        <w:rPr>
          <w:sz w:val="28"/>
          <w:szCs w:val="28"/>
        </w:rPr>
        <w:t>е</w:t>
      </w:r>
      <w:r w:rsidRPr="00B03A5E">
        <w:rPr>
          <w:sz w:val="28"/>
          <w:szCs w:val="28"/>
        </w:rPr>
        <w:t xml:space="preserve"> земельного участка к определенной категории земель;</w:t>
      </w:r>
    </w:p>
    <w:p w14:paraId="2144850C" w14:textId="73288288" w:rsidR="00C660DD" w:rsidRPr="00B03A5E" w:rsidRDefault="00C660DD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sz w:val="28"/>
          <w:szCs w:val="28"/>
        </w:rPr>
        <w:t>п</w:t>
      </w:r>
      <w:r w:rsidR="00BA0FAB">
        <w:rPr>
          <w:sz w:val="28"/>
          <w:szCs w:val="28"/>
        </w:rPr>
        <w:t>еревод</w:t>
      </w:r>
      <w:r w:rsidRPr="00B03A5E">
        <w:rPr>
          <w:sz w:val="28"/>
          <w:szCs w:val="28"/>
        </w:rPr>
        <w:t xml:space="preserve"> земельного участка из одной категории в другую.</w:t>
      </w:r>
    </w:p>
    <w:bookmarkEnd w:id="2"/>
    <w:p w14:paraId="009FBD21" w14:textId="77777777" w:rsidR="00C660DD" w:rsidRPr="00B03A5E" w:rsidRDefault="00C660DD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color w:val="000000"/>
          <w:sz w:val="28"/>
          <w:szCs w:val="28"/>
        </w:rPr>
      </w:pPr>
    </w:p>
    <w:p w14:paraId="558F8187" w14:textId="5D838DB7" w:rsidR="00F353DB" w:rsidRPr="00B03A5E" w:rsidRDefault="00113F29" w:rsidP="00B03A5E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B03A5E">
        <w:rPr>
          <w:b/>
          <w:sz w:val="28"/>
          <w:szCs w:val="28"/>
        </w:rPr>
        <w:t>5</w:t>
      </w:r>
      <w:r w:rsidR="00F353DB" w:rsidRPr="00B03A5E">
        <w:rPr>
          <w:b/>
          <w:sz w:val="28"/>
          <w:szCs w:val="28"/>
        </w:rPr>
        <w:t>. Наименование органа, предоставляющего муниципальную услугу</w:t>
      </w:r>
    </w:p>
    <w:p w14:paraId="7D690D9A" w14:textId="77777777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color w:val="000000"/>
          <w:sz w:val="28"/>
          <w:szCs w:val="28"/>
        </w:rPr>
      </w:pPr>
    </w:p>
    <w:p w14:paraId="423BCCEC" w14:textId="08A2F89C" w:rsidR="00F353DB" w:rsidRPr="00B03A5E" w:rsidRDefault="00113F29" w:rsidP="00B03A5E">
      <w:pPr>
        <w:kinsoku w:val="0"/>
        <w:overflowPunct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B03A5E">
        <w:rPr>
          <w:color w:val="000000"/>
          <w:sz w:val="28"/>
          <w:szCs w:val="28"/>
        </w:rPr>
        <w:t>5</w:t>
      </w:r>
      <w:r w:rsidR="00F353DB" w:rsidRPr="00B03A5E">
        <w:rPr>
          <w:color w:val="000000"/>
          <w:sz w:val="28"/>
          <w:szCs w:val="28"/>
        </w:rPr>
        <w:t>.1.</w:t>
      </w:r>
      <w:r w:rsidR="00D47C5F">
        <w:rPr>
          <w:color w:val="000000"/>
          <w:sz w:val="28"/>
          <w:szCs w:val="28"/>
        </w:rPr>
        <w:t>  </w:t>
      </w:r>
      <w:r w:rsidR="00A21985" w:rsidRPr="00B03A5E">
        <w:rPr>
          <w:sz w:val="28"/>
          <w:szCs w:val="28"/>
        </w:rPr>
        <w:t>Муниципальная услуга предоставляется администрацией Пермского муниципального округа Пермского края в лице комитета имущественных отношений администрации Пермского муниципального округа Пермского края</w:t>
      </w:r>
      <w:r w:rsidR="000739ED" w:rsidRPr="00B03A5E">
        <w:rPr>
          <w:sz w:val="28"/>
          <w:szCs w:val="28"/>
        </w:rPr>
        <w:t>.</w:t>
      </w:r>
    </w:p>
    <w:p w14:paraId="0B315CDE" w14:textId="605EB581" w:rsidR="00F353DB" w:rsidRPr="00B03A5E" w:rsidRDefault="00113F29" w:rsidP="00B03A5E">
      <w:pPr>
        <w:kinsoku w:val="0"/>
        <w:overflowPunct w:val="0"/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5</w:t>
      </w:r>
      <w:r w:rsidR="00D47C5F">
        <w:rPr>
          <w:color w:val="000000"/>
          <w:sz w:val="28"/>
          <w:szCs w:val="28"/>
        </w:rPr>
        <w:t>.2.  </w:t>
      </w:r>
      <w:r w:rsidR="00F353DB" w:rsidRPr="00B03A5E">
        <w:rPr>
          <w:color w:val="000000"/>
          <w:sz w:val="28"/>
          <w:szCs w:val="28"/>
        </w:rPr>
        <w:t>При предоставлении муниципальной услуги</w:t>
      </w:r>
      <w:r w:rsidR="00430C20" w:rsidRPr="00B03A5E">
        <w:rPr>
          <w:color w:val="000000"/>
          <w:sz w:val="28"/>
          <w:szCs w:val="28"/>
        </w:rPr>
        <w:t xml:space="preserve"> Уполномоченный</w:t>
      </w:r>
      <w:r w:rsidR="00F353DB" w:rsidRPr="00B03A5E">
        <w:rPr>
          <w:color w:val="000000"/>
          <w:sz w:val="28"/>
          <w:szCs w:val="28"/>
        </w:rPr>
        <w:t xml:space="preserve"> орган</w:t>
      </w:r>
      <w:r w:rsidR="00430C20" w:rsidRPr="00B03A5E">
        <w:rPr>
          <w:color w:val="000000"/>
          <w:sz w:val="28"/>
          <w:szCs w:val="28"/>
        </w:rPr>
        <w:t xml:space="preserve"> </w:t>
      </w:r>
      <w:r w:rsidR="00F353DB" w:rsidRPr="00B03A5E">
        <w:rPr>
          <w:color w:val="000000"/>
          <w:sz w:val="28"/>
          <w:szCs w:val="28"/>
        </w:rPr>
        <w:t>осуществляет взаимодействие с:</w:t>
      </w:r>
    </w:p>
    <w:p w14:paraId="7FC47009" w14:textId="77777777" w:rsidR="00F353DB" w:rsidRPr="00B03A5E" w:rsidRDefault="00F353DB" w:rsidP="00B03A5E">
      <w:pPr>
        <w:kinsoku w:val="0"/>
        <w:overflowPunct w:val="0"/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Муниципальным казенным учреждением «Управление земельно-имущественными ресурсами Пермского муниципального округа»;</w:t>
      </w:r>
    </w:p>
    <w:p w14:paraId="2E0AFCBC" w14:textId="77777777" w:rsidR="00F353DB" w:rsidRPr="00B03A5E" w:rsidRDefault="00F353DB" w:rsidP="00B03A5E">
      <w:pPr>
        <w:kinsoku w:val="0"/>
        <w:overflowPunct w:val="0"/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Управлением архитектуры и градостроительства администрации Пермского муниципального округа Пермского края;</w:t>
      </w:r>
    </w:p>
    <w:p w14:paraId="768E8EB0" w14:textId="77777777" w:rsidR="00F353DB" w:rsidRPr="00B03A5E" w:rsidRDefault="00F353DB" w:rsidP="00B03A5E">
      <w:pPr>
        <w:kinsoku w:val="0"/>
        <w:overflowPunct w:val="0"/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Муниципальным казенным учреждением «Управление стратегического развития Пермского муниципального округа»;</w:t>
      </w:r>
    </w:p>
    <w:p w14:paraId="5604E056" w14:textId="6F887B87" w:rsidR="00F353DB" w:rsidRPr="00B03A5E" w:rsidRDefault="00430C20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lastRenderedPageBreak/>
        <w:t>Управлением Федеральной регистрационной службы государственной регистрации, кадастра и картографии по Пермскому краю (далее – Управление Росреестра);</w:t>
      </w:r>
    </w:p>
    <w:p w14:paraId="01B06F5E" w14:textId="77777777" w:rsidR="00430C20" w:rsidRPr="00B03A5E" w:rsidRDefault="00430C20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ФГБУ «ФКП Росреестра» по Пермскому краю;</w:t>
      </w:r>
    </w:p>
    <w:p w14:paraId="141F1A63" w14:textId="6CC94D89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Управлением Федеральной налоговой службы по Пермскому краю;</w:t>
      </w:r>
    </w:p>
    <w:p w14:paraId="347EFF4D" w14:textId="77777777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Органами, уполномоченными на проведение государственной экологической экспертизы.</w:t>
      </w:r>
    </w:p>
    <w:p w14:paraId="0714EDB7" w14:textId="24A6BEC8" w:rsidR="00F353DB" w:rsidRPr="00B03A5E" w:rsidRDefault="00113F29" w:rsidP="00B03A5E">
      <w:pPr>
        <w:widowControl w:val="0"/>
        <w:autoSpaceDE w:val="0"/>
        <w:autoSpaceDN w:val="0"/>
        <w:spacing w:line="360" w:lineRule="exact"/>
        <w:ind w:firstLine="539"/>
        <w:contextualSpacing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5</w:t>
      </w:r>
      <w:r w:rsidR="00D47C5F">
        <w:rPr>
          <w:color w:val="000000"/>
          <w:sz w:val="28"/>
          <w:szCs w:val="28"/>
        </w:rPr>
        <w:t>.3.  </w:t>
      </w:r>
      <w:r w:rsidR="00F353DB" w:rsidRPr="00B03A5E">
        <w:rPr>
          <w:color w:val="000000"/>
          <w:sz w:val="28"/>
          <w:szCs w:val="28"/>
        </w:rPr>
        <w:t>В предоставлении муниципальной услуги могут принимать участие МФЦ при наличии соответствующего соглашения о взаимодействии между МФЦ и администрацией Пермского муниципального округа Пермского края.</w:t>
      </w:r>
    </w:p>
    <w:p w14:paraId="66BE8D90" w14:textId="740E27D3" w:rsidR="00430C20" w:rsidRPr="00B03A5E" w:rsidRDefault="00D47C5F" w:rsidP="00B03A5E">
      <w:pPr>
        <w:widowControl w:val="0"/>
        <w:autoSpaceDE w:val="0"/>
        <w:autoSpaceDN w:val="0"/>
        <w:spacing w:line="360" w:lineRule="exact"/>
        <w:ind w:firstLine="53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5.4.  </w:t>
      </w:r>
      <w:r w:rsidR="00430C20" w:rsidRPr="00B03A5E">
        <w:rPr>
          <w:color w:val="000000"/>
          <w:sz w:val="28"/>
          <w:szCs w:val="28"/>
        </w:rPr>
        <w:t xml:space="preserve">Запрещается требовать от заявителя осуществления действий, </w:t>
      </w:r>
      <w:r>
        <w:rPr>
          <w:color w:val="000000"/>
          <w:sz w:val="28"/>
          <w:szCs w:val="28"/>
        </w:rPr>
        <w:br/>
      </w:r>
      <w:r w:rsidR="00430C20" w:rsidRPr="00B03A5E">
        <w:rPr>
          <w:color w:val="000000"/>
          <w:sz w:val="28"/>
          <w:szCs w:val="28"/>
        </w:rPr>
        <w:t>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</w:t>
      </w:r>
      <w:r w:rsidR="00A21985" w:rsidRPr="00B03A5E">
        <w:rPr>
          <w:color w:val="000000"/>
          <w:sz w:val="28"/>
          <w:szCs w:val="28"/>
        </w:rPr>
        <w:t>.</w:t>
      </w:r>
    </w:p>
    <w:p w14:paraId="48F0368F" w14:textId="77777777" w:rsidR="00F353DB" w:rsidRPr="00B03A5E" w:rsidRDefault="00F353DB" w:rsidP="00B03A5E">
      <w:pPr>
        <w:widowControl w:val="0"/>
        <w:autoSpaceDE w:val="0"/>
        <w:autoSpaceDN w:val="0"/>
        <w:spacing w:line="360" w:lineRule="exact"/>
        <w:ind w:firstLine="539"/>
        <w:contextualSpacing/>
        <w:jc w:val="both"/>
        <w:rPr>
          <w:sz w:val="28"/>
          <w:szCs w:val="28"/>
        </w:rPr>
      </w:pPr>
    </w:p>
    <w:p w14:paraId="4269E4D0" w14:textId="5FADEC67" w:rsidR="00F353DB" w:rsidRPr="00B03A5E" w:rsidRDefault="00113F29" w:rsidP="00B03A5E">
      <w:pPr>
        <w:tabs>
          <w:tab w:val="left" w:pos="9497"/>
          <w:tab w:val="left" w:pos="9923"/>
        </w:tabs>
        <w:spacing w:line="360" w:lineRule="exact"/>
        <w:ind w:right="-1"/>
        <w:jc w:val="center"/>
        <w:rPr>
          <w:b/>
          <w:color w:val="000000"/>
          <w:sz w:val="28"/>
          <w:szCs w:val="28"/>
        </w:rPr>
      </w:pPr>
      <w:r w:rsidRPr="00B03A5E">
        <w:rPr>
          <w:b/>
          <w:color w:val="000000"/>
          <w:sz w:val="28"/>
          <w:szCs w:val="28"/>
        </w:rPr>
        <w:t>6</w:t>
      </w:r>
      <w:r w:rsidR="00D47C5F">
        <w:rPr>
          <w:b/>
          <w:color w:val="000000"/>
          <w:sz w:val="28"/>
          <w:szCs w:val="28"/>
        </w:rPr>
        <w:t xml:space="preserve">. Описание </w:t>
      </w:r>
      <w:r w:rsidR="00F353DB" w:rsidRPr="00B03A5E">
        <w:rPr>
          <w:b/>
          <w:color w:val="000000"/>
          <w:sz w:val="28"/>
          <w:szCs w:val="28"/>
        </w:rPr>
        <w:t>результата предоставления муниципальной услуги</w:t>
      </w:r>
    </w:p>
    <w:p w14:paraId="737BE9BC" w14:textId="77777777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/>
        <w:rPr>
          <w:sz w:val="28"/>
          <w:szCs w:val="28"/>
        </w:rPr>
      </w:pPr>
    </w:p>
    <w:p w14:paraId="73C2B9E5" w14:textId="5BC5BA16" w:rsidR="00F353DB" w:rsidRPr="00B03A5E" w:rsidRDefault="00113F29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6</w:t>
      </w:r>
      <w:r w:rsidR="00D47C5F">
        <w:rPr>
          <w:sz w:val="28"/>
          <w:szCs w:val="28"/>
        </w:rPr>
        <w:t>.1.  </w:t>
      </w:r>
      <w:r w:rsidR="00F353DB" w:rsidRPr="00B03A5E">
        <w:rPr>
          <w:sz w:val="28"/>
          <w:szCs w:val="28"/>
        </w:rPr>
        <w:t>Результатом предоставления муниципальной услуги является:</w:t>
      </w:r>
    </w:p>
    <w:p w14:paraId="106275EA" w14:textId="6D0F7B92" w:rsidR="00F353DB" w:rsidRPr="00B03A5E" w:rsidRDefault="00F748EA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6</w:t>
      </w:r>
      <w:r w:rsidR="00F353DB" w:rsidRPr="00B03A5E">
        <w:rPr>
          <w:sz w:val="28"/>
          <w:szCs w:val="28"/>
        </w:rPr>
        <w:t>.1.1.</w:t>
      </w:r>
      <w:r w:rsidR="00D47C5F">
        <w:rPr>
          <w:sz w:val="28"/>
          <w:szCs w:val="28"/>
        </w:rPr>
        <w:t>  </w:t>
      </w:r>
      <w:r w:rsidR="004D6793" w:rsidRPr="00B03A5E">
        <w:rPr>
          <w:sz w:val="28"/>
          <w:szCs w:val="28"/>
        </w:rPr>
        <w:t xml:space="preserve">в случае обращения с заявлением об отнесении земельного участка </w:t>
      </w:r>
      <w:r w:rsidR="00D47C5F">
        <w:rPr>
          <w:sz w:val="28"/>
          <w:szCs w:val="28"/>
        </w:rPr>
        <w:br/>
      </w:r>
      <w:r w:rsidR="004D6793" w:rsidRPr="00B03A5E">
        <w:rPr>
          <w:sz w:val="28"/>
          <w:szCs w:val="28"/>
        </w:rPr>
        <w:t>к определенной категории земель:</w:t>
      </w:r>
    </w:p>
    <w:p w14:paraId="15FE9E73" w14:textId="4AC0EC89" w:rsidR="002D4187" w:rsidRPr="00B03A5E" w:rsidRDefault="00F353DB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-</w:t>
      </w:r>
      <w:r w:rsidR="00D47C5F">
        <w:rPr>
          <w:sz w:val="28"/>
          <w:szCs w:val="28"/>
        </w:rPr>
        <w:t>  </w:t>
      </w:r>
      <w:r w:rsidR="00D661E4" w:rsidRPr="00B03A5E">
        <w:rPr>
          <w:sz w:val="28"/>
          <w:szCs w:val="28"/>
        </w:rPr>
        <w:t>р</w:t>
      </w:r>
      <w:r w:rsidRPr="00B03A5E">
        <w:rPr>
          <w:sz w:val="28"/>
          <w:szCs w:val="28"/>
        </w:rPr>
        <w:t xml:space="preserve">ешение </w:t>
      </w:r>
      <w:r w:rsidR="004D6793" w:rsidRPr="00B03A5E">
        <w:rPr>
          <w:sz w:val="28"/>
          <w:szCs w:val="28"/>
        </w:rPr>
        <w:t xml:space="preserve">Уполномоченного </w:t>
      </w:r>
      <w:r w:rsidRPr="00B03A5E">
        <w:rPr>
          <w:sz w:val="28"/>
          <w:szCs w:val="28"/>
        </w:rPr>
        <w:t xml:space="preserve">органа об отнесении земельного участка </w:t>
      </w:r>
      <w:r w:rsidR="00D47C5F">
        <w:rPr>
          <w:sz w:val="28"/>
          <w:szCs w:val="28"/>
        </w:rPr>
        <w:br/>
      </w:r>
      <w:r w:rsidRPr="00B03A5E">
        <w:rPr>
          <w:sz w:val="28"/>
          <w:szCs w:val="28"/>
        </w:rPr>
        <w:t xml:space="preserve">к определенной категории земель (решение </w:t>
      </w:r>
      <w:r w:rsidR="004D6793" w:rsidRPr="00B03A5E">
        <w:rPr>
          <w:sz w:val="28"/>
          <w:szCs w:val="28"/>
        </w:rPr>
        <w:t xml:space="preserve">Уполномоченного </w:t>
      </w:r>
      <w:r w:rsidRPr="00B03A5E">
        <w:rPr>
          <w:sz w:val="28"/>
          <w:szCs w:val="28"/>
        </w:rPr>
        <w:t>органа оформляется в виде распоряжения комитета имущественных отношений администрации Пермского муниципального округа Пермского края);</w:t>
      </w:r>
    </w:p>
    <w:p w14:paraId="6A438319" w14:textId="58322789" w:rsidR="00F353DB" w:rsidRPr="00B03A5E" w:rsidRDefault="00D47C5F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 </w:t>
      </w:r>
      <w:r w:rsidR="00D661E4" w:rsidRPr="00B03A5E">
        <w:rPr>
          <w:sz w:val="28"/>
          <w:szCs w:val="28"/>
        </w:rPr>
        <w:t>р</w:t>
      </w:r>
      <w:r w:rsidR="00F353DB" w:rsidRPr="00B03A5E">
        <w:rPr>
          <w:sz w:val="28"/>
          <w:szCs w:val="28"/>
        </w:rPr>
        <w:t>ешение</w:t>
      </w:r>
      <w:r w:rsidR="004D6793" w:rsidRPr="00B03A5E">
        <w:rPr>
          <w:sz w:val="28"/>
          <w:szCs w:val="28"/>
        </w:rPr>
        <w:t xml:space="preserve"> Уполномоченного</w:t>
      </w:r>
      <w:r w:rsidR="00F353DB" w:rsidRPr="00B03A5E">
        <w:rPr>
          <w:sz w:val="28"/>
          <w:szCs w:val="28"/>
        </w:rPr>
        <w:t xml:space="preserve"> органа</w:t>
      </w:r>
      <w:r w:rsidR="004D6793" w:rsidRPr="00B03A5E">
        <w:rPr>
          <w:sz w:val="28"/>
          <w:szCs w:val="28"/>
        </w:rPr>
        <w:t xml:space="preserve"> </w:t>
      </w:r>
      <w:r w:rsidR="00F353DB" w:rsidRPr="00B03A5E">
        <w:rPr>
          <w:sz w:val="28"/>
          <w:szCs w:val="28"/>
        </w:rPr>
        <w:t xml:space="preserve">об отказе в предоставлении услуги </w:t>
      </w:r>
      <w:r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 xml:space="preserve">по форме, согласно приложению </w:t>
      </w:r>
      <w:r w:rsidR="00A21985" w:rsidRPr="00B03A5E">
        <w:rPr>
          <w:sz w:val="28"/>
          <w:szCs w:val="28"/>
        </w:rPr>
        <w:t>3</w:t>
      </w:r>
      <w:r w:rsidR="00F353DB" w:rsidRPr="00B03A5E">
        <w:rPr>
          <w:sz w:val="28"/>
          <w:szCs w:val="28"/>
        </w:rPr>
        <w:t xml:space="preserve"> к настоящему Административному регламенту.</w:t>
      </w:r>
    </w:p>
    <w:p w14:paraId="3B408B5D" w14:textId="5D701B9E" w:rsidR="002D4187" w:rsidRPr="00B03A5E" w:rsidRDefault="00325A7A" w:rsidP="00B03A5E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exact"/>
        <w:ind w:firstLine="709"/>
        <w:jc w:val="both"/>
        <w:outlineLvl w:val="2"/>
        <w:rPr>
          <w:sz w:val="28"/>
          <w:szCs w:val="28"/>
        </w:rPr>
      </w:pPr>
      <w:r w:rsidRPr="00B03A5E">
        <w:rPr>
          <w:sz w:val="28"/>
          <w:szCs w:val="28"/>
        </w:rPr>
        <w:t>6</w:t>
      </w:r>
      <w:r w:rsidR="00D47C5F">
        <w:rPr>
          <w:sz w:val="28"/>
          <w:szCs w:val="28"/>
        </w:rPr>
        <w:t>.1.2.  </w:t>
      </w:r>
      <w:r w:rsidR="004D6793" w:rsidRPr="00B03A5E">
        <w:rPr>
          <w:sz w:val="28"/>
          <w:szCs w:val="28"/>
        </w:rPr>
        <w:t xml:space="preserve">в случае обращения с заявлением о переводе земельного участка </w:t>
      </w:r>
      <w:r w:rsidR="00D47C5F">
        <w:rPr>
          <w:sz w:val="28"/>
          <w:szCs w:val="28"/>
        </w:rPr>
        <w:br/>
      </w:r>
      <w:r w:rsidR="004D6793" w:rsidRPr="00B03A5E">
        <w:rPr>
          <w:sz w:val="28"/>
          <w:szCs w:val="28"/>
        </w:rPr>
        <w:t>из одной категории в другую:</w:t>
      </w:r>
      <w:r w:rsidR="00F353DB" w:rsidRPr="00B03A5E">
        <w:rPr>
          <w:sz w:val="28"/>
          <w:szCs w:val="28"/>
        </w:rPr>
        <w:t xml:space="preserve"> </w:t>
      </w:r>
    </w:p>
    <w:p w14:paraId="04F5EC5F" w14:textId="2B9B3703" w:rsidR="002D4187" w:rsidRPr="00B03A5E" w:rsidRDefault="00D47C5F" w:rsidP="00B03A5E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exact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  </w:t>
      </w:r>
      <w:r w:rsidR="00D661E4" w:rsidRPr="00B03A5E">
        <w:rPr>
          <w:sz w:val="28"/>
          <w:szCs w:val="28"/>
        </w:rPr>
        <w:t>р</w:t>
      </w:r>
      <w:r w:rsidR="00F353DB" w:rsidRPr="00B03A5E">
        <w:rPr>
          <w:sz w:val="28"/>
          <w:szCs w:val="28"/>
        </w:rPr>
        <w:t xml:space="preserve">ешение </w:t>
      </w:r>
      <w:r w:rsidR="004D6793" w:rsidRPr="00B03A5E">
        <w:rPr>
          <w:sz w:val="28"/>
          <w:szCs w:val="28"/>
        </w:rPr>
        <w:t xml:space="preserve">Уполномоченного органа </w:t>
      </w:r>
      <w:r w:rsidR="00F353DB" w:rsidRPr="00B03A5E">
        <w:rPr>
          <w:sz w:val="28"/>
          <w:szCs w:val="28"/>
        </w:rPr>
        <w:t xml:space="preserve">о переводе земельного участка </w:t>
      </w:r>
      <w:r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 xml:space="preserve">из одной категории в другую (решение </w:t>
      </w:r>
      <w:r w:rsidR="004D6793" w:rsidRPr="00B03A5E">
        <w:rPr>
          <w:sz w:val="28"/>
          <w:szCs w:val="28"/>
        </w:rPr>
        <w:t>Уполномоченного органа</w:t>
      </w:r>
      <w:r w:rsidR="00EE687A" w:rsidRPr="00B03A5E">
        <w:rPr>
          <w:sz w:val="28"/>
          <w:szCs w:val="28"/>
        </w:rPr>
        <w:t xml:space="preserve"> </w:t>
      </w:r>
      <w:r w:rsidR="00F353DB" w:rsidRPr="00B03A5E">
        <w:rPr>
          <w:sz w:val="28"/>
          <w:szCs w:val="28"/>
        </w:rPr>
        <w:t xml:space="preserve">оформляется </w:t>
      </w:r>
      <w:r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>в виде распоряжения комитета имущественных отношений администрации Пермского муниципального округа Пермского края);</w:t>
      </w:r>
      <w:r w:rsidR="002D4187" w:rsidRPr="00B03A5E">
        <w:rPr>
          <w:sz w:val="28"/>
          <w:szCs w:val="28"/>
        </w:rPr>
        <w:t xml:space="preserve"> </w:t>
      </w:r>
    </w:p>
    <w:p w14:paraId="2FA9E476" w14:textId="24B81B44" w:rsidR="00F353DB" w:rsidRPr="00B03A5E" w:rsidRDefault="00D47C5F" w:rsidP="00B03A5E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exact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  </w:t>
      </w:r>
      <w:r w:rsidR="00D661E4" w:rsidRPr="00B03A5E">
        <w:rPr>
          <w:sz w:val="28"/>
          <w:szCs w:val="28"/>
        </w:rPr>
        <w:t>р</w:t>
      </w:r>
      <w:r w:rsidR="00F353DB" w:rsidRPr="00B03A5E">
        <w:rPr>
          <w:sz w:val="28"/>
          <w:szCs w:val="28"/>
        </w:rPr>
        <w:t xml:space="preserve">ешение </w:t>
      </w:r>
      <w:r w:rsidR="004D6793" w:rsidRPr="00B03A5E">
        <w:rPr>
          <w:sz w:val="28"/>
          <w:szCs w:val="28"/>
        </w:rPr>
        <w:t xml:space="preserve">Уполномоченного органа </w:t>
      </w:r>
      <w:r w:rsidR="00F353DB" w:rsidRPr="00B03A5E">
        <w:rPr>
          <w:sz w:val="28"/>
          <w:szCs w:val="28"/>
        </w:rPr>
        <w:t>об отказе предоставлении услуги по форме, согласно приложению 3 к настоящему Административному регламенту.</w:t>
      </w:r>
    </w:p>
    <w:p w14:paraId="21D8D10C" w14:textId="1AC70583" w:rsidR="004D6793" w:rsidRPr="00B03A5E" w:rsidRDefault="00D47C5F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6.1.3.  </w:t>
      </w:r>
      <w:r w:rsidR="004D6793" w:rsidRPr="00B03A5E">
        <w:rPr>
          <w:sz w:val="28"/>
          <w:szCs w:val="28"/>
        </w:rPr>
        <w:t>Результат предоставления муниципальной услуги может быть получен заявителем (представителем заявителя):</w:t>
      </w:r>
    </w:p>
    <w:p w14:paraId="15D86DBD" w14:textId="77777777" w:rsidR="004D6793" w:rsidRPr="00B03A5E" w:rsidRDefault="004D6793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lastRenderedPageBreak/>
        <w:t>в Уполномоченном органе на бумажном носителе при личном обращении;</w:t>
      </w:r>
    </w:p>
    <w:p w14:paraId="2AF69DDD" w14:textId="77777777" w:rsidR="004D6793" w:rsidRPr="00B03A5E" w:rsidRDefault="004D6793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почтовым отправлением;</w:t>
      </w:r>
    </w:p>
    <w:p w14:paraId="23AE591D" w14:textId="5212F596" w:rsidR="00F353DB" w:rsidRPr="00B03A5E" w:rsidRDefault="004D6793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в личном кабинете на ЕПГУ.</w:t>
      </w:r>
    </w:p>
    <w:p w14:paraId="685E482B" w14:textId="77777777" w:rsidR="004D6793" w:rsidRPr="00B03A5E" w:rsidRDefault="004D6793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sz w:val="28"/>
          <w:szCs w:val="28"/>
        </w:rPr>
      </w:pPr>
    </w:p>
    <w:p w14:paraId="729D63A1" w14:textId="62757C0D" w:rsidR="00F353DB" w:rsidRPr="00B03A5E" w:rsidRDefault="00325A7A" w:rsidP="00D47C5F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B03A5E">
        <w:rPr>
          <w:b/>
          <w:sz w:val="28"/>
          <w:szCs w:val="28"/>
        </w:rPr>
        <w:t>7.</w:t>
      </w:r>
      <w:r w:rsidR="00F353DB" w:rsidRPr="00B03A5E">
        <w:rPr>
          <w:b/>
          <w:sz w:val="28"/>
          <w:szCs w:val="28"/>
        </w:rPr>
        <w:t xml:space="preserve">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14:paraId="1B041D3D" w14:textId="77777777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sz w:val="28"/>
          <w:szCs w:val="28"/>
        </w:rPr>
      </w:pPr>
    </w:p>
    <w:p w14:paraId="13F54FA1" w14:textId="6685135B" w:rsidR="00F353DB" w:rsidRPr="00B03A5E" w:rsidRDefault="00325A7A" w:rsidP="00B03A5E">
      <w:pPr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7</w:t>
      </w:r>
      <w:r w:rsidR="00D47C5F">
        <w:rPr>
          <w:sz w:val="28"/>
          <w:szCs w:val="28"/>
        </w:rPr>
        <w:t>.1.  </w:t>
      </w:r>
      <w:r w:rsidR="004D6793" w:rsidRPr="00B03A5E">
        <w:rPr>
          <w:sz w:val="28"/>
          <w:szCs w:val="28"/>
        </w:rPr>
        <w:t xml:space="preserve">Срок предоставления муниципальной услуги составляет не более </w:t>
      </w:r>
      <w:r w:rsidR="00E67405" w:rsidRPr="00B03A5E">
        <w:rPr>
          <w:sz w:val="28"/>
          <w:szCs w:val="28"/>
        </w:rPr>
        <w:t xml:space="preserve">42 </w:t>
      </w:r>
      <w:r w:rsidR="00D47C5F">
        <w:rPr>
          <w:sz w:val="28"/>
          <w:szCs w:val="28"/>
        </w:rPr>
        <w:t xml:space="preserve">(сорока двух) </w:t>
      </w:r>
      <w:r w:rsidR="00E67405" w:rsidRPr="00B03A5E">
        <w:rPr>
          <w:sz w:val="28"/>
          <w:szCs w:val="28"/>
        </w:rPr>
        <w:t>рабочих дней</w:t>
      </w:r>
      <w:r w:rsidR="004D6793" w:rsidRPr="00B03A5E">
        <w:rPr>
          <w:sz w:val="28"/>
          <w:szCs w:val="28"/>
        </w:rPr>
        <w:t>.</w:t>
      </w:r>
    </w:p>
    <w:p w14:paraId="44FC92F4" w14:textId="2F99C20B" w:rsidR="00F353DB" w:rsidRPr="00B03A5E" w:rsidRDefault="00651A12" w:rsidP="00B03A5E">
      <w:pPr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7</w:t>
      </w:r>
      <w:r w:rsidR="00D47C5F">
        <w:rPr>
          <w:sz w:val="28"/>
          <w:szCs w:val="28"/>
        </w:rPr>
        <w:t>.2.  </w:t>
      </w:r>
      <w:r w:rsidR="00F353DB" w:rsidRPr="00B03A5E">
        <w:rPr>
          <w:sz w:val="28"/>
          <w:szCs w:val="28"/>
        </w:rPr>
        <w:t xml:space="preserve">В случае подачи документов в МФЦ срок предоставления муниципальной услуги исчисляется со дня поступления в </w:t>
      </w:r>
      <w:r w:rsidR="001A02AC" w:rsidRPr="00B03A5E">
        <w:rPr>
          <w:sz w:val="28"/>
          <w:szCs w:val="28"/>
        </w:rPr>
        <w:t>Уполномоченный орган</w:t>
      </w:r>
      <w:r w:rsidR="00F353DB" w:rsidRPr="00B03A5E">
        <w:rPr>
          <w:sz w:val="28"/>
          <w:szCs w:val="28"/>
        </w:rPr>
        <w:t>, документов из МФЦ.</w:t>
      </w:r>
    </w:p>
    <w:p w14:paraId="289E6EB6" w14:textId="7B41FBBF" w:rsidR="00F353DB" w:rsidRPr="00B03A5E" w:rsidRDefault="00651A12" w:rsidP="00B03A5E">
      <w:pPr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7</w:t>
      </w:r>
      <w:r w:rsidR="00D47C5F">
        <w:rPr>
          <w:sz w:val="28"/>
          <w:szCs w:val="28"/>
        </w:rPr>
        <w:t>.3.  </w:t>
      </w:r>
      <w:r w:rsidR="00F353DB" w:rsidRPr="00B03A5E">
        <w:rPr>
          <w:sz w:val="28"/>
          <w:szCs w:val="28"/>
        </w:rPr>
        <w:t xml:space="preserve">В случае подачи документов через </w:t>
      </w:r>
      <w:r w:rsidR="00D47175" w:rsidRPr="00B03A5E">
        <w:rPr>
          <w:sz w:val="28"/>
          <w:szCs w:val="28"/>
        </w:rPr>
        <w:t>ЕПГУ</w:t>
      </w:r>
      <w:r w:rsidR="00F353DB" w:rsidRPr="00B03A5E">
        <w:rPr>
          <w:sz w:val="28"/>
          <w:szCs w:val="28"/>
        </w:rPr>
        <w:t xml:space="preserve"> срок предоставления исчисляется со дня поступления в </w:t>
      </w:r>
      <w:r w:rsidR="001A02AC" w:rsidRPr="00B03A5E">
        <w:rPr>
          <w:sz w:val="28"/>
          <w:szCs w:val="28"/>
        </w:rPr>
        <w:t>Уполномоченный орган</w:t>
      </w:r>
      <w:r w:rsidR="00F353DB" w:rsidRPr="00B03A5E">
        <w:rPr>
          <w:sz w:val="28"/>
          <w:szCs w:val="28"/>
        </w:rPr>
        <w:t xml:space="preserve"> документов. </w:t>
      </w:r>
    </w:p>
    <w:p w14:paraId="33B27A64" w14:textId="7084389A" w:rsidR="00F353DB" w:rsidRPr="00B03A5E" w:rsidRDefault="00651A12" w:rsidP="00B03A5E">
      <w:pPr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7</w:t>
      </w:r>
      <w:r w:rsidR="00D47C5F">
        <w:rPr>
          <w:sz w:val="28"/>
          <w:szCs w:val="28"/>
        </w:rPr>
        <w:t>.4.  </w:t>
      </w:r>
      <w:r w:rsidR="005C32EF" w:rsidRPr="00B03A5E">
        <w:rPr>
          <w:sz w:val="28"/>
          <w:szCs w:val="28"/>
        </w:rPr>
        <w:t xml:space="preserve">Срок выдачи (направления) результата предоставления муниципальной услуги составляет </w:t>
      </w:r>
      <w:r w:rsidR="00D47C5F">
        <w:rPr>
          <w:sz w:val="28"/>
          <w:szCs w:val="28"/>
        </w:rPr>
        <w:t>2 (</w:t>
      </w:r>
      <w:r w:rsidR="00E67405" w:rsidRPr="00B03A5E">
        <w:rPr>
          <w:sz w:val="28"/>
          <w:szCs w:val="28"/>
        </w:rPr>
        <w:t>два</w:t>
      </w:r>
      <w:r w:rsidR="00D47C5F">
        <w:rPr>
          <w:sz w:val="28"/>
          <w:szCs w:val="28"/>
        </w:rPr>
        <w:t>)</w:t>
      </w:r>
      <w:r w:rsidR="005C32EF" w:rsidRPr="00B03A5E">
        <w:rPr>
          <w:sz w:val="28"/>
          <w:szCs w:val="28"/>
        </w:rPr>
        <w:t xml:space="preserve"> рабочих дня с момента принятия соответствующего решения.</w:t>
      </w:r>
    </w:p>
    <w:p w14:paraId="2EC4B388" w14:textId="77777777" w:rsidR="005C32EF" w:rsidRPr="00B03A5E" w:rsidRDefault="005C32EF" w:rsidP="00B03A5E">
      <w:pPr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</w:p>
    <w:p w14:paraId="31F99EC0" w14:textId="77777777" w:rsidR="00630459" w:rsidRDefault="00E50FFD" w:rsidP="00D47C5F">
      <w:pPr>
        <w:widowControl w:val="0"/>
        <w:autoSpaceDE w:val="0"/>
        <w:autoSpaceDN w:val="0"/>
        <w:spacing w:line="240" w:lineRule="exact"/>
        <w:jc w:val="center"/>
        <w:rPr>
          <w:b/>
          <w:bCs/>
          <w:color w:val="000000"/>
          <w:sz w:val="28"/>
          <w:szCs w:val="28"/>
        </w:rPr>
      </w:pPr>
      <w:r w:rsidRPr="00B03A5E">
        <w:rPr>
          <w:b/>
          <w:sz w:val="28"/>
          <w:szCs w:val="28"/>
        </w:rPr>
        <w:t>8</w:t>
      </w:r>
      <w:r w:rsidR="00F353DB" w:rsidRPr="00B03A5E">
        <w:rPr>
          <w:b/>
          <w:sz w:val="28"/>
          <w:szCs w:val="28"/>
        </w:rPr>
        <w:t xml:space="preserve">. </w:t>
      </w:r>
      <w:r w:rsidR="00F353DB" w:rsidRPr="00B03A5E">
        <w:rPr>
          <w:b/>
          <w:bCs/>
          <w:color w:val="000000"/>
          <w:sz w:val="28"/>
          <w:szCs w:val="28"/>
        </w:rPr>
        <w:t xml:space="preserve">Исчерпывающий перечень документов, необходимых в соответствии </w:t>
      </w:r>
    </w:p>
    <w:p w14:paraId="0E73EF8F" w14:textId="77777777" w:rsidR="00630459" w:rsidRDefault="00F353DB" w:rsidP="00D47C5F">
      <w:pPr>
        <w:widowControl w:val="0"/>
        <w:autoSpaceDE w:val="0"/>
        <w:autoSpaceDN w:val="0"/>
        <w:spacing w:line="240" w:lineRule="exact"/>
        <w:jc w:val="center"/>
        <w:rPr>
          <w:b/>
          <w:bCs/>
          <w:color w:val="000000"/>
          <w:sz w:val="28"/>
          <w:szCs w:val="28"/>
        </w:rPr>
      </w:pPr>
      <w:r w:rsidRPr="00B03A5E">
        <w:rPr>
          <w:b/>
          <w:bCs/>
          <w:color w:val="000000"/>
          <w:sz w:val="28"/>
          <w:szCs w:val="28"/>
        </w:rPr>
        <w:t xml:space="preserve">с нормативными правовыми актами для предоставления муниципальной услуги и услуг, которые являются необходимыми и обязательными </w:t>
      </w:r>
    </w:p>
    <w:p w14:paraId="029662AA" w14:textId="77777777" w:rsidR="00630459" w:rsidRDefault="00F353DB" w:rsidP="00D47C5F">
      <w:pPr>
        <w:widowControl w:val="0"/>
        <w:autoSpaceDE w:val="0"/>
        <w:autoSpaceDN w:val="0"/>
        <w:spacing w:line="240" w:lineRule="exact"/>
        <w:jc w:val="center"/>
        <w:rPr>
          <w:b/>
          <w:bCs/>
          <w:color w:val="000000"/>
          <w:sz w:val="28"/>
          <w:szCs w:val="28"/>
        </w:rPr>
      </w:pPr>
      <w:r w:rsidRPr="00B03A5E">
        <w:rPr>
          <w:b/>
          <w:bCs/>
          <w:color w:val="000000"/>
          <w:sz w:val="28"/>
          <w:szCs w:val="28"/>
        </w:rPr>
        <w:t xml:space="preserve">для предоставления муниципальной услуги, подлежащих предоставлению Заявителем, способы их получения Заявителем, в том числе </w:t>
      </w:r>
    </w:p>
    <w:p w14:paraId="3BCBAF59" w14:textId="5E53B77F" w:rsidR="00F353DB" w:rsidRPr="00B03A5E" w:rsidRDefault="00F353DB" w:rsidP="00D47C5F">
      <w:pPr>
        <w:widowControl w:val="0"/>
        <w:autoSpaceDE w:val="0"/>
        <w:autoSpaceDN w:val="0"/>
        <w:spacing w:line="240" w:lineRule="exact"/>
        <w:jc w:val="center"/>
        <w:rPr>
          <w:b/>
          <w:bCs/>
          <w:color w:val="000000"/>
          <w:sz w:val="28"/>
          <w:szCs w:val="28"/>
        </w:rPr>
      </w:pPr>
      <w:r w:rsidRPr="00B03A5E">
        <w:rPr>
          <w:b/>
          <w:bCs/>
          <w:color w:val="000000"/>
          <w:sz w:val="28"/>
          <w:szCs w:val="28"/>
        </w:rPr>
        <w:t>в электронной форме, порядок их предоставления</w:t>
      </w:r>
    </w:p>
    <w:p w14:paraId="1012BC48" w14:textId="77777777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</w:p>
    <w:p w14:paraId="75EE1F7E" w14:textId="4BE36BA0" w:rsidR="005C7D7E" w:rsidRPr="00B03A5E" w:rsidRDefault="00630459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8.1.  </w:t>
      </w:r>
      <w:r w:rsidR="005C7D7E" w:rsidRPr="00B03A5E">
        <w:rPr>
          <w:color w:val="000000"/>
          <w:sz w:val="28"/>
          <w:szCs w:val="28"/>
        </w:rPr>
        <w:t>Для получения муниципальной услуги Заявитель представляет:</w:t>
      </w:r>
    </w:p>
    <w:p w14:paraId="4B3B0B33" w14:textId="6B116BE7" w:rsidR="005C7D7E" w:rsidRPr="00B03A5E" w:rsidRDefault="00630459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8.1.1.  </w:t>
      </w:r>
      <w:r w:rsidR="005C32EF" w:rsidRPr="00B03A5E">
        <w:rPr>
          <w:color w:val="000000"/>
          <w:sz w:val="28"/>
          <w:szCs w:val="28"/>
        </w:rPr>
        <w:t>В</w:t>
      </w:r>
      <w:r w:rsidR="005C7D7E" w:rsidRPr="00B03A5E">
        <w:rPr>
          <w:color w:val="000000"/>
          <w:sz w:val="28"/>
          <w:szCs w:val="28"/>
        </w:rPr>
        <w:t xml:space="preserve"> случае обращения </w:t>
      </w:r>
      <w:r w:rsidR="005C32EF" w:rsidRPr="00B03A5E">
        <w:rPr>
          <w:color w:val="000000"/>
          <w:sz w:val="28"/>
          <w:szCs w:val="28"/>
        </w:rPr>
        <w:t xml:space="preserve">с заявлением </w:t>
      </w:r>
      <w:r w:rsidR="005C7D7E" w:rsidRPr="00B03A5E">
        <w:rPr>
          <w:color w:val="000000"/>
          <w:sz w:val="28"/>
          <w:szCs w:val="28"/>
        </w:rPr>
        <w:t>об отнесении земельного участка к определенной категории земель:</w:t>
      </w:r>
    </w:p>
    <w:p w14:paraId="3329890E" w14:textId="5F78F787" w:rsidR="005C7D7E" w:rsidRPr="00B03A5E" w:rsidRDefault="00630459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 </w:t>
      </w:r>
      <w:r w:rsidR="005C7D7E" w:rsidRPr="00B03A5E">
        <w:rPr>
          <w:color w:val="000000"/>
          <w:sz w:val="28"/>
          <w:szCs w:val="28"/>
        </w:rPr>
        <w:t xml:space="preserve">копию документа удостоверяющего личность Заявителя </w:t>
      </w:r>
      <w:r>
        <w:rPr>
          <w:color w:val="000000"/>
          <w:sz w:val="28"/>
          <w:szCs w:val="28"/>
        </w:rPr>
        <w:br/>
        <w:t>(для Заявителей –</w:t>
      </w:r>
      <w:r w:rsidR="005C7D7E" w:rsidRPr="00B03A5E">
        <w:rPr>
          <w:color w:val="000000"/>
          <w:sz w:val="28"/>
          <w:szCs w:val="28"/>
        </w:rPr>
        <w:t xml:space="preserve"> физических лиц), копию документа, подтверждающего полномочия представителя</w:t>
      </w:r>
      <w:r w:rsidR="00E82A28" w:rsidRPr="00B03A5E">
        <w:rPr>
          <w:color w:val="000000"/>
          <w:sz w:val="28"/>
          <w:szCs w:val="28"/>
        </w:rPr>
        <w:t xml:space="preserve"> Заявителя, в случае если с заявлением обращается представитель Заявителя</w:t>
      </w:r>
      <w:r w:rsidR="005C7D7E" w:rsidRPr="00B03A5E">
        <w:rPr>
          <w:color w:val="000000"/>
          <w:sz w:val="28"/>
          <w:szCs w:val="28"/>
        </w:rPr>
        <w:t>;</w:t>
      </w:r>
    </w:p>
    <w:p w14:paraId="5B7BBCA5" w14:textId="748B23DD" w:rsidR="005C7D7E" w:rsidRPr="00B03A5E" w:rsidRDefault="00630459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 </w:t>
      </w:r>
      <w:r w:rsidR="005C7D7E" w:rsidRPr="00B03A5E">
        <w:rPr>
          <w:color w:val="000000"/>
          <w:sz w:val="28"/>
          <w:szCs w:val="28"/>
        </w:rPr>
        <w:t>ходатайство о предоставлении муниципальной услуги по форме, согласно приложению 1 к настоящему Административному регламенту (далее – ходатайство, заявление);</w:t>
      </w:r>
    </w:p>
    <w:p w14:paraId="3500E89F" w14:textId="7249BFF5" w:rsidR="005C7D7E" w:rsidRPr="00B03A5E" w:rsidRDefault="00630459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в)  </w:t>
      </w:r>
      <w:r w:rsidR="005C7D7E" w:rsidRPr="00B03A5E">
        <w:rPr>
          <w:color w:val="000000"/>
          <w:sz w:val="28"/>
          <w:szCs w:val="28"/>
        </w:rPr>
        <w:t>согласие</w:t>
      </w:r>
      <w:proofErr w:type="gramEnd"/>
      <w:r w:rsidR="005C7D7E" w:rsidRPr="00B03A5E">
        <w:rPr>
          <w:color w:val="000000"/>
          <w:sz w:val="28"/>
          <w:szCs w:val="28"/>
        </w:rPr>
        <w:t>(я) правообладателя(ей) земельного участка на отнесен</w:t>
      </w:r>
      <w:r>
        <w:rPr>
          <w:color w:val="000000"/>
          <w:sz w:val="28"/>
          <w:szCs w:val="28"/>
        </w:rPr>
        <w:t>ии земельного участка к определе</w:t>
      </w:r>
      <w:r w:rsidR="005C7D7E" w:rsidRPr="00B03A5E">
        <w:rPr>
          <w:color w:val="000000"/>
          <w:sz w:val="28"/>
          <w:szCs w:val="28"/>
        </w:rPr>
        <w:t>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</w:r>
    </w:p>
    <w:p w14:paraId="7EE8FE10" w14:textId="52B6CE18" w:rsidR="005C7D7E" w:rsidRPr="00B03A5E" w:rsidRDefault="005C7D7E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lastRenderedPageBreak/>
        <w:t>г)</w:t>
      </w:r>
      <w:r w:rsidR="00630459">
        <w:rPr>
          <w:color w:val="000000"/>
          <w:sz w:val="28"/>
          <w:szCs w:val="28"/>
        </w:rPr>
        <w:t>  </w:t>
      </w:r>
      <w:r w:rsidR="00E82A28" w:rsidRPr="00B03A5E">
        <w:rPr>
          <w:color w:val="000000"/>
          <w:sz w:val="28"/>
          <w:szCs w:val="28"/>
        </w:rPr>
        <w:t xml:space="preserve">копии </w:t>
      </w:r>
      <w:r w:rsidRPr="00B03A5E">
        <w:rPr>
          <w:color w:val="000000"/>
          <w:sz w:val="28"/>
          <w:szCs w:val="28"/>
        </w:rPr>
        <w:t>правоустанавливающи</w:t>
      </w:r>
      <w:r w:rsidR="00E82A28" w:rsidRPr="00B03A5E">
        <w:rPr>
          <w:color w:val="000000"/>
          <w:sz w:val="28"/>
          <w:szCs w:val="28"/>
        </w:rPr>
        <w:t>х</w:t>
      </w:r>
      <w:r w:rsidRPr="00B03A5E">
        <w:rPr>
          <w:color w:val="000000"/>
          <w:sz w:val="28"/>
          <w:szCs w:val="28"/>
        </w:rPr>
        <w:t xml:space="preserve"> или </w:t>
      </w:r>
      <w:proofErr w:type="spellStart"/>
      <w:r w:rsidRPr="00B03A5E">
        <w:rPr>
          <w:color w:val="000000"/>
          <w:sz w:val="28"/>
          <w:szCs w:val="28"/>
        </w:rPr>
        <w:t>правоудостоверяющи</w:t>
      </w:r>
      <w:r w:rsidR="00E82A28" w:rsidRPr="00B03A5E">
        <w:rPr>
          <w:color w:val="000000"/>
          <w:sz w:val="28"/>
          <w:szCs w:val="28"/>
        </w:rPr>
        <w:t>х</w:t>
      </w:r>
      <w:proofErr w:type="spellEnd"/>
      <w:r w:rsidRPr="00B03A5E">
        <w:rPr>
          <w:color w:val="000000"/>
          <w:sz w:val="28"/>
          <w:szCs w:val="28"/>
        </w:rPr>
        <w:t xml:space="preserve"> документ</w:t>
      </w:r>
      <w:r w:rsidR="00E82A28" w:rsidRPr="00B03A5E">
        <w:rPr>
          <w:color w:val="000000"/>
          <w:sz w:val="28"/>
          <w:szCs w:val="28"/>
        </w:rPr>
        <w:t>ов</w:t>
      </w:r>
      <w:r w:rsidRPr="00B03A5E">
        <w:rPr>
          <w:color w:val="000000"/>
          <w:sz w:val="28"/>
          <w:szCs w:val="28"/>
        </w:rPr>
        <w:t xml:space="preserve"> на земельный участок</w:t>
      </w:r>
      <w:r w:rsidR="00E82A28" w:rsidRPr="00B03A5E">
        <w:rPr>
          <w:color w:val="000000"/>
          <w:sz w:val="28"/>
          <w:szCs w:val="28"/>
        </w:rPr>
        <w:t xml:space="preserve">, если </w:t>
      </w:r>
      <w:r w:rsidR="00E95236" w:rsidRPr="00B03A5E">
        <w:rPr>
          <w:color w:val="000000"/>
          <w:sz w:val="28"/>
          <w:szCs w:val="28"/>
        </w:rPr>
        <w:t xml:space="preserve">права на такой земельный участок </w:t>
      </w:r>
      <w:r w:rsidR="00630459">
        <w:rPr>
          <w:color w:val="000000"/>
          <w:sz w:val="28"/>
          <w:szCs w:val="28"/>
        </w:rPr>
        <w:br/>
      </w:r>
      <w:r w:rsidR="00E95236" w:rsidRPr="00B03A5E">
        <w:rPr>
          <w:color w:val="000000"/>
          <w:sz w:val="28"/>
          <w:szCs w:val="28"/>
        </w:rPr>
        <w:t xml:space="preserve">не зарегистрированы в Едином государственном реестре недвижимости </w:t>
      </w:r>
      <w:r w:rsidR="00630459">
        <w:rPr>
          <w:color w:val="000000"/>
          <w:sz w:val="28"/>
          <w:szCs w:val="28"/>
        </w:rPr>
        <w:br/>
      </w:r>
      <w:r w:rsidR="00E95236" w:rsidRPr="00B03A5E">
        <w:rPr>
          <w:color w:val="000000"/>
          <w:sz w:val="28"/>
          <w:szCs w:val="28"/>
        </w:rPr>
        <w:t>(далее – ЕГРН) (постановление, распоряжение, свидетельство о праве собственности на землю</w:t>
      </w:r>
      <w:r w:rsidRPr="00B03A5E">
        <w:rPr>
          <w:color w:val="000000"/>
          <w:sz w:val="28"/>
          <w:szCs w:val="28"/>
        </w:rPr>
        <w:t>;</w:t>
      </w:r>
    </w:p>
    <w:p w14:paraId="073C17EB" w14:textId="7AEF53FA" w:rsidR="0063127B" w:rsidRPr="00B03A5E" w:rsidRDefault="00630459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  </w:t>
      </w:r>
      <w:r w:rsidR="0063127B" w:rsidRPr="00B03A5E">
        <w:rPr>
          <w:color w:val="000000"/>
          <w:sz w:val="28"/>
          <w:szCs w:val="28"/>
        </w:rPr>
        <w:t xml:space="preserve">копии правоустанавливающих или </w:t>
      </w:r>
      <w:proofErr w:type="spellStart"/>
      <w:r w:rsidR="0063127B" w:rsidRPr="00B03A5E">
        <w:rPr>
          <w:color w:val="000000"/>
          <w:sz w:val="28"/>
          <w:szCs w:val="28"/>
        </w:rPr>
        <w:t>правоудостоверяющих</w:t>
      </w:r>
      <w:proofErr w:type="spellEnd"/>
      <w:r w:rsidR="0063127B" w:rsidRPr="00B03A5E">
        <w:rPr>
          <w:color w:val="000000"/>
          <w:sz w:val="28"/>
          <w:szCs w:val="28"/>
        </w:rPr>
        <w:t xml:space="preserve"> документов на объекты недвижимости, расположенные на земельном участке, если права </w:t>
      </w:r>
      <w:r>
        <w:rPr>
          <w:color w:val="000000"/>
          <w:sz w:val="28"/>
          <w:szCs w:val="28"/>
        </w:rPr>
        <w:br/>
      </w:r>
      <w:r w:rsidR="0063127B" w:rsidRPr="00B03A5E">
        <w:rPr>
          <w:color w:val="000000"/>
          <w:sz w:val="28"/>
          <w:szCs w:val="28"/>
        </w:rPr>
        <w:t>на такие объекты недвижимости не зарегистрированы в ЕГРН;</w:t>
      </w:r>
    </w:p>
    <w:p w14:paraId="4B67B801" w14:textId="4A759ED9" w:rsidR="005C7D7E" w:rsidRPr="00B03A5E" w:rsidRDefault="005C7D7E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В случае направления ходатайства посредством Е</w:t>
      </w:r>
      <w:r w:rsidR="00111A49" w:rsidRPr="00B03A5E">
        <w:rPr>
          <w:color w:val="000000"/>
          <w:sz w:val="28"/>
          <w:szCs w:val="28"/>
        </w:rPr>
        <w:t>ПГУ</w:t>
      </w:r>
      <w:r w:rsidRPr="00B03A5E">
        <w:rPr>
          <w:color w:val="000000"/>
          <w:sz w:val="28"/>
          <w:szCs w:val="28"/>
        </w:rPr>
        <w:t xml:space="preserve"> формирование ходатайств</w:t>
      </w:r>
      <w:r w:rsidR="00111A49" w:rsidRPr="00B03A5E">
        <w:rPr>
          <w:color w:val="000000"/>
          <w:sz w:val="28"/>
          <w:szCs w:val="28"/>
        </w:rPr>
        <w:t>а</w:t>
      </w:r>
      <w:r w:rsidRPr="00B03A5E">
        <w:rPr>
          <w:color w:val="000000"/>
          <w:sz w:val="28"/>
          <w:szCs w:val="28"/>
        </w:rPr>
        <w:t xml:space="preserve"> осуществляется посредством заполнения интерактивной формы </w:t>
      </w:r>
      <w:r w:rsidR="00630459">
        <w:rPr>
          <w:color w:val="000000"/>
          <w:sz w:val="28"/>
          <w:szCs w:val="28"/>
        </w:rPr>
        <w:br/>
      </w:r>
      <w:r w:rsidRPr="00B03A5E">
        <w:rPr>
          <w:color w:val="000000"/>
          <w:sz w:val="28"/>
          <w:szCs w:val="28"/>
        </w:rPr>
        <w:t>на Е</w:t>
      </w:r>
      <w:r w:rsidR="00111A49" w:rsidRPr="00B03A5E">
        <w:rPr>
          <w:color w:val="000000"/>
          <w:sz w:val="28"/>
          <w:szCs w:val="28"/>
        </w:rPr>
        <w:t>ПГУ</w:t>
      </w:r>
      <w:r w:rsidRPr="00B03A5E">
        <w:rPr>
          <w:color w:val="000000"/>
          <w:sz w:val="28"/>
          <w:szCs w:val="28"/>
        </w:rPr>
        <w:t xml:space="preserve"> без необходимости дополнительной подачи ходатайства в какой-либо иной форме.</w:t>
      </w:r>
    </w:p>
    <w:p w14:paraId="650AD281" w14:textId="77777777" w:rsidR="005C7D7E" w:rsidRPr="00B03A5E" w:rsidRDefault="005C7D7E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В ходатайстве также указывается один из следующих способов направления результата предоставления муниципальной услуги:</w:t>
      </w:r>
    </w:p>
    <w:p w14:paraId="6B3A9E64" w14:textId="35B447BB" w:rsidR="005C7D7E" w:rsidRPr="00B03A5E" w:rsidRDefault="00630459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</w:t>
      </w:r>
      <w:r w:rsidR="005C7D7E" w:rsidRPr="00B03A5E">
        <w:rPr>
          <w:color w:val="000000"/>
          <w:sz w:val="28"/>
          <w:szCs w:val="28"/>
        </w:rPr>
        <w:t>в форме электронного документа в личном кабинете на Е</w:t>
      </w:r>
      <w:r w:rsidR="00111A49" w:rsidRPr="00B03A5E">
        <w:rPr>
          <w:color w:val="000000"/>
          <w:sz w:val="28"/>
          <w:szCs w:val="28"/>
        </w:rPr>
        <w:t>ПГУ</w:t>
      </w:r>
      <w:r w:rsidR="005C7D7E" w:rsidRPr="00B03A5E">
        <w:rPr>
          <w:color w:val="000000"/>
          <w:sz w:val="28"/>
          <w:szCs w:val="28"/>
        </w:rPr>
        <w:t>;</w:t>
      </w:r>
    </w:p>
    <w:p w14:paraId="42DB4203" w14:textId="3D831E58" w:rsidR="005C7D7E" w:rsidRPr="00B03A5E" w:rsidRDefault="00630459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</w:t>
      </w:r>
      <w:r w:rsidR="005C7D7E" w:rsidRPr="00B03A5E">
        <w:rPr>
          <w:color w:val="000000"/>
          <w:sz w:val="28"/>
          <w:szCs w:val="28"/>
        </w:rPr>
        <w:t xml:space="preserve">на бумажном носителе в виде распечатанного экземпляра электронного документа в </w:t>
      </w:r>
      <w:r w:rsidR="00D661E4" w:rsidRPr="00B03A5E">
        <w:rPr>
          <w:color w:val="000000"/>
          <w:sz w:val="28"/>
          <w:szCs w:val="28"/>
        </w:rPr>
        <w:t>Уполномоченный орган</w:t>
      </w:r>
      <w:r w:rsidR="005C7D7E" w:rsidRPr="00B03A5E">
        <w:rPr>
          <w:color w:val="000000"/>
          <w:sz w:val="28"/>
          <w:szCs w:val="28"/>
        </w:rPr>
        <w:t>, МФЦ;</w:t>
      </w:r>
    </w:p>
    <w:p w14:paraId="70804547" w14:textId="3F4DA26E" w:rsidR="005C7D7E" w:rsidRPr="00B03A5E" w:rsidRDefault="00630459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</w:t>
      </w:r>
      <w:r w:rsidR="005C7D7E" w:rsidRPr="00B03A5E">
        <w:rPr>
          <w:color w:val="000000"/>
          <w:sz w:val="28"/>
          <w:szCs w:val="28"/>
        </w:rPr>
        <w:t xml:space="preserve">на бумажном носителе </w:t>
      </w:r>
      <w:r w:rsidR="00D661E4" w:rsidRPr="00B03A5E">
        <w:rPr>
          <w:color w:val="000000"/>
          <w:sz w:val="28"/>
          <w:szCs w:val="28"/>
        </w:rPr>
        <w:t>в Уполномоченном органе</w:t>
      </w:r>
      <w:r w:rsidR="005C7D7E" w:rsidRPr="00B03A5E">
        <w:rPr>
          <w:color w:val="000000"/>
          <w:sz w:val="28"/>
          <w:szCs w:val="28"/>
        </w:rPr>
        <w:t>, МФЦ.</w:t>
      </w:r>
    </w:p>
    <w:p w14:paraId="03EEACFB" w14:textId="6A2A1C5A" w:rsidR="005C7D7E" w:rsidRPr="00B03A5E" w:rsidRDefault="006E3426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8</w:t>
      </w:r>
      <w:r w:rsidR="00630459">
        <w:rPr>
          <w:color w:val="000000"/>
          <w:sz w:val="28"/>
          <w:szCs w:val="28"/>
        </w:rPr>
        <w:t>.1.2.  </w:t>
      </w:r>
      <w:r w:rsidR="00396B93" w:rsidRPr="00B03A5E">
        <w:rPr>
          <w:color w:val="000000"/>
          <w:sz w:val="28"/>
          <w:szCs w:val="28"/>
        </w:rPr>
        <w:t>В</w:t>
      </w:r>
      <w:r w:rsidR="005C7D7E" w:rsidRPr="00B03A5E">
        <w:rPr>
          <w:color w:val="000000"/>
          <w:sz w:val="28"/>
          <w:szCs w:val="28"/>
        </w:rPr>
        <w:t xml:space="preserve"> случае обращения</w:t>
      </w:r>
      <w:r w:rsidR="00396B93" w:rsidRPr="00B03A5E">
        <w:rPr>
          <w:color w:val="000000"/>
          <w:sz w:val="28"/>
          <w:szCs w:val="28"/>
        </w:rPr>
        <w:t xml:space="preserve"> с заявлением</w:t>
      </w:r>
      <w:r w:rsidR="005C7D7E" w:rsidRPr="00B03A5E">
        <w:rPr>
          <w:color w:val="000000"/>
          <w:sz w:val="28"/>
          <w:szCs w:val="28"/>
        </w:rPr>
        <w:t xml:space="preserve"> о переводе земельного участка </w:t>
      </w:r>
      <w:r w:rsidR="00630459">
        <w:rPr>
          <w:color w:val="000000"/>
          <w:sz w:val="28"/>
          <w:szCs w:val="28"/>
        </w:rPr>
        <w:br/>
      </w:r>
      <w:r w:rsidR="005C7D7E" w:rsidRPr="00B03A5E">
        <w:rPr>
          <w:color w:val="000000"/>
          <w:sz w:val="28"/>
          <w:szCs w:val="28"/>
        </w:rPr>
        <w:t>из одной категории в другую:</w:t>
      </w:r>
    </w:p>
    <w:p w14:paraId="5E0E8543" w14:textId="7598B776" w:rsidR="00CD1953" w:rsidRPr="00B03A5E" w:rsidRDefault="005C7D7E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а)</w:t>
      </w:r>
      <w:r w:rsidR="00630459">
        <w:rPr>
          <w:color w:val="000000"/>
          <w:sz w:val="28"/>
          <w:szCs w:val="28"/>
        </w:rPr>
        <w:t>  </w:t>
      </w:r>
      <w:r w:rsidR="00CD1953" w:rsidRPr="00B03A5E">
        <w:rPr>
          <w:color w:val="000000"/>
          <w:sz w:val="28"/>
          <w:szCs w:val="28"/>
        </w:rPr>
        <w:t xml:space="preserve">копию документа удостоверяющего личность Заявителя </w:t>
      </w:r>
      <w:r w:rsidR="00630459">
        <w:rPr>
          <w:color w:val="000000"/>
          <w:sz w:val="28"/>
          <w:szCs w:val="28"/>
        </w:rPr>
        <w:br/>
        <w:t>(для Заявителей –</w:t>
      </w:r>
      <w:r w:rsidR="00CD1953" w:rsidRPr="00B03A5E">
        <w:rPr>
          <w:color w:val="000000"/>
          <w:sz w:val="28"/>
          <w:szCs w:val="28"/>
        </w:rPr>
        <w:t xml:space="preserve"> физических лиц), копию документа, подтверждающего полномочия представителя Заявителя, в случае если с заявлением обращается представитель Заявителя;</w:t>
      </w:r>
    </w:p>
    <w:p w14:paraId="15B3A9CA" w14:textId="760CA7C0" w:rsidR="005C7D7E" w:rsidRPr="00B03A5E" w:rsidRDefault="00630459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 </w:t>
      </w:r>
      <w:r w:rsidR="005C7D7E" w:rsidRPr="00B03A5E">
        <w:rPr>
          <w:color w:val="000000"/>
          <w:sz w:val="28"/>
          <w:szCs w:val="28"/>
        </w:rPr>
        <w:t>ходатайство о предоставлении муниципальной услуги по форме, согласно приложению 2 к настоящему Административному регламенту.</w:t>
      </w:r>
    </w:p>
    <w:p w14:paraId="28857709" w14:textId="38A32D6B" w:rsidR="005C7D7E" w:rsidRPr="00B03A5E" w:rsidRDefault="00630459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в)  </w:t>
      </w:r>
      <w:r w:rsidR="005C7D7E" w:rsidRPr="00B03A5E">
        <w:rPr>
          <w:color w:val="000000"/>
          <w:sz w:val="28"/>
          <w:szCs w:val="28"/>
        </w:rPr>
        <w:t>согласие</w:t>
      </w:r>
      <w:proofErr w:type="gramEnd"/>
      <w:r w:rsidR="005C7D7E" w:rsidRPr="00B03A5E">
        <w:rPr>
          <w:color w:val="000000"/>
          <w:sz w:val="28"/>
          <w:szCs w:val="28"/>
        </w:rPr>
        <w:t xml:space="preserve">(я) правообладателя(ей) земельного участка на перевод земельного участка из состава земель одной категории в другую </w:t>
      </w:r>
      <w:r>
        <w:rPr>
          <w:color w:val="000000"/>
          <w:sz w:val="28"/>
          <w:szCs w:val="28"/>
        </w:rPr>
        <w:br/>
      </w:r>
      <w:r w:rsidR="005C7D7E" w:rsidRPr="00B03A5E">
        <w:rPr>
          <w:color w:val="000000"/>
          <w:sz w:val="28"/>
          <w:szCs w:val="28"/>
        </w:rPr>
        <w:t xml:space="preserve">(за исключением случая, если правообладателем земельного участка является лицо, с которым заключено соглашение об установлении сервитута </w:t>
      </w:r>
      <w:r>
        <w:rPr>
          <w:color w:val="000000"/>
          <w:sz w:val="28"/>
          <w:szCs w:val="28"/>
        </w:rPr>
        <w:br/>
      </w:r>
      <w:r w:rsidR="005C7D7E" w:rsidRPr="00B03A5E">
        <w:rPr>
          <w:color w:val="000000"/>
          <w:sz w:val="28"/>
          <w:szCs w:val="28"/>
        </w:rPr>
        <w:t>в отношении такого земельного участка);</w:t>
      </w:r>
    </w:p>
    <w:p w14:paraId="1929A7E6" w14:textId="368486F6" w:rsidR="00BB26D7" w:rsidRPr="00B03A5E" w:rsidRDefault="00630459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  </w:t>
      </w:r>
      <w:r w:rsidR="00BB26D7" w:rsidRPr="00B03A5E">
        <w:rPr>
          <w:color w:val="000000"/>
          <w:sz w:val="28"/>
          <w:szCs w:val="28"/>
        </w:rPr>
        <w:t>проект рекультивации земель (в случаях, установленных законодательством);</w:t>
      </w:r>
    </w:p>
    <w:p w14:paraId="5A941F4A" w14:textId="153A521A" w:rsidR="005C7D7E" w:rsidRPr="00B03A5E" w:rsidRDefault="005C7D7E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В случае направления ходатайства посредством Е</w:t>
      </w:r>
      <w:r w:rsidR="00111A49" w:rsidRPr="00B03A5E">
        <w:rPr>
          <w:color w:val="000000"/>
          <w:sz w:val="28"/>
          <w:szCs w:val="28"/>
        </w:rPr>
        <w:t>ПГУ</w:t>
      </w:r>
      <w:r w:rsidRPr="00B03A5E">
        <w:rPr>
          <w:color w:val="000000"/>
          <w:sz w:val="28"/>
          <w:szCs w:val="28"/>
        </w:rPr>
        <w:t xml:space="preserve"> формирование ходатайства осуществляется посредством заполнения интерактивной формы </w:t>
      </w:r>
      <w:r w:rsidR="00630459">
        <w:rPr>
          <w:color w:val="000000"/>
          <w:sz w:val="28"/>
          <w:szCs w:val="28"/>
        </w:rPr>
        <w:br/>
      </w:r>
      <w:r w:rsidRPr="00B03A5E">
        <w:rPr>
          <w:color w:val="000000"/>
          <w:sz w:val="28"/>
          <w:szCs w:val="28"/>
        </w:rPr>
        <w:t>на Е</w:t>
      </w:r>
      <w:r w:rsidR="00111A49" w:rsidRPr="00B03A5E">
        <w:rPr>
          <w:color w:val="000000"/>
          <w:sz w:val="28"/>
          <w:szCs w:val="28"/>
        </w:rPr>
        <w:t>ПГУ</w:t>
      </w:r>
      <w:r w:rsidRPr="00B03A5E">
        <w:rPr>
          <w:color w:val="000000"/>
          <w:sz w:val="28"/>
          <w:szCs w:val="28"/>
        </w:rPr>
        <w:t xml:space="preserve"> без необходимости дополнительной подачи ходатайства в какой-либо иной форме.</w:t>
      </w:r>
    </w:p>
    <w:p w14:paraId="7F813A3D" w14:textId="77777777" w:rsidR="005C7D7E" w:rsidRPr="00B03A5E" w:rsidRDefault="005C7D7E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В ходатайстве также указывается один из следующих способов направления результата предоставления муниципальной услуги:</w:t>
      </w:r>
    </w:p>
    <w:p w14:paraId="1BA426A1" w14:textId="3C76128A" w:rsidR="005C7D7E" w:rsidRPr="00B03A5E" w:rsidRDefault="00E57E1A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</w:t>
      </w:r>
      <w:r w:rsidR="005C7D7E" w:rsidRPr="00B03A5E">
        <w:rPr>
          <w:color w:val="000000"/>
          <w:sz w:val="28"/>
          <w:szCs w:val="28"/>
        </w:rPr>
        <w:t>в форме электронного документа в личном кабинете на Е</w:t>
      </w:r>
      <w:r w:rsidR="00111A49" w:rsidRPr="00B03A5E">
        <w:rPr>
          <w:color w:val="000000"/>
          <w:sz w:val="28"/>
          <w:szCs w:val="28"/>
        </w:rPr>
        <w:t>ПГУ</w:t>
      </w:r>
      <w:r w:rsidR="005C7D7E" w:rsidRPr="00B03A5E">
        <w:rPr>
          <w:color w:val="000000"/>
          <w:sz w:val="28"/>
          <w:szCs w:val="28"/>
        </w:rPr>
        <w:t>;</w:t>
      </w:r>
    </w:p>
    <w:p w14:paraId="036ABAB2" w14:textId="1F7341B4" w:rsidR="005C7D7E" w:rsidRPr="00B03A5E" w:rsidRDefault="00E57E1A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  н</w:t>
      </w:r>
      <w:r w:rsidR="005C7D7E" w:rsidRPr="00B03A5E">
        <w:rPr>
          <w:color w:val="000000"/>
          <w:sz w:val="28"/>
          <w:szCs w:val="28"/>
        </w:rPr>
        <w:t xml:space="preserve">а бумажном носителе в виде распечатанного экземпляра электронного документа в </w:t>
      </w:r>
      <w:r w:rsidR="00D661E4" w:rsidRPr="00B03A5E">
        <w:rPr>
          <w:color w:val="000000"/>
          <w:sz w:val="28"/>
          <w:szCs w:val="28"/>
        </w:rPr>
        <w:t>Уполномоченном органе</w:t>
      </w:r>
      <w:r w:rsidR="005C7D7E" w:rsidRPr="00B03A5E">
        <w:rPr>
          <w:color w:val="000000"/>
          <w:sz w:val="28"/>
          <w:szCs w:val="28"/>
        </w:rPr>
        <w:t>, МФЦ;</w:t>
      </w:r>
    </w:p>
    <w:p w14:paraId="3088E7BA" w14:textId="167B7B70" w:rsidR="005C7D7E" w:rsidRPr="00B03A5E" w:rsidRDefault="00E57E1A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</w:t>
      </w:r>
      <w:r w:rsidR="005C7D7E" w:rsidRPr="00B03A5E">
        <w:rPr>
          <w:color w:val="000000"/>
          <w:sz w:val="28"/>
          <w:szCs w:val="28"/>
        </w:rPr>
        <w:t xml:space="preserve">на бумажном носителе в </w:t>
      </w:r>
      <w:r w:rsidR="00D661E4" w:rsidRPr="00B03A5E">
        <w:rPr>
          <w:color w:val="000000"/>
          <w:sz w:val="28"/>
          <w:szCs w:val="28"/>
        </w:rPr>
        <w:t>Уполномоченном органе</w:t>
      </w:r>
      <w:r w:rsidR="005C7D7E" w:rsidRPr="00B03A5E">
        <w:rPr>
          <w:color w:val="000000"/>
          <w:sz w:val="28"/>
          <w:szCs w:val="28"/>
        </w:rPr>
        <w:t>, МФЦ.</w:t>
      </w:r>
    </w:p>
    <w:p w14:paraId="0F2E92BB" w14:textId="4D01BFD5" w:rsidR="005C7D7E" w:rsidRPr="00B03A5E" w:rsidRDefault="006E3426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8</w:t>
      </w:r>
      <w:r w:rsidR="005C7D7E" w:rsidRPr="00B03A5E">
        <w:rPr>
          <w:color w:val="000000"/>
          <w:sz w:val="28"/>
          <w:szCs w:val="28"/>
        </w:rPr>
        <w:t>.2.</w:t>
      </w:r>
      <w:r w:rsidR="00E57E1A">
        <w:rPr>
          <w:color w:val="000000"/>
          <w:sz w:val="28"/>
          <w:szCs w:val="28"/>
        </w:rPr>
        <w:t>  </w:t>
      </w:r>
      <w:r w:rsidR="005C7D7E" w:rsidRPr="00B03A5E">
        <w:rPr>
          <w:color w:val="000000"/>
          <w:sz w:val="28"/>
          <w:szCs w:val="28"/>
        </w:rPr>
        <w:t>В случае направления ходатайства посредством Е</w:t>
      </w:r>
      <w:r w:rsidRPr="00B03A5E">
        <w:rPr>
          <w:color w:val="000000"/>
          <w:sz w:val="28"/>
          <w:szCs w:val="28"/>
        </w:rPr>
        <w:t>ПГУ</w:t>
      </w:r>
      <w:r w:rsidR="005C7D7E" w:rsidRPr="00B03A5E">
        <w:rPr>
          <w:color w:val="000000"/>
          <w:sz w:val="28"/>
          <w:szCs w:val="28"/>
        </w:rPr>
        <w:t xml:space="preserve"> сведения </w:t>
      </w:r>
      <w:r w:rsidR="008440D3">
        <w:rPr>
          <w:color w:val="000000"/>
          <w:sz w:val="28"/>
          <w:szCs w:val="28"/>
        </w:rPr>
        <w:br/>
      </w:r>
      <w:r w:rsidR="005C7D7E" w:rsidRPr="00B03A5E">
        <w:rPr>
          <w:color w:val="000000"/>
          <w:sz w:val="28"/>
          <w:szCs w:val="28"/>
        </w:rPr>
        <w:t xml:space="preserve">из документа, удостоверяющего личность Заявителя, представителя формируется при подтверждении учетной записи в Единой системе идентификации и аутентификации (далее – ЕСИА) из состава соответствующих данных учетной записи и могут быть проверены путем направления запроса </w:t>
      </w:r>
      <w:r w:rsidR="008440D3">
        <w:rPr>
          <w:color w:val="000000"/>
          <w:sz w:val="28"/>
          <w:szCs w:val="28"/>
        </w:rPr>
        <w:br/>
      </w:r>
      <w:r w:rsidR="005C7D7E" w:rsidRPr="00B03A5E">
        <w:rPr>
          <w:color w:val="000000"/>
          <w:sz w:val="28"/>
          <w:szCs w:val="28"/>
        </w:rPr>
        <w:t>с использованием системы межведомственного электронного взаимодействия.</w:t>
      </w:r>
    </w:p>
    <w:p w14:paraId="08BFC057" w14:textId="581AA73D" w:rsidR="005C7D7E" w:rsidRPr="00B03A5E" w:rsidRDefault="005C7D7E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В случае если ходатайство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14:paraId="3F428A1E" w14:textId="6A1CBA99" w:rsidR="005C7D7E" w:rsidRPr="00B03A5E" w:rsidRDefault="005C7D7E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В случае если документ, подтверждающий полномочия Заявителя</w:t>
      </w:r>
      <w:r w:rsidR="00C147C3">
        <w:rPr>
          <w:color w:val="000000"/>
          <w:sz w:val="28"/>
          <w:szCs w:val="28"/>
        </w:rPr>
        <w:t>, выдан</w:t>
      </w:r>
      <w:r w:rsidRPr="00B03A5E">
        <w:rPr>
          <w:color w:val="000000"/>
          <w:sz w:val="28"/>
          <w:szCs w:val="28"/>
        </w:rPr>
        <w:t xml:space="preserve">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14:paraId="76B989CC" w14:textId="1554F594" w:rsidR="005C7D7E" w:rsidRPr="00B03A5E" w:rsidRDefault="005C7D7E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В случае если документ, подтверждающий полномочия Заявителя</w:t>
      </w:r>
      <w:r w:rsidR="00C147C3">
        <w:rPr>
          <w:color w:val="000000"/>
          <w:sz w:val="28"/>
          <w:szCs w:val="28"/>
        </w:rPr>
        <w:t>,</w:t>
      </w:r>
      <w:r w:rsidRPr="00B03A5E">
        <w:rPr>
          <w:color w:val="000000"/>
          <w:sz w:val="28"/>
          <w:szCs w:val="28"/>
        </w:rPr>
        <w:t xml:space="preserve"> выдан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14:paraId="46E83C56" w14:textId="2B891645" w:rsidR="005C7D7E" w:rsidRPr="00B03A5E" w:rsidRDefault="005C7D7E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В случае если документ, подтвержда</w:t>
      </w:r>
      <w:r w:rsidR="00C147C3">
        <w:rPr>
          <w:color w:val="000000"/>
          <w:sz w:val="28"/>
          <w:szCs w:val="28"/>
        </w:rPr>
        <w:t>ющий полномочия Заявителя, выдан</w:t>
      </w:r>
      <w:r w:rsidRPr="00B03A5E">
        <w:rPr>
          <w:color w:val="000000"/>
          <w:sz w:val="28"/>
          <w:szCs w:val="28"/>
        </w:rPr>
        <w:t xml:space="preserve">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14:paraId="565F985E" w14:textId="4CCB398A" w:rsidR="005C7D7E" w:rsidRPr="00B03A5E" w:rsidRDefault="00E67405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8</w:t>
      </w:r>
      <w:r w:rsidR="00C147C3">
        <w:rPr>
          <w:color w:val="000000"/>
          <w:sz w:val="28"/>
          <w:szCs w:val="28"/>
        </w:rPr>
        <w:t>.3. </w:t>
      </w:r>
      <w:r w:rsidR="005C7D7E" w:rsidRPr="00B03A5E">
        <w:rPr>
          <w:color w:val="000000"/>
          <w:sz w:val="28"/>
          <w:szCs w:val="28"/>
        </w:rPr>
        <w:t xml:space="preserve">Требования, предъявляемые к документам, необходимым </w:t>
      </w:r>
      <w:r w:rsidR="00C147C3">
        <w:rPr>
          <w:color w:val="000000"/>
          <w:sz w:val="28"/>
          <w:szCs w:val="28"/>
        </w:rPr>
        <w:br/>
      </w:r>
      <w:r w:rsidR="005C7D7E" w:rsidRPr="00B03A5E">
        <w:rPr>
          <w:color w:val="000000"/>
          <w:sz w:val="28"/>
          <w:szCs w:val="28"/>
        </w:rPr>
        <w:t>для предоставления муниципальной услуги:</w:t>
      </w:r>
    </w:p>
    <w:p w14:paraId="2C6521EB" w14:textId="5E1D4925" w:rsidR="005C7D7E" w:rsidRPr="00B03A5E" w:rsidRDefault="00E67405" w:rsidP="00C147C3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8</w:t>
      </w:r>
      <w:r w:rsidR="00C147C3">
        <w:rPr>
          <w:color w:val="000000"/>
          <w:sz w:val="28"/>
          <w:szCs w:val="28"/>
        </w:rPr>
        <w:t>.3.1.  </w:t>
      </w:r>
      <w:r w:rsidR="005C7D7E" w:rsidRPr="00B03A5E">
        <w:rPr>
          <w:color w:val="000000"/>
          <w:sz w:val="28"/>
          <w:szCs w:val="28"/>
        </w:rPr>
        <w:t xml:space="preserve">Документы, указанные в </w:t>
      </w:r>
      <w:r w:rsidR="00A21985" w:rsidRPr="00B03A5E">
        <w:rPr>
          <w:color w:val="000000"/>
          <w:sz w:val="28"/>
          <w:szCs w:val="28"/>
        </w:rPr>
        <w:t>подпунктах</w:t>
      </w:r>
      <w:r w:rsidRPr="00B03A5E">
        <w:rPr>
          <w:color w:val="000000"/>
          <w:sz w:val="28"/>
          <w:szCs w:val="28"/>
        </w:rPr>
        <w:t xml:space="preserve"> 8</w:t>
      </w:r>
      <w:r w:rsidR="005C7D7E" w:rsidRPr="00B03A5E">
        <w:rPr>
          <w:color w:val="000000"/>
          <w:sz w:val="28"/>
          <w:szCs w:val="28"/>
        </w:rPr>
        <w:t>.1.1</w:t>
      </w:r>
      <w:r w:rsidR="00A21985" w:rsidRPr="00B03A5E">
        <w:rPr>
          <w:color w:val="000000"/>
          <w:sz w:val="28"/>
          <w:szCs w:val="28"/>
        </w:rPr>
        <w:t xml:space="preserve">, </w:t>
      </w:r>
      <w:r w:rsidRPr="00B03A5E">
        <w:rPr>
          <w:color w:val="000000"/>
          <w:sz w:val="28"/>
          <w:szCs w:val="28"/>
        </w:rPr>
        <w:t>8</w:t>
      </w:r>
      <w:r w:rsidR="005C7D7E" w:rsidRPr="00B03A5E">
        <w:rPr>
          <w:color w:val="000000"/>
          <w:sz w:val="28"/>
          <w:szCs w:val="28"/>
        </w:rPr>
        <w:t>.1.2</w:t>
      </w:r>
      <w:r w:rsidR="00A21985" w:rsidRPr="00B03A5E">
        <w:rPr>
          <w:color w:val="000000"/>
          <w:sz w:val="28"/>
          <w:szCs w:val="28"/>
        </w:rPr>
        <w:t xml:space="preserve"> пункта 8.1</w:t>
      </w:r>
      <w:r w:rsidR="005C7D7E" w:rsidRPr="00B03A5E">
        <w:rPr>
          <w:color w:val="000000"/>
          <w:sz w:val="28"/>
          <w:szCs w:val="28"/>
        </w:rPr>
        <w:t xml:space="preserve"> </w:t>
      </w:r>
      <w:r w:rsidRPr="00B03A5E">
        <w:rPr>
          <w:color w:val="000000"/>
          <w:sz w:val="28"/>
          <w:szCs w:val="28"/>
        </w:rPr>
        <w:t>подраздела 8</w:t>
      </w:r>
      <w:r w:rsidR="005C7D7E" w:rsidRPr="00B03A5E">
        <w:rPr>
          <w:color w:val="000000"/>
          <w:sz w:val="28"/>
          <w:szCs w:val="28"/>
        </w:rPr>
        <w:t xml:space="preserve"> настоящего раздела, за исключением ходатайств, представляются в копиях с приложением оригиналов. Копии должны быть выполнены </w:t>
      </w:r>
      <w:r w:rsidR="00C147C3">
        <w:rPr>
          <w:color w:val="000000"/>
          <w:sz w:val="28"/>
          <w:szCs w:val="28"/>
        </w:rPr>
        <w:br/>
      </w:r>
      <w:r w:rsidR="005C7D7E" w:rsidRPr="00B03A5E">
        <w:rPr>
          <w:color w:val="000000"/>
          <w:sz w:val="28"/>
          <w:szCs w:val="28"/>
        </w:rPr>
        <w:t>с использованием копировальной техники. Копии документов, представленные с оригиналами, заверяются специалистами</w:t>
      </w:r>
      <w:r w:rsidR="001A02AC" w:rsidRPr="00B03A5E">
        <w:rPr>
          <w:color w:val="000000"/>
          <w:sz w:val="28"/>
          <w:szCs w:val="28"/>
        </w:rPr>
        <w:t xml:space="preserve"> Уполномоченного органа</w:t>
      </w:r>
      <w:r w:rsidR="005C7D7E" w:rsidRPr="00B03A5E">
        <w:rPr>
          <w:color w:val="000000"/>
          <w:sz w:val="28"/>
          <w:szCs w:val="28"/>
        </w:rPr>
        <w:t xml:space="preserve">, МФЦ. Документы, направленные через </w:t>
      </w:r>
      <w:r w:rsidR="00D47175" w:rsidRPr="00B03A5E">
        <w:rPr>
          <w:color w:val="000000"/>
          <w:sz w:val="28"/>
          <w:szCs w:val="28"/>
        </w:rPr>
        <w:t>ЕПГУ</w:t>
      </w:r>
      <w:r w:rsidR="005C7D7E" w:rsidRPr="00B03A5E">
        <w:rPr>
          <w:color w:val="000000"/>
          <w:sz w:val="28"/>
          <w:szCs w:val="28"/>
        </w:rPr>
        <w:t xml:space="preserve">, должны быть отсканированы </w:t>
      </w:r>
      <w:r w:rsidR="00C147C3">
        <w:rPr>
          <w:color w:val="000000"/>
          <w:sz w:val="28"/>
          <w:szCs w:val="28"/>
        </w:rPr>
        <w:br/>
      </w:r>
      <w:r w:rsidR="005C7D7E" w:rsidRPr="00B03A5E">
        <w:rPr>
          <w:color w:val="000000"/>
          <w:sz w:val="28"/>
          <w:szCs w:val="28"/>
        </w:rPr>
        <w:t>с оригиналов документов. Документы могут быть представлены в копиях, заверенных в порядке, установленном законодательством Российской Федерации.</w:t>
      </w:r>
    </w:p>
    <w:p w14:paraId="3ED3110F" w14:textId="43C9A2AB" w:rsidR="005C7D7E" w:rsidRPr="00B03A5E" w:rsidRDefault="005C7D7E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Т</w:t>
      </w:r>
      <w:r w:rsidR="00C147C3">
        <w:rPr>
          <w:color w:val="000000"/>
          <w:sz w:val="28"/>
          <w:szCs w:val="28"/>
        </w:rPr>
        <w:t>ексты документов, представляемые</w:t>
      </w:r>
      <w:r w:rsidRPr="00B03A5E">
        <w:rPr>
          <w:color w:val="000000"/>
          <w:sz w:val="28"/>
          <w:szCs w:val="28"/>
        </w:rPr>
        <w:t xml:space="preserve"> Заявителем, должны быть изложены разборчиво. Исправления, помарки, дополнения, изменение почерка, допущенные в документах, должны быть дополнительно заверены гражданином (в отношении ходатайства и иных заполняемых Заявителем документов), должностным лицом органа или организации (в отношении выданных ими документов). Документы не должны иметь повреждений, наличие которых не позволяет однозначно истолковать содержание документа.</w:t>
      </w:r>
    </w:p>
    <w:p w14:paraId="42423A60" w14:textId="77777777" w:rsidR="005C7D7E" w:rsidRPr="00B03A5E" w:rsidRDefault="005C7D7E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lastRenderedPageBreak/>
        <w:t>Заявитель несет ответственность за подлинность и достоверность представленных сведений и дает согласие на обработку персональных данных.</w:t>
      </w:r>
    </w:p>
    <w:p w14:paraId="01C64B1F" w14:textId="6AF219BA" w:rsidR="005C7D7E" w:rsidRPr="00B03A5E" w:rsidRDefault="00E67405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8</w:t>
      </w:r>
      <w:r w:rsidR="005C7D7E" w:rsidRPr="00B03A5E">
        <w:rPr>
          <w:color w:val="000000"/>
          <w:sz w:val="28"/>
          <w:szCs w:val="28"/>
        </w:rPr>
        <w:t>.3</w:t>
      </w:r>
      <w:r w:rsidR="00C147C3">
        <w:rPr>
          <w:color w:val="000000"/>
          <w:sz w:val="28"/>
          <w:szCs w:val="28"/>
        </w:rPr>
        <w:t>.2.  </w:t>
      </w:r>
      <w:r w:rsidR="005C7D7E" w:rsidRPr="00B03A5E">
        <w:rPr>
          <w:color w:val="000000"/>
          <w:sz w:val="28"/>
          <w:szCs w:val="28"/>
        </w:rPr>
        <w:t>Документы, прилагаемые Заявителем к ходатайству, представляемые в электронной форме, направляются в следующих форматах:</w:t>
      </w:r>
    </w:p>
    <w:p w14:paraId="2F3C9A5C" w14:textId="67932A96" w:rsidR="005C7D7E" w:rsidRPr="00B03A5E" w:rsidRDefault="00C147C3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 </w:t>
      </w:r>
      <w:proofErr w:type="spellStart"/>
      <w:r w:rsidR="005C7D7E" w:rsidRPr="00B03A5E">
        <w:rPr>
          <w:color w:val="000000"/>
          <w:sz w:val="28"/>
          <w:szCs w:val="28"/>
        </w:rPr>
        <w:t>xml</w:t>
      </w:r>
      <w:proofErr w:type="spellEnd"/>
      <w:r w:rsidR="005C7D7E" w:rsidRPr="00B03A5E">
        <w:rPr>
          <w:color w:val="000000"/>
          <w:sz w:val="28"/>
          <w:szCs w:val="28"/>
        </w:rPr>
        <w:t xml:space="preserve"> – для документов, в отношении которых утверждены формы </w:t>
      </w:r>
      <w:r>
        <w:rPr>
          <w:color w:val="000000"/>
          <w:sz w:val="28"/>
          <w:szCs w:val="28"/>
        </w:rPr>
        <w:br/>
      </w:r>
      <w:r w:rsidR="005C7D7E" w:rsidRPr="00B03A5E">
        <w:rPr>
          <w:color w:val="000000"/>
          <w:sz w:val="28"/>
          <w:szCs w:val="28"/>
        </w:rPr>
        <w:t xml:space="preserve">и требования по формированию электронных документов в виде файлов </w:t>
      </w:r>
      <w:r>
        <w:rPr>
          <w:color w:val="000000"/>
          <w:sz w:val="28"/>
          <w:szCs w:val="28"/>
        </w:rPr>
        <w:br/>
      </w:r>
      <w:r w:rsidR="005C7D7E" w:rsidRPr="00B03A5E">
        <w:rPr>
          <w:color w:val="000000"/>
          <w:sz w:val="28"/>
          <w:szCs w:val="28"/>
        </w:rPr>
        <w:t xml:space="preserve">в формате </w:t>
      </w:r>
      <w:proofErr w:type="spellStart"/>
      <w:r w:rsidR="005C7D7E" w:rsidRPr="00B03A5E">
        <w:rPr>
          <w:color w:val="000000"/>
          <w:sz w:val="28"/>
          <w:szCs w:val="28"/>
        </w:rPr>
        <w:t>xml</w:t>
      </w:r>
      <w:proofErr w:type="spellEnd"/>
      <w:r w:rsidR="005C7D7E" w:rsidRPr="00B03A5E">
        <w:rPr>
          <w:color w:val="000000"/>
          <w:sz w:val="28"/>
          <w:szCs w:val="28"/>
        </w:rPr>
        <w:t>;</w:t>
      </w:r>
    </w:p>
    <w:p w14:paraId="42FA9ACF" w14:textId="52A74890" w:rsidR="005C7D7E" w:rsidRPr="00B03A5E" w:rsidRDefault="005C7D7E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б)</w:t>
      </w:r>
      <w:r w:rsidR="00C147C3">
        <w:rPr>
          <w:color w:val="000000"/>
          <w:sz w:val="28"/>
          <w:szCs w:val="28"/>
        </w:rPr>
        <w:t>  </w:t>
      </w:r>
      <w:proofErr w:type="spellStart"/>
      <w:r w:rsidRPr="00B03A5E">
        <w:rPr>
          <w:color w:val="000000"/>
          <w:sz w:val="28"/>
          <w:szCs w:val="28"/>
        </w:rPr>
        <w:t>doc</w:t>
      </w:r>
      <w:proofErr w:type="spellEnd"/>
      <w:r w:rsidRPr="00B03A5E">
        <w:rPr>
          <w:color w:val="000000"/>
          <w:sz w:val="28"/>
          <w:szCs w:val="28"/>
        </w:rPr>
        <w:t xml:space="preserve">, </w:t>
      </w:r>
      <w:proofErr w:type="spellStart"/>
      <w:r w:rsidRPr="00B03A5E">
        <w:rPr>
          <w:color w:val="000000"/>
          <w:sz w:val="28"/>
          <w:szCs w:val="28"/>
        </w:rPr>
        <w:t>docx</w:t>
      </w:r>
      <w:proofErr w:type="spellEnd"/>
      <w:r w:rsidRPr="00B03A5E">
        <w:rPr>
          <w:color w:val="000000"/>
          <w:sz w:val="28"/>
          <w:szCs w:val="28"/>
        </w:rPr>
        <w:t xml:space="preserve">, </w:t>
      </w:r>
      <w:proofErr w:type="spellStart"/>
      <w:r w:rsidRPr="00B03A5E">
        <w:rPr>
          <w:color w:val="000000"/>
          <w:sz w:val="28"/>
          <w:szCs w:val="28"/>
        </w:rPr>
        <w:t>odt</w:t>
      </w:r>
      <w:proofErr w:type="spellEnd"/>
      <w:r w:rsidRPr="00B03A5E">
        <w:rPr>
          <w:color w:val="000000"/>
          <w:sz w:val="28"/>
          <w:szCs w:val="28"/>
        </w:rPr>
        <w:t xml:space="preserve"> – для документов с текстовым содержанием, </w:t>
      </w:r>
      <w:r w:rsidR="00C147C3">
        <w:rPr>
          <w:color w:val="000000"/>
          <w:sz w:val="28"/>
          <w:szCs w:val="28"/>
        </w:rPr>
        <w:br/>
      </w:r>
      <w:r w:rsidRPr="00B03A5E">
        <w:rPr>
          <w:color w:val="000000"/>
          <w:sz w:val="28"/>
          <w:szCs w:val="28"/>
        </w:rPr>
        <w:t>не включающим формулы;</w:t>
      </w:r>
    </w:p>
    <w:p w14:paraId="2311CA72" w14:textId="30F50181" w:rsidR="005C7D7E" w:rsidRPr="00B03A5E" w:rsidRDefault="00C147C3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  </w:t>
      </w:r>
      <w:proofErr w:type="spellStart"/>
      <w:r w:rsidR="005C7D7E" w:rsidRPr="00B03A5E">
        <w:rPr>
          <w:color w:val="000000"/>
          <w:sz w:val="28"/>
          <w:szCs w:val="28"/>
        </w:rPr>
        <w:t>pdf</w:t>
      </w:r>
      <w:proofErr w:type="spellEnd"/>
      <w:r w:rsidR="005C7D7E" w:rsidRPr="00B03A5E">
        <w:rPr>
          <w:color w:val="000000"/>
          <w:sz w:val="28"/>
          <w:szCs w:val="28"/>
        </w:rPr>
        <w:t xml:space="preserve">, </w:t>
      </w:r>
      <w:proofErr w:type="spellStart"/>
      <w:r w:rsidR="005C7D7E" w:rsidRPr="00B03A5E">
        <w:rPr>
          <w:color w:val="000000"/>
          <w:sz w:val="28"/>
          <w:szCs w:val="28"/>
        </w:rPr>
        <w:t>jpg</w:t>
      </w:r>
      <w:proofErr w:type="spellEnd"/>
      <w:r w:rsidR="005C7D7E" w:rsidRPr="00B03A5E">
        <w:rPr>
          <w:color w:val="000000"/>
          <w:sz w:val="28"/>
          <w:szCs w:val="28"/>
        </w:rPr>
        <w:t xml:space="preserve">, </w:t>
      </w:r>
      <w:proofErr w:type="spellStart"/>
      <w:r w:rsidR="005C7D7E" w:rsidRPr="00B03A5E">
        <w:rPr>
          <w:color w:val="000000"/>
          <w:sz w:val="28"/>
          <w:szCs w:val="28"/>
        </w:rPr>
        <w:t>jpeg</w:t>
      </w:r>
      <w:proofErr w:type="spellEnd"/>
      <w:r w:rsidR="005C7D7E" w:rsidRPr="00B03A5E">
        <w:rPr>
          <w:color w:val="000000"/>
          <w:sz w:val="28"/>
          <w:szCs w:val="28"/>
        </w:rPr>
        <w:t xml:space="preserve">, </w:t>
      </w:r>
      <w:proofErr w:type="spellStart"/>
      <w:r w:rsidR="005C7D7E" w:rsidRPr="00B03A5E">
        <w:rPr>
          <w:color w:val="000000"/>
          <w:sz w:val="28"/>
          <w:szCs w:val="28"/>
        </w:rPr>
        <w:t>png</w:t>
      </w:r>
      <w:proofErr w:type="spellEnd"/>
      <w:r w:rsidR="005C7D7E" w:rsidRPr="00B03A5E">
        <w:rPr>
          <w:color w:val="000000"/>
          <w:sz w:val="28"/>
          <w:szCs w:val="28"/>
        </w:rPr>
        <w:t xml:space="preserve">, </w:t>
      </w:r>
      <w:proofErr w:type="spellStart"/>
      <w:r w:rsidR="005C7D7E" w:rsidRPr="00B03A5E">
        <w:rPr>
          <w:color w:val="000000"/>
          <w:sz w:val="28"/>
          <w:szCs w:val="28"/>
        </w:rPr>
        <w:t>bmp</w:t>
      </w:r>
      <w:proofErr w:type="spellEnd"/>
      <w:r w:rsidR="005C7D7E" w:rsidRPr="00B03A5E">
        <w:rPr>
          <w:color w:val="000000"/>
          <w:sz w:val="28"/>
          <w:szCs w:val="28"/>
        </w:rPr>
        <w:t xml:space="preserve">, </w:t>
      </w:r>
      <w:proofErr w:type="spellStart"/>
      <w:r w:rsidR="005C7D7E" w:rsidRPr="00B03A5E">
        <w:rPr>
          <w:color w:val="000000"/>
          <w:sz w:val="28"/>
          <w:szCs w:val="28"/>
        </w:rPr>
        <w:t>tiff</w:t>
      </w:r>
      <w:proofErr w:type="spellEnd"/>
      <w:r w:rsidR="005C7D7E" w:rsidRPr="00B03A5E">
        <w:rPr>
          <w:color w:val="000000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7C9049AF" w14:textId="22EF3883" w:rsidR="005C7D7E" w:rsidRPr="00B03A5E" w:rsidRDefault="00C147C3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  </w:t>
      </w:r>
      <w:proofErr w:type="spellStart"/>
      <w:r w:rsidR="005C7D7E" w:rsidRPr="00B03A5E">
        <w:rPr>
          <w:color w:val="000000"/>
          <w:sz w:val="28"/>
          <w:szCs w:val="28"/>
        </w:rPr>
        <w:t>zip</w:t>
      </w:r>
      <w:proofErr w:type="spellEnd"/>
      <w:r w:rsidR="005C7D7E" w:rsidRPr="00B03A5E">
        <w:rPr>
          <w:color w:val="000000"/>
          <w:sz w:val="28"/>
          <w:szCs w:val="28"/>
        </w:rPr>
        <w:t xml:space="preserve">, </w:t>
      </w:r>
      <w:proofErr w:type="spellStart"/>
      <w:r w:rsidR="005C7D7E" w:rsidRPr="00B03A5E">
        <w:rPr>
          <w:color w:val="000000"/>
          <w:sz w:val="28"/>
          <w:szCs w:val="28"/>
        </w:rPr>
        <w:t>rar</w:t>
      </w:r>
      <w:proofErr w:type="spellEnd"/>
      <w:r w:rsidR="005C7D7E" w:rsidRPr="00B03A5E">
        <w:rPr>
          <w:color w:val="000000"/>
          <w:sz w:val="28"/>
          <w:szCs w:val="28"/>
        </w:rPr>
        <w:t xml:space="preserve"> – для сжатых документов в один файл;</w:t>
      </w:r>
    </w:p>
    <w:p w14:paraId="4667A959" w14:textId="549BE3BE" w:rsidR="005C7D7E" w:rsidRPr="00B03A5E" w:rsidRDefault="00C147C3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  </w:t>
      </w:r>
      <w:proofErr w:type="spellStart"/>
      <w:r w:rsidR="005C7D7E" w:rsidRPr="00B03A5E">
        <w:rPr>
          <w:color w:val="000000"/>
          <w:sz w:val="28"/>
          <w:szCs w:val="28"/>
        </w:rPr>
        <w:t>sig</w:t>
      </w:r>
      <w:proofErr w:type="spellEnd"/>
      <w:r w:rsidR="005C7D7E" w:rsidRPr="00B03A5E">
        <w:rPr>
          <w:color w:val="000000"/>
          <w:sz w:val="28"/>
          <w:szCs w:val="28"/>
        </w:rPr>
        <w:t xml:space="preserve"> – для открепленной УКЭП.</w:t>
      </w:r>
    </w:p>
    <w:p w14:paraId="11D88F08" w14:textId="20300D29" w:rsidR="005C7D7E" w:rsidRPr="00B03A5E" w:rsidRDefault="005C7D7E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В случае если оригиналы документов, прилагаемых к ходатайству,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</w:t>
      </w:r>
      <w:r w:rsidR="00386844">
        <w:rPr>
          <w:color w:val="000000"/>
          <w:sz w:val="28"/>
          <w:szCs w:val="28"/>
        </w:rPr>
        <w:t xml:space="preserve">мента </w:t>
      </w:r>
      <w:r w:rsidR="00386844">
        <w:rPr>
          <w:color w:val="000000"/>
          <w:sz w:val="28"/>
          <w:szCs w:val="28"/>
        </w:rPr>
        <w:br/>
        <w:t>в разрешении 300 –</w:t>
      </w:r>
      <w:r w:rsidRPr="00B03A5E">
        <w:rPr>
          <w:color w:val="000000"/>
          <w:sz w:val="28"/>
          <w:szCs w:val="28"/>
        </w:rPr>
        <w:t xml:space="preserve"> 500 </w:t>
      </w:r>
      <w:proofErr w:type="spellStart"/>
      <w:r w:rsidRPr="00B03A5E">
        <w:rPr>
          <w:color w:val="000000"/>
          <w:sz w:val="28"/>
          <w:szCs w:val="28"/>
        </w:rPr>
        <w:t>dpi</w:t>
      </w:r>
      <w:proofErr w:type="spellEnd"/>
      <w:r w:rsidRPr="00B03A5E">
        <w:rPr>
          <w:color w:val="000000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 </w:t>
      </w:r>
      <w:r w:rsidR="00386844">
        <w:rPr>
          <w:color w:val="000000"/>
          <w:sz w:val="28"/>
          <w:szCs w:val="28"/>
        </w:rPr>
        <w:br/>
      </w:r>
      <w:r w:rsidRPr="00B03A5E">
        <w:rPr>
          <w:color w:val="000000"/>
          <w:sz w:val="28"/>
          <w:szCs w:val="28"/>
        </w:rPr>
        <w:t>с использованием следующих режимов:</w:t>
      </w:r>
    </w:p>
    <w:p w14:paraId="3BF3D543" w14:textId="5479AAC7" w:rsidR="005C7D7E" w:rsidRPr="00B03A5E" w:rsidRDefault="00386844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 </w:t>
      </w:r>
      <w:r w:rsidR="005C7D7E" w:rsidRPr="00B03A5E">
        <w:rPr>
          <w:color w:val="000000"/>
          <w:sz w:val="28"/>
          <w:szCs w:val="28"/>
        </w:rPr>
        <w:t>«черно-белый» (при отсутствии в документе графических изображений</w:t>
      </w:r>
    </w:p>
    <w:p w14:paraId="14493D64" w14:textId="77777777" w:rsidR="005C7D7E" w:rsidRPr="00B03A5E" w:rsidRDefault="005C7D7E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и(или) цветного текста);</w:t>
      </w:r>
    </w:p>
    <w:p w14:paraId="1225CF5D" w14:textId="245896BF" w:rsidR="005C7D7E" w:rsidRPr="00B03A5E" w:rsidRDefault="005C7D7E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б)</w:t>
      </w:r>
      <w:r w:rsidR="00386844">
        <w:rPr>
          <w:color w:val="000000"/>
          <w:sz w:val="28"/>
          <w:szCs w:val="28"/>
        </w:rPr>
        <w:t>  </w:t>
      </w:r>
      <w:r w:rsidRPr="00B03A5E">
        <w:rPr>
          <w:color w:val="000000"/>
          <w:sz w:val="28"/>
          <w:szCs w:val="28"/>
        </w:rPr>
        <w:t>«оттенки серого» (при наличии в документе графических изображений,</w:t>
      </w:r>
      <w:r w:rsidR="00386844">
        <w:rPr>
          <w:color w:val="000000"/>
          <w:sz w:val="28"/>
          <w:szCs w:val="28"/>
        </w:rPr>
        <w:t xml:space="preserve"> </w:t>
      </w:r>
      <w:r w:rsidRPr="00B03A5E">
        <w:rPr>
          <w:color w:val="000000"/>
          <w:sz w:val="28"/>
          <w:szCs w:val="28"/>
        </w:rPr>
        <w:t>отличных от цветного графического изображения);</w:t>
      </w:r>
    </w:p>
    <w:p w14:paraId="4F90F069" w14:textId="41B4CD60" w:rsidR="005C7D7E" w:rsidRPr="00B03A5E" w:rsidRDefault="00386844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  </w:t>
      </w:r>
      <w:r w:rsidR="005C7D7E" w:rsidRPr="00B03A5E">
        <w:rPr>
          <w:color w:val="000000"/>
          <w:sz w:val="28"/>
          <w:szCs w:val="28"/>
        </w:rPr>
        <w:t xml:space="preserve">«цветной» или «режим полной цветопередачи» (при наличии </w:t>
      </w:r>
      <w:r>
        <w:rPr>
          <w:color w:val="000000"/>
          <w:sz w:val="28"/>
          <w:szCs w:val="28"/>
        </w:rPr>
        <w:br/>
      </w:r>
      <w:r w:rsidR="005C7D7E" w:rsidRPr="00B03A5E">
        <w:rPr>
          <w:color w:val="000000"/>
          <w:sz w:val="28"/>
          <w:szCs w:val="28"/>
        </w:rPr>
        <w:t>в документе цветных графических изображений либо цветного текста).</w:t>
      </w:r>
    </w:p>
    <w:p w14:paraId="4CB32DF2" w14:textId="02ADB164" w:rsidR="00F353DB" w:rsidRPr="00B03A5E" w:rsidRDefault="005C7D7E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 xml:space="preserve">Количество файлов должно соответствовать количеству документов, каждый из которых содержит текстовую и(или) графическую информацию. Документы, прилагаемые Заявителем к ходатайству, представляемые </w:t>
      </w:r>
      <w:r w:rsidR="00386844">
        <w:rPr>
          <w:color w:val="000000"/>
          <w:sz w:val="28"/>
          <w:szCs w:val="28"/>
        </w:rPr>
        <w:br/>
      </w:r>
      <w:r w:rsidRPr="00B03A5E">
        <w:rPr>
          <w:color w:val="000000"/>
          <w:sz w:val="28"/>
          <w:szCs w:val="28"/>
        </w:rPr>
        <w:t>в электронной форме, должны обеспечивать возможность идентифицировать документ и количество листов в документе.</w:t>
      </w:r>
    </w:p>
    <w:p w14:paraId="50AD345C" w14:textId="77777777" w:rsidR="005C7D7E" w:rsidRDefault="005C7D7E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rFonts w:eastAsia="Calibri"/>
          <w:sz w:val="28"/>
          <w:szCs w:val="28"/>
        </w:rPr>
      </w:pPr>
    </w:p>
    <w:p w14:paraId="5C7B01F9" w14:textId="77777777" w:rsidR="00386844" w:rsidRDefault="00386844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rFonts w:eastAsia="Calibri"/>
          <w:sz w:val="28"/>
          <w:szCs w:val="28"/>
        </w:rPr>
      </w:pPr>
    </w:p>
    <w:p w14:paraId="5D8A0B84" w14:textId="77777777" w:rsidR="00386844" w:rsidRPr="00B03A5E" w:rsidRDefault="00386844" w:rsidP="00B03A5E">
      <w:pPr>
        <w:shd w:val="clear" w:color="auto" w:fill="FFFFFF"/>
        <w:tabs>
          <w:tab w:val="left" w:leader="underscore" w:pos="0"/>
        </w:tabs>
        <w:spacing w:line="360" w:lineRule="exact"/>
        <w:ind w:firstLine="567"/>
        <w:jc w:val="both"/>
        <w:rPr>
          <w:rFonts w:eastAsia="Calibri"/>
          <w:sz w:val="28"/>
          <w:szCs w:val="28"/>
        </w:rPr>
      </w:pPr>
    </w:p>
    <w:p w14:paraId="553DE866" w14:textId="77777777" w:rsidR="00386844" w:rsidRDefault="006E3426" w:rsidP="00386844">
      <w:pPr>
        <w:shd w:val="clear" w:color="auto" w:fill="FFFFFF"/>
        <w:tabs>
          <w:tab w:val="left" w:leader="underscore" w:pos="0"/>
        </w:tabs>
        <w:spacing w:line="240" w:lineRule="exact"/>
        <w:jc w:val="center"/>
        <w:rPr>
          <w:b/>
          <w:bCs/>
          <w:color w:val="000000"/>
          <w:sz w:val="28"/>
          <w:szCs w:val="28"/>
        </w:rPr>
      </w:pPr>
      <w:r w:rsidRPr="00B03A5E">
        <w:rPr>
          <w:b/>
          <w:bCs/>
          <w:color w:val="000000"/>
          <w:sz w:val="28"/>
          <w:szCs w:val="28"/>
        </w:rPr>
        <w:t>9</w:t>
      </w:r>
      <w:r w:rsidR="00F353DB" w:rsidRPr="00B03A5E">
        <w:rPr>
          <w:b/>
          <w:bCs/>
          <w:color w:val="000000"/>
          <w:sz w:val="28"/>
          <w:szCs w:val="28"/>
        </w:rPr>
        <w:t xml:space="preserve">. Исчерпывающий перечень документов, необходимых в соответствии </w:t>
      </w:r>
    </w:p>
    <w:p w14:paraId="13E89E3F" w14:textId="77777777" w:rsidR="00386844" w:rsidRDefault="00F353DB" w:rsidP="00386844">
      <w:pPr>
        <w:shd w:val="clear" w:color="auto" w:fill="FFFFFF"/>
        <w:tabs>
          <w:tab w:val="left" w:leader="underscore" w:pos="0"/>
        </w:tabs>
        <w:spacing w:line="240" w:lineRule="exact"/>
        <w:jc w:val="center"/>
        <w:rPr>
          <w:b/>
          <w:bCs/>
          <w:color w:val="000000"/>
          <w:sz w:val="28"/>
          <w:szCs w:val="28"/>
        </w:rPr>
      </w:pPr>
      <w:r w:rsidRPr="00B03A5E">
        <w:rPr>
          <w:b/>
          <w:bCs/>
          <w:color w:val="000000"/>
          <w:sz w:val="28"/>
          <w:szCs w:val="28"/>
        </w:rPr>
        <w:t xml:space="preserve">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</w:t>
      </w:r>
    </w:p>
    <w:p w14:paraId="10F66AFE" w14:textId="5E0BA1D0" w:rsidR="00F353DB" w:rsidRPr="00B03A5E" w:rsidRDefault="00F353DB" w:rsidP="00386844">
      <w:pPr>
        <w:shd w:val="clear" w:color="auto" w:fill="FFFFFF"/>
        <w:tabs>
          <w:tab w:val="left" w:leader="underscore" w:pos="0"/>
        </w:tabs>
        <w:spacing w:line="240" w:lineRule="exact"/>
        <w:jc w:val="center"/>
        <w:rPr>
          <w:rFonts w:eastAsia="Calibri"/>
          <w:sz w:val="28"/>
          <w:szCs w:val="28"/>
        </w:rPr>
      </w:pPr>
      <w:r w:rsidRPr="00B03A5E">
        <w:rPr>
          <w:b/>
          <w:bCs/>
          <w:color w:val="000000"/>
          <w:sz w:val="28"/>
          <w:szCs w:val="28"/>
        </w:rPr>
        <w:lastRenderedPageBreak/>
        <w:t>в предоставлении государственных или муниципальных услуг</w:t>
      </w:r>
    </w:p>
    <w:p w14:paraId="58735017" w14:textId="77777777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/>
        <w:jc w:val="both"/>
        <w:rPr>
          <w:sz w:val="28"/>
          <w:szCs w:val="28"/>
        </w:rPr>
      </w:pPr>
      <w:r w:rsidRPr="00B03A5E">
        <w:rPr>
          <w:sz w:val="28"/>
          <w:szCs w:val="28"/>
        </w:rPr>
        <w:tab/>
      </w:r>
    </w:p>
    <w:p w14:paraId="5AD45693" w14:textId="7171FA99" w:rsidR="00F353DB" w:rsidRPr="00B03A5E" w:rsidRDefault="006E3426" w:rsidP="00B03A5E">
      <w:pPr>
        <w:spacing w:line="360" w:lineRule="exact"/>
        <w:ind w:firstLine="539"/>
        <w:jc w:val="both"/>
        <w:rPr>
          <w:bCs/>
          <w:sz w:val="28"/>
          <w:szCs w:val="28"/>
        </w:rPr>
      </w:pPr>
      <w:r w:rsidRPr="00B03A5E">
        <w:rPr>
          <w:bCs/>
          <w:sz w:val="28"/>
          <w:szCs w:val="28"/>
        </w:rPr>
        <w:t>9</w:t>
      </w:r>
      <w:r w:rsidR="00386844">
        <w:rPr>
          <w:bCs/>
          <w:sz w:val="28"/>
          <w:szCs w:val="28"/>
        </w:rPr>
        <w:t>.1.  </w:t>
      </w:r>
      <w:r w:rsidR="00F353DB" w:rsidRPr="00B03A5E">
        <w:rPr>
          <w:bCs/>
          <w:sz w:val="28"/>
          <w:szCs w:val="28"/>
        </w:rPr>
        <w:t xml:space="preserve">Для рассмотрения заявления и документов о предоставлении муниципальной услуги </w:t>
      </w:r>
      <w:r w:rsidRPr="00B03A5E">
        <w:rPr>
          <w:bCs/>
          <w:sz w:val="28"/>
          <w:szCs w:val="28"/>
        </w:rPr>
        <w:t>Уполномоченный орган самостоятельно</w:t>
      </w:r>
      <w:r w:rsidR="00F353DB" w:rsidRPr="00B03A5E">
        <w:rPr>
          <w:bCs/>
          <w:sz w:val="28"/>
          <w:szCs w:val="28"/>
        </w:rPr>
        <w:t xml:space="preserve"> запрашивает </w:t>
      </w:r>
      <w:r w:rsidR="00386844">
        <w:rPr>
          <w:bCs/>
          <w:sz w:val="28"/>
          <w:szCs w:val="28"/>
        </w:rPr>
        <w:br/>
      </w:r>
      <w:r w:rsidR="00F353DB" w:rsidRPr="00B03A5E">
        <w:rPr>
          <w:bCs/>
          <w:sz w:val="28"/>
          <w:szCs w:val="28"/>
        </w:rPr>
        <w:t>в государственных органах, органах местного самоуправления и (или) подведомственных государственных органах и органах местного самоуправления организаций, участвующих в предоставлении государственных или муниципальных услуг документы (их копии или содержащиеся в них сведения), если они не были представлены заявителем по собственной инициативе:</w:t>
      </w:r>
    </w:p>
    <w:p w14:paraId="1F0A258A" w14:textId="07C1BD73" w:rsidR="00F353DB" w:rsidRPr="00B03A5E" w:rsidRDefault="00386844" w:rsidP="00B03A5E">
      <w:pPr>
        <w:spacing w:line="360" w:lineRule="exact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  </w:t>
      </w:r>
      <w:r w:rsidR="00F353DB" w:rsidRPr="00B03A5E">
        <w:rPr>
          <w:bCs/>
          <w:sz w:val="28"/>
          <w:szCs w:val="28"/>
        </w:rPr>
        <w:t>сведения из Единого государственного реестра юридических лиц;</w:t>
      </w:r>
    </w:p>
    <w:p w14:paraId="634ED454" w14:textId="380F61B2" w:rsidR="00F353DB" w:rsidRPr="00B03A5E" w:rsidRDefault="00386844" w:rsidP="00B03A5E">
      <w:pPr>
        <w:spacing w:line="360" w:lineRule="exact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  </w:t>
      </w:r>
      <w:r w:rsidR="00F353DB" w:rsidRPr="00B03A5E">
        <w:rPr>
          <w:bCs/>
          <w:sz w:val="28"/>
          <w:szCs w:val="28"/>
        </w:rPr>
        <w:t>сведения из Единого государственного реестра индивидуальных предпринимателей;</w:t>
      </w:r>
    </w:p>
    <w:p w14:paraId="6234995E" w14:textId="647A40C9" w:rsidR="00F353DB" w:rsidRPr="00B03A5E" w:rsidRDefault="00386844" w:rsidP="00B03A5E">
      <w:pPr>
        <w:spacing w:line="360" w:lineRule="exact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  </w:t>
      </w:r>
      <w:r w:rsidR="00F353DB" w:rsidRPr="00B03A5E">
        <w:rPr>
          <w:bCs/>
          <w:sz w:val="28"/>
          <w:szCs w:val="28"/>
        </w:rPr>
        <w:t xml:space="preserve">сведения из Единого государственного реестра недвижимости </w:t>
      </w:r>
      <w:r>
        <w:rPr>
          <w:bCs/>
          <w:sz w:val="28"/>
          <w:szCs w:val="28"/>
        </w:rPr>
        <w:br/>
      </w:r>
      <w:r w:rsidR="00F353DB" w:rsidRPr="00B03A5E">
        <w:rPr>
          <w:bCs/>
          <w:sz w:val="28"/>
          <w:szCs w:val="28"/>
        </w:rPr>
        <w:t>в отношении земельного участка;</w:t>
      </w:r>
    </w:p>
    <w:p w14:paraId="16EC98D9" w14:textId="6EDDFBCA" w:rsidR="00F353DB" w:rsidRPr="00B03A5E" w:rsidRDefault="00386844" w:rsidP="00B03A5E">
      <w:pPr>
        <w:spacing w:line="360" w:lineRule="exact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  </w:t>
      </w:r>
      <w:r w:rsidR="00F353DB" w:rsidRPr="00B03A5E">
        <w:rPr>
          <w:bCs/>
          <w:sz w:val="28"/>
          <w:szCs w:val="28"/>
        </w:rPr>
        <w:t>сведения о положительном заключении государственной экологической экспертизы (неэлектронное межведомственное информационное взаимодействие).</w:t>
      </w:r>
    </w:p>
    <w:p w14:paraId="0DB06D50" w14:textId="77777777" w:rsidR="00F353DB" w:rsidRPr="00B03A5E" w:rsidRDefault="00F353DB" w:rsidP="00B03A5E">
      <w:pPr>
        <w:spacing w:line="360" w:lineRule="exact"/>
        <w:ind w:firstLine="539"/>
        <w:jc w:val="both"/>
        <w:rPr>
          <w:bCs/>
          <w:sz w:val="28"/>
          <w:szCs w:val="28"/>
        </w:rPr>
      </w:pPr>
      <w:r w:rsidRPr="00B03A5E">
        <w:rPr>
          <w:bCs/>
          <w:sz w:val="28"/>
          <w:szCs w:val="28"/>
        </w:rPr>
        <w:t>Заявитель вправе самостоятельно представить указанные документы. Непредставление заявителем указанных документов не является основанием для отказа в предоставлении услуги.</w:t>
      </w:r>
    </w:p>
    <w:p w14:paraId="445E5D8B" w14:textId="1E3BE54A" w:rsidR="00F353DB" w:rsidRPr="00B03A5E" w:rsidRDefault="006E3426" w:rsidP="00B03A5E">
      <w:pPr>
        <w:spacing w:line="360" w:lineRule="exact"/>
        <w:ind w:firstLine="539"/>
        <w:jc w:val="both"/>
        <w:rPr>
          <w:bCs/>
          <w:sz w:val="28"/>
          <w:szCs w:val="28"/>
        </w:rPr>
      </w:pPr>
      <w:r w:rsidRPr="00B03A5E">
        <w:rPr>
          <w:bCs/>
          <w:sz w:val="28"/>
          <w:szCs w:val="28"/>
        </w:rPr>
        <w:t>9</w:t>
      </w:r>
      <w:r w:rsidR="00386844">
        <w:rPr>
          <w:bCs/>
          <w:sz w:val="28"/>
          <w:szCs w:val="28"/>
        </w:rPr>
        <w:t>.2.  </w:t>
      </w:r>
      <w:r w:rsidR="00F353DB" w:rsidRPr="00B03A5E">
        <w:rPr>
          <w:bCs/>
          <w:sz w:val="28"/>
          <w:szCs w:val="28"/>
        </w:rPr>
        <w:t xml:space="preserve">При предоставлении муниципальной услуги запрещается требовать </w:t>
      </w:r>
      <w:r w:rsidR="00386844">
        <w:rPr>
          <w:bCs/>
          <w:sz w:val="28"/>
          <w:szCs w:val="28"/>
        </w:rPr>
        <w:br/>
      </w:r>
      <w:r w:rsidR="00F353DB" w:rsidRPr="00B03A5E">
        <w:rPr>
          <w:bCs/>
          <w:sz w:val="28"/>
          <w:szCs w:val="28"/>
        </w:rPr>
        <w:t>от Заявителя:</w:t>
      </w:r>
    </w:p>
    <w:p w14:paraId="73378246" w14:textId="7AD807B8" w:rsidR="00F353DB" w:rsidRPr="00B03A5E" w:rsidRDefault="006E3426" w:rsidP="00B03A5E">
      <w:pPr>
        <w:spacing w:line="360" w:lineRule="exact"/>
        <w:ind w:firstLine="539"/>
        <w:jc w:val="both"/>
        <w:rPr>
          <w:bCs/>
          <w:sz w:val="28"/>
          <w:szCs w:val="28"/>
        </w:rPr>
      </w:pPr>
      <w:r w:rsidRPr="00B03A5E">
        <w:rPr>
          <w:bCs/>
          <w:sz w:val="28"/>
          <w:szCs w:val="28"/>
        </w:rPr>
        <w:t>9.</w:t>
      </w:r>
      <w:r w:rsidR="00386844">
        <w:rPr>
          <w:bCs/>
          <w:sz w:val="28"/>
          <w:szCs w:val="28"/>
        </w:rPr>
        <w:t>2.1.  </w:t>
      </w:r>
      <w:r w:rsidR="00F353DB" w:rsidRPr="00B03A5E">
        <w:rPr>
          <w:bCs/>
          <w:sz w:val="28"/>
          <w:szCs w:val="28"/>
        </w:rPr>
        <w:t xml:space="preserve">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386844">
        <w:rPr>
          <w:bCs/>
          <w:sz w:val="28"/>
          <w:szCs w:val="28"/>
        </w:rPr>
        <w:br/>
      </w:r>
      <w:r w:rsidR="00F353DB" w:rsidRPr="00B03A5E">
        <w:rPr>
          <w:bCs/>
          <w:sz w:val="28"/>
          <w:szCs w:val="28"/>
        </w:rPr>
        <w:t>в связи с предоставлением муниципальной услуги;</w:t>
      </w:r>
    </w:p>
    <w:p w14:paraId="338D9D09" w14:textId="15A4A8F2" w:rsidR="00F353DB" w:rsidRPr="00B03A5E" w:rsidRDefault="006E3426" w:rsidP="00B03A5E">
      <w:pPr>
        <w:spacing w:line="360" w:lineRule="exact"/>
        <w:ind w:firstLine="539"/>
        <w:jc w:val="both"/>
        <w:rPr>
          <w:bCs/>
          <w:sz w:val="28"/>
          <w:szCs w:val="28"/>
        </w:rPr>
      </w:pPr>
      <w:r w:rsidRPr="00B03A5E">
        <w:rPr>
          <w:bCs/>
          <w:sz w:val="28"/>
          <w:szCs w:val="28"/>
        </w:rPr>
        <w:t>9</w:t>
      </w:r>
      <w:r w:rsidR="00F353DB" w:rsidRPr="00B03A5E">
        <w:rPr>
          <w:bCs/>
          <w:sz w:val="28"/>
          <w:szCs w:val="28"/>
        </w:rPr>
        <w:t>.2.2.</w:t>
      </w:r>
      <w:r w:rsidR="00386844">
        <w:rPr>
          <w:bCs/>
          <w:sz w:val="28"/>
          <w:szCs w:val="28"/>
        </w:rPr>
        <w:t>  </w:t>
      </w:r>
      <w:r w:rsidR="00F353DB" w:rsidRPr="00B03A5E">
        <w:rPr>
          <w:bCs/>
          <w:sz w:val="28"/>
          <w:szCs w:val="28"/>
        </w:rPr>
        <w:t xml:space="preserve">представление документов и информации, которые в соответствии </w:t>
      </w:r>
      <w:r w:rsidR="00386844">
        <w:rPr>
          <w:bCs/>
          <w:sz w:val="28"/>
          <w:szCs w:val="28"/>
        </w:rPr>
        <w:br/>
      </w:r>
      <w:r w:rsidR="00F353DB" w:rsidRPr="00B03A5E">
        <w:rPr>
          <w:bCs/>
          <w:sz w:val="28"/>
          <w:szCs w:val="28"/>
        </w:rPr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</w:t>
      </w:r>
      <w:r w:rsidR="00386844">
        <w:rPr>
          <w:bCs/>
          <w:sz w:val="28"/>
          <w:szCs w:val="28"/>
        </w:rPr>
        <w:br/>
      </w:r>
      <w:r w:rsidR="00F353DB" w:rsidRPr="00B03A5E">
        <w:rPr>
          <w:bCs/>
          <w:sz w:val="28"/>
          <w:szCs w:val="28"/>
        </w:rPr>
        <w:t>в предоставлении государственных или муниципальных услуг, за исключением документов, указанных в части 6 статьи 7 Федерального закона № 210-ФЗ;</w:t>
      </w:r>
    </w:p>
    <w:p w14:paraId="5ACE216F" w14:textId="3546B179" w:rsidR="00F353DB" w:rsidRPr="00B03A5E" w:rsidRDefault="006E3426" w:rsidP="00B03A5E">
      <w:pPr>
        <w:spacing w:line="360" w:lineRule="exact"/>
        <w:ind w:firstLine="539"/>
        <w:jc w:val="both"/>
        <w:rPr>
          <w:bCs/>
          <w:sz w:val="28"/>
          <w:szCs w:val="28"/>
        </w:rPr>
      </w:pPr>
      <w:r w:rsidRPr="00B03A5E">
        <w:rPr>
          <w:bCs/>
          <w:sz w:val="28"/>
          <w:szCs w:val="28"/>
        </w:rPr>
        <w:t>9</w:t>
      </w:r>
      <w:r w:rsidR="00386844">
        <w:rPr>
          <w:bCs/>
          <w:sz w:val="28"/>
          <w:szCs w:val="28"/>
        </w:rPr>
        <w:t>.2.3.  </w:t>
      </w:r>
      <w:r w:rsidR="00F353DB" w:rsidRPr="00B03A5E">
        <w:rPr>
          <w:bCs/>
          <w:sz w:val="28"/>
          <w:szCs w:val="28"/>
        </w:rPr>
        <w:t xml:space="preserve">осуществления действий, в том числе согласований, необходимых для </w:t>
      </w:r>
      <w:r w:rsidRPr="00B03A5E">
        <w:rPr>
          <w:bCs/>
          <w:sz w:val="28"/>
          <w:szCs w:val="28"/>
        </w:rPr>
        <w:t>получения</w:t>
      </w:r>
      <w:r w:rsidR="00F353DB" w:rsidRPr="00B03A5E">
        <w:rPr>
          <w:bCs/>
          <w:sz w:val="28"/>
          <w:szCs w:val="28"/>
        </w:rPr>
        <w:t xml:space="preserve"> муниципальной услуги и связанных с обращением в иные государственные органы, органы местного самоуправления, организации, </w:t>
      </w:r>
      <w:r w:rsidR="00386844">
        <w:rPr>
          <w:bCs/>
          <w:sz w:val="28"/>
          <w:szCs w:val="28"/>
        </w:rPr>
        <w:br/>
      </w:r>
      <w:r w:rsidR="00F353DB" w:rsidRPr="00B03A5E">
        <w:rPr>
          <w:bCs/>
          <w:sz w:val="28"/>
          <w:szCs w:val="28"/>
        </w:rPr>
        <w:t xml:space="preserve">за исключением получения услуг и получения документов и информации, </w:t>
      </w:r>
      <w:r w:rsidR="00F353DB" w:rsidRPr="00B03A5E">
        <w:rPr>
          <w:bCs/>
          <w:sz w:val="28"/>
          <w:szCs w:val="28"/>
        </w:rPr>
        <w:lastRenderedPageBreak/>
        <w:t xml:space="preserve">предоставляемых в результате предоставления </w:t>
      </w:r>
      <w:r w:rsidRPr="00B03A5E">
        <w:rPr>
          <w:bCs/>
          <w:sz w:val="28"/>
          <w:szCs w:val="28"/>
        </w:rPr>
        <w:t xml:space="preserve">таких </w:t>
      </w:r>
      <w:r w:rsidR="00F353DB" w:rsidRPr="00B03A5E">
        <w:rPr>
          <w:bCs/>
          <w:sz w:val="28"/>
          <w:szCs w:val="28"/>
        </w:rPr>
        <w:t xml:space="preserve">услуг, </w:t>
      </w:r>
      <w:r w:rsidRPr="00B03A5E">
        <w:rPr>
          <w:bCs/>
          <w:sz w:val="28"/>
          <w:szCs w:val="28"/>
        </w:rPr>
        <w:t xml:space="preserve">включенных </w:t>
      </w:r>
      <w:r w:rsidR="00386844">
        <w:rPr>
          <w:bCs/>
          <w:sz w:val="28"/>
          <w:szCs w:val="28"/>
        </w:rPr>
        <w:br/>
      </w:r>
      <w:r w:rsidRPr="00B03A5E">
        <w:rPr>
          <w:bCs/>
          <w:sz w:val="28"/>
          <w:szCs w:val="28"/>
        </w:rPr>
        <w:t xml:space="preserve">в перечень услуг, </w:t>
      </w:r>
      <w:r w:rsidR="00F353DB" w:rsidRPr="00B03A5E">
        <w:rPr>
          <w:bCs/>
          <w:sz w:val="28"/>
          <w:szCs w:val="28"/>
        </w:rPr>
        <w:t>которые являются необходимыми и обязательными</w:t>
      </w:r>
      <w:r w:rsidRPr="00B03A5E">
        <w:rPr>
          <w:bCs/>
          <w:sz w:val="28"/>
          <w:szCs w:val="28"/>
        </w:rPr>
        <w:t>.</w:t>
      </w:r>
    </w:p>
    <w:p w14:paraId="30E57DE3" w14:textId="5FEF6351" w:rsidR="00F353DB" w:rsidRPr="00B03A5E" w:rsidRDefault="006E3426" w:rsidP="00B03A5E">
      <w:pPr>
        <w:spacing w:line="360" w:lineRule="exact"/>
        <w:ind w:firstLine="539"/>
        <w:jc w:val="both"/>
        <w:rPr>
          <w:bCs/>
          <w:sz w:val="28"/>
          <w:szCs w:val="28"/>
        </w:rPr>
      </w:pPr>
      <w:r w:rsidRPr="00B03A5E">
        <w:rPr>
          <w:bCs/>
          <w:sz w:val="28"/>
          <w:szCs w:val="28"/>
        </w:rPr>
        <w:t>9.</w:t>
      </w:r>
      <w:r w:rsidR="00386844">
        <w:rPr>
          <w:bCs/>
          <w:sz w:val="28"/>
          <w:szCs w:val="28"/>
        </w:rPr>
        <w:t>2.4.  </w:t>
      </w:r>
      <w:r w:rsidR="00F353DB" w:rsidRPr="00B03A5E">
        <w:rPr>
          <w:bCs/>
          <w:sz w:val="28"/>
          <w:szCs w:val="28"/>
        </w:rPr>
        <w:t xml:space="preserve">представление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</w:t>
      </w:r>
      <w:r w:rsidR="00386844">
        <w:rPr>
          <w:bCs/>
          <w:sz w:val="28"/>
          <w:szCs w:val="28"/>
        </w:rPr>
        <w:br/>
      </w:r>
      <w:r w:rsidR="00F353DB" w:rsidRPr="00B03A5E">
        <w:rPr>
          <w:bCs/>
          <w:sz w:val="28"/>
          <w:szCs w:val="28"/>
        </w:rPr>
        <w:t>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6F1B29C8" w14:textId="77777777" w:rsidR="00F353DB" w:rsidRPr="00B03A5E" w:rsidRDefault="00F353DB" w:rsidP="00B03A5E">
      <w:pPr>
        <w:spacing w:line="360" w:lineRule="exact"/>
        <w:ind w:firstLine="720"/>
        <w:jc w:val="both"/>
        <w:rPr>
          <w:b/>
          <w:bCs/>
          <w:sz w:val="28"/>
          <w:szCs w:val="28"/>
        </w:rPr>
      </w:pPr>
    </w:p>
    <w:p w14:paraId="001EBFF7" w14:textId="517584DE" w:rsidR="00F353DB" w:rsidRPr="00B03A5E" w:rsidRDefault="006E3426" w:rsidP="00386844">
      <w:pPr>
        <w:spacing w:line="240" w:lineRule="exact"/>
        <w:jc w:val="center"/>
        <w:rPr>
          <w:b/>
          <w:bCs/>
          <w:sz w:val="28"/>
          <w:szCs w:val="28"/>
        </w:rPr>
      </w:pPr>
      <w:r w:rsidRPr="00B03A5E">
        <w:rPr>
          <w:b/>
          <w:bCs/>
          <w:sz w:val="28"/>
          <w:szCs w:val="28"/>
        </w:rPr>
        <w:t>10</w:t>
      </w:r>
      <w:r w:rsidR="00F353DB" w:rsidRPr="00B03A5E">
        <w:rPr>
          <w:b/>
          <w:bCs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14:paraId="36B72632" w14:textId="77777777" w:rsidR="00F353DB" w:rsidRPr="00B03A5E" w:rsidRDefault="00F353DB" w:rsidP="00B03A5E">
      <w:pPr>
        <w:spacing w:line="360" w:lineRule="exact"/>
        <w:ind w:firstLine="720"/>
        <w:jc w:val="center"/>
        <w:rPr>
          <w:b/>
          <w:bCs/>
          <w:sz w:val="28"/>
          <w:szCs w:val="28"/>
        </w:rPr>
      </w:pPr>
    </w:p>
    <w:p w14:paraId="2B41203D" w14:textId="5E437B1C" w:rsidR="00F353DB" w:rsidRPr="00B03A5E" w:rsidRDefault="00716E03" w:rsidP="00386844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B03A5E">
        <w:rPr>
          <w:bCs/>
          <w:sz w:val="28"/>
          <w:szCs w:val="28"/>
        </w:rPr>
        <w:t>10</w:t>
      </w:r>
      <w:r w:rsidR="00F353DB" w:rsidRPr="00B03A5E">
        <w:rPr>
          <w:bCs/>
          <w:sz w:val="28"/>
          <w:szCs w:val="28"/>
        </w:rPr>
        <w:t>.1.</w:t>
      </w:r>
      <w:r w:rsidR="00386844">
        <w:rPr>
          <w:bCs/>
          <w:sz w:val="28"/>
          <w:szCs w:val="28"/>
        </w:rPr>
        <w:t>  </w:t>
      </w:r>
      <w:r w:rsidR="00F353DB" w:rsidRPr="00B03A5E">
        <w:rPr>
          <w:bCs/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является:</w:t>
      </w:r>
    </w:p>
    <w:p w14:paraId="7C7E7E60" w14:textId="65162170" w:rsidR="00F353DB" w:rsidRPr="00B03A5E" w:rsidRDefault="00386844" w:rsidP="00B03A5E">
      <w:pPr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  </w:t>
      </w:r>
      <w:r w:rsidR="00F353DB" w:rsidRPr="00B03A5E">
        <w:rPr>
          <w:bCs/>
          <w:sz w:val="28"/>
          <w:szCs w:val="28"/>
        </w:rPr>
        <w:t>с ходатайством обратилось ненадлежащее лицо;</w:t>
      </w:r>
    </w:p>
    <w:p w14:paraId="1BC32E40" w14:textId="332D2DAA" w:rsidR="00F353DB" w:rsidRPr="00B03A5E" w:rsidRDefault="00386844" w:rsidP="00B03A5E">
      <w:pPr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  </w:t>
      </w:r>
      <w:r w:rsidR="00F353DB" w:rsidRPr="00B03A5E">
        <w:rPr>
          <w:bCs/>
          <w:sz w:val="28"/>
          <w:szCs w:val="28"/>
        </w:rPr>
        <w:t>к ходатайству приложены документы, состав, форма или содержание которых не соответствуют требованиям земельного законодательства;</w:t>
      </w:r>
    </w:p>
    <w:p w14:paraId="29D20D04" w14:textId="33083791" w:rsidR="00F353DB" w:rsidRPr="00B03A5E" w:rsidRDefault="00386844" w:rsidP="00B03A5E">
      <w:pPr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  </w:t>
      </w:r>
      <w:r w:rsidR="00F353DB" w:rsidRPr="00B03A5E">
        <w:rPr>
          <w:bCs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14:paraId="7A4A1C08" w14:textId="10947A0B" w:rsidR="00F353DB" w:rsidRPr="00B03A5E" w:rsidRDefault="00386844" w:rsidP="00B03A5E">
      <w:pPr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  </w:t>
      </w:r>
      <w:r w:rsidR="00F353DB" w:rsidRPr="00B03A5E">
        <w:rPr>
          <w:bCs/>
          <w:sz w:val="28"/>
          <w:szCs w:val="28"/>
        </w:rPr>
        <w:t xml:space="preserve">некорректное заполнение обязательных полей в форме ходатайства </w:t>
      </w:r>
      <w:r>
        <w:rPr>
          <w:bCs/>
          <w:sz w:val="28"/>
          <w:szCs w:val="28"/>
        </w:rPr>
        <w:br/>
      </w:r>
      <w:r w:rsidR="00F353DB" w:rsidRPr="00B03A5E">
        <w:rPr>
          <w:bCs/>
          <w:sz w:val="28"/>
          <w:szCs w:val="28"/>
        </w:rPr>
        <w:t xml:space="preserve">о предоставлении услуги на </w:t>
      </w:r>
      <w:r w:rsidR="00D661E4" w:rsidRPr="00B03A5E">
        <w:rPr>
          <w:bCs/>
          <w:sz w:val="28"/>
          <w:szCs w:val="28"/>
        </w:rPr>
        <w:t>ЕПГУ</w:t>
      </w:r>
      <w:r w:rsidR="00F353DB" w:rsidRPr="00B03A5E">
        <w:rPr>
          <w:sz w:val="28"/>
          <w:szCs w:val="28"/>
        </w:rPr>
        <w:t xml:space="preserve"> </w:t>
      </w:r>
      <w:r w:rsidR="00F353DB" w:rsidRPr="00B03A5E">
        <w:rPr>
          <w:bCs/>
          <w:sz w:val="28"/>
          <w:szCs w:val="28"/>
        </w:rPr>
        <w:t>(недостоверное, неправильное либо неполное заполнение);</w:t>
      </w:r>
    </w:p>
    <w:p w14:paraId="082246FC" w14:textId="37624774" w:rsidR="00F353DB" w:rsidRPr="00B03A5E" w:rsidRDefault="00F353DB" w:rsidP="00B03A5E">
      <w:pPr>
        <w:spacing w:line="360" w:lineRule="exact"/>
        <w:jc w:val="both"/>
        <w:rPr>
          <w:bCs/>
          <w:sz w:val="28"/>
          <w:szCs w:val="28"/>
        </w:rPr>
      </w:pPr>
      <w:r w:rsidRPr="00B03A5E">
        <w:rPr>
          <w:bCs/>
          <w:sz w:val="28"/>
          <w:szCs w:val="28"/>
        </w:rPr>
        <w:tab/>
        <w:t>-</w:t>
      </w:r>
      <w:r w:rsidR="00386844">
        <w:rPr>
          <w:bCs/>
          <w:sz w:val="28"/>
          <w:szCs w:val="28"/>
        </w:rPr>
        <w:t>  </w:t>
      </w:r>
      <w:r w:rsidRPr="00B03A5E">
        <w:rPr>
          <w:bCs/>
          <w:sz w:val="28"/>
          <w:szCs w:val="28"/>
        </w:rPr>
        <w:t>предоставленные документы, необходимые для предоставления услуги, утратили силу;</w:t>
      </w:r>
    </w:p>
    <w:p w14:paraId="2609F090" w14:textId="64908913" w:rsidR="00F353DB" w:rsidRPr="00B03A5E" w:rsidRDefault="00386844" w:rsidP="00B03A5E">
      <w:pPr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  </w:t>
      </w:r>
      <w:r w:rsidR="00F353DB" w:rsidRPr="00B03A5E">
        <w:rPr>
          <w:bCs/>
          <w:sz w:val="28"/>
          <w:szCs w:val="28"/>
        </w:rPr>
        <w:t>предоставленные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14:paraId="665E94EF" w14:textId="633BA87E" w:rsidR="00F353DB" w:rsidRPr="00B03A5E" w:rsidRDefault="00386844" w:rsidP="00B03A5E">
      <w:pPr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  </w:t>
      </w:r>
      <w:r w:rsidR="00F353DB" w:rsidRPr="00B03A5E">
        <w:rPr>
          <w:bCs/>
          <w:sz w:val="28"/>
          <w:szCs w:val="28"/>
        </w:rPr>
        <w:t>предоставленные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55847FBF" w14:textId="094B3A26" w:rsidR="00F353DB" w:rsidRPr="00B03A5E" w:rsidRDefault="00386844" w:rsidP="00B03A5E">
      <w:pPr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  </w:t>
      </w:r>
      <w:r w:rsidR="00F353DB" w:rsidRPr="00B03A5E">
        <w:rPr>
          <w:bCs/>
          <w:sz w:val="28"/>
          <w:szCs w:val="28"/>
        </w:rPr>
        <w:t xml:space="preserve">предоставленные электронные образы документов не позволяют </w:t>
      </w:r>
      <w:r>
        <w:rPr>
          <w:bCs/>
          <w:sz w:val="28"/>
          <w:szCs w:val="28"/>
        </w:rPr>
        <w:br/>
      </w:r>
      <w:r w:rsidR="00F353DB" w:rsidRPr="00B03A5E">
        <w:rPr>
          <w:bCs/>
          <w:sz w:val="28"/>
          <w:szCs w:val="28"/>
        </w:rPr>
        <w:t>в полном объеме прочитать текст документа и (или) распознать реквизиты документа;</w:t>
      </w:r>
    </w:p>
    <w:p w14:paraId="5725A3F1" w14:textId="6A3B076C" w:rsidR="00F353DB" w:rsidRPr="00B03A5E" w:rsidRDefault="00386844" w:rsidP="00B03A5E">
      <w:pPr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  </w:t>
      </w:r>
      <w:r w:rsidR="00F353DB" w:rsidRPr="00B03A5E">
        <w:rPr>
          <w:bCs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нарушением установленных требований.</w:t>
      </w:r>
    </w:p>
    <w:p w14:paraId="5A0F416C" w14:textId="76E710D7" w:rsidR="00F353DB" w:rsidRPr="00B03A5E" w:rsidRDefault="00716E03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bCs/>
          <w:sz w:val="28"/>
          <w:szCs w:val="28"/>
        </w:rPr>
      </w:pPr>
      <w:r w:rsidRPr="00B03A5E">
        <w:rPr>
          <w:bCs/>
          <w:sz w:val="28"/>
          <w:szCs w:val="28"/>
        </w:rPr>
        <w:t>10</w:t>
      </w:r>
      <w:r w:rsidR="00386844">
        <w:rPr>
          <w:bCs/>
          <w:sz w:val="28"/>
          <w:szCs w:val="28"/>
        </w:rPr>
        <w:t>.2.  </w:t>
      </w:r>
      <w:r w:rsidR="00F353DB" w:rsidRPr="00B03A5E">
        <w:rPr>
          <w:bCs/>
          <w:sz w:val="28"/>
          <w:szCs w:val="28"/>
        </w:rPr>
        <w:t xml:space="preserve">Заявителю отказывается в приеме документов при представлении неполного комплекта документов.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</w:t>
      </w:r>
    </w:p>
    <w:p w14:paraId="164DA327" w14:textId="1244CCC6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bCs/>
          <w:sz w:val="28"/>
          <w:szCs w:val="28"/>
        </w:rPr>
      </w:pPr>
      <w:r w:rsidRPr="00B03A5E">
        <w:rPr>
          <w:bCs/>
          <w:sz w:val="28"/>
          <w:szCs w:val="28"/>
        </w:rPr>
        <w:lastRenderedPageBreak/>
        <w:t xml:space="preserve">По запросу Заявителя решение об отказе в приеме документов, необходимых для предоставления муниципальной услуги, направляется Заявителю (его представителю) посредством почтового отправления </w:t>
      </w:r>
      <w:r w:rsidR="00386844">
        <w:rPr>
          <w:bCs/>
          <w:sz w:val="28"/>
          <w:szCs w:val="28"/>
        </w:rPr>
        <w:br/>
      </w:r>
      <w:r w:rsidRPr="00B03A5E">
        <w:rPr>
          <w:bCs/>
          <w:sz w:val="28"/>
          <w:szCs w:val="28"/>
        </w:rPr>
        <w:t xml:space="preserve">либо личного вручения под расписку не позднее 3 </w:t>
      </w:r>
      <w:r w:rsidR="00386844">
        <w:rPr>
          <w:bCs/>
          <w:sz w:val="28"/>
          <w:szCs w:val="28"/>
        </w:rPr>
        <w:t xml:space="preserve">(трех) </w:t>
      </w:r>
      <w:r w:rsidRPr="00B03A5E">
        <w:rPr>
          <w:bCs/>
          <w:sz w:val="28"/>
          <w:szCs w:val="28"/>
        </w:rPr>
        <w:t xml:space="preserve">рабочих дней с даты поступления документов в </w:t>
      </w:r>
      <w:r w:rsidR="001A02AC" w:rsidRPr="00B03A5E">
        <w:rPr>
          <w:bCs/>
          <w:sz w:val="28"/>
          <w:szCs w:val="28"/>
        </w:rPr>
        <w:t>Уполномоченный орган</w:t>
      </w:r>
      <w:r w:rsidRPr="00B03A5E">
        <w:rPr>
          <w:bCs/>
          <w:sz w:val="28"/>
          <w:szCs w:val="28"/>
        </w:rPr>
        <w:t xml:space="preserve"> согласно </w:t>
      </w:r>
      <w:r w:rsidR="00A21985" w:rsidRPr="00B03A5E">
        <w:rPr>
          <w:bCs/>
          <w:sz w:val="28"/>
          <w:szCs w:val="28"/>
        </w:rPr>
        <w:t>п</w:t>
      </w:r>
      <w:r w:rsidRPr="00B03A5E">
        <w:rPr>
          <w:bCs/>
          <w:sz w:val="28"/>
          <w:szCs w:val="28"/>
        </w:rPr>
        <w:t xml:space="preserve">риложению </w:t>
      </w:r>
      <w:r w:rsidR="00386844">
        <w:rPr>
          <w:bCs/>
          <w:sz w:val="28"/>
          <w:szCs w:val="28"/>
        </w:rPr>
        <w:br/>
      </w:r>
      <w:r w:rsidRPr="00B03A5E">
        <w:rPr>
          <w:bCs/>
          <w:sz w:val="28"/>
          <w:szCs w:val="28"/>
        </w:rPr>
        <w:t>4 к настоящему Административному регламенту.</w:t>
      </w:r>
    </w:p>
    <w:p w14:paraId="3B78DD9E" w14:textId="77777777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</w:p>
    <w:p w14:paraId="26DAD70F" w14:textId="7F13A497" w:rsidR="00F353DB" w:rsidRPr="00B03A5E" w:rsidRDefault="00716E03" w:rsidP="00386844">
      <w:pPr>
        <w:spacing w:line="240" w:lineRule="exact"/>
        <w:jc w:val="center"/>
        <w:rPr>
          <w:b/>
          <w:sz w:val="28"/>
          <w:szCs w:val="28"/>
        </w:rPr>
      </w:pPr>
      <w:r w:rsidRPr="00B03A5E">
        <w:rPr>
          <w:b/>
          <w:sz w:val="28"/>
          <w:szCs w:val="28"/>
        </w:rPr>
        <w:t>11</w:t>
      </w:r>
      <w:r w:rsidR="00F353DB" w:rsidRPr="00B03A5E">
        <w:rPr>
          <w:b/>
          <w:sz w:val="28"/>
          <w:szCs w:val="28"/>
        </w:rPr>
        <w:t>. Исчерпывающий перечень оснований для приостановления или отказа в предоставлении муниципальной услуги</w:t>
      </w:r>
    </w:p>
    <w:p w14:paraId="34791A10" w14:textId="77777777" w:rsidR="00F353DB" w:rsidRPr="00B03A5E" w:rsidRDefault="00F353DB" w:rsidP="00B03A5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24E9B9D2" w14:textId="44A6129F" w:rsidR="00F353DB" w:rsidRPr="00B03A5E" w:rsidRDefault="00716E03" w:rsidP="00B03A5E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11</w:t>
      </w:r>
      <w:r w:rsidR="00386844">
        <w:rPr>
          <w:sz w:val="28"/>
          <w:szCs w:val="28"/>
        </w:rPr>
        <w:t>.1.  </w:t>
      </w:r>
      <w:r w:rsidR="00F353DB" w:rsidRPr="00B03A5E">
        <w:rPr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предусмотрено.</w:t>
      </w:r>
    </w:p>
    <w:p w14:paraId="358A773F" w14:textId="598AD857" w:rsidR="00F353DB" w:rsidRPr="00B03A5E" w:rsidRDefault="00716E03" w:rsidP="00B03A5E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11.2</w:t>
      </w:r>
      <w:r w:rsidR="00386844">
        <w:rPr>
          <w:sz w:val="28"/>
          <w:szCs w:val="28"/>
        </w:rPr>
        <w:t>  </w:t>
      </w:r>
      <w:r w:rsidR="00F353DB" w:rsidRPr="00B03A5E">
        <w:rPr>
          <w:sz w:val="28"/>
          <w:szCs w:val="28"/>
        </w:rPr>
        <w:t>Основания для отказа в предоставлении муниципальной услуги:</w:t>
      </w:r>
    </w:p>
    <w:p w14:paraId="1C0D6A14" w14:textId="628B810A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- установлени</w:t>
      </w:r>
      <w:r w:rsidR="00386844">
        <w:rPr>
          <w:sz w:val="28"/>
          <w:szCs w:val="28"/>
        </w:rPr>
        <w:t>е,</w:t>
      </w:r>
      <w:r w:rsidRPr="00B03A5E">
        <w:rPr>
          <w:sz w:val="28"/>
          <w:szCs w:val="28"/>
        </w:rPr>
        <w:t xml:space="preserve"> в соответствии с федеральными законами</w:t>
      </w:r>
      <w:r w:rsidR="00386844">
        <w:rPr>
          <w:sz w:val="28"/>
          <w:szCs w:val="28"/>
        </w:rPr>
        <w:t>,</w:t>
      </w:r>
      <w:r w:rsidRPr="00B03A5E">
        <w:rPr>
          <w:sz w:val="28"/>
          <w:szCs w:val="28"/>
        </w:rPr>
        <w:t xml:space="preserve">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14:paraId="49AB51F7" w14:textId="2E117E1E" w:rsidR="00F353DB" w:rsidRPr="00B03A5E" w:rsidRDefault="00386844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наличие</w:t>
      </w:r>
      <w:r w:rsidR="00F353DB" w:rsidRPr="00B03A5E">
        <w:rPr>
          <w:sz w:val="28"/>
          <w:szCs w:val="28"/>
        </w:rPr>
        <w:t xml:space="preserve">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14:paraId="4C743C42" w14:textId="77777777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-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документации.</w:t>
      </w:r>
    </w:p>
    <w:p w14:paraId="22388D6A" w14:textId="77777777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</w:p>
    <w:p w14:paraId="724C257F" w14:textId="77777777" w:rsidR="00386844" w:rsidRDefault="00716E03" w:rsidP="00386844">
      <w:pPr>
        <w:widowControl w:val="0"/>
        <w:spacing w:line="240" w:lineRule="exact"/>
        <w:jc w:val="center"/>
        <w:rPr>
          <w:b/>
          <w:spacing w:val="2"/>
          <w:sz w:val="28"/>
          <w:szCs w:val="28"/>
          <w:lang w:eastAsia="ar-SA"/>
        </w:rPr>
      </w:pPr>
      <w:r w:rsidRPr="00B03A5E">
        <w:rPr>
          <w:b/>
          <w:spacing w:val="2"/>
          <w:sz w:val="28"/>
          <w:szCs w:val="28"/>
          <w:lang w:eastAsia="ar-SA"/>
        </w:rPr>
        <w:t>12</w:t>
      </w:r>
      <w:r w:rsidR="00F353DB" w:rsidRPr="00B03A5E">
        <w:rPr>
          <w:b/>
          <w:spacing w:val="2"/>
          <w:sz w:val="28"/>
          <w:szCs w:val="28"/>
          <w:lang w:eastAsia="ar-SA"/>
        </w:rPr>
        <w:t xml:space="preserve">. Перечень услуг, которые являются необходимыми и обязательными для предоставления муниципальной услуги, в том числе сведения </w:t>
      </w:r>
    </w:p>
    <w:p w14:paraId="6E95E263" w14:textId="6E4765A1" w:rsidR="00F353DB" w:rsidRPr="00B03A5E" w:rsidRDefault="00F353DB" w:rsidP="00386844">
      <w:pPr>
        <w:widowControl w:val="0"/>
        <w:spacing w:line="240" w:lineRule="exact"/>
        <w:jc w:val="center"/>
        <w:rPr>
          <w:b/>
          <w:spacing w:val="2"/>
          <w:sz w:val="28"/>
          <w:szCs w:val="28"/>
          <w:lang w:eastAsia="ar-SA"/>
        </w:rPr>
      </w:pPr>
      <w:r w:rsidRPr="00B03A5E">
        <w:rPr>
          <w:b/>
          <w:spacing w:val="2"/>
          <w:sz w:val="28"/>
          <w:szCs w:val="28"/>
          <w:lang w:eastAsia="ar-SA"/>
        </w:rPr>
        <w:t>о документе (документах), выдаваемом (выдаваемых) организациями</w:t>
      </w:r>
      <w:r w:rsidR="00716E03" w:rsidRPr="00B03A5E">
        <w:rPr>
          <w:b/>
          <w:spacing w:val="2"/>
          <w:sz w:val="28"/>
          <w:szCs w:val="28"/>
          <w:lang w:eastAsia="ar-SA"/>
        </w:rPr>
        <w:t>, у</w:t>
      </w:r>
      <w:r w:rsidRPr="00B03A5E">
        <w:rPr>
          <w:b/>
          <w:spacing w:val="2"/>
          <w:sz w:val="28"/>
          <w:szCs w:val="28"/>
          <w:lang w:eastAsia="ar-SA"/>
        </w:rPr>
        <w:t>частвующими в предоставлении муниципальной услуги</w:t>
      </w:r>
    </w:p>
    <w:p w14:paraId="071AE9BA" w14:textId="77777777" w:rsidR="00F353DB" w:rsidRPr="00B03A5E" w:rsidRDefault="00F353DB" w:rsidP="00B03A5E">
      <w:pPr>
        <w:widowControl w:val="0"/>
        <w:spacing w:line="360" w:lineRule="exact"/>
        <w:ind w:firstLine="567"/>
        <w:jc w:val="center"/>
        <w:rPr>
          <w:b/>
          <w:spacing w:val="2"/>
          <w:sz w:val="28"/>
          <w:szCs w:val="28"/>
          <w:lang w:eastAsia="ar-SA"/>
        </w:rPr>
      </w:pPr>
    </w:p>
    <w:p w14:paraId="48BB2AE9" w14:textId="4412D24A" w:rsidR="00F353DB" w:rsidRPr="00B03A5E" w:rsidRDefault="00716E03" w:rsidP="00B03A5E">
      <w:pPr>
        <w:widowControl w:val="0"/>
        <w:spacing w:line="360" w:lineRule="exact"/>
        <w:ind w:firstLine="567"/>
        <w:jc w:val="both"/>
        <w:rPr>
          <w:spacing w:val="2"/>
          <w:sz w:val="28"/>
          <w:szCs w:val="28"/>
          <w:lang w:eastAsia="ar-SA"/>
        </w:rPr>
      </w:pPr>
      <w:r w:rsidRPr="00B03A5E">
        <w:rPr>
          <w:spacing w:val="2"/>
          <w:sz w:val="28"/>
          <w:szCs w:val="28"/>
          <w:lang w:eastAsia="ar-SA"/>
        </w:rPr>
        <w:t xml:space="preserve">Предоставления услуг, которые являются необходимыми </w:t>
      </w:r>
      <w:r w:rsidR="00386844">
        <w:rPr>
          <w:spacing w:val="2"/>
          <w:sz w:val="28"/>
          <w:szCs w:val="28"/>
          <w:lang w:eastAsia="ar-SA"/>
        </w:rPr>
        <w:br/>
      </w:r>
      <w:r w:rsidRPr="00B03A5E">
        <w:rPr>
          <w:spacing w:val="2"/>
          <w:sz w:val="28"/>
          <w:szCs w:val="28"/>
          <w:lang w:eastAsia="ar-SA"/>
        </w:rPr>
        <w:t>и обязательными для предоставления муниципальной услуги, не требуется.</w:t>
      </w:r>
    </w:p>
    <w:p w14:paraId="1FA0042F" w14:textId="77777777" w:rsidR="00716E03" w:rsidRPr="00B03A5E" w:rsidRDefault="00716E03" w:rsidP="00B03A5E">
      <w:pPr>
        <w:widowControl w:val="0"/>
        <w:spacing w:line="360" w:lineRule="exact"/>
        <w:ind w:firstLine="567"/>
        <w:jc w:val="both"/>
        <w:rPr>
          <w:spacing w:val="2"/>
          <w:sz w:val="28"/>
          <w:szCs w:val="28"/>
          <w:lang w:eastAsia="ar-SA"/>
        </w:rPr>
      </w:pPr>
    </w:p>
    <w:p w14:paraId="4F69FCE4" w14:textId="5640B7E9" w:rsidR="00F353DB" w:rsidRPr="00B03A5E" w:rsidRDefault="00716E03" w:rsidP="00386844">
      <w:pPr>
        <w:widowControl w:val="0"/>
        <w:spacing w:line="240" w:lineRule="exact"/>
        <w:jc w:val="center"/>
        <w:rPr>
          <w:b/>
          <w:spacing w:val="2"/>
          <w:sz w:val="28"/>
          <w:szCs w:val="28"/>
          <w:lang w:eastAsia="ar-SA"/>
        </w:rPr>
      </w:pPr>
      <w:r w:rsidRPr="00B03A5E">
        <w:rPr>
          <w:b/>
          <w:spacing w:val="2"/>
          <w:sz w:val="28"/>
          <w:szCs w:val="28"/>
          <w:lang w:eastAsia="ar-SA"/>
        </w:rPr>
        <w:t>13</w:t>
      </w:r>
      <w:r w:rsidR="00F353DB" w:rsidRPr="00B03A5E">
        <w:rPr>
          <w:b/>
          <w:spacing w:val="2"/>
          <w:sz w:val="28"/>
          <w:szCs w:val="28"/>
          <w:lang w:eastAsia="ar-SA"/>
        </w:rPr>
        <w:t>. 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3017A546" w14:textId="77777777" w:rsidR="00F353DB" w:rsidRPr="00B03A5E" w:rsidRDefault="00F353DB" w:rsidP="00B03A5E">
      <w:pPr>
        <w:widowControl w:val="0"/>
        <w:spacing w:line="360" w:lineRule="exact"/>
        <w:ind w:firstLine="567"/>
        <w:jc w:val="both"/>
        <w:rPr>
          <w:b/>
          <w:spacing w:val="2"/>
          <w:sz w:val="28"/>
          <w:szCs w:val="28"/>
          <w:lang w:eastAsia="ar-SA"/>
        </w:rPr>
      </w:pPr>
      <w:r w:rsidRPr="00B03A5E">
        <w:rPr>
          <w:b/>
          <w:spacing w:val="2"/>
          <w:sz w:val="28"/>
          <w:szCs w:val="28"/>
          <w:lang w:eastAsia="ar-SA"/>
        </w:rPr>
        <w:t xml:space="preserve"> </w:t>
      </w:r>
    </w:p>
    <w:p w14:paraId="162C3E3B" w14:textId="31164C64" w:rsidR="00F353DB" w:rsidRPr="00B03A5E" w:rsidRDefault="00727C64" w:rsidP="00B03A5E">
      <w:pPr>
        <w:widowControl w:val="0"/>
        <w:spacing w:line="360" w:lineRule="exact"/>
        <w:ind w:firstLine="567"/>
        <w:jc w:val="both"/>
        <w:rPr>
          <w:spacing w:val="2"/>
          <w:sz w:val="28"/>
          <w:szCs w:val="28"/>
          <w:lang w:eastAsia="ar-SA"/>
        </w:rPr>
      </w:pPr>
      <w:r w:rsidRPr="00B03A5E">
        <w:rPr>
          <w:spacing w:val="2"/>
          <w:sz w:val="28"/>
          <w:szCs w:val="28"/>
          <w:lang w:eastAsia="ar-SA"/>
        </w:rPr>
        <w:t>Государственная пошлина и иная плата за п</w:t>
      </w:r>
      <w:r w:rsidR="00F353DB" w:rsidRPr="00B03A5E">
        <w:rPr>
          <w:spacing w:val="2"/>
          <w:sz w:val="28"/>
          <w:szCs w:val="28"/>
          <w:lang w:eastAsia="ar-SA"/>
        </w:rPr>
        <w:t xml:space="preserve">редоставление муниципальной услуги </w:t>
      </w:r>
      <w:r w:rsidRPr="00B03A5E">
        <w:rPr>
          <w:spacing w:val="2"/>
          <w:sz w:val="28"/>
          <w:szCs w:val="28"/>
          <w:lang w:eastAsia="ar-SA"/>
        </w:rPr>
        <w:t>не взимается</w:t>
      </w:r>
      <w:r w:rsidR="00F353DB" w:rsidRPr="00B03A5E">
        <w:rPr>
          <w:spacing w:val="2"/>
          <w:sz w:val="28"/>
          <w:szCs w:val="28"/>
          <w:lang w:eastAsia="ar-SA"/>
        </w:rPr>
        <w:t xml:space="preserve">. </w:t>
      </w:r>
    </w:p>
    <w:p w14:paraId="3A5C2212" w14:textId="77777777" w:rsidR="00F353DB" w:rsidRDefault="00F353DB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</w:p>
    <w:p w14:paraId="7D1BDE37" w14:textId="77777777" w:rsidR="00386844" w:rsidRPr="00B03A5E" w:rsidRDefault="00386844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</w:p>
    <w:p w14:paraId="5BF2ED7C" w14:textId="77777777" w:rsidR="00386844" w:rsidRDefault="00CF603C" w:rsidP="00386844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B03A5E">
        <w:rPr>
          <w:b/>
          <w:sz w:val="28"/>
          <w:szCs w:val="28"/>
        </w:rPr>
        <w:t>14.</w:t>
      </w:r>
      <w:r w:rsidR="00F353DB" w:rsidRPr="00B03A5E">
        <w:rPr>
          <w:b/>
          <w:sz w:val="28"/>
          <w:szCs w:val="28"/>
        </w:rPr>
        <w:t xml:space="preserve"> Максимальный срок ожидания в очереди при подаче запроса </w:t>
      </w:r>
    </w:p>
    <w:p w14:paraId="486A45F0" w14:textId="118D845F" w:rsidR="00F353DB" w:rsidRPr="00B03A5E" w:rsidRDefault="00F353DB" w:rsidP="00386844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B03A5E">
        <w:rPr>
          <w:b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14:paraId="3009ECAB" w14:textId="77777777" w:rsidR="00F353DB" w:rsidRPr="00B03A5E" w:rsidRDefault="00F353DB" w:rsidP="00B03A5E">
      <w:pPr>
        <w:autoSpaceDE w:val="0"/>
        <w:autoSpaceDN w:val="0"/>
        <w:adjustRightInd w:val="0"/>
        <w:spacing w:line="360" w:lineRule="exact"/>
        <w:ind w:firstLine="567"/>
        <w:jc w:val="center"/>
        <w:rPr>
          <w:b/>
          <w:sz w:val="28"/>
          <w:szCs w:val="28"/>
        </w:rPr>
      </w:pPr>
    </w:p>
    <w:p w14:paraId="07C925DB" w14:textId="596C17CC" w:rsidR="00F353DB" w:rsidRPr="00B03A5E" w:rsidRDefault="00CF603C" w:rsidP="00B03A5E">
      <w:pPr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lastRenderedPageBreak/>
        <w:t xml:space="preserve">Максимальное время ожидания </w:t>
      </w:r>
      <w:r w:rsidR="00F353DB" w:rsidRPr="00B03A5E">
        <w:rPr>
          <w:sz w:val="28"/>
          <w:szCs w:val="28"/>
        </w:rPr>
        <w:t xml:space="preserve">в очереди при подаче </w:t>
      </w:r>
      <w:r w:rsidRPr="00B03A5E">
        <w:rPr>
          <w:sz w:val="28"/>
          <w:szCs w:val="28"/>
        </w:rPr>
        <w:t xml:space="preserve">заявления </w:t>
      </w:r>
      <w:r w:rsidR="00386844">
        <w:rPr>
          <w:sz w:val="28"/>
          <w:szCs w:val="28"/>
        </w:rPr>
        <w:br/>
      </w:r>
      <w:r w:rsidRPr="00B03A5E">
        <w:rPr>
          <w:sz w:val="28"/>
          <w:szCs w:val="28"/>
        </w:rPr>
        <w:t>и документов</w:t>
      </w:r>
      <w:r w:rsidR="00F353DB" w:rsidRPr="00B03A5E">
        <w:rPr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</w:t>
      </w:r>
      <w:r w:rsidRPr="00B03A5E">
        <w:rPr>
          <w:sz w:val="28"/>
          <w:szCs w:val="28"/>
        </w:rPr>
        <w:t xml:space="preserve">не должно превышать </w:t>
      </w:r>
      <w:r w:rsidR="00386844">
        <w:rPr>
          <w:sz w:val="28"/>
          <w:szCs w:val="28"/>
        </w:rPr>
        <w:br/>
      </w:r>
      <w:r w:rsidRPr="00B03A5E">
        <w:rPr>
          <w:sz w:val="28"/>
          <w:szCs w:val="28"/>
        </w:rPr>
        <w:t xml:space="preserve">15 </w:t>
      </w:r>
      <w:r w:rsidR="00386844">
        <w:rPr>
          <w:sz w:val="28"/>
          <w:szCs w:val="28"/>
        </w:rPr>
        <w:t xml:space="preserve">(пятнадцати) </w:t>
      </w:r>
      <w:r w:rsidRPr="00B03A5E">
        <w:rPr>
          <w:sz w:val="28"/>
          <w:szCs w:val="28"/>
        </w:rPr>
        <w:t>минут</w:t>
      </w:r>
      <w:r w:rsidR="00F353DB" w:rsidRPr="00B03A5E">
        <w:rPr>
          <w:sz w:val="28"/>
          <w:szCs w:val="28"/>
        </w:rPr>
        <w:t>.</w:t>
      </w:r>
    </w:p>
    <w:p w14:paraId="4ABDEBD8" w14:textId="77777777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</w:p>
    <w:p w14:paraId="10644DA2" w14:textId="77777777" w:rsidR="00D81385" w:rsidRDefault="00CF603C" w:rsidP="00386844">
      <w:pPr>
        <w:widowControl w:val="0"/>
        <w:spacing w:line="240" w:lineRule="exact"/>
        <w:jc w:val="center"/>
        <w:rPr>
          <w:b/>
          <w:spacing w:val="2"/>
          <w:sz w:val="28"/>
          <w:szCs w:val="28"/>
          <w:lang w:eastAsia="ar-SA"/>
        </w:rPr>
      </w:pPr>
      <w:r w:rsidRPr="00B03A5E">
        <w:rPr>
          <w:b/>
          <w:spacing w:val="2"/>
          <w:sz w:val="28"/>
          <w:szCs w:val="28"/>
          <w:lang w:eastAsia="ar-SA"/>
        </w:rPr>
        <w:t>15</w:t>
      </w:r>
      <w:r w:rsidR="00F353DB" w:rsidRPr="00B03A5E">
        <w:rPr>
          <w:b/>
          <w:spacing w:val="2"/>
          <w:sz w:val="28"/>
          <w:szCs w:val="28"/>
          <w:lang w:eastAsia="ar-SA"/>
        </w:rPr>
        <w:t>. Срок и порядок регистрации запроса Заявителя о предоставлении муниципальной услуги</w:t>
      </w:r>
      <w:r w:rsidRPr="00B03A5E">
        <w:rPr>
          <w:b/>
          <w:spacing w:val="2"/>
          <w:sz w:val="28"/>
          <w:szCs w:val="28"/>
          <w:lang w:eastAsia="ar-SA"/>
        </w:rPr>
        <w:t xml:space="preserve"> и услуги, предоставляемой организацией, участвующей в предоставлении муниципальной услуги, </w:t>
      </w:r>
    </w:p>
    <w:p w14:paraId="730D9A87" w14:textId="73030143" w:rsidR="00F353DB" w:rsidRPr="00B03A5E" w:rsidRDefault="00CF603C" w:rsidP="00386844">
      <w:pPr>
        <w:widowControl w:val="0"/>
        <w:spacing w:line="240" w:lineRule="exact"/>
        <w:jc w:val="center"/>
        <w:rPr>
          <w:b/>
          <w:spacing w:val="2"/>
          <w:sz w:val="28"/>
          <w:szCs w:val="28"/>
          <w:lang w:eastAsia="ar-SA"/>
        </w:rPr>
      </w:pPr>
      <w:r w:rsidRPr="00B03A5E">
        <w:rPr>
          <w:b/>
          <w:spacing w:val="2"/>
          <w:sz w:val="28"/>
          <w:szCs w:val="28"/>
          <w:lang w:eastAsia="ar-SA"/>
        </w:rPr>
        <w:t>в том числе в</w:t>
      </w:r>
      <w:r w:rsidR="00F353DB" w:rsidRPr="00B03A5E">
        <w:rPr>
          <w:b/>
          <w:spacing w:val="2"/>
          <w:sz w:val="28"/>
          <w:szCs w:val="28"/>
          <w:lang w:eastAsia="ar-SA"/>
        </w:rPr>
        <w:t xml:space="preserve"> электронной форме</w:t>
      </w:r>
    </w:p>
    <w:p w14:paraId="6BEE1DCF" w14:textId="77777777" w:rsidR="00F353DB" w:rsidRPr="00B03A5E" w:rsidRDefault="00F353DB" w:rsidP="00B03A5E">
      <w:pPr>
        <w:widowControl w:val="0"/>
        <w:spacing w:line="360" w:lineRule="exact"/>
        <w:ind w:firstLine="567"/>
        <w:jc w:val="center"/>
        <w:rPr>
          <w:b/>
          <w:spacing w:val="2"/>
          <w:sz w:val="28"/>
          <w:szCs w:val="28"/>
          <w:lang w:eastAsia="ar-SA"/>
        </w:rPr>
      </w:pPr>
    </w:p>
    <w:p w14:paraId="28FA7647" w14:textId="37E7A2A6" w:rsidR="00F353DB" w:rsidRPr="00B03A5E" w:rsidRDefault="00895055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15</w:t>
      </w:r>
      <w:r w:rsidR="00D81385">
        <w:rPr>
          <w:sz w:val="28"/>
          <w:szCs w:val="28"/>
        </w:rPr>
        <w:t>.1.  </w:t>
      </w:r>
      <w:r w:rsidR="00F353DB" w:rsidRPr="00B03A5E">
        <w:rPr>
          <w:sz w:val="28"/>
          <w:szCs w:val="28"/>
        </w:rPr>
        <w:t xml:space="preserve">Ходатайство о предоставлении муниципальной услуги, представленное Заявителем лично либо его представителем, регистрируется </w:t>
      </w:r>
      <w:r w:rsidR="001A02AC" w:rsidRPr="00B03A5E">
        <w:rPr>
          <w:sz w:val="28"/>
          <w:szCs w:val="28"/>
        </w:rPr>
        <w:t>Уполномоченным органом</w:t>
      </w:r>
      <w:r w:rsidR="00D81385">
        <w:rPr>
          <w:sz w:val="28"/>
          <w:szCs w:val="28"/>
        </w:rPr>
        <w:t xml:space="preserve"> </w:t>
      </w:r>
      <w:r w:rsidR="00F353DB" w:rsidRPr="00B03A5E">
        <w:rPr>
          <w:sz w:val="28"/>
          <w:szCs w:val="28"/>
        </w:rPr>
        <w:t xml:space="preserve">в течение 1 </w:t>
      </w:r>
      <w:r w:rsidR="00D81385">
        <w:rPr>
          <w:sz w:val="28"/>
          <w:szCs w:val="28"/>
        </w:rPr>
        <w:t xml:space="preserve">(одного) </w:t>
      </w:r>
      <w:r w:rsidR="00F353DB" w:rsidRPr="00B03A5E">
        <w:rPr>
          <w:sz w:val="28"/>
          <w:szCs w:val="28"/>
        </w:rPr>
        <w:t>рабочего дня с даты поступления такого ходатайства.</w:t>
      </w:r>
    </w:p>
    <w:p w14:paraId="2B9840CF" w14:textId="40FF1AF6" w:rsidR="00F353DB" w:rsidRPr="00B03A5E" w:rsidRDefault="00895055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15</w:t>
      </w:r>
      <w:r w:rsidR="00D81385">
        <w:rPr>
          <w:sz w:val="28"/>
          <w:szCs w:val="28"/>
        </w:rPr>
        <w:t>.2.   </w:t>
      </w:r>
      <w:r w:rsidR="00F353DB" w:rsidRPr="00B03A5E">
        <w:rPr>
          <w:sz w:val="28"/>
          <w:szCs w:val="28"/>
        </w:rPr>
        <w:t xml:space="preserve">Ходатайство о предоставлении муниципальной услуги, представленное Заявителем либо его представителем через МФЦ, регистрируется </w:t>
      </w:r>
      <w:r w:rsidR="001A02AC" w:rsidRPr="00B03A5E">
        <w:rPr>
          <w:sz w:val="28"/>
          <w:szCs w:val="28"/>
        </w:rPr>
        <w:t>Уполномоченным органом</w:t>
      </w:r>
      <w:r w:rsidR="00F353DB" w:rsidRPr="00B03A5E">
        <w:rPr>
          <w:sz w:val="28"/>
          <w:szCs w:val="28"/>
        </w:rPr>
        <w:t xml:space="preserve"> в день поступления от МФЦ.</w:t>
      </w:r>
    </w:p>
    <w:p w14:paraId="0AFB15D3" w14:textId="7C0551DD" w:rsidR="00F353DB" w:rsidRPr="00B03A5E" w:rsidRDefault="00895055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15</w:t>
      </w:r>
      <w:r w:rsidR="00D81385">
        <w:rPr>
          <w:sz w:val="28"/>
          <w:szCs w:val="28"/>
        </w:rPr>
        <w:t>.3.  </w:t>
      </w:r>
      <w:r w:rsidR="00F353DB" w:rsidRPr="00B03A5E">
        <w:rPr>
          <w:sz w:val="28"/>
          <w:szCs w:val="28"/>
        </w:rPr>
        <w:t xml:space="preserve">Ходатайство, поступившее в электронной форме через </w:t>
      </w:r>
      <w:r w:rsidR="00D47175" w:rsidRPr="00B03A5E">
        <w:rPr>
          <w:sz w:val="28"/>
          <w:szCs w:val="28"/>
        </w:rPr>
        <w:t>ЕПГУ</w:t>
      </w:r>
      <w:r w:rsidR="00F353DB" w:rsidRPr="00B03A5E">
        <w:rPr>
          <w:sz w:val="28"/>
          <w:szCs w:val="28"/>
        </w:rPr>
        <w:t xml:space="preserve">, регистрируется </w:t>
      </w:r>
      <w:r w:rsidR="001A02AC" w:rsidRPr="00B03A5E">
        <w:rPr>
          <w:sz w:val="28"/>
          <w:szCs w:val="28"/>
        </w:rPr>
        <w:t>Уполномоченным органом</w:t>
      </w:r>
      <w:r w:rsidR="00F353DB" w:rsidRPr="00B03A5E">
        <w:rPr>
          <w:sz w:val="28"/>
          <w:szCs w:val="28"/>
        </w:rPr>
        <w:t>, в день его поступления в случае отсутствия автоматической регистрации запросов на Е</w:t>
      </w:r>
      <w:r w:rsidR="00E67405" w:rsidRPr="00B03A5E">
        <w:rPr>
          <w:sz w:val="28"/>
          <w:szCs w:val="28"/>
        </w:rPr>
        <w:t>ПГУ</w:t>
      </w:r>
      <w:r w:rsidR="00F353DB" w:rsidRPr="00B03A5E">
        <w:rPr>
          <w:sz w:val="28"/>
          <w:szCs w:val="28"/>
        </w:rPr>
        <w:t>.</w:t>
      </w:r>
    </w:p>
    <w:p w14:paraId="5D810436" w14:textId="230AFBDB" w:rsidR="00F353DB" w:rsidRPr="00B03A5E" w:rsidRDefault="00895055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B03A5E">
        <w:rPr>
          <w:sz w:val="28"/>
          <w:szCs w:val="28"/>
        </w:rPr>
        <w:t>15</w:t>
      </w:r>
      <w:r w:rsidR="00D81385">
        <w:rPr>
          <w:sz w:val="28"/>
          <w:szCs w:val="28"/>
        </w:rPr>
        <w:t>.4.  </w:t>
      </w:r>
      <w:r w:rsidR="00F353DB" w:rsidRPr="00B03A5E">
        <w:rPr>
          <w:sz w:val="28"/>
          <w:szCs w:val="28"/>
        </w:rPr>
        <w:t xml:space="preserve">Ходатайство, поступившее в нерабочее время, регистрируется </w:t>
      </w:r>
      <w:r w:rsidR="00D81385"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>в первый рабочий день, следующий за днем его получения.</w:t>
      </w:r>
      <w:r w:rsidR="00F353DB" w:rsidRPr="00B03A5E">
        <w:rPr>
          <w:color w:val="000000"/>
          <w:sz w:val="28"/>
          <w:szCs w:val="28"/>
        </w:rPr>
        <w:t xml:space="preserve"> </w:t>
      </w:r>
    </w:p>
    <w:p w14:paraId="398B6D2D" w14:textId="77777777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/>
        <w:jc w:val="both"/>
        <w:rPr>
          <w:color w:val="000000"/>
          <w:sz w:val="28"/>
          <w:szCs w:val="28"/>
        </w:rPr>
      </w:pPr>
    </w:p>
    <w:p w14:paraId="1D03BDD1" w14:textId="77777777" w:rsidR="00D81385" w:rsidRDefault="00895055" w:rsidP="00D81385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B03A5E">
        <w:rPr>
          <w:b/>
          <w:sz w:val="28"/>
          <w:szCs w:val="28"/>
        </w:rPr>
        <w:t>16</w:t>
      </w:r>
      <w:r w:rsidR="00F353DB" w:rsidRPr="00B03A5E">
        <w:rPr>
          <w:b/>
          <w:sz w:val="28"/>
          <w:szCs w:val="28"/>
        </w:rPr>
        <w:t xml:space="preserve">. </w:t>
      </w:r>
      <w:r w:rsidRPr="00B03A5E">
        <w:rPr>
          <w:b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</w:t>
      </w:r>
    </w:p>
    <w:p w14:paraId="1213C2CA" w14:textId="77777777" w:rsidR="00D81385" w:rsidRDefault="00895055" w:rsidP="00D81385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B03A5E">
        <w:rPr>
          <w:b/>
          <w:sz w:val="28"/>
          <w:szCs w:val="28"/>
        </w:rPr>
        <w:t xml:space="preserve">о предоставлении муниципальной услуги, информационным стендам </w:t>
      </w:r>
    </w:p>
    <w:p w14:paraId="610C4B72" w14:textId="77777777" w:rsidR="00D81385" w:rsidRDefault="00895055" w:rsidP="00D81385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B03A5E">
        <w:rPr>
          <w:b/>
          <w:sz w:val="28"/>
          <w:szCs w:val="28"/>
        </w:rPr>
        <w:t xml:space="preserve">с образцами их заполнения и перечнем документов, необходимых </w:t>
      </w:r>
    </w:p>
    <w:p w14:paraId="1FC4F9CB" w14:textId="2FB736B9" w:rsidR="00895055" w:rsidRPr="00B03A5E" w:rsidRDefault="00895055" w:rsidP="00D81385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B03A5E">
        <w:rPr>
          <w:b/>
          <w:sz w:val="28"/>
          <w:szCs w:val="28"/>
        </w:rPr>
        <w:t xml:space="preserve">для предоставления муниципальной услуги, в том числе к обеспечению доступности для инвалидов указанных объектов в соответствии </w:t>
      </w:r>
    </w:p>
    <w:p w14:paraId="763DEB7A" w14:textId="77777777" w:rsidR="00D81385" w:rsidRDefault="00895055" w:rsidP="00D81385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B03A5E">
        <w:rPr>
          <w:b/>
          <w:sz w:val="28"/>
          <w:szCs w:val="28"/>
        </w:rPr>
        <w:t xml:space="preserve">с законодательством Российской Федерации </w:t>
      </w:r>
    </w:p>
    <w:p w14:paraId="47CE317A" w14:textId="407FA367" w:rsidR="00F353DB" w:rsidRPr="00B03A5E" w:rsidRDefault="00895055" w:rsidP="00D81385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B03A5E">
        <w:rPr>
          <w:b/>
          <w:sz w:val="28"/>
          <w:szCs w:val="28"/>
        </w:rPr>
        <w:t>о социальной защите инвалидов</w:t>
      </w:r>
    </w:p>
    <w:p w14:paraId="4C4CE3C5" w14:textId="77777777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</w:p>
    <w:p w14:paraId="3CCADD39" w14:textId="0438E824" w:rsidR="00F353DB" w:rsidRPr="00B03A5E" w:rsidRDefault="00C0734E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16</w:t>
      </w:r>
      <w:r w:rsidR="00D81385">
        <w:rPr>
          <w:sz w:val="28"/>
          <w:szCs w:val="28"/>
        </w:rPr>
        <w:t>.1.  </w:t>
      </w:r>
      <w:r w:rsidR="00F353DB" w:rsidRPr="00B03A5E">
        <w:rPr>
          <w:sz w:val="28"/>
          <w:szCs w:val="28"/>
        </w:rPr>
        <w:t xml:space="preserve">Здание, в котором предоставляется муниципальная услуга, должно находиться в зоне пешеходной доступности от остановок общественного транспорта. Вход в здание должен быть оборудован удобной лестницей </w:t>
      </w:r>
      <w:r w:rsidR="00D81385"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>с поручнями, а также пандусами для беспрепятственного передвижения инвалидных колясок, детских колясок.</w:t>
      </w:r>
    </w:p>
    <w:p w14:paraId="4D95B9AF" w14:textId="162E5C10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 xml:space="preserve">Вход в здание </w:t>
      </w:r>
      <w:r w:rsidR="001A02AC" w:rsidRPr="00B03A5E">
        <w:rPr>
          <w:sz w:val="28"/>
          <w:szCs w:val="28"/>
        </w:rPr>
        <w:t>Уполномоченного органа</w:t>
      </w:r>
      <w:r w:rsidRPr="00B03A5E">
        <w:rPr>
          <w:sz w:val="28"/>
          <w:szCs w:val="28"/>
        </w:rPr>
        <w:t xml:space="preserve"> должен быть оборудован информационной табличкой (вывеской), содержащей наименование и режим работы.</w:t>
      </w:r>
    </w:p>
    <w:p w14:paraId="04015096" w14:textId="0017CA7E" w:rsidR="00F353DB" w:rsidRPr="00B03A5E" w:rsidRDefault="00C0734E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16</w:t>
      </w:r>
      <w:r w:rsidR="00D81385">
        <w:rPr>
          <w:sz w:val="28"/>
          <w:szCs w:val="28"/>
        </w:rPr>
        <w:t>.2.  </w:t>
      </w:r>
      <w:r w:rsidR="00F353DB" w:rsidRPr="00B03A5E">
        <w:rPr>
          <w:sz w:val="28"/>
          <w:szCs w:val="28"/>
        </w:rPr>
        <w:t xml:space="preserve">Прием Заявителей осуществляется в специально выделенных </w:t>
      </w:r>
      <w:r w:rsidR="00D81385"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>для этих целей помещениях.</w:t>
      </w:r>
    </w:p>
    <w:p w14:paraId="417D2E15" w14:textId="2BBFF228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 xml:space="preserve">Места ожидания и приема Заявителей (их представителей) должны соответствовать комфортным условиям для Заявителей (их представителей), </w:t>
      </w:r>
      <w:r w:rsidR="00D81385">
        <w:rPr>
          <w:sz w:val="28"/>
          <w:szCs w:val="28"/>
        </w:rPr>
        <w:br/>
      </w:r>
      <w:r w:rsidRPr="00B03A5E">
        <w:rPr>
          <w:sz w:val="28"/>
          <w:szCs w:val="28"/>
        </w:rPr>
        <w:lastRenderedPageBreak/>
        <w:t>в том числе для лиц с ограниченными возможностями здоровья, и оптимальным условиям работы специалистов.</w:t>
      </w:r>
    </w:p>
    <w:p w14:paraId="7A5DC02E" w14:textId="483E9835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 xml:space="preserve">Места ожидания должны быть оборудованы стульями, кресельными секциями, скамьями (банкетками). </w:t>
      </w:r>
    </w:p>
    <w:p w14:paraId="79A29BC5" w14:textId="2461FCA7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14:paraId="795333E2" w14:textId="66D8905A" w:rsidR="00F353DB" w:rsidRPr="00B03A5E" w:rsidRDefault="00C0734E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16</w:t>
      </w:r>
      <w:r w:rsidR="00D81385">
        <w:rPr>
          <w:sz w:val="28"/>
          <w:szCs w:val="28"/>
        </w:rPr>
        <w:t>.3.  </w:t>
      </w:r>
      <w:r w:rsidR="00F353DB" w:rsidRPr="00B03A5E">
        <w:rPr>
          <w:sz w:val="28"/>
          <w:szCs w:val="28"/>
        </w:rPr>
        <w:t>Информационные стенды должны содержать полную и актуальную информацию о порядке предоставления муниципальной услуги. Тексты информационных материалов, которые размещаются на информационных стендах</w:t>
      </w:r>
      <w:r w:rsidR="00D81385">
        <w:rPr>
          <w:sz w:val="28"/>
          <w:szCs w:val="28"/>
        </w:rPr>
        <w:t>,</w:t>
      </w:r>
      <w:r w:rsidR="00F353DB" w:rsidRPr="00B03A5E">
        <w:rPr>
          <w:sz w:val="28"/>
          <w:szCs w:val="28"/>
        </w:rPr>
        <w:t xml:space="preserve"> печатаются удобным для чтения шрифтом, без исправлений, </w:t>
      </w:r>
      <w:r w:rsidR="00D81385"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 xml:space="preserve">с выделением наиболее важной информации полужирным начертанием </w:t>
      </w:r>
      <w:r w:rsidR="00D81385"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>или подчеркиванием.</w:t>
      </w:r>
    </w:p>
    <w:p w14:paraId="7C1BAC9D" w14:textId="4788DBDF" w:rsidR="00F353DB" w:rsidRPr="00B03A5E" w:rsidRDefault="00C0734E" w:rsidP="00B03A5E">
      <w:pPr>
        <w:tabs>
          <w:tab w:val="left" w:pos="9497"/>
          <w:tab w:val="left" w:pos="992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16.4</w:t>
      </w:r>
      <w:r w:rsidR="00D81385">
        <w:rPr>
          <w:sz w:val="28"/>
          <w:szCs w:val="28"/>
        </w:rPr>
        <w:t>.  </w:t>
      </w:r>
      <w:r w:rsidR="00F353DB" w:rsidRPr="00B03A5E">
        <w:rPr>
          <w:sz w:val="28"/>
          <w:szCs w:val="28"/>
        </w:rPr>
        <w:t xml:space="preserve">Места предоставления муниципальной услуги должны соответствовать требованиям к обеспечению доступности объектов и услуг </w:t>
      </w:r>
      <w:r w:rsidR="00D81385"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>для инвалидов, предусмотренным статьей 15 Федерального закона от 24 ноября 1995 г. № 181-ФЗ «О социальной защите инвалидов в Российской Федерации».</w:t>
      </w:r>
    </w:p>
    <w:p w14:paraId="4CB9EFC1" w14:textId="77777777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</w:p>
    <w:p w14:paraId="142FAE89" w14:textId="74AEC29D" w:rsidR="00F353DB" w:rsidRPr="00B03A5E" w:rsidRDefault="00C0734E" w:rsidP="00B03A5E">
      <w:pPr>
        <w:tabs>
          <w:tab w:val="left" w:pos="9497"/>
          <w:tab w:val="left" w:pos="9923"/>
        </w:tabs>
        <w:spacing w:line="360" w:lineRule="exact"/>
        <w:ind w:right="-1"/>
        <w:jc w:val="center"/>
        <w:rPr>
          <w:sz w:val="28"/>
          <w:szCs w:val="28"/>
        </w:rPr>
      </w:pPr>
      <w:r w:rsidRPr="00B03A5E">
        <w:rPr>
          <w:b/>
          <w:sz w:val="28"/>
          <w:szCs w:val="28"/>
        </w:rPr>
        <w:t>17</w:t>
      </w:r>
      <w:r w:rsidR="00F353DB" w:rsidRPr="00B03A5E">
        <w:rPr>
          <w:b/>
          <w:sz w:val="28"/>
          <w:szCs w:val="28"/>
        </w:rPr>
        <w:t>. Показатели доступности и качества муниципальной услуги</w:t>
      </w:r>
    </w:p>
    <w:p w14:paraId="04477512" w14:textId="77777777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</w:p>
    <w:p w14:paraId="009C2B42" w14:textId="33EA1BED" w:rsidR="00C0734E" w:rsidRPr="00B03A5E" w:rsidRDefault="000E534B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17.1.  </w:t>
      </w:r>
      <w:r w:rsidR="00C0734E" w:rsidRPr="00B03A5E">
        <w:rPr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14:paraId="498F60AE" w14:textId="373E2957" w:rsidR="00884AB8" w:rsidRPr="00B03A5E" w:rsidRDefault="00884AB8" w:rsidP="00B03A5E">
      <w:pPr>
        <w:suppressAutoHyphens/>
        <w:autoSpaceDE w:val="0"/>
        <w:autoSpaceDN w:val="0"/>
        <w:adjustRightInd w:val="0"/>
        <w:spacing w:line="360" w:lineRule="exact"/>
        <w:ind w:firstLine="567"/>
        <w:jc w:val="both"/>
        <w:outlineLvl w:val="1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 xml:space="preserve">возможность получения муниципальной услуги в МФЦ в соответствии </w:t>
      </w:r>
      <w:r w:rsidR="000E534B">
        <w:rPr>
          <w:color w:val="000000"/>
          <w:sz w:val="28"/>
          <w:szCs w:val="28"/>
        </w:rPr>
        <w:br/>
      </w:r>
      <w:r w:rsidRPr="00B03A5E">
        <w:rPr>
          <w:color w:val="000000"/>
          <w:sz w:val="28"/>
          <w:szCs w:val="28"/>
        </w:rPr>
        <w:t>с соглашением о взаимодействии, заключенным между МФЦ и </w:t>
      </w:r>
      <w:r w:rsidR="00D661E4" w:rsidRPr="00B03A5E">
        <w:rPr>
          <w:color w:val="000000"/>
          <w:sz w:val="28"/>
          <w:szCs w:val="28"/>
        </w:rPr>
        <w:t>администрацией Пермского муниципального округа Пермского края</w:t>
      </w:r>
      <w:r w:rsidRPr="00B03A5E">
        <w:rPr>
          <w:color w:val="000000"/>
          <w:sz w:val="28"/>
          <w:szCs w:val="28"/>
        </w:rPr>
        <w:t>, с момента вступления в силу соглашения о взаимодействии;</w:t>
      </w:r>
    </w:p>
    <w:p w14:paraId="02342C1E" w14:textId="1A346446" w:rsidR="00C0734E" w:rsidRPr="00B03A5E" w:rsidRDefault="00C0734E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</w:t>
      </w:r>
      <w:r w:rsidR="000E534B">
        <w:rPr>
          <w:sz w:val="28"/>
          <w:szCs w:val="28"/>
        </w:rPr>
        <w:t>«</w:t>
      </w:r>
      <w:r w:rsidRPr="00B03A5E">
        <w:rPr>
          <w:sz w:val="28"/>
          <w:szCs w:val="28"/>
        </w:rPr>
        <w:t>Интернет</w:t>
      </w:r>
      <w:r w:rsidR="000E534B">
        <w:rPr>
          <w:sz w:val="28"/>
          <w:szCs w:val="28"/>
        </w:rPr>
        <w:t>»</w:t>
      </w:r>
      <w:r w:rsidRPr="00B03A5E">
        <w:rPr>
          <w:sz w:val="28"/>
          <w:szCs w:val="28"/>
        </w:rPr>
        <w:t>), средствах массовой информации;</w:t>
      </w:r>
    </w:p>
    <w:p w14:paraId="268D23AA" w14:textId="77777777" w:rsidR="00C0734E" w:rsidRPr="00B03A5E" w:rsidRDefault="00C0734E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возможность получения заявителем уведомлений о предоставлении муниципальной услуги с помощью ЕПГУ;</w:t>
      </w:r>
    </w:p>
    <w:p w14:paraId="0F9DE88B" w14:textId="77777777" w:rsidR="00C0734E" w:rsidRPr="00B03A5E" w:rsidRDefault="00C0734E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 xml:space="preserve">возможность получения информации о ходе предоставления муниципальной услуги, </w:t>
      </w:r>
    </w:p>
    <w:p w14:paraId="37EED508" w14:textId="77777777" w:rsidR="00C0734E" w:rsidRPr="00B03A5E" w:rsidRDefault="00C0734E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в том числе с использованием информационно-коммуникационных технологий.</w:t>
      </w:r>
    </w:p>
    <w:p w14:paraId="606F5C66" w14:textId="09D12185" w:rsidR="00C0734E" w:rsidRPr="00B03A5E" w:rsidRDefault="000E534B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17.2.</w:t>
      </w:r>
      <w:r w:rsidR="00B13341">
        <w:rPr>
          <w:sz w:val="28"/>
          <w:szCs w:val="28"/>
        </w:rPr>
        <w:t>  </w:t>
      </w:r>
      <w:r w:rsidR="00C0734E" w:rsidRPr="00B03A5E">
        <w:rPr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14:paraId="2B3897F6" w14:textId="7DD2F4E1" w:rsidR="00C0734E" w:rsidRPr="00B03A5E" w:rsidRDefault="00C0734E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lastRenderedPageBreak/>
        <w:t xml:space="preserve">своевременность предоставления муниципальной услуги в соответствии </w:t>
      </w:r>
      <w:r w:rsidR="00B13341">
        <w:rPr>
          <w:sz w:val="28"/>
          <w:szCs w:val="28"/>
        </w:rPr>
        <w:br/>
        <w:t>со стандартом ее</w:t>
      </w:r>
      <w:r w:rsidRPr="00B03A5E">
        <w:rPr>
          <w:sz w:val="28"/>
          <w:szCs w:val="28"/>
        </w:rPr>
        <w:t xml:space="preserve"> предоставления, установленным настоящим Административным регламентом;</w:t>
      </w:r>
    </w:p>
    <w:p w14:paraId="352A8937" w14:textId="21095EDD" w:rsidR="00C0734E" w:rsidRPr="00B03A5E" w:rsidRDefault="00C0734E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 xml:space="preserve">минимально возможное количество взаимодействий гражданина </w:t>
      </w:r>
      <w:r w:rsidR="00B13341">
        <w:rPr>
          <w:sz w:val="28"/>
          <w:szCs w:val="28"/>
        </w:rPr>
        <w:br/>
      </w:r>
      <w:r w:rsidRPr="00B03A5E">
        <w:rPr>
          <w:sz w:val="28"/>
          <w:szCs w:val="28"/>
        </w:rPr>
        <w:t>с должностными лицами, участвующими в предоставлении муниципальной услуги;</w:t>
      </w:r>
    </w:p>
    <w:p w14:paraId="3BDEDC72" w14:textId="7F891953" w:rsidR="00C0734E" w:rsidRPr="00B03A5E" w:rsidRDefault="00C0734E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 xml:space="preserve">отсутствие обоснованных жалоб на действия (бездействие) сотрудников </w:t>
      </w:r>
      <w:r w:rsidR="00B13341">
        <w:rPr>
          <w:sz w:val="28"/>
          <w:szCs w:val="28"/>
        </w:rPr>
        <w:br/>
      </w:r>
      <w:r w:rsidRPr="00B03A5E">
        <w:rPr>
          <w:sz w:val="28"/>
          <w:szCs w:val="28"/>
        </w:rPr>
        <w:t>и их некорректное (невнимательное) отношение к заявителям;</w:t>
      </w:r>
    </w:p>
    <w:p w14:paraId="6FBBD69B" w14:textId="77777777" w:rsidR="00C0734E" w:rsidRPr="00B03A5E" w:rsidRDefault="00C0734E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1424E64E" w14:textId="499D8B93" w:rsidR="00C0734E" w:rsidRPr="00B03A5E" w:rsidRDefault="00C0734E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</w:t>
      </w:r>
      <w:r w:rsidR="00B13341">
        <w:rPr>
          <w:sz w:val="28"/>
          <w:szCs w:val="28"/>
        </w:rPr>
        <w:t>;</w:t>
      </w:r>
      <w:r w:rsidRPr="00B03A5E">
        <w:rPr>
          <w:sz w:val="28"/>
          <w:szCs w:val="28"/>
        </w:rPr>
        <w:t xml:space="preserve"> </w:t>
      </w:r>
    </w:p>
    <w:p w14:paraId="624C4639" w14:textId="66A40AB0" w:rsidR="00F353DB" w:rsidRPr="00B03A5E" w:rsidRDefault="00C0734E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73954CE2" w14:textId="77777777" w:rsidR="00C0734E" w:rsidRPr="00B03A5E" w:rsidRDefault="00C0734E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</w:p>
    <w:p w14:paraId="232EF2EB" w14:textId="7AFE6917" w:rsidR="00F353DB" w:rsidRPr="00B03A5E" w:rsidRDefault="0092439A" w:rsidP="00B13341">
      <w:pPr>
        <w:suppressAutoHyphens/>
        <w:spacing w:line="240" w:lineRule="exact"/>
        <w:jc w:val="center"/>
        <w:rPr>
          <w:b/>
          <w:sz w:val="28"/>
          <w:szCs w:val="28"/>
          <w:lang w:val="x-none"/>
        </w:rPr>
      </w:pPr>
      <w:r w:rsidRPr="00B03A5E">
        <w:rPr>
          <w:b/>
          <w:sz w:val="28"/>
          <w:szCs w:val="28"/>
        </w:rPr>
        <w:t>18</w:t>
      </w:r>
      <w:r w:rsidR="00F353DB" w:rsidRPr="00B03A5E">
        <w:rPr>
          <w:b/>
          <w:sz w:val="28"/>
          <w:szCs w:val="28"/>
        </w:rPr>
        <w:t xml:space="preserve">. </w:t>
      </w:r>
      <w:r w:rsidR="00F353DB" w:rsidRPr="00B03A5E">
        <w:rPr>
          <w:b/>
          <w:sz w:val="28"/>
          <w:szCs w:val="28"/>
          <w:lang w:val="x-none"/>
        </w:rPr>
        <w:t xml:space="preserve">Иные требования, в том числе учитывающие особенности предоставления муниципальной услуги </w:t>
      </w:r>
      <w:r w:rsidRPr="00B03A5E">
        <w:rPr>
          <w:b/>
          <w:sz w:val="28"/>
          <w:szCs w:val="28"/>
          <w:lang w:val="x-none"/>
        </w:rPr>
        <w:t xml:space="preserve">в многофункциональных центрах и </w:t>
      </w:r>
      <w:r w:rsidR="00F353DB" w:rsidRPr="00B03A5E">
        <w:rPr>
          <w:b/>
          <w:sz w:val="28"/>
          <w:szCs w:val="28"/>
          <w:lang w:val="x-none"/>
        </w:rPr>
        <w:t>особенности предоставления</w:t>
      </w:r>
      <w:r w:rsidR="00F353DB" w:rsidRPr="00B03A5E">
        <w:rPr>
          <w:b/>
          <w:sz w:val="28"/>
          <w:szCs w:val="28"/>
        </w:rPr>
        <w:t xml:space="preserve"> </w:t>
      </w:r>
      <w:r w:rsidR="00F353DB" w:rsidRPr="00B03A5E">
        <w:rPr>
          <w:b/>
          <w:sz w:val="28"/>
          <w:szCs w:val="28"/>
          <w:lang w:val="x-none"/>
        </w:rPr>
        <w:t xml:space="preserve">муниципальной услуги в электронной </w:t>
      </w:r>
      <w:r w:rsidRPr="00B03A5E">
        <w:rPr>
          <w:b/>
          <w:sz w:val="28"/>
          <w:szCs w:val="28"/>
          <w:lang w:val="x-none"/>
        </w:rPr>
        <w:t>виде</w:t>
      </w:r>
    </w:p>
    <w:p w14:paraId="5B29DEA9" w14:textId="77777777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  <w:lang w:val="x-none"/>
        </w:rPr>
      </w:pPr>
    </w:p>
    <w:p w14:paraId="44C00FEE" w14:textId="7E547DE3" w:rsidR="00F353DB" w:rsidRPr="00B03A5E" w:rsidRDefault="00B55F1A" w:rsidP="00B03A5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18.</w:t>
      </w:r>
      <w:r w:rsidR="00D661E4" w:rsidRPr="00B03A5E">
        <w:rPr>
          <w:color w:val="000000"/>
          <w:sz w:val="28"/>
          <w:szCs w:val="28"/>
        </w:rPr>
        <w:t>1</w:t>
      </w:r>
      <w:r w:rsidRPr="00B03A5E">
        <w:rPr>
          <w:color w:val="000000"/>
          <w:sz w:val="28"/>
          <w:szCs w:val="28"/>
        </w:rPr>
        <w:t>.</w:t>
      </w:r>
      <w:r w:rsidR="00B13341">
        <w:rPr>
          <w:color w:val="000000"/>
          <w:sz w:val="28"/>
          <w:szCs w:val="28"/>
        </w:rPr>
        <w:t>  </w:t>
      </w:r>
      <w:r w:rsidR="00F353DB" w:rsidRPr="00B03A5E">
        <w:rPr>
          <w:color w:val="000000"/>
          <w:sz w:val="28"/>
          <w:szCs w:val="28"/>
        </w:rPr>
        <w:t xml:space="preserve">Заявитель вправе обратиться за предоставлением муниципальной услуги и подать документы, указанные в </w:t>
      </w:r>
      <w:r w:rsidR="0005744E" w:rsidRPr="00B03A5E">
        <w:rPr>
          <w:color w:val="000000"/>
          <w:sz w:val="28"/>
          <w:szCs w:val="28"/>
        </w:rPr>
        <w:t xml:space="preserve">подразделе </w:t>
      </w:r>
      <w:hyperlink w:anchor="Par93" w:tooltip="2.6.1. Исчерпывающий перечень документов, необходимых для предоставления муниципальной услуги." w:history="1">
        <w:r w:rsidR="002D4187" w:rsidRPr="00B03A5E">
          <w:rPr>
            <w:sz w:val="28"/>
            <w:szCs w:val="28"/>
          </w:rPr>
          <w:t>8</w:t>
        </w:r>
      </w:hyperlink>
      <w:r w:rsidR="00F353DB" w:rsidRPr="00B03A5E">
        <w:rPr>
          <w:color w:val="000000"/>
          <w:sz w:val="28"/>
          <w:szCs w:val="28"/>
        </w:rPr>
        <w:t xml:space="preserve"> раздела </w:t>
      </w:r>
      <w:r w:rsidR="00F353DB" w:rsidRPr="00B03A5E">
        <w:rPr>
          <w:color w:val="000000"/>
          <w:sz w:val="28"/>
          <w:szCs w:val="28"/>
          <w:lang w:val="en-US"/>
        </w:rPr>
        <w:t>II</w:t>
      </w:r>
      <w:r w:rsidR="00F353DB" w:rsidRPr="00B03A5E">
        <w:rPr>
          <w:color w:val="000000"/>
          <w:sz w:val="28"/>
          <w:szCs w:val="28"/>
        </w:rPr>
        <w:t xml:space="preserve"> настоящего Административного регламента в электронной форме через </w:t>
      </w:r>
      <w:r w:rsidR="00D47175" w:rsidRPr="00B03A5E">
        <w:rPr>
          <w:color w:val="000000"/>
          <w:sz w:val="28"/>
          <w:szCs w:val="28"/>
        </w:rPr>
        <w:t>ЕПГУ</w:t>
      </w:r>
      <w:r w:rsidR="00F353DB" w:rsidRPr="00B03A5E">
        <w:rPr>
          <w:color w:val="000000"/>
          <w:sz w:val="28"/>
          <w:szCs w:val="28"/>
        </w:rPr>
        <w:t xml:space="preserve"> </w:t>
      </w:r>
      <w:r w:rsidR="00B13341">
        <w:rPr>
          <w:color w:val="000000"/>
          <w:sz w:val="28"/>
          <w:szCs w:val="28"/>
        </w:rPr>
        <w:br/>
      </w:r>
      <w:r w:rsidR="00F353DB" w:rsidRPr="00B03A5E">
        <w:rPr>
          <w:color w:val="000000"/>
          <w:sz w:val="28"/>
          <w:szCs w:val="28"/>
        </w:rPr>
        <w:t>с использованием электронных документов, подписанных электронной подписью в соответствии с требованиями Федерального закона от 06 апреля 2011 г. № 63-ФЗ «Об электронной подписи».</w:t>
      </w:r>
    </w:p>
    <w:p w14:paraId="172FF667" w14:textId="0A6E6D4C" w:rsidR="00F353DB" w:rsidRPr="00B03A5E" w:rsidRDefault="00111A49" w:rsidP="00B03A5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Уполномоченный орган</w:t>
      </w:r>
      <w:r w:rsidR="00F353DB" w:rsidRPr="00B03A5E">
        <w:rPr>
          <w:color w:val="000000"/>
          <w:sz w:val="28"/>
          <w:szCs w:val="28"/>
        </w:rPr>
        <w:t xml:space="preserve"> обеспечивает информирование Заявителей </w:t>
      </w:r>
      <w:r w:rsidR="00B13341">
        <w:rPr>
          <w:color w:val="000000"/>
          <w:sz w:val="28"/>
          <w:szCs w:val="28"/>
        </w:rPr>
        <w:br/>
      </w:r>
      <w:r w:rsidR="00F353DB" w:rsidRPr="00B03A5E">
        <w:rPr>
          <w:color w:val="000000"/>
          <w:sz w:val="28"/>
          <w:szCs w:val="28"/>
        </w:rPr>
        <w:t xml:space="preserve">о возможности получения муниципальной услуги через </w:t>
      </w:r>
      <w:r w:rsidR="00D47175" w:rsidRPr="00B03A5E">
        <w:rPr>
          <w:color w:val="000000"/>
          <w:sz w:val="28"/>
          <w:szCs w:val="28"/>
        </w:rPr>
        <w:t>ЕПГУ</w:t>
      </w:r>
      <w:r w:rsidR="00F353DB" w:rsidRPr="00B03A5E">
        <w:rPr>
          <w:color w:val="000000"/>
          <w:sz w:val="28"/>
          <w:szCs w:val="28"/>
        </w:rPr>
        <w:t>.</w:t>
      </w:r>
    </w:p>
    <w:p w14:paraId="260C9833" w14:textId="7754D26C" w:rsidR="00F353DB" w:rsidRPr="00B03A5E" w:rsidRDefault="00F353DB" w:rsidP="00B03A5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 xml:space="preserve">Обращение за услугой через </w:t>
      </w:r>
      <w:r w:rsidR="00D47175" w:rsidRPr="00B03A5E">
        <w:rPr>
          <w:color w:val="000000"/>
          <w:sz w:val="28"/>
          <w:szCs w:val="28"/>
        </w:rPr>
        <w:t>ЕПГУ</w:t>
      </w:r>
      <w:r w:rsidRPr="00B03A5E">
        <w:rPr>
          <w:color w:val="000000"/>
          <w:sz w:val="28"/>
          <w:szCs w:val="28"/>
        </w:rPr>
        <w:t xml:space="preserve"> осуществляется путем заполнения интерактивной формы ходатайства.</w:t>
      </w:r>
    </w:p>
    <w:p w14:paraId="78B54F84" w14:textId="50F272FC" w:rsidR="002D4187" w:rsidRPr="00B03A5E" w:rsidRDefault="002D4187" w:rsidP="00B03A5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18.</w:t>
      </w:r>
      <w:r w:rsidR="00D661E4" w:rsidRPr="00B03A5E">
        <w:rPr>
          <w:color w:val="000000"/>
          <w:sz w:val="28"/>
          <w:szCs w:val="28"/>
        </w:rPr>
        <w:t>2</w:t>
      </w:r>
      <w:r w:rsidR="00B13341">
        <w:rPr>
          <w:color w:val="000000"/>
          <w:sz w:val="28"/>
          <w:szCs w:val="28"/>
        </w:rPr>
        <w:t>.  </w:t>
      </w:r>
      <w:r w:rsidRPr="00B03A5E">
        <w:rPr>
          <w:color w:val="000000"/>
          <w:sz w:val="28"/>
          <w:szCs w:val="28"/>
        </w:rPr>
        <w:t xml:space="preserve">Заявитель вправе подать документы, указанные в </w:t>
      </w:r>
      <w:bookmarkStart w:id="3" w:name="_Hlk207109596"/>
      <w:r w:rsidRPr="00B03A5E">
        <w:rPr>
          <w:color w:val="000000"/>
          <w:sz w:val="28"/>
          <w:szCs w:val="28"/>
        </w:rPr>
        <w:t xml:space="preserve">пункте 8 </w:t>
      </w:r>
      <w:r w:rsidR="00B13341">
        <w:rPr>
          <w:color w:val="000000"/>
          <w:sz w:val="28"/>
          <w:szCs w:val="28"/>
        </w:rPr>
        <w:br/>
      </w:r>
      <w:r w:rsidRPr="00B03A5E">
        <w:rPr>
          <w:color w:val="000000"/>
          <w:sz w:val="28"/>
          <w:szCs w:val="28"/>
        </w:rPr>
        <w:t xml:space="preserve">раздела II </w:t>
      </w:r>
      <w:bookmarkEnd w:id="3"/>
      <w:r w:rsidRPr="00B03A5E">
        <w:rPr>
          <w:color w:val="000000"/>
          <w:sz w:val="28"/>
          <w:szCs w:val="28"/>
        </w:rPr>
        <w:t xml:space="preserve">настоящего административного регламента, в МФЦ в соответствии </w:t>
      </w:r>
      <w:r w:rsidR="00B13341">
        <w:rPr>
          <w:color w:val="000000"/>
          <w:sz w:val="28"/>
          <w:szCs w:val="28"/>
        </w:rPr>
        <w:br/>
      </w:r>
      <w:r w:rsidRPr="00B03A5E">
        <w:rPr>
          <w:color w:val="000000"/>
          <w:sz w:val="28"/>
          <w:szCs w:val="28"/>
        </w:rPr>
        <w:t xml:space="preserve">с соглашением о взаимодействии, заключенным между МФЦ и </w:t>
      </w:r>
      <w:r w:rsidR="00D661E4" w:rsidRPr="00B03A5E">
        <w:rPr>
          <w:color w:val="000000"/>
          <w:sz w:val="28"/>
          <w:szCs w:val="28"/>
        </w:rPr>
        <w:t>администрацией Пермского муниципального округа Пермского края</w:t>
      </w:r>
      <w:r w:rsidRPr="00B03A5E">
        <w:rPr>
          <w:color w:val="000000"/>
          <w:sz w:val="28"/>
          <w:szCs w:val="28"/>
        </w:rPr>
        <w:t xml:space="preserve">, с момента вступления </w:t>
      </w:r>
      <w:r w:rsidR="00B13341">
        <w:rPr>
          <w:color w:val="000000"/>
          <w:sz w:val="28"/>
          <w:szCs w:val="28"/>
        </w:rPr>
        <w:br/>
      </w:r>
      <w:r w:rsidRPr="00B03A5E">
        <w:rPr>
          <w:color w:val="000000"/>
          <w:sz w:val="28"/>
          <w:szCs w:val="28"/>
        </w:rPr>
        <w:t>в силу соглашения о взаимодействии.</w:t>
      </w:r>
    </w:p>
    <w:p w14:paraId="3FD43A92" w14:textId="00321121" w:rsidR="002D4187" w:rsidRPr="00B03A5E" w:rsidRDefault="002D4187" w:rsidP="00B03A5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 xml:space="preserve">Заявитель вправе получить в МФЦ документ, направленный </w:t>
      </w:r>
      <w:r w:rsidR="00B13341">
        <w:rPr>
          <w:color w:val="000000"/>
          <w:sz w:val="28"/>
          <w:szCs w:val="28"/>
        </w:rPr>
        <w:br/>
      </w:r>
      <w:r w:rsidRPr="00B03A5E">
        <w:rPr>
          <w:color w:val="000000"/>
          <w:sz w:val="28"/>
          <w:szCs w:val="28"/>
        </w:rPr>
        <w:t xml:space="preserve">по    результатам предоставления муниципальной услуги </w:t>
      </w:r>
      <w:r w:rsidR="001A02AC" w:rsidRPr="00B03A5E">
        <w:rPr>
          <w:color w:val="000000"/>
          <w:sz w:val="28"/>
          <w:szCs w:val="28"/>
        </w:rPr>
        <w:t>Уполномоченным органом</w:t>
      </w:r>
      <w:r w:rsidRPr="00B03A5E">
        <w:rPr>
          <w:color w:val="000000"/>
          <w:sz w:val="28"/>
          <w:szCs w:val="28"/>
        </w:rPr>
        <w:t>.</w:t>
      </w:r>
    </w:p>
    <w:p w14:paraId="4C379AA4" w14:textId="77777777" w:rsidR="00F353DB" w:rsidRPr="00B03A5E" w:rsidRDefault="00F353DB" w:rsidP="00B03A5E">
      <w:pPr>
        <w:spacing w:line="360" w:lineRule="exact"/>
        <w:jc w:val="center"/>
        <w:rPr>
          <w:b/>
          <w:bCs/>
          <w:sz w:val="28"/>
          <w:szCs w:val="28"/>
        </w:rPr>
      </w:pPr>
    </w:p>
    <w:p w14:paraId="0C3475AD" w14:textId="77777777" w:rsidR="00F353DB" w:rsidRPr="00B03A5E" w:rsidRDefault="00F353DB" w:rsidP="00B13341">
      <w:pPr>
        <w:widowControl w:val="0"/>
        <w:spacing w:line="240" w:lineRule="exact"/>
        <w:ind w:firstLine="567"/>
        <w:jc w:val="center"/>
        <w:rPr>
          <w:b/>
          <w:bCs/>
          <w:sz w:val="28"/>
          <w:szCs w:val="28"/>
        </w:rPr>
      </w:pPr>
      <w:r w:rsidRPr="00B03A5E">
        <w:rPr>
          <w:b/>
          <w:bCs/>
          <w:sz w:val="28"/>
          <w:szCs w:val="28"/>
          <w:lang w:val="en-US"/>
        </w:rPr>
        <w:t>III</w:t>
      </w:r>
      <w:r w:rsidRPr="00B03A5E">
        <w:rPr>
          <w:b/>
          <w:bCs/>
          <w:sz w:val="28"/>
          <w:szCs w:val="28"/>
        </w:rPr>
        <w:t>. Состав, последовательность и сроки выполнения</w:t>
      </w:r>
    </w:p>
    <w:p w14:paraId="6A20E480" w14:textId="77777777" w:rsidR="00B13341" w:rsidRDefault="00F353DB" w:rsidP="00B13341">
      <w:pPr>
        <w:widowControl w:val="0"/>
        <w:spacing w:line="240" w:lineRule="exact"/>
        <w:ind w:firstLine="567"/>
        <w:jc w:val="center"/>
        <w:rPr>
          <w:b/>
          <w:bCs/>
          <w:sz w:val="28"/>
          <w:szCs w:val="28"/>
        </w:rPr>
      </w:pPr>
      <w:r w:rsidRPr="00B03A5E">
        <w:rPr>
          <w:b/>
          <w:bCs/>
          <w:sz w:val="28"/>
          <w:szCs w:val="28"/>
        </w:rPr>
        <w:t xml:space="preserve">административных процедур (действий), требования к порядку </w:t>
      </w:r>
    </w:p>
    <w:p w14:paraId="7169AC60" w14:textId="77777777" w:rsidR="00B13341" w:rsidRDefault="00F353DB" w:rsidP="00B13341">
      <w:pPr>
        <w:widowControl w:val="0"/>
        <w:spacing w:line="240" w:lineRule="exact"/>
        <w:ind w:firstLine="567"/>
        <w:jc w:val="center"/>
        <w:rPr>
          <w:b/>
          <w:bCs/>
          <w:sz w:val="28"/>
          <w:szCs w:val="28"/>
        </w:rPr>
      </w:pPr>
      <w:r w:rsidRPr="00B03A5E">
        <w:rPr>
          <w:b/>
          <w:bCs/>
          <w:sz w:val="28"/>
          <w:szCs w:val="28"/>
        </w:rPr>
        <w:t xml:space="preserve">их выполнения, в том числе особенности выполнения </w:t>
      </w:r>
      <w:r w:rsidRPr="00B03A5E">
        <w:rPr>
          <w:b/>
          <w:bCs/>
          <w:sz w:val="28"/>
          <w:szCs w:val="28"/>
        </w:rPr>
        <w:lastRenderedPageBreak/>
        <w:t xml:space="preserve">административных процедур (действий) в электронной форме, </w:t>
      </w:r>
    </w:p>
    <w:p w14:paraId="669DAB8C" w14:textId="77777777" w:rsidR="00B13341" w:rsidRDefault="00F353DB" w:rsidP="00B13341">
      <w:pPr>
        <w:widowControl w:val="0"/>
        <w:spacing w:line="240" w:lineRule="exact"/>
        <w:ind w:firstLine="567"/>
        <w:jc w:val="center"/>
        <w:rPr>
          <w:b/>
          <w:bCs/>
          <w:sz w:val="28"/>
          <w:szCs w:val="28"/>
        </w:rPr>
      </w:pPr>
      <w:r w:rsidRPr="00B03A5E">
        <w:rPr>
          <w:b/>
          <w:bCs/>
          <w:sz w:val="28"/>
          <w:szCs w:val="28"/>
        </w:rPr>
        <w:t xml:space="preserve">а также особенности выполнения административных процедур </w:t>
      </w:r>
    </w:p>
    <w:p w14:paraId="53931722" w14:textId="49CB0F6C" w:rsidR="00F353DB" w:rsidRPr="00B03A5E" w:rsidRDefault="00F353DB" w:rsidP="00B13341">
      <w:pPr>
        <w:widowControl w:val="0"/>
        <w:spacing w:line="240" w:lineRule="exact"/>
        <w:ind w:firstLine="567"/>
        <w:jc w:val="center"/>
        <w:rPr>
          <w:b/>
          <w:bCs/>
          <w:sz w:val="28"/>
          <w:szCs w:val="28"/>
        </w:rPr>
      </w:pPr>
      <w:r w:rsidRPr="00B03A5E">
        <w:rPr>
          <w:b/>
          <w:bCs/>
          <w:sz w:val="28"/>
          <w:szCs w:val="28"/>
        </w:rPr>
        <w:t>в многофункциональных центрах</w:t>
      </w:r>
    </w:p>
    <w:p w14:paraId="4CEB5069" w14:textId="77777777" w:rsidR="00F353DB" w:rsidRPr="00B03A5E" w:rsidRDefault="00F353DB" w:rsidP="00B03A5E">
      <w:pPr>
        <w:widowControl w:val="0"/>
        <w:spacing w:line="360" w:lineRule="exact"/>
        <w:ind w:firstLine="567"/>
        <w:jc w:val="center"/>
        <w:rPr>
          <w:b/>
          <w:bCs/>
          <w:spacing w:val="2"/>
          <w:sz w:val="28"/>
          <w:szCs w:val="28"/>
          <w:lang w:eastAsia="ar-SA"/>
        </w:rPr>
      </w:pPr>
    </w:p>
    <w:p w14:paraId="7A78BCE9" w14:textId="414EDBCB" w:rsidR="00F353DB" w:rsidRPr="00B03A5E" w:rsidRDefault="002D4187" w:rsidP="00B03A5E">
      <w:pPr>
        <w:widowControl w:val="0"/>
        <w:spacing w:line="360" w:lineRule="exact"/>
        <w:jc w:val="center"/>
        <w:rPr>
          <w:b/>
          <w:spacing w:val="2"/>
          <w:sz w:val="28"/>
          <w:szCs w:val="28"/>
          <w:lang w:eastAsia="ar-SA"/>
        </w:rPr>
      </w:pPr>
      <w:r w:rsidRPr="00B03A5E">
        <w:rPr>
          <w:b/>
          <w:spacing w:val="2"/>
          <w:sz w:val="28"/>
          <w:szCs w:val="28"/>
          <w:lang w:eastAsia="ar-SA"/>
        </w:rPr>
        <w:t>19</w:t>
      </w:r>
      <w:r w:rsidR="00F353DB" w:rsidRPr="00B03A5E">
        <w:rPr>
          <w:b/>
          <w:spacing w:val="2"/>
          <w:sz w:val="28"/>
          <w:szCs w:val="28"/>
          <w:lang w:eastAsia="ar-SA"/>
        </w:rPr>
        <w:t>. Исчерпывающий перечень административных процедур</w:t>
      </w:r>
    </w:p>
    <w:p w14:paraId="04F41EA6" w14:textId="77777777" w:rsidR="00F353DB" w:rsidRPr="00B03A5E" w:rsidRDefault="00F353DB" w:rsidP="00B03A5E">
      <w:pPr>
        <w:widowControl w:val="0"/>
        <w:spacing w:line="360" w:lineRule="exact"/>
        <w:ind w:firstLine="567"/>
        <w:jc w:val="center"/>
        <w:rPr>
          <w:b/>
          <w:spacing w:val="2"/>
          <w:sz w:val="28"/>
          <w:szCs w:val="28"/>
          <w:lang w:eastAsia="ar-SA"/>
        </w:rPr>
      </w:pPr>
    </w:p>
    <w:p w14:paraId="24487E47" w14:textId="4F6B16F6" w:rsidR="00F353DB" w:rsidRPr="00B03A5E" w:rsidRDefault="00F7282C" w:rsidP="00B03A5E">
      <w:pPr>
        <w:widowControl w:val="0"/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19.1.</w:t>
      </w:r>
      <w:r w:rsidR="00B13341">
        <w:rPr>
          <w:sz w:val="28"/>
          <w:szCs w:val="28"/>
        </w:rPr>
        <w:t>  </w:t>
      </w:r>
      <w:r w:rsidR="00F353DB" w:rsidRPr="00B03A5E">
        <w:rPr>
          <w:sz w:val="28"/>
          <w:szCs w:val="28"/>
        </w:rPr>
        <w:t>Организация предоставления муниципальной услуги включает в себя следующие административные процедуры:</w:t>
      </w:r>
    </w:p>
    <w:p w14:paraId="0C213792" w14:textId="6AA2FDDF" w:rsidR="00F353DB" w:rsidRPr="00B03A5E" w:rsidRDefault="00F7282C" w:rsidP="00B03A5E">
      <w:pPr>
        <w:widowControl w:val="0"/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19</w:t>
      </w:r>
      <w:r w:rsidR="00F353DB" w:rsidRPr="00B03A5E">
        <w:rPr>
          <w:sz w:val="28"/>
          <w:szCs w:val="28"/>
        </w:rPr>
        <w:t>.1.1.</w:t>
      </w:r>
      <w:r w:rsidR="00B13341">
        <w:rPr>
          <w:sz w:val="28"/>
          <w:szCs w:val="28"/>
        </w:rPr>
        <w:t>  </w:t>
      </w:r>
      <w:r w:rsidR="00F353DB" w:rsidRPr="00B03A5E">
        <w:rPr>
          <w:sz w:val="28"/>
          <w:szCs w:val="28"/>
        </w:rPr>
        <w:t xml:space="preserve">прием, регистрация ходатайства и документов, необходимых </w:t>
      </w:r>
      <w:r w:rsidR="00B13341"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>для предоставления муниципальной услуги.</w:t>
      </w:r>
    </w:p>
    <w:p w14:paraId="715DA458" w14:textId="3A879161" w:rsidR="00F353DB" w:rsidRPr="00B03A5E" w:rsidRDefault="00F7282C" w:rsidP="00B03A5E">
      <w:pPr>
        <w:widowControl w:val="0"/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19</w:t>
      </w:r>
      <w:r w:rsidR="00B13341">
        <w:rPr>
          <w:sz w:val="28"/>
          <w:szCs w:val="28"/>
        </w:rPr>
        <w:t>.1.2.  </w:t>
      </w:r>
      <w:r w:rsidR="00F353DB" w:rsidRPr="00B03A5E">
        <w:rPr>
          <w:sz w:val="28"/>
          <w:szCs w:val="28"/>
        </w:rPr>
        <w:t>рассмотрение документов, необходимых для предоставления</w:t>
      </w:r>
      <w:r w:rsidR="00B13341">
        <w:rPr>
          <w:sz w:val="28"/>
          <w:szCs w:val="28"/>
        </w:rPr>
        <w:t xml:space="preserve"> муниципальной услуги и принятия</w:t>
      </w:r>
      <w:r w:rsidR="00F353DB" w:rsidRPr="00B03A5E">
        <w:rPr>
          <w:sz w:val="28"/>
          <w:szCs w:val="28"/>
        </w:rPr>
        <w:t xml:space="preserve"> решения о предоставлении или об отказе </w:t>
      </w:r>
      <w:r w:rsidR="00B13341"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>в предоставлении муниципальной услуги;</w:t>
      </w:r>
    </w:p>
    <w:p w14:paraId="3076A8AC" w14:textId="58A2FEAB" w:rsidR="00F353DB" w:rsidRPr="00B03A5E" w:rsidRDefault="00F7282C" w:rsidP="00B03A5E">
      <w:pPr>
        <w:widowControl w:val="0"/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19.</w:t>
      </w:r>
      <w:r w:rsidR="00F353DB" w:rsidRPr="00B03A5E">
        <w:rPr>
          <w:sz w:val="28"/>
          <w:szCs w:val="28"/>
        </w:rPr>
        <w:t>1.3.</w:t>
      </w:r>
      <w:r w:rsidR="00B13341">
        <w:rPr>
          <w:sz w:val="28"/>
          <w:szCs w:val="28"/>
        </w:rPr>
        <w:t>  </w:t>
      </w:r>
      <w:r w:rsidR="00F353DB" w:rsidRPr="00B03A5E">
        <w:rPr>
          <w:sz w:val="28"/>
          <w:szCs w:val="28"/>
        </w:rPr>
        <w:t>выдача (направление) документов по результатам предоставления муниципальной услуги.</w:t>
      </w:r>
    </w:p>
    <w:p w14:paraId="5331AD1E" w14:textId="77777777" w:rsidR="00F353DB" w:rsidRPr="00B03A5E" w:rsidRDefault="00F353DB" w:rsidP="00B03A5E">
      <w:pPr>
        <w:widowControl w:val="0"/>
        <w:autoSpaceDE w:val="0"/>
        <w:autoSpaceDN w:val="0"/>
        <w:spacing w:line="360" w:lineRule="exact"/>
        <w:ind w:firstLine="540"/>
        <w:jc w:val="both"/>
        <w:rPr>
          <w:sz w:val="28"/>
          <w:szCs w:val="28"/>
        </w:rPr>
      </w:pPr>
    </w:p>
    <w:p w14:paraId="6BD67E3F" w14:textId="77777777" w:rsidR="00B13341" w:rsidRDefault="00F7282C" w:rsidP="00B13341">
      <w:pPr>
        <w:tabs>
          <w:tab w:val="left" w:pos="5103"/>
        </w:tabs>
        <w:spacing w:line="240" w:lineRule="exact"/>
        <w:jc w:val="center"/>
        <w:rPr>
          <w:b/>
          <w:sz w:val="28"/>
          <w:szCs w:val="28"/>
        </w:rPr>
      </w:pPr>
      <w:r w:rsidRPr="00B03A5E">
        <w:rPr>
          <w:b/>
          <w:sz w:val="28"/>
          <w:szCs w:val="28"/>
        </w:rPr>
        <w:t>20</w:t>
      </w:r>
      <w:r w:rsidR="00F353DB" w:rsidRPr="00B03A5E">
        <w:rPr>
          <w:b/>
          <w:sz w:val="28"/>
          <w:szCs w:val="28"/>
        </w:rPr>
        <w:t xml:space="preserve">. Прием, регистрация ходатайства и документов, необходимых </w:t>
      </w:r>
    </w:p>
    <w:p w14:paraId="33CB418C" w14:textId="1EB61ED1" w:rsidR="00F353DB" w:rsidRPr="00B03A5E" w:rsidRDefault="00F353DB" w:rsidP="00B13341">
      <w:pPr>
        <w:tabs>
          <w:tab w:val="left" w:pos="5103"/>
        </w:tabs>
        <w:spacing w:line="240" w:lineRule="exact"/>
        <w:jc w:val="center"/>
        <w:rPr>
          <w:b/>
          <w:sz w:val="28"/>
          <w:szCs w:val="28"/>
        </w:rPr>
      </w:pPr>
      <w:r w:rsidRPr="00B03A5E">
        <w:rPr>
          <w:b/>
          <w:sz w:val="28"/>
          <w:szCs w:val="28"/>
        </w:rPr>
        <w:t>для предоставления муниципальной услуги</w:t>
      </w:r>
    </w:p>
    <w:p w14:paraId="179E760C" w14:textId="77777777" w:rsidR="00F353DB" w:rsidRPr="00B03A5E" w:rsidRDefault="00F353DB" w:rsidP="00B03A5E">
      <w:pPr>
        <w:tabs>
          <w:tab w:val="left" w:pos="5103"/>
        </w:tabs>
        <w:spacing w:line="360" w:lineRule="exact"/>
        <w:ind w:firstLine="567"/>
        <w:jc w:val="both"/>
        <w:rPr>
          <w:b/>
          <w:sz w:val="28"/>
          <w:szCs w:val="28"/>
        </w:rPr>
      </w:pPr>
    </w:p>
    <w:p w14:paraId="35236A33" w14:textId="4A5AE2DA" w:rsidR="00F353DB" w:rsidRPr="00B03A5E" w:rsidRDefault="009410B6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20</w:t>
      </w:r>
      <w:r w:rsidR="00B13341">
        <w:rPr>
          <w:sz w:val="28"/>
          <w:szCs w:val="28"/>
        </w:rPr>
        <w:t>.1.  </w:t>
      </w:r>
      <w:r w:rsidR="00F353DB" w:rsidRPr="00B03A5E">
        <w:rPr>
          <w:sz w:val="28"/>
          <w:szCs w:val="28"/>
        </w:rPr>
        <w:t xml:space="preserve">Основанием для начала административной процедуры является подача Заявителем (его представителем) ходатайства и документов, необходимых для предоставления муниципальной услуги, указанных </w:t>
      </w:r>
      <w:r w:rsidR="00B13341"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 xml:space="preserve">в </w:t>
      </w:r>
      <w:r w:rsidR="0005744E" w:rsidRPr="00B03A5E">
        <w:rPr>
          <w:sz w:val="28"/>
          <w:szCs w:val="28"/>
        </w:rPr>
        <w:t xml:space="preserve">подразделе </w:t>
      </w:r>
      <w:r w:rsidR="00213E2E" w:rsidRPr="00B03A5E">
        <w:rPr>
          <w:sz w:val="28"/>
          <w:szCs w:val="28"/>
        </w:rPr>
        <w:t xml:space="preserve">8 раздела II </w:t>
      </w:r>
      <w:r w:rsidR="00F353DB" w:rsidRPr="00B03A5E">
        <w:rPr>
          <w:sz w:val="28"/>
          <w:szCs w:val="28"/>
        </w:rPr>
        <w:t xml:space="preserve">настоящего Административного регламента (далее — документы), </w:t>
      </w:r>
      <w:r w:rsidR="001A02AC" w:rsidRPr="00B03A5E">
        <w:rPr>
          <w:sz w:val="28"/>
          <w:szCs w:val="28"/>
        </w:rPr>
        <w:t>в Уполномоченный орган</w:t>
      </w:r>
      <w:r w:rsidR="00F353DB" w:rsidRPr="00B03A5E">
        <w:rPr>
          <w:sz w:val="28"/>
          <w:szCs w:val="28"/>
        </w:rPr>
        <w:t>.</w:t>
      </w:r>
    </w:p>
    <w:p w14:paraId="2AADF714" w14:textId="22564EEA" w:rsidR="00F353DB" w:rsidRPr="00B03A5E" w:rsidRDefault="00F353DB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Документы могут быть представлены Заявителем (его представителем):</w:t>
      </w:r>
    </w:p>
    <w:p w14:paraId="6EEC77DB" w14:textId="20D50658" w:rsidR="00F353DB" w:rsidRPr="00B03A5E" w:rsidRDefault="00F353DB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 xml:space="preserve">а) при личном обращении в </w:t>
      </w:r>
      <w:r w:rsidR="00D661E4" w:rsidRPr="00B03A5E">
        <w:rPr>
          <w:sz w:val="28"/>
          <w:szCs w:val="28"/>
        </w:rPr>
        <w:t>Уполномоченный орган</w:t>
      </w:r>
      <w:r w:rsidRPr="00B03A5E">
        <w:rPr>
          <w:sz w:val="28"/>
          <w:szCs w:val="28"/>
        </w:rPr>
        <w:t>;</w:t>
      </w:r>
    </w:p>
    <w:p w14:paraId="00BEF23E" w14:textId="47631A4C" w:rsidR="00F353DB" w:rsidRPr="00B03A5E" w:rsidRDefault="00F353DB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 xml:space="preserve">в) в электронной форме через </w:t>
      </w:r>
      <w:r w:rsidR="00D47175" w:rsidRPr="00B03A5E">
        <w:rPr>
          <w:sz w:val="28"/>
          <w:szCs w:val="28"/>
        </w:rPr>
        <w:t>ЕПГУ</w:t>
      </w:r>
      <w:r w:rsidRPr="00B03A5E">
        <w:rPr>
          <w:sz w:val="28"/>
          <w:szCs w:val="28"/>
        </w:rPr>
        <w:t>;</w:t>
      </w:r>
    </w:p>
    <w:p w14:paraId="385FD45E" w14:textId="77777777" w:rsidR="00F353DB" w:rsidRPr="00B03A5E" w:rsidRDefault="00F353DB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г) посредством почтовой связи на бумажном носителе;</w:t>
      </w:r>
    </w:p>
    <w:p w14:paraId="4F62FB8E" w14:textId="2A9E4194" w:rsidR="00F353DB" w:rsidRPr="00B03A5E" w:rsidRDefault="00B13341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F353DB" w:rsidRPr="00B03A5E">
        <w:rPr>
          <w:sz w:val="28"/>
          <w:szCs w:val="28"/>
        </w:rPr>
        <w:t xml:space="preserve">при обращении в МФЦ, в соответствии с соглашением </w:t>
      </w:r>
      <w:r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 xml:space="preserve">о взаимодействии, заключенным между МФЦ и администрацией Пермского муниципального округа Пермского края, с момента вступления в силу соглашения о взаимодействии. </w:t>
      </w:r>
    </w:p>
    <w:p w14:paraId="235960FC" w14:textId="744B29CE" w:rsidR="00F353DB" w:rsidRPr="00B03A5E" w:rsidRDefault="00095665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20.2.</w:t>
      </w:r>
      <w:r w:rsidR="00B13341">
        <w:rPr>
          <w:sz w:val="28"/>
          <w:szCs w:val="28"/>
        </w:rPr>
        <w:t>  </w:t>
      </w:r>
      <w:r w:rsidR="00F353DB" w:rsidRPr="00B03A5E">
        <w:rPr>
          <w:sz w:val="28"/>
          <w:szCs w:val="28"/>
        </w:rPr>
        <w:t xml:space="preserve">Ответственным за исполнение административной процедуры является специалист </w:t>
      </w:r>
      <w:r w:rsidR="00EE1539" w:rsidRPr="00B03A5E">
        <w:rPr>
          <w:sz w:val="28"/>
          <w:szCs w:val="28"/>
        </w:rPr>
        <w:t>Уполномоченного органа</w:t>
      </w:r>
      <w:r w:rsidR="00F353DB" w:rsidRPr="00B03A5E">
        <w:rPr>
          <w:sz w:val="28"/>
          <w:szCs w:val="28"/>
        </w:rPr>
        <w:t xml:space="preserve">, в соответствии с должностными обязанностями (далее – ответственный за исполнение административной процедуры). </w:t>
      </w:r>
    </w:p>
    <w:p w14:paraId="36EA7AB0" w14:textId="0B5DFE13" w:rsidR="00F353DB" w:rsidRPr="00B03A5E" w:rsidRDefault="00B13341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20.3.  </w:t>
      </w:r>
      <w:r w:rsidR="00095665" w:rsidRPr="00B03A5E">
        <w:rPr>
          <w:sz w:val="28"/>
          <w:szCs w:val="28"/>
        </w:rPr>
        <w:t>О</w:t>
      </w:r>
      <w:r w:rsidR="00F353DB" w:rsidRPr="00B03A5E">
        <w:rPr>
          <w:sz w:val="28"/>
          <w:szCs w:val="28"/>
        </w:rPr>
        <w:t>тветственный за исполнение административной процедуры выполняет следующие действия:</w:t>
      </w:r>
    </w:p>
    <w:p w14:paraId="5C71954A" w14:textId="77BA35B2" w:rsidR="00F353DB" w:rsidRPr="00B03A5E" w:rsidRDefault="00F353DB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устанавливает предмет обращения;</w:t>
      </w:r>
    </w:p>
    <w:p w14:paraId="0C79328B" w14:textId="2FE8D082" w:rsidR="00F353DB" w:rsidRPr="00B03A5E" w:rsidRDefault="00F353DB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lastRenderedPageBreak/>
        <w:t xml:space="preserve">проверяет документ, удостоверяющий личность Заявителя </w:t>
      </w:r>
      <w:r w:rsidR="00B13341">
        <w:rPr>
          <w:sz w:val="28"/>
          <w:szCs w:val="28"/>
        </w:rPr>
        <w:br/>
      </w:r>
      <w:r w:rsidRPr="00B03A5E">
        <w:rPr>
          <w:sz w:val="28"/>
          <w:szCs w:val="28"/>
        </w:rPr>
        <w:t>(его представителя), полномочия по предоставлению ходатайства и документов (при обращении представителя Заявителя);</w:t>
      </w:r>
    </w:p>
    <w:p w14:paraId="2094BF3D" w14:textId="61A3DEC6" w:rsidR="00F353DB" w:rsidRPr="00B03A5E" w:rsidRDefault="0005744E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проверяет предоставленные документы на наличие оснований, установленных подразделом 10 настоящего Административного регламента</w:t>
      </w:r>
      <w:r w:rsidR="00F353DB" w:rsidRPr="00B03A5E">
        <w:rPr>
          <w:sz w:val="28"/>
          <w:szCs w:val="28"/>
        </w:rPr>
        <w:t>.</w:t>
      </w:r>
    </w:p>
    <w:p w14:paraId="0579383E" w14:textId="1193C825" w:rsidR="00F353DB" w:rsidRPr="00B03A5E" w:rsidRDefault="00F353DB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 xml:space="preserve">При установлении несоответствия представленных документов требованиям Административного регламента, ответственный за исполнение административной процедуры уведомляет Заявителя либо его представителя </w:t>
      </w:r>
      <w:r w:rsidR="00B13341">
        <w:rPr>
          <w:sz w:val="28"/>
          <w:szCs w:val="28"/>
        </w:rPr>
        <w:br/>
      </w:r>
      <w:r w:rsidRPr="00B03A5E">
        <w:rPr>
          <w:sz w:val="28"/>
          <w:szCs w:val="28"/>
        </w:rPr>
        <w:t>о наличии препятствий для приема документов, объясняет Заявителю содержание выявленных недостатков в представленных документах, предлагает принять меры по их устранению.</w:t>
      </w:r>
    </w:p>
    <w:p w14:paraId="166F5507" w14:textId="77777777" w:rsidR="00F353DB" w:rsidRPr="00B03A5E" w:rsidRDefault="00F353DB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Если недостатки, препятствующие приему документов, могут быть устранены в ходе приема, они устраняются незамедлительно.</w:t>
      </w:r>
    </w:p>
    <w:p w14:paraId="481DB15A" w14:textId="062309C0" w:rsidR="00F353DB" w:rsidRPr="00B03A5E" w:rsidRDefault="00F353DB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В случае невозможности устранения выявленны</w:t>
      </w:r>
      <w:r w:rsidR="00B13341">
        <w:rPr>
          <w:sz w:val="28"/>
          <w:szCs w:val="28"/>
        </w:rPr>
        <w:t xml:space="preserve">х недостатков в течение приема </w:t>
      </w:r>
      <w:r w:rsidRPr="00B03A5E">
        <w:rPr>
          <w:sz w:val="28"/>
          <w:szCs w:val="28"/>
        </w:rPr>
        <w:t>документы возвращаются Заявителю.</w:t>
      </w:r>
    </w:p>
    <w:p w14:paraId="3629B24C" w14:textId="77777777" w:rsidR="00F353DB" w:rsidRPr="00B03A5E" w:rsidRDefault="00F353DB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По требованию Заявителя ответственный за исполнение административной процедуры готовит письменный мотивированный отказ в приеме документов.</w:t>
      </w:r>
    </w:p>
    <w:p w14:paraId="78A9D6F6" w14:textId="0939CB7E" w:rsidR="00F353DB" w:rsidRPr="00B03A5E" w:rsidRDefault="00F353DB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 xml:space="preserve">Принятие </w:t>
      </w:r>
      <w:r w:rsidR="00B2550A" w:rsidRPr="00B03A5E">
        <w:rPr>
          <w:sz w:val="28"/>
          <w:szCs w:val="28"/>
        </w:rPr>
        <w:t>Уполномоченным органом</w:t>
      </w:r>
      <w:r w:rsidRPr="00B03A5E">
        <w:rPr>
          <w:sz w:val="28"/>
          <w:szCs w:val="28"/>
        </w:rPr>
        <w:t xml:space="preserve">, решения об отказе в приеме документов, необходимых для предоставления муниципальной услуги </w:t>
      </w:r>
      <w:r w:rsidR="00B13341">
        <w:rPr>
          <w:sz w:val="28"/>
          <w:szCs w:val="28"/>
        </w:rPr>
        <w:br/>
      </w:r>
      <w:r w:rsidRPr="00B03A5E">
        <w:rPr>
          <w:sz w:val="28"/>
          <w:szCs w:val="28"/>
        </w:rPr>
        <w:t xml:space="preserve">не препятствует повторному обращению Заявителя за предоставлением муниципальной услуги после устранения причин, послуживших основанием для принятия </w:t>
      </w:r>
      <w:r w:rsidR="00B2550A" w:rsidRPr="00B03A5E">
        <w:rPr>
          <w:sz w:val="28"/>
          <w:szCs w:val="28"/>
        </w:rPr>
        <w:t>Уполномоченным органом</w:t>
      </w:r>
      <w:r w:rsidRPr="00B03A5E">
        <w:rPr>
          <w:sz w:val="28"/>
          <w:szCs w:val="28"/>
        </w:rPr>
        <w:t>, указанного решения.</w:t>
      </w:r>
    </w:p>
    <w:p w14:paraId="4B92B313" w14:textId="6A7CB69F" w:rsidR="0005744E" w:rsidRPr="00B03A5E" w:rsidRDefault="0005744E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 xml:space="preserve">В случае отсутствия оснований для отказа в приеме заявления </w:t>
      </w:r>
      <w:r w:rsidR="00B13341">
        <w:rPr>
          <w:sz w:val="28"/>
          <w:szCs w:val="28"/>
        </w:rPr>
        <w:br/>
      </w:r>
      <w:r w:rsidRPr="00B03A5E">
        <w:rPr>
          <w:sz w:val="28"/>
          <w:szCs w:val="28"/>
        </w:rPr>
        <w:t>и прилагаемых документов ответственный за исполнение административной процедуры передает документы в соответствии с требованиями нормативных правовых актов, правил делопроизводства на регистрацию.</w:t>
      </w:r>
    </w:p>
    <w:p w14:paraId="42E6B040" w14:textId="05390726" w:rsidR="00F353DB" w:rsidRPr="00B03A5E" w:rsidRDefault="00B13341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20.4.  </w:t>
      </w:r>
      <w:r w:rsidR="00F353DB" w:rsidRPr="00B03A5E">
        <w:rPr>
          <w:sz w:val="28"/>
          <w:szCs w:val="28"/>
        </w:rPr>
        <w:t xml:space="preserve">Максимальный срок выполнения административной процедуры </w:t>
      </w:r>
      <w:r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 xml:space="preserve">по приему и регистрации ходатайства и приложенных к нему документов </w:t>
      </w:r>
      <w:r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 xml:space="preserve">в форме электронных документов составляет 1 </w:t>
      </w:r>
      <w:r>
        <w:rPr>
          <w:sz w:val="28"/>
          <w:szCs w:val="28"/>
        </w:rPr>
        <w:t xml:space="preserve">(один) </w:t>
      </w:r>
      <w:r w:rsidR="00F353DB" w:rsidRPr="00B03A5E">
        <w:rPr>
          <w:sz w:val="28"/>
          <w:szCs w:val="28"/>
        </w:rPr>
        <w:t>рабочий день с момента получения документов.</w:t>
      </w:r>
    </w:p>
    <w:p w14:paraId="27045720" w14:textId="11C8164E" w:rsidR="00F353DB" w:rsidRPr="00B03A5E" w:rsidRDefault="00F353DB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Результатом административной процедуры является прием, регистрация ходатайства о предоставлении муниципальной услуги и приложенных к нему документов.</w:t>
      </w:r>
    </w:p>
    <w:p w14:paraId="6C8F323A" w14:textId="77777777" w:rsidR="00F353DB" w:rsidRPr="00B03A5E" w:rsidRDefault="00F353DB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</w:p>
    <w:p w14:paraId="6CC12482" w14:textId="77777777" w:rsidR="00B13341" w:rsidRDefault="00CA2149" w:rsidP="00B13341">
      <w:pPr>
        <w:tabs>
          <w:tab w:val="left" w:pos="5103"/>
        </w:tabs>
        <w:spacing w:line="240" w:lineRule="exact"/>
        <w:jc w:val="center"/>
        <w:rPr>
          <w:b/>
          <w:sz w:val="28"/>
          <w:szCs w:val="28"/>
        </w:rPr>
      </w:pPr>
      <w:r w:rsidRPr="00B03A5E">
        <w:rPr>
          <w:b/>
          <w:sz w:val="28"/>
          <w:szCs w:val="28"/>
        </w:rPr>
        <w:t>21</w:t>
      </w:r>
      <w:r w:rsidR="00F353DB" w:rsidRPr="00B03A5E">
        <w:rPr>
          <w:b/>
          <w:sz w:val="28"/>
          <w:szCs w:val="28"/>
        </w:rPr>
        <w:t xml:space="preserve">. Рассмотрение документов, необходимых для предоставления муниципальной услуги и принятие решения о предоставлении </w:t>
      </w:r>
    </w:p>
    <w:p w14:paraId="4C86BF79" w14:textId="48A2852A" w:rsidR="00F353DB" w:rsidRPr="00B03A5E" w:rsidRDefault="00F353DB" w:rsidP="00B13341">
      <w:pPr>
        <w:tabs>
          <w:tab w:val="left" w:pos="5103"/>
        </w:tabs>
        <w:spacing w:line="240" w:lineRule="exact"/>
        <w:jc w:val="center"/>
        <w:rPr>
          <w:b/>
          <w:sz w:val="28"/>
          <w:szCs w:val="28"/>
        </w:rPr>
      </w:pPr>
      <w:r w:rsidRPr="00B03A5E">
        <w:rPr>
          <w:b/>
          <w:sz w:val="28"/>
          <w:szCs w:val="28"/>
        </w:rPr>
        <w:t>или об отказе в предоставлении муниципальной услуги</w:t>
      </w:r>
    </w:p>
    <w:p w14:paraId="686C6E14" w14:textId="77777777" w:rsidR="00F353DB" w:rsidRPr="00B03A5E" w:rsidRDefault="00F353DB" w:rsidP="00B03A5E">
      <w:pPr>
        <w:tabs>
          <w:tab w:val="left" w:pos="5103"/>
        </w:tabs>
        <w:spacing w:line="360" w:lineRule="exact"/>
        <w:jc w:val="center"/>
        <w:rPr>
          <w:b/>
          <w:sz w:val="28"/>
          <w:szCs w:val="28"/>
        </w:rPr>
      </w:pPr>
    </w:p>
    <w:p w14:paraId="22C7EF67" w14:textId="39C7E0C0" w:rsidR="00F353DB" w:rsidRPr="00B03A5E" w:rsidRDefault="00CA2149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21</w:t>
      </w:r>
      <w:r w:rsidR="00F353DB" w:rsidRPr="00B03A5E">
        <w:rPr>
          <w:sz w:val="28"/>
          <w:szCs w:val="28"/>
        </w:rPr>
        <w:t>.</w:t>
      </w:r>
      <w:r w:rsidRPr="00B03A5E">
        <w:rPr>
          <w:sz w:val="28"/>
          <w:szCs w:val="28"/>
        </w:rPr>
        <w:t>1.</w:t>
      </w:r>
      <w:r w:rsidR="00B13341">
        <w:rPr>
          <w:sz w:val="28"/>
          <w:szCs w:val="28"/>
        </w:rPr>
        <w:t>  </w:t>
      </w:r>
      <w:r w:rsidR="00F353DB" w:rsidRPr="00B03A5E">
        <w:rPr>
          <w:sz w:val="28"/>
          <w:szCs w:val="28"/>
        </w:rPr>
        <w:t xml:space="preserve">Основанием для начала административной процедуры является получение ответственным за исполнение административной процедуры </w:t>
      </w:r>
      <w:r w:rsidR="00F353DB" w:rsidRPr="00B03A5E">
        <w:rPr>
          <w:sz w:val="28"/>
          <w:szCs w:val="28"/>
        </w:rPr>
        <w:lastRenderedPageBreak/>
        <w:t xml:space="preserve">зарегистрированного ходатайства о предоставлении муниципальной услуги </w:t>
      </w:r>
      <w:r w:rsidR="00B13341"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>и документов.</w:t>
      </w:r>
    </w:p>
    <w:p w14:paraId="6B37F8BD" w14:textId="37141AA4" w:rsidR="00F353DB" w:rsidRPr="00B03A5E" w:rsidRDefault="00CA2149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21.</w:t>
      </w:r>
      <w:r w:rsidR="00B13341">
        <w:rPr>
          <w:sz w:val="28"/>
          <w:szCs w:val="28"/>
        </w:rPr>
        <w:t>2.  </w:t>
      </w:r>
      <w:r w:rsidR="00F353DB" w:rsidRPr="00B03A5E">
        <w:rPr>
          <w:sz w:val="28"/>
          <w:szCs w:val="28"/>
        </w:rPr>
        <w:t>Ответственным за исполнение административной процедуры является специалист</w:t>
      </w:r>
      <w:r w:rsidR="00EE1539" w:rsidRPr="00B03A5E">
        <w:rPr>
          <w:sz w:val="28"/>
          <w:szCs w:val="28"/>
        </w:rPr>
        <w:t xml:space="preserve"> Уполномоченного органа</w:t>
      </w:r>
      <w:r w:rsidR="00F353DB" w:rsidRPr="00B03A5E">
        <w:rPr>
          <w:sz w:val="28"/>
          <w:szCs w:val="28"/>
        </w:rPr>
        <w:t>, в соответствии с должностными обязанностями (далее – ответственный за исполнение административной процедуры).</w:t>
      </w:r>
    </w:p>
    <w:p w14:paraId="5D4E5EF3" w14:textId="64FB0BD9" w:rsidR="00F353DB" w:rsidRPr="00B03A5E" w:rsidRDefault="00CA2149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21</w:t>
      </w:r>
      <w:r w:rsidR="00B13341">
        <w:rPr>
          <w:sz w:val="28"/>
          <w:szCs w:val="28"/>
        </w:rPr>
        <w:t>.3.  </w:t>
      </w:r>
      <w:r w:rsidR="00F353DB" w:rsidRPr="00B03A5E">
        <w:rPr>
          <w:sz w:val="28"/>
          <w:szCs w:val="28"/>
        </w:rPr>
        <w:t>Ответственный за исполнение административной процедуры:</w:t>
      </w:r>
    </w:p>
    <w:p w14:paraId="229D6686" w14:textId="0E23BCF4" w:rsidR="00F353DB" w:rsidRPr="00B03A5E" w:rsidRDefault="00CA2149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21.</w:t>
      </w:r>
      <w:r w:rsidR="00B13341">
        <w:rPr>
          <w:sz w:val="28"/>
          <w:szCs w:val="28"/>
        </w:rPr>
        <w:t>3.1.  </w:t>
      </w:r>
      <w:r w:rsidR="00F353DB" w:rsidRPr="00B03A5E">
        <w:rPr>
          <w:sz w:val="28"/>
          <w:szCs w:val="28"/>
        </w:rPr>
        <w:t>рассматривает ходатайство о предоставлении муниципальной услуги и документы на соответствие, требованиям законодательства Российской Федерации, удостоверяясь, что:</w:t>
      </w:r>
    </w:p>
    <w:p w14:paraId="0B72D8C8" w14:textId="2413C4F1" w:rsidR="00F353DB" w:rsidRPr="00B03A5E" w:rsidRDefault="00B13341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  </w:t>
      </w:r>
      <w:r w:rsidR="00F353DB" w:rsidRPr="00B03A5E">
        <w:rPr>
          <w:sz w:val="28"/>
          <w:szCs w:val="28"/>
        </w:rPr>
        <w:t>докумен</w:t>
      </w:r>
      <w:r>
        <w:rPr>
          <w:sz w:val="28"/>
          <w:szCs w:val="28"/>
        </w:rPr>
        <w:t>ты предоставлены в полном объеме</w:t>
      </w:r>
      <w:r w:rsidR="00F353DB" w:rsidRPr="00B03A5E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 xml:space="preserve">с законодательством Российской Федерации и </w:t>
      </w:r>
      <w:r w:rsidR="00CA2149" w:rsidRPr="00B03A5E">
        <w:rPr>
          <w:sz w:val="28"/>
          <w:szCs w:val="28"/>
        </w:rPr>
        <w:t xml:space="preserve">подразделом 8 </w:t>
      </w:r>
      <w:r w:rsidR="00F353DB" w:rsidRPr="00B03A5E">
        <w:rPr>
          <w:sz w:val="28"/>
          <w:szCs w:val="28"/>
        </w:rPr>
        <w:t>раздела II настоящего Административного регламента;</w:t>
      </w:r>
    </w:p>
    <w:p w14:paraId="4FF329AD" w14:textId="1F9EA520" w:rsidR="00F353DB" w:rsidRPr="00B03A5E" w:rsidRDefault="00B13341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  </w:t>
      </w:r>
      <w:r w:rsidR="00F353DB" w:rsidRPr="00B03A5E">
        <w:rPr>
          <w:sz w:val="28"/>
          <w:szCs w:val="28"/>
        </w:rPr>
        <w:t xml:space="preserve">документы в установленных законодательством случаях нотариально заверены, скреплены печатями, имеют надлежащие подписи сторон </w:t>
      </w:r>
      <w:r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>или определенных законодательством Российской Федерации должностных лиц.</w:t>
      </w:r>
    </w:p>
    <w:p w14:paraId="3E92B474" w14:textId="4E7B25E9" w:rsidR="00F353DB" w:rsidRPr="00B03A5E" w:rsidRDefault="00CA2149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21</w:t>
      </w:r>
      <w:r w:rsidR="00B13341">
        <w:rPr>
          <w:sz w:val="28"/>
          <w:szCs w:val="28"/>
        </w:rPr>
        <w:t>.3.2.  </w:t>
      </w:r>
      <w:r w:rsidR="00F353DB" w:rsidRPr="00B03A5E">
        <w:rPr>
          <w:sz w:val="28"/>
          <w:szCs w:val="28"/>
        </w:rPr>
        <w:t xml:space="preserve">запрашивает в рамках межведомственного информационного взаимодействия (если соответствующий документ не представлен Заявителем по собственной инициативе) сведения и документы, предусмотренные </w:t>
      </w:r>
      <w:r w:rsidR="00BB5FB1"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 xml:space="preserve">пунктом </w:t>
      </w:r>
      <w:r w:rsidRPr="00B03A5E">
        <w:rPr>
          <w:sz w:val="28"/>
          <w:szCs w:val="28"/>
        </w:rPr>
        <w:t>9.1.</w:t>
      </w:r>
      <w:r w:rsidR="00F353DB" w:rsidRPr="00B03A5E">
        <w:rPr>
          <w:sz w:val="28"/>
          <w:szCs w:val="28"/>
        </w:rPr>
        <w:t xml:space="preserve"> раздела II Административного регламента.  </w:t>
      </w:r>
    </w:p>
    <w:p w14:paraId="1D21A17B" w14:textId="6939D4EC" w:rsidR="00F353DB" w:rsidRPr="00B03A5E" w:rsidRDefault="00F353DB" w:rsidP="00B03A5E">
      <w:pPr>
        <w:tabs>
          <w:tab w:val="left" w:pos="9497"/>
          <w:tab w:val="left" w:pos="9923"/>
        </w:tabs>
        <w:spacing w:line="360" w:lineRule="exact"/>
        <w:ind w:right="-1"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 xml:space="preserve">Срок подготовки и направления ответа на межведомственный запрос </w:t>
      </w:r>
      <w:r w:rsidR="00BB5FB1">
        <w:rPr>
          <w:sz w:val="28"/>
          <w:szCs w:val="28"/>
        </w:rPr>
        <w:br/>
      </w:r>
      <w:r w:rsidRPr="00B03A5E">
        <w:rPr>
          <w:sz w:val="28"/>
          <w:szCs w:val="28"/>
        </w:rPr>
        <w:t xml:space="preserve">не может превышать </w:t>
      </w:r>
      <w:r w:rsidR="00BB5FB1">
        <w:rPr>
          <w:sz w:val="28"/>
          <w:szCs w:val="28"/>
        </w:rPr>
        <w:t>5 (</w:t>
      </w:r>
      <w:r w:rsidRPr="00B03A5E">
        <w:rPr>
          <w:sz w:val="28"/>
          <w:szCs w:val="28"/>
        </w:rPr>
        <w:t>пять</w:t>
      </w:r>
      <w:r w:rsidR="00BB5FB1">
        <w:rPr>
          <w:sz w:val="28"/>
          <w:szCs w:val="28"/>
        </w:rPr>
        <w:t>)</w:t>
      </w:r>
      <w:r w:rsidRPr="00B03A5E">
        <w:rPr>
          <w:sz w:val="28"/>
          <w:szCs w:val="28"/>
        </w:rPr>
        <w:t xml:space="preserve"> рабочих дней (</w:t>
      </w:r>
      <w:r w:rsidR="00BB5FB1">
        <w:rPr>
          <w:sz w:val="28"/>
          <w:szCs w:val="28"/>
        </w:rPr>
        <w:t>2 (</w:t>
      </w:r>
      <w:r w:rsidRPr="00B03A5E">
        <w:rPr>
          <w:sz w:val="28"/>
          <w:szCs w:val="28"/>
        </w:rPr>
        <w:t>два</w:t>
      </w:r>
      <w:r w:rsidR="00BB5FB1">
        <w:rPr>
          <w:sz w:val="28"/>
          <w:szCs w:val="28"/>
        </w:rPr>
        <w:t>) рабочих дня –</w:t>
      </w:r>
      <w:r w:rsidRPr="00B03A5E">
        <w:rPr>
          <w:sz w:val="28"/>
          <w:szCs w:val="28"/>
        </w:rPr>
        <w:t xml:space="preserve"> </w:t>
      </w:r>
      <w:r w:rsidR="00BB5FB1">
        <w:rPr>
          <w:sz w:val="28"/>
          <w:szCs w:val="28"/>
        </w:rPr>
        <w:br/>
      </w:r>
      <w:r w:rsidRPr="00B03A5E">
        <w:rPr>
          <w:sz w:val="28"/>
          <w:szCs w:val="28"/>
        </w:rPr>
        <w:t xml:space="preserve">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</w:t>
      </w:r>
      <w:r w:rsidR="00BB5FB1">
        <w:rPr>
          <w:sz w:val="28"/>
          <w:szCs w:val="28"/>
        </w:rPr>
        <w:br/>
      </w:r>
      <w:r w:rsidRPr="00B03A5E">
        <w:rPr>
          <w:sz w:val="28"/>
          <w:szCs w:val="28"/>
        </w:rPr>
        <w:t>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Пермского края.</w:t>
      </w:r>
    </w:p>
    <w:p w14:paraId="2E3CAF45" w14:textId="340C9A8E" w:rsidR="00F353DB" w:rsidRPr="00B03A5E" w:rsidRDefault="00CA2149" w:rsidP="00B03A5E">
      <w:pPr>
        <w:widowControl w:val="0"/>
        <w:tabs>
          <w:tab w:val="left" w:pos="-5529"/>
          <w:tab w:val="num" w:pos="1843"/>
          <w:tab w:val="left" w:pos="1985"/>
          <w:tab w:val="left" w:pos="2127"/>
          <w:tab w:val="left" w:pos="2552"/>
        </w:tabs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21</w:t>
      </w:r>
      <w:r w:rsidR="00BB5FB1">
        <w:rPr>
          <w:sz w:val="28"/>
          <w:szCs w:val="28"/>
        </w:rPr>
        <w:t>.3.3.  </w:t>
      </w:r>
      <w:r w:rsidR="00F353DB" w:rsidRPr="00B03A5E">
        <w:rPr>
          <w:sz w:val="28"/>
          <w:szCs w:val="28"/>
        </w:rPr>
        <w:t xml:space="preserve">по результатам полученных сведений (документов) в рамках межведомственного и межуровневого взаимодействия ответственный </w:t>
      </w:r>
      <w:r w:rsidR="00BB5FB1"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 xml:space="preserve">за исполнение административной процедуры осуществляет проверку представленных документов. </w:t>
      </w:r>
    </w:p>
    <w:p w14:paraId="691CBDC2" w14:textId="387CE045" w:rsidR="00F353DB" w:rsidRPr="00B03A5E" w:rsidRDefault="00CA2149" w:rsidP="00B03A5E">
      <w:pPr>
        <w:widowControl w:val="0"/>
        <w:suppressAutoHyphens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03A5E">
        <w:rPr>
          <w:sz w:val="28"/>
          <w:szCs w:val="28"/>
        </w:rPr>
        <w:t>21</w:t>
      </w:r>
      <w:r w:rsidR="00F353DB" w:rsidRPr="00B03A5E">
        <w:rPr>
          <w:sz w:val="28"/>
          <w:szCs w:val="28"/>
        </w:rPr>
        <w:t>.3.4.</w:t>
      </w:r>
      <w:r w:rsidR="00BB5FB1">
        <w:rPr>
          <w:sz w:val="28"/>
          <w:szCs w:val="28"/>
        </w:rPr>
        <w:t>  </w:t>
      </w:r>
      <w:r w:rsidR="00F353DB" w:rsidRPr="00B03A5E">
        <w:rPr>
          <w:rFonts w:eastAsia="Andale Sans UI"/>
          <w:color w:val="000000"/>
          <w:kern w:val="3"/>
          <w:sz w:val="28"/>
          <w:szCs w:val="28"/>
          <w:lang w:eastAsia="en-US" w:bidi="en-US"/>
        </w:rPr>
        <w:t xml:space="preserve">проводит анализ представленных документов на наличие оснований, </w:t>
      </w:r>
      <w:r w:rsidR="00F353DB" w:rsidRPr="00B03A5E">
        <w:rPr>
          <w:sz w:val="28"/>
          <w:szCs w:val="28"/>
        </w:rPr>
        <w:t xml:space="preserve">предусмотренных пунктом </w:t>
      </w:r>
      <w:r w:rsidR="00EA78B1" w:rsidRPr="00B03A5E">
        <w:rPr>
          <w:sz w:val="28"/>
          <w:szCs w:val="28"/>
        </w:rPr>
        <w:t>10</w:t>
      </w:r>
      <w:r w:rsidR="00F353DB" w:rsidRPr="00B03A5E">
        <w:rPr>
          <w:sz w:val="28"/>
          <w:szCs w:val="28"/>
        </w:rPr>
        <w:t xml:space="preserve">.1. раздела II Административного регламента </w:t>
      </w:r>
      <w:r w:rsidR="00F353DB" w:rsidRPr="00B03A5E">
        <w:rPr>
          <w:rFonts w:eastAsia="Andale Sans UI"/>
          <w:color w:val="000000"/>
          <w:kern w:val="3"/>
          <w:sz w:val="28"/>
          <w:szCs w:val="28"/>
          <w:lang w:eastAsia="en-US" w:bidi="en-US"/>
        </w:rPr>
        <w:t xml:space="preserve">для принятия решения о </w:t>
      </w:r>
      <w:r w:rsidR="00F353DB" w:rsidRPr="00B03A5E">
        <w:rPr>
          <w:color w:val="000000"/>
          <w:sz w:val="28"/>
          <w:szCs w:val="28"/>
        </w:rPr>
        <w:t xml:space="preserve">предоставлении или об отказе </w:t>
      </w:r>
      <w:r w:rsidR="00BB5FB1">
        <w:rPr>
          <w:color w:val="000000"/>
          <w:sz w:val="28"/>
          <w:szCs w:val="28"/>
        </w:rPr>
        <w:br/>
      </w:r>
      <w:r w:rsidR="00F353DB" w:rsidRPr="00B03A5E">
        <w:rPr>
          <w:color w:val="000000"/>
          <w:sz w:val="28"/>
          <w:szCs w:val="28"/>
        </w:rPr>
        <w:t>в предоставлении муниципальной услуги.</w:t>
      </w:r>
    </w:p>
    <w:p w14:paraId="0EA8B790" w14:textId="6276A955" w:rsidR="00F353DB" w:rsidRPr="00B03A5E" w:rsidRDefault="00EA78B1" w:rsidP="00B03A5E">
      <w:pPr>
        <w:widowControl w:val="0"/>
        <w:suppressAutoHyphens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03A5E">
        <w:rPr>
          <w:color w:val="000000"/>
          <w:sz w:val="28"/>
          <w:szCs w:val="28"/>
        </w:rPr>
        <w:t>21.</w:t>
      </w:r>
      <w:r w:rsidR="00BB5FB1">
        <w:rPr>
          <w:color w:val="000000"/>
          <w:sz w:val="28"/>
          <w:szCs w:val="28"/>
        </w:rPr>
        <w:t>3.5.  п</w:t>
      </w:r>
      <w:r w:rsidR="00F353DB" w:rsidRPr="00B03A5E">
        <w:rPr>
          <w:color w:val="000000"/>
          <w:sz w:val="28"/>
          <w:szCs w:val="28"/>
        </w:rPr>
        <w:t xml:space="preserve">о результатам рассмотрения предоставленных Заявителем документов и документов, запрошенных в рамках межведомственного </w:t>
      </w:r>
      <w:r w:rsidR="00F353DB" w:rsidRPr="00B03A5E">
        <w:rPr>
          <w:color w:val="000000"/>
          <w:sz w:val="28"/>
          <w:szCs w:val="28"/>
        </w:rPr>
        <w:lastRenderedPageBreak/>
        <w:t>информационного взаимодействия</w:t>
      </w:r>
      <w:r w:rsidRPr="00B03A5E">
        <w:rPr>
          <w:color w:val="000000"/>
          <w:sz w:val="28"/>
          <w:szCs w:val="28"/>
        </w:rPr>
        <w:t>,</w:t>
      </w:r>
      <w:r w:rsidR="00F353DB" w:rsidRPr="00B03A5E">
        <w:rPr>
          <w:color w:val="000000"/>
          <w:sz w:val="28"/>
          <w:szCs w:val="28"/>
        </w:rPr>
        <w:t xml:space="preserve"> ответственный за исполнение административной процедуры осуществляет подготовку проекта одного </w:t>
      </w:r>
      <w:r w:rsidR="00BB5FB1">
        <w:rPr>
          <w:color w:val="000000"/>
          <w:sz w:val="28"/>
          <w:szCs w:val="28"/>
        </w:rPr>
        <w:br/>
      </w:r>
      <w:r w:rsidR="00F353DB" w:rsidRPr="00B03A5E">
        <w:rPr>
          <w:color w:val="000000"/>
          <w:sz w:val="28"/>
          <w:szCs w:val="28"/>
        </w:rPr>
        <w:t>из следующих решений:</w:t>
      </w:r>
    </w:p>
    <w:p w14:paraId="2BD00433" w14:textId="0AEDDE52" w:rsidR="00F353DB" w:rsidRPr="00B03A5E" w:rsidRDefault="00BB5FB1" w:rsidP="00B03A5E">
      <w:pPr>
        <w:widowControl w:val="0"/>
        <w:suppressAutoHyphens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 </w:t>
      </w:r>
      <w:r w:rsidR="00F353DB" w:rsidRPr="00B03A5E">
        <w:rPr>
          <w:sz w:val="28"/>
          <w:szCs w:val="28"/>
        </w:rPr>
        <w:t>решение об отнесении земель или земельных участков в составе таких земель к определенной категории;</w:t>
      </w:r>
    </w:p>
    <w:p w14:paraId="663DF104" w14:textId="3E3CEC81" w:rsidR="00F353DB" w:rsidRPr="00B03A5E" w:rsidRDefault="00BB5FB1" w:rsidP="00B03A5E">
      <w:pPr>
        <w:widowControl w:val="0"/>
        <w:suppressAutoHyphens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 </w:t>
      </w:r>
      <w:r w:rsidR="00F353DB" w:rsidRPr="00B03A5E">
        <w:rPr>
          <w:sz w:val="28"/>
          <w:szCs w:val="28"/>
        </w:rPr>
        <w:t>решение о перевод</w:t>
      </w:r>
      <w:r w:rsidR="00EA78B1" w:rsidRPr="00B03A5E">
        <w:rPr>
          <w:sz w:val="28"/>
          <w:szCs w:val="28"/>
        </w:rPr>
        <w:t>е</w:t>
      </w:r>
      <w:r w:rsidR="00F353DB" w:rsidRPr="00B03A5E">
        <w:rPr>
          <w:sz w:val="28"/>
          <w:szCs w:val="28"/>
        </w:rPr>
        <w:t xml:space="preserve"> земель или земельных участков в составе таких земель из одной категории в другую.</w:t>
      </w:r>
    </w:p>
    <w:p w14:paraId="71541425" w14:textId="4249D9D8" w:rsidR="00F353DB" w:rsidRPr="00B03A5E" w:rsidRDefault="00EA78B1" w:rsidP="00B03A5E">
      <w:pPr>
        <w:widowControl w:val="0"/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-</w:t>
      </w:r>
      <w:r w:rsidR="00BB5FB1">
        <w:rPr>
          <w:sz w:val="28"/>
          <w:szCs w:val="28"/>
        </w:rPr>
        <w:t>  </w:t>
      </w:r>
      <w:r w:rsidRPr="00B03A5E">
        <w:rPr>
          <w:sz w:val="28"/>
          <w:szCs w:val="28"/>
        </w:rPr>
        <w:t>решение об</w:t>
      </w:r>
      <w:r w:rsidR="00F353DB" w:rsidRPr="00B03A5E">
        <w:rPr>
          <w:sz w:val="28"/>
          <w:szCs w:val="28"/>
        </w:rPr>
        <w:t xml:space="preserve"> отказе в предоставлении муниципальной услуги.</w:t>
      </w:r>
    </w:p>
    <w:p w14:paraId="2AD8C3DD" w14:textId="26370A2A" w:rsidR="00F353DB" w:rsidRPr="00B03A5E" w:rsidRDefault="006E7E7C" w:rsidP="00B03A5E">
      <w:pPr>
        <w:widowControl w:val="0"/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B03A5E">
        <w:rPr>
          <w:sz w:val="28"/>
          <w:szCs w:val="28"/>
        </w:rPr>
        <w:t xml:space="preserve">21.4. Срок исполнения административной процедуры </w:t>
      </w:r>
      <w:r w:rsidR="00F353DB" w:rsidRPr="00B03A5E">
        <w:rPr>
          <w:sz w:val="28"/>
          <w:szCs w:val="28"/>
        </w:rPr>
        <w:t xml:space="preserve">составляет </w:t>
      </w:r>
      <w:r w:rsidRPr="00B03A5E">
        <w:rPr>
          <w:sz w:val="28"/>
          <w:szCs w:val="28"/>
        </w:rPr>
        <w:t xml:space="preserve">не более </w:t>
      </w:r>
      <w:r w:rsidR="00F353DB" w:rsidRPr="00B03A5E">
        <w:rPr>
          <w:sz w:val="28"/>
          <w:szCs w:val="28"/>
        </w:rPr>
        <w:t xml:space="preserve">39 </w:t>
      </w:r>
      <w:r w:rsidR="00BB5FB1">
        <w:rPr>
          <w:sz w:val="28"/>
          <w:szCs w:val="28"/>
        </w:rPr>
        <w:t xml:space="preserve">(тридцати девяти) </w:t>
      </w:r>
      <w:r w:rsidR="00F353DB" w:rsidRPr="00B03A5E">
        <w:rPr>
          <w:sz w:val="28"/>
          <w:szCs w:val="28"/>
        </w:rPr>
        <w:t>рабочих дней со дня регистрации документов.</w:t>
      </w:r>
    </w:p>
    <w:p w14:paraId="73AC139A" w14:textId="393E0DA1" w:rsidR="00F353DB" w:rsidRPr="00B03A5E" w:rsidRDefault="006E7E7C" w:rsidP="00B03A5E">
      <w:pPr>
        <w:widowControl w:val="0"/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21.5.</w:t>
      </w:r>
      <w:r w:rsidR="00BB5FB1">
        <w:rPr>
          <w:sz w:val="28"/>
          <w:szCs w:val="28"/>
        </w:rPr>
        <w:t>  </w:t>
      </w:r>
      <w:r w:rsidR="00F353DB" w:rsidRPr="00B03A5E">
        <w:rPr>
          <w:sz w:val="28"/>
          <w:szCs w:val="28"/>
        </w:rPr>
        <w:t>По результатам предоставления муниципальной услуги</w:t>
      </w:r>
      <w:r w:rsidRPr="00B03A5E">
        <w:rPr>
          <w:sz w:val="28"/>
          <w:szCs w:val="28"/>
        </w:rPr>
        <w:t xml:space="preserve"> Уполномоченный орган </w:t>
      </w:r>
      <w:r w:rsidR="00F353DB" w:rsidRPr="00B03A5E">
        <w:rPr>
          <w:sz w:val="28"/>
          <w:szCs w:val="28"/>
        </w:rPr>
        <w:t xml:space="preserve">направляет решение в Управление Росреестра </w:t>
      </w:r>
      <w:r w:rsidR="00BB5FB1"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 xml:space="preserve">по Пермскому краю для внесения сведений в Единый государственный реестр недвижимости. </w:t>
      </w:r>
    </w:p>
    <w:p w14:paraId="2B78E0D9" w14:textId="77777777" w:rsidR="00F353DB" w:rsidRPr="00B03A5E" w:rsidRDefault="00F353DB" w:rsidP="00B03A5E">
      <w:pPr>
        <w:widowControl w:val="0"/>
        <w:suppressAutoHyphens/>
        <w:spacing w:line="360" w:lineRule="exact"/>
        <w:ind w:firstLine="709"/>
        <w:jc w:val="both"/>
        <w:rPr>
          <w:sz w:val="28"/>
          <w:szCs w:val="28"/>
        </w:rPr>
      </w:pPr>
    </w:p>
    <w:p w14:paraId="5756BFDE" w14:textId="232D8AC1" w:rsidR="00F353DB" w:rsidRPr="00B03A5E" w:rsidRDefault="006E7E7C" w:rsidP="00BB5FB1">
      <w:pPr>
        <w:tabs>
          <w:tab w:val="left" w:pos="5103"/>
        </w:tabs>
        <w:spacing w:line="240" w:lineRule="exact"/>
        <w:ind w:firstLine="567"/>
        <w:jc w:val="center"/>
        <w:rPr>
          <w:b/>
          <w:sz w:val="28"/>
          <w:szCs w:val="28"/>
        </w:rPr>
      </w:pPr>
      <w:r w:rsidRPr="00B03A5E">
        <w:rPr>
          <w:b/>
          <w:sz w:val="28"/>
          <w:szCs w:val="28"/>
        </w:rPr>
        <w:t>22</w:t>
      </w:r>
      <w:r w:rsidR="00F353DB" w:rsidRPr="00B03A5E">
        <w:rPr>
          <w:b/>
          <w:sz w:val="28"/>
          <w:szCs w:val="28"/>
        </w:rPr>
        <w:t>.</w:t>
      </w:r>
      <w:r w:rsidR="00F353DB" w:rsidRPr="00B03A5E">
        <w:rPr>
          <w:sz w:val="28"/>
          <w:szCs w:val="28"/>
        </w:rPr>
        <w:t xml:space="preserve"> </w:t>
      </w:r>
      <w:r w:rsidR="00F353DB" w:rsidRPr="00B03A5E">
        <w:rPr>
          <w:b/>
          <w:sz w:val="28"/>
          <w:szCs w:val="28"/>
        </w:rPr>
        <w:t>Выдача (направление) документов по результатам предоставления муниципальной услуги</w:t>
      </w:r>
    </w:p>
    <w:p w14:paraId="360B9C17" w14:textId="77777777" w:rsidR="00F353DB" w:rsidRPr="00B03A5E" w:rsidRDefault="00F353DB" w:rsidP="00B03A5E">
      <w:pPr>
        <w:tabs>
          <w:tab w:val="left" w:pos="5103"/>
        </w:tabs>
        <w:spacing w:line="360" w:lineRule="exact"/>
        <w:ind w:firstLine="567"/>
        <w:jc w:val="center"/>
        <w:rPr>
          <w:b/>
          <w:sz w:val="28"/>
          <w:szCs w:val="28"/>
        </w:rPr>
      </w:pPr>
    </w:p>
    <w:p w14:paraId="3C5E5834" w14:textId="28EB35A0" w:rsidR="00F353DB" w:rsidRPr="00B03A5E" w:rsidRDefault="006E7E7C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22</w:t>
      </w:r>
      <w:r w:rsidR="005F434A">
        <w:rPr>
          <w:sz w:val="28"/>
          <w:szCs w:val="28"/>
        </w:rPr>
        <w:t>.1.  </w:t>
      </w:r>
      <w:r w:rsidR="00F353DB" w:rsidRPr="00B03A5E">
        <w:rPr>
          <w:sz w:val="28"/>
          <w:szCs w:val="28"/>
        </w:rPr>
        <w:t>Основанием для начала процедуры выдачи документов является наличие сформированных документов, являющихся результатом предоставления муниципальной услуги.</w:t>
      </w:r>
    </w:p>
    <w:p w14:paraId="0A6AA307" w14:textId="1C314C60" w:rsidR="00F353DB" w:rsidRPr="00B03A5E" w:rsidRDefault="006E7E7C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22</w:t>
      </w:r>
      <w:r w:rsidR="00F353DB" w:rsidRPr="00B03A5E">
        <w:rPr>
          <w:sz w:val="28"/>
          <w:szCs w:val="28"/>
        </w:rPr>
        <w:t>.1.</w:t>
      </w:r>
      <w:r w:rsidRPr="00B03A5E">
        <w:rPr>
          <w:sz w:val="28"/>
          <w:szCs w:val="28"/>
        </w:rPr>
        <w:t>1</w:t>
      </w:r>
      <w:r w:rsidR="00F353DB" w:rsidRPr="00B03A5E">
        <w:rPr>
          <w:sz w:val="28"/>
          <w:szCs w:val="28"/>
        </w:rPr>
        <w:t>.</w:t>
      </w:r>
      <w:r w:rsidR="005F434A">
        <w:rPr>
          <w:sz w:val="28"/>
          <w:szCs w:val="28"/>
        </w:rPr>
        <w:t>  о</w:t>
      </w:r>
      <w:r w:rsidR="00F353DB" w:rsidRPr="00B03A5E">
        <w:rPr>
          <w:sz w:val="28"/>
          <w:szCs w:val="28"/>
        </w:rPr>
        <w:t>тветственный за исполн</w:t>
      </w:r>
      <w:r w:rsidR="005F434A">
        <w:rPr>
          <w:sz w:val="28"/>
          <w:szCs w:val="28"/>
        </w:rPr>
        <w:t>ение административной процедуры</w:t>
      </w:r>
      <w:r w:rsidR="00F353DB" w:rsidRPr="00B03A5E">
        <w:rPr>
          <w:sz w:val="28"/>
          <w:szCs w:val="28"/>
        </w:rPr>
        <w:t xml:space="preserve"> </w:t>
      </w:r>
      <w:r w:rsidR="005F434A"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>при выдаче результата предоставления услуги на бумажном носителе:</w:t>
      </w:r>
    </w:p>
    <w:p w14:paraId="37FCF8BE" w14:textId="0F3A98EA" w:rsidR="00F353DB" w:rsidRPr="00B03A5E" w:rsidRDefault="005F434A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  </w:t>
      </w:r>
      <w:r w:rsidR="00F353DB" w:rsidRPr="00B03A5E">
        <w:rPr>
          <w:sz w:val="28"/>
          <w:szCs w:val="28"/>
        </w:rPr>
        <w:t>устанавливает личность Заявителя либо его представителя;</w:t>
      </w:r>
    </w:p>
    <w:p w14:paraId="7EDF6983" w14:textId="6D67B7FB" w:rsidR="00F353DB" w:rsidRPr="00B03A5E" w:rsidRDefault="005F434A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  </w:t>
      </w:r>
      <w:r w:rsidR="00F353DB" w:rsidRPr="00B03A5E">
        <w:rPr>
          <w:sz w:val="28"/>
          <w:szCs w:val="28"/>
        </w:rPr>
        <w:t>проверяет правомочия представителя Заявителя действовать от имени Заявителя при получении документов;</w:t>
      </w:r>
    </w:p>
    <w:p w14:paraId="5BDFB449" w14:textId="2EFC954D" w:rsidR="00F353DB" w:rsidRPr="00B03A5E" w:rsidRDefault="005F434A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  </w:t>
      </w:r>
      <w:r w:rsidR="00F353DB" w:rsidRPr="00B03A5E">
        <w:rPr>
          <w:sz w:val="28"/>
          <w:szCs w:val="28"/>
        </w:rPr>
        <w:t>выдает документы;</w:t>
      </w:r>
    </w:p>
    <w:p w14:paraId="30142B5D" w14:textId="4094A56D" w:rsidR="00F353DB" w:rsidRPr="00B03A5E" w:rsidRDefault="005F434A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  </w:t>
      </w:r>
      <w:r w:rsidR="00F353DB" w:rsidRPr="00B03A5E">
        <w:rPr>
          <w:sz w:val="28"/>
          <w:szCs w:val="28"/>
        </w:rPr>
        <w:t>регистрирует факт выдачи документов под роспись на бумажном носителе или в журнале регистрации.</w:t>
      </w:r>
    </w:p>
    <w:p w14:paraId="10D05645" w14:textId="42E83602" w:rsidR="00F353DB" w:rsidRPr="00B03A5E" w:rsidRDefault="006E7E7C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22.1</w:t>
      </w:r>
      <w:r w:rsidR="00F353DB" w:rsidRPr="00B03A5E">
        <w:rPr>
          <w:sz w:val="28"/>
          <w:szCs w:val="28"/>
        </w:rPr>
        <w:t xml:space="preserve">.2. </w:t>
      </w:r>
      <w:r w:rsidR="005F434A">
        <w:rPr>
          <w:sz w:val="28"/>
          <w:szCs w:val="28"/>
        </w:rPr>
        <w:t>в</w:t>
      </w:r>
      <w:r w:rsidR="00F353DB" w:rsidRPr="00B03A5E">
        <w:rPr>
          <w:sz w:val="28"/>
          <w:szCs w:val="28"/>
        </w:rPr>
        <w:t xml:space="preserve"> случае подачи Заявителем документов в электронном виде посредством Е</w:t>
      </w:r>
      <w:r w:rsidRPr="00B03A5E">
        <w:rPr>
          <w:sz w:val="28"/>
          <w:szCs w:val="28"/>
        </w:rPr>
        <w:t>ПГУ</w:t>
      </w:r>
      <w:r w:rsidR="00F353DB" w:rsidRPr="00B03A5E">
        <w:rPr>
          <w:sz w:val="28"/>
          <w:szCs w:val="28"/>
        </w:rPr>
        <w:t xml:space="preserve"> и указании в ходатайстве о получении результата предоставления услуги в электронном виде ответственный за исполнение административной процедуры:</w:t>
      </w:r>
    </w:p>
    <w:p w14:paraId="238A537C" w14:textId="1264E8B3" w:rsidR="00F353DB" w:rsidRPr="00B03A5E" w:rsidRDefault="005F434A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 </w:t>
      </w:r>
      <w:r w:rsidR="00F353DB" w:rsidRPr="00B03A5E">
        <w:rPr>
          <w:sz w:val="28"/>
          <w:szCs w:val="28"/>
        </w:rPr>
        <w:t>устанавливает личность Заявителя либо его представителя;</w:t>
      </w:r>
    </w:p>
    <w:p w14:paraId="0CB17B4A" w14:textId="1077E4F8" w:rsidR="00F353DB" w:rsidRPr="00B03A5E" w:rsidRDefault="005F434A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 </w:t>
      </w:r>
      <w:r w:rsidR="00F353DB" w:rsidRPr="00B03A5E">
        <w:rPr>
          <w:sz w:val="28"/>
          <w:szCs w:val="28"/>
        </w:rPr>
        <w:t>проверяет правомочия представителя Заявителя действовать от имени Заявителя при получении документов;</w:t>
      </w:r>
    </w:p>
    <w:p w14:paraId="0FD3850D" w14:textId="12D6EC54" w:rsidR="00F353DB" w:rsidRPr="00B03A5E" w:rsidRDefault="005F434A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 </w:t>
      </w:r>
      <w:r w:rsidR="00F353DB" w:rsidRPr="00B03A5E">
        <w:rPr>
          <w:sz w:val="28"/>
          <w:szCs w:val="28"/>
        </w:rPr>
        <w:t xml:space="preserve">сверяет электронные образы документов с оригиналами </w:t>
      </w:r>
      <w:r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 xml:space="preserve">(при направлении запроса и документов на предоставление услуги </w:t>
      </w:r>
      <w:r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 xml:space="preserve">через </w:t>
      </w:r>
      <w:r w:rsidR="00D47175" w:rsidRPr="00B03A5E">
        <w:rPr>
          <w:sz w:val="28"/>
          <w:szCs w:val="28"/>
        </w:rPr>
        <w:t>ЕПГУ</w:t>
      </w:r>
      <w:r w:rsidR="00F353DB" w:rsidRPr="00B03A5E">
        <w:rPr>
          <w:sz w:val="28"/>
          <w:szCs w:val="28"/>
        </w:rPr>
        <w:t>);</w:t>
      </w:r>
    </w:p>
    <w:p w14:paraId="40A3FBEB" w14:textId="5F102C90" w:rsidR="00F353DB" w:rsidRPr="00B03A5E" w:rsidRDefault="005F434A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  </w:t>
      </w:r>
      <w:r w:rsidR="00F353DB" w:rsidRPr="00B03A5E">
        <w:rPr>
          <w:sz w:val="28"/>
          <w:szCs w:val="28"/>
        </w:rPr>
        <w:t xml:space="preserve">уведомляет Заявителя о том, что результат предоставления муниципальной услуги будет направлен в личный кабинет на </w:t>
      </w:r>
      <w:r w:rsidR="00D47175" w:rsidRPr="00B03A5E">
        <w:rPr>
          <w:sz w:val="28"/>
          <w:szCs w:val="28"/>
        </w:rPr>
        <w:t>ЕПГУ</w:t>
      </w:r>
      <w:r w:rsidR="00F353DB" w:rsidRPr="00B03A5E">
        <w:rPr>
          <w:sz w:val="28"/>
          <w:szCs w:val="28"/>
        </w:rPr>
        <w:t xml:space="preserve"> в форме электронного документа.</w:t>
      </w:r>
    </w:p>
    <w:p w14:paraId="6E04490D" w14:textId="72137649" w:rsidR="00F353DB" w:rsidRPr="00B03A5E" w:rsidRDefault="00FE626E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22.1</w:t>
      </w:r>
      <w:r w:rsidR="005F434A">
        <w:rPr>
          <w:sz w:val="28"/>
          <w:szCs w:val="28"/>
        </w:rPr>
        <w:t>.3.  в</w:t>
      </w:r>
      <w:r w:rsidR="00F353DB" w:rsidRPr="00B03A5E">
        <w:rPr>
          <w:sz w:val="28"/>
          <w:szCs w:val="28"/>
        </w:rPr>
        <w:t xml:space="preserve"> случае если принято решение о предоставлении муниципальной услуги, данное решение сканируется и направляется Заявителю через </w:t>
      </w:r>
      <w:r w:rsidR="00D47175" w:rsidRPr="00B03A5E">
        <w:rPr>
          <w:sz w:val="28"/>
          <w:szCs w:val="28"/>
        </w:rPr>
        <w:t>ЕПГУ</w:t>
      </w:r>
      <w:r w:rsidR="00F353DB" w:rsidRPr="00B03A5E">
        <w:rPr>
          <w:sz w:val="28"/>
          <w:szCs w:val="28"/>
        </w:rPr>
        <w:t xml:space="preserve"> либо направляется в форме электронного документа, подписанного электронной подписью в личный кабинет Заявителя на </w:t>
      </w:r>
      <w:r w:rsidR="00D47175" w:rsidRPr="00B03A5E">
        <w:rPr>
          <w:sz w:val="28"/>
          <w:szCs w:val="28"/>
        </w:rPr>
        <w:t>ЕПГУ</w:t>
      </w:r>
      <w:r w:rsidR="00F353DB" w:rsidRPr="00B03A5E">
        <w:rPr>
          <w:sz w:val="28"/>
          <w:szCs w:val="28"/>
        </w:rPr>
        <w:t>. Данное решение выдается или направляется Заявителю не позднее чем через</w:t>
      </w:r>
      <w:r w:rsidR="005F434A">
        <w:rPr>
          <w:sz w:val="28"/>
          <w:szCs w:val="28"/>
        </w:rPr>
        <w:t xml:space="preserve"> 2</w:t>
      </w:r>
      <w:r w:rsidR="00F353DB" w:rsidRPr="00B03A5E">
        <w:rPr>
          <w:sz w:val="28"/>
          <w:szCs w:val="28"/>
        </w:rPr>
        <w:t xml:space="preserve"> </w:t>
      </w:r>
      <w:r w:rsidR="005F434A">
        <w:rPr>
          <w:sz w:val="28"/>
          <w:szCs w:val="28"/>
        </w:rPr>
        <w:t>(</w:t>
      </w:r>
      <w:r w:rsidR="00F353DB" w:rsidRPr="00B03A5E">
        <w:rPr>
          <w:sz w:val="28"/>
          <w:szCs w:val="28"/>
        </w:rPr>
        <w:t>два</w:t>
      </w:r>
      <w:r w:rsidR="005F434A">
        <w:rPr>
          <w:sz w:val="28"/>
          <w:szCs w:val="28"/>
        </w:rPr>
        <w:t>)</w:t>
      </w:r>
      <w:r w:rsidR="00F353DB" w:rsidRPr="00B03A5E">
        <w:rPr>
          <w:sz w:val="28"/>
          <w:szCs w:val="28"/>
        </w:rPr>
        <w:t xml:space="preserve"> рабочих дня со дня принятия такого решения.</w:t>
      </w:r>
    </w:p>
    <w:p w14:paraId="35735A08" w14:textId="009B580C" w:rsidR="00F353DB" w:rsidRPr="00B03A5E" w:rsidRDefault="00FE626E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22.1.4.</w:t>
      </w:r>
      <w:r w:rsidR="005F434A">
        <w:rPr>
          <w:sz w:val="28"/>
          <w:szCs w:val="28"/>
        </w:rPr>
        <w:t>  в</w:t>
      </w:r>
      <w:r w:rsidR="00F353DB" w:rsidRPr="00B03A5E">
        <w:rPr>
          <w:sz w:val="28"/>
          <w:szCs w:val="28"/>
        </w:rPr>
        <w:t xml:space="preserve"> случае представления ходатайства через МФЦ документ, подтверждающий принятие решения, направляется в МФЦ, если иной способ его получения не указан Заявителем.</w:t>
      </w:r>
    </w:p>
    <w:p w14:paraId="2551A45F" w14:textId="4C8DE535" w:rsidR="00F353DB" w:rsidRPr="00B03A5E" w:rsidRDefault="00FE626E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22.1.5</w:t>
      </w:r>
      <w:r w:rsidR="005F434A">
        <w:rPr>
          <w:sz w:val="28"/>
          <w:szCs w:val="28"/>
        </w:rPr>
        <w:t>.  м</w:t>
      </w:r>
      <w:r w:rsidR="00F353DB" w:rsidRPr="00B03A5E">
        <w:rPr>
          <w:sz w:val="28"/>
          <w:szCs w:val="28"/>
        </w:rPr>
        <w:t xml:space="preserve">аксимальный срок выполнения данной административной процедуры составляет 2 </w:t>
      </w:r>
      <w:r w:rsidR="005F434A">
        <w:rPr>
          <w:sz w:val="28"/>
          <w:szCs w:val="28"/>
        </w:rPr>
        <w:t xml:space="preserve">(два) </w:t>
      </w:r>
      <w:r w:rsidR="00F353DB" w:rsidRPr="00B03A5E">
        <w:rPr>
          <w:sz w:val="28"/>
          <w:szCs w:val="28"/>
        </w:rPr>
        <w:t xml:space="preserve">рабочих дня со дня принятия решения </w:t>
      </w:r>
      <w:r w:rsidR="005F434A"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>или об отказе в предоставлении муниципальной услуги.</w:t>
      </w:r>
    </w:p>
    <w:p w14:paraId="481BA495" w14:textId="60D71309" w:rsidR="00F353DB" w:rsidRPr="00B03A5E" w:rsidRDefault="00FE626E" w:rsidP="00B03A5E">
      <w:pPr>
        <w:tabs>
          <w:tab w:val="left" w:pos="5103"/>
        </w:tabs>
        <w:spacing w:line="360" w:lineRule="exact"/>
        <w:ind w:firstLine="567"/>
        <w:jc w:val="both"/>
        <w:rPr>
          <w:sz w:val="28"/>
          <w:szCs w:val="28"/>
        </w:rPr>
      </w:pPr>
      <w:r w:rsidRPr="00B03A5E">
        <w:rPr>
          <w:sz w:val="28"/>
          <w:szCs w:val="28"/>
        </w:rPr>
        <w:t>22.1.</w:t>
      </w:r>
      <w:r w:rsidR="005F434A">
        <w:rPr>
          <w:sz w:val="28"/>
          <w:szCs w:val="28"/>
        </w:rPr>
        <w:t>6.  р</w:t>
      </w:r>
      <w:r w:rsidR="00F353DB" w:rsidRPr="00B03A5E">
        <w:rPr>
          <w:sz w:val="28"/>
          <w:szCs w:val="28"/>
        </w:rPr>
        <w:t xml:space="preserve">езультатом административной процедуры является выдача </w:t>
      </w:r>
      <w:r w:rsidR="005F434A">
        <w:rPr>
          <w:sz w:val="28"/>
          <w:szCs w:val="28"/>
        </w:rPr>
        <w:br/>
      </w:r>
      <w:r w:rsidR="00F353DB" w:rsidRPr="00B03A5E">
        <w:rPr>
          <w:sz w:val="28"/>
          <w:szCs w:val="28"/>
        </w:rPr>
        <w:t xml:space="preserve">или направление по адресу, указанному в ходатайстве, либо через МФЦ, </w:t>
      </w:r>
      <w:r w:rsidR="005F434A">
        <w:rPr>
          <w:sz w:val="28"/>
          <w:szCs w:val="28"/>
        </w:rPr>
        <w:br/>
      </w:r>
      <w:r w:rsidR="00D47175" w:rsidRPr="00B03A5E">
        <w:rPr>
          <w:sz w:val="28"/>
          <w:szCs w:val="28"/>
        </w:rPr>
        <w:t>ЕПГУ</w:t>
      </w:r>
      <w:r w:rsidR="00F353DB" w:rsidRPr="00B03A5E">
        <w:rPr>
          <w:sz w:val="28"/>
          <w:szCs w:val="28"/>
        </w:rPr>
        <w:t xml:space="preserve"> Заявителю документа, подтверждающего принятие решения.</w:t>
      </w:r>
    </w:p>
    <w:p w14:paraId="3E01E62E" w14:textId="77777777" w:rsidR="00FE626E" w:rsidRDefault="00FE626E" w:rsidP="00F353DB">
      <w:pPr>
        <w:keepNext/>
        <w:keepLines/>
        <w:suppressAutoHyphens/>
        <w:autoSpaceDN w:val="0"/>
        <w:ind w:left="851" w:right="851" w:firstLine="709"/>
        <w:jc w:val="center"/>
        <w:textAlignment w:val="baseline"/>
        <w:outlineLvl w:val="1"/>
        <w:rPr>
          <w:rFonts w:eastAsia="Andale Sans UI"/>
          <w:b/>
          <w:color w:val="000000"/>
          <w:kern w:val="3"/>
          <w:sz w:val="28"/>
          <w:szCs w:val="28"/>
          <w:lang w:eastAsia="en-US" w:bidi="en-US"/>
        </w:rPr>
      </w:pPr>
    </w:p>
    <w:p w14:paraId="12433DA9" w14:textId="77777777" w:rsidR="00F353DB" w:rsidRDefault="00F353DB" w:rsidP="00F353DB">
      <w:pPr>
        <w:tabs>
          <w:tab w:val="left" w:pos="8505"/>
          <w:tab w:val="left" w:pos="9922"/>
        </w:tabs>
        <w:ind w:right="-1" w:firstLine="567"/>
        <w:jc w:val="right"/>
        <w:rPr>
          <w:b/>
          <w:sz w:val="28"/>
          <w:szCs w:val="28"/>
        </w:rPr>
      </w:pPr>
    </w:p>
    <w:p w14:paraId="117EB4C2" w14:textId="77777777" w:rsidR="00E67405" w:rsidRPr="00F353DB" w:rsidRDefault="00E67405" w:rsidP="00F353DB">
      <w:pPr>
        <w:tabs>
          <w:tab w:val="left" w:pos="8505"/>
          <w:tab w:val="left" w:pos="9922"/>
        </w:tabs>
        <w:ind w:right="-1" w:firstLine="567"/>
        <w:jc w:val="right"/>
        <w:rPr>
          <w:b/>
          <w:sz w:val="28"/>
          <w:szCs w:val="28"/>
        </w:rPr>
      </w:pPr>
    </w:p>
    <w:p w14:paraId="6A03EFB5" w14:textId="77777777" w:rsidR="00393DF1" w:rsidRDefault="00393DF1" w:rsidP="00A55325">
      <w:pPr>
        <w:widowControl w:val="0"/>
        <w:autoSpaceDE w:val="0"/>
        <w:autoSpaceDN w:val="0"/>
        <w:adjustRightInd w:val="0"/>
        <w:spacing w:line="240" w:lineRule="exact"/>
        <w:ind w:firstLine="5670"/>
        <w:outlineLvl w:val="1"/>
        <w:rPr>
          <w:sz w:val="28"/>
          <w:szCs w:val="28"/>
        </w:rPr>
        <w:sectPr w:rsidR="00393DF1" w:rsidSect="00F54A2E">
          <w:pgSz w:w="11907" w:h="16840" w:code="9"/>
          <w:pgMar w:top="1134" w:right="851" w:bottom="1134" w:left="1418" w:header="567" w:footer="0" w:gutter="0"/>
          <w:cols w:space="720"/>
          <w:noEndnote/>
          <w:titlePg/>
          <w:docGrid w:linePitch="326"/>
        </w:sectPr>
      </w:pPr>
    </w:p>
    <w:p w14:paraId="615E9C04" w14:textId="0AC606EA" w:rsidR="00F353DB" w:rsidRPr="00F353DB" w:rsidRDefault="00F353DB" w:rsidP="00A55325">
      <w:pPr>
        <w:widowControl w:val="0"/>
        <w:autoSpaceDE w:val="0"/>
        <w:autoSpaceDN w:val="0"/>
        <w:adjustRightInd w:val="0"/>
        <w:spacing w:line="240" w:lineRule="exact"/>
        <w:ind w:firstLine="5670"/>
        <w:outlineLvl w:val="1"/>
        <w:rPr>
          <w:sz w:val="28"/>
          <w:szCs w:val="28"/>
        </w:rPr>
      </w:pPr>
      <w:r w:rsidRPr="00F353DB">
        <w:rPr>
          <w:sz w:val="28"/>
          <w:szCs w:val="28"/>
        </w:rPr>
        <w:lastRenderedPageBreak/>
        <w:t>Приложение 1</w:t>
      </w:r>
    </w:p>
    <w:p w14:paraId="05943EFE" w14:textId="77777777" w:rsidR="00F353DB" w:rsidRPr="00F353DB" w:rsidRDefault="00F353DB" w:rsidP="00F353DB">
      <w:pPr>
        <w:widowControl w:val="0"/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F353DB">
        <w:rPr>
          <w:sz w:val="28"/>
          <w:szCs w:val="28"/>
        </w:rPr>
        <w:t>к административному регламенту</w:t>
      </w:r>
    </w:p>
    <w:p w14:paraId="776413DA" w14:textId="77777777" w:rsidR="001A5213" w:rsidRDefault="00F353DB" w:rsidP="00F353DB">
      <w:pPr>
        <w:widowControl w:val="0"/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F353DB">
        <w:rPr>
          <w:sz w:val="28"/>
          <w:szCs w:val="28"/>
        </w:rPr>
        <w:t xml:space="preserve">предоставления муниципальной услуги «Отнесение земель </w:t>
      </w:r>
    </w:p>
    <w:p w14:paraId="0EE5C26C" w14:textId="77777777" w:rsidR="001A5213" w:rsidRDefault="00F353DB" w:rsidP="00F353DB">
      <w:pPr>
        <w:widowControl w:val="0"/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F353DB">
        <w:rPr>
          <w:sz w:val="28"/>
          <w:szCs w:val="28"/>
        </w:rPr>
        <w:t xml:space="preserve">или земельных участков </w:t>
      </w:r>
    </w:p>
    <w:p w14:paraId="509A8F3A" w14:textId="77777777" w:rsidR="001A5213" w:rsidRDefault="00F353DB" w:rsidP="00F353DB">
      <w:pPr>
        <w:widowControl w:val="0"/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F353DB">
        <w:rPr>
          <w:sz w:val="28"/>
          <w:szCs w:val="28"/>
        </w:rPr>
        <w:t xml:space="preserve">в составе таких земель </w:t>
      </w:r>
    </w:p>
    <w:p w14:paraId="39E50B65" w14:textId="77777777" w:rsidR="001A5213" w:rsidRDefault="00F353DB" w:rsidP="00F353DB">
      <w:pPr>
        <w:widowControl w:val="0"/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F353DB">
        <w:rPr>
          <w:sz w:val="28"/>
          <w:szCs w:val="28"/>
        </w:rPr>
        <w:t xml:space="preserve">к определенной категории земель или перевод земель </w:t>
      </w:r>
    </w:p>
    <w:p w14:paraId="23413B37" w14:textId="22F2FCF5" w:rsidR="00F353DB" w:rsidRPr="00F353DB" w:rsidRDefault="00F353DB" w:rsidP="00F353DB">
      <w:pPr>
        <w:widowControl w:val="0"/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F353DB">
        <w:rPr>
          <w:sz w:val="28"/>
          <w:szCs w:val="28"/>
        </w:rPr>
        <w:t>и земельных участков в составе таких земель из одной категории в другую»</w:t>
      </w:r>
    </w:p>
    <w:p w14:paraId="18897584" w14:textId="77777777" w:rsidR="00F353DB" w:rsidRPr="00F353DB" w:rsidRDefault="00F353DB" w:rsidP="00F353DB">
      <w:pPr>
        <w:ind w:right="-1"/>
        <w:rPr>
          <w:sz w:val="28"/>
          <w:szCs w:val="28"/>
          <w:u w:val="single"/>
        </w:rPr>
      </w:pP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419"/>
      </w:tblGrid>
      <w:tr w:rsidR="00F353DB" w:rsidRPr="00F353DB" w14:paraId="517CE503" w14:textId="77777777" w:rsidTr="00352E1E">
        <w:tc>
          <w:tcPr>
            <w:tcW w:w="5918" w:type="dxa"/>
          </w:tcPr>
          <w:p w14:paraId="6C6DF5D5" w14:textId="77777777" w:rsidR="00F353DB" w:rsidRPr="00F353DB" w:rsidRDefault="00F353DB" w:rsidP="00A55325">
            <w:pPr>
              <w:spacing w:line="240" w:lineRule="exact"/>
              <w:rPr>
                <w:sz w:val="28"/>
                <w:szCs w:val="28"/>
              </w:rPr>
            </w:pPr>
            <w:r w:rsidRPr="00F353DB">
              <w:rPr>
                <w:sz w:val="28"/>
                <w:szCs w:val="28"/>
              </w:rPr>
              <w:t>Комитет имущественных отношений администрации Пермского муниципального округа Пермского края</w:t>
            </w:r>
          </w:p>
        </w:tc>
      </w:tr>
    </w:tbl>
    <w:p w14:paraId="3F6A8F03" w14:textId="77777777" w:rsidR="00F353DB" w:rsidRPr="00F353DB" w:rsidRDefault="00F353DB" w:rsidP="00F353D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F353DB">
        <w:rPr>
          <w:sz w:val="18"/>
          <w:szCs w:val="18"/>
        </w:rPr>
        <w:t xml:space="preserve">                                                              </w:t>
      </w:r>
      <w:r w:rsidRPr="00F353DB">
        <w:rPr>
          <w:sz w:val="20"/>
          <w:szCs w:val="20"/>
        </w:rPr>
        <w:t>(наименование органа, предоставляющего муниципальную услугу</w:t>
      </w:r>
    </w:p>
    <w:p w14:paraId="75FD47A5" w14:textId="77777777" w:rsidR="00F353DB" w:rsidRPr="00F353DB" w:rsidRDefault="00F353DB" w:rsidP="00F353D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F353DB">
        <w:rPr>
          <w:sz w:val="20"/>
          <w:szCs w:val="20"/>
        </w:rPr>
        <w:t>местного самоуправления)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419"/>
      </w:tblGrid>
      <w:tr w:rsidR="00F353DB" w:rsidRPr="00F353DB" w14:paraId="28C50F8E" w14:textId="77777777" w:rsidTr="00352E1E">
        <w:tc>
          <w:tcPr>
            <w:tcW w:w="5918" w:type="dxa"/>
          </w:tcPr>
          <w:p w14:paraId="10B271D1" w14:textId="77777777" w:rsidR="00F353DB" w:rsidRPr="00F353DB" w:rsidRDefault="00F353DB" w:rsidP="00F353DB">
            <w:pPr>
              <w:jc w:val="right"/>
              <w:rPr>
                <w:i/>
                <w:sz w:val="18"/>
                <w:szCs w:val="18"/>
              </w:rPr>
            </w:pPr>
          </w:p>
        </w:tc>
      </w:tr>
    </w:tbl>
    <w:p w14:paraId="2AF29001" w14:textId="77777777" w:rsidR="00F353DB" w:rsidRPr="00F353DB" w:rsidRDefault="00F353DB" w:rsidP="00F353DB">
      <w:pPr>
        <w:autoSpaceDE w:val="0"/>
        <w:autoSpaceDN w:val="0"/>
        <w:adjustRightInd w:val="0"/>
        <w:ind w:firstLine="4536"/>
        <w:jc w:val="right"/>
        <w:rPr>
          <w:sz w:val="20"/>
          <w:szCs w:val="20"/>
        </w:rPr>
      </w:pPr>
      <w:r w:rsidRPr="00F353DB">
        <w:rPr>
          <w:sz w:val="20"/>
          <w:szCs w:val="20"/>
        </w:rPr>
        <w:t xml:space="preserve">                  (фамилия, имя, отчество должностного лица)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419"/>
      </w:tblGrid>
      <w:tr w:rsidR="00F353DB" w:rsidRPr="00F353DB" w14:paraId="1A8722E3" w14:textId="77777777" w:rsidTr="00352E1E">
        <w:trPr>
          <w:trHeight w:val="667"/>
        </w:trPr>
        <w:tc>
          <w:tcPr>
            <w:tcW w:w="5579" w:type="dxa"/>
          </w:tcPr>
          <w:p w14:paraId="368B52E7" w14:textId="77777777" w:rsidR="00F353DB" w:rsidRPr="00F353DB" w:rsidRDefault="00F353DB" w:rsidP="00F353DB">
            <w:pPr>
              <w:jc w:val="center"/>
              <w:rPr>
                <w:i/>
                <w:sz w:val="18"/>
                <w:szCs w:val="18"/>
              </w:rPr>
            </w:pPr>
          </w:p>
          <w:p w14:paraId="19F827E9" w14:textId="77777777" w:rsidR="00F353DB" w:rsidRPr="00F353DB" w:rsidRDefault="00F353DB" w:rsidP="00F353DB">
            <w:pPr>
              <w:jc w:val="center"/>
              <w:rPr>
                <w:i/>
                <w:sz w:val="18"/>
                <w:szCs w:val="18"/>
              </w:rPr>
            </w:pPr>
            <w:r w:rsidRPr="00F353DB">
              <w:rPr>
                <w:i/>
                <w:sz w:val="18"/>
                <w:szCs w:val="18"/>
              </w:rPr>
              <w:t>___________________________________________________________</w:t>
            </w:r>
          </w:p>
          <w:p w14:paraId="3F25B3EA" w14:textId="77777777" w:rsidR="00F353DB" w:rsidRPr="00F353DB" w:rsidRDefault="00F353DB" w:rsidP="00F353DB">
            <w:pPr>
              <w:jc w:val="center"/>
              <w:rPr>
                <w:i/>
                <w:sz w:val="18"/>
                <w:szCs w:val="18"/>
              </w:rPr>
            </w:pPr>
            <w:r w:rsidRPr="00F353DB">
              <w:rPr>
                <w:i/>
                <w:sz w:val="18"/>
                <w:szCs w:val="18"/>
              </w:rPr>
              <w:t>____________________________________________________________</w:t>
            </w:r>
          </w:p>
          <w:p w14:paraId="10F4CDC8" w14:textId="77777777" w:rsidR="00F353DB" w:rsidRPr="00F353DB" w:rsidRDefault="00F353DB" w:rsidP="00F353DB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5EDEFF9F" w14:textId="77777777" w:rsidR="001A5213" w:rsidRDefault="00F353DB" w:rsidP="00F353DB">
      <w:pPr>
        <w:ind w:left="3686"/>
        <w:jc w:val="right"/>
        <w:rPr>
          <w:sz w:val="20"/>
          <w:szCs w:val="20"/>
        </w:rPr>
      </w:pPr>
      <w:r w:rsidRPr="00F353DB">
        <w:rPr>
          <w:sz w:val="18"/>
          <w:szCs w:val="18"/>
        </w:rPr>
        <w:t>(</w:t>
      </w:r>
      <w:r w:rsidRPr="00F353DB">
        <w:rPr>
          <w:sz w:val="20"/>
          <w:szCs w:val="20"/>
        </w:rPr>
        <w:t xml:space="preserve">если заявитель физическое лицо: фамилия, имя, отчество </w:t>
      </w:r>
    </w:p>
    <w:p w14:paraId="4D521EE7" w14:textId="2C014E94" w:rsidR="00F353DB" w:rsidRPr="00F353DB" w:rsidRDefault="00F353DB" w:rsidP="00F353DB">
      <w:pPr>
        <w:ind w:left="3686"/>
        <w:jc w:val="right"/>
        <w:rPr>
          <w:sz w:val="20"/>
          <w:szCs w:val="20"/>
        </w:rPr>
      </w:pPr>
      <w:r w:rsidRPr="00F353DB">
        <w:rPr>
          <w:sz w:val="20"/>
          <w:szCs w:val="20"/>
        </w:rPr>
        <w:t>(при наличии), ИНН, ОГРН индивидуального предпринимателя)</w:t>
      </w:r>
    </w:p>
    <w:p w14:paraId="627865D9" w14:textId="77777777" w:rsidR="00F353DB" w:rsidRPr="00F353DB" w:rsidRDefault="00F353DB" w:rsidP="00F353DB">
      <w:pPr>
        <w:ind w:left="3402" w:firstLine="284"/>
        <w:jc w:val="right"/>
        <w:rPr>
          <w:sz w:val="20"/>
          <w:szCs w:val="20"/>
        </w:rPr>
      </w:pPr>
      <w:r w:rsidRPr="00F353DB">
        <w:rPr>
          <w:sz w:val="20"/>
          <w:szCs w:val="20"/>
        </w:rPr>
        <w:t xml:space="preserve">(если заявитель юридическое лицо: организационно-правовая </w:t>
      </w:r>
    </w:p>
    <w:p w14:paraId="3FE81F2E" w14:textId="77777777" w:rsidR="00F353DB" w:rsidRPr="00F353DB" w:rsidRDefault="00F353DB" w:rsidP="00F353DB">
      <w:pPr>
        <w:ind w:left="3402" w:firstLine="284"/>
        <w:jc w:val="right"/>
        <w:rPr>
          <w:sz w:val="20"/>
          <w:szCs w:val="20"/>
        </w:rPr>
      </w:pPr>
      <w:r w:rsidRPr="00F353DB">
        <w:rPr>
          <w:sz w:val="20"/>
          <w:szCs w:val="20"/>
        </w:rPr>
        <w:t xml:space="preserve">форма, полное наименование юридического лица, </w:t>
      </w:r>
    </w:p>
    <w:p w14:paraId="47011063" w14:textId="77777777" w:rsidR="00F353DB" w:rsidRPr="00F353DB" w:rsidRDefault="00F353DB" w:rsidP="00F353DB">
      <w:pPr>
        <w:ind w:left="3402" w:firstLine="284"/>
        <w:jc w:val="right"/>
        <w:rPr>
          <w:sz w:val="20"/>
          <w:szCs w:val="20"/>
        </w:rPr>
      </w:pPr>
      <w:r w:rsidRPr="00F353DB">
        <w:rPr>
          <w:sz w:val="20"/>
          <w:szCs w:val="20"/>
        </w:rPr>
        <w:t>ИНН, ОГРН юридического лица)</w:t>
      </w:r>
    </w:p>
    <w:p w14:paraId="0EDE764B" w14:textId="77777777" w:rsidR="00F353DB" w:rsidRPr="00F353DB" w:rsidRDefault="00F353DB" w:rsidP="00F353DB">
      <w:pPr>
        <w:ind w:left="4111"/>
        <w:jc w:val="right"/>
        <w:rPr>
          <w:sz w:val="18"/>
          <w:szCs w:val="18"/>
        </w:rPr>
      </w:pPr>
    </w:p>
    <w:p w14:paraId="076CC3F0" w14:textId="77777777" w:rsidR="00F353DB" w:rsidRPr="00F353DB" w:rsidRDefault="00F353DB" w:rsidP="00F353DB">
      <w:pPr>
        <w:ind w:left="4111"/>
        <w:jc w:val="right"/>
        <w:rPr>
          <w:sz w:val="18"/>
          <w:szCs w:val="18"/>
        </w:rPr>
      </w:pPr>
      <w:r w:rsidRPr="00F353DB">
        <w:rPr>
          <w:sz w:val="18"/>
          <w:szCs w:val="18"/>
        </w:rPr>
        <w:t>________________________________________________</w:t>
      </w:r>
    </w:p>
    <w:p w14:paraId="72A57380" w14:textId="77777777" w:rsidR="00F353DB" w:rsidRPr="00F353DB" w:rsidRDefault="00F353DB" w:rsidP="00F353DB">
      <w:pPr>
        <w:tabs>
          <w:tab w:val="left" w:pos="3119"/>
        </w:tabs>
        <w:ind w:left="2127"/>
        <w:jc w:val="right"/>
        <w:rPr>
          <w:sz w:val="20"/>
          <w:szCs w:val="20"/>
        </w:rPr>
      </w:pPr>
      <w:r w:rsidRPr="00F353DB">
        <w:rPr>
          <w:sz w:val="18"/>
          <w:szCs w:val="18"/>
        </w:rPr>
        <w:t>(</w:t>
      </w:r>
      <w:r w:rsidRPr="00F353DB">
        <w:rPr>
          <w:sz w:val="20"/>
          <w:szCs w:val="20"/>
        </w:rPr>
        <w:t xml:space="preserve">фамилия, имя, отчество уполномоченного лица, </w:t>
      </w:r>
    </w:p>
    <w:p w14:paraId="504CE0DF" w14:textId="77777777" w:rsidR="00F353DB" w:rsidRPr="00F353DB" w:rsidRDefault="00F353DB" w:rsidP="00F353DB">
      <w:pPr>
        <w:tabs>
          <w:tab w:val="left" w:pos="3119"/>
        </w:tabs>
        <w:ind w:left="2127"/>
        <w:jc w:val="right"/>
        <w:rPr>
          <w:sz w:val="20"/>
          <w:szCs w:val="20"/>
        </w:rPr>
      </w:pPr>
      <w:r w:rsidRPr="00F353DB">
        <w:rPr>
          <w:sz w:val="20"/>
          <w:szCs w:val="20"/>
        </w:rPr>
        <w:t xml:space="preserve">наименование, номер и дата документа, удостоверяющего </w:t>
      </w:r>
    </w:p>
    <w:p w14:paraId="305BB017" w14:textId="77777777" w:rsidR="00F353DB" w:rsidRPr="00F353DB" w:rsidRDefault="00F353DB" w:rsidP="00F353DB">
      <w:pPr>
        <w:tabs>
          <w:tab w:val="left" w:pos="3119"/>
        </w:tabs>
        <w:ind w:left="2127"/>
        <w:jc w:val="right"/>
        <w:rPr>
          <w:sz w:val="20"/>
          <w:szCs w:val="20"/>
        </w:rPr>
      </w:pPr>
      <w:r w:rsidRPr="00F353DB">
        <w:rPr>
          <w:sz w:val="20"/>
          <w:szCs w:val="20"/>
        </w:rPr>
        <w:t>полномочия лица, представляющего интересы заявителя</w:t>
      </w:r>
    </w:p>
    <w:p w14:paraId="487F3D78" w14:textId="77777777" w:rsidR="00F353DB" w:rsidRPr="00F353DB" w:rsidRDefault="00F353DB" w:rsidP="00F353DB">
      <w:pPr>
        <w:tabs>
          <w:tab w:val="left" w:pos="3119"/>
        </w:tabs>
        <w:ind w:left="2127"/>
        <w:jc w:val="right"/>
        <w:rPr>
          <w:sz w:val="20"/>
          <w:szCs w:val="20"/>
        </w:rPr>
      </w:pPr>
      <w:r w:rsidRPr="00F353DB">
        <w:rPr>
          <w:sz w:val="20"/>
          <w:szCs w:val="20"/>
        </w:rPr>
        <w:t xml:space="preserve"> в установленном законом порядке (в случае, если заявителем </w:t>
      </w:r>
    </w:p>
    <w:p w14:paraId="5465F9A3" w14:textId="77777777" w:rsidR="00F353DB" w:rsidRPr="00F353DB" w:rsidRDefault="00F353DB" w:rsidP="00F353DB">
      <w:pPr>
        <w:tabs>
          <w:tab w:val="left" w:pos="3119"/>
        </w:tabs>
        <w:ind w:left="2127"/>
        <w:jc w:val="right"/>
        <w:rPr>
          <w:sz w:val="20"/>
          <w:szCs w:val="20"/>
        </w:rPr>
      </w:pPr>
      <w:r w:rsidRPr="00F353DB">
        <w:rPr>
          <w:sz w:val="20"/>
          <w:szCs w:val="20"/>
        </w:rPr>
        <w:t>является уполномоченное лицо)</w:t>
      </w:r>
    </w:p>
    <w:tbl>
      <w:tblPr>
        <w:tblW w:w="0" w:type="auto"/>
        <w:jc w:val="righ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52"/>
      </w:tblGrid>
      <w:tr w:rsidR="00F353DB" w:rsidRPr="00F353DB" w14:paraId="54F7CC06" w14:textId="77777777" w:rsidTr="00352E1E">
        <w:trPr>
          <w:jc w:val="right"/>
        </w:trPr>
        <w:tc>
          <w:tcPr>
            <w:tcW w:w="5352" w:type="dxa"/>
          </w:tcPr>
          <w:p w14:paraId="6726C245" w14:textId="77777777" w:rsidR="00F353DB" w:rsidRPr="00F353DB" w:rsidRDefault="00F353DB" w:rsidP="00F353DB">
            <w:pPr>
              <w:jc w:val="right"/>
              <w:rPr>
                <w:i/>
                <w:sz w:val="18"/>
                <w:szCs w:val="18"/>
              </w:rPr>
            </w:pPr>
          </w:p>
        </w:tc>
      </w:tr>
    </w:tbl>
    <w:p w14:paraId="415ADECB" w14:textId="2A1A31E1" w:rsidR="00F353DB" w:rsidRPr="00F353DB" w:rsidRDefault="00F353DB" w:rsidP="00F353DB">
      <w:pPr>
        <w:jc w:val="right"/>
        <w:rPr>
          <w:sz w:val="18"/>
          <w:szCs w:val="18"/>
        </w:rPr>
      </w:pPr>
      <w:r w:rsidRPr="00F353DB">
        <w:rPr>
          <w:sz w:val="18"/>
          <w:szCs w:val="18"/>
        </w:rPr>
        <w:t xml:space="preserve">                                                                                            (место регистрации физ.</w:t>
      </w:r>
      <w:r w:rsidR="001A5213">
        <w:rPr>
          <w:sz w:val="18"/>
          <w:szCs w:val="18"/>
        </w:rPr>
        <w:t xml:space="preserve"> </w:t>
      </w:r>
      <w:r w:rsidRPr="00F353DB">
        <w:rPr>
          <w:sz w:val="18"/>
          <w:szCs w:val="18"/>
        </w:rPr>
        <w:t>лица, юр.</w:t>
      </w:r>
      <w:r w:rsidR="001A5213">
        <w:rPr>
          <w:sz w:val="18"/>
          <w:szCs w:val="18"/>
        </w:rPr>
        <w:t xml:space="preserve"> </w:t>
      </w:r>
      <w:r w:rsidRPr="00F353DB">
        <w:rPr>
          <w:sz w:val="18"/>
          <w:szCs w:val="18"/>
        </w:rPr>
        <w:t>адрес юр.</w:t>
      </w:r>
      <w:r w:rsidR="001A5213">
        <w:rPr>
          <w:sz w:val="18"/>
          <w:szCs w:val="18"/>
        </w:rPr>
        <w:t xml:space="preserve"> </w:t>
      </w:r>
      <w:r w:rsidRPr="00F353DB">
        <w:rPr>
          <w:sz w:val="18"/>
          <w:szCs w:val="18"/>
        </w:rPr>
        <w:t xml:space="preserve">лица) </w:t>
      </w:r>
    </w:p>
    <w:p w14:paraId="5621D8B4" w14:textId="77777777" w:rsidR="00F353DB" w:rsidRPr="00F353DB" w:rsidRDefault="00F353DB" w:rsidP="00F353DB">
      <w:pPr>
        <w:jc w:val="right"/>
        <w:rPr>
          <w:sz w:val="18"/>
          <w:szCs w:val="18"/>
        </w:rPr>
      </w:pPr>
      <w:r w:rsidRPr="00F353DB">
        <w:rPr>
          <w:sz w:val="18"/>
          <w:szCs w:val="18"/>
        </w:rPr>
        <w:t xml:space="preserve">           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419"/>
      </w:tblGrid>
      <w:tr w:rsidR="00F353DB" w:rsidRPr="00F353DB" w14:paraId="26FE0734" w14:textId="77777777" w:rsidTr="00352E1E">
        <w:tc>
          <w:tcPr>
            <w:tcW w:w="5918" w:type="dxa"/>
          </w:tcPr>
          <w:p w14:paraId="6B834BC0" w14:textId="77777777" w:rsidR="00F353DB" w:rsidRPr="00F353DB" w:rsidRDefault="00F353DB" w:rsidP="00F353DB">
            <w:pPr>
              <w:jc w:val="right"/>
              <w:rPr>
                <w:i/>
                <w:sz w:val="18"/>
                <w:szCs w:val="18"/>
              </w:rPr>
            </w:pPr>
          </w:p>
        </w:tc>
      </w:tr>
    </w:tbl>
    <w:p w14:paraId="7A671281" w14:textId="545A7317" w:rsidR="00F353DB" w:rsidRPr="00F353DB" w:rsidRDefault="00F353DB" w:rsidP="00F353DB">
      <w:pPr>
        <w:ind w:left="3119"/>
        <w:jc w:val="right"/>
        <w:rPr>
          <w:sz w:val="18"/>
          <w:szCs w:val="18"/>
        </w:rPr>
      </w:pPr>
      <w:r w:rsidRPr="00F353DB">
        <w:rPr>
          <w:sz w:val="18"/>
          <w:szCs w:val="18"/>
        </w:rPr>
        <w:t xml:space="preserve">                      (место фактического проживания физ.</w:t>
      </w:r>
      <w:r w:rsidR="001A5213">
        <w:rPr>
          <w:sz w:val="18"/>
          <w:szCs w:val="18"/>
        </w:rPr>
        <w:t xml:space="preserve"> </w:t>
      </w:r>
      <w:r w:rsidRPr="00F353DB">
        <w:rPr>
          <w:sz w:val="18"/>
          <w:szCs w:val="18"/>
        </w:rPr>
        <w:t>лица, фактического нахождения юр.</w:t>
      </w:r>
      <w:r w:rsidR="001A5213">
        <w:rPr>
          <w:sz w:val="18"/>
          <w:szCs w:val="18"/>
        </w:rPr>
        <w:t xml:space="preserve"> </w:t>
      </w:r>
      <w:r w:rsidRPr="00F353DB">
        <w:rPr>
          <w:sz w:val="18"/>
          <w:szCs w:val="18"/>
        </w:rPr>
        <w:t>лица)</w:t>
      </w:r>
    </w:p>
    <w:p w14:paraId="5F3DDD0A" w14:textId="77777777" w:rsidR="00F353DB" w:rsidRPr="00F353DB" w:rsidRDefault="00F353DB" w:rsidP="00F353DB">
      <w:pPr>
        <w:ind w:left="3119"/>
        <w:jc w:val="right"/>
        <w:rPr>
          <w:sz w:val="18"/>
          <w:szCs w:val="18"/>
        </w:rPr>
      </w:pP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419"/>
      </w:tblGrid>
      <w:tr w:rsidR="00F353DB" w:rsidRPr="00F353DB" w14:paraId="6C5A132C" w14:textId="77777777" w:rsidTr="00352E1E">
        <w:tc>
          <w:tcPr>
            <w:tcW w:w="5918" w:type="dxa"/>
          </w:tcPr>
          <w:p w14:paraId="6355C456" w14:textId="77777777" w:rsidR="00F353DB" w:rsidRPr="00F353DB" w:rsidRDefault="00F353DB" w:rsidP="00F353DB">
            <w:pPr>
              <w:jc w:val="right"/>
              <w:rPr>
                <w:i/>
                <w:sz w:val="18"/>
                <w:szCs w:val="18"/>
              </w:rPr>
            </w:pPr>
          </w:p>
        </w:tc>
      </w:tr>
    </w:tbl>
    <w:p w14:paraId="569E6975" w14:textId="77777777" w:rsidR="00F353DB" w:rsidRPr="00F353DB" w:rsidRDefault="00F353DB" w:rsidP="00F353DB">
      <w:pPr>
        <w:jc w:val="both"/>
        <w:rPr>
          <w:sz w:val="18"/>
          <w:szCs w:val="18"/>
        </w:rPr>
      </w:pPr>
      <w:r w:rsidRPr="00F353DB">
        <w:rPr>
          <w:sz w:val="18"/>
          <w:szCs w:val="18"/>
        </w:rPr>
        <w:t xml:space="preserve">                                                                                                         (паспорт серия, номер, когда и кем выдан)</w:t>
      </w:r>
    </w:p>
    <w:p w14:paraId="16408BB1" w14:textId="77777777" w:rsidR="00F353DB" w:rsidRPr="00F353DB" w:rsidRDefault="00F353DB" w:rsidP="00F353DB">
      <w:pPr>
        <w:jc w:val="both"/>
        <w:rPr>
          <w:sz w:val="18"/>
          <w:szCs w:val="18"/>
        </w:rPr>
      </w:pPr>
      <w:r w:rsidRPr="00F353DB">
        <w:rPr>
          <w:sz w:val="18"/>
          <w:szCs w:val="18"/>
        </w:rPr>
        <w:t xml:space="preserve">                                                                                  </w:t>
      </w:r>
    </w:p>
    <w:p w14:paraId="453BC524" w14:textId="77777777" w:rsidR="00F353DB" w:rsidRPr="00F353DB" w:rsidRDefault="00F353DB" w:rsidP="00F353DB">
      <w:pPr>
        <w:ind w:right="-143"/>
        <w:jc w:val="both"/>
        <w:rPr>
          <w:sz w:val="18"/>
          <w:szCs w:val="18"/>
        </w:rPr>
      </w:pPr>
      <w:r w:rsidRPr="00F353DB">
        <w:rPr>
          <w:sz w:val="18"/>
          <w:szCs w:val="18"/>
        </w:rPr>
        <w:t xml:space="preserve">                                                                                            ___________________________________________________________</w:t>
      </w:r>
    </w:p>
    <w:p w14:paraId="2106C6A1" w14:textId="77777777" w:rsidR="00F353DB" w:rsidRPr="00F353DB" w:rsidRDefault="00F353DB" w:rsidP="00F353DB">
      <w:pPr>
        <w:jc w:val="both"/>
        <w:rPr>
          <w:sz w:val="18"/>
          <w:szCs w:val="18"/>
        </w:rPr>
      </w:pPr>
      <w:r w:rsidRPr="00F353DB">
        <w:rPr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419"/>
      </w:tblGrid>
      <w:tr w:rsidR="00F353DB" w:rsidRPr="00F353DB" w14:paraId="18E800F2" w14:textId="77777777" w:rsidTr="00B2550A">
        <w:tc>
          <w:tcPr>
            <w:tcW w:w="5419" w:type="dxa"/>
            <w:tcBorders>
              <w:bottom w:val="nil"/>
            </w:tcBorders>
          </w:tcPr>
          <w:p w14:paraId="1BFECC15" w14:textId="59253AA6" w:rsidR="00F353DB" w:rsidRPr="00F353DB" w:rsidRDefault="00F353DB" w:rsidP="00F353DB">
            <w:pPr>
              <w:jc w:val="right"/>
              <w:rPr>
                <w:i/>
                <w:sz w:val="18"/>
                <w:szCs w:val="18"/>
              </w:rPr>
            </w:pPr>
            <w:r w:rsidRPr="00F353DB">
              <w:rPr>
                <w:i/>
                <w:sz w:val="18"/>
                <w:szCs w:val="18"/>
              </w:rPr>
              <w:t>_________________________________________________________</w:t>
            </w:r>
          </w:p>
        </w:tc>
      </w:tr>
      <w:tr w:rsidR="00F353DB" w:rsidRPr="00F353DB" w14:paraId="1976330B" w14:textId="77777777" w:rsidTr="00B2550A">
        <w:tc>
          <w:tcPr>
            <w:tcW w:w="5419" w:type="dxa"/>
            <w:tcBorders>
              <w:bottom w:val="single" w:sz="4" w:space="0" w:color="auto"/>
            </w:tcBorders>
          </w:tcPr>
          <w:p w14:paraId="17790A0D" w14:textId="77777777" w:rsidR="00F353DB" w:rsidRPr="00F353DB" w:rsidRDefault="00F353DB" w:rsidP="00F353DB">
            <w:pPr>
              <w:jc w:val="center"/>
              <w:rPr>
                <w:sz w:val="18"/>
                <w:szCs w:val="18"/>
              </w:rPr>
            </w:pPr>
            <w:r w:rsidRPr="00F353DB">
              <w:rPr>
                <w:sz w:val="18"/>
                <w:szCs w:val="18"/>
              </w:rPr>
              <w:t>(почтовый адрес или адрес электронной почты)</w:t>
            </w:r>
          </w:p>
          <w:p w14:paraId="198348CD" w14:textId="77777777" w:rsidR="00F353DB" w:rsidRPr="00F353DB" w:rsidRDefault="00F353DB" w:rsidP="00F353DB">
            <w:pPr>
              <w:jc w:val="right"/>
              <w:rPr>
                <w:sz w:val="18"/>
                <w:szCs w:val="18"/>
              </w:rPr>
            </w:pPr>
          </w:p>
          <w:p w14:paraId="5C8C9D2A" w14:textId="77777777" w:rsidR="00F353DB" w:rsidRPr="00F353DB" w:rsidRDefault="00F353DB" w:rsidP="00F353DB">
            <w:pPr>
              <w:jc w:val="right"/>
              <w:rPr>
                <w:sz w:val="18"/>
                <w:szCs w:val="18"/>
              </w:rPr>
            </w:pPr>
            <w:r w:rsidRPr="00F353DB">
              <w:rPr>
                <w:sz w:val="18"/>
                <w:szCs w:val="18"/>
              </w:rPr>
              <w:t xml:space="preserve"> </w:t>
            </w:r>
          </w:p>
        </w:tc>
      </w:tr>
      <w:tr w:rsidR="00B2550A" w:rsidRPr="00F353DB" w14:paraId="42AE8515" w14:textId="77777777" w:rsidTr="00B2550A">
        <w:tc>
          <w:tcPr>
            <w:tcW w:w="5419" w:type="dxa"/>
            <w:tcBorders>
              <w:top w:val="single" w:sz="4" w:space="0" w:color="auto"/>
            </w:tcBorders>
          </w:tcPr>
          <w:p w14:paraId="61E8FFE9" w14:textId="34E20ED9" w:rsidR="00B2550A" w:rsidRPr="00F353DB" w:rsidRDefault="00B2550A" w:rsidP="00F3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СНИЛС</w:t>
            </w:r>
          </w:p>
        </w:tc>
      </w:tr>
      <w:tr w:rsidR="00B2550A" w:rsidRPr="00F353DB" w14:paraId="7C47A783" w14:textId="77777777" w:rsidTr="00B2550A">
        <w:tc>
          <w:tcPr>
            <w:tcW w:w="5419" w:type="dxa"/>
          </w:tcPr>
          <w:p w14:paraId="012179BB" w14:textId="77777777" w:rsidR="00B2550A" w:rsidRPr="00F353DB" w:rsidRDefault="00B2550A" w:rsidP="00F353D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690FE37" w14:textId="77777777" w:rsidR="00F353DB" w:rsidRPr="00F353DB" w:rsidRDefault="00F353DB" w:rsidP="00F353DB">
      <w:pPr>
        <w:tabs>
          <w:tab w:val="left" w:pos="6165"/>
        </w:tabs>
        <w:jc w:val="both"/>
        <w:rPr>
          <w:sz w:val="18"/>
          <w:szCs w:val="18"/>
        </w:rPr>
      </w:pPr>
      <w:r w:rsidRPr="00F353DB">
        <w:rPr>
          <w:sz w:val="18"/>
          <w:szCs w:val="18"/>
        </w:rPr>
        <w:t xml:space="preserve">                                                                                                                                 (контактный телефон)</w:t>
      </w:r>
    </w:p>
    <w:p w14:paraId="63758049" w14:textId="77777777" w:rsidR="00F353DB" w:rsidRPr="00F353DB" w:rsidRDefault="00F353DB" w:rsidP="00F353DB">
      <w:pPr>
        <w:spacing w:after="1" w:line="200" w:lineRule="atLeast"/>
        <w:jc w:val="right"/>
      </w:pPr>
    </w:p>
    <w:p w14:paraId="2DC75779" w14:textId="77777777" w:rsidR="00F353DB" w:rsidRPr="00F353DB" w:rsidRDefault="00F353DB" w:rsidP="00F353DB">
      <w:pPr>
        <w:autoSpaceDE w:val="0"/>
        <w:autoSpaceDN w:val="0"/>
        <w:adjustRightInd w:val="0"/>
        <w:spacing w:after="120"/>
        <w:jc w:val="center"/>
        <w:rPr>
          <w:b/>
        </w:rPr>
      </w:pPr>
      <w:r w:rsidRPr="00F353DB">
        <w:rPr>
          <w:b/>
        </w:rPr>
        <w:t>ХОДАТАЙСТВО</w:t>
      </w:r>
    </w:p>
    <w:p w14:paraId="53738676" w14:textId="77777777" w:rsidR="00F353DB" w:rsidRPr="00F353DB" w:rsidRDefault="00F353DB" w:rsidP="00F353DB">
      <w:pPr>
        <w:jc w:val="center"/>
        <w:rPr>
          <w:spacing w:val="2"/>
          <w:kern w:val="1"/>
          <w:sz w:val="28"/>
          <w:szCs w:val="28"/>
          <w:shd w:val="clear" w:color="auto" w:fill="FFFFFF"/>
          <w:lang w:eastAsia="ar-SA"/>
        </w:rPr>
      </w:pPr>
      <w:r w:rsidRPr="00F353DB">
        <w:rPr>
          <w:rFonts w:eastAsia="Calibri"/>
          <w:b/>
          <w:bCs/>
          <w:sz w:val="28"/>
          <w:szCs w:val="28"/>
        </w:rPr>
        <w:t>об отнесение земельного участка к определенной категории земель</w:t>
      </w:r>
    </w:p>
    <w:p w14:paraId="11FA3DFA" w14:textId="77777777" w:rsidR="00F353DB" w:rsidRPr="00F353DB" w:rsidRDefault="00F353DB" w:rsidP="00F353DB">
      <w:pPr>
        <w:ind w:left="567"/>
        <w:jc w:val="center"/>
        <w:rPr>
          <w:spacing w:val="2"/>
          <w:kern w:val="1"/>
          <w:sz w:val="28"/>
          <w:szCs w:val="28"/>
          <w:shd w:val="clear" w:color="auto" w:fill="FFFFFF"/>
          <w:lang w:eastAsia="ar-SA"/>
        </w:rPr>
      </w:pPr>
    </w:p>
    <w:p w14:paraId="482862E2" w14:textId="0B0C7152" w:rsidR="00F353DB" w:rsidRPr="00F353DB" w:rsidRDefault="00F353DB" w:rsidP="00F353DB">
      <w:pPr>
        <w:ind w:firstLine="708"/>
        <w:jc w:val="both"/>
        <w:rPr>
          <w:sz w:val="28"/>
          <w:szCs w:val="28"/>
        </w:rPr>
      </w:pPr>
      <w:r w:rsidRPr="00F353DB">
        <w:rPr>
          <w:sz w:val="28"/>
          <w:szCs w:val="28"/>
        </w:rPr>
        <w:lastRenderedPageBreak/>
        <w:t xml:space="preserve">В соответствии со ст. 8 Земельного кодекса РФ и в соответствии </w:t>
      </w:r>
      <w:r w:rsidR="001A5213">
        <w:rPr>
          <w:sz w:val="28"/>
          <w:szCs w:val="28"/>
        </w:rPr>
        <w:br/>
      </w:r>
      <w:r w:rsidRPr="00F353DB">
        <w:rPr>
          <w:sz w:val="28"/>
          <w:szCs w:val="28"/>
        </w:rPr>
        <w:t>с Федеральным Законом от 21 декабря 2004 г. № 172 ФЗ, прошу Вас отнести земельный участок с кадастровым номером:</w:t>
      </w:r>
    </w:p>
    <w:p w14:paraId="50664161" w14:textId="77777777" w:rsidR="00F353DB" w:rsidRPr="00F353DB" w:rsidRDefault="00F353DB" w:rsidP="00F353DB">
      <w:pPr>
        <w:jc w:val="both"/>
        <w:rPr>
          <w:sz w:val="28"/>
          <w:szCs w:val="28"/>
        </w:rPr>
      </w:pPr>
      <w:r w:rsidRPr="00F353DB">
        <w:rPr>
          <w:sz w:val="28"/>
          <w:szCs w:val="28"/>
        </w:rPr>
        <w:t>____________________________________________________________________</w:t>
      </w:r>
    </w:p>
    <w:p w14:paraId="7DE718CD" w14:textId="77777777" w:rsidR="00F353DB" w:rsidRPr="00F353DB" w:rsidRDefault="00F353DB" w:rsidP="00F353DB">
      <w:pPr>
        <w:jc w:val="both"/>
        <w:rPr>
          <w:sz w:val="28"/>
          <w:szCs w:val="28"/>
        </w:rPr>
      </w:pPr>
      <w:r w:rsidRPr="00F353DB">
        <w:rPr>
          <w:sz w:val="28"/>
          <w:szCs w:val="28"/>
        </w:rPr>
        <w:t>принадлежащий на праве:</w:t>
      </w:r>
    </w:p>
    <w:p w14:paraId="25AF6643" w14:textId="77777777" w:rsidR="00F353DB" w:rsidRPr="00F353DB" w:rsidRDefault="00F353DB" w:rsidP="00F353DB">
      <w:pPr>
        <w:jc w:val="both"/>
        <w:rPr>
          <w:sz w:val="28"/>
          <w:szCs w:val="28"/>
        </w:rPr>
      </w:pPr>
      <w:r w:rsidRPr="00F353DB">
        <w:rPr>
          <w:sz w:val="28"/>
          <w:szCs w:val="28"/>
        </w:rPr>
        <w:t>____________________________________________________________________</w:t>
      </w:r>
    </w:p>
    <w:p w14:paraId="54F2E07F" w14:textId="77777777" w:rsidR="00F353DB" w:rsidRPr="00F353DB" w:rsidRDefault="00F353DB" w:rsidP="00F353DB">
      <w:pPr>
        <w:jc w:val="both"/>
        <w:rPr>
          <w:sz w:val="28"/>
          <w:szCs w:val="28"/>
        </w:rPr>
      </w:pPr>
      <w:r w:rsidRPr="00F353DB">
        <w:rPr>
          <w:sz w:val="28"/>
          <w:szCs w:val="28"/>
        </w:rPr>
        <w:t>к категории земель:</w:t>
      </w:r>
    </w:p>
    <w:p w14:paraId="049B3EE8" w14:textId="77777777" w:rsidR="00F353DB" w:rsidRPr="00F353DB" w:rsidRDefault="00F353DB" w:rsidP="00F353DB">
      <w:pPr>
        <w:jc w:val="both"/>
        <w:rPr>
          <w:sz w:val="28"/>
          <w:szCs w:val="28"/>
        </w:rPr>
      </w:pPr>
      <w:r w:rsidRPr="00F353DB">
        <w:rPr>
          <w:sz w:val="28"/>
          <w:szCs w:val="28"/>
        </w:rPr>
        <w:t>____________________________________________________________________</w:t>
      </w:r>
    </w:p>
    <w:p w14:paraId="52C90ACB" w14:textId="77777777" w:rsidR="00F353DB" w:rsidRPr="00F353DB" w:rsidRDefault="00F353DB" w:rsidP="00F353DB">
      <w:pPr>
        <w:jc w:val="both"/>
        <w:rPr>
          <w:sz w:val="28"/>
          <w:szCs w:val="28"/>
        </w:rPr>
      </w:pPr>
      <w:r w:rsidRPr="00F353DB">
        <w:rPr>
          <w:sz w:val="28"/>
          <w:szCs w:val="28"/>
        </w:rPr>
        <w:t>для</w:t>
      </w:r>
    </w:p>
    <w:p w14:paraId="05AFF6A6" w14:textId="77777777" w:rsidR="00F353DB" w:rsidRPr="00F353DB" w:rsidRDefault="00F353DB" w:rsidP="00F353DB">
      <w:pPr>
        <w:jc w:val="both"/>
        <w:rPr>
          <w:sz w:val="28"/>
          <w:szCs w:val="28"/>
        </w:rPr>
      </w:pPr>
      <w:r w:rsidRPr="00F353DB">
        <w:rPr>
          <w:sz w:val="28"/>
          <w:szCs w:val="28"/>
        </w:rPr>
        <w:t>____________________________________________________________________</w:t>
      </w:r>
    </w:p>
    <w:p w14:paraId="4A95FD2B" w14:textId="77777777" w:rsidR="00F353DB" w:rsidRPr="00F353DB" w:rsidRDefault="00F353DB" w:rsidP="00F353DB">
      <w:pPr>
        <w:ind w:firstLine="567"/>
        <w:jc w:val="center"/>
        <w:rPr>
          <w:bCs/>
          <w:sz w:val="28"/>
          <w:szCs w:val="28"/>
        </w:rPr>
      </w:pPr>
      <w:r w:rsidRPr="00F353DB">
        <w:rPr>
          <w:sz w:val="22"/>
          <w:szCs w:val="22"/>
        </w:rPr>
        <w:t>(указывается обоснование отнесение земельного участка к определенной категории земель с указанием на положения Федерального закона от 21.12.2004 г. № 172-ФЗ)</w:t>
      </w:r>
    </w:p>
    <w:p w14:paraId="771E43AB" w14:textId="77777777" w:rsidR="00F353DB" w:rsidRPr="00F353DB" w:rsidRDefault="00F353DB" w:rsidP="00F353DB">
      <w:pPr>
        <w:ind w:firstLine="567"/>
        <w:jc w:val="both"/>
        <w:rPr>
          <w:bCs/>
          <w:sz w:val="28"/>
          <w:szCs w:val="28"/>
        </w:rPr>
      </w:pPr>
    </w:p>
    <w:p w14:paraId="5F16EA49" w14:textId="29AC1CEA" w:rsidR="00F353DB" w:rsidRPr="00F353DB" w:rsidRDefault="00F353DB" w:rsidP="00F353DB">
      <w:pPr>
        <w:ind w:firstLine="567"/>
        <w:jc w:val="both"/>
        <w:rPr>
          <w:bCs/>
          <w:sz w:val="28"/>
          <w:szCs w:val="28"/>
        </w:rPr>
      </w:pPr>
      <w:r w:rsidRPr="00F353DB">
        <w:rPr>
          <w:bCs/>
          <w:sz w:val="28"/>
          <w:szCs w:val="28"/>
        </w:rPr>
        <w:t xml:space="preserve">В соответствии с Федеральным Законом от 27 июля 2006 г. № 152-ФЗ </w:t>
      </w:r>
      <w:r w:rsidR="001A5213">
        <w:rPr>
          <w:bCs/>
          <w:sz w:val="28"/>
          <w:szCs w:val="28"/>
        </w:rPr>
        <w:br/>
      </w:r>
      <w:r w:rsidRPr="00F353DB">
        <w:rPr>
          <w:bCs/>
          <w:sz w:val="28"/>
          <w:szCs w:val="28"/>
        </w:rPr>
        <w:t xml:space="preserve">«О персональных данных» даем свое согласие (не согласие) на проверку </w:t>
      </w:r>
      <w:r w:rsidR="001A5213">
        <w:rPr>
          <w:bCs/>
          <w:sz w:val="28"/>
          <w:szCs w:val="28"/>
        </w:rPr>
        <w:br/>
      </w:r>
      <w:r w:rsidRPr="00F353DB">
        <w:rPr>
          <w:bCs/>
          <w:sz w:val="28"/>
          <w:szCs w:val="28"/>
        </w:rPr>
        <w:t>и обработку, включая сбор, систематизацию, накопление,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0D26D368" w14:textId="77777777" w:rsidR="00F353DB" w:rsidRPr="00F353DB" w:rsidRDefault="00F353DB" w:rsidP="00F353DB">
      <w:pPr>
        <w:jc w:val="both"/>
        <w:rPr>
          <w:sz w:val="28"/>
          <w:szCs w:val="28"/>
        </w:rPr>
      </w:pPr>
    </w:p>
    <w:p w14:paraId="2588EAF0" w14:textId="77777777" w:rsidR="00F353DB" w:rsidRPr="00F353DB" w:rsidRDefault="00F353DB" w:rsidP="00F353DB">
      <w:pPr>
        <w:ind w:firstLine="567"/>
        <w:jc w:val="both"/>
        <w:rPr>
          <w:sz w:val="28"/>
          <w:szCs w:val="28"/>
        </w:rPr>
      </w:pPr>
      <w:r w:rsidRPr="00F353DB">
        <w:rPr>
          <w:sz w:val="28"/>
          <w:szCs w:val="28"/>
        </w:rPr>
        <w:t>Приложение:</w:t>
      </w:r>
    </w:p>
    <w:p w14:paraId="10A9CED5" w14:textId="77777777" w:rsidR="00F353DB" w:rsidRPr="00F353DB" w:rsidRDefault="00F353DB" w:rsidP="00F353DB">
      <w:pPr>
        <w:jc w:val="both"/>
        <w:rPr>
          <w:sz w:val="28"/>
          <w:szCs w:val="28"/>
        </w:rPr>
      </w:pPr>
      <w:r w:rsidRPr="00F353D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708C75" w14:textId="77777777" w:rsidR="00F353DB" w:rsidRPr="00F353DB" w:rsidRDefault="00F353DB" w:rsidP="00F353DB">
      <w:pPr>
        <w:jc w:val="both"/>
        <w:rPr>
          <w:sz w:val="28"/>
          <w:szCs w:val="28"/>
        </w:rPr>
      </w:pPr>
    </w:p>
    <w:p w14:paraId="41C93E7E" w14:textId="77777777" w:rsidR="00F353DB" w:rsidRPr="00F353DB" w:rsidRDefault="00F353DB" w:rsidP="00F353DB">
      <w:pPr>
        <w:jc w:val="both"/>
        <w:rPr>
          <w:sz w:val="28"/>
          <w:szCs w:val="28"/>
        </w:rPr>
      </w:pPr>
    </w:p>
    <w:p w14:paraId="606F4761" w14:textId="77777777" w:rsidR="00F353DB" w:rsidRPr="00F353DB" w:rsidRDefault="00F353DB" w:rsidP="00F353DB">
      <w:pPr>
        <w:jc w:val="both"/>
        <w:rPr>
          <w:sz w:val="28"/>
          <w:szCs w:val="28"/>
        </w:rPr>
      </w:pPr>
    </w:p>
    <w:p w14:paraId="28124BC0" w14:textId="77777777" w:rsidR="00F353DB" w:rsidRPr="00F353DB" w:rsidRDefault="00F353DB" w:rsidP="00F353DB">
      <w:pPr>
        <w:jc w:val="both"/>
        <w:rPr>
          <w:sz w:val="28"/>
          <w:szCs w:val="28"/>
        </w:rPr>
      </w:pPr>
      <w:r w:rsidRPr="00F353DB">
        <w:rPr>
          <w:sz w:val="28"/>
          <w:szCs w:val="28"/>
        </w:rPr>
        <w:t>«_____» ______________20__года                                      ____________________</w:t>
      </w:r>
    </w:p>
    <w:p w14:paraId="60F0D3B9" w14:textId="77777777" w:rsidR="00F353DB" w:rsidRPr="00F353DB" w:rsidRDefault="00F353DB" w:rsidP="00F353DB">
      <w:pPr>
        <w:ind w:left="567"/>
        <w:jc w:val="both"/>
        <w:rPr>
          <w:sz w:val="28"/>
          <w:szCs w:val="28"/>
        </w:rPr>
      </w:pPr>
      <w:r w:rsidRPr="00F353DB">
        <w:rPr>
          <w:sz w:val="28"/>
          <w:szCs w:val="28"/>
        </w:rPr>
        <w:t xml:space="preserve">                                                                                                    (подпись)                                                 </w:t>
      </w:r>
    </w:p>
    <w:p w14:paraId="11F74B48" w14:textId="77777777" w:rsidR="00F353DB" w:rsidRPr="00F353DB" w:rsidRDefault="00F353DB" w:rsidP="00F353DB">
      <w:pPr>
        <w:spacing w:after="1" w:line="200" w:lineRule="atLeast"/>
        <w:jc w:val="right"/>
      </w:pPr>
    </w:p>
    <w:p w14:paraId="4555F20C" w14:textId="77777777" w:rsidR="001A5213" w:rsidRDefault="001A5213" w:rsidP="00F353DB">
      <w:pPr>
        <w:widowControl w:val="0"/>
        <w:autoSpaceDE w:val="0"/>
        <w:autoSpaceDN w:val="0"/>
        <w:adjustRightInd w:val="0"/>
        <w:spacing w:line="240" w:lineRule="exact"/>
        <w:outlineLvl w:val="1"/>
        <w:rPr>
          <w:sz w:val="28"/>
          <w:szCs w:val="28"/>
        </w:rPr>
        <w:sectPr w:rsidR="001A5213" w:rsidSect="00F54A2E">
          <w:pgSz w:w="11907" w:h="16840" w:code="9"/>
          <w:pgMar w:top="1134" w:right="851" w:bottom="1134" w:left="1418" w:header="567" w:footer="0" w:gutter="0"/>
          <w:cols w:space="720"/>
          <w:noEndnote/>
          <w:titlePg/>
          <w:docGrid w:linePitch="326"/>
        </w:sectPr>
      </w:pPr>
    </w:p>
    <w:p w14:paraId="6489CF63" w14:textId="0D338E2E" w:rsidR="00F353DB" w:rsidRPr="00F353DB" w:rsidRDefault="00F353DB" w:rsidP="001A5213">
      <w:pPr>
        <w:widowControl w:val="0"/>
        <w:autoSpaceDE w:val="0"/>
        <w:autoSpaceDN w:val="0"/>
        <w:adjustRightInd w:val="0"/>
        <w:spacing w:line="240" w:lineRule="exact"/>
        <w:ind w:firstLine="5670"/>
        <w:outlineLvl w:val="1"/>
        <w:rPr>
          <w:sz w:val="28"/>
          <w:szCs w:val="28"/>
        </w:rPr>
      </w:pPr>
      <w:r w:rsidRPr="00F353DB">
        <w:rPr>
          <w:sz w:val="28"/>
          <w:szCs w:val="28"/>
        </w:rPr>
        <w:lastRenderedPageBreak/>
        <w:t>Приложение 2</w:t>
      </w:r>
    </w:p>
    <w:p w14:paraId="15E5EDF9" w14:textId="77777777" w:rsidR="00F353DB" w:rsidRPr="00F353DB" w:rsidRDefault="00F353DB" w:rsidP="00F353DB">
      <w:pPr>
        <w:widowControl w:val="0"/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F353DB">
        <w:rPr>
          <w:sz w:val="28"/>
          <w:szCs w:val="28"/>
        </w:rPr>
        <w:t>к административному регламенту</w:t>
      </w:r>
    </w:p>
    <w:p w14:paraId="0DE229B2" w14:textId="77777777" w:rsidR="001A5213" w:rsidRDefault="00F353DB" w:rsidP="00F353DB">
      <w:pPr>
        <w:widowControl w:val="0"/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F353DB">
        <w:rPr>
          <w:sz w:val="28"/>
          <w:szCs w:val="28"/>
        </w:rPr>
        <w:t xml:space="preserve">предоставления муниципальной услуги «Отнесение земель </w:t>
      </w:r>
    </w:p>
    <w:p w14:paraId="45D36F1F" w14:textId="77777777" w:rsidR="001A5213" w:rsidRDefault="00F353DB" w:rsidP="00F353DB">
      <w:pPr>
        <w:widowControl w:val="0"/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F353DB">
        <w:rPr>
          <w:sz w:val="28"/>
          <w:szCs w:val="28"/>
        </w:rPr>
        <w:t xml:space="preserve">или земельных участков </w:t>
      </w:r>
    </w:p>
    <w:p w14:paraId="46DED9BF" w14:textId="77777777" w:rsidR="001A5213" w:rsidRDefault="00F353DB" w:rsidP="00F353DB">
      <w:pPr>
        <w:widowControl w:val="0"/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F353DB">
        <w:rPr>
          <w:sz w:val="28"/>
          <w:szCs w:val="28"/>
        </w:rPr>
        <w:t xml:space="preserve">в составе таких земель </w:t>
      </w:r>
    </w:p>
    <w:p w14:paraId="328381AB" w14:textId="77777777" w:rsidR="001A5213" w:rsidRDefault="00F353DB" w:rsidP="00F353DB">
      <w:pPr>
        <w:widowControl w:val="0"/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F353DB">
        <w:rPr>
          <w:sz w:val="28"/>
          <w:szCs w:val="28"/>
        </w:rPr>
        <w:t xml:space="preserve">к определенной категории земель или перевод земель </w:t>
      </w:r>
    </w:p>
    <w:p w14:paraId="30E7173D" w14:textId="7A124007" w:rsidR="00F353DB" w:rsidRPr="00F353DB" w:rsidRDefault="00F353DB" w:rsidP="00F353DB">
      <w:pPr>
        <w:widowControl w:val="0"/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F353DB">
        <w:rPr>
          <w:sz w:val="28"/>
          <w:szCs w:val="28"/>
        </w:rPr>
        <w:t>и земельных участков в составе таких земель из одной категории в другую»</w:t>
      </w:r>
    </w:p>
    <w:p w14:paraId="2C735854" w14:textId="77777777" w:rsidR="00F353DB" w:rsidRPr="00F353DB" w:rsidRDefault="00F353DB" w:rsidP="00F353DB">
      <w:pPr>
        <w:ind w:right="-1"/>
        <w:rPr>
          <w:sz w:val="28"/>
          <w:szCs w:val="28"/>
          <w:u w:val="single"/>
        </w:rPr>
      </w:pP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419"/>
      </w:tblGrid>
      <w:tr w:rsidR="00F353DB" w:rsidRPr="00F353DB" w14:paraId="6BA0B4DB" w14:textId="77777777" w:rsidTr="00352E1E">
        <w:tc>
          <w:tcPr>
            <w:tcW w:w="5918" w:type="dxa"/>
          </w:tcPr>
          <w:p w14:paraId="601047D6" w14:textId="77777777" w:rsidR="00F353DB" w:rsidRPr="00F353DB" w:rsidRDefault="00F353DB" w:rsidP="00A55325">
            <w:pPr>
              <w:spacing w:line="240" w:lineRule="exact"/>
              <w:rPr>
                <w:sz w:val="28"/>
                <w:szCs w:val="28"/>
              </w:rPr>
            </w:pPr>
            <w:r w:rsidRPr="00F353DB">
              <w:rPr>
                <w:sz w:val="28"/>
                <w:szCs w:val="28"/>
              </w:rPr>
              <w:t>Комитет имущественных отношений администрации Пермского муниципального округа Пермского края</w:t>
            </w:r>
          </w:p>
        </w:tc>
      </w:tr>
    </w:tbl>
    <w:p w14:paraId="0F4726C7" w14:textId="77777777" w:rsidR="00F353DB" w:rsidRPr="00F353DB" w:rsidRDefault="00F353DB" w:rsidP="00F353D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F353DB">
        <w:rPr>
          <w:sz w:val="18"/>
          <w:szCs w:val="18"/>
        </w:rPr>
        <w:t xml:space="preserve">                                                              </w:t>
      </w:r>
      <w:r w:rsidRPr="00F353DB">
        <w:rPr>
          <w:sz w:val="20"/>
          <w:szCs w:val="20"/>
        </w:rPr>
        <w:t>(наименование органа, предоставляющего муниципальную услугу</w:t>
      </w:r>
    </w:p>
    <w:p w14:paraId="37A76574" w14:textId="77777777" w:rsidR="00F353DB" w:rsidRPr="00F353DB" w:rsidRDefault="00F353DB" w:rsidP="00F353D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F353DB">
        <w:rPr>
          <w:sz w:val="20"/>
          <w:szCs w:val="20"/>
        </w:rPr>
        <w:t>местного самоуправления)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419"/>
      </w:tblGrid>
      <w:tr w:rsidR="00F353DB" w:rsidRPr="00F353DB" w14:paraId="12F261C0" w14:textId="77777777" w:rsidTr="00352E1E">
        <w:tc>
          <w:tcPr>
            <w:tcW w:w="5918" w:type="dxa"/>
          </w:tcPr>
          <w:p w14:paraId="2BEBDFB8" w14:textId="77777777" w:rsidR="00F353DB" w:rsidRPr="00F353DB" w:rsidRDefault="00F353DB" w:rsidP="00F353DB">
            <w:pPr>
              <w:jc w:val="right"/>
              <w:rPr>
                <w:i/>
                <w:sz w:val="18"/>
                <w:szCs w:val="18"/>
              </w:rPr>
            </w:pPr>
          </w:p>
        </w:tc>
      </w:tr>
    </w:tbl>
    <w:p w14:paraId="779CB64C" w14:textId="77777777" w:rsidR="00F353DB" w:rsidRPr="00F353DB" w:rsidRDefault="00F353DB" w:rsidP="00F353DB">
      <w:pPr>
        <w:autoSpaceDE w:val="0"/>
        <w:autoSpaceDN w:val="0"/>
        <w:adjustRightInd w:val="0"/>
        <w:ind w:firstLine="4536"/>
        <w:jc w:val="right"/>
        <w:rPr>
          <w:sz w:val="20"/>
          <w:szCs w:val="20"/>
        </w:rPr>
      </w:pPr>
      <w:r w:rsidRPr="00F353DB">
        <w:rPr>
          <w:sz w:val="20"/>
          <w:szCs w:val="20"/>
        </w:rPr>
        <w:t xml:space="preserve">                  (фамилия, имя, отчество должностного лица)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419"/>
      </w:tblGrid>
      <w:tr w:rsidR="00F353DB" w:rsidRPr="00F353DB" w14:paraId="07159667" w14:textId="77777777" w:rsidTr="00352E1E">
        <w:trPr>
          <w:trHeight w:val="667"/>
        </w:trPr>
        <w:tc>
          <w:tcPr>
            <w:tcW w:w="5579" w:type="dxa"/>
          </w:tcPr>
          <w:p w14:paraId="520A809D" w14:textId="77777777" w:rsidR="00F353DB" w:rsidRPr="00F353DB" w:rsidRDefault="00F353DB" w:rsidP="00F353DB">
            <w:pPr>
              <w:jc w:val="center"/>
              <w:rPr>
                <w:i/>
                <w:sz w:val="18"/>
                <w:szCs w:val="18"/>
              </w:rPr>
            </w:pPr>
          </w:p>
          <w:p w14:paraId="77F4DC60" w14:textId="77777777" w:rsidR="00F353DB" w:rsidRPr="00F353DB" w:rsidRDefault="00F353DB" w:rsidP="00F353DB">
            <w:pPr>
              <w:jc w:val="center"/>
              <w:rPr>
                <w:i/>
                <w:sz w:val="18"/>
                <w:szCs w:val="18"/>
              </w:rPr>
            </w:pPr>
            <w:r w:rsidRPr="00F353DB">
              <w:rPr>
                <w:i/>
                <w:sz w:val="18"/>
                <w:szCs w:val="18"/>
              </w:rPr>
              <w:t>___________________________________________________________</w:t>
            </w:r>
          </w:p>
          <w:p w14:paraId="1DBDAB76" w14:textId="77777777" w:rsidR="00F353DB" w:rsidRPr="00F353DB" w:rsidRDefault="00F353DB" w:rsidP="00F353DB">
            <w:pPr>
              <w:jc w:val="center"/>
              <w:rPr>
                <w:i/>
                <w:sz w:val="18"/>
                <w:szCs w:val="18"/>
              </w:rPr>
            </w:pPr>
            <w:r w:rsidRPr="00F353DB">
              <w:rPr>
                <w:i/>
                <w:sz w:val="18"/>
                <w:szCs w:val="18"/>
              </w:rPr>
              <w:t>____________________________________________________________</w:t>
            </w:r>
          </w:p>
          <w:p w14:paraId="70945F36" w14:textId="77777777" w:rsidR="00F353DB" w:rsidRPr="00F353DB" w:rsidRDefault="00F353DB" w:rsidP="00F353DB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292F549D" w14:textId="77777777" w:rsidR="001A5213" w:rsidRDefault="00F353DB" w:rsidP="00F353DB">
      <w:pPr>
        <w:ind w:left="3686"/>
        <w:jc w:val="right"/>
        <w:rPr>
          <w:sz w:val="20"/>
          <w:szCs w:val="20"/>
        </w:rPr>
      </w:pPr>
      <w:r w:rsidRPr="00F353DB">
        <w:rPr>
          <w:sz w:val="18"/>
          <w:szCs w:val="18"/>
        </w:rPr>
        <w:t>(</w:t>
      </w:r>
      <w:r w:rsidRPr="00F353DB">
        <w:rPr>
          <w:sz w:val="20"/>
          <w:szCs w:val="20"/>
        </w:rPr>
        <w:t xml:space="preserve">если заявитель физическое лицо: фамилия, имя, отчество </w:t>
      </w:r>
    </w:p>
    <w:p w14:paraId="6237A397" w14:textId="17CDDF7B" w:rsidR="00F353DB" w:rsidRPr="00F353DB" w:rsidRDefault="00F353DB" w:rsidP="00F353DB">
      <w:pPr>
        <w:ind w:left="3686"/>
        <w:jc w:val="right"/>
        <w:rPr>
          <w:sz w:val="20"/>
          <w:szCs w:val="20"/>
        </w:rPr>
      </w:pPr>
      <w:r w:rsidRPr="00F353DB">
        <w:rPr>
          <w:sz w:val="20"/>
          <w:szCs w:val="20"/>
        </w:rPr>
        <w:t>(при наличии), ИНН, ОГРН индивидуального предпринимателя)</w:t>
      </w:r>
    </w:p>
    <w:p w14:paraId="0B8BBE36" w14:textId="77777777" w:rsidR="00F353DB" w:rsidRPr="00F353DB" w:rsidRDefault="00F353DB" w:rsidP="00F353DB">
      <w:pPr>
        <w:ind w:left="3402" w:firstLine="284"/>
        <w:jc w:val="right"/>
        <w:rPr>
          <w:sz w:val="20"/>
          <w:szCs w:val="20"/>
        </w:rPr>
      </w:pPr>
      <w:r w:rsidRPr="00F353DB">
        <w:rPr>
          <w:sz w:val="20"/>
          <w:szCs w:val="20"/>
        </w:rPr>
        <w:t xml:space="preserve">(если заявитель юридическое лицо: организационно-правовая </w:t>
      </w:r>
    </w:p>
    <w:p w14:paraId="0B0CD5BE" w14:textId="77777777" w:rsidR="00F353DB" w:rsidRPr="00F353DB" w:rsidRDefault="00F353DB" w:rsidP="00F353DB">
      <w:pPr>
        <w:ind w:left="3402" w:firstLine="284"/>
        <w:jc w:val="right"/>
        <w:rPr>
          <w:sz w:val="20"/>
          <w:szCs w:val="20"/>
        </w:rPr>
      </w:pPr>
      <w:r w:rsidRPr="00F353DB">
        <w:rPr>
          <w:sz w:val="20"/>
          <w:szCs w:val="20"/>
        </w:rPr>
        <w:t xml:space="preserve">форма, полное наименование юридического лица, </w:t>
      </w:r>
    </w:p>
    <w:p w14:paraId="06708F60" w14:textId="77777777" w:rsidR="00F353DB" w:rsidRPr="00F353DB" w:rsidRDefault="00F353DB" w:rsidP="00F353DB">
      <w:pPr>
        <w:ind w:left="3402" w:firstLine="284"/>
        <w:jc w:val="right"/>
        <w:rPr>
          <w:sz w:val="20"/>
          <w:szCs w:val="20"/>
        </w:rPr>
      </w:pPr>
      <w:r w:rsidRPr="00F353DB">
        <w:rPr>
          <w:sz w:val="20"/>
          <w:szCs w:val="20"/>
        </w:rPr>
        <w:t>ИНН, ОГРН юридического лица)</w:t>
      </w:r>
    </w:p>
    <w:p w14:paraId="273915F1" w14:textId="77777777" w:rsidR="00F353DB" w:rsidRPr="00F353DB" w:rsidRDefault="00F353DB" w:rsidP="00F353DB">
      <w:pPr>
        <w:ind w:left="4111"/>
        <w:jc w:val="right"/>
        <w:rPr>
          <w:sz w:val="18"/>
          <w:szCs w:val="18"/>
        </w:rPr>
      </w:pPr>
    </w:p>
    <w:p w14:paraId="540B7DA4" w14:textId="77777777" w:rsidR="00F353DB" w:rsidRPr="00F353DB" w:rsidRDefault="00F353DB" w:rsidP="00F353DB">
      <w:pPr>
        <w:ind w:left="4111"/>
        <w:jc w:val="right"/>
        <w:rPr>
          <w:sz w:val="18"/>
          <w:szCs w:val="18"/>
        </w:rPr>
      </w:pPr>
      <w:r w:rsidRPr="00F353DB">
        <w:rPr>
          <w:sz w:val="18"/>
          <w:szCs w:val="18"/>
        </w:rPr>
        <w:t>________________________________________________</w:t>
      </w:r>
    </w:p>
    <w:p w14:paraId="57DFD42B" w14:textId="77777777" w:rsidR="00F353DB" w:rsidRPr="00F353DB" w:rsidRDefault="00F353DB" w:rsidP="00F353DB">
      <w:pPr>
        <w:tabs>
          <w:tab w:val="left" w:pos="3119"/>
        </w:tabs>
        <w:ind w:left="2127"/>
        <w:jc w:val="right"/>
        <w:rPr>
          <w:sz w:val="20"/>
          <w:szCs w:val="20"/>
        </w:rPr>
      </w:pPr>
      <w:r w:rsidRPr="00F353DB">
        <w:rPr>
          <w:sz w:val="18"/>
          <w:szCs w:val="18"/>
        </w:rPr>
        <w:t>(</w:t>
      </w:r>
      <w:r w:rsidRPr="00F353DB">
        <w:rPr>
          <w:sz w:val="20"/>
          <w:szCs w:val="20"/>
        </w:rPr>
        <w:t xml:space="preserve">фамилия, имя, отчество уполномоченного лица, </w:t>
      </w:r>
    </w:p>
    <w:p w14:paraId="40DB5C6C" w14:textId="77777777" w:rsidR="00F353DB" w:rsidRPr="00F353DB" w:rsidRDefault="00F353DB" w:rsidP="00F353DB">
      <w:pPr>
        <w:tabs>
          <w:tab w:val="left" w:pos="3119"/>
        </w:tabs>
        <w:ind w:left="2127"/>
        <w:jc w:val="right"/>
        <w:rPr>
          <w:sz w:val="20"/>
          <w:szCs w:val="20"/>
        </w:rPr>
      </w:pPr>
      <w:r w:rsidRPr="00F353DB">
        <w:rPr>
          <w:sz w:val="20"/>
          <w:szCs w:val="20"/>
        </w:rPr>
        <w:t xml:space="preserve">наименование, номер и дата документа, удостоверяющего </w:t>
      </w:r>
    </w:p>
    <w:p w14:paraId="3A757D2B" w14:textId="77777777" w:rsidR="00F353DB" w:rsidRPr="00F353DB" w:rsidRDefault="00F353DB" w:rsidP="00F353DB">
      <w:pPr>
        <w:tabs>
          <w:tab w:val="left" w:pos="3119"/>
        </w:tabs>
        <w:ind w:left="2127"/>
        <w:jc w:val="right"/>
        <w:rPr>
          <w:sz w:val="20"/>
          <w:szCs w:val="20"/>
        </w:rPr>
      </w:pPr>
      <w:r w:rsidRPr="00F353DB">
        <w:rPr>
          <w:sz w:val="20"/>
          <w:szCs w:val="20"/>
        </w:rPr>
        <w:t>полномочия лица, представляющего интересы заявителя</w:t>
      </w:r>
    </w:p>
    <w:p w14:paraId="484F9D9B" w14:textId="77777777" w:rsidR="00F353DB" w:rsidRPr="00F353DB" w:rsidRDefault="00F353DB" w:rsidP="00F353DB">
      <w:pPr>
        <w:tabs>
          <w:tab w:val="left" w:pos="3119"/>
        </w:tabs>
        <w:ind w:left="2127"/>
        <w:jc w:val="right"/>
        <w:rPr>
          <w:sz w:val="20"/>
          <w:szCs w:val="20"/>
        </w:rPr>
      </w:pPr>
      <w:r w:rsidRPr="00F353DB">
        <w:rPr>
          <w:sz w:val="20"/>
          <w:szCs w:val="20"/>
        </w:rPr>
        <w:t xml:space="preserve"> в установленном законом порядке (в случае, если заявителем </w:t>
      </w:r>
    </w:p>
    <w:p w14:paraId="315E2BFC" w14:textId="77777777" w:rsidR="00F353DB" w:rsidRPr="00F353DB" w:rsidRDefault="00F353DB" w:rsidP="00F353DB">
      <w:pPr>
        <w:tabs>
          <w:tab w:val="left" w:pos="3119"/>
        </w:tabs>
        <w:ind w:left="2127"/>
        <w:jc w:val="right"/>
        <w:rPr>
          <w:sz w:val="20"/>
          <w:szCs w:val="20"/>
        </w:rPr>
      </w:pPr>
      <w:r w:rsidRPr="00F353DB">
        <w:rPr>
          <w:sz w:val="20"/>
          <w:szCs w:val="20"/>
        </w:rPr>
        <w:t>является уполномоченное лицо)</w:t>
      </w:r>
    </w:p>
    <w:tbl>
      <w:tblPr>
        <w:tblW w:w="0" w:type="auto"/>
        <w:jc w:val="righ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52"/>
      </w:tblGrid>
      <w:tr w:rsidR="00F353DB" w:rsidRPr="00F353DB" w14:paraId="5C0E640F" w14:textId="77777777" w:rsidTr="00352E1E">
        <w:trPr>
          <w:jc w:val="right"/>
        </w:trPr>
        <w:tc>
          <w:tcPr>
            <w:tcW w:w="5352" w:type="dxa"/>
          </w:tcPr>
          <w:p w14:paraId="04CA32E0" w14:textId="77777777" w:rsidR="00F353DB" w:rsidRPr="00F353DB" w:rsidRDefault="00F353DB" w:rsidP="00F353DB">
            <w:pPr>
              <w:jc w:val="right"/>
              <w:rPr>
                <w:i/>
                <w:sz w:val="18"/>
                <w:szCs w:val="18"/>
              </w:rPr>
            </w:pPr>
          </w:p>
        </w:tc>
      </w:tr>
    </w:tbl>
    <w:p w14:paraId="2F21857E" w14:textId="5F2B2560" w:rsidR="00F353DB" w:rsidRPr="00F353DB" w:rsidRDefault="00F353DB" w:rsidP="00F353DB">
      <w:pPr>
        <w:jc w:val="right"/>
        <w:rPr>
          <w:sz w:val="18"/>
          <w:szCs w:val="18"/>
        </w:rPr>
      </w:pPr>
      <w:r w:rsidRPr="00F353DB">
        <w:rPr>
          <w:sz w:val="18"/>
          <w:szCs w:val="18"/>
        </w:rPr>
        <w:t xml:space="preserve">                                                                                            (место регистрации физ.</w:t>
      </w:r>
      <w:r w:rsidR="001A5213">
        <w:rPr>
          <w:sz w:val="18"/>
          <w:szCs w:val="18"/>
        </w:rPr>
        <w:t xml:space="preserve"> </w:t>
      </w:r>
      <w:r w:rsidRPr="00F353DB">
        <w:rPr>
          <w:sz w:val="18"/>
          <w:szCs w:val="18"/>
        </w:rPr>
        <w:t>лица, юр.</w:t>
      </w:r>
      <w:r w:rsidR="001A5213">
        <w:rPr>
          <w:sz w:val="18"/>
          <w:szCs w:val="18"/>
        </w:rPr>
        <w:t xml:space="preserve"> </w:t>
      </w:r>
      <w:r w:rsidRPr="00F353DB">
        <w:rPr>
          <w:sz w:val="18"/>
          <w:szCs w:val="18"/>
        </w:rPr>
        <w:t>адрес юр.</w:t>
      </w:r>
      <w:r w:rsidR="001A5213">
        <w:rPr>
          <w:sz w:val="18"/>
          <w:szCs w:val="18"/>
        </w:rPr>
        <w:t xml:space="preserve"> </w:t>
      </w:r>
      <w:r w:rsidRPr="00F353DB">
        <w:rPr>
          <w:sz w:val="18"/>
          <w:szCs w:val="18"/>
        </w:rPr>
        <w:t xml:space="preserve">лица) </w:t>
      </w:r>
    </w:p>
    <w:p w14:paraId="340AF7C9" w14:textId="77777777" w:rsidR="00F353DB" w:rsidRPr="00F353DB" w:rsidRDefault="00F353DB" w:rsidP="00F353DB">
      <w:pPr>
        <w:jc w:val="right"/>
        <w:rPr>
          <w:sz w:val="18"/>
          <w:szCs w:val="18"/>
        </w:rPr>
      </w:pPr>
      <w:r w:rsidRPr="00F353DB">
        <w:rPr>
          <w:sz w:val="18"/>
          <w:szCs w:val="18"/>
        </w:rPr>
        <w:t xml:space="preserve">           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419"/>
      </w:tblGrid>
      <w:tr w:rsidR="00F353DB" w:rsidRPr="00F353DB" w14:paraId="147D5F8B" w14:textId="77777777" w:rsidTr="00352E1E">
        <w:tc>
          <w:tcPr>
            <w:tcW w:w="5918" w:type="dxa"/>
          </w:tcPr>
          <w:p w14:paraId="23D098A9" w14:textId="77777777" w:rsidR="00F353DB" w:rsidRPr="00F353DB" w:rsidRDefault="00F353DB" w:rsidP="00F353DB">
            <w:pPr>
              <w:jc w:val="right"/>
              <w:rPr>
                <w:i/>
                <w:sz w:val="18"/>
                <w:szCs w:val="18"/>
              </w:rPr>
            </w:pPr>
          </w:p>
        </w:tc>
      </w:tr>
    </w:tbl>
    <w:p w14:paraId="28C70A4D" w14:textId="2E8A871E" w:rsidR="00F353DB" w:rsidRPr="00F353DB" w:rsidRDefault="00F353DB" w:rsidP="00F353DB">
      <w:pPr>
        <w:ind w:left="3119"/>
        <w:jc w:val="right"/>
        <w:rPr>
          <w:sz w:val="18"/>
          <w:szCs w:val="18"/>
        </w:rPr>
      </w:pPr>
      <w:r w:rsidRPr="00F353DB">
        <w:rPr>
          <w:sz w:val="18"/>
          <w:szCs w:val="18"/>
        </w:rPr>
        <w:t xml:space="preserve">                      (место фактического проживания физ.</w:t>
      </w:r>
      <w:r w:rsidR="001A5213">
        <w:rPr>
          <w:sz w:val="18"/>
          <w:szCs w:val="18"/>
        </w:rPr>
        <w:t xml:space="preserve"> </w:t>
      </w:r>
      <w:r w:rsidRPr="00F353DB">
        <w:rPr>
          <w:sz w:val="18"/>
          <w:szCs w:val="18"/>
        </w:rPr>
        <w:t>лица, фактического нахождения юр.</w:t>
      </w:r>
      <w:r w:rsidR="001A5213">
        <w:rPr>
          <w:sz w:val="18"/>
          <w:szCs w:val="18"/>
        </w:rPr>
        <w:t xml:space="preserve"> </w:t>
      </w:r>
      <w:r w:rsidRPr="00F353DB">
        <w:rPr>
          <w:sz w:val="18"/>
          <w:szCs w:val="18"/>
        </w:rPr>
        <w:t>лица)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419"/>
      </w:tblGrid>
      <w:tr w:rsidR="00F353DB" w:rsidRPr="00F353DB" w14:paraId="3C2F28A4" w14:textId="77777777" w:rsidTr="00A55325">
        <w:tc>
          <w:tcPr>
            <w:tcW w:w="5419" w:type="dxa"/>
          </w:tcPr>
          <w:p w14:paraId="7983465C" w14:textId="77777777" w:rsidR="00F353DB" w:rsidRPr="00F353DB" w:rsidRDefault="00F353DB" w:rsidP="00F353DB">
            <w:pPr>
              <w:jc w:val="right"/>
              <w:rPr>
                <w:i/>
                <w:sz w:val="18"/>
                <w:szCs w:val="18"/>
              </w:rPr>
            </w:pPr>
          </w:p>
        </w:tc>
      </w:tr>
    </w:tbl>
    <w:p w14:paraId="7836E0BC" w14:textId="77777777" w:rsidR="00F353DB" w:rsidRPr="00F353DB" w:rsidRDefault="00F353DB" w:rsidP="00F353DB">
      <w:pPr>
        <w:jc w:val="both"/>
        <w:rPr>
          <w:sz w:val="18"/>
          <w:szCs w:val="18"/>
        </w:rPr>
      </w:pPr>
      <w:r w:rsidRPr="00F353DB">
        <w:rPr>
          <w:sz w:val="18"/>
          <w:szCs w:val="18"/>
        </w:rPr>
        <w:t xml:space="preserve">                                                                                                         (паспорт серия, номер, когда и кем выдан)</w:t>
      </w:r>
    </w:p>
    <w:p w14:paraId="6C587F3C" w14:textId="77777777" w:rsidR="00F353DB" w:rsidRPr="00F353DB" w:rsidRDefault="00F353DB" w:rsidP="00F353DB">
      <w:pPr>
        <w:jc w:val="both"/>
        <w:rPr>
          <w:sz w:val="18"/>
          <w:szCs w:val="18"/>
        </w:rPr>
      </w:pPr>
      <w:r w:rsidRPr="00F353DB">
        <w:rPr>
          <w:sz w:val="18"/>
          <w:szCs w:val="18"/>
        </w:rPr>
        <w:t xml:space="preserve">                                                                                  </w:t>
      </w:r>
    </w:p>
    <w:p w14:paraId="1A161337" w14:textId="77777777" w:rsidR="00F353DB" w:rsidRPr="00F353DB" w:rsidRDefault="00F353DB" w:rsidP="00F353DB">
      <w:pPr>
        <w:ind w:right="-143"/>
        <w:jc w:val="both"/>
        <w:rPr>
          <w:sz w:val="18"/>
          <w:szCs w:val="18"/>
        </w:rPr>
      </w:pPr>
      <w:r w:rsidRPr="00F353DB">
        <w:rPr>
          <w:sz w:val="18"/>
          <w:szCs w:val="18"/>
        </w:rPr>
        <w:t xml:space="preserve">                                                                                            ___________________________________________________________</w:t>
      </w:r>
    </w:p>
    <w:p w14:paraId="5BEBE68B" w14:textId="77777777" w:rsidR="00F353DB" w:rsidRPr="00F353DB" w:rsidRDefault="00F353DB" w:rsidP="00F353DB">
      <w:pPr>
        <w:jc w:val="both"/>
        <w:rPr>
          <w:sz w:val="18"/>
          <w:szCs w:val="18"/>
        </w:rPr>
      </w:pPr>
      <w:r w:rsidRPr="00F353DB">
        <w:rPr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419"/>
      </w:tblGrid>
      <w:tr w:rsidR="00F353DB" w:rsidRPr="00F353DB" w14:paraId="64D0A52E" w14:textId="77777777" w:rsidTr="00352E1E">
        <w:tc>
          <w:tcPr>
            <w:tcW w:w="5918" w:type="dxa"/>
          </w:tcPr>
          <w:p w14:paraId="03F839DE" w14:textId="77777777" w:rsidR="00F353DB" w:rsidRPr="00F353DB" w:rsidRDefault="00F353DB" w:rsidP="00F353DB">
            <w:pPr>
              <w:jc w:val="right"/>
              <w:rPr>
                <w:i/>
                <w:sz w:val="18"/>
                <w:szCs w:val="18"/>
              </w:rPr>
            </w:pPr>
            <w:r w:rsidRPr="00F353DB">
              <w:rPr>
                <w:i/>
                <w:sz w:val="18"/>
                <w:szCs w:val="18"/>
              </w:rPr>
              <w:t>_________________________________________________________</w:t>
            </w:r>
          </w:p>
        </w:tc>
      </w:tr>
      <w:tr w:rsidR="00F353DB" w:rsidRPr="00F353DB" w14:paraId="59C058B5" w14:textId="77777777" w:rsidTr="00352E1E">
        <w:tc>
          <w:tcPr>
            <w:tcW w:w="5918" w:type="dxa"/>
          </w:tcPr>
          <w:p w14:paraId="335DC402" w14:textId="77777777" w:rsidR="00F353DB" w:rsidRPr="00F353DB" w:rsidRDefault="00F353DB" w:rsidP="00F353DB">
            <w:pPr>
              <w:jc w:val="center"/>
              <w:rPr>
                <w:sz w:val="18"/>
                <w:szCs w:val="18"/>
              </w:rPr>
            </w:pPr>
            <w:r w:rsidRPr="00F353DB">
              <w:rPr>
                <w:sz w:val="18"/>
                <w:szCs w:val="18"/>
              </w:rPr>
              <w:t>(почтовый адрес или адрес электронной почты)</w:t>
            </w:r>
          </w:p>
          <w:p w14:paraId="2F354297" w14:textId="77777777" w:rsidR="00F353DB" w:rsidRDefault="00F353DB" w:rsidP="00F353DB">
            <w:pPr>
              <w:jc w:val="right"/>
              <w:rPr>
                <w:sz w:val="18"/>
                <w:szCs w:val="18"/>
              </w:rPr>
            </w:pPr>
          </w:p>
          <w:p w14:paraId="0F5DBF35" w14:textId="77777777" w:rsidR="00B2550A" w:rsidRDefault="00B2550A" w:rsidP="00F353DB">
            <w:pPr>
              <w:pBdr>
                <w:bottom w:val="single" w:sz="12" w:space="1" w:color="auto"/>
              </w:pBdr>
              <w:jc w:val="right"/>
              <w:rPr>
                <w:sz w:val="18"/>
                <w:szCs w:val="18"/>
              </w:rPr>
            </w:pPr>
          </w:p>
          <w:p w14:paraId="449782FC" w14:textId="3A6F642F" w:rsidR="00B2550A" w:rsidRPr="00F353DB" w:rsidRDefault="00B2550A" w:rsidP="00B25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СНИЛС</w:t>
            </w:r>
          </w:p>
          <w:p w14:paraId="294867BC" w14:textId="77777777" w:rsidR="00F353DB" w:rsidRPr="00F353DB" w:rsidRDefault="00F353DB" w:rsidP="00F353DB">
            <w:pPr>
              <w:jc w:val="right"/>
              <w:rPr>
                <w:sz w:val="18"/>
                <w:szCs w:val="18"/>
              </w:rPr>
            </w:pPr>
            <w:r w:rsidRPr="00F353DB">
              <w:rPr>
                <w:sz w:val="18"/>
                <w:szCs w:val="18"/>
              </w:rPr>
              <w:t xml:space="preserve"> </w:t>
            </w:r>
          </w:p>
        </w:tc>
      </w:tr>
    </w:tbl>
    <w:p w14:paraId="4318078C" w14:textId="77777777" w:rsidR="00F353DB" w:rsidRPr="00F353DB" w:rsidRDefault="00F353DB" w:rsidP="00F353DB">
      <w:pPr>
        <w:tabs>
          <w:tab w:val="left" w:pos="6165"/>
        </w:tabs>
        <w:jc w:val="both"/>
        <w:rPr>
          <w:sz w:val="18"/>
          <w:szCs w:val="18"/>
        </w:rPr>
      </w:pPr>
      <w:r w:rsidRPr="00F353DB">
        <w:rPr>
          <w:sz w:val="18"/>
          <w:szCs w:val="18"/>
        </w:rPr>
        <w:t xml:space="preserve">                                                                                                                                 (контактный телефон)</w:t>
      </w:r>
    </w:p>
    <w:p w14:paraId="0BE66000" w14:textId="77777777" w:rsidR="00F353DB" w:rsidRPr="00F353DB" w:rsidRDefault="00F353DB" w:rsidP="00F353DB">
      <w:pPr>
        <w:spacing w:after="1" w:line="200" w:lineRule="atLeast"/>
        <w:jc w:val="right"/>
      </w:pPr>
    </w:p>
    <w:p w14:paraId="1F1B1FBA" w14:textId="77777777" w:rsidR="00B2550A" w:rsidRDefault="00B2550A" w:rsidP="00F353DB">
      <w:pPr>
        <w:autoSpaceDE w:val="0"/>
        <w:autoSpaceDN w:val="0"/>
        <w:adjustRightInd w:val="0"/>
        <w:spacing w:after="120"/>
        <w:jc w:val="center"/>
        <w:rPr>
          <w:b/>
        </w:rPr>
      </w:pPr>
    </w:p>
    <w:p w14:paraId="1FFDA72F" w14:textId="5E6335FD" w:rsidR="00F353DB" w:rsidRPr="00F353DB" w:rsidRDefault="00F353DB" w:rsidP="00F353DB">
      <w:pPr>
        <w:autoSpaceDE w:val="0"/>
        <w:autoSpaceDN w:val="0"/>
        <w:adjustRightInd w:val="0"/>
        <w:spacing w:after="120"/>
        <w:jc w:val="center"/>
        <w:rPr>
          <w:b/>
        </w:rPr>
      </w:pPr>
      <w:r w:rsidRPr="00F353DB">
        <w:rPr>
          <w:b/>
        </w:rPr>
        <w:t>ХОДАТАЙСТВО</w:t>
      </w:r>
    </w:p>
    <w:p w14:paraId="61037EFA" w14:textId="77777777" w:rsidR="00F353DB" w:rsidRPr="00F353DB" w:rsidRDefault="00F353DB" w:rsidP="00F353DB">
      <w:pPr>
        <w:jc w:val="center"/>
        <w:rPr>
          <w:spacing w:val="2"/>
          <w:kern w:val="1"/>
          <w:sz w:val="28"/>
          <w:szCs w:val="28"/>
          <w:shd w:val="clear" w:color="auto" w:fill="FFFFFF"/>
          <w:lang w:eastAsia="ar-SA"/>
        </w:rPr>
      </w:pPr>
      <w:r w:rsidRPr="00F353DB">
        <w:rPr>
          <w:rFonts w:eastAsia="Calibri"/>
          <w:b/>
          <w:bCs/>
          <w:sz w:val="28"/>
          <w:szCs w:val="28"/>
        </w:rPr>
        <w:t>о переводе земельного участка из одной категории в другую</w:t>
      </w:r>
    </w:p>
    <w:p w14:paraId="5E2B32E8" w14:textId="77777777" w:rsidR="00F353DB" w:rsidRPr="00F353DB" w:rsidRDefault="00F353DB" w:rsidP="00F353DB">
      <w:pPr>
        <w:ind w:left="567"/>
        <w:jc w:val="center"/>
        <w:rPr>
          <w:spacing w:val="2"/>
          <w:kern w:val="1"/>
          <w:sz w:val="28"/>
          <w:szCs w:val="28"/>
          <w:shd w:val="clear" w:color="auto" w:fill="FFFFFF"/>
          <w:lang w:eastAsia="ar-SA"/>
        </w:rPr>
      </w:pPr>
    </w:p>
    <w:p w14:paraId="3A4CD250" w14:textId="136E5701" w:rsidR="00F353DB" w:rsidRPr="00F353DB" w:rsidRDefault="00F353DB" w:rsidP="00F353DB">
      <w:pPr>
        <w:ind w:firstLine="708"/>
        <w:jc w:val="both"/>
        <w:rPr>
          <w:sz w:val="28"/>
          <w:szCs w:val="28"/>
        </w:rPr>
      </w:pPr>
      <w:r w:rsidRPr="00F353DB">
        <w:rPr>
          <w:sz w:val="28"/>
          <w:szCs w:val="28"/>
        </w:rPr>
        <w:lastRenderedPageBreak/>
        <w:t xml:space="preserve">В соответствии со ст. 8 Земельного кодекса РФ и в соответствии </w:t>
      </w:r>
      <w:r w:rsidR="001A5213">
        <w:rPr>
          <w:sz w:val="28"/>
          <w:szCs w:val="28"/>
        </w:rPr>
        <w:br/>
      </w:r>
      <w:r w:rsidRPr="00F353DB">
        <w:rPr>
          <w:sz w:val="28"/>
          <w:szCs w:val="28"/>
        </w:rPr>
        <w:t>с Федеральным Законом от 21 декабря 2004 г. № 172 ФЗ, прошу Вас перевести земельный участок с кадастровым номером:</w:t>
      </w:r>
    </w:p>
    <w:p w14:paraId="4B65D158" w14:textId="77777777" w:rsidR="00F353DB" w:rsidRPr="00F353DB" w:rsidRDefault="00F353DB" w:rsidP="00F353DB">
      <w:pPr>
        <w:jc w:val="both"/>
        <w:rPr>
          <w:b/>
          <w:sz w:val="28"/>
          <w:szCs w:val="28"/>
        </w:rPr>
      </w:pPr>
      <w:r w:rsidRPr="00F353DB">
        <w:rPr>
          <w:sz w:val="28"/>
          <w:szCs w:val="28"/>
        </w:rPr>
        <w:t>____________________________________________________________________</w:t>
      </w:r>
    </w:p>
    <w:p w14:paraId="1C1CF7C9" w14:textId="77777777" w:rsidR="00F353DB" w:rsidRPr="00F353DB" w:rsidRDefault="00F353DB" w:rsidP="00F353DB">
      <w:pPr>
        <w:rPr>
          <w:sz w:val="28"/>
          <w:szCs w:val="28"/>
        </w:rPr>
      </w:pPr>
      <w:r w:rsidRPr="00F353DB">
        <w:rPr>
          <w:sz w:val="28"/>
          <w:szCs w:val="28"/>
        </w:rPr>
        <w:t>из категории земель:</w:t>
      </w:r>
    </w:p>
    <w:p w14:paraId="1E5A9331" w14:textId="77777777" w:rsidR="00F353DB" w:rsidRPr="00F353DB" w:rsidRDefault="00F353DB" w:rsidP="00F353DB">
      <w:pPr>
        <w:rPr>
          <w:sz w:val="28"/>
          <w:szCs w:val="28"/>
        </w:rPr>
      </w:pPr>
      <w:r w:rsidRPr="00F353DB">
        <w:rPr>
          <w:sz w:val="28"/>
          <w:szCs w:val="28"/>
        </w:rPr>
        <w:t>____________________________________________________________________</w:t>
      </w:r>
    </w:p>
    <w:p w14:paraId="13CD88FC" w14:textId="77777777" w:rsidR="00F353DB" w:rsidRPr="00F353DB" w:rsidRDefault="00F353DB" w:rsidP="00F353DB">
      <w:pPr>
        <w:jc w:val="both"/>
        <w:rPr>
          <w:sz w:val="28"/>
          <w:szCs w:val="28"/>
        </w:rPr>
      </w:pPr>
      <w:r w:rsidRPr="00F353DB">
        <w:rPr>
          <w:sz w:val="28"/>
          <w:szCs w:val="28"/>
        </w:rPr>
        <w:t>принадлежащий на праве:</w:t>
      </w:r>
    </w:p>
    <w:p w14:paraId="4F0CD847" w14:textId="77777777" w:rsidR="00F353DB" w:rsidRPr="00F353DB" w:rsidRDefault="00F353DB" w:rsidP="00F353DB">
      <w:pPr>
        <w:jc w:val="both"/>
        <w:rPr>
          <w:sz w:val="28"/>
          <w:szCs w:val="28"/>
        </w:rPr>
      </w:pPr>
      <w:r w:rsidRPr="00F353DB">
        <w:rPr>
          <w:sz w:val="28"/>
          <w:szCs w:val="28"/>
        </w:rPr>
        <w:t>____________________________________________________________________</w:t>
      </w:r>
    </w:p>
    <w:p w14:paraId="3AD2067E" w14:textId="77777777" w:rsidR="00F353DB" w:rsidRPr="00F353DB" w:rsidRDefault="00F353DB" w:rsidP="00F353DB">
      <w:pPr>
        <w:jc w:val="both"/>
        <w:rPr>
          <w:sz w:val="28"/>
          <w:szCs w:val="28"/>
        </w:rPr>
      </w:pPr>
      <w:r w:rsidRPr="00F353DB">
        <w:rPr>
          <w:sz w:val="28"/>
          <w:szCs w:val="28"/>
        </w:rPr>
        <w:t>в категорию земель:</w:t>
      </w:r>
    </w:p>
    <w:p w14:paraId="264FDC6D" w14:textId="77777777" w:rsidR="00F353DB" w:rsidRPr="00F353DB" w:rsidRDefault="00F353DB" w:rsidP="00F353DB">
      <w:pPr>
        <w:jc w:val="both"/>
        <w:rPr>
          <w:sz w:val="28"/>
          <w:szCs w:val="28"/>
        </w:rPr>
      </w:pPr>
      <w:r w:rsidRPr="00F353DB">
        <w:rPr>
          <w:sz w:val="28"/>
          <w:szCs w:val="28"/>
        </w:rPr>
        <w:t>____________________________________________________________________</w:t>
      </w:r>
    </w:p>
    <w:p w14:paraId="60C81477" w14:textId="77777777" w:rsidR="00F353DB" w:rsidRPr="00F353DB" w:rsidRDefault="00F353DB" w:rsidP="00F353DB">
      <w:pPr>
        <w:jc w:val="center"/>
      </w:pPr>
      <w:r w:rsidRPr="00F353DB">
        <w:t>(указывается категория земель, в которую планируется осуществить перевод земельного участка)</w:t>
      </w:r>
    </w:p>
    <w:p w14:paraId="76C61562" w14:textId="77777777" w:rsidR="00F353DB" w:rsidRPr="00F353DB" w:rsidRDefault="00F353DB" w:rsidP="00F353DB">
      <w:pPr>
        <w:jc w:val="both"/>
        <w:rPr>
          <w:sz w:val="28"/>
          <w:szCs w:val="28"/>
        </w:rPr>
      </w:pPr>
      <w:r w:rsidRPr="00F353DB">
        <w:rPr>
          <w:sz w:val="28"/>
          <w:szCs w:val="28"/>
        </w:rPr>
        <w:t>в связи:</w:t>
      </w:r>
    </w:p>
    <w:p w14:paraId="282F4FFB" w14:textId="77777777" w:rsidR="00F353DB" w:rsidRPr="00F353DB" w:rsidRDefault="00F353DB" w:rsidP="00F353DB">
      <w:pPr>
        <w:jc w:val="center"/>
      </w:pPr>
      <w:r w:rsidRPr="00F353DB">
        <w:rPr>
          <w:sz w:val="28"/>
          <w:szCs w:val="28"/>
        </w:rPr>
        <w:t>____________________________________________________________________</w:t>
      </w:r>
      <w:r w:rsidRPr="00F353DB">
        <w:rPr>
          <w:sz w:val="28"/>
          <w:szCs w:val="28"/>
        </w:rPr>
        <w:tab/>
      </w:r>
      <w:r w:rsidRPr="00F353DB">
        <w:t xml:space="preserve"> (указывается обоснование перевода земельного участка с указанием на положения Федерального закона от 21.12.2004 г. № 172-ФЗ)</w:t>
      </w:r>
    </w:p>
    <w:p w14:paraId="3A1C21EE" w14:textId="77777777" w:rsidR="00F353DB" w:rsidRPr="00F353DB" w:rsidRDefault="00F353DB" w:rsidP="00F353DB">
      <w:pPr>
        <w:jc w:val="both"/>
      </w:pPr>
    </w:p>
    <w:p w14:paraId="644E87D1" w14:textId="4A05C0A9" w:rsidR="00F353DB" w:rsidRPr="00F353DB" w:rsidRDefault="00F353DB" w:rsidP="00F353DB">
      <w:pPr>
        <w:ind w:firstLine="567"/>
        <w:jc w:val="both"/>
        <w:rPr>
          <w:bCs/>
          <w:sz w:val="28"/>
          <w:szCs w:val="28"/>
        </w:rPr>
      </w:pPr>
      <w:r w:rsidRPr="00F353DB">
        <w:rPr>
          <w:bCs/>
          <w:sz w:val="28"/>
          <w:szCs w:val="28"/>
        </w:rPr>
        <w:t xml:space="preserve">В соответствии с Федеральным Законом от 27 июля 2006 г. № 152-ФЗ </w:t>
      </w:r>
      <w:r w:rsidR="009568D6">
        <w:rPr>
          <w:bCs/>
          <w:sz w:val="28"/>
          <w:szCs w:val="28"/>
        </w:rPr>
        <w:br/>
      </w:r>
      <w:r w:rsidRPr="00F353DB">
        <w:rPr>
          <w:bCs/>
          <w:sz w:val="28"/>
          <w:szCs w:val="28"/>
        </w:rPr>
        <w:t xml:space="preserve">«О персональных данных» даем свое согласие (не согласие) на проверку </w:t>
      </w:r>
      <w:r w:rsidR="009568D6">
        <w:rPr>
          <w:bCs/>
          <w:sz w:val="28"/>
          <w:szCs w:val="28"/>
        </w:rPr>
        <w:br/>
      </w:r>
      <w:r w:rsidRPr="00F353DB">
        <w:rPr>
          <w:bCs/>
          <w:sz w:val="28"/>
          <w:szCs w:val="28"/>
        </w:rPr>
        <w:t>и обработку, включая сбор, систематизацию, накопление,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33BD4D65" w14:textId="77777777" w:rsidR="00F353DB" w:rsidRPr="00F353DB" w:rsidRDefault="00F353DB" w:rsidP="00F353DB">
      <w:pPr>
        <w:jc w:val="both"/>
        <w:rPr>
          <w:sz w:val="28"/>
          <w:szCs w:val="28"/>
        </w:rPr>
      </w:pPr>
    </w:p>
    <w:p w14:paraId="004EE7D3" w14:textId="77777777" w:rsidR="00F353DB" w:rsidRPr="00F353DB" w:rsidRDefault="00F353DB" w:rsidP="00F353DB">
      <w:pPr>
        <w:ind w:firstLine="567"/>
        <w:jc w:val="both"/>
        <w:rPr>
          <w:sz w:val="28"/>
          <w:szCs w:val="28"/>
        </w:rPr>
      </w:pPr>
      <w:r w:rsidRPr="00F353DB">
        <w:rPr>
          <w:sz w:val="28"/>
          <w:szCs w:val="28"/>
        </w:rPr>
        <w:t>Приложение:</w:t>
      </w:r>
    </w:p>
    <w:p w14:paraId="6E202BBE" w14:textId="77777777" w:rsidR="00F353DB" w:rsidRPr="00F353DB" w:rsidRDefault="00F353DB" w:rsidP="00F353DB">
      <w:pPr>
        <w:jc w:val="both"/>
        <w:rPr>
          <w:sz w:val="28"/>
          <w:szCs w:val="28"/>
        </w:rPr>
      </w:pPr>
      <w:r w:rsidRPr="00F353D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3B0AAA" w14:textId="77777777" w:rsidR="00F353DB" w:rsidRPr="00F353DB" w:rsidRDefault="00F353DB" w:rsidP="00F353DB">
      <w:pPr>
        <w:jc w:val="both"/>
        <w:rPr>
          <w:sz w:val="28"/>
          <w:szCs w:val="28"/>
        </w:rPr>
      </w:pPr>
    </w:p>
    <w:p w14:paraId="6B150089" w14:textId="77777777" w:rsidR="00F353DB" w:rsidRPr="00F353DB" w:rsidRDefault="00F353DB" w:rsidP="00F353DB">
      <w:pPr>
        <w:jc w:val="both"/>
        <w:rPr>
          <w:sz w:val="28"/>
          <w:szCs w:val="28"/>
        </w:rPr>
      </w:pPr>
    </w:p>
    <w:p w14:paraId="1FC26D60" w14:textId="77777777" w:rsidR="00F353DB" w:rsidRPr="00F353DB" w:rsidRDefault="00F353DB" w:rsidP="00F353DB">
      <w:pPr>
        <w:jc w:val="both"/>
        <w:rPr>
          <w:sz w:val="28"/>
          <w:szCs w:val="28"/>
        </w:rPr>
      </w:pPr>
    </w:p>
    <w:p w14:paraId="00EABB0B" w14:textId="77777777" w:rsidR="00F353DB" w:rsidRPr="00F353DB" w:rsidRDefault="00F353DB" w:rsidP="00F353DB">
      <w:pPr>
        <w:jc w:val="both"/>
        <w:rPr>
          <w:sz w:val="28"/>
          <w:szCs w:val="28"/>
        </w:rPr>
      </w:pPr>
      <w:r w:rsidRPr="00F353DB">
        <w:rPr>
          <w:sz w:val="28"/>
          <w:szCs w:val="28"/>
        </w:rPr>
        <w:t>«_____» ______________20__года                                      ____________________</w:t>
      </w:r>
    </w:p>
    <w:p w14:paraId="48164D31" w14:textId="77777777" w:rsidR="00F353DB" w:rsidRPr="00F353DB" w:rsidRDefault="00F353DB" w:rsidP="00F353DB">
      <w:pPr>
        <w:spacing w:after="1" w:line="200" w:lineRule="atLeast"/>
        <w:jc w:val="right"/>
      </w:pPr>
      <w:r w:rsidRPr="00F353DB">
        <w:rPr>
          <w:sz w:val="28"/>
          <w:szCs w:val="28"/>
        </w:rPr>
        <w:t>(подпись)</w:t>
      </w:r>
    </w:p>
    <w:p w14:paraId="1A9C337C" w14:textId="77777777" w:rsidR="00F353DB" w:rsidRPr="00F353DB" w:rsidRDefault="00F353DB" w:rsidP="00F353DB">
      <w:pPr>
        <w:spacing w:after="1" w:line="200" w:lineRule="atLeast"/>
        <w:jc w:val="right"/>
      </w:pPr>
    </w:p>
    <w:p w14:paraId="34703B05" w14:textId="77777777" w:rsidR="00F353DB" w:rsidRPr="00F353DB" w:rsidRDefault="00F353DB" w:rsidP="00F353DB">
      <w:pPr>
        <w:spacing w:after="1" w:line="200" w:lineRule="atLeast"/>
        <w:jc w:val="right"/>
      </w:pPr>
    </w:p>
    <w:p w14:paraId="5094FDDD" w14:textId="77777777" w:rsidR="00F353DB" w:rsidRPr="00F353DB" w:rsidRDefault="00F353DB" w:rsidP="00F353DB">
      <w:pPr>
        <w:spacing w:after="1" w:line="200" w:lineRule="atLeast"/>
        <w:jc w:val="right"/>
      </w:pPr>
    </w:p>
    <w:p w14:paraId="7EDBF953" w14:textId="77777777" w:rsidR="00F353DB" w:rsidRPr="00F353DB" w:rsidRDefault="00F353DB" w:rsidP="00F353DB">
      <w:pPr>
        <w:spacing w:after="1" w:line="200" w:lineRule="atLeast"/>
        <w:jc w:val="right"/>
      </w:pPr>
    </w:p>
    <w:p w14:paraId="57F8D086" w14:textId="77777777" w:rsidR="00F353DB" w:rsidRPr="00F353DB" w:rsidRDefault="00F353DB" w:rsidP="00F353DB">
      <w:pPr>
        <w:spacing w:after="1" w:line="200" w:lineRule="atLeast"/>
        <w:jc w:val="right"/>
      </w:pPr>
    </w:p>
    <w:p w14:paraId="7F6489C1" w14:textId="77777777" w:rsidR="00F353DB" w:rsidRPr="00F353DB" w:rsidRDefault="00F353DB" w:rsidP="00F353DB">
      <w:pPr>
        <w:spacing w:after="1" w:line="200" w:lineRule="atLeast"/>
      </w:pPr>
    </w:p>
    <w:p w14:paraId="4F05B297" w14:textId="77777777" w:rsidR="00F353DB" w:rsidRPr="00F353DB" w:rsidRDefault="00F353DB" w:rsidP="00F353DB">
      <w:pPr>
        <w:spacing w:after="1" w:line="200" w:lineRule="atLeast"/>
        <w:sectPr w:rsidR="00F353DB" w:rsidRPr="00F353DB" w:rsidSect="00F54A2E">
          <w:pgSz w:w="11907" w:h="16840" w:code="9"/>
          <w:pgMar w:top="1134" w:right="851" w:bottom="1134" w:left="1418" w:header="567" w:footer="0" w:gutter="0"/>
          <w:cols w:space="720"/>
          <w:noEndnote/>
          <w:titlePg/>
          <w:docGrid w:linePitch="326"/>
        </w:sectPr>
      </w:pPr>
    </w:p>
    <w:p w14:paraId="28A11FE7" w14:textId="4930591C" w:rsidR="00F353DB" w:rsidRPr="00F353DB" w:rsidRDefault="00F353DB" w:rsidP="001A5213">
      <w:pPr>
        <w:ind w:firstLine="5670"/>
      </w:pPr>
      <w:r w:rsidRPr="00F353DB">
        <w:rPr>
          <w:sz w:val="28"/>
          <w:szCs w:val="28"/>
        </w:rPr>
        <w:lastRenderedPageBreak/>
        <w:t>Приложение 3</w:t>
      </w:r>
    </w:p>
    <w:p w14:paraId="321E5B76" w14:textId="77777777" w:rsidR="001A5213" w:rsidRDefault="00F353DB" w:rsidP="00F353DB">
      <w:pPr>
        <w:widowControl w:val="0"/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F353DB">
        <w:rPr>
          <w:sz w:val="28"/>
          <w:szCs w:val="28"/>
        </w:rPr>
        <w:t>к административному регламенту</w:t>
      </w:r>
      <w:r w:rsidR="001A5213">
        <w:rPr>
          <w:sz w:val="28"/>
          <w:szCs w:val="28"/>
        </w:rPr>
        <w:t xml:space="preserve"> </w:t>
      </w:r>
      <w:r w:rsidRPr="00F353DB">
        <w:rPr>
          <w:sz w:val="28"/>
          <w:szCs w:val="28"/>
        </w:rPr>
        <w:t xml:space="preserve">предоставления муниципальной услуги «Отнесение земель </w:t>
      </w:r>
    </w:p>
    <w:p w14:paraId="2642C31E" w14:textId="77777777" w:rsidR="001A5213" w:rsidRDefault="00F353DB" w:rsidP="00F353DB">
      <w:pPr>
        <w:widowControl w:val="0"/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F353DB">
        <w:rPr>
          <w:sz w:val="28"/>
          <w:szCs w:val="28"/>
        </w:rPr>
        <w:t xml:space="preserve">или земельных участков </w:t>
      </w:r>
    </w:p>
    <w:p w14:paraId="509E28BC" w14:textId="77777777" w:rsidR="001A5213" w:rsidRDefault="00F353DB" w:rsidP="00F353DB">
      <w:pPr>
        <w:widowControl w:val="0"/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F353DB">
        <w:rPr>
          <w:sz w:val="28"/>
          <w:szCs w:val="28"/>
        </w:rPr>
        <w:t xml:space="preserve">в составе таких земель </w:t>
      </w:r>
    </w:p>
    <w:p w14:paraId="77B524D5" w14:textId="77777777" w:rsidR="001A5213" w:rsidRDefault="00F353DB" w:rsidP="00F353DB">
      <w:pPr>
        <w:widowControl w:val="0"/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F353DB">
        <w:rPr>
          <w:sz w:val="28"/>
          <w:szCs w:val="28"/>
        </w:rPr>
        <w:t xml:space="preserve">к определенной категории земель или перевод земель </w:t>
      </w:r>
    </w:p>
    <w:p w14:paraId="7DA54DA0" w14:textId="7B52F40A" w:rsidR="00F353DB" w:rsidRPr="00F353DB" w:rsidRDefault="00F353DB" w:rsidP="00F353DB">
      <w:pPr>
        <w:widowControl w:val="0"/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F353DB">
        <w:rPr>
          <w:sz w:val="28"/>
          <w:szCs w:val="28"/>
        </w:rPr>
        <w:t>и земельных участков в составе таких земель из одной категории в другую»</w:t>
      </w:r>
    </w:p>
    <w:p w14:paraId="499FF619" w14:textId="77777777" w:rsidR="00F353DB" w:rsidRPr="00F353DB" w:rsidRDefault="00F353DB" w:rsidP="00F353DB">
      <w:pPr>
        <w:spacing w:before="8" w:after="120"/>
        <w:rPr>
          <w:rFonts w:ascii="Calibri"/>
          <w:sz w:val="28"/>
          <w:szCs w:val="28"/>
        </w:rPr>
      </w:pPr>
    </w:p>
    <w:p w14:paraId="18B10A68" w14:textId="77777777" w:rsidR="00F353DB" w:rsidRPr="00F353DB" w:rsidRDefault="00F353DB" w:rsidP="00F353DB">
      <w:pPr>
        <w:spacing w:before="90"/>
        <w:ind w:left="502" w:right="452"/>
        <w:jc w:val="center"/>
        <w:rPr>
          <w:b/>
          <w:sz w:val="28"/>
          <w:szCs w:val="28"/>
        </w:rPr>
      </w:pPr>
      <w:r w:rsidRPr="00F353DB">
        <w:rPr>
          <w:b/>
          <w:spacing w:val="-2"/>
          <w:sz w:val="28"/>
          <w:szCs w:val="28"/>
        </w:rPr>
        <w:t>РЕШЕНИЕ</w:t>
      </w:r>
    </w:p>
    <w:p w14:paraId="5AE8EBC8" w14:textId="77777777" w:rsidR="00F353DB" w:rsidRPr="00F353DB" w:rsidRDefault="00F353DB" w:rsidP="00F353DB">
      <w:pPr>
        <w:spacing w:before="20"/>
        <w:ind w:left="500" w:right="452"/>
        <w:jc w:val="center"/>
        <w:rPr>
          <w:b/>
          <w:sz w:val="28"/>
          <w:szCs w:val="28"/>
        </w:rPr>
      </w:pPr>
      <w:r w:rsidRPr="00F353DB">
        <w:rPr>
          <w:b/>
          <w:sz w:val="28"/>
          <w:szCs w:val="28"/>
        </w:rPr>
        <w:t>об</w:t>
      </w:r>
      <w:r w:rsidRPr="00F353DB">
        <w:rPr>
          <w:b/>
          <w:spacing w:val="-5"/>
          <w:sz w:val="28"/>
          <w:szCs w:val="28"/>
        </w:rPr>
        <w:t xml:space="preserve"> </w:t>
      </w:r>
      <w:r w:rsidRPr="00F353DB">
        <w:rPr>
          <w:b/>
          <w:sz w:val="28"/>
          <w:szCs w:val="28"/>
        </w:rPr>
        <w:t>отказе</w:t>
      </w:r>
      <w:r w:rsidRPr="00F353DB">
        <w:rPr>
          <w:b/>
          <w:spacing w:val="-5"/>
          <w:sz w:val="28"/>
          <w:szCs w:val="28"/>
        </w:rPr>
        <w:t xml:space="preserve"> </w:t>
      </w:r>
      <w:r w:rsidRPr="00F353DB">
        <w:rPr>
          <w:b/>
          <w:sz w:val="28"/>
          <w:szCs w:val="28"/>
        </w:rPr>
        <w:t>в</w:t>
      </w:r>
      <w:r w:rsidRPr="00F353DB">
        <w:rPr>
          <w:b/>
          <w:spacing w:val="-5"/>
          <w:sz w:val="28"/>
          <w:szCs w:val="28"/>
        </w:rPr>
        <w:t xml:space="preserve"> </w:t>
      </w:r>
      <w:r w:rsidRPr="00F353DB">
        <w:rPr>
          <w:b/>
          <w:sz w:val="28"/>
          <w:szCs w:val="28"/>
        </w:rPr>
        <w:t>предоставлении</w:t>
      </w:r>
      <w:r w:rsidRPr="00F353DB">
        <w:rPr>
          <w:b/>
          <w:spacing w:val="-4"/>
          <w:sz w:val="28"/>
          <w:szCs w:val="28"/>
        </w:rPr>
        <w:t xml:space="preserve"> </w:t>
      </w:r>
      <w:r w:rsidRPr="00F353DB">
        <w:rPr>
          <w:b/>
          <w:spacing w:val="-2"/>
          <w:sz w:val="28"/>
          <w:szCs w:val="28"/>
        </w:rPr>
        <w:t>услуги</w:t>
      </w:r>
    </w:p>
    <w:p w14:paraId="34AA33BE" w14:textId="77777777" w:rsidR="00F353DB" w:rsidRPr="00F353DB" w:rsidRDefault="00F353DB" w:rsidP="00F353DB">
      <w:pPr>
        <w:spacing w:before="9" w:after="120"/>
        <w:rPr>
          <w:sz w:val="28"/>
          <w:szCs w:val="28"/>
        </w:rPr>
      </w:pPr>
    </w:p>
    <w:p w14:paraId="008FE2EF" w14:textId="5DDD159C" w:rsidR="00F353DB" w:rsidRPr="00F353DB" w:rsidRDefault="00F353DB" w:rsidP="00F353DB">
      <w:pPr>
        <w:tabs>
          <w:tab w:val="left" w:pos="5101"/>
          <w:tab w:val="left" w:pos="5814"/>
          <w:tab w:val="left" w:pos="7821"/>
        </w:tabs>
        <w:spacing w:before="90" w:line="276" w:lineRule="auto"/>
        <w:ind w:firstLine="567"/>
        <w:jc w:val="both"/>
        <w:rPr>
          <w:sz w:val="28"/>
          <w:szCs w:val="28"/>
        </w:rPr>
      </w:pPr>
      <w:r w:rsidRPr="00F353DB">
        <w:rPr>
          <w:sz w:val="28"/>
          <w:szCs w:val="28"/>
        </w:rPr>
        <w:t xml:space="preserve">Рассмотрев Ваше заявление от </w:t>
      </w:r>
      <w:r w:rsidRPr="00F353DB">
        <w:rPr>
          <w:sz w:val="28"/>
          <w:szCs w:val="28"/>
          <w:u w:val="single"/>
        </w:rPr>
        <w:tab/>
      </w:r>
      <w:r w:rsidRPr="00F353DB">
        <w:rPr>
          <w:sz w:val="28"/>
          <w:szCs w:val="28"/>
          <w:u w:val="single"/>
        </w:rPr>
        <w:tab/>
        <w:t xml:space="preserve">        </w:t>
      </w:r>
      <w:r w:rsidRPr="00F353DB">
        <w:rPr>
          <w:sz w:val="28"/>
          <w:szCs w:val="28"/>
        </w:rPr>
        <w:t>№</w:t>
      </w:r>
      <w:r w:rsidRPr="00F353DB">
        <w:rPr>
          <w:spacing w:val="-7"/>
          <w:sz w:val="28"/>
          <w:szCs w:val="28"/>
        </w:rPr>
        <w:t xml:space="preserve"> </w:t>
      </w:r>
      <w:r w:rsidRPr="00F353DB">
        <w:rPr>
          <w:sz w:val="28"/>
          <w:szCs w:val="28"/>
          <w:u w:val="single"/>
        </w:rPr>
        <w:tab/>
      </w:r>
      <w:r w:rsidRPr="00F353DB">
        <w:rPr>
          <w:sz w:val="28"/>
          <w:szCs w:val="28"/>
        </w:rPr>
        <w:t>и</w:t>
      </w:r>
      <w:r w:rsidRPr="00F353DB">
        <w:rPr>
          <w:spacing w:val="-15"/>
          <w:sz w:val="28"/>
          <w:szCs w:val="28"/>
        </w:rPr>
        <w:t xml:space="preserve"> </w:t>
      </w:r>
      <w:r w:rsidRPr="00F353DB">
        <w:rPr>
          <w:sz w:val="28"/>
          <w:szCs w:val="28"/>
        </w:rPr>
        <w:t>прилагаемые</w:t>
      </w:r>
      <w:r w:rsidRPr="00F353DB">
        <w:rPr>
          <w:spacing w:val="-15"/>
          <w:sz w:val="28"/>
          <w:szCs w:val="28"/>
        </w:rPr>
        <w:t xml:space="preserve"> </w:t>
      </w:r>
      <w:r w:rsidRPr="00F353DB">
        <w:rPr>
          <w:sz w:val="28"/>
          <w:szCs w:val="28"/>
        </w:rPr>
        <w:t>к</w:t>
      </w:r>
      <w:r w:rsidRPr="00F353DB">
        <w:rPr>
          <w:spacing w:val="-15"/>
          <w:sz w:val="28"/>
          <w:szCs w:val="28"/>
        </w:rPr>
        <w:t xml:space="preserve"> </w:t>
      </w:r>
      <w:r w:rsidRPr="00F353DB">
        <w:rPr>
          <w:sz w:val="28"/>
          <w:szCs w:val="28"/>
        </w:rPr>
        <w:t xml:space="preserve">нему документы, руководствуясь Федеральным законом от 21 декабря 2004 г. № 172-ФЗ «О переводе земель или земельных участков из одной категории </w:t>
      </w:r>
      <w:r w:rsidR="001A5213">
        <w:rPr>
          <w:sz w:val="28"/>
          <w:szCs w:val="28"/>
        </w:rPr>
        <w:br/>
      </w:r>
      <w:r w:rsidRPr="00F353DB">
        <w:rPr>
          <w:sz w:val="28"/>
          <w:szCs w:val="28"/>
        </w:rPr>
        <w:t xml:space="preserve">в другую», принято решение об отказе в предоставлении </w:t>
      </w:r>
      <w:r w:rsidRPr="00F353DB">
        <w:rPr>
          <w:spacing w:val="-2"/>
          <w:sz w:val="28"/>
          <w:szCs w:val="28"/>
        </w:rPr>
        <w:t>услуги</w:t>
      </w:r>
      <w:r w:rsidR="001A5213">
        <w:rPr>
          <w:spacing w:val="-2"/>
          <w:sz w:val="28"/>
          <w:szCs w:val="28"/>
        </w:rPr>
        <w:t xml:space="preserve"> </w:t>
      </w:r>
      <w:r w:rsidRPr="00F353DB">
        <w:rPr>
          <w:sz w:val="28"/>
          <w:szCs w:val="28"/>
        </w:rPr>
        <w:t>по</w:t>
      </w:r>
      <w:r w:rsidRPr="00F353DB">
        <w:rPr>
          <w:spacing w:val="-6"/>
          <w:sz w:val="28"/>
          <w:szCs w:val="28"/>
        </w:rPr>
        <w:t xml:space="preserve"> </w:t>
      </w:r>
      <w:r w:rsidRPr="00F353DB">
        <w:rPr>
          <w:sz w:val="28"/>
          <w:szCs w:val="28"/>
        </w:rPr>
        <w:t>следующим</w:t>
      </w:r>
      <w:r w:rsidRPr="00F353DB">
        <w:rPr>
          <w:spacing w:val="-4"/>
          <w:sz w:val="28"/>
          <w:szCs w:val="28"/>
        </w:rPr>
        <w:t xml:space="preserve"> </w:t>
      </w:r>
      <w:r w:rsidRPr="00F353DB">
        <w:rPr>
          <w:spacing w:val="-2"/>
          <w:sz w:val="28"/>
          <w:szCs w:val="28"/>
        </w:rPr>
        <w:t>основаниям:</w:t>
      </w:r>
    </w:p>
    <w:p w14:paraId="2B01954F" w14:textId="77777777" w:rsidR="00F353DB" w:rsidRPr="00F353DB" w:rsidRDefault="00F353DB" w:rsidP="00F353DB">
      <w:pPr>
        <w:tabs>
          <w:tab w:val="left" w:pos="2973"/>
        </w:tabs>
        <w:spacing w:line="322" w:lineRule="exact"/>
        <w:rPr>
          <w:sz w:val="28"/>
          <w:szCs w:val="28"/>
        </w:rPr>
      </w:pPr>
      <w:r w:rsidRPr="00F353D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_________________________________________________________________________________________________________________________________________________________________________________________________________.</w:t>
      </w:r>
    </w:p>
    <w:p w14:paraId="76C9D129" w14:textId="77777777" w:rsidR="00F353DB" w:rsidRPr="00F353DB" w:rsidRDefault="00F353DB" w:rsidP="00F353DB">
      <w:pPr>
        <w:spacing w:line="275" w:lineRule="exact"/>
        <w:rPr>
          <w:spacing w:val="-2"/>
          <w:sz w:val="28"/>
          <w:szCs w:val="28"/>
        </w:rPr>
      </w:pPr>
      <w:r w:rsidRPr="00F353DB">
        <w:rPr>
          <w:sz w:val="28"/>
          <w:szCs w:val="28"/>
        </w:rPr>
        <w:t>Разъяснение</w:t>
      </w:r>
      <w:r w:rsidRPr="00F353DB">
        <w:rPr>
          <w:spacing w:val="-8"/>
          <w:sz w:val="28"/>
          <w:szCs w:val="28"/>
        </w:rPr>
        <w:t xml:space="preserve"> </w:t>
      </w:r>
      <w:r w:rsidRPr="00F353DB">
        <w:rPr>
          <w:sz w:val="28"/>
          <w:szCs w:val="28"/>
        </w:rPr>
        <w:t>причин</w:t>
      </w:r>
      <w:r w:rsidRPr="00F353DB">
        <w:rPr>
          <w:spacing w:val="-3"/>
          <w:sz w:val="28"/>
          <w:szCs w:val="28"/>
        </w:rPr>
        <w:t xml:space="preserve"> </w:t>
      </w:r>
      <w:r w:rsidRPr="00F353DB">
        <w:rPr>
          <w:spacing w:val="-2"/>
          <w:sz w:val="28"/>
          <w:szCs w:val="28"/>
        </w:rPr>
        <w:t>отказа:</w:t>
      </w:r>
    </w:p>
    <w:p w14:paraId="376A18F4" w14:textId="77777777" w:rsidR="00F353DB" w:rsidRPr="00F353DB" w:rsidRDefault="00F353DB" w:rsidP="00F353DB">
      <w:pPr>
        <w:tabs>
          <w:tab w:val="left" w:pos="9977"/>
        </w:tabs>
        <w:spacing w:after="120"/>
        <w:rPr>
          <w:sz w:val="28"/>
          <w:szCs w:val="28"/>
        </w:rPr>
      </w:pPr>
      <w:r w:rsidRPr="00F353DB">
        <w:rPr>
          <w:spacing w:val="-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____________________________________________________________________________________________________________________________________________________________________________________________________________.</w:t>
      </w:r>
    </w:p>
    <w:p w14:paraId="7C4C1F08" w14:textId="77777777" w:rsidR="00F353DB" w:rsidRPr="00F353DB" w:rsidRDefault="00F353DB" w:rsidP="00F353DB">
      <w:pPr>
        <w:tabs>
          <w:tab w:val="left" w:pos="9977"/>
        </w:tabs>
        <w:spacing w:after="120"/>
        <w:rPr>
          <w:sz w:val="28"/>
          <w:szCs w:val="28"/>
        </w:rPr>
      </w:pPr>
      <w:r w:rsidRPr="00F353DB">
        <w:rPr>
          <w:sz w:val="28"/>
          <w:szCs w:val="28"/>
        </w:rPr>
        <w:t xml:space="preserve">Дополнительно информируем: </w:t>
      </w:r>
    </w:p>
    <w:p w14:paraId="0F4F604F" w14:textId="77777777" w:rsidR="00F353DB" w:rsidRPr="00F353DB" w:rsidRDefault="00F353DB" w:rsidP="00F353DB">
      <w:pPr>
        <w:spacing w:before="5" w:after="120"/>
        <w:rPr>
          <w:sz w:val="28"/>
          <w:szCs w:val="28"/>
        </w:rPr>
      </w:pPr>
    </w:p>
    <w:p w14:paraId="732E677A" w14:textId="77777777" w:rsidR="00F353DB" w:rsidRPr="00F353DB" w:rsidRDefault="00F353DB" w:rsidP="00F353DB">
      <w:pPr>
        <w:spacing w:before="3"/>
        <w:rPr>
          <w:sz w:val="16"/>
        </w:rPr>
      </w:pPr>
      <w:r w:rsidRPr="00F353DB">
        <w:rPr>
          <w:sz w:val="16"/>
        </w:rPr>
        <w:t>____________________________________________________________________________________________________________________</w:t>
      </w:r>
    </w:p>
    <w:p w14:paraId="564496AD" w14:textId="77777777" w:rsidR="00F353DB" w:rsidRPr="00F353DB" w:rsidRDefault="00F353DB" w:rsidP="00F353DB">
      <w:pPr>
        <w:spacing w:before="3"/>
        <w:ind w:left="1418" w:right="1418"/>
        <w:jc w:val="center"/>
        <w:rPr>
          <w:i/>
          <w:sz w:val="16"/>
        </w:rPr>
      </w:pPr>
      <w:r w:rsidRPr="00F353DB">
        <w:rPr>
          <w:i/>
          <w:sz w:val="16"/>
        </w:rPr>
        <w:t xml:space="preserve"> (указывается информация, необходимая для устранения причин отказа в</w:t>
      </w:r>
      <w:r w:rsidRPr="00F353DB">
        <w:rPr>
          <w:i/>
          <w:spacing w:val="40"/>
          <w:sz w:val="16"/>
        </w:rPr>
        <w:t xml:space="preserve"> </w:t>
      </w:r>
      <w:r w:rsidRPr="00F353DB">
        <w:rPr>
          <w:i/>
          <w:sz w:val="16"/>
        </w:rPr>
        <w:t>приеме</w:t>
      </w:r>
      <w:r w:rsidRPr="00F353DB">
        <w:rPr>
          <w:i/>
          <w:spacing w:val="-5"/>
          <w:sz w:val="16"/>
        </w:rPr>
        <w:t xml:space="preserve"> </w:t>
      </w:r>
      <w:r w:rsidRPr="00F353DB">
        <w:rPr>
          <w:i/>
          <w:sz w:val="16"/>
        </w:rPr>
        <w:t>документов,</w:t>
      </w:r>
      <w:r w:rsidRPr="00F353DB">
        <w:rPr>
          <w:i/>
          <w:spacing w:val="-5"/>
          <w:sz w:val="16"/>
        </w:rPr>
        <w:t xml:space="preserve"> </w:t>
      </w:r>
      <w:r w:rsidRPr="00F353DB">
        <w:rPr>
          <w:i/>
          <w:sz w:val="16"/>
        </w:rPr>
        <w:t>необходимых</w:t>
      </w:r>
      <w:r w:rsidRPr="00F353DB">
        <w:rPr>
          <w:i/>
          <w:spacing w:val="-5"/>
          <w:sz w:val="16"/>
        </w:rPr>
        <w:t xml:space="preserve"> </w:t>
      </w:r>
      <w:r w:rsidRPr="00F353DB">
        <w:rPr>
          <w:i/>
          <w:sz w:val="16"/>
        </w:rPr>
        <w:t>для</w:t>
      </w:r>
      <w:r w:rsidRPr="00F353DB">
        <w:rPr>
          <w:i/>
          <w:spacing w:val="-3"/>
          <w:sz w:val="16"/>
        </w:rPr>
        <w:t xml:space="preserve"> </w:t>
      </w:r>
      <w:r w:rsidRPr="00F353DB">
        <w:rPr>
          <w:i/>
          <w:sz w:val="16"/>
        </w:rPr>
        <w:t>предоставления</w:t>
      </w:r>
      <w:r w:rsidRPr="00F353DB">
        <w:rPr>
          <w:i/>
          <w:spacing w:val="-5"/>
          <w:sz w:val="16"/>
        </w:rPr>
        <w:t xml:space="preserve"> </w:t>
      </w:r>
      <w:r w:rsidRPr="00F353DB">
        <w:rPr>
          <w:i/>
          <w:sz w:val="16"/>
        </w:rPr>
        <w:t>услуги,</w:t>
      </w:r>
      <w:r w:rsidRPr="00F353DB">
        <w:rPr>
          <w:i/>
          <w:spacing w:val="-5"/>
          <w:sz w:val="16"/>
        </w:rPr>
        <w:t xml:space="preserve"> </w:t>
      </w:r>
      <w:r w:rsidRPr="00F353DB">
        <w:rPr>
          <w:i/>
          <w:sz w:val="16"/>
        </w:rPr>
        <w:t>а</w:t>
      </w:r>
      <w:r w:rsidRPr="00F353DB">
        <w:rPr>
          <w:i/>
          <w:spacing w:val="-4"/>
          <w:sz w:val="16"/>
        </w:rPr>
        <w:t xml:space="preserve"> </w:t>
      </w:r>
      <w:r w:rsidRPr="00F353DB">
        <w:rPr>
          <w:i/>
          <w:sz w:val="16"/>
        </w:rPr>
        <w:t>также</w:t>
      </w:r>
      <w:r w:rsidRPr="00F353DB">
        <w:rPr>
          <w:i/>
          <w:spacing w:val="-5"/>
          <w:sz w:val="16"/>
        </w:rPr>
        <w:t xml:space="preserve"> </w:t>
      </w:r>
      <w:r w:rsidRPr="00F353DB">
        <w:rPr>
          <w:i/>
          <w:sz w:val="16"/>
        </w:rPr>
        <w:t>иная</w:t>
      </w:r>
      <w:r w:rsidRPr="00F353DB">
        <w:rPr>
          <w:i/>
          <w:spacing w:val="40"/>
          <w:sz w:val="16"/>
        </w:rPr>
        <w:t xml:space="preserve"> </w:t>
      </w:r>
      <w:r w:rsidRPr="00F353DB">
        <w:rPr>
          <w:i/>
          <w:sz w:val="16"/>
        </w:rPr>
        <w:t>дополнительная информация при наличии)</w:t>
      </w:r>
    </w:p>
    <w:p w14:paraId="20553F4B" w14:textId="77777777" w:rsidR="00F353DB" w:rsidRPr="00F353DB" w:rsidRDefault="00F353DB" w:rsidP="00F353DB">
      <w:pPr>
        <w:tabs>
          <w:tab w:val="left" w:pos="9356"/>
        </w:tabs>
        <w:spacing w:line="276" w:lineRule="auto"/>
        <w:ind w:firstLine="567"/>
        <w:jc w:val="both"/>
        <w:rPr>
          <w:sz w:val="28"/>
          <w:szCs w:val="28"/>
        </w:rPr>
      </w:pPr>
    </w:p>
    <w:p w14:paraId="0169EEED" w14:textId="77777777" w:rsidR="00F353DB" w:rsidRPr="00F353DB" w:rsidRDefault="00F353DB" w:rsidP="00F353DB">
      <w:pPr>
        <w:tabs>
          <w:tab w:val="left" w:pos="9356"/>
        </w:tabs>
        <w:spacing w:line="276" w:lineRule="auto"/>
        <w:ind w:firstLine="567"/>
        <w:jc w:val="both"/>
        <w:rPr>
          <w:sz w:val="28"/>
          <w:szCs w:val="28"/>
        </w:rPr>
      </w:pPr>
      <w:r w:rsidRPr="00F353DB">
        <w:rPr>
          <w:sz w:val="28"/>
          <w:szCs w:val="28"/>
        </w:rPr>
        <w:t>Вы вправе повторно обратиться с запросом о предоставлении услуги после устранения указанных нарушений.</w:t>
      </w:r>
    </w:p>
    <w:p w14:paraId="57FFA2EF" w14:textId="0FA606C0" w:rsidR="00F353DB" w:rsidRPr="00F353DB" w:rsidRDefault="00F353DB" w:rsidP="00F353DB">
      <w:pPr>
        <w:tabs>
          <w:tab w:val="left" w:pos="5341"/>
          <w:tab w:val="left" w:pos="9356"/>
        </w:tabs>
        <w:spacing w:line="276" w:lineRule="auto"/>
        <w:ind w:firstLine="567"/>
        <w:jc w:val="both"/>
        <w:rPr>
          <w:sz w:val="28"/>
          <w:szCs w:val="28"/>
        </w:rPr>
      </w:pPr>
      <w:r w:rsidRPr="00F353DB">
        <w:rPr>
          <w:sz w:val="28"/>
          <w:szCs w:val="28"/>
        </w:rPr>
        <w:t>Данный отказ может быть обжалован в досудебном порядке путем направления жалобы</w:t>
      </w:r>
      <w:r w:rsidRPr="00F353DB">
        <w:rPr>
          <w:spacing w:val="80"/>
          <w:sz w:val="28"/>
          <w:szCs w:val="28"/>
        </w:rPr>
        <w:t xml:space="preserve"> </w:t>
      </w:r>
      <w:r w:rsidRPr="00F353DB">
        <w:rPr>
          <w:sz w:val="28"/>
          <w:szCs w:val="28"/>
        </w:rPr>
        <w:t>в</w:t>
      </w:r>
      <w:r w:rsidRPr="00F353DB">
        <w:rPr>
          <w:spacing w:val="80"/>
          <w:sz w:val="28"/>
          <w:szCs w:val="28"/>
        </w:rPr>
        <w:t xml:space="preserve"> </w:t>
      </w:r>
      <w:r w:rsidR="000739ED" w:rsidRPr="000739ED">
        <w:rPr>
          <w:sz w:val="28"/>
          <w:szCs w:val="28"/>
        </w:rPr>
        <w:t>Уполномоченный орган</w:t>
      </w:r>
      <w:r w:rsidRPr="00F353DB">
        <w:rPr>
          <w:spacing w:val="-6"/>
          <w:sz w:val="28"/>
          <w:szCs w:val="28"/>
        </w:rPr>
        <w:t xml:space="preserve">, </w:t>
      </w:r>
      <w:r w:rsidRPr="00F353DB">
        <w:rPr>
          <w:sz w:val="28"/>
          <w:szCs w:val="28"/>
        </w:rPr>
        <w:t>а</w:t>
      </w:r>
      <w:r w:rsidRPr="00F353DB">
        <w:rPr>
          <w:spacing w:val="-8"/>
          <w:sz w:val="28"/>
          <w:szCs w:val="28"/>
        </w:rPr>
        <w:t xml:space="preserve"> </w:t>
      </w:r>
      <w:r w:rsidRPr="00F353DB">
        <w:rPr>
          <w:sz w:val="28"/>
          <w:szCs w:val="28"/>
        </w:rPr>
        <w:t>также</w:t>
      </w:r>
      <w:r w:rsidRPr="00F353DB">
        <w:rPr>
          <w:spacing w:val="-8"/>
          <w:sz w:val="28"/>
          <w:szCs w:val="28"/>
        </w:rPr>
        <w:t xml:space="preserve"> </w:t>
      </w:r>
      <w:r w:rsidRPr="00F353DB">
        <w:rPr>
          <w:sz w:val="28"/>
          <w:szCs w:val="28"/>
        </w:rPr>
        <w:t>в</w:t>
      </w:r>
      <w:r w:rsidRPr="00F353DB">
        <w:rPr>
          <w:spacing w:val="-8"/>
          <w:sz w:val="28"/>
          <w:szCs w:val="28"/>
        </w:rPr>
        <w:t xml:space="preserve"> </w:t>
      </w:r>
      <w:r w:rsidRPr="00F353DB">
        <w:rPr>
          <w:sz w:val="28"/>
          <w:szCs w:val="28"/>
        </w:rPr>
        <w:t>судебном</w:t>
      </w:r>
      <w:r w:rsidRPr="00F353DB">
        <w:rPr>
          <w:spacing w:val="-7"/>
          <w:sz w:val="28"/>
          <w:szCs w:val="28"/>
        </w:rPr>
        <w:t xml:space="preserve"> </w:t>
      </w:r>
      <w:r w:rsidRPr="00F353DB">
        <w:rPr>
          <w:spacing w:val="-2"/>
          <w:sz w:val="28"/>
          <w:szCs w:val="28"/>
        </w:rPr>
        <w:t>порядке.</w:t>
      </w:r>
    </w:p>
    <w:p w14:paraId="051A8472" w14:textId="77777777" w:rsidR="00F353DB" w:rsidRPr="00F353DB" w:rsidRDefault="00F353DB" w:rsidP="00F353DB">
      <w:pPr>
        <w:spacing w:after="120"/>
      </w:pPr>
    </w:p>
    <w:p w14:paraId="6557AB48" w14:textId="77777777" w:rsidR="00F353DB" w:rsidRPr="00F353DB" w:rsidRDefault="00F353DB" w:rsidP="00F353DB"/>
    <w:p w14:paraId="6F52C6E4" w14:textId="7546FF77" w:rsidR="00F353DB" w:rsidRPr="00F353DB" w:rsidRDefault="00F353DB" w:rsidP="00F353DB">
      <w:pPr>
        <w:spacing w:line="276" w:lineRule="auto"/>
      </w:pPr>
      <w:r w:rsidRPr="00F353DB">
        <w:t xml:space="preserve">                  </w:t>
      </w:r>
      <w:r w:rsidRPr="00F353DB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DDFAD83" wp14:editId="686B3E6E">
                <wp:simplePos x="0" y="0"/>
                <wp:positionH relativeFrom="page">
                  <wp:posOffset>1080770</wp:posOffset>
                </wp:positionH>
                <wp:positionV relativeFrom="paragraph">
                  <wp:posOffset>100330</wp:posOffset>
                </wp:positionV>
                <wp:extent cx="2146300" cy="6350"/>
                <wp:effectExtent l="0" t="0" r="0" b="0"/>
                <wp:wrapTopAndBottom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E9AA10F" id="Прямоугольник 11" o:spid="_x0000_s1026" style="position:absolute;margin-left:85.1pt;margin-top:7.9pt;width:169pt;height:.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" fillcolor="black" stroked="f">
                <w10:wrap type="topAndBottom" anchorx="page"/>
              </v:rect>
            </w:pict>
          </mc:Fallback>
        </mc:AlternateContent>
      </w:r>
      <w:r w:rsidRPr="00F353DB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9104418" wp14:editId="68091A2B">
                <wp:simplePos x="0" y="0"/>
                <wp:positionH relativeFrom="page">
                  <wp:posOffset>4669155</wp:posOffset>
                </wp:positionH>
                <wp:positionV relativeFrom="paragraph">
                  <wp:posOffset>100330</wp:posOffset>
                </wp:positionV>
                <wp:extent cx="1748155" cy="6350"/>
                <wp:effectExtent l="0" t="0" r="0" b="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463B532" id="Прямоугольник 10" o:spid="_x0000_s1026" style="position:absolute;margin-left:367.65pt;margin-top:7.9pt;width:137.65pt;height:.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  <w:r w:rsidRPr="00F353DB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0112DD3" wp14:editId="771BC415">
                <wp:simplePos x="0" y="0"/>
                <wp:positionH relativeFrom="page">
                  <wp:posOffset>3443605</wp:posOffset>
                </wp:positionH>
                <wp:positionV relativeFrom="paragraph">
                  <wp:posOffset>100330</wp:posOffset>
                </wp:positionV>
                <wp:extent cx="1019810" cy="6350"/>
                <wp:effectExtent l="0" t="0" r="0" b="0"/>
                <wp:wrapTopAndBottom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8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999C632" id="Прямоугольник 9" o:spid="_x0000_s1026" style="position:absolute;margin-left:271.15pt;margin-top:7.9pt;width:80.3pt;height:.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" fillcolor="black" stroked="f">
                <w10:wrap type="topAndBottom" anchorx="page"/>
              </v:rect>
            </w:pict>
          </mc:Fallback>
        </mc:AlternateContent>
      </w:r>
      <w:r w:rsidRPr="00F353DB">
        <w:rPr>
          <w:i/>
          <w:spacing w:val="-2"/>
        </w:rPr>
        <w:t xml:space="preserve">   (должность)</w:t>
      </w:r>
      <w:r w:rsidRPr="00F353DB">
        <w:rPr>
          <w:i/>
        </w:rPr>
        <w:tab/>
        <w:t xml:space="preserve">                         </w:t>
      </w:r>
      <w:r w:rsidRPr="00F353DB">
        <w:rPr>
          <w:i/>
          <w:spacing w:val="-2"/>
        </w:rPr>
        <w:t xml:space="preserve">(подпись)                  </w:t>
      </w:r>
      <w:r w:rsidRPr="00F353DB">
        <w:rPr>
          <w:i/>
        </w:rPr>
        <w:t>(фамилия</w:t>
      </w:r>
      <w:r w:rsidRPr="00F353DB">
        <w:rPr>
          <w:i/>
          <w:spacing w:val="-13"/>
        </w:rPr>
        <w:t xml:space="preserve"> </w:t>
      </w:r>
      <w:r w:rsidRPr="00F353DB">
        <w:rPr>
          <w:i/>
        </w:rPr>
        <w:t>и</w:t>
      </w:r>
      <w:r w:rsidRPr="00F353DB">
        <w:rPr>
          <w:i/>
          <w:spacing w:val="-12"/>
        </w:rPr>
        <w:t xml:space="preserve"> </w:t>
      </w:r>
      <w:r w:rsidRPr="00F353DB">
        <w:rPr>
          <w:i/>
        </w:rPr>
        <w:t>инициалы)</w:t>
      </w:r>
    </w:p>
    <w:p w14:paraId="55A4FB95" w14:textId="77777777" w:rsidR="00F353DB" w:rsidRPr="00F353DB" w:rsidRDefault="00F353DB" w:rsidP="00F353DB">
      <w:pPr>
        <w:tabs>
          <w:tab w:val="left" w:pos="3066"/>
          <w:tab w:val="center" w:pos="5170"/>
        </w:tabs>
        <w:spacing w:before="99" w:line="391" w:lineRule="auto"/>
        <w:rPr>
          <w:sz w:val="28"/>
          <w:szCs w:val="28"/>
        </w:rPr>
      </w:pPr>
    </w:p>
    <w:p w14:paraId="6F8B9048" w14:textId="77777777" w:rsidR="001A5213" w:rsidRDefault="00F353DB" w:rsidP="00F353DB">
      <w:pPr>
        <w:tabs>
          <w:tab w:val="left" w:pos="3066"/>
          <w:tab w:val="left" w:pos="6660"/>
        </w:tabs>
        <w:spacing w:before="99" w:line="391" w:lineRule="auto"/>
        <w:rPr>
          <w:sz w:val="28"/>
          <w:szCs w:val="28"/>
        </w:rPr>
        <w:sectPr w:rsidR="001A5213" w:rsidSect="009C742C">
          <w:headerReference w:type="even" r:id="rId13"/>
          <w:headerReference w:type="default" r:id="rId14"/>
          <w:footerReference w:type="default" r:id="rId15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  <w:r w:rsidRPr="00F353DB">
        <w:rPr>
          <w:sz w:val="28"/>
          <w:szCs w:val="28"/>
        </w:rPr>
        <w:t>Дата</w:t>
      </w:r>
      <w:r w:rsidRPr="00F353DB">
        <w:rPr>
          <w:i/>
          <w:sz w:val="28"/>
          <w:szCs w:val="28"/>
        </w:rPr>
        <w:t xml:space="preserve"> </w:t>
      </w:r>
      <w:r w:rsidRPr="00F353DB">
        <w:rPr>
          <w:sz w:val="28"/>
          <w:szCs w:val="28"/>
        </w:rPr>
        <w:t>____________________</w:t>
      </w:r>
      <w:r w:rsidRPr="00F353DB">
        <w:rPr>
          <w:spacing w:val="-6"/>
          <w:sz w:val="28"/>
          <w:szCs w:val="28"/>
        </w:rPr>
        <w:t>г.</w:t>
      </w:r>
      <w:r w:rsidRPr="00F353DB">
        <w:rPr>
          <w:sz w:val="28"/>
          <w:szCs w:val="28"/>
        </w:rPr>
        <w:t xml:space="preserve">             </w:t>
      </w:r>
      <w:r w:rsidRPr="00F353DB">
        <w:rPr>
          <w:sz w:val="28"/>
          <w:szCs w:val="28"/>
        </w:rPr>
        <w:tab/>
      </w:r>
    </w:p>
    <w:p w14:paraId="594B10EB" w14:textId="582B1C88" w:rsidR="00F353DB" w:rsidRPr="00F353DB" w:rsidRDefault="00F353DB" w:rsidP="001A5213">
      <w:pPr>
        <w:widowControl w:val="0"/>
        <w:autoSpaceDE w:val="0"/>
        <w:autoSpaceDN w:val="0"/>
        <w:adjustRightInd w:val="0"/>
        <w:spacing w:line="240" w:lineRule="exact"/>
        <w:ind w:firstLine="5670"/>
        <w:outlineLvl w:val="1"/>
        <w:rPr>
          <w:sz w:val="28"/>
          <w:szCs w:val="28"/>
        </w:rPr>
      </w:pPr>
      <w:r w:rsidRPr="00F353DB">
        <w:rPr>
          <w:sz w:val="28"/>
          <w:szCs w:val="28"/>
        </w:rPr>
        <w:lastRenderedPageBreak/>
        <w:t>Приложение 4</w:t>
      </w:r>
    </w:p>
    <w:p w14:paraId="08F26959" w14:textId="77777777" w:rsidR="001A5213" w:rsidRDefault="00F353DB" w:rsidP="00F353DB">
      <w:pPr>
        <w:widowControl w:val="0"/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F353DB">
        <w:rPr>
          <w:sz w:val="28"/>
          <w:szCs w:val="28"/>
        </w:rPr>
        <w:t>к административному регламенту</w:t>
      </w:r>
      <w:r w:rsidR="00E67405">
        <w:rPr>
          <w:sz w:val="28"/>
          <w:szCs w:val="28"/>
        </w:rPr>
        <w:t xml:space="preserve"> </w:t>
      </w:r>
      <w:r w:rsidRPr="00F353DB">
        <w:rPr>
          <w:sz w:val="28"/>
          <w:szCs w:val="28"/>
        </w:rPr>
        <w:t xml:space="preserve">предоставления муниципальной услуги «Отнесение земель </w:t>
      </w:r>
    </w:p>
    <w:p w14:paraId="2515B547" w14:textId="77777777" w:rsidR="001A5213" w:rsidRDefault="00F353DB" w:rsidP="00F353DB">
      <w:pPr>
        <w:widowControl w:val="0"/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F353DB">
        <w:rPr>
          <w:sz w:val="28"/>
          <w:szCs w:val="28"/>
        </w:rPr>
        <w:t xml:space="preserve">или земельных участков </w:t>
      </w:r>
    </w:p>
    <w:p w14:paraId="1EBC8077" w14:textId="77777777" w:rsidR="001A5213" w:rsidRDefault="00F353DB" w:rsidP="00F353DB">
      <w:pPr>
        <w:widowControl w:val="0"/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F353DB">
        <w:rPr>
          <w:sz w:val="28"/>
          <w:szCs w:val="28"/>
        </w:rPr>
        <w:t xml:space="preserve">в составе таких земель </w:t>
      </w:r>
    </w:p>
    <w:p w14:paraId="4D6251B9" w14:textId="77777777" w:rsidR="001A5213" w:rsidRDefault="00F353DB" w:rsidP="00F353DB">
      <w:pPr>
        <w:widowControl w:val="0"/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F353DB">
        <w:rPr>
          <w:sz w:val="28"/>
          <w:szCs w:val="28"/>
        </w:rPr>
        <w:t xml:space="preserve">к определенной категории земель или перевод земель </w:t>
      </w:r>
    </w:p>
    <w:p w14:paraId="18BEB907" w14:textId="4FE6006C" w:rsidR="00F353DB" w:rsidRPr="00F353DB" w:rsidRDefault="00F353DB" w:rsidP="00F353DB">
      <w:pPr>
        <w:widowControl w:val="0"/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F353DB">
        <w:rPr>
          <w:sz w:val="28"/>
          <w:szCs w:val="28"/>
        </w:rPr>
        <w:t>и земельных участков в составе таких земель из одной категории в другую»</w:t>
      </w:r>
    </w:p>
    <w:p w14:paraId="67CD0401" w14:textId="77777777" w:rsidR="00F353DB" w:rsidRPr="00F353DB" w:rsidRDefault="00F353DB" w:rsidP="00F353DB">
      <w:pPr>
        <w:spacing w:after="1" w:line="200" w:lineRule="atLeast"/>
      </w:pPr>
    </w:p>
    <w:p w14:paraId="3F1F78A0" w14:textId="77777777" w:rsidR="00F353DB" w:rsidRPr="00F353DB" w:rsidRDefault="00F353DB" w:rsidP="00F353DB">
      <w:pPr>
        <w:tabs>
          <w:tab w:val="left" w:pos="9498"/>
        </w:tabs>
        <w:spacing w:before="89" w:line="322" w:lineRule="exact"/>
        <w:ind w:right="452"/>
        <w:jc w:val="center"/>
        <w:rPr>
          <w:b/>
          <w:sz w:val="28"/>
        </w:rPr>
      </w:pPr>
      <w:r w:rsidRPr="00F353DB">
        <w:rPr>
          <w:b/>
          <w:spacing w:val="-2"/>
          <w:sz w:val="28"/>
        </w:rPr>
        <w:t>РЕШЕНИЕ</w:t>
      </w:r>
    </w:p>
    <w:p w14:paraId="45AAFD62" w14:textId="77777777" w:rsidR="001A5213" w:rsidRDefault="00F353DB" w:rsidP="00F353DB">
      <w:pPr>
        <w:tabs>
          <w:tab w:val="left" w:pos="9356"/>
          <w:tab w:val="left" w:pos="9498"/>
        </w:tabs>
        <w:spacing w:line="322" w:lineRule="exact"/>
        <w:jc w:val="center"/>
        <w:rPr>
          <w:b/>
          <w:spacing w:val="-3"/>
          <w:sz w:val="28"/>
        </w:rPr>
      </w:pPr>
      <w:r w:rsidRPr="00F353DB">
        <w:rPr>
          <w:b/>
          <w:sz w:val="28"/>
        </w:rPr>
        <w:t>об</w:t>
      </w:r>
      <w:r w:rsidRPr="00F353DB">
        <w:rPr>
          <w:b/>
          <w:spacing w:val="-11"/>
          <w:sz w:val="28"/>
        </w:rPr>
        <w:t xml:space="preserve"> </w:t>
      </w:r>
      <w:r w:rsidRPr="00F353DB">
        <w:rPr>
          <w:b/>
          <w:sz w:val="28"/>
        </w:rPr>
        <w:t>отказе</w:t>
      </w:r>
      <w:r w:rsidRPr="00F353DB">
        <w:rPr>
          <w:b/>
          <w:spacing w:val="-6"/>
          <w:sz w:val="28"/>
        </w:rPr>
        <w:t xml:space="preserve"> </w:t>
      </w:r>
      <w:r w:rsidRPr="00F353DB">
        <w:rPr>
          <w:b/>
          <w:sz w:val="28"/>
        </w:rPr>
        <w:t>в</w:t>
      </w:r>
      <w:r w:rsidRPr="00F353DB">
        <w:rPr>
          <w:b/>
          <w:spacing w:val="-7"/>
          <w:sz w:val="28"/>
        </w:rPr>
        <w:t xml:space="preserve"> </w:t>
      </w:r>
      <w:r w:rsidRPr="00F353DB">
        <w:rPr>
          <w:b/>
          <w:sz w:val="28"/>
        </w:rPr>
        <w:t>приеме</w:t>
      </w:r>
      <w:r w:rsidRPr="00F353DB">
        <w:rPr>
          <w:b/>
          <w:spacing w:val="-6"/>
          <w:sz w:val="28"/>
        </w:rPr>
        <w:t xml:space="preserve"> </w:t>
      </w:r>
      <w:r w:rsidRPr="00F353DB">
        <w:rPr>
          <w:b/>
          <w:sz w:val="28"/>
        </w:rPr>
        <w:t>документов,</w:t>
      </w:r>
      <w:r w:rsidRPr="00F353DB">
        <w:rPr>
          <w:b/>
          <w:spacing w:val="-7"/>
          <w:sz w:val="28"/>
        </w:rPr>
        <w:t xml:space="preserve"> </w:t>
      </w:r>
      <w:r w:rsidRPr="00F353DB">
        <w:rPr>
          <w:b/>
          <w:sz w:val="28"/>
        </w:rPr>
        <w:t>необходимых</w:t>
      </w:r>
      <w:r w:rsidRPr="00F353DB">
        <w:rPr>
          <w:b/>
          <w:spacing w:val="-5"/>
          <w:sz w:val="28"/>
        </w:rPr>
        <w:t xml:space="preserve"> </w:t>
      </w:r>
      <w:r w:rsidRPr="00F353DB">
        <w:rPr>
          <w:b/>
          <w:sz w:val="28"/>
        </w:rPr>
        <w:t>для</w:t>
      </w:r>
      <w:r w:rsidRPr="00F353DB">
        <w:rPr>
          <w:b/>
          <w:spacing w:val="-8"/>
          <w:sz w:val="28"/>
        </w:rPr>
        <w:t xml:space="preserve"> </w:t>
      </w:r>
      <w:r w:rsidRPr="00F353DB">
        <w:rPr>
          <w:b/>
          <w:sz w:val="28"/>
        </w:rPr>
        <w:t>предоставления</w:t>
      </w:r>
      <w:r w:rsidRPr="00F353DB">
        <w:rPr>
          <w:b/>
          <w:spacing w:val="-7"/>
          <w:sz w:val="28"/>
        </w:rPr>
        <w:t xml:space="preserve"> </w:t>
      </w:r>
      <w:r w:rsidRPr="00F353DB">
        <w:rPr>
          <w:b/>
          <w:spacing w:val="-2"/>
          <w:sz w:val="28"/>
        </w:rPr>
        <w:t>услуги</w:t>
      </w:r>
      <w:r w:rsidRPr="00F353DB">
        <w:rPr>
          <w:b/>
          <w:sz w:val="28"/>
        </w:rPr>
        <w:t xml:space="preserve"> «Отнесение</w:t>
      </w:r>
      <w:r w:rsidRPr="00F353DB">
        <w:rPr>
          <w:b/>
          <w:spacing w:val="-3"/>
          <w:sz w:val="28"/>
        </w:rPr>
        <w:t xml:space="preserve"> </w:t>
      </w:r>
      <w:r w:rsidRPr="00F353DB">
        <w:rPr>
          <w:b/>
          <w:sz w:val="28"/>
        </w:rPr>
        <w:t>земель</w:t>
      </w:r>
      <w:r w:rsidRPr="00F353DB">
        <w:rPr>
          <w:b/>
          <w:spacing w:val="-5"/>
          <w:sz w:val="28"/>
        </w:rPr>
        <w:t xml:space="preserve"> </w:t>
      </w:r>
      <w:r w:rsidRPr="00F353DB">
        <w:rPr>
          <w:b/>
          <w:sz w:val="28"/>
        </w:rPr>
        <w:t>или</w:t>
      </w:r>
      <w:r w:rsidRPr="00F353DB">
        <w:rPr>
          <w:b/>
          <w:spacing w:val="-4"/>
          <w:sz w:val="28"/>
        </w:rPr>
        <w:t xml:space="preserve"> </w:t>
      </w:r>
      <w:r w:rsidRPr="00F353DB">
        <w:rPr>
          <w:b/>
          <w:sz w:val="28"/>
        </w:rPr>
        <w:t>земельных</w:t>
      </w:r>
      <w:r w:rsidRPr="00F353DB">
        <w:rPr>
          <w:b/>
          <w:spacing w:val="-3"/>
          <w:sz w:val="28"/>
        </w:rPr>
        <w:t xml:space="preserve"> </w:t>
      </w:r>
      <w:r w:rsidRPr="00F353DB">
        <w:rPr>
          <w:b/>
          <w:sz w:val="28"/>
        </w:rPr>
        <w:t>участков</w:t>
      </w:r>
      <w:r w:rsidRPr="00F353DB">
        <w:rPr>
          <w:b/>
          <w:spacing w:val="-4"/>
          <w:sz w:val="28"/>
        </w:rPr>
        <w:t xml:space="preserve"> </w:t>
      </w:r>
      <w:r w:rsidRPr="00F353DB">
        <w:rPr>
          <w:b/>
          <w:sz w:val="28"/>
        </w:rPr>
        <w:t>в</w:t>
      </w:r>
      <w:r w:rsidRPr="00F353DB">
        <w:rPr>
          <w:b/>
          <w:spacing w:val="-3"/>
          <w:sz w:val="28"/>
        </w:rPr>
        <w:t xml:space="preserve"> </w:t>
      </w:r>
      <w:r w:rsidRPr="00F353DB">
        <w:rPr>
          <w:b/>
          <w:sz w:val="28"/>
        </w:rPr>
        <w:t>составе</w:t>
      </w:r>
      <w:r w:rsidRPr="00F353DB">
        <w:rPr>
          <w:b/>
          <w:spacing w:val="-7"/>
          <w:sz w:val="28"/>
        </w:rPr>
        <w:t xml:space="preserve"> </w:t>
      </w:r>
      <w:r w:rsidRPr="00F353DB">
        <w:rPr>
          <w:b/>
          <w:sz w:val="28"/>
        </w:rPr>
        <w:t>таких</w:t>
      </w:r>
      <w:r w:rsidRPr="00F353DB">
        <w:rPr>
          <w:b/>
          <w:spacing w:val="-3"/>
          <w:sz w:val="28"/>
        </w:rPr>
        <w:t xml:space="preserve"> </w:t>
      </w:r>
      <w:r w:rsidRPr="00F353DB">
        <w:rPr>
          <w:b/>
          <w:sz w:val="28"/>
        </w:rPr>
        <w:t>земель</w:t>
      </w:r>
      <w:r w:rsidRPr="00F353DB">
        <w:rPr>
          <w:b/>
          <w:spacing w:val="-3"/>
          <w:sz w:val="28"/>
        </w:rPr>
        <w:t xml:space="preserve"> </w:t>
      </w:r>
    </w:p>
    <w:p w14:paraId="356358EF" w14:textId="4BC783C0" w:rsidR="00F353DB" w:rsidRPr="00F353DB" w:rsidRDefault="00F353DB" w:rsidP="00F353DB">
      <w:pPr>
        <w:tabs>
          <w:tab w:val="left" w:pos="9356"/>
          <w:tab w:val="left" w:pos="9498"/>
        </w:tabs>
        <w:spacing w:line="322" w:lineRule="exact"/>
        <w:jc w:val="center"/>
        <w:rPr>
          <w:b/>
          <w:spacing w:val="-2"/>
          <w:sz w:val="28"/>
        </w:rPr>
      </w:pPr>
      <w:r w:rsidRPr="00F353DB">
        <w:rPr>
          <w:b/>
          <w:sz w:val="28"/>
        </w:rPr>
        <w:t xml:space="preserve">к определенной категории земель или перевода земель или земельных участков в составе таких земель из одной категории в другую </w:t>
      </w:r>
      <w:r w:rsidRPr="00F353DB">
        <w:rPr>
          <w:b/>
          <w:spacing w:val="-2"/>
          <w:sz w:val="28"/>
        </w:rPr>
        <w:t>категорию»</w:t>
      </w:r>
    </w:p>
    <w:p w14:paraId="3F579540" w14:textId="77777777" w:rsidR="00F353DB" w:rsidRPr="00F353DB" w:rsidRDefault="00F353DB" w:rsidP="00F353DB">
      <w:pPr>
        <w:tabs>
          <w:tab w:val="left" w:pos="9356"/>
          <w:tab w:val="left" w:pos="9498"/>
        </w:tabs>
        <w:spacing w:line="322" w:lineRule="exact"/>
        <w:jc w:val="center"/>
        <w:rPr>
          <w:b/>
          <w:sz w:val="28"/>
        </w:rPr>
      </w:pPr>
    </w:p>
    <w:p w14:paraId="1E059C95" w14:textId="32844907" w:rsidR="00F353DB" w:rsidRPr="00F353DB" w:rsidRDefault="00F353DB" w:rsidP="00F353DB">
      <w:pPr>
        <w:tabs>
          <w:tab w:val="left" w:pos="6113"/>
          <w:tab w:val="left" w:pos="6350"/>
        </w:tabs>
        <w:spacing w:after="120"/>
        <w:ind w:firstLine="567"/>
        <w:jc w:val="both"/>
        <w:rPr>
          <w:sz w:val="28"/>
          <w:szCs w:val="28"/>
        </w:rPr>
      </w:pPr>
      <w:r w:rsidRPr="00F353DB">
        <w:rPr>
          <w:sz w:val="28"/>
          <w:szCs w:val="28"/>
        </w:rPr>
        <w:t xml:space="preserve">Рассмотрев Ваше заявление от </w:t>
      </w:r>
      <w:r w:rsidRPr="00F353DB">
        <w:rPr>
          <w:sz w:val="28"/>
          <w:szCs w:val="28"/>
          <w:u w:val="single"/>
        </w:rPr>
        <w:tab/>
      </w:r>
      <w:r w:rsidRPr="00F353DB">
        <w:rPr>
          <w:sz w:val="28"/>
          <w:szCs w:val="28"/>
          <w:u w:val="single"/>
        </w:rPr>
        <w:tab/>
        <w:t xml:space="preserve">   </w:t>
      </w:r>
      <w:r w:rsidRPr="00F353DB">
        <w:rPr>
          <w:sz w:val="28"/>
          <w:szCs w:val="28"/>
        </w:rPr>
        <w:t xml:space="preserve"> № </w:t>
      </w:r>
      <w:r w:rsidRPr="00F353DB">
        <w:rPr>
          <w:spacing w:val="80"/>
          <w:sz w:val="28"/>
          <w:szCs w:val="28"/>
          <w:u w:val="single"/>
        </w:rPr>
        <w:t xml:space="preserve">      </w:t>
      </w:r>
      <w:r w:rsidRPr="00F353DB">
        <w:rPr>
          <w:spacing w:val="4"/>
          <w:sz w:val="28"/>
          <w:szCs w:val="28"/>
        </w:rPr>
        <w:t xml:space="preserve"> </w:t>
      </w:r>
      <w:r w:rsidR="001A5213">
        <w:rPr>
          <w:spacing w:val="4"/>
          <w:sz w:val="28"/>
          <w:szCs w:val="28"/>
        </w:rPr>
        <w:br/>
      </w:r>
      <w:r w:rsidRPr="00F353DB">
        <w:rPr>
          <w:sz w:val="28"/>
          <w:szCs w:val="28"/>
        </w:rPr>
        <w:t>и прилагаемые к нему документы,</w:t>
      </w:r>
      <w:r w:rsidRPr="00F353DB">
        <w:rPr>
          <w:spacing w:val="-18"/>
          <w:sz w:val="28"/>
          <w:szCs w:val="28"/>
        </w:rPr>
        <w:t xml:space="preserve"> </w:t>
      </w:r>
      <w:r w:rsidRPr="00F353DB">
        <w:rPr>
          <w:sz w:val="28"/>
          <w:szCs w:val="28"/>
        </w:rPr>
        <w:t>руководствуясь</w:t>
      </w:r>
      <w:r w:rsidRPr="00F353DB">
        <w:rPr>
          <w:spacing w:val="-17"/>
          <w:sz w:val="28"/>
          <w:szCs w:val="28"/>
        </w:rPr>
        <w:t xml:space="preserve"> </w:t>
      </w:r>
      <w:r w:rsidRPr="00F353DB">
        <w:rPr>
          <w:sz w:val="28"/>
          <w:szCs w:val="28"/>
        </w:rPr>
        <w:t>Федеральным</w:t>
      </w:r>
      <w:r w:rsidRPr="00F353DB">
        <w:rPr>
          <w:spacing w:val="-18"/>
          <w:sz w:val="28"/>
          <w:szCs w:val="28"/>
        </w:rPr>
        <w:t xml:space="preserve"> </w:t>
      </w:r>
      <w:r w:rsidRPr="00F353DB">
        <w:rPr>
          <w:sz w:val="28"/>
          <w:szCs w:val="28"/>
        </w:rPr>
        <w:t>законом</w:t>
      </w:r>
      <w:r w:rsidRPr="00F353DB">
        <w:rPr>
          <w:spacing w:val="-17"/>
          <w:sz w:val="28"/>
          <w:szCs w:val="28"/>
        </w:rPr>
        <w:t xml:space="preserve"> </w:t>
      </w:r>
      <w:r w:rsidR="001A5213">
        <w:rPr>
          <w:spacing w:val="-17"/>
          <w:sz w:val="28"/>
          <w:szCs w:val="28"/>
        </w:rPr>
        <w:br/>
      </w:r>
      <w:r w:rsidRPr="00F353DB">
        <w:rPr>
          <w:sz w:val="28"/>
          <w:szCs w:val="28"/>
        </w:rPr>
        <w:t>от</w:t>
      </w:r>
      <w:r w:rsidRPr="00F353DB">
        <w:rPr>
          <w:spacing w:val="-16"/>
          <w:sz w:val="28"/>
          <w:szCs w:val="28"/>
        </w:rPr>
        <w:t xml:space="preserve"> </w:t>
      </w:r>
      <w:r w:rsidRPr="00F353DB">
        <w:rPr>
          <w:sz w:val="28"/>
          <w:szCs w:val="28"/>
        </w:rPr>
        <w:t>21</w:t>
      </w:r>
      <w:r w:rsidR="001A5213">
        <w:rPr>
          <w:sz w:val="28"/>
          <w:szCs w:val="28"/>
        </w:rPr>
        <w:t xml:space="preserve"> февраля </w:t>
      </w:r>
      <w:r w:rsidRPr="00F353DB">
        <w:rPr>
          <w:sz w:val="28"/>
          <w:szCs w:val="28"/>
        </w:rPr>
        <w:t>2004</w:t>
      </w:r>
      <w:r w:rsidRPr="00F353DB">
        <w:rPr>
          <w:spacing w:val="-18"/>
          <w:sz w:val="28"/>
          <w:szCs w:val="28"/>
        </w:rPr>
        <w:t xml:space="preserve"> </w:t>
      </w:r>
      <w:r w:rsidR="001A5213">
        <w:rPr>
          <w:spacing w:val="-18"/>
          <w:sz w:val="28"/>
          <w:szCs w:val="28"/>
        </w:rPr>
        <w:t xml:space="preserve">г. </w:t>
      </w:r>
      <w:r w:rsidRPr="00F353DB">
        <w:rPr>
          <w:sz w:val="28"/>
          <w:szCs w:val="28"/>
        </w:rPr>
        <w:t>№</w:t>
      </w:r>
      <w:r w:rsidRPr="00F353DB">
        <w:rPr>
          <w:spacing w:val="-17"/>
          <w:sz w:val="28"/>
          <w:szCs w:val="28"/>
        </w:rPr>
        <w:t xml:space="preserve"> </w:t>
      </w:r>
      <w:r w:rsidRPr="00F353DB">
        <w:rPr>
          <w:sz w:val="28"/>
          <w:szCs w:val="28"/>
        </w:rPr>
        <w:t>172-ФЗ</w:t>
      </w:r>
      <w:r w:rsidRPr="00F353DB">
        <w:rPr>
          <w:spacing w:val="-18"/>
          <w:sz w:val="28"/>
          <w:szCs w:val="28"/>
        </w:rPr>
        <w:t xml:space="preserve"> </w:t>
      </w:r>
      <w:r w:rsidRPr="00F353DB">
        <w:rPr>
          <w:sz w:val="28"/>
          <w:szCs w:val="28"/>
        </w:rPr>
        <w:t xml:space="preserve">«О переводе земель или земельных участков </w:t>
      </w:r>
      <w:r w:rsidR="009568D6">
        <w:rPr>
          <w:sz w:val="28"/>
          <w:szCs w:val="28"/>
        </w:rPr>
        <w:br/>
      </w:r>
      <w:r w:rsidRPr="00F353DB">
        <w:rPr>
          <w:sz w:val="28"/>
          <w:szCs w:val="28"/>
        </w:rPr>
        <w:t>из одной категории в другую», принято решение об отказе в приеме</w:t>
      </w:r>
      <w:r w:rsidRPr="00F353DB">
        <w:rPr>
          <w:spacing w:val="-7"/>
          <w:sz w:val="28"/>
          <w:szCs w:val="28"/>
        </w:rPr>
        <w:t xml:space="preserve"> </w:t>
      </w:r>
      <w:r w:rsidRPr="00F353DB">
        <w:rPr>
          <w:sz w:val="28"/>
          <w:szCs w:val="28"/>
        </w:rPr>
        <w:t>документов,</w:t>
      </w:r>
      <w:r w:rsidRPr="00F353DB">
        <w:rPr>
          <w:spacing w:val="-8"/>
          <w:sz w:val="28"/>
          <w:szCs w:val="28"/>
        </w:rPr>
        <w:t xml:space="preserve"> </w:t>
      </w:r>
      <w:r w:rsidRPr="00F353DB">
        <w:rPr>
          <w:sz w:val="28"/>
          <w:szCs w:val="28"/>
        </w:rPr>
        <w:t>необходимых</w:t>
      </w:r>
      <w:r w:rsidRPr="00F353DB">
        <w:rPr>
          <w:spacing w:val="-7"/>
          <w:sz w:val="28"/>
          <w:szCs w:val="28"/>
        </w:rPr>
        <w:t xml:space="preserve"> </w:t>
      </w:r>
      <w:r w:rsidRPr="00F353DB">
        <w:rPr>
          <w:sz w:val="28"/>
          <w:szCs w:val="28"/>
        </w:rPr>
        <w:t>для</w:t>
      </w:r>
      <w:r w:rsidRPr="00F353DB">
        <w:rPr>
          <w:spacing w:val="-4"/>
          <w:sz w:val="28"/>
          <w:szCs w:val="28"/>
        </w:rPr>
        <w:t xml:space="preserve"> </w:t>
      </w:r>
      <w:r w:rsidRPr="00F353DB">
        <w:rPr>
          <w:sz w:val="28"/>
          <w:szCs w:val="28"/>
        </w:rPr>
        <w:t>предоставления</w:t>
      </w:r>
      <w:r w:rsidRPr="00F353DB">
        <w:rPr>
          <w:spacing w:val="-4"/>
          <w:sz w:val="28"/>
          <w:szCs w:val="28"/>
        </w:rPr>
        <w:t xml:space="preserve"> </w:t>
      </w:r>
      <w:r w:rsidRPr="00F353DB">
        <w:rPr>
          <w:sz w:val="28"/>
          <w:szCs w:val="28"/>
        </w:rPr>
        <w:t>услуги,</w:t>
      </w:r>
      <w:r w:rsidRPr="00F353DB">
        <w:rPr>
          <w:spacing w:val="-5"/>
          <w:sz w:val="28"/>
          <w:szCs w:val="28"/>
        </w:rPr>
        <w:t xml:space="preserve"> </w:t>
      </w:r>
      <w:r w:rsidRPr="00F353DB">
        <w:rPr>
          <w:sz w:val="28"/>
          <w:szCs w:val="28"/>
        </w:rPr>
        <w:t>по</w:t>
      </w:r>
      <w:r w:rsidRPr="00F353DB">
        <w:rPr>
          <w:spacing w:val="-3"/>
          <w:sz w:val="28"/>
          <w:szCs w:val="28"/>
        </w:rPr>
        <w:t xml:space="preserve"> </w:t>
      </w:r>
      <w:r w:rsidRPr="00F353DB">
        <w:rPr>
          <w:sz w:val="28"/>
          <w:szCs w:val="28"/>
        </w:rPr>
        <w:t xml:space="preserve">следующим </w:t>
      </w:r>
      <w:r w:rsidRPr="00F353DB">
        <w:rPr>
          <w:spacing w:val="-2"/>
          <w:sz w:val="28"/>
          <w:szCs w:val="28"/>
        </w:rPr>
        <w:t>основаниям:</w:t>
      </w:r>
    </w:p>
    <w:p w14:paraId="5854BBEC" w14:textId="77777777" w:rsidR="00F353DB" w:rsidRPr="00F353DB" w:rsidRDefault="00F353DB" w:rsidP="00F353DB">
      <w:pPr>
        <w:spacing w:before="89" w:after="120"/>
        <w:rPr>
          <w:sz w:val="28"/>
          <w:szCs w:val="28"/>
        </w:rPr>
      </w:pPr>
      <w:r w:rsidRPr="00F353D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45BA24A0" w14:textId="77777777" w:rsidR="00F353DB" w:rsidRPr="00F353DB" w:rsidRDefault="00F353DB" w:rsidP="00F353DB">
      <w:pPr>
        <w:spacing w:before="89" w:after="120"/>
        <w:rPr>
          <w:sz w:val="28"/>
          <w:szCs w:val="28"/>
        </w:rPr>
      </w:pPr>
      <w:r w:rsidRPr="00F353DB">
        <w:rPr>
          <w:sz w:val="28"/>
          <w:szCs w:val="28"/>
        </w:rPr>
        <w:t>Разъяснение</w:t>
      </w:r>
      <w:r w:rsidRPr="00F353DB">
        <w:rPr>
          <w:spacing w:val="-8"/>
          <w:sz w:val="28"/>
          <w:szCs w:val="28"/>
        </w:rPr>
        <w:t xml:space="preserve"> </w:t>
      </w:r>
      <w:r w:rsidRPr="00F353DB">
        <w:rPr>
          <w:sz w:val="28"/>
          <w:szCs w:val="28"/>
        </w:rPr>
        <w:t>причин</w:t>
      </w:r>
      <w:r w:rsidRPr="00F353DB">
        <w:rPr>
          <w:spacing w:val="-9"/>
          <w:sz w:val="28"/>
          <w:szCs w:val="28"/>
        </w:rPr>
        <w:t xml:space="preserve"> </w:t>
      </w:r>
      <w:r w:rsidRPr="00F353DB">
        <w:rPr>
          <w:spacing w:val="-2"/>
          <w:sz w:val="28"/>
          <w:szCs w:val="28"/>
        </w:rPr>
        <w:t>отказа:</w:t>
      </w:r>
    </w:p>
    <w:p w14:paraId="111BEA71" w14:textId="77777777" w:rsidR="00F353DB" w:rsidRPr="00F353DB" w:rsidRDefault="00F353DB" w:rsidP="00F353DB">
      <w:pPr>
        <w:rPr>
          <w:sz w:val="28"/>
          <w:szCs w:val="28"/>
        </w:rPr>
      </w:pPr>
      <w:r w:rsidRPr="00F353DB">
        <w:rPr>
          <w:spacing w:val="-1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76FD9C22" w14:textId="77777777" w:rsidR="00F353DB" w:rsidRPr="00F353DB" w:rsidRDefault="00F353DB" w:rsidP="00F353DB">
      <w:pPr>
        <w:spacing w:before="89" w:after="120"/>
        <w:rPr>
          <w:spacing w:val="-2"/>
          <w:sz w:val="28"/>
          <w:szCs w:val="28"/>
        </w:rPr>
      </w:pPr>
      <w:r w:rsidRPr="00F353DB">
        <w:rPr>
          <w:sz w:val="28"/>
          <w:szCs w:val="28"/>
        </w:rPr>
        <w:t>Дополнительная</w:t>
      </w:r>
      <w:r w:rsidRPr="00F353DB">
        <w:rPr>
          <w:spacing w:val="-12"/>
          <w:sz w:val="28"/>
          <w:szCs w:val="28"/>
        </w:rPr>
        <w:t xml:space="preserve"> </w:t>
      </w:r>
      <w:r w:rsidRPr="00F353DB">
        <w:rPr>
          <w:spacing w:val="-2"/>
          <w:sz w:val="28"/>
          <w:szCs w:val="28"/>
        </w:rPr>
        <w:t>информация:</w:t>
      </w:r>
    </w:p>
    <w:p w14:paraId="7A5BAF32" w14:textId="77777777" w:rsidR="00F353DB" w:rsidRPr="00F353DB" w:rsidRDefault="00F353DB" w:rsidP="00F353DB">
      <w:pPr>
        <w:spacing w:before="89" w:after="120"/>
        <w:rPr>
          <w:spacing w:val="-2"/>
          <w:sz w:val="28"/>
          <w:szCs w:val="28"/>
        </w:rPr>
      </w:pPr>
      <w:r w:rsidRPr="00F353DB">
        <w:rPr>
          <w:spacing w:val="-2"/>
          <w:sz w:val="28"/>
          <w:szCs w:val="28"/>
        </w:rPr>
        <w:t>_____________________________________________________________________</w:t>
      </w:r>
    </w:p>
    <w:p w14:paraId="2A5D1244" w14:textId="77777777" w:rsidR="00F353DB" w:rsidRPr="00F353DB" w:rsidRDefault="00F353DB" w:rsidP="00F353DB">
      <w:pPr>
        <w:spacing w:before="89" w:after="120"/>
        <w:jc w:val="center"/>
        <w:rPr>
          <w:i/>
        </w:rPr>
      </w:pPr>
      <w:r w:rsidRPr="00F353DB">
        <w:rPr>
          <w:i/>
        </w:rPr>
        <w:t>(указывается информация, необходимая для устранения причин отказа в</w:t>
      </w:r>
      <w:r w:rsidRPr="00F353DB">
        <w:rPr>
          <w:i/>
          <w:spacing w:val="40"/>
        </w:rPr>
        <w:t xml:space="preserve"> </w:t>
      </w:r>
      <w:r w:rsidRPr="00F353DB">
        <w:rPr>
          <w:i/>
        </w:rPr>
        <w:t>приеме</w:t>
      </w:r>
      <w:r w:rsidRPr="00F353DB">
        <w:rPr>
          <w:i/>
          <w:spacing w:val="-5"/>
        </w:rPr>
        <w:t xml:space="preserve"> </w:t>
      </w:r>
      <w:r w:rsidRPr="00F353DB">
        <w:rPr>
          <w:i/>
        </w:rPr>
        <w:t>документов,</w:t>
      </w:r>
      <w:r w:rsidRPr="00F353DB">
        <w:rPr>
          <w:i/>
          <w:spacing w:val="-5"/>
        </w:rPr>
        <w:t xml:space="preserve"> </w:t>
      </w:r>
      <w:r w:rsidRPr="00F353DB">
        <w:rPr>
          <w:i/>
        </w:rPr>
        <w:t>необходимых</w:t>
      </w:r>
      <w:r w:rsidRPr="00F353DB">
        <w:rPr>
          <w:i/>
          <w:spacing w:val="-5"/>
        </w:rPr>
        <w:t xml:space="preserve"> </w:t>
      </w:r>
      <w:r w:rsidRPr="00F353DB">
        <w:rPr>
          <w:i/>
        </w:rPr>
        <w:t>для</w:t>
      </w:r>
      <w:r w:rsidRPr="00F353DB">
        <w:rPr>
          <w:i/>
          <w:spacing w:val="-3"/>
        </w:rPr>
        <w:t xml:space="preserve"> </w:t>
      </w:r>
      <w:r w:rsidRPr="00F353DB">
        <w:rPr>
          <w:i/>
        </w:rPr>
        <w:t>предоставления</w:t>
      </w:r>
      <w:r w:rsidRPr="00F353DB">
        <w:rPr>
          <w:i/>
          <w:spacing w:val="-5"/>
        </w:rPr>
        <w:t xml:space="preserve"> </w:t>
      </w:r>
      <w:r w:rsidRPr="00F353DB">
        <w:rPr>
          <w:i/>
        </w:rPr>
        <w:t>услуги,</w:t>
      </w:r>
      <w:r w:rsidRPr="00F353DB">
        <w:rPr>
          <w:i/>
          <w:spacing w:val="-5"/>
        </w:rPr>
        <w:t xml:space="preserve"> </w:t>
      </w:r>
      <w:r w:rsidRPr="00F353DB">
        <w:rPr>
          <w:i/>
        </w:rPr>
        <w:t>а</w:t>
      </w:r>
      <w:r w:rsidRPr="00F353DB">
        <w:rPr>
          <w:i/>
          <w:spacing w:val="-4"/>
        </w:rPr>
        <w:t xml:space="preserve"> </w:t>
      </w:r>
      <w:r w:rsidRPr="00F353DB">
        <w:rPr>
          <w:i/>
        </w:rPr>
        <w:t>также</w:t>
      </w:r>
      <w:r w:rsidRPr="00F353DB">
        <w:rPr>
          <w:i/>
          <w:spacing w:val="-5"/>
        </w:rPr>
        <w:t xml:space="preserve"> </w:t>
      </w:r>
      <w:r w:rsidRPr="00F353DB">
        <w:rPr>
          <w:i/>
        </w:rPr>
        <w:t>иная</w:t>
      </w:r>
      <w:r w:rsidRPr="00F353DB">
        <w:rPr>
          <w:i/>
          <w:spacing w:val="40"/>
        </w:rPr>
        <w:t xml:space="preserve"> </w:t>
      </w:r>
      <w:r w:rsidRPr="00F353DB">
        <w:rPr>
          <w:i/>
        </w:rPr>
        <w:t>дополнительная информация при наличии)</w:t>
      </w:r>
    </w:p>
    <w:p w14:paraId="4F929358" w14:textId="59BCF925" w:rsidR="00F353DB" w:rsidRPr="00F353DB" w:rsidRDefault="00F353DB" w:rsidP="00F353DB">
      <w:pPr>
        <w:tabs>
          <w:tab w:val="left" w:pos="10204"/>
        </w:tabs>
        <w:spacing w:before="111" w:after="120"/>
        <w:ind w:right="-2" w:firstLine="567"/>
        <w:jc w:val="both"/>
        <w:rPr>
          <w:sz w:val="28"/>
          <w:szCs w:val="28"/>
        </w:rPr>
      </w:pPr>
      <w:r w:rsidRPr="00F353DB">
        <w:rPr>
          <w:sz w:val="28"/>
          <w:szCs w:val="28"/>
        </w:rPr>
        <w:t xml:space="preserve">Вы вправе повторно обратиться в </w:t>
      </w:r>
      <w:r w:rsidR="000739ED" w:rsidRPr="000739ED">
        <w:rPr>
          <w:sz w:val="28"/>
          <w:szCs w:val="28"/>
        </w:rPr>
        <w:t>Уполномоченный орган</w:t>
      </w:r>
      <w:r w:rsidRPr="00F353DB">
        <w:rPr>
          <w:sz w:val="28"/>
          <w:szCs w:val="28"/>
        </w:rPr>
        <w:t xml:space="preserve"> с заявлением </w:t>
      </w:r>
      <w:r w:rsidR="009568D6">
        <w:rPr>
          <w:sz w:val="28"/>
          <w:szCs w:val="28"/>
        </w:rPr>
        <w:br/>
      </w:r>
      <w:r w:rsidRPr="00F353DB">
        <w:rPr>
          <w:sz w:val="28"/>
          <w:szCs w:val="28"/>
        </w:rPr>
        <w:t>о предоставлении услуги после устранения указанных нарушений.</w:t>
      </w:r>
    </w:p>
    <w:p w14:paraId="452B6C3D" w14:textId="7A780580" w:rsidR="00F353DB" w:rsidRPr="00F353DB" w:rsidRDefault="00F353DB" w:rsidP="00F353DB">
      <w:pPr>
        <w:spacing w:after="120"/>
        <w:ind w:firstLine="567"/>
        <w:jc w:val="both"/>
        <w:rPr>
          <w:sz w:val="28"/>
          <w:szCs w:val="28"/>
        </w:rPr>
      </w:pPr>
      <w:r w:rsidRPr="00F353DB">
        <w:rPr>
          <w:sz w:val="28"/>
          <w:szCs w:val="28"/>
        </w:rPr>
        <w:t>Данный</w:t>
      </w:r>
      <w:r w:rsidRPr="00F353DB">
        <w:rPr>
          <w:spacing w:val="40"/>
          <w:sz w:val="28"/>
          <w:szCs w:val="28"/>
        </w:rPr>
        <w:t xml:space="preserve"> </w:t>
      </w:r>
      <w:r w:rsidRPr="00F353DB">
        <w:rPr>
          <w:sz w:val="28"/>
          <w:szCs w:val="28"/>
        </w:rPr>
        <w:t>отказ</w:t>
      </w:r>
      <w:r w:rsidRPr="00F353DB">
        <w:rPr>
          <w:spacing w:val="40"/>
          <w:sz w:val="28"/>
          <w:szCs w:val="28"/>
        </w:rPr>
        <w:t xml:space="preserve"> </w:t>
      </w:r>
      <w:r w:rsidRPr="00F353DB">
        <w:rPr>
          <w:sz w:val="28"/>
          <w:szCs w:val="28"/>
        </w:rPr>
        <w:t>может</w:t>
      </w:r>
      <w:r w:rsidRPr="00F353DB">
        <w:rPr>
          <w:spacing w:val="40"/>
          <w:sz w:val="28"/>
          <w:szCs w:val="28"/>
        </w:rPr>
        <w:t xml:space="preserve"> </w:t>
      </w:r>
      <w:r w:rsidRPr="00F353DB">
        <w:rPr>
          <w:sz w:val="28"/>
          <w:szCs w:val="28"/>
        </w:rPr>
        <w:t>быть</w:t>
      </w:r>
      <w:r w:rsidRPr="00F353DB">
        <w:rPr>
          <w:spacing w:val="40"/>
          <w:sz w:val="28"/>
          <w:szCs w:val="28"/>
        </w:rPr>
        <w:t xml:space="preserve"> </w:t>
      </w:r>
      <w:r w:rsidRPr="00F353DB">
        <w:rPr>
          <w:sz w:val="28"/>
          <w:szCs w:val="28"/>
        </w:rPr>
        <w:t>обжалован</w:t>
      </w:r>
      <w:r w:rsidRPr="00F353DB">
        <w:rPr>
          <w:spacing w:val="40"/>
          <w:sz w:val="28"/>
          <w:szCs w:val="28"/>
        </w:rPr>
        <w:t xml:space="preserve"> </w:t>
      </w:r>
      <w:r w:rsidRPr="00F353DB">
        <w:rPr>
          <w:sz w:val="28"/>
          <w:szCs w:val="28"/>
        </w:rPr>
        <w:t>в</w:t>
      </w:r>
      <w:r w:rsidRPr="00F353DB">
        <w:rPr>
          <w:spacing w:val="40"/>
          <w:sz w:val="28"/>
          <w:szCs w:val="28"/>
        </w:rPr>
        <w:t xml:space="preserve"> </w:t>
      </w:r>
      <w:r w:rsidRPr="00F353DB">
        <w:rPr>
          <w:sz w:val="28"/>
          <w:szCs w:val="28"/>
        </w:rPr>
        <w:t>досудебном</w:t>
      </w:r>
      <w:r w:rsidRPr="00F353DB">
        <w:rPr>
          <w:spacing w:val="40"/>
          <w:sz w:val="28"/>
          <w:szCs w:val="28"/>
        </w:rPr>
        <w:t xml:space="preserve"> </w:t>
      </w:r>
      <w:r w:rsidRPr="00F353DB">
        <w:rPr>
          <w:sz w:val="28"/>
          <w:szCs w:val="28"/>
        </w:rPr>
        <w:t>порядке</w:t>
      </w:r>
      <w:r w:rsidRPr="00F353DB">
        <w:rPr>
          <w:spacing w:val="40"/>
          <w:sz w:val="28"/>
          <w:szCs w:val="28"/>
        </w:rPr>
        <w:t xml:space="preserve"> </w:t>
      </w:r>
      <w:r w:rsidRPr="00F353DB">
        <w:rPr>
          <w:sz w:val="28"/>
          <w:szCs w:val="28"/>
        </w:rPr>
        <w:t>путем</w:t>
      </w:r>
      <w:r w:rsidRPr="00F353DB">
        <w:rPr>
          <w:spacing w:val="80"/>
          <w:sz w:val="28"/>
          <w:szCs w:val="28"/>
        </w:rPr>
        <w:t xml:space="preserve"> </w:t>
      </w:r>
      <w:r w:rsidRPr="00F353DB">
        <w:rPr>
          <w:sz w:val="28"/>
          <w:szCs w:val="28"/>
        </w:rPr>
        <w:t xml:space="preserve">направления жалобы в </w:t>
      </w:r>
      <w:r w:rsidR="000739ED" w:rsidRPr="000739ED">
        <w:rPr>
          <w:sz w:val="28"/>
          <w:szCs w:val="28"/>
        </w:rPr>
        <w:t>Уполномоченный орган</w:t>
      </w:r>
      <w:r w:rsidRPr="00F353DB">
        <w:rPr>
          <w:sz w:val="28"/>
          <w:szCs w:val="28"/>
        </w:rPr>
        <w:t>, а также в судебном порядке.</w:t>
      </w:r>
    </w:p>
    <w:p w14:paraId="2DE42EC3" w14:textId="62056DC7" w:rsidR="00F353DB" w:rsidRPr="00F353DB" w:rsidRDefault="00F353DB" w:rsidP="00F353DB">
      <w:pPr>
        <w:spacing w:before="9" w:after="120"/>
        <w:rPr>
          <w:i/>
        </w:rPr>
      </w:pPr>
      <w:r w:rsidRPr="00F353DB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E17E114" wp14:editId="6CFA8677">
                <wp:simplePos x="0" y="0"/>
                <wp:positionH relativeFrom="page">
                  <wp:posOffset>1080770</wp:posOffset>
                </wp:positionH>
                <wp:positionV relativeFrom="paragraph">
                  <wp:posOffset>123825</wp:posOffset>
                </wp:positionV>
                <wp:extent cx="1376045" cy="6350"/>
                <wp:effectExtent l="0" t="0" r="0" b="0"/>
                <wp:wrapTopAndBottom/>
                <wp:docPr id="138834783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8779908" id="Прямоугольник 7" o:spid="_x0000_s1026" style="position:absolute;margin-left:85.1pt;margin-top:9.75pt;width:108.35pt;height:.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" fillcolor="black" stroked="f">
                <w10:wrap type="topAndBottom" anchorx="page"/>
              </v:rect>
            </w:pict>
          </mc:Fallback>
        </mc:AlternateContent>
      </w:r>
      <w:r w:rsidRPr="00F353DB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522858C" wp14:editId="5AA58947">
                <wp:simplePos x="0" y="0"/>
                <wp:positionH relativeFrom="page">
                  <wp:posOffset>4211955</wp:posOffset>
                </wp:positionH>
                <wp:positionV relativeFrom="paragraph">
                  <wp:posOffset>123825</wp:posOffset>
                </wp:positionV>
                <wp:extent cx="3016250" cy="6350"/>
                <wp:effectExtent l="0" t="0" r="0" b="0"/>
                <wp:wrapTopAndBottom/>
                <wp:docPr id="657091468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7AC8F19" id="Прямоугольник 6" o:spid="_x0000_s1026" style="position:absolute;margin-left:331.65pt;margin-top:9.75pt;width:237.5pt;height:.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" fillcolor="black" stroked="f">
                <w10:wrap type="topAndBottom" anchorx="page"/>
              </v:rect>
            </w:pict>
          </mc:Fallback>
        </mc:AlternateContent>
      </w:r>
      <w:r w:rsidRPr="00F353DB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86A180F" wp14:editId="5818DEE1">
                <wp:simplePos x="0" y="0"/>
                <wp:positionH relativeFrom="page">
                  <wp:posOffset>2696845</wp:posOffset>
                </wp:positionH>
                <wp:positionV relativeFrom="paragraph">
                  <wp:posOffset>123825</wp:posOffset>
                </wp:positionV>
                <wp:extent cx="1307465" cy="6350"/>
                <wp:effectExtent l="0" t="0" r="0" b="0"/>
                <wp:wrapTopAndBottom/>
                <wp:docPr id="1450101727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74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6310387" id="Прямоугольник 5" o:spid="_x0000_s1026" style="position:absolute;margin-left:212.35pt;margin-top:9.75pt;width:102.95pt;height:.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" fillcolor="black" stroked="f">
                <w10:wrap type="topAndBottom" anchorx="page"/>
              </v:rect>
            </w:pict>
          </mc:Fallback>
        </mc:AlternateContent>
      </w:r>
      <w:r w:rsidRPr="00F353DB">
        <w:rPr>
          <w:i/>
          <w:spacing w:val="-2"/>
        </w:rPr>
        <w:t>(должность)</w:t>
      </w:r>
      <w:r w:rsidRPr="00F353DB">
        <w:rPr>
          <w:i/>
        </w:rPr>
        <w:t xml:space="preserve">                      </w:t>
      </w:r>
      <w:r w:rsidRPr="00F353DB">
        <w:rPr>
          <w:i/>
          <w:spacing w:val="-2"/>
        </w:rPr>
        <w:t>(подпись)</w:t>
      </w:r>
      <w:r w:rsidRPr="00F353DB">
        <w:rPr>
          <w:i/>
        </w:rPr>
        <w:tab/>
        <w:t xml:space="preserve">                 (ФИО)</w:t>
      </w:r>
    </w:p>
    <w:p w14:paraId="05960B47" w14:textId="77777777" w:rsidR="00F353DB" w:rsidRPr="00F353DB" w:rsidRDefault="00F353DB" w:rsidP="00F353DB">
      <w:pPr>
        <w:spacing w:before="9" w:after="120"/>
        <w:rPr>
          <w:sz w:val="28"/>
          <w:szCs w:val="28"/>
        </w:rPr>
      </w:pPr>
      <w:r w:rsidRPr="00F353DB">
        <w:rPr>
          <w:sz w:val="28"/>
          <w:szCs w:val="28"/>
        </w:rPr>
        <w:t>Дата   _______________ г.</w:t>
      </w:r>
      <w:bookmarkStart w:id="4" w:name="P440"/>
      <w:bookmarkEnd w:id="4"/>
    </w:p>
    <w:sectPr w:rsidR="00F353DB" w:rsidRPr="00F353DB" w:rsidSect="009C742C"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4E9DD" w14:textId="77777777" w:rsidR="007B3AC1" w:rsidRDefault="007B3AC1">
      <w:r>
        <w:separator/>
      </w:r>
    </w:p>
  </w:endnote>
  <w:endnote w:type="continuationSeparator" w:id="0">
    <w:p w14:paraId="625D7791" w14:textId="77777777" w:rsidR="007B3AC1" w:rsidRDefault="007B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5F37" w14:textId="77777777" w:rsidR="008360C8" w:rsidRDefault="008360C8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29713" w14:textId="77777777" w:rsidR="007B3AC1" w:rsidRDefault="007B3AC1">
      <w:r>
        <w:separator/>
      </w:r>
    </w:p>
  </w:footnote>
  <w:footnote w:type="continuationSeparator" w:id="0">
    <w:p w14:paraId="6F6A5C44" w14:textId="77777777" w:rsidR="007B3AC1" w:rsidRDefault="007B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B5F2F" w14:textId="77777777" w:rsidR="008360C8" w:rsidRDefault="008360C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25</w:t>
    </w:r>
    <w:r>
      <w:rPr>
        <w:rStyle w:val="ac"/>
      </w:rPr>
      <w:fldChar w:fldCharType="end"/>
    </w:r>
  </w:p>
  <w:p w14:paraId="48BF7759" w14:textId="77777777" w:rsidR="008360C8" w:rsidRDefault="008360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5775452"/>
      <w:docPartObj>
        <w:docPartGallery w:val="Page Numbers (Top of Page)"/>
        <w:docPartUnique/>
      </w:docPartObj>
    </w:sdtPr>
    <w:sdtEndPr/>
    <w:sdtContent>
      <w:p w14:paraId="2FA74922" w14:textId="797DEA1A" w:rsidR="008360C8" w:rsidRDefault="008360C8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1CE">
          <w:rPr>
            <w:noProof/>
          </w:rPr>
          <w:t>2</w:t>
        </w:r>
        <w:r>
          <w:fldChar w:fldCharType="end"/>
        </w:r>
      </w:p>
    </w:sdtContent>
  </w:sdt>
  <w:p w14:paraId="1A141B14" w14:textId="77777777" w:rsidR="008360C8" w:rsidRDefault="008360C8" w:rsidP="00352E1E">
    <w:pPr>
      <w:pStyle w:val="a3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595814"/>
      <w:docPartObj>
        <w:docPartGallery w:val="Page Numbers (Top of Page)"/>
        <w:docPartUnique/>
      </w:docPartObj>
    </w:sdtPr>
    <w:sdtEndPr/>
    <w:sdtContent>
      <w:p w14:paraId="2AACD5DA" w14:textId="4201DC2D" w:rsidR="008360C8" w:rsidRDefault="008360C8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1CE">
          <w:rPr>
            <w:noProof/>
          </w:rPr>
          <w:t>1</w:t>
        </w:r>
        <w:r>
          <w:fldChar w:fldCharType="end"/>
        </w:r>
      </w:p>
    </w:sdtContent>
  </w:sdt>
  <w:p w14:paraId="78FC958C" w14:textId="77777777" w:rsidR="008360C8" w:rsidRDefault="008360C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345F1" w14:textId="77777777" w:rsidR="008360C8" w:rsidRDefault="008360C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8360C8" w:rsidRDefault="008360C8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3D0DE" w14:textId="77777777" w:rsidR="008360C8" w:rsidRDefault="008360C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28</w:t>
    </w:r>
    <w:r>
      <w:rPr>
        <w:rStyle w:val="ac"/>
      </w:rPr>
      <w:fldChar w:fldCharType="end"/>
    </w:r>
  </w:p>
  <w:p w14:paraId="6A607E62" w14:textId="77777777" w:rsidR="008360C8" w:rsidRDefault="008360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54503"/>
    <w:multiLevelType w:val="multilevel"/>
    <w:tmpl w:val="2D209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51A0664"/>
    <w:multiLevelType w:val="hybridMultilevel"/>
    <w:tmpl w:val="A90C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93C5E"/>
    <w:multiLevelType w:val="hybridMultilevel"/>
    <w:tmpl w:val="A90C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400"/>
    <w:rsid w:val="00006806"/>
    <w:rsid w:val="000347FB"/>
    <w:rsid w:val="000534D3"/>
    <w:rsid w:val="0005744E"/>
    <w:rsid w:val="000635A0"/>
    <w:rsid w:val="00065FBF"/>
    <w:rsid w:val="000739ED"/>
    <w:rsid w:val="00077FD7"/>
    <w:rsid w:val="000817ED"/>
    <w:rsid w:val="00085613"/>
    <w:rsid w:val="00095665"/>
    <w:rsid w:val="000C4CD5"/>
    <w:rsid w:val="000C6479"/>
    <w:rsid w:val="000E534B"/>
    <w:rsid w:val="000E66BC"/>
    <w:rsid w:val="000F4254"/>
    <w:rsid w:val="000F45F1"/>
    <w:rsid w:val="001038D5"/>
    <w:rsid w:val="00106678"/>
    <w:rsid w:val="00111A49"/>
    <w:rsid w:val="00113F29"/>
    <w:rsid w:val="0012186D"/>
    <w:rsid w:val="001266A2"/>
    <w:rsid w:val="001A02AC"/>
    <w:rsid w:val="001A30EF"/>
    <w:rsid w:val="001A5213"/>
    <w:rsid w:val="001D02CD"/>
    <w:rsid w:val="001E268C"/>
    <w:rsid w:val="00203BDC"/>
    <w:rsid w:val="00213E2E"/>
    <w:rsid w:val="0022560C"/>
    <w:rsid w:val="002330C4"/>
    <w:rsid w:val="00234AC5"/>
    <w:rsid w:val="00242B04"/>
    <w:rsid w:val="0024511B"/>
    <w:rsid w:val="0026551D"/>
    <w:rsid w:val="002836E2"/>
    <w:rsid w:val="002B2F13"/>
    <w:rsid w:val="002D4187"/>
    <w:rsid w:val="003045B0"/>
    <w:rsid w:val="00306735"/>
    <w:rsid w:val="00325A7A"/>
    <w:rsid w:val="00333645"/>
    <w:rsid w:val="00352E1E"/>
    <w:rsid w:val="003739D7"/>
    <w:rsid w:val="00386844"/>
    <w:rsid w:val="00393A4B"/>
    <w:rsid w:val="00393DF1"/>
    <w:rsid w:val="00396B93"/>
    <w:rsid w:val="003B66BC"/>
    <w:rsid w:val="003B6953"/>
    <w:rsid w:val="003C2085"/>
    <w:rsid w:val="003F5B17"/>
    <w:rsid w:val="00414494"/>
    <w:rsid w:val="0041511B"/>
    <w:rsid w:val="0042345A"/>
    <w:rsid w:val="00430C20"/>
    <w:rsid w:val="004541CB"/>
    <w:rsid w:val="004602E1"/>
    <w:rsid w:val="00467AC4"/>
    <w:rsid w:val="00480BCF"/>
    <w:rsid w:val="00482A25"/>
    <w:rsid w:val="0048763E"/>
    <w:rsid w:val="00494D49"/>
    <w:rsid w:val="004A48A4"/>
    <w:rsid w:val="004B00AA"/>
    <w:rsid w:val="004B417F"/>
    <w:rsid w:val="004D42E4"/>
    <w:rsid w:val="004D6793"/>
    <w:rsid w:val="00506832"/>
    <w:rsid w:val="0051502C"/>
    <w:rsid w:val="00542E50"/>
    <w:rsid w:val="00571308"/>
    <w:rsid w:val="00572091"/>
    <w:rsid w:val="00576A32"/>
    <w:rsid w:val="00577234"/>
    <w:rsid w:val="005B03CC"/>
    <w:rsid w:val="005B6640"/>
    <w:rsid w:val="005B7C2C"/>
    <w:rsid w:val="005C32EF"/>
    <w:rsid w:val="005C38F6"/>
    <w:rsid w:val="005C7D7E"/>
    <w:rsid w:val="005F0432"/>
    <w:rsid w:val="005F434A"/>
    <w:rsid w:val="006155F3"/>
    <w:rsid w:val="00617688"/>
    <w:rsid w:val="00621C65"/>
    <w:rsid w:val="00630459"/>
    <w:rsid w:val="0063127B"/>
    <w:rsid w:val="006312AA"/>
    <w:rsid w:val="00634516"/>
    <w:rsid w:val="00637B08"/>
    <w:rsid w:val="00643301"/>
    <w:rsid w:val="00650321"/>
    <w:rsid w:val="00651A12"/>
    <w:rsid w:val="00662DD7"/>
    <w:rsid w:val="00667A75"/>
    <w:rsid w:val="006A34C1"/>
    <w:rsid w:val="006C5CBE"/>
    <w:rsid w:val="006C6E1D"/>
    <w:rsid w:val="006E3426"/>
    <w:rsid w:val="006E7E7C"/>
    <w:rsid w:val="006F2225"/>
    <w:rsid w:val="006F6C51"/>
    <w:rsid w:val="006F7533"/>
    <w:rsid w:val="007168FE"/>
    <w:rsid w:val="00716E03"/>
    <w:rsid w:val="00724F66"/>
    <w:rsid w:val="00727C64"/>
    <w:rsid w:val="00756B9A"/>
    <w:rsid w:val="007851CE"/>
    <w:rsid w:val="007B3AC1"/>
    <w:rsid w:val="007B75C5"/>
    <w:rsid w:val="007E4893"/>
    <w:rsid w:val="007E6674"/>
    <w:rsid w:val="008005A0"/>
    <w:rsid w:val="008148AA"/>
    <w:rsid w:val="008168A9"/>
    <w:rsid w:val="00817ACA"/>
    <w:rsid w:val="008278F3"/>
    <w:rsid w:val="008360C8"/>
    <w:rsid w:val="008440D3"/>
    <w:rsid w:val="00856810"/>
    <w:rsid w:val="00860C6F"/>
    <w:rsid w:val="00863DEC"/>
    <w:rsid w:val="00864234"/>
    <w:rsid w:val="00864B75"/>
    <w:rsid w:val="00876C36"/>
    <w:rsid w:val="00884AB8"/>
    <w:rsid w:val="00895055"/>
    <w:rsid w:val="008A2D9E"/>
    <w:rsid w:val="008A7643"/>
    <w:rsid w:val="008C1F04"/>
    <w:rsid w:val="008D13AA"/>
    <w:rsid w:val="00900A1B"/>
    <w:rsid w:val="0092233D"/>
    <w:rsid w:val="0092439A"/>
    <w:rsid w:val="009248BA"/>
    <w:rsid w:val="009410B6"/>
    <w:rsid w:val="009568D6"/>
    <w:rsid w:val="00974C42"/>
    <w:rsid w:val="009B151F"/>
    <w:rsid w:val="009B1D5B"/>
    <w:rsid w:val="009B5F4B"/>
    <w:rsid w:val="009C742C"/>
    <w:rsid w:val="009D04CB"/>
    <w:rsid w:val="009E0131"/>
    <w:rsid w:val="009E32DD"/>
    <w:rsid w:val="009E5B5A"/>
    <w:rsid w:val="00A059EF"/>
    <w:rsid w:val="00A21985"/>
    <w:rsid w:val="00A24E2A"/>
    <w:rsid w:val="00A30B1A"/>
    <w:rsid w:val="00A43915"/>
    <w:rsid w:val="00A541CB"/>
    <w:rsid w:val="00A55325"/>
    <w:rsid w:val="00A96183"/>
    <w:rsid w:val="00AB05B7"/>
    <w:rsid w:val="00AD79F6"/>
    <w:rsid w:val="00AE14A7"/>
    <w:rsid w:val="00B03A5E"/>
    <w:rsid w:val="00B13341"/>
    <w:rsid w:val="00B2550A"/>
    <w:rsid w:val="00B55F1A"/>
    <w:rsid w:val="00B647BA"/>
    <w:rsid w:val="00B711D9"/>
    <w:rsid w:val="00B931FE"/>
    <w:rsid w:val="00B94E37"/>
    <w:rsid w:val="00BA0FAB"/>
    <w:rsid w:val="00BB26D7"/>
    <w:rsid w:val="00BB5FB1"/>
    <w:rsid w:val="00BB6EA3"/>
    <w:rsid w:val="00BC0A61"/>
    <w:rsid w:val="00BC71B5"/>
    <w:rsid w:val="00BC7DBA"/>
    <w:rsid w:val="00BD627B"/>
    <w:rsid w:val="00BF4376"/>
    <w:rsid w:val="00BF6DAF"/>
    <w:rsid w:val="00C0734E"/>
    <w:rsid w:val="00C147C3"/>
    <w:rsid w:val="00C26877"/>
    <w:rsid w:val="00C33476"/>
    <w:rsid w:val="00C47159"/>
    <w:rsid w:val="00C555B9"/>
    <w:rsid w:val="00C660DD"/>
    <w:rsid w:val="00C80448"/>
    <w:rsid w:val="00C9091A"/>
    <w:rsid w:val="00CA1CFD"/>
    <w:rsid w:val="00CA2149"/>
    <w:rsid w:val="00CB01D0"/>
    <w:rsid w:val="00CC600E"/>
    <w:rsid w:val="00CD1953"/>
    <w:rsid w:val="00CE132A"/>
    <w:rsid w:val="00CE6096"/>
    <w:rsid w:val="00CF0E53"/>
    <w:rsid w:val="00CF603C"/>
    <w:rsid w:val="00CF7229"/>
    <w:rsid w:val="00D0255E"/>
    <w:rsid w:val="00D06D54"/>
    <w:rsid w:val="00D47175"/>
    <w:rsid w:val="00D47C5F"/>
    <w:rsid w:val="00D56577"/>
    <w:rsid w:val="00D661E4"/>
    <w:rsid w:val="00D7785C"/>
    <w:rsid w:val="00D81385"/>
    <w:rsid w:val="00D82EA7"/>
    <w:rsid w:val="00D95C2C"/>
    <w:rsid w:val="00DA2E98"/>
    <w:rsid w:val="00DA33E5"/>
    <w:rsid w:val="00DB37B4"/>
    <w:rsid w:val="00DF146C"/>
    <w:rsid w:val="00DF1B91"/>
    <w:rsid w:val="00DF656B"/>
    <w:rsid w:val="00E3262D"/>
    <w:rsid w:val="00E50FFD"/>
    <w:rsid w:val="00E55D54"/>
    <w:rsid w:val="00E57E1A"/>
    <w:rsid w:val="00E63214"/>
    <w:rsid w:val="00E67405"/>
    <w:rsid w:val="00E82A28"/>
    <w:rsid w:val="00E9346E"/>
    <w:rsid w:val="00E95236"/>
    <w:rsid w:val="00E97467"/>
    <w:rsid w:val="00EA78B1"/>
    <w:rsid w:val="00EB7BE3"/>
    <w:rsid w:val="00ED38D1"/>
    <w:rsid w:val="00EE1539"/>
    <w:rsid w:val="00EE687A"/>
    <w:rsid w:val="00EF3F35"/>
    <w:rsid w:val="00F01BE7"/>
    <w:rsid w:val="00F0331D"/>
    <w:rsid w:val="00F25EE9"/>
    <w:rsid w:val="00F26E3F"/>
    <w:rsid w:val="00F31C8F"/>
    <w:rsid w:val="00F3494C"/>
    <w:rsid w:val="00F353DB"/>
    <w:rsid w:val="00F54A2E"/>
    <w:rsid w:val="00F7282C"/>
    <w:rsid w:val="00F748EA"/>
    <w:rsid w:val="00F74F11"/>
    <w:rsid w:val="00F91D3D"/>
    <w:rsid w:val="00FA0019"/>
    <w:rsid w:val="00FB11AC"/>
    <w:rsid w:val="00FE626E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  <w15:docId w15:val="{90EDBA83-CCD9-4142-AD8E-1BE8A5E0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uiPriority w:val="99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uiPriority w:val="99"/>
    <w:rsid w:val="00F353DB"/>
    <w:rPr>
      <w:color w:val="0000FF"/>
      <w:u w:val="single"/>
    </w:rPr>
  </w:style>
  <w:style w:type="paragraph" w:customStyle="1" w:styleId="ConsPlusNonformat">
    <w:name w:val="ConsPlusNonformat"/>
    <w:rsid w:val="00F353D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1"/>
    <w:basedOn w:val="a"/>
    <w:next w:val="af1"/>
    <w:uiPriority w:val="99"/>
    <w:unhideWhenUsed/>
    <w:rsid w:val="00F353DB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F353DB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Title">
    <w:name w:val="ConsPlusTitle"/>
    <w:rsid w:val="00F353DB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styleId="af2">
    <w:name w:val="Balloon Text"/>
    <w:basedOn w:val="a"/>
    <w:link w:val="af3"/>
    <w:rsid w:val="00F353DB"/>
    <w:rPr>
      <w:rFonts w:ascii="Calibri Light" w:hAnsi="Calibri Light"/>
      <w:sz w:val="18"/>
      <w:szCs w:val="18"/>
    </w:rPr>
  </w:style>
  <w:style w:type="character" w:customStyle="1" w:styleId="af3">
    <w:name w:val="Текст выноски Знак"/>
    <w:basedOn w:val="a0"/>
    <w:link w:val="af2"/>
    <w:rsid w:val="00F353DB"/>
    <w:rPr>
      <w:rFonts w:ascii="Calibri Light" w:hAnsi="Calibri Light"/>
      <w:sz w:val="18"/>
      <w:szCs w:val="18"/>
    </w:rPr>
  </w:style>
  <w:style w:type="paragraph" w:styleId="af4">
    <w:name w:val="List Paragraph"/>
    <w:aliases w:val="ТЗ список,Абзац списка нумерованный"/>
    <w:basedOn w:val="a"/>
    <w:link w:val="af5"/>
    <w:uiPriority w:val="1"/>
    <w:qFormat/>
    <w:rsid w:val="00F353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F353DB"/>
    <w:rPr>
      <w:rFonts w:ascii="Arial" w:hAnsi="Arial" w:cs="Arial"/>
      <w:szCs w:val="22"/>
    </w:rPr>
  </w:style>
  <w:style w:type="paragraph" w:customStyle="1" w:styleId="TableParagraph">
    <w:name w:val="Table Paragraph"/>
    <w:basedOn w:val="a"/>
    <w:uiPriority w:val="1"/>
    <w:qFormat/>
    <w:rsid w:val="00F353D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353D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2">
    <w:name w:val="Font Style12"/>
    <w:rsid w:val="00F353DB"/>
    <w:rPr>
      <w:rFonts w:ascii="Times New Roman" w:hAnsi="Times New Roman" w:cs="Times New Roman"/>
      <w:sz w:val="26"/>
      <w:szCs w:val="26"/>
    </w:rPr>
  </w:style>
  <w:style w:type="table" w:styleId="af6">
    <w:name w:val="Table Grid"/>
    <w:basedOn w:val="a1"/>
    <w:uiPriority w:val="59"/>
    <w:rsid w:val="00F353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Абзац списка Знак"/>
    <w:aliases w:val="ТЗ список Знак,Абзац списка нумерованный Знак"/>
    <w:link w:val="af4"/>
    <w:uiPriority w:val="1"/>
    <w:qFormat/>
    <w:locked/>
    <w:rsid w:val="00F353DB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F353D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f7">
    <w:name w:val="footnote text"/>
    <w:basedOn w:val="a"/>
    <w:link w:val="af8"/>
    <w:rsid w:val="00F353DB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F353DB"/>
  </w:style>
  <w:style w:type="character" w:styleId="af9">
    <w:name w:val="footnote reference"/>
    <w:rsid w:val="00F353DB"/>
    <w:rPr>
      <w:vertAlign w:val="superscript"/>
    </w:rPr>
  </w:style>
  <w:style w:type="paragraph" w:styleId="af1">
    <w:name w:val="Normal (Web)"/>
    <w:basedOn w:val="a"/>
    <w:uiPriority w:val="99"/>
    <w:unhideWhenUsed/>
    <w:rsid w:val="00F35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184EE-BB93-4628-99F8-62B17E25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8141</Words>
  <Characters>46406</Characters>
  <Application>Microsoft Office Word</Application>
  <DocSecurity>0</DocSecurity>
  <Lines>386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54439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press</cp:lastModifiedBy>
  <cp:revision>2</cp:revision>
  <cp:lastPrinted>1900-12-31T19:00:00Z</cp:lastPrinted>
  <dcterms:created xsi:type="dcterms:W3CDTF">2025-10-30T11:18:00Z</dcterms:created>
  <dcterms:modified xsi:type="dcterms:W3CDTF">2025-10-30T11:18:00Z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