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4C" w:rsidRDefault="0087124C" w:rsidP="0087124C">
      <w:pPr>
        <w:pStyle w:val="af"/>
        <w:ind w:left="1276"/>
        <w:jc w:val="left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7124C" w:rsidRPr="004B3F1F" w:rsidRDefault="0087124C" w:rsidP="0087124C">
      <w:pPr>
        <w:pStyle w:val="af"/>
        <w:jc w:val="left"/>
        <w:rPr>
          <w:sz w:val="20"/>
          <w:szCs w:val="20"/>
        </w:rPr>
      </w:pPr>
    </w:p>
    <w:tbl>
      <w:tblPr>
        <w:tblStyle w:val="af1"/>
        <w:tblW w:w="5670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87124C" w:rsidRPr="00361113" w:rsidTr="0087124C">
        <w:tc>
          <w:tcPr>
            <w:tcW w:w="5670" w:type="dxa"/>
          </w:tcPr>
          <w:p w:rsidR="00B774C0" w:rsidRPr="00361113" w:rsidRDefault="00B774C0" w:rsidP="0070324D">
            <w:pPr>
              <w:pStyle w:val="af"/>
              <w:jc w:val="left"/>
              <w:rPr>
                <w:szCs w:val="28"/>
              </w:rPr>
            </w:pPr>
          </w:p>
        </w:tc>
      </w:tr>
    </w:tbl>
    <w:p w:rsidR="00C5038C" w:rsidRPr="00361113" w:rsidRDefault="00C5038C" w:rsidP="00361113">
      <w:pPr>
        <w:pStyle w:val="11"/>
        <w:spacing w:line="240" w:lineRule="auto"/>
        <w:ind w:firstLine="0"/>
        <w:jc w:val="center"/>
        <w:rPr>
          <w:rFonts w:eastAsiaTheme="minorHAnsi"/>
          <w:b/>
          <w:sz w:val="28"/>
          <w:szCs w:val="28"/>
        </w:rPr>
      </w:pPr>
      <w:r w:rsidRPr="00361113">
        <w:rPr>
          <w:rFonts w:eastAsiaTheme="minorHAnsi"/>
          <w:b/>
          <w:sz w:val="28"/>
          <w:szCs w:val="28"/>
        </w:rPr>
        <w:t>Отчет</w:t>
      </w:r>
    </w:p>
    <w:p w:rsidR="00C5038C" w:rsidRPr="00C5038C" w:rsidRDefault="00C5038C" w:rsidP="00C5038C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C5038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о выполнении мероприятий, предусмотренных планом по противодействию коррупции </w:t>
      </w:r>
    </w:p>
    <w:tbl>
      <w:tblPr>
        <w:tblW w:w="15735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36"/>
        <w:gridCol w:w="1862"/>
        <w:gridCol w:w="1970"/>
        <w:gridCol w:w="9"/>
        <w:gridCol w:w="7"/>
        <w:gridCol w:w="5942"/>
      </w:tblGrid>
      <w:tr w:rsidR="00B76D87" w:rsidRPr="00361113" w:rsidTr="0087124C">
        <w:trPr>
          <w:trHeight w:val="707"/>
        </w:trPr>
        <w:tc>
          <w:tcPr>
            <w:tcW w:w="15735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B76D87" w:rsidRPr="00361113" w:rsidRDefault="00C5038C" w:rsidP="000F6375">
            <w:pPr>
              <w:pStyle w:val="11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61113">
              <w:rPr>
                <w:b/>
                <w:sz w:val="28"/>
                <w:szCs w:val="28"/>
              </w:rPr>
              <w:t xml:space="preserve">в администрации Пермского муниципального района Пермского края за </w:t>
            </w:r>
            <w:r w:rsidR="00B84C8C" w:rsidRPr="00361113">
              <w:rPr>
                <w:b/>
                <w:sz w:val="28"/>
                <w:szCs w:val="28"/>
              </w:rPr>
              <w:t xml:space="preserve">2018 - </w:t>
            </w:r>
            <w:r w:rsidR="000F6375" w:rsidRPr="00361113">
              <w:rPr>
                <w:b/>
                <w:sz w:val="28"/>
                <w:szCs w:val="28"/>
              </w:rPr>
              <w:t>2019</w:t>
            </w:r>
            <w:r w:rsidRPr="00361113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F7625" w:rsidRPr="00E7671B" w:rsidTr="00A20072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E7671B" w:rsidRDefault="00893799" w:rsidP="00E7671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7671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E7671B" w:rsidRDefault="00893799" w:rsidP="00E7671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7671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E7671B" w:rsidRDefault="00893799" w:rsidP="00E7671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7671B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E7671B" w:rsidRDefault="00893799" w:rsidP="00E7671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7671B">
              <w:rPr>
                <w:rFonts w:ascii="Times New Roman" w:hAnsi="Times New Roman" w:cs="Times New Roman"/>
                <w:b/>
              </w:rPr>
              <w:t>Срок выполнения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E7671B" w:rsidRDefault="00685187" w:rsidP="00E7671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893799" w:rsidRPr="00E7671B" w:rsidTr="00A2007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E7671B" w:rsidRDefault="00893799" w:rsidP="00E7671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767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E7671B" w:rsidRDefault="004328C3" w:rsidP="004328C3">
            <w:pPr>
              <w:pStyle w:val="ae"/>
              <w:tabs>
                <w:tab w:val="center" w:pos="75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893799" w:rsidRPr="00E7671B">
              <w:rPr>
                <w:rFonts w:ascii="Times New Roman" w:hAnsi="Times New Roman" w:cs="Times New Roman"/>
                <w:b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FF7625" w:rsidRPr="00FF7625" w:rsidTr="00A20072">
        <w:trPr>
          <w:trHeight w:val="19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1F5D01" w:rsidRDefault="00893799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1.1</w:t>
            </w:r>
            <w:r w:rsidR="001F5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1F5D01" w:rsidRDefault="00893799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Разработка (корректировка) нормативных правовых актов в сфере противодействия коррупции в связи с развитием федерального законодательства, в том числе внесение изменений в положения о структурных подразделениях по профилактике коррупционных и иных правонарушений</w:t>
            </w:r>
            <w:r w:rsidR="001F5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95" w:rsidRDefault="00B54713" w:rsidP="007032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Кадровая служба</w:t>
            </w:r>
            <w:r w:rsidR="00413C95">
              <w:rPr>
                <w:rFonts w:ascii="Times New Roman" w:hAnsi="Times New Roman" w:cs="Times New Roman"/>
              </w:rPr>
              <w:t>,</w:t>
            </w:r>
          </w:p>
          <w:p w:rsidR="00B54713" w:rsidRDefault="00413C95" w:rsidP="007032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общего отдела</w:t>
            </w:r>
            <w:r w:rsidR="00B54713">
              <w:rPr>
                <w:rFonts w:ascii="Times New Roman" w:hAnsi="Times New Roman" w:cs="Times New Roman"/>
              </w:rPr>
              <w:t>,</w:t>
            </w:r>
          </w:p>
          <w:p w:rsidR="00893799" w:rsidRPr="00FF7625" w:rsidRDefault="00B54713" w:rsidP="007032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управление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FF7625" w:rsidRDefault="00893799" w:rsidP="007032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 xml:space="preserve">По мере необходимости, </w:t>
            </w:r>
            <w:r w:rsidR="002B7D65">
              <w:rPr>
                <w:rFonts w:ascii="Times New Roman" w:hAnsi="Times New Roman" w:cs="Times New Roman"/>
              </w:rPr>
              <w:br/>
            </w:r>
            <w:r w:rsidRPr="00FF7625">
              <w:rPr>
                <w:rFonts w:ascii="Times New Roman" w:hAnsi="Times New Roman" w:cs="Times New Roman"/>
              </w:rPr>
              <w:t>в установленные нормативными правовыми актами сроки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87" w:rsidRPr="00C91C12" w:rsidRDefault="00685187" w:rsidP="0068518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</w:rPr>
            </w:pPr>
            <w:r w:rsidRPr="00C91C12">
              <w:rPr>
                <w:rFonts w:ascii="yandex-sans" w:eastAsia="Times New Roman" w:hAnsi="yandex-sans" w:cs="Times New Roman"/>
                <w:color w:val="000000" w:themeColor="text1"/>
              </w:rPr>
              <w:t>В целях выявления нормативных правовых актов администрации Пермского муниципального района, требующих</w:t>
            </w:r>
          </w:p>
          <w:p w:rsidR="00685187" w:rsidRPr="00C91C12" w:rsidRDefault="00685187" w:rsidP="0068518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</w:rPr>
            </w:pPr>
            <w:r w:rsidRPr="00C91C12">
              <w:rPr>
                <w:rFonts w:ascii="yandex-sans" w:eastAsia="Times New Roman" w:hAnsi="yandex-sans" w:cs="Times New Roman"/>
                <w:color w:val="000000" w:themeColor="text1"/>
              </w:rPr>
              <w:t>актуализации, ежемесячно осуществлялся</w:t>
            </w:r>
          </w:p>
          <w:p w:rsidR="00685187" w:rsidRPr="00C91C12" w:rsidRDefault="00685187" w:rsidP="0068518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</w:rPr>
            </w:pPr>
            <w:r w:rsidRPr="00C91C12">
              <w:rPr>
                <w:rFonts w:ascii="yandex-sans" w:eastAsia="Times New Roman" w:hAnsi="yandex-sans" w:cs="Times New Roman"/>
                <w:color w:val="000000" w:themeColor="text1"/>
              </w:rPr>
              <w:t>мониторинг, результатом которого</w:t>
            </w:r>
          </w:p>
          <w:p w:rsidR="00685187" w:rsidRPr="00C91C12" w:rsidRDefault="00685187" w:rsidP="0068518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</w:rPr>
            </w:pPr>
            <w:r w:rsidRPr="00C91C12">
              <w:rPr>
                <w:rFonts w:ascii="yandex-sans" w:eastAsia="Times New Roman" w:hAnsi="yandex-sans" w:cs="Times New Roman"/>
                <w:color w:val="000000" w:themeColor="text1"/>
              </w:rPr>
              <w:t>являлись:</w:t>
            </w:r>
          </w:p>
          <w:p w:rsidR="00685187" w:rsidRPr="00C91C12" w:rsidRDefault="00685187" w:rsidP="0068518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</w:rPr>
            </w:pPr>
            <w:r w:rsidRPr="00C91C12">
              <w:rPr>
                <w:rFonts w:ascii="yandex-sans" w:eastAsia="Times New Roman" w:hAnsi="yandex-sans" w:cs="Times New Roman"/>
                <w:color w:val="000000" w:themeColor="text1"/>
              </w:rPr>
              <w:t>- внесение изменений (принятие)</w:t>
            </w:r>
          </w:p>
          <w:p w:rsidR="00685187" w:rsidRPr="00C91C12" w:rsidRDefault="00685187" w:rsidP="0068518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</w:rPr>
            </w:pPr>
            <w:r w:rsidRPr="00C91C12">
              <w:rPr>
                <w:rFonts w:ascii="yandex-sans" w:eastAsia="Times New Roman" w:hAnsi="yandex-sans" w:cs="Times New Roman"/>
                <w:color w:val="000000" w:themeColor="text1"/>
              </w:rPr>
              <w:t>нормативных правовых актов администрации Пермского муниципального района;</w:t>
            </w:r>
          </w:p>
          <w:p w:rsidR="00685187" w:rsidRPr="00C91C12" w:rsidRDefault="00685187" w:rsidP="006851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="Times New Roman" w:hAnsiTheme="minorHAnsi" w:cs="Times New Roman"/>
                <w:color w:val="000000" w:themeColor="text1"/>
              </w:rPr>
            </w:pPr>
            <w:r w:rsidRPr="00C91C12">
              <w:rPr>
                <w:rFonts w:ascii="yandex-sans" w:eastAsia="Times New Roman" w:hAnsi="yandex-sans" w:cs="Times New Roman"/>
                <w:color w:val="000000" w:themeColor="text1"/>
              </w:rPr>
              <w:t>- информационные письма в адрес органов местного самоуправления, расположенных на территории Пермского муниципального района.</w:t>
            </w:r>
          </w:p>
          <w:p w:rsidR="00685187" w:rsidRPr="00C91C12" w:rsidRDefault="00685187" w:rsidP="006851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1C12">
              <w:rPr>
                <w:rFonts w:ascii="Times New Roman" w:eastAsia="Times New Roman" w:hAnsi="Times New Roman" w:cs="Times New Roman"/>
                <w:color w:val="000000" w:themeColor="text1"/>
              </w:rPr>
              <w:t>В отчетном периоде разработаны (скорректированы) следующие нормативные (правовые) акты:</w:t>
            </w:r>
          </w:p>
          <w:p w:rsidR="0017708E" w:rsidRPr="00C91C12" w:rsidRDefault="0017708E" w:rsidP="006851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1C12">
              <w:rPr>
                <w:rFonts w:ascii="Times New Roman" w:eastAsia="Times New Roman" w:hAnsi="Times New Roman" w:cs="Times New Roman"/>
                <w:color w:val="000000" w:themeColor="text1"/>
              </w:rPr>
              <w:t>- Распоряжение администрации Пермского муниципального района от 29.05.2019 № 81 «О комиссии по соблюдению требований к служебному поведению муниципальных служащих администрации Пермского муниципального района и урегулированию конфликта интересов»;</w:t>
            </w:r>
          </w:p>
          <w:p w:rsidR="00685187" w:rsidRPr="00C91C12" w:rsidRDefault="00685187" w:rsidP="006851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1C1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Распоряжение администрации Пермского муниципального района от </w:t>
            </w:r>
            <w:r w:rsidR="00D971A5" w:rsidRPr="00C91C12">
              <w:rPr>
                <w:rFonts w:ascii="Times New Roman" w:eastAsia="Times New Roman" w:hAnsi="Times New Roman" w:cs="Times New Roman"/>
                <w:color w:val="000000" w:themeColor="text1"/>
              </w:rPr>
              <w:t>20.02.2018</w:t>
            </w:r>
            <w:r w:rsidRPr="00C91C1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№ </w:t>
            </w:r>
            <w:r w:rsidR="00D971A5" w:rsidRPr="00C91C12"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  <w:r w:rsidRPr="00C91C1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«Об утверждении плана по противодействию коррупции в администрации Пермского муниципального района на 20</w:t>
            </w:r>
            <w:r w:rsidR="00D971A5" w:rsidRPr="00C91C12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  <w:r w:rsidRPr="00C91C12">
              <w:rPr>
                <w:rFonts w:ascii="Times New Roman" w:eastAsia="Times New Roman" w:hAnsi="Times New Roman" w:cs="Times New Roman"/>
                <w:color w:val="000000" w:themeColor="text1"/>
              </w:rPr>
              <w:t>-20</w:t>
            </w:r>
            <w:r w:rsidR="00D971A5" w:rsidRPr="00C91C12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  <w:r w:rsidRPr="00C91C1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годы»;</w:t>
            </w:r>
          </w:p>
          <w:p w:rsidR="00685187" w:rsidRPr="00C91C12" w:rsidRDefault="002D3A6B" w:rsidP="00685187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1C12">
              <w:rPr>
                <w:rFonts w:ascii="Times New Roman" w:eastAsia="Times New Roman" w:hAnsi="Times New Roman" w:cs="Times New Roman"/>
                <w:color w:val="000000" w:themeColor="text1"/>
              </w:rPr>
              <w:t>- Распоряжение</w:t>
            </w:r>
            <w:r w:rsidR="00685187" w:rsidRPr="00C91C1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администрации Пермского муниципального района от </w:t>
            </w:r>
            <w:r w:rsidRPr="00C91C12">
              <w:rPr>
                <w:rFonts w:ascii="Times New Roman" w:eastAsia="Times New Roman" w:hAnsi="Times New Roman" w:cs="Times New Roman"/>
                <w:color w:val="000000" w:themeColor="text1"/>
              </w:rPr>
              <w:t>11.06.2019</w:t>
            </w:r>
            <w:r w:rsidR="00685187" w:rsidRPr="00C91C1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№ </w:t>
            </w:r>
            <w:r w:rsidRPr="00C91C12">
              <w:rPr>
                <w:rFonts w:ascii="Times New Roman" w:eastAsia="Times New Roman" w:hAnsi="Times New Roman" w:cs="Times New Roman"/>
                <w:color w:val="000000" w:themeColor="text1"/>
              </w:rPr>
              <w:t>89</w:t>
            </w:r>
            <w:r w:rsidR="00685187" w:rsidRPr="00C91C1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«Об утверждении состава комиссии по соблюдению </w:t>
            </w:r>
            <w:r w:rsidR="00685187" w:rsidRPr="00C91C1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требований к служебному поведению муниципальных служащих администрации Пермского муниципального района и урег</w:t>
            </w:r>
            <w:r w:rsidRPr="00C91C12">
              <w:rPr>
                <w:rFonts w:ascii="Times New Roman" w:eastAsia="Times New Roman" w:hAnsi="Times New Roman" w:cs="Times New Roman"/>
                <w:color w:val="000000" w:themeColor="text1"/>
              </w:rPr>
              <w:t>улированию конфликта интересов»</w:t>
            </w:r>
            <w:r w:rsidR="00685187" w:rsidRPr="00C91C12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:rsidR="00FF7284" w:rsidRPr="00C91C12" w:rsidRDefault="00FF7284" w:rsidP="00685187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1C12">
              <w:rPr>
                <w:rFonts w:ascii="Times New Roman" w:eastAsia="Times New Roman" w:hAnsi="Times New Roman" w:cs="Times New Roman"/>
                <w:color w:val="000000" w:themeColor="text1"/>
              </w:rPr>
              <w:t>- Постановление администрации Пермского муниципального района от 24.12.2019 № 942 «Об утверждении Перечня должностей муниципальной службы в администрации Пермского муниципального района,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      </w:r>
          </w:p>
          <w:p w:rsidR="00893799" w:rsidRPr="00685187" w:rsidRDefault="00685187" w:rsidP="006851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eastAsia="Times New Roman" w:hAnsi="Times New Roman" w:cs="Times New Roman"/>
                <w:color w:val="000000" w:themeColor="text1"/>
              </w:rPr>
              <w:t>- Постановление администрации Пермского муниципального района от 20.12.2018 № 679 «Об утверждении Перечня должностей муниципальной службы в администрации Пермского муниципального района,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      </w:r>
          </w:p>
        </w:tc>
      </w:tr>
      <w:tr w:rsidR="00FF7625" w:rsidRPr="00FF7625" w:rsidTr="00A20072">
        <w:trPr>
          <w:trHeight w:val="1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1F5D01" w:rsidRDefault="00893799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lastRenderedPageBreak/>
              <w:t>1.2</w:t>
            </w:r>
            <w:r w:rsidR="001F5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FF7625" w:rsidRDefault="00893799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 xml:space="preserve">Представление материалов на заседание </w:t>
            </w:r>
            <w:r w:rsidR="00D6319E">
              <w:rPr>
                <w:rFonts w:ascii="Times New Roman" w:hAnsi="Times New Roman" w:cs="Times New Roman"/>
              </w:rPr>
              <w:t>комиссии по координации работы по противодействию коррупции в Пермском крае, образованной сог</w:t>
            </w:r>
            <w:r w:rsidR="00AB1581">
              <w:rPr>
                <w:rFonts w:ascii="Times New Roman" w:hAnsi="Times New Roman" w:cs="Times New Roman"/>
              </w:rPr>
              <w:t>л</w:t>
            </w:r>
            <w:r w:rsidR="00D6319E">
              <w:rPr>
                <w:rFonts w:ascii="Times New Roman" w:hAnsi="Times New Roman" w:cs="Times New Roman"/>
              </w:rPr>
              <w:t xml:space="preserve">асно указу </w:t>
            </w:r>
            <w:r w:rsidR="001B7CD6">
              <w:rPr>
                <w:rFonts w:ascii="Times New Roman" w:hAnsi="Times New Roman" w:cs="Times New Roman"/>
              </w:rPr>
              <w:t>Г</w:t>
            </w:r>
            <w:r w:rsidR="00D6319E">
              <w:rPr>
                <w:rFonts w:ascii="Times New Roman" w:hAnsi="Times New Roman" w:cs="Times New Roman"/>
              </w:rPr>
              <w:t>убернатора Пермского края от</w:t>
            </w:r>
            <w:r w:rsidR="004A1BA7">
              <w:rPr>
                <w:rFonts w:ascii="Times New Roman" w:hAnsi="Times New Roman" w:cs="Times New Roman"/>
              </w:rPr>
              <w:t xml:space="preserve">             </w:t>
            </w:r>
            <w:r w:rsidR="00D6319E">
              <w:rPr>
                <w:rFonts w:ascii="Times New Roman" w:hAnsi="Times New Roman" w:cs="Times New Roman"/>
              </w:rPr>
              <w:t>21 сентября 2015 г. № 133 «О мерах по совершенствованию организации деятельности в области противодействия коррупции» по направлениям деятельности администрации Пермского муниципального района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3F55AE" w:rsidRDefault="00413C95" w:rsidP="004A1BA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Пермского муниципального района (далее –</w:t>
            </w:r>
            <w:r w:rsidR="00893799" w:rsidRPr="00FF7625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2169B7" w:rsidRDefault="00893799" w:rsidP="004A1BA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В соответствии</w:t>
            </w:r>
            <w:r w:rsidR="00B76D87" w:rsidRPr="00FF7625">
              <w:rPr>
                <w:rFonts w:ascii="Times New Roman" w:hAnsi="Times New Roman" w:cs="Times New Roman"/>
              </w:rPr>
              <w:t xml:space="preserve"> </w:t>
            </w:r>
            <w:r w:rsidR="002B7D65">
              <w:rPr>
                <w:rFonts w:ascii="Times New Roman" w:hAnsi="Times New Roman" w:cs="Times New Roman"/>
              </w:rPr>
              <w:br/>
            </w:r>
            <w:r w:rsidR="00B76D87" w:rsidRPr="00FF7625">
              <w:rPr>
                <w:rFonts w:ascii="Times New Roman" w:hAnsi="Times New Roman" w:cs="Times New Roman"/>
              </w:rPr>
              <w:t xml:space="preserve">с </w:t>
            </w:r>
            <w:r w:rsidR="002B7D65">
              <w:rPr>
                <w:rFonts w:ascii="Times New Roman" w:hAnsi="Times New Roman" w:cs="Times New Roman"/>
              </w:rPr>
              <w:t>планами комиссии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369" w:rsidRDefault="00005369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>За отчетный период материалы на заседание комиссии по координации работы по противодействию коррупции в Пермском крае не предоставлялись.</w:t>
            </w:r>
          </w:p>
          <w:p w:rsidR="00005369" w:rsidRDefault="00005369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893799" w:rsidRPr="00685187" w:rsidRDefault="00893799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625" w:rsidRPr="00FF7625" w:rsidTr="00A20072">
        <w:trPr>
          <w:trHeight w:val="3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1F5D01" w:rsidRDefault="00893799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lastRenderedPageBreak/>
              <w:t>1.3</w:t>
            </w:r>
            <w:r w:rsidR="001F5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1F5D01" w:rsidRDefault="00893799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по соблюдению муниципальными служащими </w:t>
            </w:r>
            <w:r w:rsidRPr="00A62F39">
              <w:rPr>
                <w:rFonts w:ascii="Times New Roman" w:hAnsi="Times New Roman" w:cs="Times New Roman"/>
              </w:rPr>
              <w:t xml:space="preserve">Пермского </w:t>
            </w:r>
            <w:r w:rsidR="00A62F39" w:rsidRPr="00A62F39">
              <w:rPr>
                <w:rFonts w:ascii="Times New Roman" w:hAnsi="Times New Roman" w:cs="Times New Roman"/>
              </w:rPr>
              <w:t>муниципального района</w:t>
            </w:r>
            <w:r w:rsidR="00563E0C">
              <w:rPr>
                <w:rFonts w:ascii="Times New Roman" w:hAnsi="Times New Roman" w:cs="Times New Roman"/>
              </w:rPr>
              <w:t xml:space="preserve"> </w:t>
            </w:r>
            <w:r w:rsidRPr="00FF7625">
              <w:rPr>
                <w:rFonts w:ascii="Times New Roman" w:hAnsi="Times New Roman" w:cs="Times New Roman"/>
              </w:rPr>
              <w:t>(далее - муниципальные служащие) ограничений, запретов и исполнения обязанностей, установленных законодательством Российской Федерации в целях противодействия коррупции, в том числе направленных на формирование отрицательного отношения к коррупции</w:t>
            </w:r>
            <w:r w:rsidR="001F5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FF7625" w:rsidRDefault="00893799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Кадровая служба</w:t>
            </w:r>
            <w:r w:rsidR="00413C95">
              <w:rPr>
                <w:rFonts w:ascii="Times New Roman" w:hAnsi="Times New Roman" w:cs="Times New Roman"/>
              </w:rPr>
              <w:t>, начальник общего отдела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FF7625" w:rsidRDefault="00893799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FF7625" w:rsidRDefault="00D46D20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>В целях повышения</w:t>
            </w:r>
            <w:r w:rsidR="00893799" w:rsidRPr="00C91C12">
              <w:rPr>
                <w:rFonts w:ascii="Times New Roman" w:hAnsi="Times New Roman" w:cs="Times New Roman"/>
              </w:rPr>
              <w:t xml:space="preserve"> информированности и ответст</w:t>
            </w:r>
            <w:r w:rsidRPr="00C91C12">
              <w:rPr>
                <w:rFonts w:ascii="Times New Roman" w:hAnsi="Times New Roman" w:cs="Times New Roman"/>
              </w:rPr>
              <w:t>венности муниципальных служащих с</w:t>
            </w:r>
            <w:r w:rsidR="00893799" w:rsidRPr="00C91C12">
              <w:rPr>
                <w:rFonts w:ascii="Times New Roman" w:hAnsi="Times New Roman" w:cs="Times New Roman"/>
              </w:rPr>
              <w:t>воевременно дов</w:t>
            </w:r>
            <w:r w:rsidRPr="00C91C12">
              <w:rPr>
                <w:rFonts w:ascii="Times New Roman" w:hAnsi="Times New Roman" w:cs="Times New Roman"/>
              </w:rPr>
              <w:t xml:space="preserve">одилась информация об изменении законодательства </w:t>
            </w:r>
            <w:r w:rsidR="00893799" w:rsidRPr="00C91C12">
              <w:rPr>
                <w:rFonts w:ascii="Times New Roman" w:hAnsi="Times New Roman" w:cs="Times New Roman"/>
              </w:rPr>
              <w:t>Российской Федерации о противодействии коррупции путем размещения соответствующей информации на официальн</w:t>
            </w:r>
            <w:r w:rsidR="00A62F39" w:rsidRPr="00C91C12">
              <w:rPr>
                <w:rFonts w:ascii="Times New Roman" w:hAnsi="Times New Roman" w:cs="Times New Roman"/>
              </w:rPr>
              <w:t>ом</w:t>
            </w:r>
            <w:r w:rsidR="00893799" w:rsidRPr="00C91C12">
              <w:rPr>
                <w:rFonts w:ascii="Times New Roman" w:hAnsi="Times New Roman" w:cs="Times New Roman"/>
              </w:rPr>
              <w:t xml:space="preserve"> сайт</w:t>
            </w:r>
            <w:r w:rsidR="00A62F39" w:rsidRPr="00C91C12">
              <w:rPr>
                <w:rFonts w:ascii="Times New Roman" w:hAnsi="Times New Roman" w:cs="Times New Roman"/>
              </w:rPr>
              <w:t>е</w:t>
            </w:r>
            <w:r w:rsidR="00893799" w:rsidRPr="00C91C12">
              <w:rPr>
                <w:rFonts w:ascii="Times New Roman" w:hAnsi="Times New Roman" w:cs="Times New Roman"/>
              </w:rPr>
              <w:t>, на информационных стендах, а также направления информации в письменном виде для ознакомления.</w:t>
            </w:r>
          </w:p>
          <w:p w:rsidR="00893799" w:rsidRPr="001F5D01" w:rsidRDefault="00893799" w:rsidP="0081503C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F7625" w:rsidRPr="00FF7625" w:rsidTr="00A20072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0E6FD5" w:rsidRDefault="00893799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1.4</w:t>
            </w:r>
            <w:r w:rsidR="000E6F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1F5D01" w:rsidRDefault="00893799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Обу</w:t>
            </w:r>
            <w:r w:rsidR="008872CB">
              <w:rPr>
                <w:rFonts w:ascii="Times New Roman" w:hAnsi="Times New Roman" w:cs="Times New Roman"/>
              </w:rPr>
              <w:t xml:space="preserve">чение муниципальных служащих, в </w:t>
            </w:r>
            <w:r w:rsidRPr="00FF7625">
              <w:rPr>
                <w:rFonts w:ascii="Times New Roman" w:hAnsi="Times New Roman" w:cs="Times New Roman"/>
              </w:rPr>
              <w:t>должностные обязанности которых входит участие в противодействии коррупции</w:t>
            </w:r>
            <w:r w:rsidR="001F5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FF7625" w:rsidRDefault="00893799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Кадровая служба</w:t>
            </w:r>
            <w:r w:rsidR="00413C95">
              <w:rPr>
                <w:rFonts w:ascii="Times New Roman" w:hAnsi="Times New Roman" w:cs="Times New Roman"/>
              </w:rPr>
              <w:t>, начальник общего отдела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713" w:rsidRDefault="00893799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Ежегодно,</w:t>
            </w:r>
          </w:p>
          <w:p w:rsidR="00893799" w:rsidRPr="00FF7625" w:rsidRDefault="00893799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до 31 декабря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1F5D01" w:rsidRDefault="00BB4F32" w:rsidP="00BB4F3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 xml:space="preserve">За отчетный период </w:t>
            </w:r>
            <w:r w:rsidR="00893799" w:rsidRPr="00C91C12">
              <w:rPr>
                <w:rFonts w:ascii="Times New Roman" w:hAnsi="Times New Roman" w:cs="Times New Roman"/>
              </w:rPr>
              <w:t>муниципальны</w:t>
            </w:r>
            <w:r w:rsidRPr="00C91C12">
              <w:rPr>
                <w:rFonts w:ascii="Times New Roman" w:hAnsi="Times New Roman" w:cs="Times New Roman"/>
              </w:rPr>
              <w:t>е</w:t>
            </w:r>
            <w:r w:rsidR="00893799" w:rsidRPr="00C91C12">
              <w:rPr>
                <w:rFonts w:ascii="Times New Roman" w:hAnsi="Times New Roman" w:cs="Times New Roman"/>
              </w:rPr>
              <w:t xml:space="preserve"> служащи</w:t>
            </w:r>
            <w:r w:rsidRPr="00C91C12">
              <w:rPr>
                <w:rFonts w:ascii="Times New Roman" w:hAnsi="Times New Roman" w:cs="Times New Roman"/>
              </w:rPr>
              <w:t>е прошли курсы повышения квалификации по антикоррупционной тематике</w:t>
            </w:r>
            <w:r w:rsidR="003F55AE" w:rsidRPr="00C91C12">
              <w:rPr>
                <w:rFonts w:ascii="Times New Roman" w:hAnsi="Times New Roman" w:cs="Times New Roman"/>
              </w:rPr>
              <w:t>.</w:t>
            </w:r>
            <w:r w:rsidR="00B54713" w:rsidRPr="00C91C12">
              <w:rPr>
                <w:rFonts w:ascii="Times New Roman" w:hAnsi="Times New Roman" w:cs="Times New Roman"/>
              </w:rPr>
              <w:t xml:space="preserve"> </w:t>
            </w:r>
            <w:r w:rsidR="00893799" w:rsidRPr="00C91C12">
              <w:rPr>
                <w:rFonts w:ascii="Times New Roman" w:hAnsi="Times New Roman" w:cs="Times New Roman"/>
              </w:rPr>
              <w:t>Д</w:t>
            </w:r>
            <w:r w:rsidR="003F55AE" w:rsidRPr="00C91C12">
              <w:rPr>
                <w:rFonts w:ascii="Times New Roman" w:hAnsi="Times New Roman" w:cs="Times New Roman"/>
              </w:rPr>
              <w:t>оля служащих</w:t>
            </w:r>
            <w:r w:rsidR="00893799" w:rsidRPr="00C91C12">
              <w:rPr>
                <w:rFonts w:ascii="Times New Roman" w:hAnsi="Times New Roman" w:cs="Times New Roman"/>
              </w:rPr>
              <w:t>, прошедших обучение, от запланированного количества - 100 %</w:t>
            </w:r>
            <w:r w:rsidR="001F5D01" w:rsidRPr="00C91C12">
              <w:rPr>
                <w:rFonts w:ascii="Times New Roman" w:hAnsi="Times New Roman" w:cs="Times New Roman"/>
              </w:rPr>
              <w:t>.</w:t>
            </w:r>
          </w:p>
        </w:tc>
      </w:tr>
      <w:tr w:rsidR="00B76D87" w:rsidRPr="00E7671B" w:rsidTr="00A20072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0E6FD5" w:rsidRDefault="00893799" w:rsidP="00884D4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7671B">
              <w:rPr>
                <w:rFonts w:ascii="Times New Roman" w:hAnsi="Times New Roman" w:cs="Times New Roman"/>
                <w:b/>
              </w:rPr>
              <w:t>2</w:t>
            </w:r>
            <w:r w:rsidR="000E6FD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E7671B" w:rsidRDefault="00893799" w:rsidP="00E7671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7671B">
              <w:rPr>
                <w:rFonts w:ascii="Times New Roman" w:hAnsi="Times New Roman" w:cs="Times New Roman"/>
                <w:b/>
              </w:rPr>
              <w:t>Реализация и развитие механизмов противодействия коррупции</w:t>
            </w:r>
          </w:p>
        </w:tc>
      </w:tr>
      <w:tr w:rsidR="00893799" w:rsidRPr="00FF7625" w:rsidTr="00A20072">
        <w:trPr>
          <w:trHeight w:val="1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0E6FD5" w:rsidRDefault="00893799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2.1</w:t>
            </w:r>
            <w:r w:rsidR="000E6F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1EF" w:rsidRDefault="00893799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Организация приема сведений о доходах, расходах, об имуществе и обязательствах имущественного характера, представляемых</w:t>
            </w:r>
          </w:p>
          <w:p w:rsidR="00893799" w:rsidRPr="001F5D01" w:rsidRDefault="003F55AE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муниципальными служащими</w:t>
            </w:r>
            <w:r w:rsidR="00893799" w:rsidRPr="00FF7625">
              <w:rPr>
                <w:rFonts w:ascii="Times New Roman" w:hAnsi="Times New Roman" w:cs="Times New Roman"/>
              </w:rPr>
              <w:t>. Обеспечение контроля за своевременностью представления указанных сведений</w:t>
            </w:r>
            <w:r w:rsidR="001F5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FF7625" w:rsidRDefault="00893799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FF7625" w:rsidRDefault="00893799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В установленные нормативными правовыми актами сроки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C91C12" w:rsidRDefault="00893799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>Обеспечен</w:t>
            </w:r>
            <w:r w:rsidR="008F115A" w:rsidRPr="00C91C12">
              <w:rPr>
                <w:rFonts w:ascii="Times New Roman" w:hAnsi="Times New Roman" w:cs="Times New Roman"/>
              </w:rPr>
              <w:t>о</w:t>
            </w:r>
            <w:r w:rsidRPr="00C91C12">
              <w:rPr>
                <w:rFonts w:ascii="Times New Roman" w:hAnsi="Times New Roman" w:cs="Times New Roman"/>
              </w:rPr>
              <w:t xml:space="preserve"> своевременно</w:t>
            </w:r>
            <w:r w:rsidR="008F115A" w:rsidRPr="00C91C12">
              <w:rPr>
                <w:rFonts w:ascii="Times New Roman" w:hAnsi="Times New Roman" w:cs="Times New Roman"/>
              </w:rPr>
              <w:t>е</w:t>
            </w:r>
            <w:r w:rsidRPr="00C91C12">
              <w:rPr>
                <w:rFonts w:ascii="Times New Roman" w:hAnsi="Times New Roman" w:cs="Times New Roman"/>
              </w:rPr>
              <w:t xml:space="preserve"> исполнени</w:t>
            </w:r>
            <w:r w:rsidR="008F115A" w:rsidRPr="00C91C12">
              <w:rPr>
                <w:rFonts w:ascii="Times New Roman" w:hAnsi="Times New Roman" w:cs="Times New Roman"/>
              </w:rPr>
              <w:t>е муниципальными служащими</w:t>
            </w:r>
            <w:r w:rsidRPr="00C91C12">
              <w:rPr>
                <w:rFonts w:ascii="Times New Roman" w:hAnsi="Times New Roman" w:cs="Times New Roman"/>
              </w:rPr>
              <w:t xml:space="preserve"> обязанности по представлению сведений о доходах, расходах, об имуществе и обязательствах имущественного характера своих и членов своей семьи.</w:t>
            </w:r>
          </w:p>
          <w:p w:rsidR="00893799" w:rsidRPr="001F5D01" w:rsidRDefault="00893799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>Доля лиц, своевременно представивших сведения, от количества лиц, обязанных представлять такие сведения, - 100 %</w:t>
            </w:r>
            <w:r w:rsidR="001F5D01" w:rsidRPr="00C91C12">
              <w:rPr>
                <w:rFonts w:ascii="Times New Roman" w:hAnsi="Times New Roman" w:cs="Times New Roman"/>
              </w:rPr>
              <w:t>.</w:t>
            </w:r>
          </w:p>
        </w:tc>
      </w:tr>
      <w:tr w:rsidR="00893799" w:rsidRPr="00FF7625" w:rsidTr="00A20072">
        <w:trPr>
          <w:trHeight w:val="2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0E6FD5" w:rsidRDefault="00893799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2.2</w:t>
            </w:r>
            <w:r w:rsidR="000E6F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FF7625" w:rsidRDefault="00893799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Размещение (обновление) сведений о доходах, расходах, имуществе и обязательствах имущественного характера муниципальных служащих и членов их семей на официальн</w:t>
            </w:r>
            <w:r w:rsidR="003F55AE">
              <w:rPr>
                <w:rFonts w:ascii="Times New Roman" w:hAnsi="Times New Roman" w:cs="Times New Roman"/>
              </w:rPr>
              <w:t>ом</w:t>
            </w:r>
            <w:r w:rsidRPr="00FF7625">
              <w:rPr>
                <w:rFonts w:ascii="Times New Roman" w:hAnsi="Times New Roman" w:cs="Times New Roman"/>
              </w:rPr>
              <w:t xml:space="preserve"> сайт</w:t>
            </w:r>
            <w:r w:rsidR="003F55AE">
              <w:rPr>
                <w:rFonts w:ascii="Times New Roman" w:hAnsi="Times New Roman" w:cs="Times New Roman"/>
              </w:rPr>
              <w:t>е</w:t>
            </w:r>
            <w:r w:rsidR="001F5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713" w:rsidRDefault="00B54713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внутренней политики,</w:t>
            </w:r>
          </w:p>
          <w:p w:rsidR="00893799" w:rsidRPr="00FF7625" w:rsidRDefault="00893799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0E6FD5" w:rsidRDefault="00893799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 xml:space="preserve">В течение 14 рабочих дней </w:t>
            </w:r>
            <w:r w:rsidR="004C4746">
              <w:rPr>
                <w:rFonts w:ascii="Times New Roman" w:hAnsi="Times New Roman" w:cs="Times New Roman"/>
              </w:rPr>
              <w:br/>
            </w:r>
            <w:r w:rsidRPr="00FF7625">
              <w:rPr>
                <w:rFonts w:ascii="Times New Roman" w:hAnsi="Times New Roman" w:cs="Times New Roman"/>
              </w:rPr>
              <w:t>со дня истечения</w:t>
            </w:r>
            <w:r w:rsidR="004C4746">
              <w:rPr>
                <w:rFonts w:ascii="Times New Roman" w:hAnsi="Times New Roman" w:cs="Times New Roman"/>
              </w:rPr>
              <w:t xml:space="preserve"> </w:t>
            </w:r>
            <w:r w:rsidRPr="00FF7625">
              <w:rPr>
                <w:rFonts w:ascii="Times New Roman" w:hAnsi="Times New Roman" w:cs="Times New Roman"/>
              </w:rPr>
              <w:t>срока, установленного для подачи сведений, в том числе для уточненных сведений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FF7625" w:rsidRDefault="009F70EC" w:rsidP="009F70E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>В целях п</w:t>
            </w:r>
            <w:r w:rsidR="00893799" w:rsidRPr="00C91C12">
              <w:rPr>
                <w:rFonts w:ascii="Times New Roman" w:hAnsi="Times New Roman" w:cs="Times New Roman"/>
              </w:rPr>
              <w:t>овышени</w:t>
            </w:r>
            <w:r w:rsidRPr="00C91C12">
              <w:rPr>
                <w:rFonts w:ascii="Times New Roman" w:hAnsi="Times New Roman" w:cs="Times New Roman"/>
              </w:rPr>
              <w:t>я</w:t>
            </w:r>
            <w:r w:rsidR="00893799" w:rsidRPr="00C91C12">
              <w:rPr>
                <w:rFonts w:ascii="Times New Roman" w:hAnsi="Times New Roman" w:cs="Times New Roman"/>
              </w:rPr>
              <w:t xml:space="preserve"> открытости и доступности информации о деятельности по профилакти</w:t>
            </w:r>
            <w:r w:rsidRPr="00C91C12">
              <w:rPr>
                <w:rFonts w:ascii="Times New Roman" w:hAnsi="Times New Roman" w:cs="Times New Roman"/>
              </w:rPr>
              <w:t>ке коррупционных правонарушений, сведения о доходах, расходах, имуществе и обязательствах имущественного характера муниципальных служащих и членов их семей, размещены на официальном сайте Пермского муниципального района, в установленный законом срок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93799" w:rsidRPr="00FF7625" w:rsidTr="00A20072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0E6FD5" w:rsidRDefault="00893799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2.3</w:t>
            </w:r>
            <w:r w:rsidR="000E6F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FF7625" w:rsidRDefault="00893799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Анализ сведений о доходах, расходах об имуществе и обязательствах имуществе</w:t>
            </w:r>
            <w:r w:rsidR="00A20072">
              <w:rPr>
                <w:rFonts w:ascii="Times New Roman" w:hAnsi="Times New Roman" w:cs="Times New Roman"/>
              </w:rPr>
              <w:t xml:space="preserve">нного характера, представленных </w:t>
            </w:r>
            <w:r w:rsidR="001F5D01">
              <w:rPr>
                <w:rFonts w:ascii="Times New Roman" w:hAnsi="Times New Roman" w:cs="Times New Roman"/>
              </w:rPr>
              <w:t>муниципальными служащими.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FF7625" w:rsidRDefault="00893799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713" w:rsidRDefault="00893799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Ежегодно,</w:t>
            </w:r>
          </w:p>
          <w:p w:rsidR="00893799" w:rsidRPr="00FF7625" w:rsidRDefault="00893799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до</w:t>
            </w:r>
            <w:r w:rsidR="00B54713">
              <w:rPr>
                <w:rFonts w:ascii="Times New Roman" w:hAnsi="Times New Roman" w:cs="Times New Roman"/>
              </w:rPr>
              <w:t xml:space="preserve"> </w:t>
            </w:r>
            <w:r w:rsidRPr="00FF7625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799" w:rsidRPr="00FF7625" w:rsidRDefault="00CC790C" w:rsidP="00F91D1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>В целях п</w:t>
            </w:r>
            <w:r w:rsidR="00893799" w:rsidRPr="00C91C12">
              <w:rPr>
                <w:rFonts w:ascii="Times New Roman" w:hAnsi="Times New Roman" w:cs="Times New Roman"/>
              </w:rPr>
              <w:t>редупреждени</w:t>
            </w:r>
            <w:r w:rsidRPr="00C91C12">
              <w:rPr>
                <w:rFonts w:ascii="Times New Roman" w:hAnsi="Times New Roman" w:cs="Times New Roman"/>
              </w:rPr>
              <w:t>я</w:t>
            </w:r>
            <w:r w:rsidR="00893799" w:rsidRPr="00C91C12">
              <w:rPr>
                <w:rFonts w:ascii="Times New Roman" w:hAnsi="Times New Roman" w:cs="Times New Roman"/>
              </w:rPr>
              <w:t xml:space="preserve"> и выявлени</w:t>
            </w:r>
            <w:r w:rsidRPr="00C91C12">
              <w:rPr>
                <w:rFonts w:ascii="Times New Roman" w:hAnsi="Times New Roman" w:cs="Times New Roman"/>
              </w:rPr>
              <w:t>я</w:t>
            </w:r>
            <w:r w:rsidR="00893799" w:rsidRPr="00C91C12">
              <w:rPr>
                <w:rFonts w:ascii="Times New Roman" w:hAnsi="Times New Roman" w:cs="Times New Roman"/>
              </w:rPr>
              <w:t xml:space="preserve"> случаев представления недостоверных и(или) неполных сведений, несоответствия сведений о доходах расходам, нарушения ограничений и запретов, требований о </w:t>
            </w:r>
            <w:r w:rsidR="00893799" w:rsidRPr="00C91C12">
              <w:rPr>
                <w:rFonts w:ascii="Times New Roman" w:hAnsi="Times New Roman" w:cs="Times New Roman"/>
              </w:rPr>
              <w:lastRenderedPageBreak/>
              <w:t>предотвращении или уре</w:t>
            </w:r>
            <w:r w:rsidRPr="00C91C12">
              <w:rPr>
                <w:rFonts w:ascii="Times New Roman" w:hAnsi="Times New Roman" w:cs="Times New Roman"/>
              </w:rPr>
              <w:t>гулировании конфликта интересов, кадровой службой администрации Пермского муниципального района проведен анализ таких сведений</w:t>
            </w:r>
            <w:r w:rsidR="00F91D13" w:rsidRPr="00C91C12">
              <w:rPr>
                <w:rFonts w:ascii="Times New Roman" w:hAnsi="Times New Roman" w:cs="Times New Roman"/>
              </w:rPr>
              <w:t>. Было установлено, что нарушения антикоррупционного законодательства отсутствуют.</w:t>
            </w:r>
          </w:p>
        </w:tc>
      </w:tr>
      <w:tr w:rsidR="00F15A71" w:rsidRPr="00FF7625" w:rsidTr="00EC0925">
        <w:trPr>
          <w:trHeight w:val="57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0E6FD5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lastRenderedPageBreak/>
              <w:t>2.4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0E6FD5" w:rsidRDefault="00F15A71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Проведение анализа и проверки</w:t>
            </w:r>
            <w:r w:rsidR="00D25C24">
              <w:rPr>
                <w:rFonts w:ascii="Times New Roman" w:hAnsi="Times New Roman" w:cs="Times New Roman"/>
              </w:rPr>
              <w:t xml:space="preserve"> соблюдения </w:t>
            </w:r>
            <w:r w:rsidRPr="00FF7625">
              <w:rPr>
                <w:rFonts w:ascii="Times New Roman" w:hAnsi="Times New Roman" w:cs="Times New Roman"/>
              </w:rPr>
              <w:t>муниципальными служащими запретов, ограничений и требований, установленных в целях противодействия коррупции, в том числе</w:t>
            </w:r>
            <w:r w:rsidR="007D5056">
              <w:rPr>
                <w:rFonts w:ascii="Times New Roman" w:hAnsi="Times New Roman" w:cs="Times New Roman"/>
              </w:rPr>
              <w:t xml:space="preserve"> </w:t>
            </w:r>
            <w:r w:rsidRPr="00FF7625">
              <w:rPr>
                <w:rFonts w:ascii="Times New Roman" w:hAnsi="Times New Roman" w:cs="Times New Roman"/>
              </w:rPr>
              <w:t>обязанности по предварительному уведомлению представителя нанимателя (работодателя) о выполнении иной оплачиваемой работы;</w:t>
            </w:r>
            <w:r w:rsidR="007D5056">
              <w:rPr>
                <w:rFonts w:ascii="Times New Roman" w:hAnsi="Times New Roman" w:cs="Times New Roman"/>
              </w:rPr>
              <w:t xml:space="preserve"> </w:t>
            </w:r>
            <w:r w:rsidRPr="00FF7625">
              <w:rPr>
                <w:rFonts w:ascii="Times New Roman" w:hAnsi="Times New Roman" w:cs="Times New Roman"/>
              </w:rPr>
              <w:t>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бюджета средств, вырученных от его реализации;</w:t>
            </w:r>
            <w:r w:rsidR="007D5056">
              <w:rPr>
                <w:rFonts w:ascii="Times New Roman" w:hAnsi="Times New Roman" w:cs="Times New Roman"/>
              </w:rPr>
              <w:t xml:space="preserve"> </w:t>
            </w:r>
            <w:r w:rsidRPr="00FF7625">
              <w:rPr>
                <w:rFonts w:ascii="Times New Roman" w:hAnsi="Times New Roman" w:cs="Times New Roman"/>
              </w:rPr>
              <w:t>требований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      </w:r>
            <w:r w:rsidR="00FB5847">
              <w:rPr>
                <w:rFonts w:ascii="Times New Roman" w:hAnsi="Times New Roman" w:cs="Times New Roman"/>
              </w:rPr>
              <w:t xml:space="preserve"> </w:t>
            </w:r>
            <w:r w:rsidRPr="00FF7625">
              <w:rPr>
                <w:rFonts w:ascii="Times New Roman" w:hAnsi="Times New Roman" w:cs="Times New Roman"/>
              </w:rPr>
              <w:t>(или) пользоваться иностранными финансовыми инструментами»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Default="00F15A71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</w:t>
            </w:r>
            <w:r w:rsidR="007D505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15A71" w:rsidRDefault="007D5056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</w:t>
            </w:r>
          </w:p>
          <w:p w:rsidR="00413C95" w:rsidRDefault="00413C95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413C95" w:rsidRDefault="00D96521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30.06.2019</w:t>
            </w:r>
            <w:r w:rsidR="00413C95">
              <w:rPr>
                <w:rFonts w:ascii="Times New Roman" w:hAnsi="Times New Roman" w:cs="Times New Roman"/>
              </w:rPr>
              <w:t>;</w:t>
            </w:r>
          </w:p>
          <w:p w:rsidR="00413C95" w:rsidRPr="00B54713" w:rsidRDefault="00413C95" w:rsidP="00D9652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</w:t>
            </w:r>
            <w:r w:rsidR="00D965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C91C12" w:rsidRDefault="00A6396C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>Кадровой службой был осуществлен анализ и проверка соблюдения муниципальными служащими запретов, ограничений и требований, установленных в целях противодействия коррупции.</w:t>
            </w:r>
            <w:r w:rsidR="008E1697" w:rsidRPr="00C91C12">
              <w:rPr>
                <w:rFonts w:ascii="Times New Roman" w:hAnsi="Times New Roman" w:cs="Times New Roman"/>
              </w:rPr>
              <w:t>В ходе проверки было установлено к</w:t>
            </w:r>
            <w:r w:rsidR="00F15A71" w:rsidRPr="00C91C12">
              <w:rPr>
                <w:rFonts w:ascii="Times New Roman" w:hAnsi="Times New Roman" w:cs="Times New Roman"/>
              </w:rPr>
              <w:t>оличество выявленных нарушений, в том числе:</w:t>
            </w:r>
          </w:p>
          <w:p w:rsidR="00F15A71" w:rsidRPr="00C91C12" w:rsidRDefault="008E1697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 xml:space="preserve">- </w:t>
            </w:r>
            <w:r w:rsidR="00F15A71" w:rsidRPr="00C91C12">
              <w:rPr>
                <w:rFonts w:ascii="Times New Roman" w:hAnsi="Times New Roman" w:cs="Times New Roman"/>
              </w:rPr>
              <w:t>неисполнение муниципальными служащими обязанности по предварительному уведомлению представителя нанимателя (работодателя) о выполнении иной оплачиваемой работы и рассмотрение их на заседании Комиссии по соблюдению требований к служебному (должностному) поведению муниципальных служащих и урегулированию конфликта интересов</w:t>
            </w:r>
            <w:r w:rsidRPr="00C91C12">
              <w:rPr>
                <w:rFonts w:ascii="Times New Roman" w:hAnsi="Times New Roman" w:cs="Times New Roman"/>
              </w:rPr>
              <w:t xml:space="preserve">  0</w:t>
            </w:r>
            <w:r w:rsidR="00F15A71" w:rsidRPr="00C91C12">
              <w:rPr>
                <w:rFonts w:ascii="Times New Roman" w:hAnsi="Times New Roman" w:cs="Times New Roman"/>
              </w:rPr>
              <w:t>;</w:t>
            </w:r>
          </w:p>
          <w:p w:rsidR="00F15A71" w:rsidRPr="00C91C12" w:rsidRDefault="008E1697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 xml:space="preserve">- </w:t>
            </w:r>
            <w:r w:rsidR="00F15A71" w:rsidRPr="00C91C12">
              <w:rPr>
                <w:rFonts w:ascii="Times New Roman" w:hAnsi="Times New Roman" w:cs="Times New Roman"/>
              </w:rPr>
              <w:t>несоблюдение муниципальными служащими установленного порядка сообщения о получении подарка</w:t>
            </w:r>
            <w:r w:rsidRPr="00C91C12">
              <w:rPr>
                <w:rFonts w:ascii="Times New Roman" w:hAnsi="Times New Roman" w:cs="Times New Roman"/>
              </w:rPr>
              <w:t xml:space="preserve"> - 0</w:t>
            </w:r>
            <w:r w:rsidR="00F15A71" w:rsidRPr="00C91C12">
              <w:rPr>
                <w:rFonts w:ascii="Times New Roman" w:hAnsi="Times New Roman" w:cs="Times New Roman"/>
              </w:rPr>
              <w:t>;</w:t>
            </w:r>
          </w:p>
          <w:p w:rsidR="00F15A71" w:rsidRPr="000E6FD5" w:rsidRDefault="00F15A71" w:rsidP="007D505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>несоблюдение муниципальными служащими запрета открывать и иметь счета (вклады) в иностранных банках, расположенных за пределами территории Российской Федерации</w:t>
            </w:r>
            <w:r w:rsidR="008E1697" w:rsidRPr="00C91C12">
              <w:rPr>
                <w:rFonts w:ascii="Times New Roman" w:hAnsi="Times New Roman" w:cs="Times New Roman"/>
              </w:rPr>
              <w:t xml:space="preserve"> -0</w:t>
            </w:r>
            <w:r w:rsidRPr="00C91C12">
              <w:rPr>
                <w:rFonts w:ascii="Times New Roman" w:hAnsi="Times New Roman" w:cs="Times New Roman"/>
              </w:rPr>
              <w:t>.</w:t>
            </w:r>
          </w:p>
        </w:tc>
      </w:tr>
      <w:tr w:rsidR="00F15A71" w:rsidRPr="00FF7625" w:rsidTr="00D40CA4">
        <w:trPr>
          <w:trHeight w:val="1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0E6FD5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2.5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FF3D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Проведение проверки достоверности и полноты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625">
              <w:rPr>
                <w:rFonts w:ascii="Times New Roman" w:hAnsi="Times New Roman" w:cs="Times New Roman"/>
              </w:rPr>
              <w:t xml:space="preserve">сведений о доходах, расходах, об имуществе и обязательствах имущественного характера, представленных </w:t>
            </w:r>
            <w:r>
              <w:rPr>
                <w:rFonts w:ascii="Times New Roman" w:hAnsi="Times New Roman" w:cs="Times New Roman"/>
              </w:rPr>
              <w:t>муниципальными служащими и руководителями муниципальных учреждений Пермского муниципального района.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FF3D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FF3D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 xml:space="preserve">Ежегодно (по мере необходимости), </w:t>
            </w:r>
            <w:r w:rsidR="00137ECF">
              <w:rPr>
                <w:rFonts w:ascii="Times New Roman" w:hAnsi="Times New Roman" w:cs="Times New Roman"/>
              </w:rPr>
              <w:br/>
            </w:r>
            <w:r w:rsidRPr="00FF7625">
              <w:rPr>
                <w:rFonts w:ascii="Times New Roman" w:hAnsi="Times New Roman" w:cs="Times New Roman"/>
              </w:rPr>
              <w:t>в установленные нормативными правовыми актами сроки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067CDA" w:rsidP="00067C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>Проведены проверочные мероприятия достоверности и полноты сведений о доходах, расходах, об имуществе и обязательствах имущественного характера, представленных муниципальными и служащими и руководителями муниципальных учреждений Пермского муниципального района. В ходе проверки было установлено, что факты коррупционных правонарушений, отсутствуют.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5A71" w:rsidRPr="00FF7625" w:rsidTr="00A20072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C661B9" w:rsidRDefault="00C661B9" w:rsidP="00884D4B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1B9">
              <w:rPr>
                <w:rFonts w:ascii="Times New Roman" w:hAnsi="Times New Roman" w:cs="Times New Roman"/>
                <w:color w:val="auto"/>
              </w:rPr>
              <w:t>2.6.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C661B9" w:rsidRDefault="00C661B9" w:rsidP="00681FC4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Организация контроля за расходами муниципальных служащих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C661B9" w:rsidRDefault="00C661B9" w:rsidP="00681FC4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1B9">
              <w:rPr>
                <w:rFonts w:ascii="Times New Roman" w:hAnsi="Times New Roman" w:cs="Times New Roman"/>
                <w:color w:val="auto"/>
              </w:rPr>
              <w:t>Кадровая служба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C661B9" w:rsidRDefault="00C661B9" w:rsidP="00681FC4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B9" w:rsidRPr="00C661B9" w:rsidRDefault="000707ED" w:rsidP="000707ED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1C12">
              <w:rPr>
                <w:rFonts w:ascii="Times New Roman" w:hAnsi="Times New Roman" w:cs="Times New Roman"/>
                <w:color w:val="auto"/>
              </w:rPr>
              <w:t>За отчетный период оснований для проведения контрольных мероприятий за расходами муниципальных служащих отсутствовали.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15A71" w:rsidRPr="00FF7625" w:rsidTr="00A20072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570785" w:rsidRDefault="00F15A71" w:rsidP="009E31D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2.</w:t>
            </w:r>
            <w:r w:rsidR="009E31D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0E6FD5" w:rsidRDefault="00F15A71" w:rsidP="0017708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Контроль за выполнением муниципальными служащими</w:t>
            </w:r>
            <w:r>
              <w:rPr>
                <w:rFonts w:ascii="Times New Roman" w:hAnsi="Times New Roman" w:cs="Times New Roman"/>
              </w:rPr>
              <w:t xml:space="preserve"> и руководителями муниципальных </w:t>
            </w:r>
            <w:r>
              <w:rPr>
                <w:rFonts w:ascii="Times New Roman" w:hAnsi="Times New Roman" w:cs="Times New Roman"/>
              </w:rPr>
              <w:lastRenderedPageBreak/>
              <w:t>учреждений Пермского муниципального района</w:t>
            </w:r>
            <w:r w:rsidRPr="00FF7625">
              <w:rPr>
                <w:rFonts w:ascii="Times New Roman" w:hAnsi="Times New Roman" w:cs="Times New Roman"/>
              </w:rPr>
              <w:t xml:space="preserve"> требований о предотвращении или об урегулировании конфликта интересов, в том числе проверка требований о контроле за расходами руководителями всех уровней, выявление случаев конфликта интересов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681FC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lastRenderedPageBreak/>
              <w:t>Кадровая служба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Default="00F15A71" w:rsidP="00681FC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</w:t>
            </w:r>
            <w:r w:rsidR="00681FC4">
              <w:rPr>
                <w:rFonts w:ascii="Times New Roman" w:hAnsi="Times New Roman" w:cs="Times New Roman"/>
              </w:rPr>
              <w:t>8</w:t>
            </w:r>
            <w:r w:rsidR="00B87540">
              <w:rPr>
                <w:rFonts w:ascii="Times New Roman" w:hAnsi="Times New Roman" w:cs="Times New Roman"/>
              </w:rPr>
              <w:t xml:space="preserve"> -</w:t>
            </w:r>
          </w:p>
          <w:p w:rsidR="00F15A71" w:rsidRDefault="00F15A71" w:rsidP="00681FC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</w:t>
            </w:r>
            <w:r w:rsidR="00B87540">
              <w:rPr>
                <w:rFonts w:ascii="Times New Roman" w:hAnsi="Times New Roman" w:cs="Times New Roman"/>
              </w:rPr>
              <w:t>8</w:t>
            </w:r>
          </w:p>
          <w:p w:rsidR="00413C95" w:rsidRDefault="00413C95" w:rsidP="00681FC4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413C95" w:rsidRDefault="00413C95" w:rsidP="00681FC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</w:t>
            </w:r>
            <w:r w:rsidR="00B87540">
              <w:rPr>
                <w:rFonts w:ascii="Times New Roman" w:hAnsi="Times New Roman" w:cs="Times New Roman"/>
              </w:rPr>
              <w:t xml:space="preserve">9 - </w:t>
            </w:r>
          </w:p>
          <w:p w:rsidR="00413C95" w:rsidRPr="00B54713" w:rsidRDefault="00681FC4" w:rsidP="00681FC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  <w:r w:rsidR="00413C95">
              <w:rPr>
                <w:rFonts w:ascii="Times New Roman" w:hAnsi="Times New Roman" w:cs="Times New Roman"/>
              </w:rPr>
              <w:t>12.201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C91C12" w:rsidRDefault="004D5318" w:rsidP="00681FC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lastRenderedPageBreak/>
              <w:t>В</w:t>
            </w:r>
            <w:r w:rsidR="00F15A71" w:rsidRPr="00C91C12">
              <w:rPr>
                <w:rFonts w:ascii="Times New Roman" w:hAnsi="Times New Roman" w:cs="Times New Roman"/>
              </w:rPr>
              <w:t xml:space="preserve"> целях предотвращен</w:t>
            </w:r>
            <w:r w:rsidRPr="00C91C12">
              <w:rPr>
                <w:rFonts w:ascii="Times New Roman" w:hAnsi="Times New Roman" w:cs="Times New Roman"/>
              </w:rPr>
              <w:t xml:space="preserve">ия коррупционных правонарушений кадровой службой администрации </w:t>
            </w:r>
            <w:r w:rsidRPr="00C91C12">
              <w:rPr>
                <w:rFonts w:ascii="Times New Roman" w:hAnsi="Times New Roman" w:cs="Times New Roman"/>
              </w:rPr>
              <w:lastRenderedPageBreak/>
              <w:t>постоянно ведется контроль за выполнением муниципальными служащими и руководителями муниципальных учреждений Пермского муниципального района требований о предотвращении или об урегулировании конфликта интересов,</w:t>
            </w:r>
          </w:p>
          <w:p w:rsidR="00F15A71" w:rsidRPr="00FF7625" w:rsidRDefault="004D5318" w:rsidP="004D531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 xml:space="preserve">За отчетный период </w:t>
            </w:r>
            <w:r w:rsidR="00F15A71" w:rsidRPr="00C91C12">
              <w:rPr>
                <w:rFonts w:ascii="Times New Roman" w:hAnsi="Times New Roman" w:cs="Times New Roman"/>
              </w:rPr>
              <w:t>нарушений</w:t>
            </w:r>
            <w:r w:rsidRPr="00C91C12">
              <w:rPr>
                <w:rFonts w:ascii="Times New Roman" w:hAnsi="Times New Roman" w:cs="Times New Roman"/>
              </w:rPr>
              <w:t xml:space="preserve"> не выявлено.</w:t>
            </w:r>
          </w:p>
        </w:tc>
      </w:tr>
      <w:tr w:rsidR="00F15A71" w:rsidRPr="00FF7625" w:rsidTr="00A20072">
        <w:trPr>
          <w:trHeight w:val="1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570785" w:rsidRDefault="00F15A71" w:rsidP="009E31D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lastRenderedPageBreak/>
              <w:t>2.</w:t>
            </w:r>
            <w:r w:rsidR="009E31D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0E6FD5" w:rsidRDefault="00F15A71" w:rsidP="005A35B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 xml:space="preserve">Обеспечение действенного функционирования Комиссии по соблюдению требований </w:t>
            </w:r>
            <w:r>
              <w:rPr>
                <w:rFonts w:ascii="Times New Roman" w:hAnsi="Times New Roman" w:cs="Times New Roman"/>
              </w:rPr>
              <w:br/>
            </w:r>
            <w:r w:rsidRPr="00FF7625">
              <w:rPr>
                <w:rFonts w:ascii="Times New Roman" w:hAnsi="Times New Roman" w:cs="Times New Roman"/>
              </w:rPr>
              <w:t>к служебному поведению муниципальных служащих и урегулированию конфликта интересов, повышение эффективности реализации принимаемых комиссиями решений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C53EF0" w:rsidP="005A35B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Руководитель, к</w:t>
            </w:r>
            <w:r w:rsidR="00F15A71" w:rsidRPr="00FF7625">
              <w:rPr>
                <w:rFonts w:ascii="Times New Roman" w:hAnsi="Times New Roman" w:cs="Times New Roman"/>
              </w:rPr>
              <w:t>адровая служба</w:t>
            </w:r>
            <w:r w:rsidR="00F15A71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5A35B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В установленные нормативными правовыми актами сроки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0E6FD5" w:rsidRDefault="00DD5807" w:rsidP="00DD58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>И</w:t>
            </w:r>
            <w:r w:rsidR="00F15A71" w:rsidRPr="00C91C12">
              <w:rPr>
                <w:rFonts w:ascii="Times New Roman" w:hAnsi="Times New Roman" w:cs="Times New Roman"/>
              </w:rPr>
              <w:t>нформации о результатах рассмотрения комиссией вопросов соблюдения требований антикоррупционного законодательства</w:t>
            </w:r>
            <w:r w:rsidRPr="00C91C12">
              <w:rPr>
                <w:rFonts w:ascii="Times New Roman" w:hAnsi="Times New Roman" w:cs="Times New Roman"/>
              </w:rPr>
              <w:t xml:space="preserve"> размещена на официальном сайте Пермского муниципального района.</w:t>
            </w:r>
          </w:p>
        </w:tc>
      </w:tr>
      <w:tr w:rsidR="00F15A71" w:rsidRPr="00FF7625" w:rsidTr="00A20072">
        <w:trPr>
          <w:trHeight w:val="19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570785" w:rsidRDefault="00F15A71" w:rsidP="009E31D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2.</w:t>
            </w:r>
            <w:r w:rsidR="009E31D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0E6FD5" w:rsidRDefault="00F15A71" w:rsidP="005A35B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Применение предусмотренных законодательством мер юридической ответственности в каждом случае несоб</w:t>
            </w:r>
            <w:r>
              <w:rPr>
                <w:rFonts w:ascii="Times New Roman" w:hAnsi="Times New Roman" w:cs="Times New Roman"/>
              </w:rPr>
              <w:t xml:space="preserve">людения запретов, ограничений и </w:t>
            </w:r>
            <w:r w:rsidRPr="00FF7625">
              <w:rPr>
                <w:rFonts w:ascii="Times New Roman" w:hAnsi="Times New Roman" w:cs="Times New Roman"/>
              </w:rPr>
              <w:t>требований, установленных в целях противодействия коррупции, в том числе мер по предотвращению и</w:t>
            </w:r>
            <w:r w:rsidR="006E270F">
              <w:rPr>
                <w:rFonts w:ascii="Times New Roman" w:hAnsi="Times New Roman" w:cs="Times New Roman"/>
              </w:rPr>
              <w:t xml:space="preserve"> </w:t>
            </w:r>
            <w:r w:rsidRPr="00FF7625">
              <w:rPr>
                <w:rFonts w:ascii="Times New Roman" w:hAnsi="Times New Roman" w:cs="Times New Roman"/>
              </w:rPr>
              <w:t>(или) урегулированию конфликта интересов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1B06E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Руководитель, </w:t>
            </w:r>
            <w:r w:rsidR="001B06E9">
              <w:rPr>
                <w:rFonts w:ascii="Times New Roman" w:hAnsi="Times New Roman" w:cs="Times New Roman"/>
              </w:rPr>
              <w:t>к</w:t>
            </w:r>
            <w:r w:rsidR="00014322">
              <w:rPr>
                <w:rFonts w:ascii="Times New Roman" w:hAnsi="Times New Roman" w:cs="Times New Roman"/>
              </w:rPr>
              <w:t>адровая служба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5A35B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В установленные нормативными правовыми актами сроки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141" w:rsidRDefault="00D77141" w:rsidP="00D7714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 xml:space="preserve">Решения комиссии по соблюдению требований </w:t>
            </w:r>
            <w:r w:rsidRPr="00C91C12">
              <w:rPr>
                <w:rFonts w:ascii="Times New Roman" w:hAnsi="Times New Roman" w:cs="Times New Roman"/>
              </w:rPr>
              <w:br/>
              <w:t>к служебному поведению муниципальных служащих и урегулированию конфликта интересов исполнены полностью.</w:t>
            </w:r>
          </w:p>
          <w:p w:rsidR="00F15A71" w:rsidRPr="00FF7625" w:rsidRDefault="00F15A71" w:rsidP="00D7714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A71" w:rsidRPr="00FF7625" w:rsidTr="000802BA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570785" w:rsidRDefault="00F15A71" w:rsidP="009E31D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2.</w:t>
            </w:r>
            <w:r w:rsidR="009E31D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0E6FD5" w:rsidRDefault="00F15A71" w:rsidP="006E270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3038F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Руководитель, </w:t>
            </w:r>
            <w:r w:rsidR="003038F1">
              <w:rPr>
                <w:rFonts w:ascii="Times New Roman" w:hAnsi="Times New Roman" w:cs="Times New Roman"/>
              </w:rPr>
              <w:t>к</w:t>
            </w:r>
            <w:r w:rsidR="00014322">
              <w:rPr>
                <w:rFonts w:ascii="Times New Roman" w:hAnsi="Times New Roman" w:cs="Times New Roman"/>
              </w:rPr>
              <w:t>адровая служба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6E270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В установленные нормативными правовыми актами сроки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0E6FD5" w:rsidRDefault="00D77141" w:rsidP="00D7714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>С</w:t>
            </w:r>
            <w:r w:rsidR="00F15A71" w:rsidRPr="00C91C12">
              <w:rPr>
                <w:rFonts w:ascii="Times New Roman" w:hAnsi="Times New Roman" w:cs="Times New Roman"/>
              </w:rPr>
              <w:t>луча</w:t>
            </w:r>
            <w:r w:rsidRPr="00C91C12">
              <w:rPr>
                <w:rFonts w:ascii="Times New Roman" w:hAnsi="Times New Roman" w:cs="Times New Roman"/>
              </w:rPr>
              <w:t>и</w:t>
            </w:r>
            <w:r w:rsidR="00F15A71" w:rsidRPr="00C91C12">
              <w:rPr>
                <w:rFonts w:ascii="Times New Roman" w:hAnsi="Times New Roman" w:cs="Times New Roman"/>
              </w:rPr>
              <w:t xml:space="preserve"> неисполнения муниципальными служащими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нему каких-либо лиц в целях склонения к совершению коррупционных правонарушений</w:t>
            </w:r>
            <w:r w:rsidRPr="00C91C12">
              <w:rPr>
                <w:rFonts w:ascii="Times New Roman" w:hAnsi="Times New Roman" w:cs="Times New Roman"/>
              </w:rPr>
              <w:t xml:space="preserve"> за отчетный период отсутствуют.</w:t>
            </w:r>
          </w:p>
        </w:tc>
      </w:tr>
      <w:tr w:rsidR="00F15A71" w:rsidRPr="00FF7625" w:rsidTr="00A20072">
        <w:trPr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570785" w:rsidRDefault="00F15A71" w:rsidP="009E31D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2.1</w:t>
            </w:r>
            <w:r w:rsidR="009E31D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54209B" w:rsidRDefault="00F15A71" w:rsidP="000802B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 xml:space="preserve">Контроль за соблюдением лицами, замещавшими должности муниципальной службы (в том числе лицами, в отношении которых вынесено отрицательное решение Комиссии по соблюдению требований к служебному поведению муниципальных служащих и урегулированию конфликта интересов), ограничений, предусмотренных статьей </w:t>
            </w:r>
            <w:r w:rsidR="00495ED5">
              <w:rPr>
                <w:rFonts w:ascii="Times New Roman" w:hAnsi="Times New Roman" w:cs="Times New Roman"/>
              </w:rPr>
              <w:t xml:space="preserve">                       </w:t>
            </w:r>
            <w:r w:rsidRPr="00FF7625">
              <w:rPr>
                <w:rFonts w:ascii="Times New Roman" w:hAnsi="Times New Roman" w:cs="Times New Roman"/>
              </w:rPr>
              <w:t xml:space="preserve">12 Федерального закона от 25 декабря 2008 г. </w:t>
            </w:r>
            <w:r w:rsidR="000802BA">
              <w:rPr>
                <w:rFonts w:ascii="Times New Roman" w:hAnsi="Times New Roman" w:cs="Times New Roman"/>
              </w:rPr>
              <w:t xml:space="preserve">                           </w:t>
            </w:r>
            <w:r w:rsidRPr="00FF7625">
              <w:rPr>
                <w:rFonts w:ascii="Times New Roman" w:hAnsi="Times New Roman" w:cs="Times New Roman"/>
              </w:rPr>
              <w:t xml:space="preserve">№ 273-ФЗ «О противодействии коррупции» при заключении ими после увольнения с государственной или муниципальной службы </w:t>
            </w:r>
            <w:r>
              <w:rPr>
                <w:rFonts w:ascii="Times New Roman" w:hAnsi="Times New Roman" w:cs="Times New Roman"/>
              </w:rPr>
              <w:t>т</w:t>
            </w:r>
            <w:r w:rsidRPr="00FF7625">
              <w:rPr>
                <w:rFonts w:ascii="Times New Roman" w:hAnsi="Times New Roman" w:cs="Times New Roman"/>
              </w:rPr>
              <w:t>рудовых и гражданско-правовых договоров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0802B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C91C12" w:rsidRDefault="00F15A71" w:rsidP="000802B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>В установленные нормативными правовыми актами сроки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698" w:rsidRPr="00C91C12" w:rsidRDefault="00D77141" w:rsidP="000802B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>За отчетный период р</w:t>
            </w:r>
            <w:r w:rsidR="00F15A71" w:rsidRPr="00C91C12">
              <w:rPr>
                <w:rFonts w:ascii="Times New Roman" w:hAnsi="Times New Roman" w:cs="Times New Roman"/>
              </w:rPr>
              <w:t>ассмотрен</w:t>
            </w:r>
            <w:r w:rsidRPr="00C91C12">
              <w:rPr>
                <w:rFonts w:ascii="Times New Roman" w:hAnsi="Times New Roman" w:cs="Times New Roman"/>
              </w:rPr>
              <w:t>о 12</w:t>
            </w:r>
            <w:r w:rsidR="00F15A71" w:rsidRPr="00C91C12">
              <w:rPr>
                <w:rFonts w:ascii="Times New Roman" w:hAnsi="Times New Roman" w:cs="Times New Roman"/>
              </w:rPr>
              <w:t xml:space="preserve"> обращений граждан, ранее замещавших должности муниципальной службы, а также уведомлений работодателей, поступивших в соответствии со статьей 12 Федерального закона </w:t>
            </w:r>
            <w:r w:rsidR="000802BA" w:rsidRPr="00C91C12">
              <w:rPr>
                <w:rFonts w:ascii="Times New Roman" w:hAnsi="Times New Roman" w:cs="Times New Roman"/>
              </w:rPr>
              <w:t xml:space="preserve">                 от 25 декабря 2008 г. № 273-ФЗ</w:t>
            </w:r>
            <w:r w:rsidR="00F15A71" w:rsidRPr="00C91C12">
              <w:rPr>
                <w:rFonts w:ascii="Times New Roman" w:hAnsi="Times New Roman" w:cs="Times New Roman"/>
              </w:rPr>
              <w:t xml:space="preserve"> «О противодействии коррупции» и статьей 64.1 Трудового кодекса Российской Федерации, подготов</w:t>
            </w:r>
            <w:r w:rsidR="003D1698" w:rsidRPr="00C91C12">
              <w:rPr>
                <w:rFonts w:ascii="Times New Roman" w:hAnsi="Times New Roman" w:cs="Times New Roman"/>
              </w:rPr>
              <w:t>лены</w:t>
            </w:r>
            <w:r w:rsidR="00F15A71" w:rsidRPr="00C91C12">
              <w:rPr>
                <w:rFonts w:ascii="Times New Roman" w:hAnsi="Times New Roman" w:cs="Times New Roman"/>
              </w:rPr>
              <w:t xml:space="preserve"> мотивированны</w:t>
            </w:r>
            <w:r w:rsidR="003D1698" w:rsidRPr="00C91C12">
              <w:rPr>
                <w:rFonts w:ascii="Times New Roman" w:hAnsi="Times New Roman" w:cs="Times New Roman"/>
              </w:rPr>
              <w:t>е</w:t>
            </w:r>
            <w:r w:rsidR="00F15A71" w:rsidRPr="00C91C12">
              <w:rPr>
                <w:rFonts w:ascii="Times New Roman" w:hAnsi="Times New Roman" w:cs="Times New Roman"/>
              </w:rPr>
              <w:t xml:space="preserve"> заключени</w:t>
            </w:r>
            <w:r w:rsidR="003D1698" w:rsidRPr="00C91C12">
              <w:rPr>
                <w:rFonts w:ascii="Times New Roman" w:hAnsi="Times New Roman" w:cs="Times New Roman"/>
              </w:rPr>
              <w:t>я</w:t>
            </w:r>
            <w:r w:rsidR="00F15A71" w:rsidRPr="00C91C12">
              <w:rPr>
                <w:rFonts w:ascii="Times New Roman" w:hAnsi="Times New Roman" w:cs="Times New Roman"/>
              </w:rPr>
              <w:t xml:space="preserve"> по существу обращений</w:t>
            </w:r>
            <w:r w:rsidR="003D1698" w:rsidRPr="00C91C12">
              <w:rPr>
                <w:rFonts w:ascii="Times New Roman" w:hAnsi="Times New Roman" w:cs="Times New Roman"/>
              </w:rPr>
              <w:t>.</w:t>
            </w:r>
          </w:p>
          <w:p w:rsidR="00F15A71" w:rsidRPr="00C91C12" w:rsidRDefault="00F15A71" w:rsidP="003D1698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A71" w:rsidRPr="00FF7625" w:rsidTr="00A20072">
        <w:trPr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570785" w:rsidRDefault="00F15A71" w:rsidP="009E31D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lastRenderedPageBreak/>
              <w:t>2.1</w:t>
            </w:r>
            <w:r w:rsidR="009E31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0802B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Обеспечение взаимодействия с правоохранительными органами и иными государственными органами по воп</w:t>
            </w:r>
            <w:r>
              <w:rPr>
                <w:rFonts w:ascii="Times New Roman" w:hAnsi="Times New Roman" w:cs="Times New Roman"/>
              </w:rPr>
              <w:t>росам противодействия коррупции.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0802B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Руководитель, </w:t>
            </w:r>
            <w:r w:rsidR="00413C95">
              <w:rPr>
                <w:rFonts w:ascii="Times New Roman" w:hAnsi="Times New Roman" w:cs="Times New Roman"/>
              </w:rPr>
              <w:t>К</w:t>
            </w:r>
            <w:r w:rsidR="00014322">
              <w:rPr>
                <w:rFonts w:ascii="Times New Roman" w:hAnsi="Times New Roman" w:cs="Times New Roman"/>
              </w:rPr>
              <w:t>адровая служба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0802B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По мере необходимости, в установленные нормативными правовыми актами сроки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F02" w:rsidRPr="0054209B" w:rsidRDefault="00400F02" w:rsidP="00400F0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 xml:space="preserve">За отчетный период в правоохранительные органы и иные государственными органами по вопросам противодействия коррупции </w:t>
            </w:r>
            <w:r w:rsidR="00BE649C" w:rsidRPr="00C91C12">
              <w:rPr>
                <w:rFonts w:ascii="Times New Roman" w:hAnsi="Times New Roman" w:cs="Times New Roman"/>
              </w:rPr>
              <w:t xml:space="preserve">материалы </w:t>
            </w:r>
            <w:r w:rsidRPr="00C91C12">
              <w:rPr>
                <w:rFonts w:ascii="Times New Roman" w:hAnsi="Times New Roman" w:cs="Times New Roman"/>
              </w:rPr>
              <w:t>не направлялись.</w:t>
            </w:r>
          </w:p>
          <w:p w:rsidR="00F15A71" w:rsidRPr="0054209B" w:rsidRDefault="00F15A71" w:rsidP="000802B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A71" w:rsidRPr="00E7671B" w:rsidTr="00A20072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E7671B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7671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E7671B" w:rsidRDefault="00F15A71" w:rsidP="00E7671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7671B">
              <w:rPr>
                <w:rFonts w:ascii="Times New Roman" w:hAnsi="Times New Roman" w:cs="Times New Roman"/>
                <w:b/>
              </w:rPr>
              <w:t>Взаимодействие с институтами гражданского общества и гражданами, а также создание эффективной системы обратной связи, обеспечение</w:t>
            </w:r>
            <w:r w:rsidR="000802BA">
              <w:rPr>
                <w:rFonts w:ascii="Times New Roman" w:hAnsi="Times New Roman" w:cs="Times New Roman"/>
                <w:b/>
              </w:rPr>
              <w:t xml:space="preserve"> </w:t>
            </w:r>
            <w:r w:rsidRPr="00E7671B">
              <w:rPr>
                <w:rFonts w:ascii="Times New Roman" w:hAnsi="Times New Roman" w:cs="Times New Roman"/>
                <w:b/>
              </w:rPr>
              <w:t>доступности информации о деятельности</w:t>
            </w:r>
          </w:p>
        </w:tc>
      </w:tr>
      <w:tr w:rsidR="00F15A71" w:rsidRPr="00FF7625" w:rsidTr="00C03C4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54209B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54209B" w:rsidRDefault="00F15A71" w:rsidP="000802B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Обеспечение размещения на официальном сайте актуальной информации об антикоррупционной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014322" w:rsidP="000802B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внутренней политики</w:t>
            </w:r>
            <w:r w:rsidR="00F15A71" w:rsidRPr="00FF7625">
              <w:rPr>
                <w:rFonts w:ascii="Times New Roman" w:hAnsi="Times New Roman" w:cs="Times New Roman"/>
              </w:rPr>
              <w:t>, кадровая служба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0802B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В установленные</w:t>
            </w:r>
          </w:p>
          <w:p w:rsidR="00F15A71" w:rsidRPr="00FF7625" w:rsidRDefault="00F15A71" w:rsidP="000802B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нормативными правовыми актами сроки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E23FD7" w:rsidP="00E23FD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 xml:space="preserve">В целях обеспечения </w:t>
            </w:r>
            <w:r w:rsidR="00F15A71" w:rsidRPr="00C91C12">
              <w:rPr>
                <w:rFonts w:ascii="Times New Roman" w:hAnsi="Times New Roman" w:cs="Times New Roman"/>
              </w:rPr>
              <w:t>открытости и доступности информации об антикоррупционной деятельности</w:t>
            </w:r>
            <w:r w:rsidRPr="00C91C12">
              <w:rPr>
                <w:rFonts w:ascii="Times New Roman" w:hAnsi="Times New Roman" w:cs="Times New Roman"/>
              </w:rPr>
              <w:t xml:space="preserve"> своевремено размещается на официальном сайте Пермского муниципального района</w:t>
            </w:r>
            <w:r w:rsidR="00F15A71" w:rsidRPr="00C91C12">
              <w:rPr>
                <w:rFonts w:ascii="Times New Roman" w:hAnsi="Times New Roman" w:cs="Times New Roman"/>
              </w:rPr>
              <w:t>.</w:t>
            </w:r>
          </w:p>
        </w:tc>
      </w:tr>
      <w:tr w:rsidR="00F15A71" w:rsidRPr="00FF7625" w:rsidTr="00A20072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54209B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3.2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54209B" w:rsidRDefault="00F15A71" w:rsidP="001E615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 xml:space="preserve">Рассмотрение в соответствии с действующим законодательством обращений граждан и организаций, содержащих сведения о коррупции, по вопросам, находящимся в компетенции </w:t>
            </w:r>
            <w:r w:rsidR="00014322">
              <w:rPr>
                <w:rFonts w:ascii="Times New Roman" w:hAnsi="Times New Roman" w:cs="Times New Roman"/>
              </w:rPr>
              <w:t>администрации Пермского муниципального района</w:t>
            </w:r>
            <w:r w:rsidRPr="00FF7625">
              <w:rPr>
                <w:rFonts w:ascii="Times New Roman" w:hAnsi="Times New Roman" w:cs="Times New Roman"/>
              </w:rPr>
              <w:t>, анализ результатов рассмотрения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C95" w:rsidRDefault="00413C95" w:rsidP="001E615D">
            <w:pPr>
              <w:pStyle w:val="ae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Департамент социального развития,</w:t>
            </w:r>
          </w:p>
          <w:p w:rsidR="00F15A71" w:rsidRPr="00A02A29" w:rsidRDefault="00E33E54" w:rsidP="001E615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к</w:t>
            </w:r>
            <w:r w:rsidR="00F15A71" w:rsidRPr="00413C95">
              <w:rPr>
                <w:rFonts w:ascii="Times New Roman" w:hAnsi="Times New Roman" w:cs="Times New Roman"/>
                <w:shd w:val="clear" w:color="auto" w:fill="FFFFFF" w:themeFill="background1"/>
              </w:rPr>
              <w:t>адровая служба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FF7625" w:rsidRDefault="00F15A71" w:rsidP="001E615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В установленные нормативными правовыми актами сроки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161" w:rsidRPr="00C91C12" w:rsidRDefault="002C6161" w:rsidP="002C616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>О</w:t>
            </w:r>
            <w:r w:rsidR="00F15A71" w:rsidRPr="00C91C12">
              <w:rPr>
                <w:rFonts w:ascii="Times New Roman" w:hAnsi="Times New Roman" w:cs="Times New Roman"/>
              </w:rPr>
              <w:t>бращения граждан и организаций о фактах проявления коррупции</w:t>
            </w:r>
            <w:r w:rsidRPr="00C91C12">
              <w:rPr>
                <w:rFonts w:ascii="Times New Roman" w:hAnsi="Times New Roman" w:cs="Times New Roman"/>
              </w:rPr>
              <w:t xml:space="preserve"> за отчетный период не поступало.</w:t>
            </w:r>
          </w:p>
          <w:p w:rsidR="00222396" w:rsidRPr="00C91C12" w:rsidRDefault="00222396" w:rsidP="001607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A71" w:rsidRPr="00C91C12" w:rsidTr="00A20072">
        <w:trPr>
          <w:trHeight w:val="2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54209B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3.3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FF7625" w:rsidRDefault="00F15A71" w:rsidP="00E33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Обеспечение возможности оперативного представления гражданами и организациями информации о фактах коррупции или нарушениях муниципальными служащими требований к служебному (должностному) поведению посредством: функционирования «телефона доверия» по вопросам противодействия коррупции; обеспечения приема электронных сообщений на официальн</w:t>
            </w:r>
            <w:r>
              <w:rPr>
                <w:rFonts w:ascii="Times New Roman" w:hAnsi="Times New Roman" w:cs="Times New Roman"/>
              </w:rPr>
              <w:t>ом</w:t>
            </w:r>
            <w:r w:rsidRPr="00FF7625">
              <w:rPr>
                <w:rFonts w:ascii="Times New Roman" w:hAnsi="Times New Roman" w:cs="Times New Roman"/>
              </w:rPr>
              <w:t xml:space="preserve"> сайт</w:t>
            </w:r>
            <w:r>
              <w:rPr>
                <w:rFonts w:ascii="Times New Roman" w:hAnsi="Times New Roman" w:cs="Times New Roman"/>
              </w:rPr>
              <w:t>е.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C95" w:rsidRDefault="00413C95" w:rsidP="00E33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муниципального района по вопросам обеспечения безопасности,</w:t>
            </w:r>
          </w:p>
          <w:p w:rsidR="00F15A71" w:rsidRPr="00FF7625" w:rsidRDefault="00E33E54" w:rsidP="00E33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15A71" w:rsidRPr="00FF7625">
              <w:rPr>
                <w:rFonts w:ascii="Times New Roman" w:hAnsi="Times New Roman" w:cs="Times New Roman"/>
              </w:rPr>
              <w:t>адровая служба</w:t>
            </w:r>
            <w:r w:rsidR="00F15A7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</w:t>
            </w:r>
            <w:r w:rsidR="00014322">
              <w:rPr>
                <w:rFonts w:ascii="Times New Roman" w:hAnsi="Times New Roman" w:cs="Times New Roman"/>
              </w:rPr>
              <w:t>тдел внутренней политики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E33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C91C12" w:rsidRDefault="002C6161" w:rsidP="002C616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>Организовано обеспечение возможности оперативного представления гражданами и организациями информации о фактах коррупции или нарушениях муниципальными служащими требований к служебному (должностному) поведению посредством приема электронных сообщений на официальном сайте.</w:t>
            </w:r>
          </w:p>
        </w:tc>
      </w:tr>
      <w:tr w:rsidR="00F15A71" w:rsidRPr="00FF7625" w:rsidTr="00A20072">
        <w:trPr>
          <w:trHeight w:val="19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96160D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3.4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Default="00F15A71" w:rsidP="001C2DB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Обеспечение взаимодействия с институтами гражданского общества по вопросам антикоррупционной деятельности, антикоррупционному просвещению, в том числе с общественными объединениями, уставной задачей которых является участие в противодействии коррупции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2396" w:rsidRPr="0096160D" w:rsidRDefault="00222396" w:rsidP="001C2DB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Default="00F15A71" w:rsidP="001C2DB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Руководитель, </w:t>
            </w:r>
            <w:r w:rsidR="00C03C48">
              <w:rPr>
                <w:rFonts w:ascii="Times New Roman" w:hAnsi="Times New Roman" w:cs="Times New Roman"/>
              </w:rPr>
              <w:t>к</w:t>
            </w:r>
            <w:r w:rsidR="00F16BC1">
              <w:rPr>
                <w:rFonts w:ascii="Times New Roman" w:hAnsi="Times New Roman" w:cs="Times New Roman"/>
              </w:rPr>
              <w:t>адровая служба</w:t>
            </w:r>
            <w:r w:rsidR="00413C95">
              <w:rPr>
                <w:rFonts w:ascii="Times New Roman" w:hAnsi="Times New Roman" w:cs="Times New Roman"/>
              </w:rPr>
              <w:t>,</w:t>
            </w:r>
          </w:p>
          <w:p w:rsidR="00413C95" w:rsidRPr="00FF7625" w:rsidRDefault="00C03C48" w:rsidP="001C2DB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13C95">
              <w:rPr>
                <w:rFonts w:ascii="Times New Roman" w:hAnsi="Times New Roman" w:cs="Times New Roman"/>
              </w:rPr>
              <w:t>тдел внутренней политики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1C2DB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A82" w:rsidRPr="00C91C12" w:rsidRDefault="008C3D4B" w:rsidP="00C62A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>За отчетный период институты гражданского общества по вопросам антикоррупционной деятельности</w:t>
            </w:r>
            <w:r w:rsidR="00C62A82" w:rsidRPr="00C91C12">
              <w:rPr>
                <w:rFonts w:ascii="Times New Roman" w:hAnsi="Times New Roman" w:cs="Times New Roman"/>
              </w:rPr>
              <w:t xml:space="preserve"> не обращались для участия в </w:t>
            </w:r>
            <w:r w:rsidRPr="00C91C12">
              <w:rPr>
                <w:rFonts w:ascii="Times New Roman" w:hAnsi="Times New Roman" w:cs="Times New Roman"/>
              </w:rPr>
              <w:t>мероприяти</w:t>
            </w:r>
            <w:r w:rsidR="00C62A82" w:rsidRPr="00C91C12">
              <w:rPr>
                <w:rFonts w:ascii="Times New Roman" w:hAnsi="Times New Roman" w:cs="Times New Roman"/>
              </w:rPr>
              <w:t xml:space="preserve">ях </w:t>
            </w:r>
            <w:r w:rsidRPr="00C91C12">
              <w:rPr>
                <w:rFonts w:ascii="Times New Roman" w:hAnsi="Times New Roman" w:cs="Times New Roman"/>
              </w:rPr>
              <w:t>по вопросам противодействия коррупции</w:t>
            </w:r>
            <w:r w:rsidR="00C62A82" w:rsidRPr="00C91C12">
              <w:rPr>
                <w:rFonts w:ascii="Times New Roman" w:hAnsi="Times New Roman" w:cs="Times New Roman"/>
              </w:rPr>
              <w:t>.</w:t>
            </w:r>
            <w:r w:rsidRPr="00C91C12">
              <w:rPr>
                <w:rFonts w:ascii="Times New Roman" w:hAnsi="Times New Roman" w:cs="Times New Roman"/>
              </w:rPr>
              <w:t xml:space="preserve"> </w:t>
            </w:r>
          </w:p>
          <w:p w:rsidR="00F15A71" w:rsidRPr="00C91C12" w:rsidRDefault="00F15A71" w:rsidP="001C2DB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A71" w:rsidRPr="00FF7625" w:rsidTr="00A20072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96160D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3.5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C03C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 xml:space="preserve">Обеспечение взаимодействия со средствами массовой информации в сфере противодействия </w:t>
            </w:r>
            <w:r w:rsidRPr="00FF7625">
              <w:rPr>
                <w:rFonts w:ascii="Times New Roman" w:hAnsi="Times New Roman" w:cs="Times New Roman"/>
              </w:rPr>
              <w:lastRenderedPageBreak/>
              <w:t>коррупции, в том числе оказание содействия средствам массовой информации в освещении принимаемых мер по противодействию коррупции, и прид</w:t>
            </w:r>
            <w:r>
              <w:rPr>
                <w:rFonts w:ascii="Times New Roman" w:hAnsi="Times New Roman" w:cs="Times New Roman"/>
              </w:rPr>
              <w:t>ании гласности фактов коррупции.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95" w:rsidRDefault="00413C95" w:rsidP="00C03C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Заместитель главы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муниципального района по вопросам обеспечения безопасности,</w:t>
            </w:r>
          </w:p>
          <w:p w:rsidR="00F15A71" w:rsidRPr="00FF7625" w:rsidRDefault="00C03C48" w:rsidP="00C03C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15A71" w:rsidRPr="00FF7625">
              <w:rPr>
                <w:rFonts w:ascii="Times New Roman" w:hAnsi="Times New Roman" w:cs="Times New Roman"/>
              </w:rPr>
              <w:t>адровая служба</w:t>
            </w:r>
            <w:r w:rsidR="00F16BC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</w:t>
            </w:r>
            <w:r w:rsidR="00F16BC1">
              <w:rPr>
                <w:rFonts w:ascii="Times New Roman" w:hAnsi="Times New Roman" w:cs="Times New Roman"/>
              </w:rPr>
              <w:t>тдел внутренней политики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C03C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EE" w:rsidRPr="00C91C12" w:rsidRDefault="00DD44EE" w:rsidP="00C03C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 xml:space="preserve">Средства массовой информации за оказанинм содействия </w:t>
            </w:r>
          </w:p>
          <w:p w:rsidR="00DD44EE" w:rsidRPr="00C91C12" w:rsidRDefault="00DD44EE" w:rsidP="00C03C48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DD44EE" w:rsidRPr="00C91C12" w:rsidRDefault="00DD44EE" w:rsidP="00C03C48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DD44EE" w:rsidRPr="00C91C12" w:rsidRDefault="00DD44EE" w:rsidP="00C03C48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F15A71" w:rsidRPr="00FF7625" w:rsidRDefault="00243C5C" w:rsidP="00DD44E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>в</w:t>
            </w:r>
            <w:r w:rsidR="00DD44EE" w:rsidRPr="00C91C12">
              <w:rPr>
                <w:rFonts w:ascii="Times New Roman" w:hAnsi="Times New Roman" w:cs="Times New Roman"/>
              </w:rPr>
              <w:t xml:space="preserve"> освещении принимаемых мер по противодействию коррупции не обращались.</w:t>
            </w:r>
          </w:p>
        </w:tc>
      </w:tr>
      <w:tr w:rsidR="00F15A71" w:rsidRPr="00E7671B" w:rsidTr="00147D62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1F5D01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7671B">
              <w:rPr>
                <w:rFonts w:ascii="Times New Roman" w:hAnsi="Times New Roman" w:cs="Times New Roman"/>
                <w:b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E7671B" w:rsidRDefault="00F15A71" w:rsidP="004328C3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7671B">
              <w:rPr>
                <w:rFonts w:ascii="Times New Roman" w:hAnsi="Times New Roman" w:cs="Times New Roman"/>
                <w:b/>
              </w:rPr>
              <w:t>Выявление и систематизация причин и условий проявления коррупции в деятельности, мониторинг мер реализации антикоррупционной политики коррупциогенных факторов и коррупции</w:t>
            </w:r>
          </w:p>
        </w:tc>
      </w:tr>
      <w:tr w:rsidR="00F15A71" w:rsidRPr="00FF7625" w:rsidTr="00147D62">
        <w:trPr>
          <w:trHeight w:val="1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1F5D01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62A" w:rsidRDefault="00F15A71" w:rsidP="00147D6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Оценка коррупционных рисков, во</w:t>
            </w:r>
            <w:r w:rsidR="00CF63B7">
              <w:rPr>
                <w:rFonts w:ascii="Times New Roman" w:hAnsi="Times New Roman" w:cs="Times New Roman"/>
              </w:rPr>
              <w:t xml:space="preserve">зникающих </w:t>
            </w:r>
          </w:p>
          <w:p w:rsidR="00F15A71" w:rsidRPr="00971C9B" w:rsidRDefault="00CF63B7" w:rsidP="00147D6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реализации администрации Пермского муниципального района своих функций.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B7" w:rsidRDefault="00F15A71" w:rsidP="00147D6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71C9B">
              <w:rPr>
                <w:rFonts w:ascii="Times New Roman" w:hAnsi="Times New Roman" w:cs="Times New Roman"/>
              </w:rPr>
              <w:t>Кадровая служба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15A71" w:rsidRPr="00971C9B" w:rsidRDefault="00CF63B7" w:rsidP="00147D6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управление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71" w:rsidRPr="00FF7625" w:rsidRDefault="00F15A71" w:rsidP="00147D6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826" w:rsidRPr="00C91C12" w:rsidRDefault="00D16826" w:rsidP="00D168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>В связи с организационно-штатными мероприятиями ведется к</w:t>
            </w:r>
            <w:r w:rsidR="00F15A71" w:rsidRPr="00C91C12">
              <w:rPr>
                <w:rFonts w:ascii="Times New Roman" w:hAnsi="Times New Roman" w:cs="Times New Roman"/>
              </w:rPr>
              <w:t>орректировка перечня должностей муниципальной службы, замещение которых связано с коррупционными рисками.</w:t>
            </w:r>
          </w:p>
          <w:p w:rsidR="00D16826" w:rsidRPr="00C91C12" w:rsidRDefault="00D16826" w:rsidP="00D168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>За отчетный период:-</w:t>
            </w:r>
          </w:p>
          <w:p w:rsidR="00D16826" w:rsidRPr="00C91C12" w:rsidRDefault="00D16826" w:rsidP="00D168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eastAsia="Times New Roman" w:hAnsi="Times New Roman" w:cs="Times New Roman"/>
                <w:color w:val="auto"/>
              </w:rPr>
              <w:t>- Постановление администрации Пермского муниципального района от 20.12.2018 № 679 «Об утверждении Перечня должностей муниципальной службы в администрации Пермского муниципального района,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      </w:r>
          </w:p>
          <w:p w:rsidR="00D16826" w:rsidRPr="00685187" w:rsidRDefault="00D16826" w:rsidP="00D16826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91C12">
              <w:rPr>
                <w:rFonts w:ascii="Times New Roman" w:eastAsia="Times New Roman" w:hAnsi="Times New Roman" w:cs="Times New Roman"/>
                <w:color w:val="auto"/>
              </w:rPr>
              <w:t>- Постановление администрации Пермского муниципального района от 24.12.2019 № 942 «Об утверждении Перечня должностей муниципальной службы в администрации Пермского муниципального района,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      </w:r>
          </w:p>
          <w:p w:rsidR="00F15A71" w:rsidRPr="00B14EDD" w:rsidRDefault="00F15A71" w:rsidP="00D16826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A71" w:rsidRPr="00FF7625" w:rsidTr="00D448C3">
        <w:trPr>
          <w:trHeight w:val="2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1F5D01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lastRenderedPageBreak/>
              <w:t>4.3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96160D" w:rsidRDefault="00F15A71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Осуществление антикоррупционной экспертизы нормативных правовых актов, их проектов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факторов, в том числе обеспечение участия независимых экспертов в проведении антикоррупционной экспертизы нормативных правовых актов, их проектов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971C9B" w:rsidRDefault="00CF63B7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управление</w:t>
            </w:r>
            <w:r w:rsidR="001A7E32">
              <w:rPr>
                <w:rFonts w:ascii="Times New Roman" w:hAnsi="Times New Roman" w:cs="Times New Roman"/>
              </w:rPr>
              <w:t>, начальник общего отдела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В установленные нормативными правовыми актами сроки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62D" w:rsidRPr="00C91C12" w:rsidRDefault="00F7062D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>Все проекты нормативных правовых актов, а также нормативные правовые акты проходят антикоррупционную экспертизу.</w:t>
            </w:r>
          </w:p>
          <w:p w:rsidR="00F7062D" w:rsidRPr="00C91C12" w:rsidRDefault="00F7062D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F7062D" w:rsidRPr="00C91C12" w:rsidRDefault="00F7062D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F7062D" w:rsidRPr="00C91C12" w:rsidRDefault="00F15A71" w:rsidP="00F7062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 xml:space="preserve"> </w:t>
            </w:r>
          </w:p>
          <w:p w:rsidR="00F15A71" w:rsidRPr="00C91C12" w:rsidRDefault="00F15A71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A71" w:rsidRPr="00FF7625" w:rsidTr="009F46C2">
        <w:trPr>
          <w:trHeight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3B498A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4.4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B14EDD" w:rsidRDefault="00F15A71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 xml:space="preserve">Участие в проведении среди </w:t>
            </w:r>
            <w:r>
              <w:rPr>
                <w:rFonts w:ascii="Times New Roman" w:hAnsi="Times New Roman" w:cs="Times New Roman"/>
              </w:rPr>
              <w:t>всех социальных слоев населения</w:t>
            </w:r>
            <w:r w:rsidR="00CF63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Пермского муниципального района</w:t>
            </w:r>
            <w:r w:rsidRPr="00FF7625">
              <w:rPr>
                <w:rFonts w:ascii="Times New Roman" w:hAnsi="Times New Roman" w:cs="Times New Roman"/>
              </w:rPr>
              <w:t xml:space="preserve"> социологических исследований для оценки уровня коррупции в </w:t>
            </w:r>
            <w:r>
              <w:rPr>
                <w:rFonts w:ascii="Times New Roman" w:hAnsi="Times New Roman" w:cs="Times New Roman"/>
              </w:rPr>
              <w:t>Пермском муниципальном районе</w:t>
            </w:r>
            <w:r w:rsidRPr="00FF7625">
              <w:rPr>
                <w:rFonts w:ascii="Times New Roman" w:hAnsi="Times New Roman" w:cs="Times New Roman"/>
              </w:rPr>
              <w:t xml:space="preserve"> и эффективности принимаемых мер по противодействию коррупции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E32" w:rsidRDefault="001A7E32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муниципального района, руководитель аппарата администрации,</w:t>
            </w:r>
          </w:p>
          <w:p w:rsidR="00F15A71" w:rsidRPr="00FF7625" w:rsidRDefault="009F46C2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A7E32">
              <w:rPr>
                <w:rFonts w:ascii="Times New Roman" w:hAnsi="Times New Roman" w:cs="Times New Roman"/>
              </w:rPr>
              <w:t>тдел внутренней политики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971C9B" w:rsidRDefault="00F15A71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 xml:space="preserve">В сроки, установленные </w:t>
            </w:r>
            <w:r w:rsidR="00866656">
              <w:rPr>
                <w:rFonts w:ascii="Times New Roman" w:hAnsi="Times New Roman" w:cs="Times New Roman"/>
              </w:rPr>
              <w:t>руководителем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C91C12" w:rsidRDefault="006545A3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 xml:space="preserve">Социологические исследование на предмет оценки уровня коррупции в Пермском муниципальном районе за отчетный пкериод не проводились. </w:t>
            </w:r>
          </w:p>
          <w:p w:rsidR="00C31CED" w:rsidRPr="00C91C12" w:rsidRDefault="00C31CED" w:rsidP="00C31CE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A71" w:rsidRPr="00FF7625" w:rsidTr="009F46C2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3B498A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4.5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B14EDD" w:rsidRDefault="00F15A71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Представление информационных материалов и сведений в рамках антикоррупционного мониторинга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E32" w:rsidRDefault="001A7E32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муниципального района, руководитель аппарата администрации,</w:t>
            </w:r>
          </w:p>
          <w:p w:rsidR="00F15A71" w:rsidRPr="00FF7625" w:rsidRDefault="00F7024C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A7E32">
              <w:rPr>
                <w:rFonts w:ascii="Times New Roman" w:hAnsi="Times New Roman" w:cs="Times New Roman"/>
              </w:rPr>
              <w:t>тдел внутренней политики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В установленные нормативными правовыми актами сроки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B14EDD" w:rsidRDefault="00C31CED" w:rsidP="00C31C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>Сводная информация по органам местного самоуправления Пермского муниципального района о результатах мониторинга направлялась в департамент по профилактике коррупционных и иных правонарушений Администрации губернатора Пермского края по установленной форме по итогам работы за каждый отчетный период.</w:t>
            </w:r>
          </w:p>
        </w:tc>
      </w:tr>
      <w:tr w:rsidR="00F15A71" w:rsidRPr="00FF7625" w:rsidTr="009F46C2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3B498A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4.6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B14EDD" w:rsidRDefault="00F15A71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Анализ жалоб и обращений физических и юридических лиц о фактах совершения коррупционных правонарушений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A71" w:rsidRPr="00FF7625" w:rsidRDefault="00F81787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  <w:r w:rsidR="001A7E32">
              <w:rPr>
                <w:rFonts w:ascii="Times New Roman" w:hAnsi="Times New Roman" w:cs="Times New Roman"/>
              </w:rPr>
              <w:t xml:space="preserve"> социального развития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Ежегодно, в IV квартале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C91C12" w:rsidRDefault="000755FE" w:rsidP="000755F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 xml:space="preserve">Жалобы и обращения физических и юридических лиц о фактах совершения коррупционных правонарушений за отчетный период в администрацию Пермского муниципального района не поступали. </w:t>
            </w:r>
          </w:p>
        </w:tc>
      </w:tr>
      <w:tr w:rsidR="00F15A71" w:rsidRPr="00FF7625" w:rsidTr="009F46C2">
        <w:trPr>
          <w:trHeight w:val="1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3B498A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4.7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971C9B" w:rsidRDefault="00F15A71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 xml:space="preserve">Проведение анализа публикаций в средствах массовой информации о фактах проявления коррупции в </w:t>
            </w:r>
            <w:r w:rsidR="001A7E32">
              <w:rPr>
                <w:rFonts w:ascii="Times New Roman" w:hAnsi="Times New Roman" w:cs="Times New Roman"/>
              </w:rPr>
              <w:t>администрации Пермского муниципального района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1A7E32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общего отдела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Default="00CE2311" w:rsidP="00CE23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>Информация</w:t>
            </w:r>
            <w:r w:rsidR="00F15A71" w:rsidRPr="00C91C12">
              <w:rPr>
                <w:rFonts w:ascii="Times New Roman" w:hAnsi="Times New Roman" w:cs="Times New Roman"/>
              </w:rPr>
              <w:t xml:space="preserve"> о фактах проявления коррупции в </w:t>
            </w:r>
            <w:r w:rsidR="001A7E32" w:rsidRPr="00C91C12">
              <w:rPr>
                <w:rFonts w:ascii="Times New Roman" w:hAnsi="Times New Roman" w:cs="Times New Roman"/>
              </w:rPr>
              <w:t xml:space="preserve">администрации </w:t>
            </w:r>
            <w:r w:rsidRPr="00C91C12">
              <w:rPr>
                <w:rFonts w:ascii="Times New Roman" w:hAnsi="Times New Roman" w:cs="Times New Roman"/>
              </w:rPr>
              <w:t>П</w:t>
            </w:r>
            <w:r w:rsidR="001A7E32" w:rsidRPr="00C91C12">
              <w:rPr>
                <w:rFonts w:ascii="Times New Roman" w:hAnsi="Times New Roman" w:cs="Times New Roman"/>
              </w:rPr>
              <w:t>ермского муниципального района</w:t>
            </w:r>
            <w:r w:rsidRPr="00C91C12">
              <w:rPr>
                <w:rFonts w:ascii="Times New Roman" w:hAnsi="Times New Roman" w:cs="Times New Roman"/>
              </w:rPr>
              <w:t xml:space="preserve"> в </w:t>
            </w:r>
            <w:r w:rsidR="00F15A71" w:rsidRPr="00C91C12">
              <w:rPr>
                <w:rFonts w:ascii="Times New Roman" w:hAnsi="Times New Roman" w:cs="Times New Roman"/>
              </w:rPr>
              <w:t xml:space="preserve"> </w:t>
            </w:r>
            <w:r w:rsidRPr="00C91C12">
              <w:rPr>
                <w:rFonts w:ascii="Times New Roman" w:hAnsi="Times New Roman" w:cs="Times New Roman"/>
              </w:rPr>
              <w:t xml:space="preserve">средствах массовой информации за отчетный период не публиковалась. </w:t>
            </w:r>
          </w:p>
          <w:p w:rsidR="00C91C12" w:rsidRPr="00C91C12" w:rsidRDefault="00C91C12" w:rsidP="00CE23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F15A71" w:rsidRPr="00E7671B" w:rsidTr="009F46C2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884D4B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7671B">
              <w:rPr>
                <w:rFonts w:ascii="Times New Roman" w:hAnsi="Times New Roman" w:cs="Times New Roman"/>
                <w:b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E7671B" w:rsidRDefault="00F15A71" w:rsidP="00CF63B7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7671B">
              <w:rPr>
                <w:rFonts w:ascii="Times New Roman" w:hAnsi="Times New Roman" w:cs="Times New Roman"/>
                <w:b/>
              </w:rPr>
              <w:t xml:space="preserve">Предупреждение коррупции в </w:t>
            </w:r>
            <w:r w:rsidR="001A7E32">
              <w:rPr>
                <w:rFonts w:ascii="Times New Roman" w:hAnsi="Times New Roman" w:cs="Times New Roman"/>
                <w:b/>
              </w:rPr>
              <w:t xml:space="preserve">муниципальных учреждениях Пермского муниципального района (далее – </w:t>
            </w:r>
            <w:r w:rsidR="00CF63B7">
              <w:rPr>
                <w:rFonts w:ascii="Times New Roman" w:hAnsi="Times New Roman" w:cs="Times New Roman"/>
                <w:b/>
              </w:rPr>
              <w:t>МУ</w:t>
            </w:r>
            <w:r w:rsidR="001A7E3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15A71" w:rsidRPr="00FF7625" w:rsidTr="009F46C2">
        <w:trPr>
          <w:trHeight w:val="1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884D4B" w:rsidRDefault="00F15A71" w:rsidP="00884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5.1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B14EDD" w:rsidRDefault="00F15A71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 xml:space="preserve">Осуществление контроля за принятием </w:t>
            </w:r>
            <w:r w:rsidR="00CF63B7">
              <w:rPr>
                <w:rFonts w:ascii="Times New Roman" w:hAnsi="Times New Roman" w:cs="Times New Roman"/>
              </w:rPr>
              <w:t xml:space="preserve">МУ </w:t>
            </w:r>
            <w:r w:rsidRPr="00FF7625">
              <w:rPr>
                <w:rFonts w:ascii="Times New Roman" w:hAnsi="Times New Roman" w:cs="Times New Roman"/>
              </w:rPr>
              <w:t>в соответствии со статьей 13.3 Федерального закона от 25 декабря 2008 г. № 273-Ф</w:t>
            </w:r>
            <w:r>
              <w:rPr>
                <w:rFonts w:ascii="Times New Roman" w:hAnsi="Times New Roman" w:cs="Times New Roman"/>
              </w:rPr>
              <w:t>З</w:t>
            </w:r>
            <w:r w:rsidRPr="00FF7625">
              <w:rPr>
                <w:rFonts w:ascii="Times New Roman" w:hAnsi="Times New Roman" w:cs="Times New Roman"/>
              </w:rPr>
              <w:t xml:space="preserve"> «О противодействии коррупции» мер по предупреждению коррупции и их реализации</w:t>
            </w:r>
            <w:r w:rsidR="009C5B20">
              <w:rPr>
                <w:rFonts w:ascii="Times New Roman" w:hAnsi="Times New Roman" w:cs="Times New Roman"/>
              </w:rPr>
              <w:t>ю МУ</w:t>
            </w:r>
            <w:r w:rsidRPr="00FF7625">
              <w:rPr>
                <w:rFonts w:ascii="Times New Roman" w:hAnsi="Times New Roman" w:cs="Times New Roman"/>
              </w:rPr>
              <w:t>, в том числе за принятием локальных правовых актов, консультативно-методическое сопровождение этой работы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CF63B7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C91C12" w:rsidRDefault="00C14592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>В муниципальных учреждениях, подведомственных администрации Пермского муниципального района, приняты локальные правовые акты в рамках работы по противодействию коррупции.</w:t>
            </w:r>
          </w:p>
          <w:p w:rsidR="00C14592" w:rsidRPr="00C91C12" w:rsidRDefault="00C14592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 xml:space="preserve">Созданы комиссии по соблюдению требований </w:t>
            </w:r>
            <w:r w:rsidRPr="00C91C12">
              <w:rPr>
                <w:rFonts w:ascii="Times New Roman" w:hAnsi="Times New Roman" w:cs="Times New Roman"/>
              </w:rPr>
              <w:br/>
              <w:t>к служебному поведению и урегулированию конфликта интересов, утверждены планы работ по противодействию коррупции, назначены ответственные за работы по противодействию коррупции.</w:t>
            </w:r>
          </w:p>
          <w:p w:rsidR="00C14592" w:rsidRPr="00C91C12" w:rsidRDefault="00C14592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3B7" w:rsidRPr="00FF7625" w:rsidTr="009F46C2">
        <w:trPr>
          <w:trHeight w:val="1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B7" w:rsidRPr="00FF7625" w:rsidRDefault="009C5B20" w:rsidP="003A024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3A024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B7" w:rsidRPr="00FF7625" w:rsidRDefault="009C5B20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проверок деятельности МУ в части целевого и эффективного использования бюджетных средств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B7" w:rsidRDefault="001A7E32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Финансово-экономическое управление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B7" w:rsidRPr="00FF7625" w:rsidRDefault="00B31E11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планами работы по указанному направлению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B7" w:rsidRPr="00C91C12" w:rsidRDefault="00810AE9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>В деятельности МУ в части целевого и эффективного использования бюджетных средств нарушения не выявлены.</w:t>
            </w:r>
          </w:p>
        </w:tc>
      </w:tr>
      <w:tr w:rsidR="00CF63B7" w:rsidRPr="00FF7625" w:rsidTr="009F46C2">
        <w:trPr>
          <w:trHeight w:val="1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B7" w:rsidRPr="00FF7625" w:rsidRDefault="009C5B20" w:rsidP="003A024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3A024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B7" w:rsidRPr="00FF7625" w:rsidRDefault="009C5B20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проверок(ревизий) деятельности МУ, направленных на обеспечение эффективного контроля за использованием муниципальногоимущества, закрепленного за МУ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B7" w:rsidRDefault="001A7E32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имущественных отношений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B7" w:rsidRPr="00FF7625" w:rsidRDefault="00B31E11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планами работы по указанному направлению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B7" w:rsidRPr="00C91C12" w:rsidRDefault="0092361B" w:rsidP="0092361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</w:rPr>
              <w:t xml:space="preserve">Факты </w:t>
            </w:r>
            <w:r w:rsidR="00D62F04" w:rsidRPr="00C91C12">
              <w:rPr>
                <w:rFonts w:ascii="Times New Roman" w:hAnsi="Times New Roman" w:cs="Times New Roman"/>
              </w:rPr>
              <w:t>нецелевого и неэффективного использования муниципального имущества, закрепленного за МУ</w:t>
            </w:r>
            <w:r w:rsidRPr="00C91C12">
              <w:rPr>
                <w:rFonts w:ascii="Times New Roman" w:hAnsi="Times New Roman" w:cs="Times New Roman"/>
              </w:rPr>
              <w:t>, отсутствуют.</w:t>
            </w:r>
          </w:p>
        </w:tc>
      </w:tr>
      <w:tr w:rsidR="00F15A71" w:rsidRPr="00FF7625" w:rsidTr="00311C19">
        <w:trPr>
          <w:trHeight w:val="1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971C9B" w:rsidRDefault="00F15A71" w:rsidP="003A024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5.</w:t>
            </w:r>
            <w:r w:rsidR="003A024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B14EDD" w:rsidRDefault="00F15A71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 xml:space="preserve">Мониторинг и выявление коррупционных рисков, </w:t>
            </w:r>
            <w:r w:rsidR="007168F7">
              <w:rPr>
                <w:rFonts w:ascii="Times New Roman" w:hAnsi="Times New Roman" w:cs="Times New Roman"/>
              </w:rPr>
              <w:br/>
            </w:r>
            <w:r w:rsidRPr="00FF7625">
              <w:rPr>
                <w:rFonts w:ascii="Times New Roman" w:hAnsi="Times New Roman" w:cs="Times New Roman"/>
              </w:rPr>
              <w:t xml:space="preserve">в том числе причин и условий коррупции, в деятельности </w:t>
            </w:r>
            <w:r w:rsidR="001A7E32">
              <w:rPr>
                <w:rFonts w:ascii="Times New Roman" w:hAnsi="Times New Roman" w:cs="Times New Roman"/>
              </w:rPr>
              <w:t>администрации Пермского муниципального района</w:t>
            </w:r>
            <w:r w:rsidRPr="00FF7625">
              <w:rPr>
                <w:rFonts w:ascii="Times New Roman" w:hAnsi="Times New Roman" w:cs="Times New Roman"/>
              </w:rPr>
              <w:t xml:space="preserve"> по размещению заказов на поставку товаров, выполнение работ, оказание услуг для государственных и муниципальных нужд и устранение выявленных коррупционных рисков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81787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  <w:r w:rsidR="001A7E32">
              <w:rPr>
                <w:rFonts w:ascii="Times New Roman" w:hAnsi="Times New Roman" w:cs="Times New Roman"/>
              </w:rPr>
              <w:t xml:space="preserve"> социального развития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FF7625" w:rsidRDefault="00F15A71" w:rsidP="00F817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F762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71" w:rsidRPr="00C91C12" w:rsidRDefault="008E754F" w:rsidP="008E754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1C12">
              <w:rPr>
                <w:rFonts w:ascii="Times New Roman" w:hAnsi="Times New Roman" w:cs="Times New Roman"/>
                <w:color w:val="auto"/>
              </w:rPr>
              <w:t xml:space="preserve">В ходе мониторинга в деятельности администрации Пермского муниципального района по размещению заказов на поставку товаров, выполнение работ, оказание услуг для государственных и муниципальных нужд и устранение выявленных коррупционных рисков, нарушения действующего законодательства отсутствуют. </w:t>
            </w:r>
          </w:p>
        </w:tc>
      </w:tr>
    </w:tbl>
    <w:p w:rsidR="00893799" w:rsidRPr="00B76D87" w:rsidRDefault="00893799" w:rsidP="00B76D87">
      <w:pPr>
        <w:rPr>
          <w:rFonts w:ascii="Times New Roman" w:hAnsi="Times New Roman" w:cs="Times New Roman"/>
        </w:rPr>
      </w:pPr>
    </w:p>
    <w:sectPr w:rsidR="00893799" w:rsidRPr="00B76D87" w:rsidSect="00E7671B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6D" w:rsidRDefault="0007296D" w:rsidP="00893799">
      <w:r>
        <w:separator/>
      </w:r>
    </w:p>
  </w:endnote>
  <w:endnote w:type="continuationSeparator" w:id="0">
    <w:p w:rsidR="0007296D" w:rsidRDefault="0007296D" w:rsidP="0089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6D" w:rsidRDefault="0007296D" w:rsidP="00893799">
      <w:r>
        <w:separator/>
      </w:r>
    </w:p>
  </w:footnote>
  <w:footnote w:type="continuationSeparator" w:id="0">
    <w:p w:rsidR="0007296D" w:rsidRDefault="0007296D" w:rsidP="0089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6BA8"/>
    <w:multiLevelType w:val="multilevel"/>
    <w:tmpl w:val="CDE68AF6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C11CD3"/>
    <w:multiLevelType w:val="multilevel"/>
    <w:tmpl w:val="19F06BE8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5E5D1F"/>
    <w:multiLevelType w:val="multilevel"/>
    <w:tmpl w:val="8ECE01FA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BE31D2"/>
    <w:multiLevelType w:val="multilevel"/>
    <w:tmpl w:val="EE5C093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99"/>
    <w:rsid w:val="00005369"/>
    <w:rsid w:val="00014322"/>
    <w:rsid w:val="000164EF"/>
    <w:rsid w:val="00067CDA"/>
    <w:rsid w:val="000707ED"/>
    <w:rsid w:val="0007296D"/>
    <w:rsid w:val="00075567"/>
    <w:rsid w:val="000755FE"/>
    <w:rsid w:val="00077292"/>
    <w:rsid w:val="000802BA"/>
    <w:rsid w:val="000B3B44"/>
    <w:rsid w:val="000C0EC3"/>
    <w:rsid w:val="000E6FD5"/>
    <w:rsid w:val="000F1E75"/>
    <w:rsid w:val="000F6375"/>
    <w:rsid w:val="00137ECF"/>
    <w:rsid w:val="00147D62"/>
    <w:rsid w:val="00160782"/>
    <w:rsid w:val="0017708B"/>
    <w:rsid w:val="0017708E"/>
    <w:rsid w:val="001A7E32"/>
    <w:rsid w:val="001B06E9"/>
    <w:rsid w:val="001B7CD6"/>
    <w:rsid w:val="001C2DB0"/>
    <w:rsid w:val="001E615D"/>
    <w:rsid w:val="001F5D01"/>
    <w:rsid w:val="002136DC"/>
    <w:rsid w:val="002169B7"/>
    <w:rsid w:val="00222396"/>
    <w:rsid w:val="00243C5C"/>
    <w:rsid w:val="002649DB"/>
    <w:rsid w:val="0026786B"/>
    <w:rsid w:val="002B3F3D"/>
    <w:rsid w:val="002B7D65"/>
    <w:rsid w:val="002C6161"/>
    <w:rsid w:val="002D3A6B"/>
    <w:rsid w:val="002D4955"/>
    <w:rsid w:val="003038F1"/>
    <w:rsid w:val="00311C19"/>
    <w:rsid w:val="00335020"/>
    <w:rsid w:val="00361113"/>
    <w:rsid w:val="0036707A"/>
    <w:rsid w:val="00372587"/>
    <w:rsid w:val="003A0241"/>
    <w:rsid w:val="003A6C33"/>
    <w:rsid w:val="003B498A"/>
    <w:rsid w:val="003D1698"/>
    <w:rsid w:val="003F55AE"/>
    <w:rsid w:val="00400F02"/>
    <w:rsid w:val="00413C95"/>
    <w:rsid w:val="00420D4E"/>
    <w:rsid w:val="004328C3"/>
    <w:rsid w:val="00495ED5"/>
    <w:rsid w:val="004A1BA7"/>
    <w:rsid w:val="004A6347"/>
    <w:rsid w:val="004C4746"/>
    <w:rsid w:val="004D5318"/>
    <w:rsid w:val="004E34F4"/>
    <w:rsid w:val="0054209B"/>
    <w:rsid w:val="00563E0C"/>
    <w:rsid w:val="00570785"/>
    <w:rsid w:val="005A35B0"/>
    <w:rsid w:val="005D16D4"/>
    <w:rsid w:val="00605E07"/>
    <w:rsid w:val="00607CBD"/>
    <w:rsid w:val="0062269E"/>
    <w:rsid w:val="006545A3"/>
    <w:rsid w:val="00676D91"/>
    <w:rsid w:val="00681FC4"/>
    <w:rsid w:val="00685187"/>
    <w:rsid w:val="006E270F"/>
    <w:rsid w:val="0070324D"/>
    <w:rsid w:val="007146ED"/>
    <w:rsid w:val="007168F7"/>
    <w:rsid w:val="00734C22"/>
    <w:rsid w:val="007D5056"/>
    <w:rsid w:val="00804D68"/>
    <w:rsid w:val="00810AE9"/>
    <w:rsid w:val="0081503C"/>
    <w:rsid w:val="0082186B"/>
    <w:rsid w:val="00866656"/>
    <w:rsid w:val="0087124C"/>
    <w:rsid w:val="00884D4B"/>
    <w:rsid w:val="008872CB"/>
    <w:rsid w:val="00893799"/>
    <w:rsid w:val="008B0846"/>
    <w:rsid w:val="008C3D4B"/>
    <w:rsid w:val="008E1697"/>
    <w:rsid w:val="008E754F"/>
    <w:rsid w:val="008F115A"/>
    <w:rsid w:val="0092289E"/>
    <w:rsid w:val="0092361B"/>
    <w:rsid w:val="0096160D"/>
    <w:rsid w:val="00961B2F"/>
    <w:rsid w:val="00971C9B"/>
    <w:rsid w:val="00980AEE"/>
    <w:rsid w:val="009C5B20"/>
    <w:rsid w:val="009E31D1"/>
    <w:rsid w:val="009F46C2"/>
    <w:rsid w:val="009F70EC"/>
    <w:rsid w:val="00A02A29"/>
    <w:rsid w:val="00A20072"/>
    <w:rsid w:val="00A33312"/>
    <w:rsid w:val="00A34839"/>
    <w:rsid w:val="00A44C69"/>
    <w:rsid w:val="00A62F39"/>
    <w:rsid w:val="00A6396C"/>
    <w:rsid w:val="00A94C24"/>
    <w:rsid w:val="00AB1581"/>
    <w:rsid w:val="00B14EDD"/>
    <w:rsid w:val="00B31E11"/>
    <w:rsid w:val="00B36035"/>
    <w:rsid w:val="00B3762B"/>
    <w:rsid w:val="00B54713"/>
    <w:rsid w:val="00B71803"/>
    <w:rsid w:val="00B76D87"/>
    <w:rsid w:val="00B774C0"/>
    <w:rsid w:val="00B84C8C"/>
    <w:rsid w:val="00B87540"/>
    <w:rsid w:val="00B90D04"/>
    <w:rsid w:val="00BA708B"/>
    <w:rsid w:val="00BB4F32"/>
    <w:rsid w:val="00BC173D"/>
    <w:rsid w:val="00BE649C"/>
    <w:rsid w:val="00BF1331"/>
    <w:rsid w:val="00C03C48"/>
    <w:rsid w:val="00C14592"/>
    <w:rsid w:val="00C31CED"/>
    <w:rsid w:val="00C3394F"/>
    <w:rsid w:val="00C452F9"/>
    <w:rsid w:val="00C5038C"/>
    <w:rsid w:val="00C53EF0"/>
    <w:rsid w:val="00C5414A"/>
    <w:rsid w:val="00C62A82"/>
    <w:rsid w:val="00C65E1F"/>
    <w:rsid w:val="00C661B9"/>
    <w:rsid w:val="00C8709A"/>
    <w:rsid w:val="00C91C12"/>
    <w:rsid w:val="00CC562A"/>
    <w:rsid w:val="00CC790C"/>
    <w:rsid w:val="00CD2E03"/>
    <w:rsid w:val="00CE2311"/>
    <w:rsid w:val="00CF63B7"/>
    <w:rsid w:val="00D16826"/>
    <w:rsid w:val="00D25C24"/>
    <w:rsid w:val="00D40CA4"/>
    <w:rsid w:val="00D448C3"/>
    <w:rsid w:val="00D46D20"/>
    <w:rsid w:val="00D46E03"/>
    <w:rsid w:val="00D62F04"/>
    <w:rsid w:val="00D6319E"/>
    <w:rsid w:val="00D66F7F"/>
    <w:rsid w:val="00D77141"/>
    <w:rsid w:val="00D96521"/>
    <w:rsid w:val="00D971A5"/>
    <w:rsid w:val="00DB51EF"/>
    <w:rsid w:val="00DD44EE"/>
    <w:rsid w:val="00DD5807"/>
    <w:rsid w:val="00E23FD7"/>
    <w:rsid w:val="00E33E54"/>
    <w:rsid w:val="00E34B16"/>
    <w:rsid w:val="00E56880"/>
    <w:rsid w:val="00E7671B"/>
    <w:rsid w:val="00E90F4D"/>
    <w:rsid w:val="00EC0925"/>
    <w:rsid w:val="00ED2FFE"/>
    <w:rsid w:val="00F15A71"/>
    <w:rsid w:val="00F16BC1"/>
    <w:rsid w:val="00F66D49"/>
    <w:rsid w:val="00F7024C"/>
    <w:rsid w:val="00F7062D"/>
    <w:rsid w:val="00F81787"/>
    <w:rsid w:val="00F91D13"/>
    <w:rsid w:val="00FB5847"/>
    <w:rsid w:val="00FF3D3A"/>
    <w:rsid w:val="00FF7284"/>
    <w:rsid w:val="00FF7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37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76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8937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pt3pt">
    <w:name w:val="Основной текст + 15 pt;Полужирный;Интервал 3 pt"/>
    <w:basedOn w:val="a3"/>
    <w:rsid w:val="00893799"/>
    <w:rPr>
      <w:rFonts w:ascii="Times New Roman" w:eastAsia="Times New Roman" w:hAnsi="Times New Roman" w:cs="Times New Roman"/>
      <w:b/>
      <w:bCs/>
      <w:spacing w:val="60"/>
      <w:sz w:val="30"/>
      <w:szCs w:val="30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89379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3"/>
    <w:rsid w:val="00893799"/>
    <w:pPr>
      <w:shd w:val="clear" w:color="auto" w:fill="FFFFFF"/>
      <w:spacing w:line="0" w:lineRule="atLeast"/>
      <w:ind w:hanging="68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5">
    <w:name w:val="Подпись к таблице"/>
    <w:basedOn w:val="a"/>
    <w:link w:val="a4"/>
    <w:rsid w:val="00893799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8937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3799"/>
    <w:pPr>
      <w:shd w:val="clear" w:color="auto" w:fill="FFFFFF"/>
      <w:spacing w:after="120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rsid w:val="00893799"/>
    <w:rPr>
      <w:rFonts w:ascii="Times New Roman" w:eastAsia="Times New Roman" w:hAnsi="Times New Roman" w:cs="Times New Roman"/>
      <w:spacing w:val="6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937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60"/>
      <w:sz w:val="30"/>
      <w:szCs w:val="30"/>
      <w:lang w:eastAsia="en-US"/>
    </w:rPr>
  </w:style>
  <w:style w:type="character" w:customStyle="1" w:styleId="a6">
    <w:name w:val="Сноска_"/>
    <w:basedOn w:val="a0"/>
    <w:link w:val="a7"/>
    <w:rsid w:val="0089379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7">
    <w:name w:val="Сноска"/>
    <w:basedOn w:val="a"/>
    <w:link w:val="a6"/>
    <w:rsid w:val="008937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89379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9379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76D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6D8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6D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6D8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FF762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7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Body Text"/>
    <w:basedOn w:val="a"/>
    <w:link w:val="af0"/>
    <w:rsid w:val="0087124C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0">
    <w:name w:val="Основной текст Знак"/>
    <w:basedOn w:val="a0"/>
    <w:link w:val="af"/>
    <w:rsid w:val="0087124C"/>
    <w:rPr>
      <w:rFonts w:ascii="Times New Roman" w:eastAsia="Times New Roman" w:hAnsi="Times New Roman" w:cs="Times New Roman"/>
      <w:sz w:val="28"/>
      <w:szCs w:val="24"/>
    </w:rPr>
  </w:style>
  <w:style w:type="table" w:styleId="af1">
    <w:name w:val="Table Grid"/>
    <w:basedOn w:val="a1"/>
    <w:uiPriority w:val="59"/>
    <w:rsid w:val="00871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774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2649D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649DB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37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76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8937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pt3pt">
    <w:name w:val="Основной текст + 15 pt;Полужирный;Интервал 3 pt"/>
    <w:basedOn w:val="a3"/>
    <w:rsid w:val="00893799"/>
    <w:rPr>
      <w:rFonts w:ascii="Times New Roman" w:eastAsia="Times New Roman" w:hAnsi="Times New Roman" w:cs="Times New Roman"/>
      <w:b/>
      <w:bCs/>
      <w:spacing w:val="60"/>
      <w:sz w:val="30"/>
      <w:szCs w:val="30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89379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3"/>
    <w:rsid w:val="00893799"/>
    <w:pPr>
      <w:shd w:val="clear" w:color="auto" w:fill="FFFFFF"/>
      <w:spacing w:line="0" w:lineRule="atLeast"/>
      <w:ind w:hanging="68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5">
    <w:name w:val="Подпись к таблице"/>
    <w:basedOn w:val="a"/>
    <w:link w:val="a4"/>
    <w:rsid w:val="00893799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8937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3799"/>
    <w:pPr>
      <w:shd w:val="clear" w:color="auto" w:fill="FFFFFF"/>
      <w:spacing w:after="120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rsid w:val="00893799"/>
    <w:rPr>
      <w:rFonts w:ascii="Times New Roman" w:eastAsia="Times New Roman" w:hAnsi="Times New Roman" w:cs="Times New Roman"/>
      <w:spacing w:val="6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937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60"/>
      <w:sz w:val="30"/>
      <w:szCs w:val="30"/>
      <w:lang w:eastAsia="en-US"/>
    </w:rPr>
  </w:style>
  <w:style w:type="character" w:customStyle="1" w:styleId="a6">
    <w:name w:val="Сноска_"/>
    <w:basedOn w:val="a0"/>
    <w:link w:val="a7"/>
    <w:rsid w:val="0089379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7">
    <w:name w:val="Сноска"/>
    <w:basedOn w:val="a"/>
    <w:link w:val="a6"/>
    <w:rsid w:val="008937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89379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9379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76D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6D8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6D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6D8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FF762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7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Body Text"/>
    <w:basedOn w:val="a"/>
    <w:link w:val="af0"/>
    <w:rsid w:val="0087124C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0">
    <w:name w:val="Основной текст Знак"/>
    <w:basedOn w:val="a0"/>
    <w:link w:val="af"/>
    <w:rsid w:val="0087124C"/>
    <w:rPr>
      <w:rFonts w:ascii="Times New Roman" w:eastAsia="Times New Roman" w:hAnsi="Times New Roman" w:cs="Times New Roman"/>
      <w:sz w:val="28"/>
      <w:szCs w:val="24"/>
    </w:rPr>
  </w:style>
  <w:style w:type="table" w:styleId="af1">
    <w:name w:val="Table Grid"/>
    <w:basedOn w:val="a1"/>
    <w:uiPriority w:val="59"/>
    <w:rsid w:val="00871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774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2649D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649DB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70C0C-365B-4E18-8D91-3910C979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3281</Words>
  <Characters>18704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осетрова татьяна</dc:creator>
  <cp:lastModifiedBy>Отдел кадров</cp:lastModifiedBy>
  <cp:revision>73</cp:revision>
  <cp:lastPrinted>2016-05-16T11:46:00Z</cp:lastPrinted>
  <dcterms:created xsi:type="dcterms:W3CDTF">2021-01-29T09:54:00Z</dcterms:created>
  <dcterms:modified xsi:type="dcterms:W3CDTF">2021-02-10T04:00:00Z</dcterms:modified>
</cp:coreProperties>
</file>