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4C" w:rsidRDefault="0087124C" w:rsidP="0087124C">
      <w:pPr>
        <w:pStyle w:val="af"/>
        <w:ind w:left="1276"/>
        <w:jc w:val="left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7124C" w:rsidRPr="004B3F1F" w:rsidRDefault="0087124C" w:rsidP="0087124C">
      <w:pPr>
        <w:pStyle w:val="af"/>
        <w:jc w:val="left"/>
        <w:rPr>
          <w:sz w:val="20"/>
          <w:szCs w:val="20"/>
        </w:rPr>
      </w:pPr>
    </w:p>
    <w:p w:rsidR="0087124C" w:rsidRPr="004B3F1F" w:rsidRDefault="0087124C" w:rsidP="0087124C">
      <w:pPr>
        <w:pStyle w:val="af"/>
        <w:ind w:left="127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573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236"/>
        <w:gridCol w:w="1862"/>
        <w:gridCol w:w="2258"/>
        <w:gridCol w:w="5670"/>
      </w:tblGrid>
      <w:tr w:rsidR="00B76D87" w:rsidRPr="00E7671B" w:rsidTr="002D4D69">
        <w:trPr>
          <w:trHeight w:val="707"/>
        </w:trPr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7124C" w:rsidRDefault="0087124C" w:rsidP="00B76D87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E59D7" w:rsidRDefault="004E59D7" w:rsidP="000C66F0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</w:t>
            </w:r>
          </w:p>
          <w:p w:rsidR="0026786B" w:rsidRDefault="004E59D7" w:rsidP="0026786B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выполнении мероприятий, предусмотренных п</w:t>
            </w:r>
            <w:r w:rsidR="0026786B">
              <w:rPr>
                <w:b/>
                <w:sz w:val="28"/>
                <w:szCs w:val="28"/>
              </w:rPr>
              <w:t>лан</w:t>
            </w:r>
            <w:r>
              <w:rPr>
                <w:b/>
                <w:sz w:val="28"/>
                <w:szCs w:val="28"/>
              </w:rPr>
              <w:t>ом</w:t>
            </w:r>
            <w:r w:rsidR="0026786B">
              <w:rPr>
                <w:b/>
                <w:sz w:val="28"/>
                <w:szCs w:val="28"/>
              </w:rPr>
              <w:t xml:space="preserve"> </w:t>
            </w:r>
            <w:r w:rsidR="00B76D87" w:rsidRPr="00E7671B">
              <w:rPr>
                <w:b/>
                <w:sz w:val="28"/>
                <w:szCs w:val="28"/>
              </w:rPr>
              <w:t xml:space="preserve">по противодействию коррупции </w:t>
            </w:r>
          </w:p>
          <w:tbl>
            <w:tblPr>
              <w:tblStyle w:val="af1"/>
              <w:tblpPr w:leftFromText="180" w:rightFromText="180" w:vertAnchor="text" w:horzAnchor="margin" w:tblpXSpec="right" w:tblpY="-88"/>
              <w:tblOverlap w:val="never"/>
              <w:tblW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0"/>
            </w:tblGrid>
            <w:tr w:rsidR="000C66F0" w:rsidTr="000C66F0">
              <w:trPr>
                <w:trHeight w:val="68"/>
              </w:trPr>
              <w:tc>
                <w:tcPr>
                  <w:tcW w:w="250" w:type="dxa"/>
                </w:tcPr>
                <w:p w:rsidR="000C66F0" w:rsidRPr="00B774C0" w:rsidRDefault="000C66F0" w:rsidP="000C66F0">
                  <w:pPr>
                    <w:pStyle w:val="af"/>
                    <w:jc w:val="left"/>
                    <w:rPr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B76D87" w:rsidRPr="0026786B" w:rsidRDefault="00B76D87" w:rsidP="0026786B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671B">
              <w:rPr>
                <w:b/>
                <w:sz w:val="28"/>
                <w:szCs w:val="28"/>
              </w:rPr>
              <w:t xml:space="preserve">в </w:t>
            </w:r>
            <w:r w:rsidR="00B54713">
              <w:rPr>
                <w:b/>
                <w:sz w:val="28"/>
                <w:szCs w:val="28"/>
              </w:rPr>
              <w:t>администрации</w:t>
            </w:r>
            <w:r w:rsidR="00971C9B" w:rsidRPr="00E7671B">
              <w:rPr>
                <w:b/>
                <w:sz w:val="28"/>
                <w:szCs w:val="28"/>
              </w:rPr>
              <w:t xml:space="preserve"> </w:t>
            </w:r>
            <w:r w:rsidRPr="00E7671B">
              <w:rPr>
                <w:b/>
                <w:sz w:val="28"/>
                <w:szCs w:val="28"/>
              </w:rPr>
              <w:t>Пермско</w:t>
            </w:r>
            <w:r w:rsidR="00971C9B" w:rsidRPr="00E7671B">
              <w:rPr>
                <w:b/>
                <w:sz w:val="28"/>
                <w:szCs w:val="28"/>
              </w:rPr>
              <w:t>го</w:t>
            </w:r>
            <w:r w:rsidR="00077292">
              <w:rPr>
                <w:b/>
                <w:sz w:val="28"/>
                <w:szCs w:val="28"/>
              </w:rPr>
              <w:t xml:space="preserve"> </w:t>
            </w:r>
            <w:r w:rsidR="00570785" w:rsidRPr="00E7671B">
              <w:rPr>
                <w:b/>
                <w:sz w:val="28"/>
                <w:szCs w:val="28"/>
              </w:rPr>
              <w:t>муниципально</w:t>
            </w:r>
            <w:r w:rsidR="00971C9B" w:rsidRPr="00E7671B">
              <w:rPr>
                <w:b/>
                <w:sz w:val="28"/>
                <w:szCs w:val="28"/>
              </w:rPr>
              <w:t>го</w:t>
            </w:r>
            <w:r w:rsidR="00570785" w:rsidRPr="00E7671B">
              <w:rPr>
                <w:b/>
                <w:sz w:val="28"/>
                <w:szCs w:val="28"/>
              </w:rPr>
              <w:t xml:space="preserve"> район</w:t>
            </w:r>
            <w:r w:rsidR="00971C9B" w:rsidRPr="00E7671B">
              <w:rPr>
                <w:b/>
                <w:sz w:val="28"/>
                <w:szCs w:val="28"/>
              </w:rPr>
              <w:t>а</w:t>
            </w:r>
            <w:r w:rsidR="00077292">
              <w:rPr>
                <w:b/>
                <w:sz w:val="28"/>
                <w:szCs w:val="28"/>
              </w:rPr>
              <w:t xml:space="preserve"> </w:t>
            </w:r>
            <w:r w:rsidR="0026786B">
              <w:rPr>
                <w:b/>
                <w:sz w:val="28"/>
                <w:szCs w:val="28"/>
              </w:rPr>
              <w:t xml:space="preserve">Пермского края </w:t>
            </w:r>
            <w:r w:rsidRPr="00E7671B">
              <w:rPr>
                <w:b/>
                <w:sz w:val="28"/>
                <w:szCs w:val="28"/>
              </w:rPr>
              <w:t>на 2016-2017 годы</w:t>
            </w:r>
          </w:p>
          <w:p w:rsidR="00B76D87" w:rsidRPr="00E7671B" w:rsidRDefault="00B76D87" w:rsidP="00B76D8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FF7625" w:rsidRPr="00E7671B" w:rsidTr="002D4D69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6F7791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893799" w:rsidRPr="00E7671B" w:rsidTr="002D4D6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4328C3" w:rsidP="004328C3">
            <w:pPr>
              <w:pStyle w:val="ae"/>
              <w:tabs>
                <w:tab w:val="center" w:pos="75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93799" w:rsidRPr="00E7671B">
              <w:rPr>
                <w:rFonts w:ascii="Times New Roman" w:hAnsi="Times New Roman" w:cs="Times New Roman"/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FF7625" w:rsidRPr="00FF7625" w:rsidTr="002D4D69">
        <w:trPr>
          <w:trHeight w:val="1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1.1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FB5806" w:rsidP="00FB5806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93799" w:rsidRPr="00FF7625">
              <w:rPr>
                <w:rFonts w:ascii="Times New Roman" w:hAnsi="Times New Roman" w:cs="Times New Roman"/>
              </w:rPr>
              <w:t>Разработка (корректировка) нормативных правовых актов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95" w:rsidRDefault="00B54713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  <w:r w:rsidR="00413C95">
              <w:rPr>
                <w:rFonts w:ascii="Times New Roman" w:hAnsi="Times New Roman" w:cs="Times New Roman"/>
              </w:rPr>
              <w:t>,</w:t>
            </w:r>
          </w:p>
          <w:p w:rsidR="00B54713" w:rsidRDefault="00413C95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  <w:r w:rsidR="00B54713">
              <w:rPr>
                <w:rFonts w:ascii="Times New Roman" w:hAnsi="Times New Roman" w:cs="Times New Roman"/>
              </w:rPr>
              <w:t>,</w:t>
            </w:r>
          </w:p>
          <w:p w:rsidR="00893799" w:rsidRPr="00FF7625" w:rsidRDefault="00B54713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По мере необходимости, </w:t>
            </w:r>
            <w:r w:rsidR="002B7D65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E99" w:rsidRDefault="00C56F95" w:rsidP="00201D4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и утверждены </w:t>
            </w:r>
            <w:r w:rsidR="00CC247B">
              <w:rPr>
                <w:rFonts w:ascii="Times New Roman" w:hAnsi="Times New Roman" w:cs="Times New Roman"/>
              </w:rPr>
              <w:t>следующие нормативно-правовые акты:</w:t>
            </w:r>
            <w:r w:rsidR="000A1D5B">
              <w:rPr>
                <w:rFonts w:ascii="Times New Roman" w:hAnsi="Times New Roman" w:cs="Times New Roman"/>
              </w:rPr>
              <w:t xml:space="preserve"> </w:t>
            </w:r>
          </w:p>
          <w:p w:rsidR="00A42E99" w:rsidRDefault="00A42E99" w:rsidP="00201D4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2A0D">
              <w:rPr>
                <w:rFonts w:ascii="Times New Roman" w:hAnsi="Times New Roman" w:cs="Times New Roman"/>
              </w:rPr>
              <w:t xml:space="preserve">Постановление от 26.04.2016 № 190 </w:t>
            </w:r>
            <w:r>
              <w:rPr>
                <w:rFonts w:ascii="Times New Roman" w:hAnsi="Times New Roman" w:cs="Times New Roman"/>
              </w:rPr>
              <w:t xml:space="preserve">«Об утверждении Положения о представлении лицом, поступающим на работу </w:t>
            </w:r>
            <w:r w:rsidR="00DC3C51">
              <w:rPr>
                <w:rFonts w:ascii="Times New Roman" w:hAnsi="Times New Roman" w:cs="Times New Roman"/>
              </w:rPr>
              <w:t>на должность руководителя муниципального учреждения Пермского муниципального района, а также руководителем муниципального учреждения Пермского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</w:rPr>
              <w:t>»</w:t>
            </w:r>
            <w:r w:rsidR="00DC3C51">
              <w:rPr>
                <w:rFonts w:ascii="Times New Roman" w:hAnsi="Times New Roman" w:cs="Times New Roman"/>
              </w:rPr>
              <w:t xml:space="preserve">; </w:t>
            </w:r>
          </w:p>
          <w:p w:rsidR="00A74D90" w:rsidRDefault="00A74D90" w:rsidP="00201D4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F274E">
              <w:rPr>
                <w:rFonts w:ascii="Times New Roman" w:hAnsi="Times New Roman" w:cs="Times New Roman"/>
              </w:rPr>
              <w:t>По</w:t>
            </w:r>
            <w:r w:rsidR="00E3279B">
              <w:rPr>
                <w:rFonts w:ascii="Times New Roman" w:hAnsi="Times New Roman" w:cs="Times New Roman"/>
              </w:rPr>
              <w:t xml:space="preserve">становление от 23.11.2016 № 655 </w:t>
            </w:r>
            <w:r w:rsidR="008F274E">
              <w:rPr>
                <w:rFonts w:ascii="Times New Roman" w:hAnsi="Times New Roman" w:cs="Times New Roman"/>
              </w:rPr>
              <w:t xml:space="preserve">«Об утверждении </w:t>
            </w:r>
            <w:r w:rsidR="00E3279B">
              <w:rPr>
                <w:rFonts w:ascii="Times New Roman" w:hAnsi="Times New Roman" w:cs="Times New Roman"/>
              </w:rPr>
              <w:t>Порядка уведомления муниципальным служащим администрации Пермского муниципального района представителем нанимателя (работодателя) о возникшем конфликте интересов или о возможности его возникновения</w:t>
            </w:r>
            <w:r w:rsidR="008F274E">
              <w:rPr>
                <w:rFonts w:ascii="Times New Roman" w:hAnsi="Times New Roman" w:cs="Times New Roman"/>
              </w:rPr>
              <w:t>»</w:t>
            </w:r>
            <w:r w:rsidR="00DF5784">
              <w:rPr>
                <w:rFonts w:ascii="Times New Roman" w:hAnsi="Times New Roman" w:cs="Times New Roman"/>
              </w:rPr>
              <w:t>;</w:t>
            </w:r>
          </w:p>
          <w:p w:rsidR="00DF5784" w:rsidRDefault="00DF5784" w:rsidP="00D004F8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399A">
              <w:rPr>
                <w:rFonts w:ascii="Times New Roman" w:hAnsi="Times New Roman" w:cs="Times New Roman"/>
              </w:rPr>
              <w:t xml:space="preserve">Постановление от 22.11.2016 № 652 «Об утверждении перечня должностей муниципальной службы, после увольнения с которых гражданин не в праве в течение двух лет замещать на условиях трудового договора должности в организации и (или) выполнять в данной организации работы на условиях гражданско-правового договора, если </w:t>
            </w:r>
            <w:r w:rsidR="00D004F8">
              <w:rPr>
                <w:rFonts w:ascii="Times New Roman" w:hAnsi="Times New Roman" w:cs="Times New Roman"/>
              </w:rPr>
              <w:t xml:space="preserve">отдельные функции муниципального управления </w:t>
            </w:r>
            <w:r w:rsidR="00D004F8">
              <w:rPr>
                <w:rFonts w:ascii="Times New Roman" w:hAnsi="Times New Roman" w:cs="Times New Roman"/>
              </w:rPr>
              <w:lastRenderedPageBreak/>
              <w:t>данной организации входили в должностные обязанности муниципального служащего, без согласия комиссии по соблюдению требований к служебному поведению и урегулированию конфликта интересов</w:t>
            </w:r>
            <w:r w:rsidR="00AA399A">
              <w:rPr>
                <w:rFonts w:ascii="Times New Roman" w:hAnsi="Times New Roman" w:cs="Times New Roman"/>
              </w:rPr>
              <w:t>»</w:t>
            </w:r>
            <w:r w:rsidR="004F287E">
              <w:rPr>
                <w:rFonts w:ascii="Times New Roman" w:hAnsi="Times New Roman" w:cs="Times New Roman"/>
              </w:rPr>
              <w:t>;</w:t>
            </w:r>
          </w:p>
          <w:p w:rsidR="004F287E" w:rsidRDefault="004F287E" w:rsidP="00D004F8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D3C2C">
              <w:rPr>
                <w:rFonts w:ascii="Times New Roman" w:hAnsi="Times New Roman" w:cs="Times New Roman"/>
              </w:rPr>
              <w:t>Постановление от 06.12.2016 № 689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Пермского муниципального района, и членов их семей на официальном сайте Пермского муниципального района и предоставления этих сведений средствам массовой информации для опубликования»</w:t>
            </w:r>
            <w:r w:rsidR="00BD3B86">
              <w:rPr>
                <w:rFonts w:ascii="Times New Roman" w:hAnsi="Times New Roman" w:cs="Times New Roman"/>
              </w:rPr>
              <w:t>;</w:t>
            </w:r>
          </w:p>
          <w:p w:rsidR="00893799" w:rsidRPr="001F5D01" w:rsidRDefault="003815FB" w:rsidP="003815FB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от 14.12.2016 № 700 «Об утверждении Положения о порядке применения представителем нанимателя (работодателем)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      </w:r>
            <w:r w:rsidR="00C56F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625" w:rsidRPr="00FF7625" w:rsidTr="002D4D69">
        <w:trPr>
          <w:trHeight w:val="1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1.2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4F263C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Представление материалов на заседание </w:t>
            </w:r>
            <w:r w:rsidR="00D6319E">
              <w:rPr>
                <w:rFonts w:ascii="Times New Roman" w:hAnsi="Times New Roman" w:cs="Times New Roman"/>
              </w:rPr>
              <w:t>комиссии по координации работы по противодействию коррупции в Пермском крае, образованной сог</w:t>
            </w:r>
            <w:r w:rsidR="004E59D7">
              <w:rPr>
                <w:rFonts w:ascii="Times New Roman" w:hAnsi="Times New Roman" w:cs="Times New Roman"/>
              </w:rPr>
              <w:t>л</w:t>
            </w:r>
            <w:r w:rsidR="00D6319E">
              <w:rPr>
                <w:rFonts w:ascii="Times New Roman" w:hAnsi="Times New Roman" w:cs="Times New Roman"/>
              </w:rPr>
              <w:t xml:space="preserve">асно указу </w:t>
            </w:r>
            <w:r w:rsidR="004E59D7">
              <w:rPr>
                <w:rFonts w:ascii="Times New Roman" w:hAnsi="Times New Roman" w:cs="Times New Roman"/>
              </w:rPr>
              <w:t>г</w:t>
            </w:r>
            <w:r w:rsidR="00D6319E">
              <w:rPr>
                <w:rFonts w:ascii="Times New Roman" w:hAnsi="Times New Roman" w:cs="Times New Roman"/>
              </w:rPr>
              <w:t>убернатора Пермского края от 21</w:t>
            </w:r>
            <w:r w:rsidR="00E870C6">
              <w:rPr>
                <w:rFonts w:ascii="Times New Roman" w:hAnsi="Times New Roman" w:cs="Times New Roman"/>
              </w:rPr>
              <w:t>.09.</w:t>
            </w:r>
            <w:r w:rsidR="00D6319E">
              <w:rPr>
                <w:rFonts w:ascii="Times New Roman" w:hAnsi="Times New Roman" w:cs="Times New Roman"/>
              </w:rPr>
              <w:t xml:space="preserve">2015 № 133 «О мерах по </w:t>
            </w:r>
            <w:r w:rsidR="00E870C6">
              <w:rPr>
                <w:rFonts w:ascii="Times New Roman" w:hAnsi="Times New Roman" w:cs="Times New Roman"/>
              </w:rPr>
              <w:t>с</w:t>
            </w:r>
            <w:r w:rsidR="00D6319E">
              <w:rPr>
                <w:rFonts w:ascii="Times New Roman" w:hAnsi="Times New Roman" w:cs="Times New Roman"/>
              </w:rPr>
              <w:t>овершенствованию организации деятельности в области противодействия коррупции» по направлениям деятельности администрации Пермского муниципального района</w:t>
            </w:r>
            <w:r w:rsidR="007B5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ED" w:rsidRDefault="00171FED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3F55AE" w:rsidRDefault="00413C95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Пермского муниципального района (далее –</w:t>
            </w:r>
            <w:r w:rsidR="00893799" w:rsidRPr="00FF7625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EC4" w:rsidRDefault="00DF1EC4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E77D41" w:rsidRDefault="00E77D41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2169B7" w:rsidRDefault="00893799" w:rsidP="004E59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соответствии</w:t>
            </w:r>
            <w:r w:rsidR="00B76D87" w:rsidRPr="00FF7625">
              <w:rPr>
                <w:rFonts w:ascii="Times New Roman" w:hAnsi="Times New Roman" w:cs="Times New Roman"/>
              </w:rPr>
              <w:t xml:space="preserve"> </w:t>
            </w:r>
            <w:r w:rsidR="002B7D65">
              <w:rPr>
                <w:rFonts w:ascii="Times New Roman" w:hAnsi="Times New Roman" w:cs="Times New Roman"/>
              </w:rPr>
              <w:br/>
            </w:r>
            <w:r w:rsidR="00B76D87" w:rsidRPr="00FF7625">
              <w:rPr>
                <w:rFonts w:ascii="Times New Roman" w:hAnsi="Times New Roman" w:cs="Times New Roman"/>
              </w:rPr>
              <w:t xml:space="preserve">с </w:t>
            </w:r>
            <w:r w:rsidR="002B7D65">
              <w:rPr>
                <w:rFonts w:ascii="Times New Roman" w:hAnsi="Times New Roman" w:cs="Times New Roman"/>
              </w:rPr>
              <w:t>планами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53" w:rsidRDefault="00ED6553" w:rsidP="00ED6553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</w:t>
            </w:r>
            <w:r w:rsidRPr="00FF7625">
              <w:rPr>
                <w:rFonts w:ascii="Times New Roman" w:hAnsi="Times New Roman" w:cs="Times New Roman"/>
              </w:rPr>
              <w:t xml:space="preserve">на заседание </w:t>
            </w:r>
            <w:r>
              <w:rPr>
                <w:rFonts w:ascii="Times New Roman" w:hAnsi="Times New Roman" w:cs="Times New Roman"/>
              </w:rPr>
              <w:t>комиссии по координации работы по противодействию коррупции в Пермском крае не предоставлялись</w:t>
            </w:r>
          </w:p>
          <w:p w:rsidR="00893799" w:rsidRPr="001F5D01" w:rsidRDefault="00893799" w:rsidP="00ED6553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625" w:rsidRPr="00FF7625" w:rsidTr="00505EB2">
        <w:trPr>
          <w:trHeight w:val="2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1.3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024C00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 w:rsidRPr="00A62F39">
              <w:rPr>
                <w:rFonts w:ascii="Times New Roman" w:hAnsi="Times New Roman" w:cs="Times New Roman"/>
              </w:rPr>
              <w:t xml:space="preserve">Пермского </w:t>
            </w:r>
            <w:r w:rsidR="00A62F39" w:rsidRPr="00A62F39">
              <w:rPr>
                <w:rFonts w:ascii="Times New Roman" w:hAnsi="Times New Roman" w:cs="Times New Roman"/>
              </w:rPr>
              <w:t>муниципального района</w:t>
            </w:r>
            <w:r w:rsidR="00D10C98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(далее - муниципальные служащие)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  <w:r w:rsidR="007B590C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D83" w:rsidRDefault="00011D83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011D83" w:rsidRDefault="00011D83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011D83" w:rsidRDefault="00011D83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FF7625" w:rsidRDefault="00893799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  <w:r w:rsidR="00413C95">
              <w:rPr>
                <w:rFonts w:ascii="Times New Roman" w:hAnsi="Times New Roman" w:cs="Times New Roman"/>
              </w:rPr>
              <w:t>, начальник общего отдела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D83" w:rsidRDefault="00011D83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011D83" w:rsidRDefault="00011D83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011D83" w:rsidRDefault="00011D83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FF7625" w:rsidRDefault="00893799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0B3D6B" w:rsidP="000B3D6B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27DE9">
              <w:rPr>
                <w:rFonts w:ascii="Times New Roman" w:hAnsi="Times New Roman" w:cs="Times New Roman"/>
              </w:rPr>
              <w:t>В целях п</w:t>
            </w:r>
            <w:r w:rsidR="00893799" w:rsidRPr="00FF7625">
              <w:rPr>
                <w:rFonts w:ascii="Times New Roman" w:hAnsi="Times New Roman" w:cs="Times New Roman"/>
              </w:rPr>
              <w:t>овышени</w:t>
            </w:r>
            <w:r w:rsidR="00227DE9">
              <w:rPr>
                <w:rFonts w:ascii="Times New Roman" w:hAnsi="Times New Roman" w:cs="Times New Roman"/>
              </w:rPr>
              <w:t>я</w:t>
            </w:r>
            <w:r w:rsidR="00893799" w:rsidRPr="00FF7625">
              <w:rPr>
                <w:rFonts w:ascii="Times New Roman" w:hAnsi="Times New Roman" w:cs="Times New Roman"/>
              </w:rPr>
              <w:t xml:space="preserve"> информированности и ответственности муниципальных служащих</w:t>
            </w:r>
            <w:r w:rsidR="00163B27">
              <w:rPr>
                <w:rFonts w:ascii="Times New Roman" w:hAnsi="Times New Roman" w:cs="Times New Roman"/>
              </w:rPr>
              <w:t xml:space="preserve">, </w:t>
            </w:r>
            <w:r w:rsidR="00700B56">
              <w:rPr>
                <w:rFonts w:ascii="Times New Roman" w:hAnsi="Times New Roman" w:cs="Times New Roman"/>
              </w:rPr>
              <w:t xml:space="preserve">  </w:t>
            </w:r>
            <w:r w:rsidR="00163B27">
              <w:rPr>
                <w:rFonts w:ascii="Times New Roman" w:hAnsi="Times New Roman" w:cs="Times New Roman"/>
              </w:rPr>
              <w:t>с</w:t>
            </w:r>
            <w:r w:rsidR="00893799" w:rsidRPr="00FF7625">
              <w:rPr>
                <w:rFonts w:ascii="Times New Roman" w:hAnsi="Times New Roman" w:cs="Times New Roman"/>
              </w:rPr>
              <w:t>воевременно дов</w:t>
            </w:r>
            <w:r w:rsidR="00163B27">
              <w:rPr>
                <w:rFonts w:ascii="Times New Roman" w:hAnsi="Times New Roman" w:cs="Times New Roman"/>
              </w:rPr>
              <w:t>одилась</w:t>
            </w:r>
            <w:r w:rsidR="00893799" w:rsidRPr="00FF7625">
              <w:rPr>
                <w:rFonts w:ascii="Times New Roman" w:hAnsi="Times New Roman" w:cs="Times New Roman"/>
              </w:rPr>
              <w:t xml:space="preserve"> </w:t>
            </w:r>
            <w:r w:rsidR="00163B27">
              <w:rPr>
                <w:rFonts w:ascii="Times New Roman" w:hAnsi="Times New Roman" w:cs="Times New Roman"/>
              </w:rPr>
              <w:t>информация об изменении законодательства</w:t>
            </w:r>
            <w:r w:rsidR="00893799" w:rsidRPr="00FF7625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 путем  размещения соответствующей информации на официальн</w:t>
            </w:r>
            <w:r w:rsidR="00A62F39">
              <w:rPr>
                <w:rFonts w:ascii="Times New Roman" w:hAnsi="Times New Roman" w:cs="Times New Roman"/>
              </w:rPr>
              <w:t>ом</w:t>
            </w:r>
            <w:r w:rsidR="00893799" w:rsidRPr="00FF7625">
              <w:rPr>
                <w:rFonts w:ascii="Times New Roman" w:hAnsi="Times New Roman" w:cs="Times New Roman"/>
              </w:rPr>
              <w:t xml:space="preserve"> сайт</w:t>
            </w:r>
            <w:r w:rsidR="00A62F39">
              <w:rPr>
                <w:rFonts w:ascii="Times New Roman" w:hAnsi="Times New Roman" w:cs="Times New Roman"/>
              </w:rPr>
              <w:t>е</w:t>
            </w:r>
            <w:r w:rsidR="00893799" w:rsidRPr="00FF7625">
              <w:rPr>
                <w:rFonts w:ascii="Times New Roman" w:hAnsi="Times New Roman" w:cs="Times New Roman"/>
              </w:rPr>
              <w:t>, на информационных стендах, а также направления информации в письменном виде для ознакомления.</w:t>
            </w:r>
          </w:p>
          <w:p w:rsidR="00893799" w:rsidRPr="001F5D01" w:rsidRDefault="00893799" w:rsidP="0081503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7625" w:rsidRPr="00FF7625" w:rsidTr="002D4D69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1.4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0D7B0A">
            <w:pPr>
              <w:pStyle w:val="ae"/>
              <w:ind w:left="274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Обу</w:t>
            </w:r>
            <w:r w:rsidR="008872CB">
              <w:rPr>
                <w:rFonts w:ascii="Times New Roman" w:hAnsi="Times New Roman" w:cs="Times New Roman"/>
              </w:rPr>
              <w:t xml:space="preserve">чение муниципальных служащих, в </w:t>
            </w:r>
            <w:r w:rsidRPr="00FF7625">
              <w:rPr>
                <w:rFonts w:ascii="Times New Roman" w:hAnsi="Times New Roman" w:cs="Times New Roman"/>
              </w:rPr>
              <w:t>должностные обязанности которых входит участие в противодействии коррупции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  <w:r w:rsidR="00413C95">
              <w:rPr>
                <w:rFonts w:ascii="Times New Roman" w:hAnsi="Times New Roman" w:cs="Times New Roman"/>
              </w:rPr>
              <w:t>, начальник общего отдела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13" w:rsidRDefault="00893799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Ежегодно,</w:t>
            </w:r>
          </w:p>
          <w:p w:rsidR="00893799" w:rsidRPr="00FF7625" w:rsidRDefault="00893799" w:rsidP="00011D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0D7B0A" w:rsidP="000D7B0A">
            <w:pPr>
              <w:pStyle w:val="ae"/>
              <w:ind w:left="132" w:hanging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93799" w:rsidRPr="00FF762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  <w:r w:rsidR="003F55AE">
              <w:rPr>
                <w:rFonts w:ascii="Times New Roman" w:hAnsi="Times New Roman" w:cs="Times New Roman"/>
              </w:rPr>
              <w:t>.</w:t>
            </w:r>
            <w:r w:rsidR="00B54713">
              <w:rPr>
                <w:rFonts w:ascii="Times New Roman" w:hAnsi="Times New Roman" w:cs="Times New Roman"/>
              </w:rPr>
              <w:t xml:space="preserve"> </w:t>
            </w:r>
            <w:r w:rsidR="00893799" w:rsidRPr="00FF7625">
              <w:rPr>
                <w:rFonts w:ascii="Times New Roman" w:hAnsi="Times New Roman" w:cs="Times New Roman"/>
              </w:rPr>
              <w:t>Д</w:t>
            </w:r>
            <w:r w:rsidR="003F55AE">
              <w:rPr>
                <w:rFonts w:ascii="Times New Roman" w:hAnsi="Times New Roman" w:cs="Times New Roman"/>
              </w:rPr>
              <w:t>оля служащих</w:t>
            </w:r>
            <w:r w:rsidR="00893799" w:rsidRPr="00FF7625">
              <w:rPr>
                <w:rFonts w:ascii="Times New Roman" w:hAnsi="Times New Roman" w:cs="Times New Roman"/>
              </w:rPr>
              <w:t>, прошедших обучение, от запланированного количества - 100 %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</w:tr>
      <w:tr w:rsidR="00B76D87" w:rsidRPr="00E7671B" w:rsidTr="002D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2</w:t>
            </w:r>
            <w:r w:rsidR="000E6F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Реализация и развитие механизмов противодействия коррупции</w:t>
            </w:r>
          </w:p>
        </w:tc>
      </w:tr>
      <w:tr w:rsidR="00893799" w:rsidRPr="00FF7625" w:rsidTr="002D4D69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2.1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EF" w:rsidRDefault="00893799" w:rsidP="008A4331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</w:p>
          <w:p w:rsidR="00893799" w:rsidRPr="001F5D01" w:rsidRDefault="003F55AE" w:rsidP="008A4331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муниципальными служащими</w:t>
            </w:r>
            <w:r w:rsidR="00893799" w:rsidRPr="00FF7625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2" w:rsidRDefault="003D0212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D0212" w:rsidRDefault="003D0212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FF7625" w:rsidRDefault="00893799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2" w:rsidRDefault="003D0212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D0212" w:rsidRDefault="003D0212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FF7625" w:rsidRDefault="00893799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3C419B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</w:t>
            </w:r>
            <w:r w:rsidR="00622993">
              <w:rPr>
                <w:rFonts w:ascii="Times New Roman" w:hAnsi="Times New Roman" w:cs="Times New Roman"/>
              </w:rPr>
              <w:t>о</w:t>
            </w:r>
            <w:r w:rsidRPr="00FF7625">
              <w:rPr>
                <w:rFonts w:ascii="Times New Roman" w:hAnsi="Times New Roman" w:cs="Times New Roman"/>
              </w:rPr>
              <w:t xml:space="preserve"> своевременн</w:t>
            </w:r>
            <w:r w:rsidR="00D10C98">
              <w:rPr>
                <w:rFonts w:ascii="Times New Roman" w:hAnsi="Times New Roman" w:cs="Times New Roman"/>
              </w:rPr>
              <w:t xml:space="preserve">ое </w:t>
            </w:r>
            <w:r w:rsidRPr="00FF7625">
              <w:rPr>
                <w:rFonts w:ascii="Times New Roman" w:hAnsi="Times New Roman" w:cs="Times New Roman"/>
              </w:rPr>
              <w:t>исполнени</w:t>
            </w:r>
            <w:r w:rsidR="00D10C98">
              <w:rPr>
                <w:rFonts w:ascii="Times New Roman" w:hAnsi="Times New Roman" w:cs="Times New Roman"/>
              </w:rPr>
              <w:t>е</w:t>
            </w:r>
            <w:r w:rsidRPr="00FF7625">
              <w:rPr>
                <w:rFonts w:ascii="Times New Roman" w:hAnsi="Times New Roman" w:cs="Times New Roman"/>
              </w:rPr>
              <w:t xml:space="preserve"> обязанности по представлению </w:t>
            </w:r>
            <w:r w:rsidR="00622993">
              <w:rPr>
                <w:rFonts w:ascii="Times New Roman" w:hAnsi="Times New Roman" w:cs="Times New Roman"/>
              </w:rPr>
              <w:t>муниципальными служащими, руководителями муниципальных учрежд</w:t>
            </w:r>
            <w:r w:rsidR="008301F6">
              <w:rPr>
                <w:rFonts w:ascii="Times New Roman" w:hAnsi="Times New Roman" w:cs="Times New Roman"/>
              </w:rPr>
              <w:t>е</w:t>
            </w:r>
            <w:r w:rsidR="00622993">
              <w:rPr>
                <w:rFonts w:ascii="Times New Roman" w:hAnsi="Times New Roman" w:cs="Times New Roman"/>
              </w:rPr>
              <w:t xml:space="preserve">ний </w:t>
            </w:r>
            <w:r w:rsidRPr="00FF7625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</w:t>
            </w:r>
            <w:r w:rsidR="00622993">
              <w:rPr>
                <w:rFonts w:ascii="Times New Roman" w:hAnsi="Times New Roman" w:cs="Times New Roman"/>
              </w:rPr>
              <w:t>,</w:t>
            </w:r>
            <w:r w:rsidRPr="00FF7625">
              <w:rPr>
                <w:rFonts w:ascii="Times New Roman" w:hAnsi="Times New Roman" w:cs="Times New Roman"/>
              </w:rPr>
              <w:t xml:space="preserve"> и членов </w:t>
            </w:r>
            <w:r w:rsidR="00622993">
              <w:rPr>
                <w:rFonts w:ascii="Times New Roman" w:hAnsi="Times New Roman" w:cs="Times New Roman"/>
              </w:rPr>
              <w:t>их семей.</w:t>
            </w:r>
          </w:p>
          <w:p w:rsidR="00893799" w:rsidRPr="001F5D01" w:rsidRDefault="00893799" w:rsidP="003C419B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Доля лиц, своевременно представивших сведения, от количества лиц, обязанных представлять такие сведения, - 100 %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</w:tr>
      <w:tr w:rsidR="00893799" w:rsidRPr="00FF7625" w:rsidTr="002D4D69">
        <w:trPr>
          <w:trHeight w:val="2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2.2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8A4331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Размещение (обновление) сведений о доходах, расходах, имуществе и обязательствах имущественного характера муниципальных служащих и членов их семей на официальн</w:t>
            </w:r>
            <w:r w:rsidR="003F55AE">
              <w:rPr>
                <w:rFonts w:ascii="Times New Roman" w:hAnsi="Times New Roman" w:cs="Times New Roman"/>
              </w:rPr>
              <w:t>ом</w:t>
            </w:r>
            <w:r w:rsidRPr="00FF7625">
              <w:rPr>
                <w:rFonts w:ascii="Times New Roman" w:hAnsi="Times New Roman" w:cs="Times New Roman"/>
              </w:rPr>
              <w:t xml:space="preserve"> сайт</w:t>
            </w:r>
            <w:r w:rsidR="003F55AE">
              <w:rPr>
                <w:rFonts w:ascii="Times New Roman" w:hAnsi="Times New Roman" w:cs="Times New Roman"/>
              </w:rPr>
              <w:t>е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13" w:rsidRDefault="00B54713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внутренней политики,</w:t>
            </w:r>
          </w:p>
          <w:p w:rsidR="00893799" w:rsidRPr="00FF7625" w:rsidRDefault="00893799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D10C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В течение 14 рабочих дней </w:t>
            </w:r>
            <w:r w:rsidR="004C4746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со дня истечения</w:t>
            </w:r>
            <w:r w:rsidR="004C4746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срока, установленного для подачи сведений, в том числе для уточненных сведений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A9D" w:rsidRDefault="00370A9D" w:rsidP="006E2482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FF7625">
              <w:rPr>
                <w:rFonts w:ascii="Times New Roman" w:hAnsi="Times New Roman" w:cs="Times New Roman"/>
              </w:rPr>
              <w:t xml:space="preserve"> о доходах, расходах, имуществе и обязательствах имущественного характера муниципальных служащих и членов их семей</w:t>
            </w:r>
            <w:r>
              <w:rPr>
                <w:rFonts w:ascii="Times New Roman" w:hAnsi="Times New Roman" w:cs="Times New Roman"/>
              </w:rPr>
              <w:t xml:space="preserve"> размещены на </w:t>
            </w:r>
            <w:r w:rsidRPr="00FF7625">
              <w:rPr>
                <w:rFonts w:ascii="Times New Roman" w:hAnsi="Times New Roman" w:cs="Times New Roman"/>
              </w:rPr>
              <w:t>официальн</w:t>
            </w:r>
            <w:r>
              <w:rPr>
                <w:rFonts w:ascii="Times New Roman" w:hAnsi="Times New Roman" w:cs="Times New Roman"/>
              </w:rPr>
              <w:t>ом</w:t>
            </w:r>
            <w:r w:rsidRPr="00FF7625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е, в установленный законом срок.</w:t>
            </w:r>
          </w:p>
          <w:p w:rsidR="00893799" w:rsidRPr="00FF7625" w:rsidRDefault="00893799" w:rsidP="006E2482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799" w:rsidRPr="00FF7625" w:rsidTr="00E958D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2.3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336BF8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Анализ сведений о доходах, расходах об имуществе и обязательствах имуществе</w:t>
            </w:r>
            <w:r w:rsidR="00A20072">
              <w:rPr>
                <w:rFonts w:ascii="Times New Roman" w:hAnsi="Times New Roman" w:cs="Times New Roman"/>
              </w:rPr>
              <w:t xml:space="preserve">нного характера, представленных </w:t>
            </w:r>
            <w:r w:rsidR="001F5D01">
              <w:rPr>
                <w:rFonts w:ascii="Times New Roman" w:hAnsi="Times New Roman" w:cs="Times New Roman"/>
              </w:rPr>
              <w:t>муниципальными служащими.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EB" w:rsidRDefault="00D34EEB" w:rsidP="000465E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D34EEB" w:rsidRDefault="00D34EEB" w:rsidP="000465E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FF7625" w:rsidRDefault="00893799" w:rsidP="000465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EB" w:rsidRDefault="00D34EEB" w:rsidP="000465E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B54713" w:rsidRDefault="00893799" w:rsidP="000465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Ежегодно,</w:t>
            </w:r>
          </w:p>
          <w:p w:rsidR="00893799" w:rsidRPr="00FF7625" w:rsidRDefault="00893799" w:rsidP="000465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до</w:t>
            </w:r>
            <w:r w:rsidR="00B54713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1A062E" w:rsidP="00A00A7A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</w:t>
            </w:r>
            <w:r w:rsidR="00893799" w:rsidRPr="00FF7625">
              <w:rPr>
                <w:rFonts w:ascii="Times New Roman" w:hAnsi="Times New Roman" w:cs="Times New Roman"/>
              </w:rPr>
              <w:t>редупреждени</w:t>
            </w:r>
            <w:r>
              <w:rPr>
                <w:rFonts w:ascii="Times New Roman" w:hAnsi="Times New Roman" w:cs="Times New Roman"/>
              </w:rPr>
              <w:t>я</w:t>
            </w:r>
            <w:r w:rsidR="00893799" w:rsidRPr="00FF7625">
              <w:rPr>
                <w:rFonts w:ascii="Times New Roman" w:hAnsi="Times New Roman" w:cs="Times New Roman"/>
              </w:rPr>
              <w:t xml:space="preserve"> и выявлени</w:t>
            </w:r>
            <w:r>
              <w:rPr>
                <w:rFonts w:ascii="Times New Roman" w:hAnsi="Times New Roman" w:cs="Times New Roman"/>
              </w:rPr>
              <w:t>я</w:t>
            </w:r>
            <w:r w:rsidR="00893799" w:rsidRPr="00FF7625">
              <w:rPr>
                <w:rFonts w:ascii="Times New Roman" w:hAnsi="Times New Roman" w:cs="Times New Roman"/>
              </w:rPr>
              <w:t xml:space="preserve"> случаев представления недостоверных и</w:t>
            </w:r>
            <w:r w:rsidR="002A46FB">
              <w:rPr>
                <w:rFonts w:ascii="Times New Roman" w:hAnsi="Times New Roman" w:cs="Times New Roman"/>
              </w:rPr>
              <w:t xml:space="preserve"> </w:t>
            </w:r>
            <w:r w:rsidR="00893799" w:rsidRPr="00FF7625">
              <w:rPr>
                <w:rFonts w:ascii="Times New Roman" w:hAnsi="Times New Roman" w:cs="Times New Roman"/>
              </w:rPr>
              <w:t>(или) неполных сведений, несоответствия сведений о доходах расходам, нарушения ограничений и запретов,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</w:rPr>
              <w:t>, проведен анализ, сведений, представленных муниципальными служащими.</w:t>
            </w:r>
            <w:r w:rsidR="001315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A71" w:rsidRPr="00FF7625" w:rsidTr="00480D51">
        <w:trPr>
          <w:trHeight w:val="60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600DD8">
            <w:pPr>
              <w:pStyle w:val="ae"/>
              <w:ind w:left="132" w:right="123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Проведение анализа и проверки</w:t>
            </w:r>
            <w:r w:rsidR="00D25C24">
              <w:rPr>
                <w:rFonts w:ascii="Times New Roman" w:hAnsi="Times New Roman" w:cs="Times New Roman"/>
              </w:rPr>
              <w:t xml:space="preserve"> соблюдения </w:t>
            </w:r>
            <w:r w:rsidRPr="00FF7625">
              <w:rPr>
                <w:rFonts w:ascii="Times New Roman" w:hAnsi="Times New Roman" w:cs="Times New Roman"/>
              </w:rPr>
              <w:t>муниципальными служащими запретов, ограничений и требований, установленных в целях противодействия коррупции, в том числе:</w:t>
            </w:r>
            <w:r w:rsidR="00D0610D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  <w:r w:rsidR="00521A85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  <w:r w:rsidR="00521A85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r w:rsidR="00A31B4B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(или) пользоваться иностранными финансовыми инструментами»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0B" w:rsidRDefault="00F17E0B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7E0B" w:rsidRDefault="00F17E0B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0B" w:rsidRDefault="00F17E0B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7E0B" w:rsidRDefault="00F17E0B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Default="00F15A71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30.06.2016;</w:t>
            </w:r>
          </w:p>
          <w:p w:rsidR="00F15A71" w:rsidRDefault="00F15A71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  <w:p w:rsidR="00413C95" w:rsidRDefault="00413C95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413C95" w:rsidRPr="00B54713" w:rsidRDefault="00413C95" w:rsidP="001315C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B4B" w:rsidRDefault="00A31B4B" w:rsidP="008C56E6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Кадровой службой был осуществлен анализ и проверка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:rsidR="00F15A71" w:rsidRPr="00FF7625" w:rsidRDefault="00A31B4B" w:rsidP="008C56E6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проверки </w:t>
            </w:r>
            <w:r w:rsidR="00E070D3">
              <w:rPr>
                <w:rFonts w:ascii="Times New Roman" w:hAnsi="Times New Roman" w:cs="Times New Roman"/>
              </w:rPr>
              <w:t xml:space="preserve">было установлено </w:t>
            </w:r>
            <w:r>
              <w:rPr>
                <w:rFonts w:ascii="Times New Roman" w:hAnsi="Times New Roman" w:cs="Times New Roman"/>
              </w:rPr>
              <w:t>к</w:t>
            </w:r>
            <w:r w:rsidR="00F15A71" w:rsidRPr="00FF7625">
              <w:rPr>
                <w:rFonts w:ascii="Times New Roman" w:hAnsi="Times New Roman" w:cs="Times New Roman"/>
              </w:rPr>
              <w:t>оличество выявленных нарушений, в том числе:</w:t>
            </w:r>
          </w:p>
          <w:p w:rsidR="00F15A71" w:rsidRPr="00FF7625" w:rsidRDefault="00F15A71" w:rsidP="008C56E6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неисполнение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  <w:r w:rsidR="009D25B2">
              <w:rPr>
                <w:rFonts w:ascii="Times New Roman" w:hAnsi="Times New Roman" w:cs="Times New Roman"/>
              </w:rPr>
              <w:t xml:space="preserve"> – 0</w:t>
            </w:r>
            <w:r w:rsidRPr="00FF7625">
              <w:rPr>
                <w:rFonts w:ascii="Times New Roman" w:hAnsi="Times New Roman" w:cs="Times New Roman"/>
              </w:rPr>
              <w:t>;</w:t>
            </w:r>
          </w:p>
          <w:p w:rsidR="00F15A71" w:rsidRPr="00FF7625" w:rsidRDefault="00F15A71" w:rsidP="008C56E6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несоблюдение муниципальными служащими установленного порядка сообщения о получении подарка</w:t>
            </w:r>
            <w:r w:rsidR="008D056D">
              <w:rPr>
                <w:rFonts w:ascii="Times New Roman" w:hAnsi="Times New Roman" w:cs="Times New Roman"/>
              </w:rPr>
              <w:t xml:space="preserve"> – 0</w:t>
            </w:r>
            <w:r w:rsidRPr="00FF7625">
              <w:rPr>
                <w:rFonts w:ascii="Times New Roman" w:hAnsi="Times New Roman" w:cs="Times New Roman"/>
              </w:rPr>
              <w:t>;</w:t>
            </w:r>
          </w:p>
          <w:p w:rsidR="00F15A71" w:rsidRPr="000E6FD5" w:rsidRDefault="00F15A71" w:rsidP="008C56E6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несоблюдение муниципальными служащими запрета открывать и иметь счета (вклады) в иностранных банках, расположенных за пределами территории Российской Федерации</w:t>
            </w:r>
            <w:r w:rsidR="008D056D">
              <w:rPr>
                <w:rFonts w:ascii="Times New Roman" w:hAnsi="Times New Roman" w:cs="Times New Roman"/>
              </w:rPr>
              <w:t xml:space="preserve"> – 0. </w:t>
            </w:r>
          </w:p>
        </w:tc>
      </w:tr>
      <w:tr w:rsidR="00F15A71" w:rsidRPr="00FF7625" w:rsidTr="002D4D69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7C4841">
            <w:pPr>
              <w:pStyle w:val="ae"/>
              <w:ind w:left="132" w:right="264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Проведение проверки достоверности и полноты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 xml:space="preserve">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</w:rPr>
              <w:t>муниципальными служащими и руководителями муниципальных учреждений Пермского муниципального района.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32" w:rsidRDefault="00757232" w:rsidP="00FF7625">
            <w:pPr>
              <w:pStyle w:val="ae"/>
              <w:rPr>
                <w:rFonts w:ascii="Times New Roman" w:hAnsi="Times New Roman" w:cs="Times New Roman"/>
              </w:rPr>
            </w:pPr>
          </w:p>
          <w:p w:rsidR="00757232" w:rsidRDefault="00757232" w:rsidP="0075723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757232" w:rsidRDefault="00757232" w:rsidP="0075723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7572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2B" w:rsidRDefault="00987F2B" w:rsidP="0075723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7572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Ежегодно (по мере необходимости), </w:t>
            </w:r>
            <w:r w:rsidR="00137ECF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EB4936" w:rsidP="005F50F5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проверка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руководителями муниципальных учреждений Пермского муниципального района. В ходе проверки было установлено, что </w:t>
            </w:r>
            <w:r w:rsidR="00F15A71" w:rsidRPr="00FF7625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ы коррупционных правонарушений, отсутствуют. </w:t>
            </w:r>
            <w:r w:rsidR="00F15A71" w:rsidRPr="00FF76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A71" w:rsidRPr="00FF7625" w:rsidTr="002D4D69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661B9" w:rsidRDefault="00C661B9" w:rsidP="00884D4B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1B9">
              <w:rPr>
                <w:rFonts w:ascii="Times New Roman" w:hAnsi="Times New Roman" w:cs="Times New Roman"/>
                <w:color w:val="auto"/>
              </w:rPr>
              <w:t>2.6.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C661B9" w:rsidRDefault="00C661B9" w:rsidP="007C4841">
            <w:pPr>
              <w:pStyle w:val="ae"/>
              <w:ind w:left="13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контроля за расходами муниципальных служащих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0B" w:rsidRDefault="0034780B" w:rsidP="0034780B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5A71" w:rsidRPr="00C661B9" w:rsidRDefault="00C661B9" w:rsidP="0034780B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1B9">
              <w:rPr>
                <w:rFonts w:ascii="Times New Roman" w:hAnsi="Times New Roman" w:cs="Times New Roman"/>
                <w:color w:val="auto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0B" w:rsidRDefault="0034780B" w:rsidP="0034780B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5A71" w:rsidRPr="00C661B9" w:rsidRDefault="00C661B9" w:rsidP="0034780B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Default="000B41DF" w:rsidP="000B41DF">
            <w:pPr>
              <w:pStyle w:val="ae"/>
              <w:ind w:left="132" w:hanging="13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FB17E4">
              <w:rPr>
                <w:rFonts w:ascii="Times New Roman" w:hAnsi="Times New Roman" w:cs="Times New Roman"/>
                <w:color w:val="auto"/>
              </w:rPr>
              <w:t>В</w:t>
            </w:r>
            <w:r w:rsidR="00C661B9">
              <w:rPr>
                <w:rFonts w:ascii="Times New Roman" w:hAnsi="Times New Roman" w:cs="Times New Roman"/>
                <w:color w:val="auto"/>
              </w:rPr>
              <w:t xml:space="preserve"> целях предотвращения коррупционных правонарушений</w:t>
            </w:r>
            <w:r w:rsidR="00C00F0C">
              <w:rPr>
                <w:rFonts w:ascii="Times New Roman" w:hAnsi="Times New Roman" w:cs="Times New Roman"/>
                <w:color w:val="auto"/>
              </w:rPr>
              <w:t xml:space="preserve"> был осуществлен контроль за расходами муниципальных служащих. </w:t>
            </w:r>
          </w:p>
          <w:p w:rsidR="00C661B9" w:rsidRPr="00C661B9" w:rsidRDefault="00B41774" w:rsidP="00C27363">
            <w:pPr>
              <w:pStyle w:val="ae"/>
              <w:ind w:left="132" w:hanging="13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В ходе проведения</w:t>
            </w:r>
            <w:r w:rsidR="00C661B9">
              <w:rPr>
                <w:rFonts w:ascii="Times New Roman" w:hAnsi="Times New Roman" w:cs="Times New Roman"/>
                <w:color w:val="auto"/>
              </w:rPr>
              <w:t xml:space="preserve"> контрольных мероприятий</w:t>
            </w:r>
            <w:r w:rsidR="00FF2991">
              <w:rPr>
                <w:rFonts w:ascii="Times New Roman" w:hAnsi="Times New Roman" w:cs="Times New Roman"/>
                <w:color w:val="auto"/>
              </w:rPr>
              <w:t xml:space="preserve"> было установлено, что расходы муниципальных служащих соответствуют дохода</w:t>
            </w:r>
            <w:r w:rsidR="00C27363">
              <w:rPr>
                <w:rFonts w:ascii="Times New Roman" w:hAnsi="Times New Roman" w:cs="Times New Roman"/>
                <w:color w:val="auto"/>
              </w:rPr>
              <w:t>м</w:t>
            </w:r>
            <w:r w:rsidR="00FF299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CB00B2">
              <w:rPr>
                <w:rFonts w:ascii="Times New Roman" w:hAnsi="Times New Roman" w:cs="Times New Roman"/>
                <w:color w:val="auto"/>
              </w:rPr>
              <w:t>нарушений не выявлено.</w:t>
            </w:r>
          </w:p>
        </w:tc>
      </w:tr>
      <w:tr w:rsidR="00F15A71" w:rsidRPr="00FF7625" w:rsidTr="002D4D69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7C4841" w:rsidP="007C4841">
            <w:pPr>
              <w:pStyle w:val="ae"/>
              <w:ind w:left="13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15A71" w:rsidRPr="00FF7625">
              <w:rPr>
                <w:rFonts w:ascii="Times New Roman" w:hAnsi="Times New Roman" w:cs="Times New Roman"/>
              </w:rPr>
              <w:t>Контроль за выполнением муниципальными служащими</w:t>
            </w:r>
            <w:r w:rsidR="00F15A71">
              <w:rPr>
                <w:rFonts w:ascii="Times New Roman" w:hAnsi="Times New Roman" w:cs="Times New Roman"/>
              </w:rPr>
              <w:t xml:space="preserve"> и руководителями муниципальных учреждений Пермского муниципального района</w:t>
            </w:r>
            <w:r w:rsidR="00F15A71" w:rsidRPr="00FF7625">
              <w:rPr>
                <w:rFonts w:ascii="Times New Roman" w:hAnsi="Times New Roman" w:cs="Times New Roman"/>
              </w:rPr>
              <w:t xml:space="preserve"> требований о предотвращении или об урегулировании конфликта интересов, в том числе проверка соблюдения указанных требований, а также требований о контроле за расходами руководителями всех уровней, выявление случаев конфликта интересов</w:t>
            </w:r>
            <w:r w:rsidR="00F15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6A" w:rsidRDefault="00E5486A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E5486A" w:rsidRDefault="00E5486A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E5486A" w:rsidRDefault="00E5486A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6A" w:rsidRDefault="00E5486A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E5486A" w:rsidRDefault="00E5486A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Default="00F15A71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30.06.2016;</w:t>
            </w:r>
          </w:p>
          <w:p w:rsidR="00F15A71" w:rsidRDefault="00F15A71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  <w:p w:rsidR="00413C95" w:rsidRDefault="00413C95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413C95" w:rsidRPr="00B54713" w:rsidRDefault="00413C95" w:rsidP="00E548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C400CA" w:rsidP="008F287E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осуществления контроля за </w:t>
            </w:r>
            <w:r w:rsidRPr="00FF7625">
              <w:rPr>
                <w:rFonts w:ascii="Times New Roman" w:hAnsi="Times New Roman" w:cs="Times New Roman"/>
              </w:rPr>
              <w:t>выполнением муниципальными служащими</w:t>
            </w:r>
            <w:r>
              <w:rPr>
                <w:rFonts w:ascii="Times New Roman" w:hAnsi="Times New Roman" w:cs="Times New Roman"/>
              </w:rPr>
              <w:t xml:space="preserve"> и руководителями муниципальных учреждений 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15A71" w:rsidRPr="00FF7625">
              <w:rPr>
                <w:rFonts w:ascii="Times New Roman" w:hAnsi="Times New Roman" w:cs="Times New Roman"/>
              </w:rPr>
              <w:t>нарушений</w:t>
            </w:r>
            <w:r w:rsidR="008F287E">
              <w:rPr>
                <w:rFonts w:ascii="Times New Roman" w:hAnsi="Times New Roman" w:cs="Times New Roman"/>
              </w:rPr>
              <w:t xml:space="preserve"> не выявлено. </w:t>
            </w:r>
          </w:p>
        </w:tc>
      </w:tr>
      <w:tr w:rsidR="00F15A71" w:rsidRPr="00FF7625" w:rsidTr="002D4D69">
        <w:trPr>
          <w:trHeight w:val="1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88330E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Комиссии по соблюдению требований </w:t>
            </w:r>
            <w:r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к служебному поведению муниципальных служащих и урегулированию конфликта интересов, повышение эффективности реализации принимаемых комиссиями решений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07A" w:rsidRDefault="00BE207A" w:rsidP="00BE207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BE207A" w:rsidRDefault="00BE207A" w:rsidP="00BE207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413C95" w:rsidP="00BE20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Руководитель, К</w:t>
            </w:r>
            <w:r w:rsidR="00F15A71" w:rsidRPr="00FF7625">
              <w:rPr>
                <w:rFonts w:ascii="Times New Roman" w:hAnsi="Times New Roman" w:cs="Times New Roman"/>
              </w:rPr>
              <w:t>адровая служба</w:t>
            </w:r>
            <w:r w:rsidR="00F15A7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07A" w:rsidRDefault="00BE207A" w:rsidP="00BE207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BE207A" w:rsidRDefault="00BE207A" w:rsidP="00BE207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BE20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A6740A" w:rsidP="00195506">
            <w:pPr>
              <w:pStyle w:val="ae"/>
              <w:ind w:left="132" w:right="132" w:hanging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15A71" w:rsidRPr="00FF7625">
              <w:rPr>
                <w:rFonts w:ascii="Times New Roman" w:hAnsi="Times New Roman" w:cs="Times New Roman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 мер по предупреждению коррупции.</w:t>
            </w:r>
          </w:p>
        </w:tc>
      </w:tr>
      <w:tr w:rsidR="00F15A71" w:rsidRPr="00FF7625" w:rsidTr="002D4D69">
        <w:trPr>
          <w:trHeight w:val="19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D11C6C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Применение предусмотренных законодательством мер юридической ответственности в каждом случае несоб</w:t>
            </w:r>
            <w:r>
              <w:rPr>
                <w:rFonts w:ascii="Times New Roman" w:hAnsi="Times New Roman" w:cs="Times New Roman"/>
              </w:rPr>
              <w:t xml:space="preserve">людения запретов, ограничений и </w:t>
            </w:r>
            <w:r w:rsidRPr="00FF7625">
              <w:rPr>
                <w:rFonts w:ascii="Times New Roman" w:hAnsi="Times New Roman" w:cs="Times New Roman"/>
              </w:rPr>
              <w:t>требований, установленных в целях противодействия коррупции, в том числе мер по предотвращению и</w:t>
            </w:r>
            <w:r w:rsidR="00126E5E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(или) урегулированию конфликта интересов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25" w:rsidRDefault="009B2925" w:rsidP="00BF0EF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BF0EF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413C95">
              <w:rPr>
                <w:rFonts w:ascii="Times New Roman" w:hAnsi="Times New Roman" w:cs="Times New Roman"/>
              </w:rPr>
              <w:t>К</w:t>
            </w:r>
            <w:r w:rsidR="00014322">
              <w:rPr>
                <w:rFonts w:ascii="Times New Roman" w:hAnsi="Times New Roman" w:cs="Times New Roman"/>
              </w:rPr>
              <w:t>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AE" w:rsidRDefault="001203AE" w:rsidP="00BF0EF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BF0EF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7718C7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Принятие своевременных и действенных мер по выявленным случаям нарушений.</w:t>
            </w:r>
          </w:p>
          <w:p w:rsidR="00F15A71" w:rsidRPr="00FF7625" w:rsidRDefault="00F15A71" w:rsidP="007718C7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530235">
        <w:trPr>
          <w:trHeight w:val="1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2D4D69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2D4D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413C95">
              <w:rPr>
                <w:rFonts w:ascii="Times New Roman" w:hAnsi="Times New Roman" w:cs="Times New Roman"/>
              </w:rPr>
              <w:t>К</w:t>
            </w:r>
            <w:r w:rsidR="00014322">
              <w:rPr>
                <w:rFonts w:ascii="Times New Roman" w:hAnsi="Times New Roman" w:cs="Times New Roman"/>
              </w:rPr>
              <w:t>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2D4D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2D4D69" w:rsidP="00530235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5A71" w:rsidRPr="00FF7625">
              <w:rPr>
                <w:rFonts w:ascii="Times New Roman" w:hAnsi="Times New Roman" w:cs="Times New Roman"/>
              </w:rPr>
              <w:t>лучаев неисполнения муниципальными служащими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к совершен</w:t>
            </w:r>
            <w:r>
              <w:rPr>
                <w:rFonts w:ascii="Times New Roman" w:hAnsi="Times New Roman" w:cs="Times New Roman"/>
              </w:rPr>
              <w:t xml:space="preserve">ию коррупционных правонарушений, не выявлено. </w:t>
            </w:r>
          </w:p>
        </w:tc>
      </w:tr>
      <w:tr w:rsidR="00F15A71" w:rsidRPr="00FF7625" w:rsidTr="002D4D69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2.1</w:t>
            </w:r>
            <w:r w:rsidR="009E31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1" w:rsidRDefault="00576273" w:rsidP="00337681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15A71" w:rsidRPr="00FF7625">
              <w:rPr>
                <w:rFonts w:ascii="Times New Roman" w:hAnsi="Times New Roman" w:cs="Times New Roman"/>
              </w:rPr>
              <w:t>Контроль за соблюдением лицами, замещавшими должности муниципальной службы (в том числе лицами, в отношении которых вынесено отрицательное решение Комиссии по соблюдению требований к служебному поведению муниципальных служащих и урегулированию конфликта интересов), ограничений, предусмотренных статьей 12 Федерального закона от 25</w:t>
            </w:r>
            <w:r w:rsidR="00337681">
              <w:rPr>
                <w:rFonts w:ascii="Times New Roman" w:hAnsi="Times New Roman" w:cs="Times New Roman"/>
              </w:rPr>
              <w:t>.12.</w:t>
            </w:r>
            <w:r w:rsidR="00F15A71" w:rsidRPr="00FF7625">
              <w:rPr>
                <w:rFonts w:ascii="Times New Roman" w:hAnsi="Times New Roman" w:cs="Times New Roman"/>
              </w:rPr>
              <w:t xml:space="preserve">2008 </w:t>
            </w:r>
          </w:p>
          <w:p w:rsidR="00F15A71" w:rsidRPr="0054209B" w:rsidRDefault="00337681" w:rsidP="00337681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5A71" w:rsidRPr="00FF7625">
              <w:rPr>
                <w:rFonts w:ascii="Times New Roman" w:hAnsi="Times New Roman" w:cs="Times New Roman"/>
              </w:rPr>
              <w:t xml:space="preserve"> № 273-ФЗ «О противодействии коррупции» при заключении ими после увольнения с государственной или муниципальной службы </w:t>
            </w:r>
            <w:r w:rsidR="00F15A71">
              <w:rPr>
                <w:rFonts w:ascii="Times New Roman" w:hAnsi="Times New Roman" w:cs="Times New Roman"/>
              </w:rPr>
              <w:t>т</w:t>
            </w:r>
            <w:r w:rsidR="00F15A71" w:rsidRPr="00FF7625">
              <w:rPr>
                <w:rFonts w:ascii="Times New Roman" w:hAnsi="Times New Roman" w:cs="Times New Roman"/>
              </w:rPr>
              <w:t>рудовых и гражданско-правовых договоров</w:t>
            </w:r>
            <w:r w:rsidR="00F15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2C" w:rsidRDefault="00A80C2C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A80C2C" w:rsidRDefault="00A80C2C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71E8F" w:rsidRDefault="00871E8F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71E8F" w:rsidRDefault="00871E8F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71E8F" w:rsidRDefault="00871E8F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E8F" w:rsidRDefault="00871E8F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71E8F" w:rsidRDefault="00871E8F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71E8F" w:rsidRDefault="00871E8F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A80C2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15B" w:rsidRDefault="000362AD" w:rsidP="000A007B">
            <w:pPr>
              <w:pStyle w:val="ae"/>
              <w:ind w:left="132" w:right="132" w:hanging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9515B">
              <w:rPr>
                <w:rFonts w:ascii="Times New Roman" w:hAnsi="Times New Roman" w:cs="Times New Roman"/>
              </w:rPr>
              <w:t>Было р</w:t>
            </w:r>
            <w:r w:rsidR="00F15A71" w:rsidRPr="00FF7625">
              <w:rPr>
                <w:rFonts w:ascii="Times New Roman" w:hAnsi="Times New Roman" w:cs="Times New Roman"/>
              </w:rPr>
              <w:t>ассмотрен</w:t>
            </w:r>
            <w:r w:rsidR="0069515B">
              <w:rPr>
                <w:rFonts w:ascii="Times New Roman" w:hAnsi="Times New Roman" w:cs="Times New Roman"/>
              </w:rPr>
              <w:t>о 1</w:t>
            </w:r>
            <w:r w:rsidR="00F15A71" w:rsidRPr="00FF7625">
              <w:rPr>
                <w:rFonts w:ascii="Times New Roman" w:hAnsi="Times New Roman" w:cs="Times New Roman"/>
              </w:rPr>
              <w:t xml:space="preserve"> обращени</w:t>
            </w:r>
            <w:r w:rsidR="0069515B">
              <w:rPr>
                <w:rFonts w:ascii="Times New Roman" w:hAnsi="Times New Roman" w:cs="Times New Roman"/>
              </w:rPr>
              <w:t>е</w:t>
            </w:r>
            <w:r w:rsidR="00F15A71" w:rsidRPr="00FF7625">
              <w:rPr>
                <w:rFonts w:ascii="Times New Roman" w:hAnsi="Times New Roman" w:cs="Times New Roman"/>
              </w:rPr>
              <w:t xml:space="preserve"> граждан</w:t>
            </w:r>
            <w:r w:rsidR="0069515B">
              <w:rPr>
                <w:rFonts w:ascii="Times New Roman" w:hAnsi="Times New Roman" w:cs="Times New Roman"/>
              </w:rPr>
              <w:t xml:space="preserve">ина, ранее замещавшего </w:t>
            </w:r>
            <w:r w:rsidR="00F15A71" w:rsidRPr="00FF7625">
              <w:rPr>
                <w:rFonts w:ascii="Times New Roman" w:hAnsi="Times New Roman" w:cs="Times New Roman"/>
              </w:rPr>
              <w:t>должнос</w:t>
            </w:r>
            <w:r w:rsidR="0069515B">
              <w:rPr>
                <w:rFonts w:ascii="Times New Roman" w:hAnsi="Times New Roman" w:cs="Times New Roman"/>
              </w:rPr>
              <w:t>ть муниципальной службы;</w:t>
            </w:r>
          </w:p>
          <w:p w:rsidR="0069515B" w:rsidRDefault="0069515B" w:rsidP="000A007B">
            <w:pPr>
              <w:pStyle w:val="ae"/>
              <w:ind w:left="132" w:right="132" w:hanging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15A71" w:rsidRPr="00FF7625">
              <w:rPr>
                <w:rFonts w:ascii="Times New Roman" w:hAnsi="Times New Roman" w:cs="Times New Roman"/>
              </w:rPr>
              <w:t>уведомлени</w:t>
            </w:r>
            <w:r>
              <w:rPr>
                <w:rFonts w:ascii="Times New Roman" w:hAnsi="Times New Roman" w:cs="Times New Roman"/>
              </w:rPr>
              <w:t>я</w:t>
            </w:r>
            <w:r w:rsidR="00F15A71" w:rsidRPr="00FF7625">
              <w:rPr>
                <w:rFonts w:ascii="Times New Roman" w:hAnsi="Times New Roman" w:cs="Times New Roman"/>
              </w:rPr>
              <w:t xml:space="preserve"> работодате</w:t>
            </w:r>
            <w:r>
              <w:rPr>
                <w:rFonts w:ascii="Times New Roman" w:hAnsi="Times New Roman" w:cs="Times New Roman"/>
              </w:rPr>
              <w:t>ля</w:t>
            </w:r>
            <w:r w:rsidR="00A731AA">
              <w:rPr>
                <w:rFonts w:ascii="Times New Roman" w:hAnsi="Times New Roman" w:cs="Times New Roman"/>
              </w:rPr>
              <w:t>, поступивших в соответствии</w:t>
            </w:r>
            <w:r w:rsidR="00BD413C">
              <w:rPr>
                <w:rFonts w:ascii="Times New Roman" w:hAnsi="Times New Roman" w:cs="Times New Roman"/>
              </w:rPr>
              <w:t>.</w:t>
            </w:r>
          </w:p>
          <w:p w:rsidR="00F15A71" w:rsidRPr="0054209B" w:rsidRDefault="00F15A71" w:rsidP="000A007B">
            <w:pPr>
              <w:pStyle w:val="ae"/>
              <w:ind w:left="132" w:right="132" w:hanging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E7671B" w:rsidTr="002D4D69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</w:t>
            </w:r>
            <w:r w:rsidR="003F3921">
              <w:rPr>
                <w:rFonts w:ascii="Times New Roman" w:hAnsi="Times New Roman" w:cs="Times New Roman"/>
                <w:b/>
              </w:rPr>
              <w:t xml:space="preserve"> </w:t>
            </w:r>
            <w:r w:rsidRPr="00E7671B">
              <w:rPr>
                <w:rFonts w:ascii="Times New Roman" w:hAnsi="Times New Roman" w:cs="Times New Roman"/>
                <w:b/>
              </w:rPr>
              <w:t>доступности информации о деятельности</w:t>
            </w:r>
          </w:p>
        </w:tc>
      </w:tr>
      <w:tr w:rsidR="00F15A71" w:rsidRPr="00FF7625" w:rsidTr="00B65234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4209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4209B" w:rsidRDefault="00F15A71" w:rsidP="00012893">
            <w:pPr>
              <w:pStyle w:val="ae"/>
              <w:ind w:left="132" w:right="264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размещения на официальном сайте актуальной информации об антикоррупционной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014322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внутренней политики</w:t>
            </w:r>
            <w:r w:rsidR="00F15A71" w:rsidRPr="00FF7625">
              <w:rPr>
                <w:rFonts w:ascii="Times New Roman" w:hAnsi="Times New Roman" w:cs="Times New Roman"/>
              </w:rPr>
              <w:t>, 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</w:t>
            </w:r>
          </w:p>
          <w:p w:rsidR="00F15A71" w:rsidRPr="00FF7625" w:rsidRDefault="00F15A71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AB7CB4" w:rsidP="006C1FDF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</w:t>
            </w:r>
            <w:r w:rsidR="00F15A71" w:rsidRPr="00FF7625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</w:t>
            </w:r>
            <w:r w:rsidR="00F15A71" w:rsidRPr="00FF7625">
              <w:rPr>
                <w:rFonts w:ascii="Times New Roman" w:hAnsi="Times New Roman" w:cs="Times New Roman"/>
              </w:rPr>
              <w:t xml:space="preserve"> открытости и доступности информации об антикоррупционной деятель</w:t>
            </w:r>
            <w:r w:rsidR="00F15A71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>, на сайте администрации</w:t>
            </w:r>
            <w:r w:rsidR="006C1FDF">
              <w:rPr>
                <w:rFonts w:ascii="Times New Roman" w:hAnsi="Times New Roman" w:cs="Times New Roman"/>
              </w:rPr>
              <w:t xml:space="preserve"> была размещена</w:t>
            </w:r>
            <w:r w:rsidR="006C1FDF" w:rsidRPr="00FF7625">
              <w:rPr>
                <w:rFonts w:ascii="Times New Roman" w:hAnsi="Times New Roman" w:cs="Times New Roman"/>
              </w:rPr>
              <w:t xml:space="preserve"> актуальн</w:t>
            </w:r>
            <w:r w:rsidR="006C1FDF">
              <w:rPr>
                <w:rFonts w:ascii="Times New Roman" w:hAnsi="Times New Roman" w:cs="Times New Roman"/>
              </w:rPr>
              <w:t>ая</w:t>
            </w:r>
            <w:r w:rsidR="006C1FDF" w:rsidRPr="00FF7625">
              <w:rPr>
                <w:rFonts w:ascii="Times New Roman" w:hAnsi="Times New Roman" w:cs="Times New Roman"/>
              </w:rPr>
              <w:t xml:space="preserve"> информаци</w:t>
            </w:r>
            <w:r w:rsidR="006C1FDF">
              <w:rPr>
                <w:rFonts w:ascii="Times New Roman" w:hAnsi="Times New Roman" w:cs="Times New Roman"/>
              </w:rPr>
              <w:t>я</w:t>
            </w:r>
            <w:r w:rsidR="006C1FDF" w:rsidRPr="00FF7625">
              <w:rPr>
                <w:rFonts w:ascii="Times New Roman" w:hAnsi="Times New Roman" w:cs="Times New Roman"/>
              </w:rPr>
              <w:t xml:space="preserve"> об антикоррупционной деятельности</w:t>
            </w:r>
            <w:r w:rsidR="006C1FDF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15A71" w:rsidRPr="00FF7625" w:rsidTr="00B6523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54209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54209B" w:rsidRDefault="00F15A71" w:rsidP="00011C2D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</w:t>
            </w:r>
            <w:r w:rsidR="00014322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>, анализ результатов рассмотрения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C95" w:rsidRDefault="00413C95" w:rsidP="00AB7CB4">
            <w:pPr>
              <w:pStyle w:val="ae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Департамент социального развития,</w:t>
            </w:r>
          </w:p>
          <w:p w:rsidR="00F15A71" w:rsidRPr="00A02A29" w:rsidRDefault="00D12F57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к</w:t>
            </w:r>
            <w:r w:rsidR="00F15A71" w:rsidRPr="00413C95">
              <w:rPr>
                <w:rFonts w:ascii="Times New Roman" w:hAnsi="Times New Roman" w:cs="Times New Roman"/>
                <w:shd w:val="clear" w:color="auto" w:fill="FFFFFF" w:themeFill="background1"/>
              </w:rPr>
              <w:t>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FF7625" w:rsidRDefault="00F15A71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D12F57" w:rsidP="00831EAF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15A71" w:rsidRPr="00FF7625">
              <w:rPr>
                <w:rFonts w:ascii="Times New Roman" w:hAnsi="Times New Roman" w:cs="Times New Roman"/>
              </w:rPr>
              <w:t>бращени</w:t>
            </w:r>
            <w:r>
              <w:rPr>
                <w:rFonts w:ascii="Times New Roman" w:hAnsi="Times New Roman" w:cs="Times New Roman"/>
              </w:rPr>
              <w:t>й</w:t>
            </w:r>
            <w:r w:rsidR="00F15A71" w:rsidRPr="00FF7625">
              <w:rPr>
                <w:rFonts w:ascii="Times New Roman" w:hAnsi="Times New Roman" w:cs="Times New Roman"/>
              </w:rPr>
              <w:t xml:space="preserve"> граждан и организаций о фактах проявления коррупции</w:t>
            </w:r>
            <w:r>
              <w:rPr>
                <w:rFonts w:ascii="Times New Roman" w:hAnsi="Times New Roman" w:cs="Times New Roman"/>
              </w:rPr>
              <w:t xml:space="preserve"> в администрации не поступало.</w:t>
            </w:r>
          </w:p>
          <w:p w:rsidR="00F15A71" w:rsidRPr="0054209B" w:rsidRDefault="00F15A71" w:rsidP="00831EAF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831EAF">
        <w:trPr>
          <w:trHeight w:val="2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54209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FF7625" w:rsidRDefault="00AB76AF" w:rsidP="00AB76AF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15A71" w:rsidRPr="00FF7625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или нарушениях муниципальными служащими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сообщений на официальн</w:t>
            </w:r>
            <w:r w:rsidR="00F15A71">
              <w:rPr>
                <w:rFonts w:ascii="Times New Roman" w:hAnsi="Times New Roman" w:cs="Times New Roman"/>
              </w:rPr>
              <w:t>ом</w:t>
            </w:r>
            <w:r w:rsidR="00F15A71" w:rsidRPr="00FF7625">
              <w:rPr>
                <w:rFonts w:ascii="Times New Roman" w:hAnsi="Times New Roman" w:cs="Times New Roman"/>
              </w:rPr>
              <w:t xml:space="preserve"> сайт</w:t>
            </w:r>
            <w:r w:rsidR="00F15A71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C95" w:rsidRDefault="00413C95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 по вопросам обеспечения безопасности,</w:t>
            </w:r>
          </w:p>
          <w:p w:rsidR="00F15A71" w:rsidRPr="00FF7625" w:rsidRDefault="00996844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15A71" w:rsidRPr="00FF7625">
              <w:rPr>
                <w:rFonts w:ascii="Times New Roman" w:hAnsi="Times New Roman" w:cs="Times New Roman"/>
              </w:rPr>
              <w:t>адровая служба</w:t>
            </w:r>
            <w:r w:rsidR="00F15A71">
              <w:rPr>
                <w:rFonts w:ascii="Times New Roman" w:hAnsi="Times New Roman" w:cs="Times New Roman"/>
              </w:rPr>
              <w:t xml:space="preserve">, </w:t>
            </w:r>
            <w:r w:rsidR="007346D8">
              <w:rPr>
                <w:rFonts w:ascii="Times New Roman" w:hAnsi="Times New Roman" w:cs="Times New Roman"/>
              </w:rPr>
              <w:t>о</w:t>
            </w:r>
            <w:r w:rsidR="00014322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2E" w:rsidRDefault="00DA1D2E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DA1D2E" w:rsidRDefault="00DA1D2E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DA1D2E" w:rsidRDefault="00DA1D2E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AB7C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EA" w:rsidRDefault="00FC5613" w:rsidP="00502AD3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15A71" w:rsidRPr="00FF7625">
              <w:rPr>
                <w:rFonts w:ascii="Times New Roman" w:hAnsi="Times New Roman" w:cs="Times New Roman"/>
              </w:rPr>
              <w:t xml:space="preserve">нформации о несоблюдении муниципальными служащими ограничений и запретов, </w:t>
            </w:r>
            <w:r w:rsidR="00E111FE">
              <w:rPr>
                <w:rFonts w:ascii="Times New Roman" w:hAnsi="Times New Roman" w:cs="Times New Roman"/>
              </w:rPr>
              <w:t xml:space="preserve">а также </w:t>
            </w:r>
            <w:r w:rsidR="001A6EAF" w:rsidRPr="00FF7625">
              <w:rPr>
                <w:rFonts w:ascii="Times New Roman" w:hAnsi="Times New Roman" w:cs="Times New Roman"/>
              </w:rPr>
              <w:t>о фактах коррупции</w:t>
            </w:r>
            <w:r w:rsidR="00E222EA">
              <w:rPr>
                <w:rFonts w:ascii="Times New Roman" w:hAnsi="Times New Roman" w:cs="Times New Roman"/>
              </w:rPr>
              <w:t xml:space="preserve"> </w:t>
            </w:r>
            <w:r w:rsidR="00E222EA" w:rsidRPr="00FF7625">
              <w:rPr>
                <w:rFonts w:ascii="Times New Roman" w:hAnsi="Times New Roman" w:cs="Times New Roman"/>
              </w:rPr>
              <w:t>или нарушения муниципальными служащими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сообщений на официальн</w:t>
            </w:r>
            <w:r w:rsidR="00E222EA">
              <w:rPr>
                <w:rFonts w:ascii="Times New Roman" w:hAnsi="Times New Roman" w:cs="Times New Roman"/>
              </w:rPr>
              <w:t>ом</w:t>
            </w:r>
            <w:r w:rsidR="00E222EA" w:rsidRPr="00FF7625">
              <w:rPr>
                <w:rFonts w:ascii="Times New Roman" w:hAnsi="Times New Roman" w:cs="Times New Roman"/>
              </w:rPr>
              <w:t xml:space="preserve"> сайт</w:t>
            </w:r>
            <w:r w:rsidR="00141F67">
              <w:rPr>
                <w:rFonts w:ascii="Times New Roman" w:hAnsi="Times New Roman" w:cs="Times New Roman"/>
              </w:rPr>
              <w:t>е, не поступала.</w:t>
            </w:r>
          </w:p>
          <w:p w:rsidR="00E222EA" w:rsidRDefault="00E222EA" w:rsidP="00502AD3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  <w:p w:rsidR="00E222EA" w:rsidRDefault="00E222EA" w:rsidP="00502AD3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  <w:p w:rsidR="00E222EA" w:rsidRDefault="00E222EA" w:rsidP="00502AD3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  <w:p w:rsidR="00FC5613" w:rsidRDefault="00FC5613" w:rsidP="00502AD3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  <w:p w:rsidR="00F15A71" w:rsidRPr="0054209B" w:rsidRDefault="00F15A71" w:rsidP="00502AD3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831EAF">
        <w:trPr>
          <w:trHeight w:val="1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96160D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96160D" w:rsidRDefault="00F15A71" w:rsidP="007011D8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взаимодействия с институтами гражданского общества по вопросам антикоррупционной деятельности, антикоррупционному просвещению,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Default="00F15A71" w:rsidP="00912B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9B11B2">
              <w:rPr>
                <w:rFonts w:ascii="Times New Roman" w:hAnsi="Times New Roman" w:cs="Times New Roman"/>
              </w:rPr>
              <w:t>к</w:t>
            </w:r>
            <w:r w:rsidR="00F16BC1">
              <w:rPr>
                <w:rFonts w:ascii="Times New Roman" w:hAnsi="Times New Roman" w:cs="Times New Roman"/>
              </w:rPr>
              <w:t>адровая служба</w:t>
            </w:r>
            <w:r w:rsidR="00413C95">
              <w:rPr>
                <w:rFonts w:ascii="Times New Roman" w:hAnsi="Times New Roman" w:cs="Times New Roman"/>
              </w:rPr>
              <w:t>,</w:t>
            </w:r>
          </w:p>
          <w:p w:rsidR="00413C95" w:rsidRPr="00FF7625" w:rsidRDefault="009B11B2" w:rsidP="00912B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3C95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912B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A44" w:rsidRDefault="00076A44" w:rsidP="00DA7EF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  <w:p w:rsidR="00F15A71" w:rsidRPr="00FF7625" w:rsidRDefault="005158C4" w:rsidP="00DA7EF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Институты гражданского общества </w:t>
            </w:r>
            <w:r w:rsidR="00F15A71" w:rsidRPr="00FF7625">
              <w:rPr>
                <w:rFonts w:ascii="Times New Roman" w:hAnsi="Times New Roman" w:cs="Times New Roman"/>
              </w:rPr>
              <w:t>при обсуждении принимаемых мер по воп</w:t>
            </w:r>
            <w:r>
              <w:rPr>
                <w:rFonts w:ascii="Times New Roman" w:hAnsi="Times New Roman" w:cs="Times New Roman"/>
              </w:rPr>
              <w:t>росам противодей</w:t>
            </w:r>
            <w:r w:rsidR="00076A44">
              <w:rPr>
                <w:rFonts w:ascii="Times New Roman" w:hAnsi="Times New Roman" w:cs="Times New Roman"/>
              </w:rPr>
              <w:t>ствия коррупции не привлекались</w:t>
            </w:r>
          </w:p>
          <w:p w:rsidR="00F15A71" w:rsidRPr="0096160D" w:rsidRDefault="00F15A71" w:rsidP="00DA7EF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831EA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6160D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2C4544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взаимодействия со средствами массовой информации в сфере противодействия коррупции, в том числе оказание содействия средствам массовой информации в освещении принимаемых мер по противодействию коррупции, и прид</w:t>
            </w:r>
            <w:r>
              <w:rPr>
                <w:rFonts w:ascii="Times New Roman" w:hAnsi="Times New Roman" w:cs="Times New Roman"/>
              </w:rPr>
              <w:t>ании гласности фактов коррупции.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95" w:rsidRDefault="00413C95" w:rsidP="00912B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 по вопросам обеспечения безопасности,</w:t>
            </w:r>
          </w:p>
          <w:p w:rsidR="00F15A71" w:rsidRPr="00FF7625" w:rsidRDefault="00F16BC1" w:rsidP="00912B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15A71" w:rsidRPr="00FF7625">
              <w:rPr>
                <w:rFonts w:ascii="Times New Roman" w:hAnsi="Times New Roman" w:cs="Times New Roman"/>
              </w:rPr>
              <w:t>адровая служба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13C9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912B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55" w:rsidRDefault="003F4455" w:rsidP="00EF06B2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  <w:p w:rsidR="003F4455" w:rsidRDefault="003F4455" w:rsidP="00845D78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F7625">
              <w:rPr>
                <w:rFonts w:ascii="Times New Roman" w:hAnsi="Times New Roman" w:cs="Times New Roman"/>
              </w:rPr>
              <w:t>редства массовой информации</w:t>
            </w:r>
            <w:r w:rsidR="00845D78">
              <w:rPr>
                <w:rFonts w:ascii="Times New Roman" w:hAnsi="Times New Roman" w:cs="Times New Roman"/>
              </w:rPr>
              <w:t xml:space="preserve"> за</w:t>
            </w:r>
            <w:r w:rsidRPr="00FF7625">
              <w:rPr>
                <w:rFonts w:ascii="Times New Roman" w:hAnsi="Times New Roman" w:cs="Times New Roman"/>
              </w:rPr>
              <w:t xml:space="preserve"> оказание</w:t>
            </w:r>
            <w:r w:rsidR="00845D78">
              <w:rPr>
                <w:rFonts w:ascii="Times New Roman" w:hAnsi="Times New Roman" w:cs="Times New Roman"/>
              </w:rPr>
              <w:t>м</w:t>
            </w:r>
            <w:r w:rsidRPr="00FF7625">
              <w:rPr>
                <w:rFonts w:ascii="Times New Roman" w:hAnsi="Times New Roman" w:cs="Times New Roman"/>
              </w:rPr>
              <w:t xml:space="preserve"> содействия в освещении принимаемых мер по противодействию коррупции</w:t>
            </w:r>
            <w:r w:rsidR="00845D78">
              <w:rPr>
                <w:rFonts w:ascii="Times New Roman" w:hAnsi="Times New Roman" w:cs="Times New Roman"/>
              </w:rPr>
              <w:t xml:space="preserve"> не обращались</w:t>
            </w:r>
          </w:p>
          <w:p w:rsidR="003F4455" w:rsidRDefault="003F4455" w:rsidP="00EF06B2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  <w:p w:rsidR="00F15A71" w:rsidRPr="00FF7625" w:rsidRDefault="00F15A71" w:rsidP="00EF06B2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E7671B" w:rsidTr="008D2DAF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4328C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Выявление и систематизация причин и условий проявления коррупции в деятельности, мониторинг мер реализации антикоррупционной политики коррупциогенных факторов и коррупции</w:t>
            </w:r>
          </w:p>
        </w:tc>
      </w:tr>
      <w:tr w:rsidR="00F15A71" w:rsidRPr="00FF7625" w:rsidTr="008D2DAF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5E0BDC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Оценка коррупционных рисков, во</w:t>
            </w:r>
            <w:r w:rsidR="00CF63B7">
              <w:rPr>
                <w:rFonts w:ascii="Times New Roman" w:hAnsi="Times New Roman" w:cs="Times New Roman"/>
              </w:rPr>
              <w:t>зникающих при реализации администрации Пермского муниципального района своих функций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F15A71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71C9B">
              <w:rPr>
                <w:rFonts w:ascii="Times New Roman" w:hAnsi="Times New Roman" w:cs="Times New Roman"/>
              </w:rPr>
              <w:t>Кадровая служба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5A71" w:rsidRPr="00971C9B" w:rsidRDefault="00CF63B7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71" w:rsidRPr="00FF7625" w:rsidRDefault="00F15A71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A53FDF" w:rsidP="008C2A0A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</w:t>
            </w:r>
            <w:r w:rsidR="008C2A0A">
              <w:rPr>
                <w:rFonts w:ascii="Times New Roman" w:hAnsi="Times New Roman" w:cs="Times New Roman"/>
              </w:rPr>
              <w:t xml:space="preserve"> внесения изменений в перечень </w:t>
            </w:r>
            <w:r w:rsidR="00F15A71" w:rsidRPr="00FF7625">
              <w:rPr>
                <w:rFonts w:ascii="Times New Roman" w:hAnsi="Times New Roman" w:cs="Times New Roman"/>
              </w:rPr>
              <w:t xml:space="preserve"> должностей муниципальной службы,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</w:rPr>
              <w:t>, отсутствует</w:t>
            </w:r>
          </w:p>
        </w:tc>
      </w:tr>
      <w:tr w:rsidR="00F15A71" w:rsidRPr="00FF7625" w:rsidTr="008D2DAF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6160D" w:rsidRDefault="00F15A71" w:rsidP="00DE4F23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Осуществление мероприятий в сферах, где наиболее высоки коррупционные риски, направленных на минимизацию коррупционных рисков либо их устранение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03" w:rsidRDefault="00CD2E03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района, руководитель аппарата администрации,</w:t>
            </w:r>
          </w:p>
          <w:p w:rsidR="00CF63B7" w:rsidRDefault="00CF63B7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71C9B">
              <w:rPr>
                <w:rFonts w:ascii="Times New Roman" w:hAnsi="Times New Roman" w:cs="Times New Roman"/>
              </w:rPr>
              <w:t>Кадровая служба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5A71" w:rsidRPr="00971C9B" w:rsidRDefault="00CF63B7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8D2D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F15A71" w:rsidP="00AE3DDC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Снижение уровня коррупционных проявлений в сферах, где наиболее высоки коррупционные риски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5A71" w:rsidRPr="00FF7625" w:rsidTr="004B281D">
        <w:trPr>
          <w:trHeight w:val="2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6160D" w:rsidRDefault="00F15A71" w:rsidP="004B281D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антикоррупционной экспертизы нормативных правовых актов, их проектов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CF63B7" w:rsidP="004B28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  <w:r w:rsidR="001A7E32">
              <w:rPr>
                <w:rFonts w:ascii="Times New Roman" w:hAnsi="Times New Roman" w:cs="Times New Roman"/>
              </w:rPr>
              <w:t>, начальник общего отдела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4B28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4B281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</w:t>
            </w:r>
            <w:r w:rsidR="00987EE3">
              <w:rPr>
                <w:rFonts w:ascii="Times New Roman" w:hAnsi="Times New Roman" w:cs="Times New Roman"/>
              </w:rPr>
              <w:t>се н</w:t>
            </w:r>
            <w:r w:rsidRPr="00FF7625">
              <w:rPr>
                <w:rFonts w:ascii="Times New Roman" w:hAnsi="Times New Roman" w:cs="Times New Roman"/>
              </w:rPr>
              <w:t>ормативны</w:t>
            </w:r>
            <w:r w:rsidR="00987EE3">
              <w:rPr>
                <w:rFonts w:ascii="Times New Roman" w:hAnsi="Times New Roman" w:cs="Times New Roman"/>
              </w:rPr>
              <w:t>е</w:t>
            </w:r>
            <w:r w:rsidRPr="00FF7625">
              <w:rPr>
                <w:rFonts w:ascii="Times New Roman" w:hAnsi="Times New Roman" w:cs="Times New Roman"/>
              </w:rPr>
              <w:t xml:space="preserve"> правовы</w:t>
            </w:r>
            <w:r w:rsidR="00987EE3">
              <w:rPr>
                <w:rFonts w:ascii="Times New Roman" w:hAnsi="Times New Roman" w:cs="Times New Roman"/>
              </w:rPr>
              <w:t>е</w:t>
            </w:r>
            <w:r w:rsidRPr="00FF7625">
              <w:rPr>
                <w:rFonts w:ascii="Times New Roman" w:hAnsi="Times New Roman" w:cs="Times New Roman"/>
              </w:rPr>
              <w:t xml:space="preserve"> акт</w:t>
            </w:r>
            <w:r w:rsidR="00987EE3">
              <w:rPr>
                <w:rFonts w:ascii="Times New Roman" w:hAnsi="Times New Roman" w:cs="Times New Roman"/>
              </w:rPr>
              <w:t>ы</w:t>
            </w:r>
            <w:r w:rsidRPr="00FF7625">
              <w:rPr>
                <w:rFonts w:ascii="Times New Roman" w:hAnsi="Times New Roman" w:cs="Times New Roman"/>
              </w:rPr>
              <w:t xml:space="preserve"> и проект</w:t>
            </w:r>
            <w:r w:rsidR="00987EE3">
              <w:rPr>
                <w:rFonts w:ascii="Times New Roman" w:hAnsi="Times New Roman" w:cs="Times New Roman"/>
              </w:rPr>
              <w:t>ы</w:t>
            </w:r>
            <w:r w:rsidRPr="00FF7625">
              <w:rPr>
                <w:rFonts w:ascii="Times New Roman" w:hAnsi="Times New Roman" w:cs="Times New Roman"/>
              </w:rPr>
              <w:t xml:space="preserve"> нормативн</w:t>
            </w:r>
            <w:r w:rsidR="00987EE3">
              <w:rPr>
                <w:rFonts w:ascii="Times New Roman" w:hAnsi="Times New Roman" w:cs="Times New Roman"/>
              </w:rPr>
              <w:t>о-</w:t>
            </w:r>
            <w:r w:rsidRPr="00FF7625">
              <w:rPr>
                <w:rFonts w:ascii="Times New Roman" w:hAnsi="Times New Roman" w:cs="Times New Roman"/>
              </w:rPr>
              <w:t xml:space="preserve">правовых актов </w:t>
            </w:r>
            <w:r w:rsidR="00987EE3">
              <w:rPr>
                <w:rFonts w:ascii="Times New Roman" w:hAnsi="Times New Roman" w:cs="Times New Roman"/>
              </w:rPr>
              <w:t>проходят анти</w:t>
            </w:r>
            <w:r w:rsidRPr="00FF7625">
              <w:rPr>
                <w:rFonts w:ascii="Times New Roman" w:hAnsi="Times New Roman" w:cs="Times New Roman"/>
              </w:rPr>
              <w:t>коррупцио</w:t>
            </w:r>
            <w:r w:rsidR="00987EE3">
              <w:rPr>
                <w:rFonts w:ascii="Times New Roman" w:hAnsi="Times New Roman" w:cs="Times New Roman"/>
              </w:rPr>
              <w:t>нную экспертизу</w:t>
            </w:r>
          </w:p>
          <w:p w:rsidR="00F15A71" w:rsidRPr="00B14EDD" w:rsidRDefault="00F15A71" w:rsidP="004B281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4B281D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B14EDD" w:rsidRDefault="00F15A71" w:rsidP="008C4C06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Участие в проведении среди </w:t>
            </w:r>
            <w:r>
              <w:rPr>
                <w:rFonts w:ascii="Times New Roman" w:hAnsi="Times New Roman" w:cs="Times New Roman"/>
              </w:rPr>
              <w:t>всех социальных слоев населения</w:t>
            </w:r>
            <w:r w:rsidR="00CF6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 xml:space="preserve"> социологических исследований для оценки уровня коррупции в </w:t>
            </w:r>
            <w:r>
              <w:rPr>
                <w:rFonts w:ascii="Times New Roman" w:hAnsi="Times New Roman" w:cs="Times New Roman"/>
              </w:rPr>
              <w:t>Пермском муниципальном районе</w:t>
            </w:r>
            <w:r w:rsidRPr="00FF7625">
              <w:rPr>
                <w:rFonts w:ascii="Times New Roman" w:hAnsi="Times New Roman" w:cs="Times New Roman"/>
              </w:rPr>
              <w:t xml:space="preserve"> и эффективности принимаемых мер по противодействию коррупции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32" w:rsidRDefault="001A7E32" w:rsidP="004B28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района, руководитель аппарата администрации,</w:t>
            </w:r>
          </w:p>
          <w:p w:rsidR="00F15A71" w:rsidRPr="00FF7625" w:rsidRDefault="001A7E32" w:rsidP="004B28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внутренней политики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4B28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В сроки, установленные </w:t>
            </w:r>
            <w:r w:rsidR="00866656">
              <w:rPr>
                <w:rFonts w:ascii="Times New Roman" w:hAnsi="Times New Roman" w:cs="Times New Roman"/>
              </w:rPr>
              <w:t>руководителем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5B2" w:rsidRDefault="004645B2" w:rsidP="005B724D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F7625">
              <w:rPr>
                <w:rFonts w:ascii="Times New Roman" w:hAnsi="Times New Roman" w:cs="Times New Roman"/>
              </w:rPr>
              <w:t>оциологически</w:t>
            </w:r>
            <w:r>
              <w:rPr>
                <w:rFonts w:ascii="Times New Roman" w:hAnsi="Times New Roman" w:cs="Times New Roman"/>
              </w:rPr>
              <w:t>е</w:t>
            </w:r>
            <w:r w:rsidR="005B724D">
              <w:rPr>
                <w:rFonts w:ascii="Times New Roman" w:hAnsi="Times New Roman" w:cs="Times New Roman"/>
              </w:rPr>
              <w:t xml:space="preserve"> исследования</w:t>
            </w:r>
            <w:r w:rsidRPr="00FF7625">
              <w:rPr>
                <w:rFonts w:ascii="Times New Roman" w:hAnsi="Times New Roman" w:cs="Times New Roman"/>
              </w:rPr>
              <w:t xml:space="preserve"> для оценки уровня коррупции в </w:t>
            </w:r>
            <w:r>
              <w:rPr>
                <w:rFonts w:ascii="Times New Roman" w:hAnsi="Times New Roman" w:cs="Times New Roman"/>
              </w:rPr>
              <w:t>Пермском муниципальном районе</w:t>
            </w:r>
            <w:r w:rsidR="00160916">
              <w:rPr>
                <w:rFonts w:ascii="Times New Roman" w:hAnsi="Times New Roman" w:cs="Times New Roman"/>
              </w:rPr>
              <w:t xml:space="preserve">            </w:t>
            </w:r>
            <w:r w:rsidR="00982607">
              <w:rPr>
                <w:rFonts w:ascii="Times New Roman" w:hAnsi="Times New Roman" w:cs="Times New Roman"/>
              </w:rPr>
              <w:t xml:space="preserve">в текущем году </w:t>
            </w:r>
            <w:r w:rsidR="00160916">
              <w:rPr>
                <w:rFonts w:ascii="Times New Roman" w:hAnsi="Times New Roman" w:cs="Times New Roman"/>
              </w:rPr>
              <w:t>не проводились</w:t>
            </w:r>
            <w:r w:rsidRPr="00FF7625">
              <w:rPr>
                <w:rFonts w:ascii="Times New Roman" w:hAnsi="Times New Roman" w:cs="Times New Roman"/>
              </w:rPr>
              <w:t xml:space="preserve"> </w:t>
            </w:r>
          </w:p>
          <w:p w:rsidR="004645B2" w:rsidRDefault="004645B2" w:rsidP="00F06865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  <w:p w:rsidR="00F15A71" w:rsidRPr="00B14EDD" w:rsidRDefault="00F15A71" w:rsidP="00F06865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4B281D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B14EDD" w:rsidRDefault="00F15A71" w:rsidP="00EE3F85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Представление информационных материалов и сведений в рамках антикоррупционного мониторинга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32" w:rsidRDefault="001A7E32" w:rsidP="000E2B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района, руководитель аппарата администрации,</w:t>
            </w:r>
          </w:p>
          <w:p w:rsidR="00F15A71" w:rsidRPr="00FF7625" w:rsidRDefault="001A7E32" w:rsidP="000E2B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внутренней политики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0E2B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F15A71" w:rsidP="00433DF5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Выработка предложений и принятие мер по совершенствованию работы по противодействию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5A71" w:rsidRPr="00FF7625" w:rsidTr="004B281D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B14EDD" w:rsidRDefault="00EB638F" w:rsidP="00EB638F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15A71" w:rsidRPr="00FF7625">
              <w:rPr>
                <w:rFonts w:ascii="Times New Roman" w:hAnsi="Times New Roman" w:cs="Times New Roman"/>
              </w:rPr>
              <w:t>Анализ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FF7625" w:rsidRDefault="001A7E32" w:rsidP="00A9317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социального развития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A9317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Ежегодно, в IV квартале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C41" w:rsidRDefault="00A9317D" w:rsidP="00B924A4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F7625">
              <w:rPr>
                <w:rFonts w:ascii="Times New Roman" w:hAnsi="Times New Roman" w:cs="Times New Roman"/>
              </w:rPr>
              <w:t>алоб</w:t>
            </w:r>
            <w:r>
              <w:rPr>
                <w:rFonts w:ascii="Times New Roman" w:hAnsi="Times New Roman" w:cs="Times New Roman"/>
              </w:rPr>
              <w:t>ы</w:t>
            </w:r>
            <w:r w:rsidRPr="00FF7625">
              <w:rPr>
                <w:rFonts w:ascii="Times New Roman" w:hAnsi="Times New Roman" w:cs="Times New Roman"/>
              </w:rPr>
              <w:t xml:space="preserve"> и обращени</w:t>
            </w:r>
            <w:r>
              <w:rPr>
                <w:rFonts w:ascii="Times New Roman" w:hAnsi="Times New Roman" w:cs="Times New Roman"/>
              </w:rPr>
              <w:t>я от</w:t>
            </w:r>
            <w:r w:rsidRPr="00FF7625">
              <w:rPr>
                <w:rFonts w:ascii="Times New Roman" w:hAnsi="Times New Roman" w:cs="Times New Roman"/>
              </w:rPr>
              <w:t xml:space="preserve"> физических и юридических лиц о фактах совершения коррупционных правонарушений</w:t>
            </w:r>
            <w:r w:rsidR="004F6C41">
              <w:rPr>
                <w:rFonts w:ascii="Times New Roman" w:hAnsi="Times New Roman" w:cs="Times New Roman"/>
              </w:rPr>
              <w:t xml:space="preserve"> в администрация Пермского муниципального района не поступали</w:t>
            </w:r>
          </w:p>
          <w:p w:rsidR="00F15A71" w:rsidRPr="00B14EDD" w:rsidRDefault="00A9317D" w:rsidP="004F6C41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A71" w:rsidRPr="00FF7625" w:rsidTr="004B281D">
        <w:trPr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6753CD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Проведение анализа публикаций в средствах массовой информации о фактах проявления коррупции в </w:t>
            </w:r>
            <w:r w:rsidR="001A7E32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1A7E32" w:rsidP="00A9317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A9317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CD" w:rsidRDefault="00300E1A" w:rsidP="00300E1A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6753CD" w:rsidRPr="00FF7625">
              <w:rPr>
                <w:rFonts w:ascii="Times New Roman" w:hAnsi="Times New Roman" w:cs="Times New Roman"/>
              </w:rPr>
              <w:t xml:space="preserve">в средствах массовой информации о фактах проявления коррупции в </w:t>
            </w:r>
            <w:r w:rsidR="006753CD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  <w:r w:rsidR="006753CD" w:rsidRPr="00FF76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публиковалась</w:t>
            </w:r>
          </w:p>
          <w:p w:rsidR="00F15A71" w:rsidRPr="00B14EDD" w:rsidRDefault="00F15A71" w:rsidP="006753CD">
            <w:pPr>
              <w:pStyle w:val="ae"/>
              <w:ind w:lef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A71" w:rsidRPr="00E7671B" w:rsidTr="004B281D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884D4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CF63B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 xml:space="preserve">Предупреждение коррупции в </w:t>
            </w:r>
            <w:r w:rsidR="001A7E32">
              <w:rPr>
                <w:rFonts w:ascii="Times New Roman" w:hAnsi="Times New Roman" w:cs="Times New Roman"/>
                <w:b/>
              </w:rPr>
              <w:t xml:space="preserve">муниципальных учреждениях Пермского муниципального района (далее – </w:t>
            </w:r>
            <w:r w:rsidR="00CF63B7">
              <w:rPr>
                <w:rFonts w:ascii="Times New Roman" w:hAnsi="Times New Roman" w:cs="Times New Roman"/>
                <w:b/>
              </w:rPr>
              <w:t>МУ</w:t>
            </w:r>
            <w:r w:rsidR="001A7E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5A71" w:rsidRPr="00FF7625" w:rsidTr="007720EA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884D4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43" w:rsidRDefault="00F15A71" w:rsidP="004A6F43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Осуществление контроля за принятием </w:t>
            </w:r>
            <w:r w:rsidR="00CF63B7">
              <w:rPr>
                <w:rFonts w:ascii="Times New Roman" w:hAnsi="Times New Roman" w:cs="Times New Roman"/>
              </w:rPr>
              <w:t xml:space="preserve">МУ </w:t>
            </w:r>
            <w:r w:rsidRPr="00FF7625">
              <w:rPr>
                <w:rFonts w:ascii="Times New Roman" w:hAnsi="Times New Roman" w:cs="Times New Roman"/>
              </w:rPr>
              <w:t>в соответствии со статьей 13.3 Федерального закона от 25</w:t>
            </w:r>
            <w:r w:rsidR="004A6F43">
              <w:rPr>
                <w:rFonts w:ascii="Times New Roman" w:hAnsi="Times New Roman" w:cs="Times New Roman"/>
              </w:rPr>
              <w:t>.12.2</w:t>
            </w:r>
            <w:r w:rsidRPr="00FF7625">
              <w:rPr>
                <w:rFonts w:ascii="Times New Roman" w:hAnsi="Times New Roman" w:cs="Times New Roman"/>
              </w:rPr>
              <w:t>008 г. № 273-Ф</w:t>
            </w:r>
            <w:r>
              <w:rPr>
                <w:rFonts w:ascii="Times New Roman" w:hAnsi="Times New Roman" w:cs="Times New Roman"/>
              </w:rPr>
              <w:t>З</w:t>
            </w:r>
            <w:r w:rsidRPr="00FF7625">
              <w:rPr>
                <w:rFonts w:ascii="Times New Roman" w:hAnsi="Times New Roman" w:cs="Times New Roman"/>
              </w:rPr>
              <w:t xml:space="preserve"> </w:t>
            </w:r>
          </w:p>
          <w:p w:rsidR="00F15A71" w:rsidRPr="00B14EDD" w:rsidRDefault="00F15A71" w:rsidP="004A6F43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«О противодействии коррупции» мер по предупре</w:t>
            </w:r>
            <w:r w:rsidR="002208E8">
              <w:rPr>
                <w:rFonts w:ascii="Times New Roman" w:hAnsi="Times New Roman" w:cs="Times New Roman"/>
              </w:rPr>
              <w:t>ждению коррупции и их реализаци</w:t>
            </w:r>
            <w:r w:rsidR="009C5B20">
              <w:rPr>
                <w:rFonts w:ascii="Times New Roman" w:hAnsi="Times New Roman" w:cs="Times New Roman"/>
              </w:rPr>
              <w:t>ю МУ</w:t>
            </w:r>
            <w:r w:rsidRPr="00FF7625">
              <w:rPr>
                <w:rFonts w:ascii="Times New Roman" w:hAnsi="Times New Roman" w:cs="Times New Roman"/>
              </w:rPr>
              <w:t>, в том числе за принятием локальных правовых актов, консультативно-методическое сопровождение этой работы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CF63B7" w:rsidP="007720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7720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B14EDD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Повышение эффективности мер по противодействию коррупции.</w:t>
            </w:r>
          </w:p>
          <w:p w:rsidR="00F15A71" w:rsidRPr="00FF7625" w:rsidRDefault="00F15A71" w:rsidP="00B14EDD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Выявление случаев коррупционных правонарушений. </w:t>
            </w:r>
          </w:p>
          <w:p w:rsidR="00F15A71" w:rsidRPr="00971C9B" w:rsidRDefault="00F15A71" w:rsidP="00B14EDD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Выработка предложений по совершенствованию работы по противодействию коррупции.</w:t>
            </w:r>
          </w:p>
        </w:tc>
      </w:tr>
      <w:tr w:rsidR="00CF63B7" w:rsidRPr="00FF7625" w:rsidTr="007720EA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674A52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коррупционных проявлений в деятельности МУ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1A7E32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B31E11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A52" w:rsidRDefault="00674A52" w:rsidP="00D3770E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отчетный период коррупционных правонарушений в деятельности МУ не выявлено</w:t>
            </w:r>
          </w:p>
          <w:p w:rsidR="00CF63B7" w:rsidRPr="00FF7625" w:rsidRDefault="00CF63B7" w:rsidP="00B14EDD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3B7" w:rsidRPr="00FF7625" w:rsidTr="007720EA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674A52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деятельности МУ в части целевого и эффективного использования бюджетных средств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1A7E32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Финансово-экономическое управление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B31E11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планами работы по указанному направлению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FF287D" w:rsidP="003839AF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проведения проверок деятельности МУ в части целевого и эффективного использования бюджетных средств, случаев </w:t>
            </w:r>
            <w:r w:rsidR="00D62F04">
              <w:rPr>
                <w:rFonts w:ascii="Times New Roman" w:hAnsi="Times New Roman" w:cs="Times New Roman"/>
              </w:rPr>
              <w:t>нецелевого и неэффективного использования бюджетных средств</w:t>
            </w:r>
            <w:r w:rsidR="00BD47FC">
              <w:rPr>
                <w:rFonts w:ascii="Times New Roman" w:hAnsi="Times New Roman" w:cs="Times New Roman"/>
              </w:rPr>
              <w:t xml:space="preserve"> не выявлено</w:t>
            </w:r>
          </w:p>
        </w:tc>
      </w:tr>
      <w:tr w:rsidR="00CF63B7" w:rsidRPr="00FF7625" w:rsidTr="007720EA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184438">
            <w:pPr>
              <w:pStyle w:val="ae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</w:t>
            </w:r>
            <w:r w:rsidR="00545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(ревизий) деятельности МУ, направленных на обеспечение эффективного контроля за использованием муниципального</w:t>
            </w:r>
            <w:r w:rsidR="003E0F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имущества, закрепленного за МУ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1A7E32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имущественных отношений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B31E11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планами работы по указанному направлению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B7" w:rsidRDefault="003E0FB7" w:rsidP="003E0FB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Факты </w:t>
            </w:r>
            <w:r w:rsidR="00D62F04">
              <w:rPr>
                <w:rFonts w:ascii="Times New Roman" w:hAnsi="Times New Roman" w:cs="Times New Roman"/>
              </w:rPr>
              <w:t xml:space="preserve">нецелевого и неэффективного использования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E0FB7" w:rsidRDefault="003E0FB7" w:rsidP="003E0FB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62F04">
              <w:rPr>
                <w:rFonts w:ascii="Times New Roman" w:hAnsi="Times New Roman" w:cs="Times New Roman"/>
              </w:rPr>
              <w:t>муниципального имущества, закрепленного за МУ</w:t>
            </w:r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CF63B7" w:rsidRPr="00FF7625" w:rsidRDefault="003E0FB7" w:rsidP="003E0FB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отсутствуют</w:t>
            </w:r>
          </w:p>
        </w:tc>
      </w:tr>
      <w:tr w:rsidR="00F15A71" w:rsidRPr="00FF7625" w:rsidTr="00674A52">
        <w:trPr>
          <w:trHeight w:val="1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9C5B2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5.</w:t>
            </w:r>
            <w:r w:rsidR="00CF63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7C1F5E" w:rsidP="007C1F5E">
            <w:pPr>
              <w:pStyle w:val="ae"/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15A71" w:rsidRPr="00FF7625">
              <w:rPr>
                <w:rFonts w:ascii="Times New Roman" w:hAnsi="Times New Roman" w:cs="Times New Roman"/>
              </w:rPr>
              <w:t xml:space="preserve">Мониторинг и выявление коррупционных рисков, в том числе причин и условий коррупции, в деятельности </w:t>
            </w:r>
            <w:r w:rsidR="001A7E32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  <w:r w:rsidR="00F15A71" w:rsidRPr="00FF7625">
              <w:rPr>
                <w:rFonts w:ascii="Times New Roman" w:hAnsi="Times New Roman" w:cs="Times New Roman"/>
              </w:rPr>
              <w:t xml:space="preserve"> по размещению заказов на поставку товаров, выполнение работ, оказание услуг для государственных и муниципальных нужд и устранение выявленных коррупционных рисков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1A7E32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социального развития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674A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615DBD" w:rsidP="00D3770E">
            <w:pPr>
              <w:pStyle w:val="ae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мониторинга</w:t>
            </w:r>
            <w:r w:rsidR="00682E1D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 xml:space="preserve"> по размещению заказов на поставку товаров, выполнение работ, оказание услуг для государственных и муниципальных нужд </w:t>
            </w:r>
            <w:r w:rsidR="00D3770E">
              <w:rPr>
                <w:rFonts w:ascii="Times New Roman" w:hAnsi="Times New Roman" w:cs="Times New Roman"/>
              </w:rPr>
              <w:t>нар</w:t>
            </w:r>
            <w:r w:rsidR="008519F9">
              <w:rPr>
                <w:rFonts w:ascii="Times New Roman" w:hAnsi="Times New Roman" w:cs="Times New Roman"/>
              </w:rPr>
              <w:t>ушения действующего законодательства отсутсвуют</w:t>
            </w:r>
          </w:p>
        </w:tc>
      </w:tr>
    </w:tbl>
    <w:p w:rsidR="00893799" w:rsidRPr="00B76D87" w:rsidRDefault="00893799" w:rsidP="00B76D87">
      <w:pPr>
        <w:rPr>
          <w:rFonts w:ascii="Times New Roman" w:hAnsi="Times New Roman" w:cs="Times New Roman"/>
        </w:rPr>
      </w:pPr>
    </w:p>
    <w:sectPr w:rsidR="00893799" w:rsidRPr="00B76D87" w:rsidSect="00E7671B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E6" w:rsidRDefault="003C01E6" w:rsidP="00893799">
      <w:r>
        <w:separator/>
      </w:r>
    </w:p>
  </w:endnote>
  <w:endnote w:type="continuationSeparator" w:id="1">
    <w:p w:rsidR="003C01E6" w:rsidRDefault="003C01E6" w:rsidP="0089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E6" w:rsidRDefault="003C01E6" w:rsidP="00893799">
      <w:r>
        <w:separator/>
      </w:r>
    </w:p>
  </w:footnote>
  <w:footnote w:type="continuationSeparator" w:id="1">
    <w:p w:rsidR="003C01E6" w:rsidRDefault="003C01E6" w:rsidP="00893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BA8"/>
    <w:multiLevelType w:val="multilevel"/>
    <w:tmpl w:val="CDE68AF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11CD3"/>
    <w:multiLevelType w:val="multilevel"/>
    <w:tmpl w:val="19F06BE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E5D1F"/>
    <w:multiLevelType w:val="multilevel"/>
    <w:tmpl w:val="8ECE01F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E31D2"/>
    <w:multiLevelType w:val="multilevel"/>
    <w:tmpl w:val="EE5C093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799"/>
    <w:rsid w:val="00011C2D"/>
    <w:rsid w:val="00011D83"/>
    <w:rsid w:val="00012893"/>
    <w:rsid w:val="00014322"/>
    <w:rsid w:val="00014CBA"/>
    <w:rsid w:val="00024C00"/>
    <w:rsid w:val="000362AD"/>
    <w:rsid w:val="00040461"/>
    <w:rsid w:val="00042D8E"/>
    <w:rsid w:val="000465E7"/>
    <w:rsid w:val="00060693"/>
    <w:rsid w:val="00070580"/>
    <w:rsid w:val="00075567"/>
    <w:rsid w:val="00076A44"/>
    <w:rsid w:val="00077292"/>
    <w:rsid w:val="000820F2"/>
    <w:rsid w:val="00095925"/>
    <w:rsid w:val="00096F89"/>
    <w:rsid w:val="000A007B"/>
    <w:rsid w:val="000A1D5B"/>
    <w:rsid w:val="000B1F78"/>
    <w:rsid w:val="000B3B44"/>
    <w:rsid w:val="000B3D6B"/>
    <w:rsid w:val="000B41DF"/>
    <w:rsid w:val="000B5A43"/>
    <w:rsid w:val="000C0E99"/>
    <w:rsid w:val="000C0EC3"/>
    <w:rsid w:val="000C66F0"/>
    <w:rsid w:val="000D7B0A"/>
    <w:rsid w:val="000E2BEA"/>
    <w:rsid w:val="000E6FD5"/>
    <w:rsid w:val="000F27C4"/>
    <w:rsid w:val="000F5A9D"/>
    <w:rsid w:val="00106C45"/>
    <w:rsid w:val="001203AE"/>
    <w:rsid w:val="001260A8"/>
    <w:rsid w:val="00126E5E"/>
    <w:rsid w:val="001315CD"/>
    <w:rsid w:val="00132A0D"/>
    <w:rsid w:val="00137ECF"/>
    <w:rsid w:val="00140841"/>
    <w:rsid w:val="00141F67"/>
    <w:rsid w:val="00160916"/>
    <w:rsid w:val="00163B27"/>
    <w:rsid w:val="00171FED"/>
    <w:rsid w:val="00184438"/>
    <w:rsid w:val="00191FAA"/>
    <w:rsid w:val="00195506"/>
    <w:rsid w:val="001A062E"/>
    <w:rsid w:val="001A6EAF"/>
    <w:rsid w:val="001A7E32"/>
    <w:rsid w:val="001D14A5"/>
    <w:rsid w:val="001D4761"/>
    <w:rsid w:val="001F395B"/>
    <w:rsid w:val="001F5D01"/>
    <w:rsid w:val="00201D4D"/>
    <w:rsid w:val="002136DC"/>
    <w:rsid w:val="002169B7"/>
    <w:rsid w:val="002208E8"/>
    <w:rsid w:val="00227DE9"/>
    <w:rsid w:val="0025572E"/>
    <w:rsid w:val="0025590E"/>
    <w:rsid w:val="002649DB"/>
    <w:rsid w:val="002669C4"/>
    <w:rsid w:val="0026786B"/>
    <w:rsid w:val="00282A30"/>
    <w:rsid w:val="002A46FB"/>
    <w:rsid w:val="002B3F3D"/>
    <w:rsid w:val="002B7D65"/>
    <w:rsid w:val="002C0318"/>
    <w:rsid w:val="002C1E6C"/>
    <w:rsid w:val="002C4544"/>
    <w:rsid w:val="002C705A"/>
    <w:rsid w:val="002D1BDA"/>
    <w:rsid w:val="002D4955"/>
    <w:rsid w:val="002D4D69"/>
    <w:rsid w:val="002D55EC"/>
    <w:rsid w:val="002E0BC4"/>
    <w:rsid w:val="002E378C"/>
    <w:rsid w:val="002F3279"/>
    <w:rsid w:val="00300E1A"/>
    <w:rsid w:val="00316969"/>
    <w:rsid w:val="00335020"/>
    <w:rsid w:val="00336BF8"/>
    <w:rsid w:val="00337681"/>
    <w:rsid w:val="00342097"/>
    <w:rsid w:val="0034780B"/>
    <w:rsid w:val="0036707A"/>
    <w:rsid w:val="00370A9D"/>
    <w:rsid w:val="00372587"/>
    <w:rsid w:val="003815FB"/>
    <w:rsid w:val="00382FDB"/>
    <w:rsid w:val="003839AF"/>
    <w:rsid w:val="00390191"/>
    <w:rsid w:val="003B1AB3"/>
    <w:rsid w:val="003B3A94"/>
    <w:rsid w:val="003B498A"/>
    <w:rsid w:val="003C01E6"/>
    <w:rsid w:val="003C419B"/>
    <w:rsid w:val="003D0212"/>
    <w:rsid w:val="003E0FB7"/>
    <w:rsid w:val="003F3921"/>
    <w:rsid w:val="003F4455"/>
    <w:rsid w:val="003F55AE"/>
    <w:rsid w:val="004040B8"/>
    <w:rsid w:val="0040463C"/>
    <w:rsid w:val="00405A9F"/>
    <w:rsid w:val="00412A96"/>
    <w:rsid w:val="00413C95"/>
    <w:rsid w:val="00420D4E"/>
    <w:rsid w:val="004328C3"/>
    <w:rsid w:val="00433DF5"/>
    <w:rsid w:val="004645B2"/>
    <w:rsid w:val="0047196D"/>
    <w:rsid w:val="00480D51"/>
    <w:rsid w:val="004817D9"/>
    <w:rsid w:val="0049363A"/>
    <w:rsid w:val="004A4457"/>
    <w:rsid w:val="004A6F43"/>
    <w:rsid w:val="004B281D"/>
    <w:rsid w:val="004B62CC"/>
    <w:rsid w:val="004C4746"/>
    <w:rsid w:val="004D168C"/>
    <w:rsid w:val="004D56D6"/>
    <w:rsid w:val="004E59D7"/>
    <w:rsid w:val="004F263C"/>
    <w:rsid w:val="004F287E"/>
    <w:rsid w:val="004F6C41"/>
    <w:rsid w:val="00502AD3"/>
    <w:rsid w:val="00505EB2"/>
    <w:rsid w:val="005158C4"/>
    <w:rsid w:val="00516A1C"/>
    <w:rsid w:val="00521A85"/>
    <w:rsid w:val="00530235"/>
    <w:rsid w:val="0054209B"/>
    <w:rsid w:val="00545371"/>
    <w:rsid w:val="00570785"/>
    <w:rsid w:val="00576273"/>
    <w:rsid w:val="0058222F"/>
    <w:rsid w:val="0058769E"/>
    <w:rsid w:val="005A2040"/>
    <w:rsid w:val="005A6506"/>
    <w:rsid w:val="005B724D"/>
    <w:rsid w:val="005D09D5"/>
    <w:rsid w:val="005D16D4"/>
    <w:rsid w:val="005D75AF"/>
    <w:rsid w:val="005E0BDC"/>
    <w:rsid w:val="005F33E7"/>
    <w:rsid w:val="005F50F5"/>
    <w:rsid w:val="00600DD8"/>
    <w:rsid w:val="00604200"/>
    <w:rsid w:val="006077E2"/>
    <w:rsid w:val="00615DBD"/>
    <w:rsid w:val="00621029"/>
    <w:rsid w:val="0062269E"/>
    <w:rsid w:val="00622993"/>
    <w:rsid w:val="00654FBB"/>
    <w:rsid w:val="0066352F"/>
    <w:rsid w:val="00665A54"/>
    <w:rsid w:val="00671A0C"/>
    <w:rsid w:val="006749F0"/>
    <w:rsid w:val="00674A52"/>
    <w:rsid w:val="006753CD"/>
    <w:rsid w:val="00676D91"/>
    <w:rsid w:val="00682E1D"/>
    <w:rsid w:val="006922C0"/>
    <w:rsid w:val="0069515B"/>
    <w:rsid w:val="006B6558"/>
    <w:rsid w:val="006C1FDF"/>
    <w:rsid w:val="006E2482"/>
    <w:rsid w:val="006E4F45"/>
    <w:rsid w:val="006F5B5F"/>
    <w:rsid w:val="006F7791"/>
    <w:rsid w:val="00700B56"/>
    <w:rsid w:val="007011D8"/>
    <w:rsid w:val="00707C2C"/>
    <w:rsid w:val="007118FD"/>
    <w:rsid w:val="007146ED"/>
    <w:rsid w:val="007168F7"/>
    <w:rsid w:val="007346D8"/>
    <w:rsid w:val="00734C22"/>
    <w:rsid w:val="00744AEC"/>
    <w:rsid w:val="00757232"/>
    <w:rsid w:val="007718C7"/>
    <w:rsid w:val="007720EA"/>
    <w:rsid w:val="007B590C"/>
    <w:rsid w:val="007B5B9E"/>
    <w:rsid w:val="007C1F5E"/>
    <w:rsid w:val="007C4841"/>
    <w:rsid w:val="0081503C"/>
    <w:rsid w:val="008301F6"/>
    <w:rsid w:val="00831EAF"/>
    <w:rsid w:val="00845D78"/>
    <w:rsid w:val="008519F9"/>
    <w:rsid w:val="008554C1"/>
    <w:rsid w:val="00866656"/>
    <w:rsid w:val="0087124C"/>
    <w:rsid w:val="00871E8F"/>
    <w:rsid w:val="00872BF6"/>
    <w:rsid w:val="0088330E"/>
    <w:rsid w:val="00884D4B"/>
    <w:rsid w:val="008872CB"/>
    <w:rsid w:val="00893799"/>
    <w:rsid w:val="00894077"/>
    <w:rsid w:val="00896552"/>
    <w:rsid w:val="008A4331"/>
    <w:rsid w:val="008A62D5"/>
    <w:rsid w:val="008B0846"/>
    <w:rsid w:val="008B11E0"/>
    <w:rsid w:val="008C0A12"/>
    <w:rsid w:val="008C2A0A"/>
    <w:rsid w:val="008C4C06"/>
    <w:rsid w:val="008C56E6"/>
    <w:rsid w:val="008D056D"/>
    <w:rsid w:val="008D0A0B"/>
    <w:rsid w:val="008D2DAF"/>
    <w:rsid w:val="008D62E9"/>
    <w:rsid w:val="008E2671"/>
    <w:rsid w:val="008E631E"/>
    <w:rsid w:val="008F274E"/>
    <w:rsid w:val="008F287E"/>
    <w:rsid w:val="00912BF1"/>
    <w:rsid w:val="00917110"/>
    <w:rsid w:val="00921C5D"/>
    <w:rsid w:val="0096160D"/>
    <w:rsid w:val="009671F3"/>
    <w:rsid w:val="00971C9B"/>
    <w:rsid w:val="00982607"/>
    <w:rsid w:val="009840B4"/>
    <w:rsid w:val="00987EE3"/>
    <w:rsid w:val="00987F2B"/>
    <w:rsid w:val="00991DEA"/>
    <w:rsid w:val="00996844"/>
    <w:rsid w:val="009A2B28"/>
    <w:rsid w:val="009B11B2"/>
    <w:rsid w:val="009B2925"/>
    <w:rsid w:val="009C5B20"/>
    <w:rsid w:val="009C5CE3"/>
    <w:rsid w:val="009D060E"/>
    <w:rsid w:val="009D25B2"/>
    <w:rsid w:val="009E31D1"/>
    <w:rsid w:val="009E53AB"/>
    <w:rsid w:val="00A00A7A"/>
    <w:rsid w:val="00A02A29"/>
    <w:rsid w:val="00A20072"/>
    <w:rsid w:val="00A24A8F"/>
    <w:rsid w:val="00A31B4B"/>
    <w:rsid w:val="00A354D1"/>
    <w:rsid w:val="00A42E99"/>
    <w:rsid w:val="00A44C69"/>
    <w:rsid w:val="00A51217"/>
    <w:rsid w:val="00A53FDF"/>
    <w:rsid w:val="00A5699F"/>
    <w:rsid w:val="00A62F39"/>
    <w:rsid w:val="00A6740A"/>
    <w:rsid w:val="00A731AA"/>
    <w:rsid w:val="00A74C3C"/>
    <w:rsid w:val="00A74D90"/>
    <w:rsid w:val="00A80C2C"/>
    <w:rsid w:val="00A929E5"/>
    <w:rsid w:val="00A9317D"/>
    <w:rsid w:val="00A94C24"/>
    <w:rsid w:val="00AA399A"/>
    <w:rsid w:val="00AA7034"/>
    <w:rsid w:val="00AB4F1F"/>
    <w:rsid w:val="00AB55AF"/>
    <w:rsid w:val="00AB76AF"/>
    <w:rsid w:val="00AB7CB4"/>
    <w:rsid w:val="00AE3DDC"/>
    <w:rsid w:val="00AF3248"/>
    <w:rsid w:val="00AF6FEB"/>
    <w:rsid w:val="00B00D30"/>
    <w:rsid w:val="00B06778"/>
    <w:rsid w:val="00B14EDD"/>
    <w:rsid w:val="00B2189E"/>
    <w:rsid w:val="00B31E11"/>
    <w:rsid w:val="00B34254"/>
    <w:rsid w:val="00B3762B"/>
    <w:rsid w:val="00B41774"/>
    <w:rsid w:val="00B43B81"/>
    <w:rsid w:val="00B527EF"/>
    <w:rsid w:val="00B54713"/>
    <w:rsid w:val="00B65234"/>
    <w:rsid w:val="00B71803"/>
    <w:rsid w:val="00B76D87"/>
    <w:rsid w:val="00B774C0"/>
    <w:rsid w:val="00B90D04"/>
    <w:rsid w:val="00B924A4"/>
    <w:rsid w:val="00BB5F68"/>
    <w:rsid w:val="00BD39F1"/>
    <w:rsid w:val="00BD3B86"/>
    <w:rsid w:val="00BD3C2C"/>
    <w:rsid w:val="00BD413C"/>
    <w:rsid w:val="00BD47FC"/>
    <w:rsid w:val="00BE207A"/>
    <w:rsid w:val="00BF0EF0"/>
    <w:rsid w:val="00BF1331"/>
    <w:rsid w:val="00C00F0C"/>
    <w:rsid w:val="00C14E8F"/>
    <w:rsid w:val="00C27363"/>
    <w:rsid w:val="00C3394F"/>
    <w:rsid w:val="00C400CA"/>
    <w:rsid w:val="00C452F9"/>
    <w:rsid w:val="00C5414A"/>
    <w:rsid w:val="00C56F95"/>
    <w:rsid w:val="00C661B9"/>
    <w:rsid w:val="00C90017"/>
    <w:rsid w:val="00CA5CAB"/>
    <w:rsid w:val="00CB00B2"/>
    <w:rsid w:val="00CC247B"/>
    <w:rsid w:val="00CD2E03"/>
    <w:rsid w:val="00CD69DC"/>
    <w:rsid w:val="00CE5133"/>
    <w:rsid w:val="00CF63B7"/>
    <w:rsid w:val="00D004F8"/>
    <w:rsid w:val="00D0078E"/>
    <w:rsid w:val="00D020C1"/>
    <w:rsid w:val="00D0610D"/>
    <w:rsid w:val="00D10C98"/>
    <w:rsid w:val="00D11C6C"/>
    <w:rsid w:val="00D12F57"/>
    <w:rsid w:val="00D25C24"/>
    <w:rsid w:val="00D34EEB"/>
    <w:rsid w:val="00D3770E"/>
    <w:rsid w:val="00D37881"/>
    <w:rsid w:val="00D62F04"/>
    <w:rsid w:val="00D6319E"/>
    <w:rsid w:val="00D773D4"/>
    <w:rsid w:val="00DA1D2E"/>
    <w:rsid w:val="00DA3275"/>
    <w:rsid w:val="00DA7EFD"/>
    <w:rsid w:val="00DB51EF"/>
    <w:rsid w:val="00DC3C51"/>
    <w:rsid w:val="00DD5B42"/>
    <w:rsid w:val="00DE4F23"/>
    <w:rsid w:val="00DF1B77"/>
    <w:rsid w:val="00DF1EC4"/>
    <w:rsid w:val="00DF5784"/>
    <w:rsid w:val="00E070D3"/>
    <w:rsid w:val="00E111FE"/>
    <w:rsid w:val="00E168C8"/>
    <w:rsid w:val="00E222EA"/>
    <w:rsid w:val="00E31841"/>
    <w:rsid w:val="00E3279B"/>
    <w:rsid w:val="00E448A8"/>
    <w:rsid w:val="00E5486A"/>
    <w:rsid w:val="00E56880"/>
    <w:rsid w:val="00E678E8"/>
    <w:rsid w:val="00E7671B"/>
    <w:rsid w:val="00E77D41"/>
    <w:rsid w:val="00E870C6"/>
    <w:rsid w:val="00E90F4D"/>
    <w:rsid w:val="00E958D9"/>
    <w:rsid w:val="00EA4E74"/>
    <w:rsid w:val="00EB4936"/>
    <w:rsid w:val="00EB638F"/>
    <w:rsid w:val="00EC7D1C"/>
    <w:rsid w:val="00ED6553"/>
    <w:rsid w:val="00EE3F85"/>
    <w:rsid w:val="00EE6E7A"/>
    <w:rsid w:val="00EF06B2"/>
    <w:rsid w:val="00EF584B"/>
    <w:rsid w:val="00F06865"/>
    <w:rsid w:val="00F1462E"/>
    <w:rsid w:val="00F149D7"/>
    <w:rsid w:val="00F15A71"/>
    <w:rsid w:val="00F16BC1"/>
    <w:rsid w:val="00F17E0B"/>
    <w:rsid w:val="00F34E6F"/>
    <w:rsid w:val="00F365F0"/>
    <w:rsid w:val="00F46E7F"/>
    <w:rsid w:val="00F5368D"/>
    <w:rsid w:val="00F721A0"/>
    <w:rsid w:val="00F72F02"/>
    <w:rsid w:val="00F802CB"/>
    <w:rsid w:val="00FB17E4"/>
    <w:rsid w:val="00FB2609"/>
    <w:rsid w:val="00FB556E"/>
    <w:rsid w:val="00FB5806"/>
    <w:rsid w:val="00FC5613"/>
    <w:rsid w:val="00FE2630"/>
    <w:rsid w:val="00FF287D"/>
    <w:rsid w:val="00FF2991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7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37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pt3pt">
    <w:name w:val="Основной текст + 15 pt;Полужирный;Интервал 3 pt"/>
    <w:basedOn w:val="a3"/>
    <w:rsid w:val="00893799"/>
    <w:rPr>
      <w:rFonts w:ascii="Times New Roman" w:eastAsia="Times New Roman" w:hAnsi="Times New Roman" w:cs="Times New Roman"/>
      <w:b/>
      <w:bCs/>
      <w:spacing w:val="60"/>
      <w:sz w:val="30"/>
      <w:szCs w:val="3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937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93799"/>
    <w:pPr>
      <w:shd w:val="clear" w:color="auto" w:fill="FFFFFF"/>
      <w:spacing w:line="0" w:lineRule="atLeast"/>
      <w:ind w:hanging="6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89379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893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799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893799"/>
    <w:rPr>
      <w:rFonts w:ascii="Times New Roman" w:eastAsia="Times New Roman" w:hAnsi="Times New Roman" w:cs="Times New Roman"/>
      <w:spacing w:val="6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7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0"/>
      <w:sz w:val="30"/>
      <w:szCs w:val="30"/>
      <w:lang w:eastAsia="en-US"/>
    </w:rPr>
  </w:style>
  <w:style w:type="character" w:customStyle="1" w:styleId="a6">
    <w:name w:val="Сноска_"/>
    <w:basedOn w:val="a0"/>
    <w:link w:val="a7"/>
    <w:rsid w:val="008937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8937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89379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37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76D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D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F76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rsid w:val="0087124C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Основной текст Знак"/>
    <w:basedOn w:val="a0"/>
    <w:link w:val="af"/>
    <w:rsid w:val="0087124C"/>
    <w:rPr>
      <w:rFonts w:ascii="Times New Roman" w:eastAsia="Times New Roman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87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77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649D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49D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6AE4-0A13-45DD-AC77-797EABEB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осетрова татьяна</dc:creator>
  <cp:lastModifiedBy>adm08-01</cp:lastModifiedBy>
  <cp:revision>2</cp:revision>
  <cp:lastPrinted>2016-05-16T11:46:00Z</cp:lastPrinted>
  <dcterms:created xsi:type="dcterms:W3CDTF">2016-12-20T09:51:00Z</dcterms:created>
  <dcterms:modified xsi:type="dcterms:W3CDTF">2016-12-20T09:51:00Z</dcterms:modified>
</cp:coreProperties>
</file>