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817CB" w14:textId="77777777" w:rsidR="008470B0" w:rsidRDefault="000126E1" w:rsidP="0063570C">
      <w:pPr>
        <w:pStyle w:val="aff4"/>
        <w:spacing w:beforeAutospacing="0" w:afterAutospacing="0"/>
        <w:jc w:val="center"/>
        <w:rPr>
          <w:rStyle w:val="af7"/>
          <w:b/>
          <w:bCs/>
          <w:i w:val="0"/>
          <w:sz w:val="28"/>
          <w:szCs w:val="28"/>
        </w:rPr>
      </w:pPr>
      <w:r>
        <w:rPr>
          <w:rStyle w:val="af7"/>
          <w:b/>
          <w:bCs/>
          <w:i w:val="0"/>
          <w:sz w:val="28"/>
          <w:szCs w:val="28"/>
        </w:rPr>
        <w:t>Извещение</w:t>
      </w:r>
    </w:p>
    <w:p w14:paraId="6B357367" w14:textId="77777777" w:rsidR="008470B0" w:rsidRDefault="000126E1">
      <w:pPr>
        <w:pStyle w:val="aff4"/>
        <w:spacing w:beforeAutospacing="0" w:afterAutospacing="0"/>
        <w:jc w:val="center"/>
        <w:rPr>
          <w:i/>
          <w:sz w:val="28"/>
          <w:szCs w:val="28"/>
        </w:rPr>
      </w:pPr>
      <w:r>
        <w:rPr>
          <w:rStyle w:val="af7"/>
          <w:b/>
          <w:bCs/>
          <w:i w:val="0"/>
          <w:sz w:val="28"/>
          <w:szCs w:val="28"/>
        </w:rPr>
        <w:t xml:space="preserve">о проведении конкурсного отбора проектов инициативного бюджетирования </w:t>
      </w:r>
      <w:r>
        <w:rPr>
          <w:rStyle w:val="af7"/>
          <w:b/>
          <w:bCs/>
          <w:i w:val="0"/>
          <w:sz w:val="28"/>
          <w:szCs w:val="28"/>
        </w:rPr>
        <w:br/>
        <w:t>на территории Пермского муниципального округа Пермского края</w:t>
      </w:r>
    </w:p>
    <w:p w14:paraId="7C991A25" w14:textId="77777777" w:rsidR="0063570C" w:rsidRDefault="0063570C">
      <w:pPr>
        <w:pStyle w:val="aff4"/>
        <w:spacing w:beforeAutospacing="0" w:afterAutospacing="0"/>
        <w:ind w:firstLine="708"/>
        <w:rPr>
          <w:sz w:val="28"/>
          <w:szCs w:val="28"/>
        </w:rPr>
      </w:pPr>
    </w:p>
    <w:p w14:paraId="188CF4A8" w14:textId="77777777" w:rsidR="008470B0" w:rsidRDefault="000126E1">
      <w:pPr>
        <w:pStyle w:val="aff4"/>
        <w:spacing w:beforeAutospacing="0" w:afterAutospacing="0"/>
        <w:ind w:firstLine="708"/>
        <w:rPr>
          <w:sz w:val="28"/>
          <w:szCs w:val="28"/>
        </w:rPr>
      </w:pPr>
      <w:r>
        <w:rPr>
          <w:sz w:val="28"/>
          <w:szCs w:val="28"/>
        </w:rPr>
        <w:t xml:space="preserve">Администрация </w:t>
      </w:r>
      <w:r w:rsidR="00DC482C">
        <w:rPr>
          <w:sz w:val="28"/>
          <w:szCs w:val="28"/>
        </w:rPr>
        <w:t>Пермского муниципального округа Пермского края</w:t>
      </w:r>
      <w:r>
        <w:rPr>
          <w:sz w:val="28"/>
          <w:szCs w:val="28"/>
        </w:rPr>
        <w:t xml:space="preserve"> объявляет о проведении конкурсного отбора проектов инициативного бюджетирования (далее – конкурсный</w:t>
      </w:r>
      <w:r w:rsidR="00DC482C">
        <w:rPr>
          <w:sz w:val="28"/>
          <w:szCs w:val="28"/>
        </w:rPr>
        <w:t xml:space="preserve"> отбор) </w:t>
      </w:r>
      <w:r>
        <w:rPr>
          <w:sz w:val="28"/>
          <w:szCs w:val="28"/>
        </w:rPr>
        <w:t>в соответствии с государственной программой Пермского края «Региональная политика и развитие территорий», утвержденной постановлением Правительства Пермского края от 01 октября 2013 года № 1305-п.</w:t>
      </w:r>
    </w:p>
    <w:p w14:paraId="72928434" w14:textId="77777777" w:rsidR="008470B0" w:rsidRDefault="008470B0">
      <w:pPr>
        <w:pStyle w:val="aff4"/>
        <w:spacing w:beforeAutospacing="0" w:afterAutospacing="0"/>
        <w:ind w:firstLine="708"/>
        <w:rPr>
          <w:b/>
          <w:sz w:val="28"/>
          <w:szCs w:val="28"/>
        </w:rPr>
      </w:pPr>
    </w:p>
    <w:p w14:paraId="79E6C16A" w14:textId="77777777" w:rsidR="008470B0" w:rsidRDefault="000126E1">
      <w:pPr>
        <w:pStyle w:val="aff4"/>
        <w:spacing w:beforeAutospacing="0" w:afterAutospacing="0"/>
        <w:ind w:firstLine="708"/>
        <w:rPr>
          <w:sz w:val="28"/>
          <w:szCs w:val="28"/>
        </w:rPr>
      </w:pPr>
      <w:r>
        <w:rPr>
          <w:b/>
          <w:sz w:val="28"/>
          <w:szCs w:val="28"/>
        </w:rPr>
        <w:t>1. Организатор конкурсного отбора</w:t>
      </w:r>
      <w:r>
        <w:rPr>
          <w:sz w:val="28"/>
          <w:szCs w:val="28"/>
        </w:rPr>
        <w:t>:</w:t>
      </w:r>
    </w:p>
    <w:p w14:paraId="2496E989" w14:textId="77777777" w:rsidR="00DC482C" w:rsidRDefault="00DC482C">
      <w:pPr>
        <w:pStyle w:val="aff4"/>
        <w:spacing w:beforeAutospacing="0" w:afterAutospacing="0"/>
        <w:ind w:firstLine="708"/>
        <w:rPr>
          <w:sz w:val="28"/>
          <w:szCs w:val="28"/>
        </w:rPr>
      </w:pPr>
      <w:r w:rsidRPr="00DC482C">
        <w:rPr>
          <w:sz w:val="28"/>
          <w:szCs w:val="28"/>
        </w:rPr>
        <w:t>Администрация Пермского муниципального округа Пермского края</w:t>
      </w:r>
      <w:r>
        <w:rPr>
          <w:sz w:val="28"/>
          <w:szCs w:val="28"/>
        </w:rPr>
        <w:t>;</w:t>
      </w:r>
    </w:p>
    <w:p w14:paraId="4C89E125" w14:textId="77777777" w:rsidR="008470B0" w:rsidRDefault="000126E1">
      <w:pPr>
        <w:pStyle w:val="aff4"/>
        <w:spacing w:beforeAutospacing="0" w:afterAutospacing="0"/>
        <w:ind w:firstLine="708"/>
        <w:rPr>
          <w:sz w:val="28"/>
          <w:szCs w:val="28"/>
        </w:rPr>
      </w:pPr>
      <w:r>
        <w:rPr>
          <w:sz w:val="28"/>
          <w:szCs w:val="28"/>
        </w:rPr>
        <w:t xml:space="preserve">Адрес: г. Пермь, ул. </w:t>
      </w:r>
      <w:r w:rsidR="00DC482C">
        <w:rPr>
          <w:sz w:val="28"/>
          <w:szCs w:val="28"/>
        </w:rPr>
        <w:t>Верхне-Муллинская, д. 73</w:t>
      </w:r>
      <w:r>
        <w:rPr>
          <w:sz w:val="28"/>
          <w:szCs w:val="28"/>
        </w:rPr>
        <w:t xml:space="preserve">, кабинет </w:t>
      </w:r>
      <w:r w:rsidR="00DC482C">
        <w:rPr>
          <w:sz w:val="28"/>
          <w:szCs w:val="28"/>
        </w:rPr>
        <w:t>10</w:t>
      </w:r>
      <w:r>
        <w:rPr>
          <w:sz w:val="28"/>
          <w:szCs w:val="28"/>
        </w:rPr>
        <w:t>;</w:t>
      </w:r>
    </w:p>
    <w:p w14:paraId="608F2101" w14:textId="77777777" w:rsidR="008470B0" w:rsidRDefault="000126E1">
      <w:pPr>
        <w:pStyle w:val="aff4"/>
        <w:spacing w:beforeAutospacing="0" w:afterAutospacing="0"/>
        <w:ind w:firstLine="708"/>
        <w:rPr>
          <w:sz w:val="28"/>
          <w:szCs w:val="28"/>
        </w:rPr>
      </w:pPr>
      <w:r>
        <w:rPr>
          <w:sz w:val="28"/>
          <w:szCs w:val="28"/>
        </w:rPr>
        <w:t xml:space="preserve">Телефоны: </w:t>
      </w:r>
    </w:p>
    <w:p w14:paraId="6DF21806" w14:textId="74B40D0A" w:rsidR="008470B0" w:rsidRDefault="00DC482C">
      <w:pPr>
        <w:pStyle w:val="aff4"/>
        <w:spacing w:beforeAutospacing="0" w:afterAutospacing="0"/>
        <w:ind w:firstLine="708"/>
        <w:rPr>
          <w:sz w:val="28"/>
          <w:szCs w:val="28"/>
        </w:rPr>
      </w:pPr>
      <w:r>
        <w:rPr>
          <w:sz w:val="28"/>
          <w:szCs w:val="28"/>
        </w:rPr>
        <w:t>296-22-27</w:t>
      </w:r>
      <w:r w:rsidR="000126E1">
        <w:rPr>
          <w:sz w:val="28"/>
          <w:szCs w:val="28"/>
        </w:rPr>
        <w:t>;</w:t>
      </w:r>
    </w:p>
    <w:p w14:paraId="7B909743" w14:textId="77777777" w:rsidR="008470B0" w:rsidRDefault="000126E1">
      <w:pPr>
        <w:pStyle w:val="aff4"/>
        <w:spacing w:beforeAutospacing="0" w:afterAutospacing="0"/>
        <w:ind w:firstLine="708"/>
        <w:rPr>
          <w:sz w:val="28"/>
          <w:szCs w:val="28"/>
        </w:rPr>
      </w:pPr>
      <w:r>
        <w:rPr>
          <w:sz w:val="28"/>
          <w:szCs w:val="28"/>
        </w:rPr>
        <w:t xml:space="preserve">Адрес электронной почты: </w:t>
      </w:r>
      <w:r w:rsidR="00DC482C" w:rsidRPr="00DC482C">
        <w:rPr>
          <w:sz w:val="28"/>
          <w:szCs w:val="28"/>
        </w:rPr>
        <w:t>nacherkasova@permsky.permkrai.ru</w:t>
      </w:r>
      <w:r w:rsidR="00DC482C">
        <w:rPr>
          <w:sz w:val="28"/>
          <w:szCs w:val="28"/>
        </w:rPr>
        <w:t>.,</w:t>
      </w:r>
      <w:r w:rsidR="00DC482C" w:rsidRPr="00DC482C">
        <w:t xml:space="preserve"> </w:t>
      </w:r>
      <w:r w:rsidR="00DC482C" w:rsidRPr="00DC482C">
        <w:rPr>
          <w:sz w:val="28"/>
          <w:szCs w:val="28"/>
        </w:rPr>
        <w:t>vnut-polit@permsky.permkrai.ru</w:t>
      </w:r>
    </w:p>
    <w:p w14:paraId="7507D38E" w14:textId="77777777" w:rsidR="008470B0" w:rsidRDefault="000126E1">
      <w:pPr>
        <w:pStyle w:val="aff4"/>
        <w:spacing w:beforeAutospacing="0" w:afterAutospacing="0"/>
        <w:ind w:firstLine="708"/>
        <w:rPr>
          <w:sz w:val="28"/>
          <w:szCs w:val="28"/>
        </w:rPr>
      </w:pPr>
      <w:r>
        <w:rPr>
          <w:sz w:val="28"/>
          <w:szCs w:val="28"/>
        </w:rPr>
        <w:t xml:space="preserve">Контактные лица: </w:t>
      </w:r>
    </w:p>
    <w:p w14:paraId="0BE97DDB" w14:textId="3B91E553" w:rsidR="0080660E" w:rsidRDefault="00DC482C" w:rsidP="0080660E">
      <w:pPr>
        <w:pStyle w:val="aff4"/>
        <w:spacing w:beforeAutospacing="0" w:afterAutospacing="0"/>
        <w:ind w:firstLine="708"/>
        <w:rPr>
          <w:sz w:val="28"/>
          <w:szCs w:val="28"/>
        </w:rPr>
      </w:pPr>
      <w:r>
        <w:rPr>
          <w:sz w:val="28"/>
          <w:szCs w:val="28"/>
        </w:rPr>
        <w:t>Черкасова Наталья Александровна, Самойленко Елена Борисовна</w:t>
      </w:r>
      <w:r w:rsidR="0080660E">
        <w:rPr>
          <w:sz w:val="28"/>
          <w:szCs w:val="28"/>
        </w:rPr>
        <w:t>.</w:t>
      </w:r>
    </w:p>
    <w:p w14:paraId="25340033" w14:textId="77777777" w:rsidR="008470B0" w:rsidRDefault="008470B0">
      <w:pPr>
        <w:pStyle w:val="aff4"/>
        <w:spacing w:beforeAutospacing="0" w:afterAutospacing="0"/>
        <w:ind w:firstLine="708"/>
        <w:rPr>
          <w:sz w:val="28"/>
          <w:szCs w:val="28"/>
        </w:rPr>
      </w:pPr>
    </w:p>
    <w:p w14:paraId="56F86869" w14:textId="77777777" w:rsidR="008470B0" w:rsidRDefault="000126E1">
      <w:pPr>
        <w:pStyle w:val="aff4"/>
        <w:spacing w:beforeAutospacing="0" w:afterAutospacing="0"/>
        <w:ind w:firstLine="708"/>
        <w:rPr>
          <w:b/>
          <w:sz w:val="28"/>
          <w:szCs w:val="28"/>
        </w:rPr>
      </w:pPr>
      <w:r>
        <w:rPr>
          <w:b/>
          <w:sz w:val="28"/>
          <w:szCs w:val="28"/>
        </w:rPr>
        <w:t>2. Порядок организации и проведения конкурсного отбора</w:t>
      </w:r>
      <w:r>
        <w:rPr>
          <w:sz w:val="28"/>
          <w:szCs w:val="28"/>
        </w:rPr>
        <w:t xml:space="preserve">, </w:t>
      </w:r>
      <w:r>
        <w:rPr>
          <w:b/>
          <w:sz w:val="28"/>
          <w:szCs w:val="28"/>
        </w:rPr>
        <w:t>а</w:t>
      </w:r>
      <w:r>
        <w:rPr>
          <w:sz w:val="28"/>
          <w:szCs w:val="28"/>
        </w:rPr>
        <w:t xml:space="preserve"> </w:t>
      </w:r>
      <w:r>
        <w:rPr>
          <w:b/>
          <w:sz w:val="28"/>
          <w:szCs w:val="28"/>
        </w:rPr>
        <w:t>также условия участия в конкурсном отборе утверждены:</w:t>
      </w:r>
    </w:p>
    <w:p w14:paraId="12CA73B7" w14:textId="77777777" w:rsidR="008470B0" w:rsidRDefault="000126E1">
      <w:pPr>
        <w:pStyle w:val="aff4"/>
        <w:spacing w:beforeAutospacing="0" w:afterAutospacing="0"/>
        <w:ind w:firstLine="708"/>
        <w:rPr>
          <w:sz w:val="28"/>
          <w:szCs w:val="28"/>
        </w:rPr>
      </w:pPr>
      <w:r>
        <w:rPr>
          <w:sz w:val="28"/>
          <w:szCs w:val="28"/>
        </w:rPr>
        <w:t>2.1. законом Пермского края от 02.06.2016 № 654-ПК «О реализации проектов инициативного бюджетирования в Пермском крае»;</w:t>
      </w:r>
    </w:p>
    <w:p w14:paraId="7BC5F8B6" w14:textId="77777777" w:rsidR="008470B0" w:rsidRDefault="000126E1">
      <w:pPr>
        <w:pStyle w:val="aff4"/>
        <w:spacing w:beforeAutospacing="0" w:afterAutospacing="0"/>
        <w:ind w:firstLine="708"/>
        <w:rPr>
          <w:sz w:val="28"/>
          <w:szCs w:val="28"/>
        </w:rPr>
      </w:pPr>
      <w:r>
        <w:rPr>
          <w:sz w:val="28"/>
          <w:szCs w:val="28"/>
        </w:rPr>
        <w:t xml:space="preserve">2.2. постановлением Правительства Пермского края от 10.01.2017 № 6-п </w:t>
      </w:r>
      <w:r>
        <w:rPr>
          <w:sz w:val="28"/>
          <w:szCs w:val="28"/>
        </w:rPr>
        <w:br/>
        <w: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(далее – Порядок предоставления субсидий из бюджета Пермского края);</w:t>
      </w:r>
    </w:p>
    <w:p w14:paraId="74E35806" w14:textId="77777777" w:rsidR="008470B0" w:rsidRDefault="000126E1">
      <w:pPr>
        <w:pStyle w:val="aff4"/>
        <w:spacing w:beforeAutospacing="0" w:afterAutospacing="0"/>
        <w:ind w:firstLine="708"/>
        <w:rPr>
          <w:sz w:val="28"/>
          <w:szCs w:val="28"/>
        </w:rPr>
      </w:pPr>
      <w:r>
        <w:rPr>
          <w:sz w:val="28"/>
          <w:szCs w:val="28"/>
        </w:rPr>
        <w:t>2.3. решением Думы</w:t>
      </w:r>
      <w:r w:rsidR="00DC482C">
        <w:rPr>
          <w:sz w:val="28"/>
          <w:szCs w:val="28"/>
        </w:rPr>
        <w:t xml:space="preserve"> Пермского муниципального округа Пермского края от 24.08.2023</w:t>
      </w:r>
      <w:r>
        <w:rPr>
          <w:sz w:val="28"/>
          <w:szCs w:val="28"/>
        </w:rPr>
        <w:t xml:space="preserve"> № 2</w:t>
      </w:r>
      <w:r w:rsidR="00DC482C">
        <w:rPr>
          <w:sz w:val="28"/>
          <w:szCs w:val="28"/>
        </w:rPr>
        <w:t>13</w:t>
      </w:r>
      <w:r>
        <w:rPr>
          <w:sz w:val="28"/>
          <w:szCs w:val="28"/>
        </w:rPr>
        <w:t xml:space="preserve"> «Об утверждении Порядка проведения конкурсного отбора проектов инициативного бюджетирования конкурсной комиссией </w:t>
      </w:r>
      <w:r w:rsidR="00DC482C">
        <w:rPr>
          <w:sz w:val="28"/>
          <w:szCs w:val="28"/>
        </w:rPr>
        <w:t>Пермского муниципального округа Пермского края</w:t>
      </w:r>
      <w:r>
        <w:rPr>
          <w:sz w:val="28"/>
          <w:szCs w:val="28"/>
        </w:rPr>
        <w:t xml:space="preserve"> и их реализации» (далее – </w:t>
      </w:r>
      <w:r w:rsidR="00DC482C">
        <w:rPr>
          <w:sz w:val="28"/>
          <w:szCs w:val="28"/>
        </w:rPr>
        <w:t>Порядок проведения конкурсного отбора на уровне Пермского муниципального округа</w:t>
      </w:r>
      <w:r w:rsidR="005C1E90">
        <w:rPr>
          <w:sz w:val="28"/>
          <w:szCs w:val="28"/>
        </w:rPr>
        <w:t>);</w:t>
      </w:r>
    </w:p>
    <w:p w14:paraId="50B4CC66" w14:textId="77777777" w:rsidR="005C1E90" w:rsidRPr="005C1E90" w:rsidRDefault="005C1E90" w:rsidP="005C1E90">
      <w:pPr>
        <w:widowControl/>
        <w:suppressAutoHyphens w:val="0"/>
        <w:spacing w:line="240" w:lineRule="auto"/>
        <w:ind w:firstLine="567"/>
        <w:rPr>
          <w:sz w:val="28"/>
          <w:szCs w:val="28"/>
        </w:rPr>
      </w:pPr>
      <w:r>
        <w:rPr>
          <w:sz w:val="28"/>
          <w:szCs w:val="28"/>
        </w:rPr>
        <w:t>2.4. р</w:t>
      </w:r>
      <w:r w:rsidRPr="005C1E90">
        <w:rPr>
          <w:sz w:val="28"/>
          <w:szCs w:val="28"/>
        </w:rPr>
        <w:t>ешение</w:t>
      </w:r>
      <w:r>
        <w:rPr>
          <w:sz w:val="28"/>
          <w:szCs w:val="28"/>
        </w:rPr>
        <w:t>м</w:t>
      </w:r>
      <w:r w:rsidRPr="005C1E90">
        <w:rPr>
          <w:sz w:val="28"/>
          <w:szCs w:val="28"/>
        </w:rPr>
        <w:t xml:space="preserve"> Думы Пермского муниципальн</w:t>
      </w:r>
      <w:r>
        <w:rPr>
          <w:sz w:val="28"/>
          <w:szCs w:val="28"/>
        </w:rPr>
        <w:t>ого округа Пермского края от 16.02.</w:t>
      </w:r>
      <w:r w:rsidRPr="005C1E90">
        <w:rPr>
          <w:sz w:val="28"/>
          <w:szCs w:val="28"/>
        </w:rPr>
        <w:t>2023 № 113 «Об утверждении Порядка назначения и проведения собраний, конференций граждан (собраний делегатов) в целях рассмотрения и обсуждения вопросов внесения инициативных проектов в Пермском муниципальном округе Пермского края»;</w:t>
      </w:r>
    </w:p>
    <w:p w14:paraId="43124663" w14:textId="77777777" w:rsidR="005C1E90" w:rsidRPr="005C1E90" w:rsidRDefault="005C1E90" w:rsidP="005C1E90">
      <w:pPr>
        <w:widowControl/>
        <w:suppressAutoHyphens w:val="0"/>
        <w:spacing w:line="240" w:lineRule="auto"/>
        <w:ind w:firstLine="567"/>
        <w:rPr>
          <w:sz w:val="28"/>
          <w:szCs w:val="28"/>
        </w:rPr>
      </w:pPr>
      <w:r>
        <w:rPr>
          <w:sz w:val="28"/>
          <w:szCs w:val="28"/>
        </w:rPr>
        <w:t>2.5. р</w:t>
      </w:r>
      <w:r w:rsidRPr="005C1E90">
        <w:rPr>
          <w:sz w:val="28"/>
          <w:szCs w:val="28"/>
        </w:rPr>
        <w:t>ешение</w:t>
      </w:r>
      <w:r>
        <w:rPr>
          <w:sz w:val="28"/>
          <w:szCs w:val="28"/>
        </w:rPr>
        <w:t>м</w:t>
      </w:r>
      <w:r w:rsidRPr="005C1E90">
        <w:rPr>
          <w:sz w:val="28"/>
          <w:szCs w:val="28"/>
        </w:rPr>
        <w:t xml:space="preserve"> Думы Пермского муниципальн</w:t>
      </w:r>
      <w:r>
        <w:rPr>
          <w:sz w:val="28"/>
          <w:szCs w:val="28"/>
        </w:rPr>
        <w:t>ого округа Пермского края от 16.02.2023</w:t>
      </w:r>
      <w:r w:rsidRPr="005C1E90">
        <w:rPr>
          <w:sz w:val="28"/>
          <w:szCs w:val="28"/>
        </w:rPr>
        <w:t xml:space="preserve"> № 115 «Об утверждении Порядка определения части территории Пермского муниципального округа Пермского края, на которой могут реализовываться инициативные проекты»</w:t>
      </w:r>
      <w:r>
        <w:rPr>
          <w:sz w:val="28"/>
          <w:szCs w:val="28"/>
        </w:rPr>
        <w:t>.</w:t>
      </w:r>
    </w:p>
    <w:p w14:paraId="2F231BEF" w14:textId="77777777" w:rsidR="005C1E90" w:rsidRDefault="005C1E90">
      <w:pPr>
        <w:pStyle w:val="aff4"/>
        <w:spacing w:beforeAutospacing="0" w:afterAutospacing="0"/>
        <w:ind w:firstLine="708"/>
        <w:rPr>
          <w:sz w:val="28"/>
          <w:szCs w:val="28"/>
        </w:rPr>
      </w:pPr>
    </w:p>
    <w:p w14:paraId="70F35CBD" w14:textId="77777777" w:rsidR="008470B0" w:rsidRDefault="008470B0">
      <w:pPr>
        <w:pStyle w:val="aff4"/>
        <w:spacing w:beforeAutospacing="0" w:afterAutospacing="0"/>
        <w:rPr>
          <w:sz w:val="28"/>
          <w:szCs w:val="28"/>
        </w:rPr>
      </w:pPr>
    </w:p>
    <w:p w14:paraId="4339B259" w14:textId="77777777" w:rsidR="008470B0" w:rsidRDefault="000126E1">
      <w:pPr>
        <w:pStyle w:val="aff4"/>
        <w:spacing w:beforeAutospacing="0" w:afterAutospacing="0"/>
        <w:ind w:firstLine="708"/>
        <w:rPr>
          <w:sz w:val="28"/>
          <w:szCs w:val="28"/>
        </w:rPr>
      </w:pPr>
      <w:r>
        <w:rPr>
          <w:b/>
          <w:sz w:val="28"/>
          <w:szCs w:val="28"/>
        </w:rPr>
        <w:lastRenderedPageBreak/>
        <w:t>3. Участники конкурсного отбора</w:t>
      </w:r>
      <w:r>
        <w:rPr>
          <w:sz w:val="28"/>
          <w:szCs w:val="28"/>
        </w:rPr>
        <w:t xml:space="preserve">: </w:t>
      </w:r>
    </w:p>
    <w:p w14:paraId="177BEB8F" w14:textId="77777777" w:rsidR="008470B0" w:rsidRDefault="000126E1">
      <w:pPr>
        <w:pStyle w:val="aff4"/>
        <w:spacing w:beforeAutospacing="0" w:afterAutospacing="0"/>
        <w:ind w:firstLine="708"/>
        <w:rPr>
          <w:sz w:val="28"/>
          <w:szCs w:val="28"/>
        </w:rPr>
      </w:pPr>
      <w:r>
        <w:rPr>
          <w:sz w:val="28"/>
          <w:szCs w:val="28"/>
        </w:rPr>
        <w:t xml:space="preserve">3.1. органы территориального общественного самоуправления </w:t>
      </w:r>
      <w:r w:rsidR="00DC482C" w:rsidRPr="00DC482C">
        <w:rPr>
          <w:sz w:val="28"/>
          <w:szCs w:val="28"/>
        </w:rPr>
        <w:t xml:space="preserve">Пермского муниципального округа </w:t>
      </w:r>
      <w:r>
        <w:rPr>
          <w:sz w:val="28"/>
          <w:szCs w:val="28"/>
        </w:rPr>
        <w:t>(далее - ТОС);</w:t>
      </w:r>
    </w:p>
    <w:p w14:paraId="08087DA8" w14:textId="77777777" w:rsidR="008470B0" w:rsidRDefault="000126E1">
      <w:pPr>
        <w:pStyle w:val="aff4"/>
        <w:spacing w:beforeAutospacing="0" w:afterAutospacing="0"/>
        <w:ind w:firstLine="708"/>
        <w:rPr>
          <w:sz w:val="28"/>
          <w:szCs w:val="28"/>
        </w:rPr>
      </w:pPr>
      <w:r>
        <w:rPr>
          <w:sz w:val="28"/>
          <w:szCs w:val="28"/>
        </w:rPr>
        <w:t xml:space="preserve">3.2. инициативные группы численностью не менее 10 граждан, достигших шестнадцатилетнего возраста и проживающих на территории </w:t>
      </w:r>
      <w:r w:rsidR="00DC482C" w:rsidRPr="00DC482C">
        <w:rPr>
          <w:sz w:val="28"/>
          <w:szCs w:val="28"/>
        </w:rPr>
        <w:t>Пермского муниципального округа</w:t>
      </w:r>
      <w:r>
        <w:rPr>
          <w:sz w:val="28"/>
          <w:szCs w:val="28"/>
        </w:rPr>
        <w:t>;</w:t>
      </w:r>
    </w:p>
    <w:p w14:paraId="48C94C0E" w14:textId="77777777" w:rsidR="008470B0" w:rsidRDefault="000126E1">
      <w:pPr>
        <w:pStyle w:val="aff4"/>
        <w:spacing w:beforeAutospacing="0" w:afterAutospacing="0"/>
        <w:ind w:firstLine="708"/>
        <w:rPr>
          <w:sz w:val="28"/>
          <w:szCs w:val="28"/>
        </w:rPr>
      </w:pPr>
      <w:r>
        <w:rPr>
          <w:sz w:val="28"/>
          <w:szCs w:val="28"/>
        </w:rPr>
        <w:t>3.3. молодежная инициативная группа численностью не менее 10 граждан,  в составе которой все участники возрастом от 16 до 35 лет и прожива</w:t>
      </w:r>
      <w:r w:rsidR="00120346">
        <w:rPr>
          <w:sz w:val="28"/>
          <w:szCs w:val="28"/>
        </w:rPr>
        <w:t xml:space="preserve">ющих на территории </w:t>
      </w:r>
      <w:r w:rsidR="00120346" w:rsidRPr="00120346">
        <w:rPr>
          <w:sz w:val="28"/>
          <w:szCs w:val="28"/>
        </w:rPr>
        <w:t>Пермского муниципального округа</w:t>
      </w:r>
      <w:r w:rsidR="00120346">
        <w:rPr>
          <w:sz w:val="28"/>
          <w:szCs w:val="28"/>
        </w:rPr>
        <w:t>;</w:t>
      </w:r>
    </w:p>
    <w:p w14:paraId="6D778D80" w14:textId="77777777" w:rsidR="00120346" w:rsidRDefault="00120346">
      <w:pPr>
        <w:pStyle w:val="aff4"/>
        <w:spacing w:beforeAutospacing="0" w:afterAutospacing="0"/>
        <w:ind w:firstLine="708"/>
        <w:rPr>
          <w:sz w:val="28"/>
          <w:szCs w:val="28"/>
        </w:rPr>
      </w:pPr>
      <w:r>
        <w:rPr>
          <w:sz w:val="28"/>
          <w:szCs w:val="28"/>
        </w:rPr>
        <w:t xml:space="preserve">3.4. </w:t>
      </w:r>
      <w:r w:rsidRPr="00120346">
        <w:rPr>
          <w:sz w:val="28"/>
          <w:szCs w:val="28"/>
        </w:rPr>
        <w:t>староста сельского населенного пункта, входящего в состав Пермского муниципального округа</w:t>
      </w:r>
      <w:r>
        <w:rPr>
          <w:sz w:val="28"/>
          <w:szCs w:val="28"/>
        </w:rPr>
        <w:t>;</w:t>
      </w:r>
    </w:p>
    <w:p w14:paraId="1E7C4E3B" w14:textId="77777777" w:rsidR="00120346" w:rsidRDefault="00120346">
      <w:pPr>
        <w:pStyle w:val="aff4"/>
        <w:spacing w:beforeAutospacing="0" w:afterAutospacing="0"/>
        <w:ind w:firstLine="708"/>
        <w:rPr>
          <w:sz w:val="28"/>
          <w:szCs w:val="28"/>
        </w:rPr>
      </w:pPr>
      <w:r>
        <w:rPr>
          <w:sz w:val="28"/>
          <w:szCs w:val="28"/>
        </w:rPr>
        <w:t xml:space="preserve">3.5. </w:t>
      </w:r>
      <w:r w:rsidRPr="00120346">
        <w:rPr>
          <w:sz w:val="28"/>
          <w:szCs w:val="28"/>
        </w:rPr>
        <w:t>социально ориентированные некоммерческие организации, зарегистрированные и осуществляющие деятельность на территории Пермского муниципального округа (далее - СОНКО).</w:t>
      </w:r>
    </w:p>
    <w:p w14:paraId="21D1E21C" w14:textId="77777777" w:rsidR="00120346" w:rsidRDefault="00120346">
      <w:pPr>
        <w:pStyle w:val="aff4"/>
        <w:spacing w:beforeAutospacing="0" w:afterAutospacing="0"/>
        <w:ind w:firstLine="708"/>
        <w:rPr>
          <w:sz w:val="28"/>
          <w:szCs w:val="28"/>
        </w:rPr>
      </w:pPr>
    </w:p>
    <w:p w14:paraId="0BDC1A40" w14:textId="77777777" w:rsidR="008470B0" w:rsidRDefault="008470B0">
      <w:pPr>
        <w:pStyle w:val="aff4"/>
        <w:spacing w:beforeAutospacing="0" w:afterAutospacing="0"/>
        <w:rPr>
          <w:sz w:val="28"/>
          <w:szCs w:val="28"/>
        </w:rPr>
      </w:pPr>
    </w:p>
    <w:p w14:paraId="15E7C712" w14:textId="77777777" w:rsidR="008470B0" w:rsidRDefault="000126E1">
      <w:pPr>
        <w:spacing w:line="240" w:lineRule="auto"/>
        <w:ind w:firstLine="539"/>
        <w:rPr>
          <w:b/>
          <w:bCs/>
          <w:sz w:val="28"/>
          <w:szCs w:val="28"/>
        </w:rPr>
      </w:pPr>
      <w:r>
        <w:rPr>
          <w:b/>
          <w:sz w:val="28"/>
          <w:szCs w:val="28"/>
        </w:rPr>
        <w:tab/>
        <w:t xml:space="preserve">4. </w:t>
      </w:r>
      <w:r>
        <w:rPr>
          <w:b/>
          <w:bCs/>
          <w:sz w:val="28"/>
          <w:szCs w:val="28"/>
        </w:rPr>
        <w:t>Для участия в конкурсном отборе участники направляют следующие документы:</w:t>
      </w:r>
    </w:p>
    <w:p w14:paraId="77CCAB64" w14:textId="77777777" w:rsidR="008470B0" w:rsidRDefault="000126E1">
      <w:pPr>
        <w:spacing w:line="240" w:lineRule="auto"/>
        <w:ind w:firstLine="708"/>
        <w:rPr>
          <w:sz w:val="28"/>
          <w:szCs w:val="28"/>
        </w:rPr>
      </w:pPr>
      <w:r w:rsidRPr="009E74EF">
        <w:rPr>
          <w:bCs/>
          <w:sz w:val="28"/>
          <w:szCs w:val="28"/>
        </w:rPr>
        <w:t>4.1.</w:t>
      </w:r>
      <w:r>
        <w:rPr>
          <w:b/>
          <w:bCs/>
          <w:sz w:val="28"/>
          <w:szCs w:val="28"/>
        </w:rPr>
        <w:t xml:space="preserve"> </w:t>
      </w:r>
      <w:r>
        <w:rPr>
          <w:sz w:val="28"/>
          <w:szCs w:val="28"/>
        </w:rPr>
        <w:t>Проект инициативного бюджетирования (далее – Проект) по форме согласно приложению 1 к настоящему Извещению;</w:t>
      </w:r>
    </w:p>
    <w:p w14:paraId="01D821D4" w14:textId="77777777" w:rsidR="00B00CB9" w:rsidRDefault="000126E1" w:rsidP="00B00CB9">
      <w:pPr>
        <w:spacing w:line="240" w:lineRule="auto"/>
        <w:ind w:firstLine="708"/>
        <w:rPr>
          <w:sz w:val="28"/>
          <w:szCs w:val="28"/>
        </w:rPr>
      </w:pPr>
      <w:r>
        <w:rPr>
          <w:sz w:val="28"/>
          <w:szCs w:val="28"/>
        </w:rPr>
        <w:t xml:space="preserve">4.2. </w:t>
      </w:r>
      <w:r w:rsidR="00B00CB9" w:rsidRPr="00B00CB9">
        <w:rPr>
          <w:sz w:val="28"/>
          <w:szCs w:val="28"/>
        </w:rPr>
        <w:t>протокол собрания или конференции граждан, в том числе собрания или конференции граждан по вопросам осуществления ТОС, проведенных в целях обсуждения Проекта, определения его соответствия интересам жителей Пермского муниципального округа или его части, целесообразности реализации Проекта, а также принятия собранием или конференцией граждан решения о поддержке Проекта, выборе представителей инициаторов Проекта для участия в работе муниципальной комиссии;</w:t>
      </w:r>
    </w:p>
    <w:p w14:paraId="5B96774A" w14:textId="77777777" w:rsidR="008470B0" w:rsidRDefault="000126E1" w:rsidP="00B00CB9">
      <w:pPr>
        <w:spacing w:line="240" w:lineRule="auto"/>
        <w:ind w:firstLine="708"/>
        <w:rPr>
          <w:sz w:val="28"/>
          <w:szCs w:val="28"/>
        </w:rPr>
      </w:pPr>
      <w:r>
        <w:rPr>
          <w:sz w:val="28"/>
          <w:szCs w:val="28"/>
        </w:rPr>
        <w:t xml:space="preserve">4.3. </w:t>
      </w:r>
      <w:r w:rsidR="00B00CB9" w:rsidRPr="00B00CB9">
        <w:rPr>
          <w:sz w:val="28"/>
          <w:szCs w:val="28"/>
        </w:rPr>
        <w:t>копия муниципального правового акта о назначении собрания или конференции граждан (собраний делегатов) в целях рассмотрения и обсуждения Проекта, в случае предоставления протокола собрания или конференции граждан;</w:t>
      </w:r>
    </w:p>
    <w:p w14:paraId="366B3158" w14:textId="77777777" w:rsidR="00B00CB9" w:rsidRDefault="000126E1">
      <w:pPr>
        <w:spacing w:line="240" w:lineRule="auto"/>
        <w:ind w:firstLine="539"/>
        <w:rPr>
          <w:sz w:val="28"/>
          <w:szCs w:val="28"/>
        </w:rPr>
      </w:pPr>
      <w:r>
        <w:rPr>
          <w:sz w:val="28"/>
          <w:szCs w:val="28"/>
        </w:rPr>
        <w:t xml:space="preserve">4.4. </w:t>
      </w:r>
      <w:r w:rsidR="00B00CB9" w:rsidRPr="00B00CB9">
        <w:rPr>
          <w:sz w:val="28"/>
          <w:szCs w:val="28"/>
        </w:rPr>
        <w:t>выписка из устава ТОС, подтверждающая порядок назначения собрания или конференции граждан по вопросам осуществления ТОС, которая подписывается председателем ТОС или иным уполномоченным лицом, в случае предоставления протокола собрания или конференции граждан по вопросам осуществления ТОС;</w:t>
      </w:r>
    </w:p>
    <w:p w14:paraId="4950D72F" w14:textId="77777777" w:rsidR="00B00CB9" w:rsidRPr="00B00CB9" w:rsidRDefault="009E74EF" w:rsidP="00B00CB9">
      <w:pPr>
        <w:spacing w:line="240" w:lineRule="auto"/>
        <w:ind w:firstLine="539"/>
        <w:rPr>
          <w:sz w:val="28"/>
          <w:szCs w:val="28"/>
        </w:rPr>
      </w:pPr>
      <w:r>
        <w:rPr>
          <w:sz w:val="28"/>
          <w:szCs w:val="28"/>
        </w:rPr>
        <w:t xml:space="preserve">4.4. </w:t>
      </w:r>
      <w:r w:rsidR="00B00CB9" w:rsidRPr="00B00CB9">
        <w:rPr>
          <w:sz w:val="28"/>
          <w:szCs w:val="28"/>
        </w:rPr>
        <w:t>выписка из устава ТОС, подтверждающая наименование ТОС, которая подписывается председателем ТОС или иным уполномоченным лицом, если инициатором Проекта является ТОС;</w:t>
      </w:r>
    </w:p>
    <w:p w14:paraId="3D5BF43A" w14:textId="77777777" w:rsidR="00B00CB9" w:rsidRPr="00B00CB9" w:rsidRDefault="009E74EF" w:rsidP="00B00CB9">
      <w:pPr>
        <w:spacing w:line="240" w:lineRule="auto"/>
        <w:ind w:firstLine="539"/>
        <w:rPr>
          <w:sz w:val="28"/>
          <w:szCs w:val="28"/>
        </w:rPr>
      </w:pPr>
      <w:r>
        <w:rPr>
          <w:sz w:val="28"/>
          <w:szCs w:val="28"/>
        </w:rPr>
        <w:t>4.5</w:t>
      </w:r>
      <w:r w:rsidR="00B00CB9" w:rsidRPr="00B00CB9">
        <w:rPr>
          <w:sz w:val="28"/>
          <w:szCs w:val="28"/>
        </w:rPr>
        <w:t>. копия муниципального правового акта об установлении границ ТОС, если инициатором Проекта является ТОС;</w:t>
      </w:r>
    </w:p>
    <w:p w14:paraId="0BB519DC" w14:textId="77777777" w:rsidR="00B00CB9" w:rsidRPr="00B00CB9" w:rsidRDefault="009E74EF" w:rsidP="00B00CB9">
      <w:pPr>
        <w:spacing w:line="240" w:lineRule="auto"/>
        <w:ind w:firstLine="539"/>
        <w:rPr>
          <w:sz w:val="28"/>
          <w:szCs w:val="28"/>
        </w:rPr>
      </w:pPr>
      <w:r>
        <w:rPr>
          <w:sz w:val="28"/>
          <w:szCs w:val="28"/>
        </w:rPr>
        <w:t>4.6</w:t>
      </w:r>
      <w:r w:rsidR="00B00CB9" w:rsidRPr="00B00CB9">
        <w:rPr>
          <w:sz w:val="28"/>
          <w:szCs w:val="28"/>
        </w:rPr>
        <w:t>. результаты опроса граждан и (или) подписные листы, подтверждающие поддержку Проекта, в случае выявления мнения граждан по вопросу о поддержке Проекта путем опроса граждан, сбора их подписей;</w:t>
      </w:r>
    </w:p>
    <w:p w14:paraId="3DADB6A8" w14:textId="77777777" w:rsidR="00B00CB9" w:rsidRPr="00B00CB9" w:rsidRDefault="009E74EF" w:rsidP="00B00CB9">
      <w:pPr>
        <w:spacing w:line="240" w:lineRule="auto"/>
        <w:ind w:firstLine="539"/>
        <w:rPr>
          <w:sz w:val="28"/>
          <w:szCs w:val="28"/>
        </w:rPr>
      </w:pPr>
      <w:r>
        <w:rPr>
          <w:sz w:val="28"/>
          <w:szCs w:val="28"/>
        </w:rPr>
        <w:t>4.7</w:t>
      </w:r>
      <w:r w:rsidR="00B00CB9" w:rsidRPr="00B00CB9">
        <w:rPr>
          <w:sz w:val="28"/>
          <w:szCs w:val="28"/>
        </w:rPr>
        <w:t>. видеозапись схода, собрания или конференции граждан (при н</w:t>
      </w:r>
      <w:r w:rsidR="00B00CB9">
        <w:rPr>
          <w:sz w:val="28"/>
          <w:szCs w:val="28"/>
        </w:rPr>
        <w:t>аличии) в формате avi, mp4, mpg.</w:t>
      </w:r>
    </w:p>
    <w:p w14:paraId="4C452B8A" w14:textId="77777777" w:rsidR="00B00CB9" w:rsidRPr="00B00CB9" w:rsidRDefault="00B00CB9" w:rsidP="00B00CB9">
      <w:pPr>
        <w:spacing w:line="240" w:lineRule="auto"/>
        <w:ind w:firstLine="539"/>
        <w:rPr>
          <w:sz w:val="28"/>
          <w:szCs w:val="28"/>
        </w:rPr>
      </w:pPr>
      <w:r w:rsidRPr="00B00CB9">
        <w:rPr>
          <w:sz w:val="28"/>
          <w:szCs w:val="28"/>
        </w:rPr>
        <w:t xml:space="preserve">На видеозаписи в обязательном порядке должны быть озвучены и приняты </w:t>
      </w:r>
      <w:r w:rsidRPr="00B00CB9">
        <w:rPr>
          <w:sz w:val="28"/>
          <w:szCs w:val="28"/>
        </w:rPr>
        <w:lastRenderedPageBreak/>
        <w:t>решения по следующим вопросам:</w:t>
      </w:r>
    </w:p>
    <w:p w14:paraId="14A4252D" w14:textId="77777777" w:rsidR="00B00CB9" w:rsidRPr="00B00CB9" w:rsidRDefault="00B00CB9" w:rsidP="00B00CB9">
      <w:pPr>
        <w:spacing w:line="240" w:lineRule="auto"/>
        <w:ind w:firstLine="539"/>
        <w:rPr>
          <w:sz w:val="28"/>
          <w:szCs w:val="28"/>
        </w:rPr>
      </w:pPr>
      <w:r w:rsidRPr="00B00CB9">
        <w:rPr>
          <w:sz w:val="28"/>
          <w:szCs w:val="28"/>
        </w:rPr>
        <w:t>1) обсуждение Проекта участниками собрания или конференции граждан;</w:t>
      </w:r>
    </w:p>
    <w:p w14:paraId="7832F33B" w14:textId="77777777" w:rsidR="00B00CB9" w:rsidRPr="00B00CB9" w:rsidRDefault="00B00CB9" w:rsidP="00B00CB9">
      <w:pPr>
        <w:spacing w:line="240" w:lineRule="auto"/>
        <w:ind w:firstLine="539"/>
        <w:rPr>
          <w:sz w:val="28"/>
          <w:szCs w:val="28"/>
        </w:rPr>
      </w:pPr>
      <w:r w:rsidRPr="00B00CB9">
        <w:rPr>
          <w:sz w:val="28"/>
          <w:szCs w:val="28"/>
        </w:rPr>
        <w:t>2) название и (или) направление Проекта;</w:t>
      </w:r>
    </w:p>
    <w:p w14:paraId="55AA0E00" w14:textId="77777777" w:rsidR="00B00CB9" w:rsidRPr="00B00CB9" w:rsidRDefault="00B00CB9" w:rsidP="00B00CB9">
      <w:pPr>
        <w:spacing w:line="240" w:lineRule="auto"/>
        <w:ind w:firstLine="539"/>
        <w:rPr>
          <w:sz w:val="28"/>
          <w:szCs w:val="28"/>
        </w:rPr>
      </w:pPr>
      <w:r w:rsidRPr="00B00CB9">
        <w:rPr>
          <w:sz w:val="28"/>
          <w:szCs w:val="28"/>
        </w:rPr>
        <w:t>3) описание работ, необходимых для реализации Проекта;</w:t>
      </w:r>
    </w:p>
    <w:p w14:paraId="77E801AB" w14:textId="77777777" w:rsidR="00B00CB9" w:rsidRPr="00B00CB9" w:rsidRDefault="00B00CB9" w:rsidP="00B00CB9">
      <w:pPr>
        <w:spacing w:line="240" w:lineRule="auto"/>
        <w:ind w:firstLine="539"/>
        <w:rPr>
          <w:sz w:val="28"/>
          <w:szCs w:val="28"/>
        </w:rPr>
      </w:pPr>
      <w:r w:rsidRPr="00B00CB9">
        <w:rPr>
          <w:sz w:val="28"/>
          <w:szCs w:val="28"/>
        </w:rPr>
        <w:t>4) стоимость Проекта;</w:t>
      </w:r>
    </w:p>
    <w:p w14:paraId="1A94FE00" w14:textId="77777777" w:rsidR="00B00CB9" w:rsidRPr="00B00CB9" w:rsidRDefault="00B00CB9" w:rsidP="00B00CB9">
      <w:pPr>
        <w:spacing w:line="240" w:lineRule="auto"/>
        <w:ind w:firstLine="539"/>
        <w:rPr>
          <w:sz w:val="28"/>
          <w:szCs w:val="28"/>
        </w:rPr>
      </w:pPr>
      <w:r w:rsidRPr="00B00CB9">
        <w:rPr>
          <w:sz w:val="28"/>
          <w:szCs w:val="28"/>
        </w:rPr>
        <w:t>5) голосование участников собрания или конференции граждан;</w:t>
      </w:r>
    </w:p>
    <w:p w14:paraId="60E109A9" w14:textId="77777777" w:rsidR="00B00CB9" w:rsidRPr="00B00CB9" w:rsidRDefault="00B00CB9" w:rsidP="00B00CB9">
      <w:pPr>
        <w:spacing w:line="240" w:lineRule="auto"/>
        <w:ind w:firstLine="539"/>
        <w:rPr>
          <w:sz w:val="28"/>
          <w:szCs w:val="28"/>
        </w:rPr>
      </w:pPr>
      <w:r w:rsidRPr="00B00CB9">
        <w:rPr>
          <w:sz w:val="28"/>
          <w:szCs w:val="28"/>
        </w:rPr>
        <w:t>6) общее количество участников собрания или конференции граждан, в том числе собрания или конференции граждан по вопросам осуществления ТОС;</w:t>
      </w:r>
    </w:p>
    <w:p w14:paraId="343C730F" w14:textId="77777777" w:rsidR="00B00CB9" w:rsidRPr="00B00CB9" w:rsidRDefault="00B00CB9" w:rsidP="00B00CB9">
      <w:pPr>
        <w:spacing w:line="240" w:lineRule="auto"/>
        <w:ind w:firstLine="539"/>
        <w:rPr>
          <w:sz w:val="28"/>
          <w:szCs w:val="28"/>
        </w:rPr>
      </w:pPr>
      <w:r w:rsidRPr="00B00CB9">
        <w:rPr>
          <w:sz w:val="28"/>
          <w:szCs w:val="28"/>
        </w:rPr>
        <w:t>7) информация об инициаторе(-ах) Проекта;</w:t>
      </w:r>
    </w:p>
    <w:p w14:paraId="0E16D80D" w14:textId="77777777" w:rsidR="00972675" w:rsidRDefault="00B00CB9" w:rsidP="00972675">
      <w:pPr>
        <w:spacing w:line="240" w:lineRule="auto"/>
        <w:ind w:firstLine="539"/>
        <w:rPr>
          <w:sz w:val="28"/>
          <w:szCs w:val="28"/>
        </w:rPr>
      </w:pPr>
      <w:r w:rsidRPr="00B00CB9">
        <w:rPr>
          <w:sz w:val="28"/>
          <w:szCs w:val="28"/>
        </w:rPr>
        <w:t>8) визуальное представление Проекта (примерами могут являться: дизайн-проект, макет, чертеж, эскиз, схема);</w:t>
      </w:r>
    </w:p>
    <w:p w14:paraId="1D6B16C8" w14:textId="77777777" w:rsidR="00972675" w:rsidRPr="00972675" w:rsidRDefault="009E74EF" w:rsidP="00972675">
      <w:pPr>
        <w:spacing w:line="240" w:lineRule="auto"/>
        <w:ind w:firstLine="539"/>
        <w:rPr>
          <w:sz w:val="28"/>
          <w:szCs w:val="28"/>
        </w:rPr>
      </w:pPr>
      <w:r>
        <w:rPr>
          <w:sz w:val="28"/>
          <w:szCs w:val="28"/>
        </w:rPr>
        <w:t>4.8</w:t>
      </w:r>
      <w:r w:rsidR="00B00CB9" w:rsidRPr="00B00CB9">
        <w:rPr>
          <w:sz w:val="28"/>
          <w:szCs w:val="28"/>
        </w:rPr>
        <w:t xml:space="preserve">. </w:t>
      </w:r>
      <w:r w:rsidR="00972675" w:rsidRPr="00972675">
        <w:rPr>
          <w:sz w:val="28"/>
          <w:szCs w:val="28"/>
        </w:rPr>
        <w:t>документы и (или) их копии, подтверждающие продвижение Проекта среди граждан, проживающих на территории города Перми или его части, с использованием одного или нескольких информационных каналов (при наличии), в том числе:</w:t>
      </w:r>
    </w:p>
    <w:p w14:paraId="3055C901" w14:textId="77777777" w:rsidR="00972675" w:rsidRPr="00972675" w:rsidRDefault="00972675" w:rsidP="00972675">
      <w:pPr>
        <w:spacing w:line="240" w:lineRule="auto"/>
        <w:ind w:firstLine="539"/>
        <w:rPr>
          <w:sz w:val="28"/>
          <w:szCs w:val="28"/>
        </w:rPr>
      </w:pPr>
      <w:r w:rsidRPr="00972675">
        <w:rPr>
          <w:sz w:val="28"/>
          <w:szCs w:val="28"/>
        </w:rPr>
        <w:t>4</w:t>
      </w:r>
      <w:r w:rsidR="009E74EF">
        <w:rPr>
          <w:sz w:val="28"/>
          <w:szCs w:val="28"/>
        </w:rPr>
        <w:t>.8</w:t>
      </w:r>
      <w:r w:rsidRPr="00972675">
        <w:rPr>
          <w:sz w:val="28"/>
          <w:szCs w:val="28"/>
        </w:rPr>
        <w:t>.1. размещения на информационном(-ых) стенде(-ах) (листовки, объявления, брошюры, буклеты), подтверждается фотографией, текст на фотографии должен быть в читаемом виде;</w:t>
      </w:r>
    </w:p>
    <w:p w14:paraId="660CF6BD" w14:textId="77777777" w:rsidR="00972675" w:rsidRPr="00972675" w:rsidRDefault="009E74EF" w:rsidP="00972675">
      <w:pPr>
        <w:spacing w:line="240" w:lineRule="auto"/>
        <w:ind w:firstLine="539"/>
        <w:rPr>
          <w:sz w:val="28"/>
          <w:szCs w:val="28"/>
        </w:rPr>
      </w:pPr>
      <w:r>
        <w:rPr>
          <w:sz w:val="28"/>
          <w:szCs w:val="28"/>
        </w:rPr>
        <w:t>4.8</w:t>
      </w:r>
      <w:r w:rsidR="00972675" w:rsidRPr="00972675">
        <w:rPr>
          <w:sz w:val="28"/>
          <w:szCs w:val="28"/>
        </w:rPr>
        <w:t>.2. публикации новостей в средствах массовой информации (таковыми признаются издания, имеющие номер регистрации в Роскомнадзоре). В случае размещения информации о Проекте на телеканалах, радиоканалах, телепрограммах, радиопрограммах, видеопрограммах, кинохроникальных программах прилагаются соответствующие аудио-(видео-)записи с указанием даты р</w:t>
      </w:r>
      <w:r w:rsidR="00972675">
        <w:rPr>
          <w:sz w:val="28"/>
          <w:szCs w:val="28"/>
        </w:rPr>
        <w:t>азмещения и названия источника;</w:t>
      </w:r>
    </w:p>
    <w:p w14:paraId="1A62A686" w14:textId="77777777" w:rsidR="00972675" w:rsidRPr="00972675" w:rsidRDefault="009E74EF" w:rsidP="00972675">
      <w:pPr>
        <w:spacing w:line="240" w:lineRule="auto"/>
        <w:ind w:firstLine="539"/>
        <w:rPr>
          <w:sz w:val="28"/>
          <w:szCs w:val="28"/>
        </w:rPr>
      </w:pPr>
      <w:r>
        <w:rPr>
          <w:sz w:val="28"/>
          <w:szCs w:val="28"/>
        </w:rPr>
        <w:t>4.8</w:t>
      </w:r>
      <w:r w:rsidR="00972675" w:rsidRPr="00972675">
        <w:rPr>
          <w:sz w:val="28"/>
          <w:szCs w:val="28"/>
        </w:rPr>
        <w:t>.3. публикации на официальном сайте муниципального образования в информационно-телекоммуникационной сети «Интернет», подтверждается снимком экрана, текст публикации и адресная строка соответствующего сайта на скриншоте должны быть в читаемом виде;</w:t>
      </w:r>
    </w:p>
    <w:p w14:paraId="559B31CE" w14:textId="77777777" w:rsidR="00972675" w:rsidRPr="00972675" w:rsidRDefault="009E74EF" w:rsidP="00972675">
      <w:pPr>
        <w:spacing w:line="240" w:lineRule="auto"/>
        <w:ind w:firstLine="539"/>
        <w:rPr>
          <w:sz w:val="28"/>
          <w:szCs w:val="28"/>
        </w:rPr>
      </w:pPr>
      <w:r>
        <w:rPr>
          <w:sz w:val="28"/>
          <w:szCs w:val="28"/>
        </w:rPr>
        <w:t>4.8</w:t>
      </w:r>
      <w:r w:rsidR="00972675" w:rsidRPr="00972675">
        <w:rPr>
          <w:sz w:val="28"/>
          <w:szCs w:val="28"/>
        </w:rPr>
        <w:t>.4. публикации в аккаунтах в социальных сетях в информационно-телекоммуникационной сети «Интернет», подтверждается снимком экрана, текст публикации и адресная строка соответствующего сайта на скриншоте должны быть в читаемом виде.</w:t>
      </w:r>
    </w:p>
    <w:p w14:paraId="3DD27E7B" w14:textId="77777777" w:rsidR="00972675" w:rsidRPr="00972675" w:rsidRDefault="00972675" w:rsidP="00972675">
      <w:pPr>
        <w:spacing w:line="240" w:lineRule="auto"/>
        <w:ind w:firstLine="539"/>
        <w:rPr>
          <w:sz w:val="28"/>
          <w:szCs w:val="28"/>
        </w:rPr>
      </w:pPr>
      <w:r w:rsidRPr="00972675">
        <w:rPr>
          <w:sz w:val="28"/>
          <w:szCs w:val="28"/>
        </w:rPr>
        <w:t>Каждые из способов размещения информации должен содержать следующие сведения:</w:t>
      </w:r>
    </w:p>
    <w:p w14:paraId="4F4B1BEF" w14:textId="77777777" w:rsidR="00972675" w:rsidRPr="00972675" w:rsidRDefault="00972675" w:rsidP="00972675">
      <w:pPr>
        <w:spacing w:line="240" w:lineRule="auto"/>
        <w:ind w:firstLine="539"/>
        <w:rPr>
          <w:sz w:val="28"/>
          <w:szCs w:val="28"/>
        </w:rPr>
      </w:pPr>
      <w:r w:rsidRPr="00972675">
        <w:rPr>
          <w:sz w:val="28"/>
          <w:szCs w:val="28"/>
        </w:rPr>
        <w:tab/>
        <w:t>1) название и (или) направление Проекта;</w:t>
      </w:r>
    </w:p>
    <w:p w14:paraId="0F7B8535" w14:textId="77777777" w:rsidR="00972675" w:rsidRPr="00972675" w:rsidRDefault="00972675" w:rsidP="00972675">
      <w:pPr>
        <w:spacing w:line="240" w:lineRule="auto"/>
        <w:ind w:firstLine="539"/>
        <w:rPr>
          <w:sz w:val="28"/>
          <w:szCs w:val="28"/>
        </w:rPr>
      </w:pPr>
      <w:r w:rsidRPr="00972675">
        <w:rPr>
          <w:sz w:val="28"/>
          <w:szCs w:val="28"/>
        </w:rPr>
        <w:tab/>
        <w:t>2) описание работ, необходимых для реализации Проекта;</w:t>
      </w:r>
    </w:p>
    <w:p w14:paraId="10B1EC84" w14:textId="77777777" w:rsidR="00972675" w:rsidRPr="00972675" w:rsidRDefault="00972675" w:rsidP="00972675">
      <w:pPr>
        <w:spacing w:line="240" w:lineRule="auto"/>
        <w:ind w:firstLine="539"/>
        <w:rPr>
          <w:sz w:val="28"/>
          <w:szCs w:val="28"/>
        </w:rPr>
      </w:pPr>
      <w:r w:rsidRPr="00972675">
        <w:rPr>
          <w:sz w:val="28"/>
          <w:szCs w:val="28"/>
        </w:rPr>
        <w:tab/>
        <w:t>3) стоимость Проекта;</w:t>
      </w:r>
    </w:p>
    <w:p w14:paraId="14CB4884" w14:textId="77777777" w:rsidR="00972675" w:rsidRPr="00972675" w:rsidRDefault="00972675" w:rsidP="00972675">
      <w:pPr>
        <w:spacing w:line="240" w:lineRule="auto"/>
        <w:ind w:firstLine="539"/>
        <w:rPr>
          <w:sz w:val="28"/>
          <w:szCs w:val="28"/>
        </w:rPr>
      </w:pPr>
      <w:r w:rsidRPr="00972675">
        <w:rPr>
          <w:sz w:val="28"/>
          <w:szCs w:val="28"/>
        </w:rPr>
        <w:tab/>
        <w:t>4) информация об инициаторе(-ах) Проекта;</w:t>
      </w:r>
    </w:p>
    <w:p w14:paraId="55A9AB25" w14:textId="77777777" w:rsidR="00972675" w:rsidRPr="00972675" w:rsidRDefault="00972675" w:rsidP="00972675">
      <w:pPr>
        <w:spacing w:line="240" w:lineRule="auto"/>
        <w:ind w:firstLine="539"/>
        <w:rPr>
          <w:sz w:val="28"/>
          <w:szCs w:val="28"/>
        </w:rPr>
      </w:pPr>
      <w:r w:rsidRPr="00972675">
        <w:rPr>
          <w:sz w:val="28"/>
          <w:szCs w:val="28"/>
        </w:rPr>
        <w:tab/>
        <w:t>5) визуальное представление Проекта.</w:t>
      </w:r>
    </w:p>
    <w:p w14:paraId="6917974F" w14:textId="77777777" w:rsidR="00972675" w:rsidRDefault="00972675" w:rsidP="00972675">
      <w:pPr>
        <w:spacing w:line="240" w:lineRule="auto"/>
        <w:ind w:firstLine="539"/>
        <w:rPr>
          <w:sz w:val="28"/>
          <w:szCs w:val="28"/>
        </w:rPr>
      </w:pPr>
      <w:r w:rsidRPr="00972675">
        <w:rPr>
          <w:sz w:val="28"/>
          <w:szCs w:val="28"/>
        </w:rPr>
        <w:t>В случае размещения информации о Проекте на телеканалах, радиоканалах, телепрограммах, радиопрограммах, видеопрограммах, кинохроникальных программах прилагаются соответствующие аудио- (видео-) записи с указанием даты размещения и названия источника;</w:t>
      </w:r>
    </w:p>
    <w:p w14:paraId="4914AEFB" w14:textId="77777777" w:rsidR="00B00CB9" w:rsidRPr="00B00CB9" w:rsidRDefault="009E74EF" w:rsidP="00B00CB9">
      <w:pPr>
        <w:spacing w:line="240" w:lineRule="auto"/>
        <w:ind w:firstLine="539"/>
        <w:rPr>
          <w:sz w:val="28"/>
          <w:szCs w:val="28"/>
        </w:rPr>
      </w:pPr>
      <w:r>
        <w:rPr>
          <w:sz w:val="28"/>
          <w:szCs w:val="28"/>
        </w:rPr>
        <w:t>4.9</w:t>
      </w:r>
      <w:r w:rsidR="00B00CB9" w:rsidRPr="00B00CB9">
        <w:rPr>
          <w:sz w:val="28"/>
          <w:szCs w:val="28"/>
        </w:rPr>
        <w:t>. документы, определяющие визуальное представление Проекта, и отражающие планируемый итоговый результат реализации Проекта (при наличии);</w:t>
      </w:r>
    </w:p>
    <w:p w14:paraId="3989A1A2" w14:textId="77777777" w:rsidR="00B00CB9" w:rsidRPr="00B00CB9" w:rsidRDefault="009E74EF" w:rsidP="00B00CB9">
      <w:pPr>
        <w:spacing w:line="240" w:lineRule="auto"/>
        <w:ind w:firstLine="539"/>
        <w:rPr>
          <w:sz w:val="28"/>
          <w:szCs w:val="28"/>
        </w:rPr>
      </w:pPr>
      <w:r>
        <w:rPr>
          <w:sz w:val="28"/>
          <w:szCs w:val="28"/>
        </w:rPr>
        <w:lastRenderedPageBreak/>
        <w:t>4.10</w:t>
      </w:r>
      <w:r w:rsidR="00B00CB9" w:rsidRPr="00B00CB9">
        <w:rPr>
          <w:sz w:val="28"/>
          <w:szCs w:val="28"/>
        </w:rPr>
        <w:t xml:space="preserve">. смета расходов на приобретение товаров/оказание услуг по форме согласно </w:t>
      </w:r>
      <w:r w:rsidR="00986BCC" w:rsidRPr="00986BCC">
        <w:rPr>
          <w:sz w:val="28"/>
          <w:szCs w:val="28"/>
        </w:rPr>
        <w:t xml:space="preserve">приложению </w:t>
      </w:r>
      <w:r w:rsidR="00986BCC">
        <w:rPr>
          <w:sz w:val="28"/>
          <w:szCs w:val="28"/>
        </w:rPr>
        <w:t>2</w:t>
      </w:r>
      <w:r w:rsidR="00986BCC" w:rsidRPr="00986BCC">
        <w:rPr>
          <w:sz w:val="28"/>
          <w:szCs w:val="28"/>
        </w:rPr>
        <w:t xml:space="preserve"> к настоящему Извещению</w:t>
      </w:r>
      <w:r w:rsidR="00B00CB9" w:rsidRPr="00B00CB9">
        <w:rPr>
          <w:sz w:val="28"/>
          <w:szCs w:val="28"/>
        </w:rPr>
        <w:t xml:space="preserve"> и (или) локальный сметный расчет, подтверждающий полную стоимость Проекта (далее - сметная документация);</w:t>
      </w:r>
    </w:p>
    <w:p w14:paraId="700AA482" w14:textId="77777777" w:rsidR="00B00CB9" w:rsidRPr="00B00CB9" w:rsidRDefault="009E74EF" w:rsidP="00B00CB9">
      <w:pPr>
        <w:spacing w:line="240" w:lineRule="auto"/>
        <w:ind w:firstLine="539"/>
        <w:rPr>
          <w:sz w:val="28"/>
          <w:szCs w:val="28"/>
        </w:rPr>
      </w:pPr>
      <w:r>
        <w:rPr>
          <w:sz w:val="28"/>
          <w:szCs w:val="28"/>
        </w:rPr>
        <w:t>4.11</w:t>
      </w:r>
      <w:r w:rsidR="00B00CB9" w:rsidRPr="00B00CB9">
        <w:rPr>
          <w:sz w:val="28"/>
          <w:szCs w:val="28"/>
        </w:rPr>
        <w:t>. гарантийные письма и (или) их копии, подтверждающие обязательства по внесению инициативных платежей, подписанные представителем(-ями) инициатора Проекта;</w:t>
      </w:r>
    </w:p>
    <w:p w14:paraId="6355F534" w14:textId="77777777" w:rsidR="00B00CB9" w:rsidRPr="00B00CB9" w:rsidRDefault="009E74EF" w:rsidP="00B00CB9">
      <w:pPr>
        <w:spacing w:line="240" w:lineRule="auto"/>
        <w:ind w:firstLine="539"/>
        <w:rPr>
          <w:sz w:val="28"/>
          <w:szCs w:val="28"/>
        </w:rPr>
      </w:pPr>
      <w:r>
        <w:rPr>
          <w:sz w:val="28"/>
          <w:szCs w:val="28"/>
        </w:rPr>
        <w:t>4.12</w:t>
      </w:r>
      <w:r w:rsidR="00B00CB9" w:rsidRPr="00B00CB9">
        <w:rPr>
          <w:sz w:val="28"/>
          <w:szCs w:val="28"/>
        </w:rPr>
        <w:t>. оригинальный творческий видеоролик о проблеме, на решение которой направлен Проект, длительностью от 30 секунд до 2 минут в формате avi, mp4, mpg. Видеоролик прилагается (при наличии) в случае, если инициатором Проекта выступила молодежная инициативная группа;</w:t>
      </w:r>
    </w:p>
    <w:p w14:paraId="73ACADF8" w14:textId="77777777" w:rsidR="00B00CB9" w:rsidRPr="00B00CB9" w:rsidRDefault="009E74EF" w:rsidP="00B00CB9">
      <w:pPr>
        <w:spacing w:line="240" w:lineRule="auto"/>
        <w:ind w:firstLine="539"/>
        <w:rPr>
          <w:sz w:val="28"/>
          <w:szCs w:val="28"/>
        </w:rPr>
      </w:pPr>
      <w:r>
        <w:rPr>
          <w:sz w:val="28"/>
          <w:szCs w:val="28"/>
        </w:rPr>
        <w:t>4.13</w:t>
      </w:r>
      <w:r w:rsidR="00B00CB9" w:rsidRPr="00B00CB9">
        <w:rPr>
          <w:sz w:val="28"/>
          <w:szCs w:val="28"/>
        </w:rPr>
        <w:t>. документы и (или) их копии, подтверждающие достижения органа ТОС (привлечение грантов, внебюджетных источников финансирования для осуществления своей деятельности, а также субсидий на реализацию Проекта, инициированного ТОС) за предыдущий и (или) текущий год (при наличии);</w:t>
      </w:r>
    </w:p>
    <w:p w14:paraId="429AFA61" w14:textId="77777777" w:rsidR="00B00CB9" w:rsidRPr="00B00CB9" w:rsidRDefault="009E74EF" w:rsidP="00B00CB9">
      <w:pPr>
        <w:spacing w:line="240" w:lineRule="auto"/>
        <w:ind w:firstLine="539"/>
        <w:rPr>
          <w:sz w:val="28"/>
          <w:szCs w:val="28"/>
        </w:rPr>
      </w:pPr>
      <w:r>
        <w:rPr>
          <w:sz w:val="28"/>
          <w:szCs w:val="28"/>
        </w:rPr>
        <w:t>4.14</w:t>
      </w:r>
      <w:r w:rsidR="00B00CB9" w:rsidRPr="00B00CB9">
        <w:rPr>
          <w:sz w:val="28"/>
          <w:szCs w:val="28"/>
        </w:rPr>
        <w:t xml:space="preserve">. согласие(-я) инициатора(-ов) Проекта на обработку персональных данных по форме согласно </w:t>
      </w:r>
      <w:r w:rsidR="001473EC" w:rsidRPr="001473EC">
        <w:rPr>
          <w:sz w:val="28"/>
          <w:szCs w:val="28"/>
        </w:rPr>
        <w:t xml:space="preserve">приложению </w:t>
      </w:r>
      <w:r w:rsidR="001473EC">
        <w:rPr>
          <w:sz w:val="28"/>
          <w:szCs w:val="28"/>
        </w:rPr>
        <w:t>3</w:t>
      </w:r>
      <w:r w:rsidR="001473EC" w:rsidRPr="001473EC">
        <w:rPr>
          <w:sz w:val="28"/>
          <w:szCs w:val="28"/>
        </w:rPr>
        <w:t xml:space="preserve"> к настоящему Извещению</w:t>
      </w:r>
      <w:r w:rsidR="00B00CB9" w:rsidRPr="00B00CB9">
        <w:rPr>
          <w:sz w:val="28"/>
          <w:szCs w:val="28"/>
        </w:rPr>
        <w:t>;</w:t>
      </w:r>
    </w:p>
    <w:p w14:paraId="4E843BAC" w14:textId="77777777" w:rsidR="00B00CB9" w:rsidRPr="00B00CB9" w:rsidRDefault="009E74EF" w:rsidP="00B00CB9">
      <w:pPr>
        <w:spacing w:line="240" w:lineRule="auto"/>
        <w:ind w:firstLine="539"/>
        <w:rPr>
          <w:sz w:val="28"/>
          <w:szCs w:val="28"/>
        </w:rPr>
      </w:pPr>
      <w:r>
        <w:rPr>
          <w:sz w:val="28"/>
          <w:szCs w:val="28"/>
        </w:rPr>
        <w:t>4.15</w:t>
      </w:r>
      <w:r w:rsidR="00B00CB9" w:rsidRPr="00B00CB9">
        <w:rPr>
          <w:sz w:val="28"/>
          <w:szCs w:val="28"/>
        </w:rPr>
        <w:t>. правоподтверждающие документы и (или) копии, удостоверяющие право муниципальной собственности или собственности иного лица на имущество (в том числе земельные участки), предназначенное для реализации Проекта (при наличии подтверждения передачи собственником имущества (в том числе земельных участков) во временное пользование Пермскому муниципальному округу за плату в соответствии с гражданским законодательством (далее - правоподтверждающие документы).</w:t>
      </w:r>
    </w:p>
    <w:p w14:paraId="41F2068F" w14:textId="77777777" w:rsidR="00B00CB9" w:rsidRPr="00B00CB9" w:rsidRDefault="00B00CB9" w:rsidP="00B00CB9">
      <w:pPr>
        <w:spacing w:line="240" w:lineRule="auto"/>
        <w:ind w:firstLine="539"/>
        <w:rPr>
          <w:sz w:val="28"/>
          <w:szCs w:val="28"/>
        </w:rPr>
      </w:pPr>
      <w:r w:rsidRPr="00B00CB9">
        <w:rPr>
          <w:sz w:val="28"/>
          <w:szCs w:val="28"/>
        </w:rPr>
        <w:t>Правоподтверждающие документы должны быть получены не ранее чем за 5 календарных дней до даты представления Проекта на конкурсный отбор.</w:t>
      </w:r>
    </w:p>
    <w:p w14:paraId="7CF263F4" w14:textId="77777777" w:rsidR="00B00CB9" w:rsidRPr="00B00CB9" w:rsidRDefault="00B00CB9" w:rsidP="00B00CB9">
      <w:pPr>
        <w:spacing w:line="240" w:lineRule="auto"/>
        <w:ind w:firstLine="539"/>
        <w:rPr>
          <w:sz w:val="28"/>
          <w:szCs w:val="28"/>
        </w:rPr>
      </w:pPr>
      <w:r w:rsidRPr="00B00CB9">
        <w:rPr>
          <w:sz w:val="28"/>
          <w:szCs w:val="28"/>
        </w:rPr>
        <w:t>В случае если на имущество (в том числе земельные участки), предназначенное для реализации Проекта, не оформлено право муниципальной собственности, прилагается гарантийное письмо за подписью главы Пермского муниципального округа, подтверждающее оформление в муниципальную собственность результатов Проекта (в том числе земельных участков, связанных с результатами Проекта (при наличии) с указанием срока их оформления, который не может превышать 6 месяцев с даты завершения реализации Проекта.</w:t>
      </w:r>
    </w:p>
    <w:p w14:paraId="79F176D5" w14:textId="77777777" w:rsidR="00B00CB9" w:rsidRPr="00B00CB9" w:rsidRDefault="00B00CB9" w:rsidP="00B00CB9">
      <w:pPr>
        <w:spacing w:line="240" w:lineRule="auto"/>
        <w:ind w:firstLine="539"/>
        <w:rPr>
          <w:sz w:val="28"/>
          <w:szCs w:val="28"/>
        </w:rPr>
      </w:pPr>
      <w:r w:rsidRPr="00B00CB9">
        <w:rPr>
          <w:sz w:val="28"/>
          <w:szCs w:val="28"/>
        </w:rPr>
        <w:t>В случае если к Проекту прилагается гарантийное письмо, то на имущество (в том числе земельные участки), предназначенное для реализации Проекта, предоставляется копия выписки из Единого государственного реестра недвижимости об основных характеристиках и зарегистрированных правах на объект недвижимости либо уведомления об отсутствии в Едином государственном реестре недвижимости запрашиваемых сведений, которые должны быть получены не ранее чем за 5 календарных дней до даты представления Проекта на конкурсный отбор;</w:t>
      </w:r>
    </w:p>
    <w:p w14:paraId="3F68B87F" w14:textId="77777777" w:rsidR="00B00CB9" w:rsidRPr="00B00CB9" w:rsidRDefault="009E74EF" w:rsidP="00B00CB9">
      <w:pPr>
        <w:spacing w:line="240" w:lineRule="auto"/>
        <w:ind w:firstLine="539"/>
        <w:rPr>
          <w:sz w:val="28"/>
          <w:szCs w:val="28"/>
        </w:rPr>
      </w:pPr>
      <w:r>
        <w:rPr>
          <w:sz w:val="28"/>
          <w:szCs w:val="28"/>
        </w:rPr>
        <w:t>4.16</w:t>
      </w:r>
      <w:r w:rsidR="00B00CB9" w:rsidRPr="00B00CB9">
        <w:rPr>
          <w:sz w:val="28"/>
          <w:szCs w:val="28"/>
        </w:rPr>
        <w:t>. если Проект направлен на обустройство источников нецентрализованного водоснабжения (родника, ключа, скважины, колодца), то дополнительно прилагаются копии документов, подтверждающих качество воды;</w:t>
      </w:r>
    </w:p>
    <w:p w14:paraId="2F7AC85D" w14:textId="77777777" w:rsidR="00B00CB9" w:rsidRDefault="009E74EF" w:rsidP="00B00CB9">
      <w:pPr>
        <w:spacing w:line="240" w:lineRule="auto"/>
        <w:ind w:firstLine="539"/>
        <w:rPr>
          <w:sz w:val="28"/>
          <w:szCs w:val="28"/>
        </w:rPr>
      </w:pPr>
      <w:r>
        <w:rPr>
          <w:sz w:val="28"/>
          <w:szCs w:val="28"/>
        </w:rPr>
        <w:t>4.17</w:t>
      </w:r>
      <w:r w:rsidR="00B00CB9" w:rsidRPr="00B00CB9">
        <w:rPr>
          <w:sz w:val="28"/>
          <w:szCs w:val="28"/>
        </w:rPr>
        <w:t xml:space="preserve">. если Проект направлен на строительство, реконструкцию, капитальный ремонт наружных сетей водопроводов, дополнительно прилагается копия положительного заключения по результатам проведения государственной экспертизы </w:t>
      </w:r>
      <w:r w:rsidR="00B00CB9" w:rsidRPr="00B00CB9">
        <w:rPr>
          <w:sz w:val="28"/>
          <w:szCs w:val="28"/>
        </w:rPr>
        <w:lastRenderedPageBreak/>
        <w:t>проектной документации (для проектной документации, подлежащей государственной экспертизе в соответствии со статьей 49 Градостроительного кодекса Российской Федерации и Положением об организации и проведении государственной экспертизы проектной документации и результатов инженерных изысканий, утвержденным постановлением Правительства Российской Федер</w:t>
      </w:r>
      <w:r w:rsidR="00972675">
        <w:rPr>
          <w:sz w:val="28"/>
          <w:szCs w:val="28"/>
        </w:rPr>
        <w:t>ации от 05 марта 2007 г. N 145 «</w:t>
      </w:r>
      <w:r w:rsidR="00B00CB9" w:rsidRPr="00B00CB9">
        <w:rPr>
          <w:sz w:val="28"/>
          <w:szCs w:val="28"/>
        </w:rPr>
        <w:t>О порядке организации и проведения государственной экспертизы проектной документации и р</w:t>
      </w:r>
      <w:r w:rsidR="00972675">
        <w:rPr>
          <w:sz w:val="28"/>
          <w:szCs w:val="28"/>
        </w:rPr>
        <w:t>езультатов инженерных изысканий»</w:t>
      </w:r>
      <w:r>
        <w:rPr>
          <w:sz w:val="28"/>
          <w:szCs w:val="28"/>
        </w:rPr>
        <w:t>);</w:t>
      </w:r>
    </w:p>
    <w:p w14:paraId="146564AA" w14:textId="77777777" w:rsidR="009E74EF" w:rsidRPr="009E74EF" w:rsidRDefault="009E74EF" w:rsidP="009E74EF">
      <w:pPr>
        <w:spacing w:line="240" w:lineRule="auto"/>
        <w:ind w:firstLine="539"/>
        <w:rPr>
          <w:sz w:val="28"/>
          <w:szCs w:val="28"/>
        </w:rPr>
      </w:pPr>
      <w:r w:rsidRPr="009E74EF">
        <w:rPr>
          <w:sz w:val="28"/>
          <w:szCs w:val="28"/>
        </w:rPr>
        <w:t>4.18. видеопрезентация Проекта (при наличии);</w:t>
      </w:r>
    </w:p>
    <w:p w14:paraId="10D38F2C" w14:textId="77777777" w:rsidR="009E74EF" w:rsidRPr="009E74EF" w:rsidRDefault="009E74EF" w:rsidP="009E74EF">
      <w:pPr>
        <w:spacing w:line="240" w:lineRule="auto"/>
        <w:ind w:firstLine="539"/>
        <w:rPr>
          <w:sz w:val="28"/>
          <w:szCs w:val="28"/>
        </w:rPr>
      </w:pPr>
      <w:r w:rsidRPr="009E74EF">
        <w:rPr>
          <w:sz w:val="28"/>
          <w:szCs w:val="28"/>
        </w:rPr>
        <w:t>4.19 протоколы встреч с молодежью, направленных на информирование о планируемом Проекте и популяризацию механизма инициативного бюджетирования (при наличии);</w:t>
      </w:r>
    </w:p>
    <w:p w14:paraId="1F28546B" w14:textId="77777777" w:rsidR="009E74EF" w:rsidRDefault="009E74EF" w:rsidP="009E74EF">
      <w:pPr>
        <w:spacing w:line="240" w:lineRule="auto"/>
        <w:ind w:firstLine="539"/>
        <w:rPr>
          <w:sz w:val="28"/>
          <w:szCs w:val="28"/>
        </w:rPr>
      </w:pPr>
      <w:r w:rsidRPr="009E74EF">
        <w:rPr>
          <w:sz w:val="28"/>
          <w:szCs w:val="28"/>
        </w:rPr>
        <w:t xml:space="preserve">4.20. согласие(-я) на обработку персональных данных по форме согласно приложению </w:t>
      </w:r>
      <w:r w:rsidR="001473EC">
        <w:rPr>
          <w:sz w:val="28"/>
          <w:szCs w:val="28"/>
        </w:rPr>
        <w:t>3</w:t>
      </w:r>
      <w:r w:rsidR="001473EC" w:rsidRPr="001473EC">
        <w:rPr>
          <w:sz w:val="28"/>
          <w:szCs w:val="28"/>
        </w:rPr>
        <w:t xml:space="preserve"> к настоящему Извещению</w:t>
      </w:r>
      <w:r w:rsidRPr="009E74EF">
        <w:rPr>
          <w:sz w:val="28"/>
          <w:szCs w:val="28"/>
        </w:rPr>
        <w:t xml:space="preserve"> добровольца(-ев) (волонтера(-ов)) Проекта</w:t>
      </w:r>
      <w:r>
        <w:rPr>
          <w:sz w:val="28"/>
          <w:szCs w:val="28"/>
        </w:rPr>
        <w:t>.</w:t>
      </w:r>
    </w:p>
    <w:p w14:paraId="693B40A5" w14:textId="77777777" w:rsidR="00B00CB9" w:rsidRDefault="00B00CB9">
      <w:pPr>
        <w:spacing w:line="240" w:lineRule="auto"/>
        <w:ind w:firstLine="539"/>
        <w:rPr>
          <w:sz w:val="28"/>
          <w:szCs w:val="28"/>
        </w:rPr>
      </w:pPr>
    </w:p>
    <w:p w14:paraId="212BE77D" w14:textId="77777777" w:rsidR="008470B0" w:rsidRDefault="000126E1">
      <w:pPr>
        <w:spacing w:line="240" w:lineRule="auto"/>
        <w:ind w:firstLine="539"/>
        <w:rPr>
          <w:b/>
          <w:bCs/>
          <w:i/>
          <w:sz w:val="28"/>
          <w:szCs w:val="28"/>
        </w:rPr>
      </w:pPr>
      <w:r>
        <w:rPr>
          <w:b/>
          <w:bCs/>
          <w:i/>
          <w:sz w:val="28"/>
          <w:szCs w:val="28"/>
        </w:rPr>
        <w:t>Проект и вышеуказанные документы представляются на бумажном и электронном носителе с описью вложения по форме соглас</w:t>
      </w:r>
      <w:r w:rsidR="001473EC">
        <w:rPr>
          <w:b/>
          <w:bCs/>
          <w:i/>
          <w:sz w:val="28"/>
          <w:szCs w:val="28"/>
        </w:rPr>
        <w:t>но приложению № 4 к настоящему И</w:t>
      </w:r>
      <w:r>
        <w:rPr>
          <w:b/>
          <w:bCs/>
          <w:i/>
          <w:sz w:val="28"/>
          <w:szCs w:val="28"/>
        </w:rPr>
        <w:t>звещению. На электронном носителе прилагаются сканы документов в формате pdf, дополнительно Проект представляется на электронном носителе в виде электронного документа в формате .doc или .docx.</w:t>
      </w:r>
    </w:p>
    <w:p w14:paraId="2C5C6F51" w14:textId="77777777" w:rsidR="008470B0" w:rsidRDefault="008470B0">
      <w:pPr>
        <w:spacing w:line="240" w:lineRule="auto"/>
        <w:ind w:firstLine="539"/>
        <w:rPr>
          <w:b/>
          <w:bCs/>
          <w:i/>
          <w:sz w:val="28"/>
          <w:szCs w:val="28"/>
        </w:rPr>
      </w:pPr>
    </w:p>
    <w:p w14:paraId="71274626" w14:textId="77777777" w:rsidR="008470B0" w:rsidRDefault="000126E1">
      <w:pPr>
        <w:pStyle w:val="aff4"/>
        <w:spacing w:beforeAutospacing="0" w:afterAutospacing="0"/>
        <w:ind w:firstLine="539"/>
        <w:rPr>
          <w:b/>
          <w:sz w:val="28"/>
          <w:szCs w:val="28"/>
        </w:rPr>
      </w:pPr>
      <w:r w:rsidRPr="00543F51">
        <w:rPr>
          <w:b/>
          <w:sz w:val="28"/>
          <w:szCs w:val="28"/>
        </w:rPr>
        <w:t>5.</w:t>
      </w:r>
      <w:r>
        <w:rPr>
          <w:b/>
          <w:sz w:val="28"/>
          <w:szCs w:val="28"/>
        </w:rPr>
        <w:t xml:space="preserve"> Представленный на конкурсный отбор Проект должен соответствовать следующим требованиям:</w:t>
      </w:r>
    </w:p>
    <w:p w14:paraId="0ABB03D6" w14:textId="77777777" w:rsidR="00543F51" w:rsidRPr="00543F51" w:rsidRDefault="00543F51" w:rsidP="00543F51">
      <w:pPr>
        <w:spacing w:line="240" w:lineRule="auto"/>
        <w:ind w:firstLine="567"/>
        <w:rPr>
          <w:sz w:val="28"/>
          <w:szCs w:val="28"/>
        </w:rPr>
      </w:pPr>
      <w:r>
        <w:rPr>
          <w:sz w:val="28"/>
          <w:szCs w:val="28"/>
        </w:rPr>
        <w:t>5.</w:t>
      </w:r>
      <w:r w:rsidRPr="00543F51">
        <w:rPr>
          <w:sz w:val="28"/>
          <w:szCs w:val="28"/>
        </w:rPr>
        <w:t>1. ориентирован на решение конкретной проблемы в рамках вопросов местного значения в пределах территории Пермского муниципального округа, определенных ста</w:t>
      </w:r>
      <w:r>
        <w:rPr>
          <w:sz w:val="28"/>
          <w:szCs w:val="28"/>
        </w:rPr>
        <w:t xml:space="preserve">тьей 16 </w:t>
      </w:r>
      <w:r w:rsidRPr="00543F51">
        <w:rPr>
          <w:sz w:val="28"/>
          <w:szCs w:val="28"/>
        </w:rPr>
        <w:t>Федерального закона от 06 октября 2003 г. № 131-ФЗ «Об общих принципах организации местного самоуправления в Российской Федерации»</w:t>
      </w:r>
      <w:r>
        <w:rPr>
          <w:sz w:val="28"/>
          <w:szCs w:val="28"/>
        </w:rPr>
        <w:t>;</w:t>
      </w:r>
    </w:p>
    <w:p w14:paraId="438EEF1A" w14:textId="77777777" w:rsidR="00543F51" w:rsidRPr="00543F51" w:rsidRDefault="00543F51" w:rsidP="00543F51">
      <w:pPr>
        <w:spacing w:line="240" w:lineRule="auto"/>
        <w:ind w:firstLine="567"/>
        <w:rPr>
          <w:sz w:val="28"/>
          <w:szCs w:val="28"/>
        </w:rPr>
      </w:pPr>
      <w:r>
        <w:rPr>
          <w:sz w:val="28"/>
          <w:szCs w:val="28"/>
        </w:rPr>
        <w:t>5</w:t>
      </w:r>
      <w:r w:rsidRPr="00543F51">
        <w:rPr>
          <w:sz w:val="28"/>
          <w:szCs w:val="28"/>
        </w:rPr>
        <w:t>.2. не содержит мероприятия,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 проектно-сметной документации;</w:t>
      </w:r>
    </w:p>
    <w:p w14:paraId="5D77816D" w14:textId="77777777" w:rsidR="00543F51" w:rsidRPr="00543F51" w:rsidRDefault="00543F51" w:rsidP="00543F51">
      <w:pPr>
        <w:spacing w:line="240" w:lineRule="auto"/>
        <w:ind w:firstLine="567"/>
        <w:rPr>
          <w:sz w:val="28"/>
          <w:szCs w:val="28"/>
        </w:rPr>
      </w:pPr>
      <w:r>
        <w:rPr>
          <w:sz w:val="28"/>
          <w:szCs w:val="28"/>
        </w:rPr>
        <w:t>5</w:t>
      </w:r>
      <w:r w:rsidRPr="00543F51">
        <w:rPr>
          <w:sz w:val="28"/>
          <w:szCs w:val="28"/>
        </w:rPr>
        <w:t>.3. не направлен на строительство, реконструкцию, капитальный ремонт объектов, подлежащих проверке достоверност</w:t>
      </w:r>
      <w:r>
        <w:rPr>
          <w:sz w:val="28"/>
          <w:szCs w:val="28"/>
        </w:rPr>
        <w:t>и определения сметной стоимости</w:t>
      </w:r>
      <w:r w:rsidRPr="00543F51">
        <w:rPr>
          <w:sz w:val="28"/>
          <w:szCs w:val="28"/>
        </w:rPr>
        <w:t>;</w:t>
      </w:r>
    </w:p>
    <w:p w14:paraId="4CAD094A" w14:textId="77777777" w:rsidR="00543F51" w:rsidRPr="00543F51" w:rsidRDefault="00543F51" w:rsidP="00543F51">
      <w:pPr>
        <w:spacing w:line="240" w:lineRule="auto"/>
        <w:ind w:firstLine="567"/>
        <w:rPr>
          <w:sz w:val="28"/>
          <w:szCs w:val="28"/>
        </w:rPr>
      </w:pPr>
      <w:r>
        <w:rPr>
          <w:sz w:val="28"/>
          <w:szCs w:val="28"/>
        </w:rPr>
        <w:t>5</w:t>
      </w:r>
      <w:r w:rsidRPr="00543F51">
        <w:rPr>
          <w:sz w:val="28"/>
          <w:szCs w:val="28"/>
        </w:rPr>
        <w:t>.4. Проект, направленный на обеспечение мер первичной пожарной безопасности, реализуется в рамках мероприятий:</w:t>
      </w:r>
    </w:p>
    <w:p w14:paraId="254A3BCB" w14:textId="77777777" w:rsidR="00543F51" w:rsidRPr="00543F51" w:rsidRDefault="00543F51" w:rsidP="00543F51">
      <w:pPr>
        <w:spacing w:line="240" w:lineRule="auto"/>
        <w:ind w:firstLine="567"/>
        <w:rPr>
          <w:sz w:val="28"/>
          <w:szCs w:val="28"/>
        </w:rPr>
      </w:pPr>
      <w:r w:rsidRPr="00543F51">
        <w:rPr>
          <w:sz w:val="28"/>
          <w:szCs w:val="28"/>
        </w:rPr>
        <w:t>по ремонту источников противопожарного водоснабжения (противопожарных резервуаров (пожарных водоемов), пожарных пирсов, пожарных гидрантов), являющихся муниципальной собственностью;</w:t>
      </w:r>
    </w:p>
    <w:p w14:paraId="2BE4A168" w14:textId="77777777" w:rsidR="00543F51" w:rsidRPr="00543F51" w:rsidRDefault="00543F51" w:rsidP="00543F51">
      <w:pPr>
        <w:spacing w:line="240" w:lineRule="auto"/>
        <w:ind w:firstLine="567"/>
        <w:rPr>
          <w:sz w:val="28"/>
          <w:szCs w:val="28"/>
        </w:rPr>
      </w:pPr>
      <w:r w:rsidRPr="00543F51">
        <w:rPr>
          <w:sz w:val="28"/>
          <w:szCs w:val="28"/>
        </w:rPr>
        <w:t>по приобретению пожарно-технического вооружения, боевой одежды, первичных средств пожаротушения;</w:t>
      </w:r>
    </w:p>
    <w:p w14:paraId="7D10D145" w14:textId="77777777" w:rsidR="00543F51" w:rsidRPr="00543F51" w:rsidRDefault="00543F51" w:rsidP="00543F51">
      <w:pPr>
        <w:spacing w:line="240" w:lineRule="auto"/>
        <w:ind w:firstLine="567"/>
        <w:rPr>
          <w:sz w:val="28"/>
          <w:szCs w:val="28"/>
        </w:rPr>
      </w:pPr>
      <w:r>
        <w:rPr>
          <w:sz w:val="28"/>
          <w:szCs w:val="28"/>
        </w:rPr>
        <w:t>5</w:t>
      </w:r>
      <w:r w:rsidRPr="00543F51">
        <w:rPr>
          <w:sz w:val="28"/>
          <w:szCs w:val="28"/>
        </w:rPr>
        <w:t xml:space="preserve">.5. стоимость Проекта, направленного на ремонт дорог с гравийным и (или) щебеночным покрытием, составляет не более 5 600 000,00 руб. (пяти миллионов шестисот тысяч рублей) 00 копеек за один километр протяженности ремонтируемого участка и включает в себя перечень работ, предусмотренный приказом Министерства транспорта Российской Федерации от 16 ноября 2012 г. № 402 «Об утверждении </w:t>
      </w:r>
      <w:r w:rsidRPr="00543F51">
        <w:rPr>
          <w:sz w:val="28"/>
          <w:szCs w:val="28"/>
        </w:rPr>
        <w:lastRenderedPageBreak/>
        <w:t>Классификации работ по капитальному ремонту, ремонту и содержанию автомобильных дорог»;</w:t>
      </w:r>
    </w:p>
    <w:p w14:paraId="093930A4" w14:textId="77777777" w:rsidR="00543F51" w:rsidRPr="00543F51" w:rsidRDefault="00543F51" w:rsidP="00543F51">
      <w:pPr>
        <w:spacing w:line="240" w:lineRule="auto"/>
        <w:ind w:firstLine="567"/>
        <w:rPr>
          <w:sz w:val="28"/>
          <w:szCs w:val="28"/>
        </w:rPr>
      </w:pPr>
      <w:r>
        <w:rPr>
          <w:sz w:val="28"/>
          <w:szCs w:val="28"/>
        </w:rPr>
        <w:t>5</w:t>
      </w:r>
      <w:r w:rsidRPr="00543F51">
        <w:rPr>
          <w:sz w:val="28"/>
          <w:szCs w:val="28"/>
        </w:rPr>
        <w:t>.6. срок реализации Проекта не может превышать 365 календарных дней, при этом Проект должен быть реализован в течение года предоставления субсидии;</w:t>
      </w:r>
    </w:p>
    <w:p w14:paraId="720BBEB2" w14:textId="77777777" w:rsidR="00543F51" w:rsidRPr="00543F51" w:rsidRDefault="00543F51" w:rsidP="00543F51">
      <w:pPr>
        <w:spacing w:line="240" w:lineRule="auto"/>
        <w:ind w:firstLine="567"/>
        <w:rPr>
          <w:sz w:val="28"/>
          <w:szCs w:val="28"/>
        </w:rPr>
      </w:pPr>
      <w:r>
        <w:rPr>
          <w:sz w:val="28"/>
          <w:szCs w:val="28"/>
        </w:rPr>
        <w:t>5</w:t>
      </w:r>
      <w:r w:rsidRPr="00543F51">
        <w:rPr>
          <w:sz w:val="28"/>
          <w:szCs w:val="28"/>
        </w:rPr>
        <w:t>.7. средства бюджета Пермского муниципального округа, за исключением инициативных платежей (далее - собственные средства бюджета Пермского муниципального округа), составляют не менее 5% от стоимости Проекта;</w:t>
      </w:r>
    </w:p>
    <w:p w14:paraId="479F9891" w14:textId="77777777" w:rsidR="00543F51" w:rsidRPr="00543F51" w:rsidRDefault="00543F51" w:rsidP="00543F51">
      <w:pPr>
        <w:spacing w:line="240" w:lineRule="auto"/>
        <w:ind w:firstLine="567"/>
        <w:rPr>
          <w:sz w:val="28"/>
          <w:szCs w:val="28"/>
        </w:rPr>
      </w:pPr>
      <w:r>
        <w:rPr>
          <w:sz w:val="28"/>
          <w:szCs w:val="28"/>
        </w:rPr>
        <w:t>5</w:t>
      </w:r>
      <w:r w:rsidRPr="00543F51">
        <w:rPr>
          <w:sz w:val="28"/>
          <w:szCs w:val="28"/>
        </w:rPr>
        <w:t>.8. размер субсидии, предусмотренный Проектом, составляет не менее 0,5 млн руб., не более 4,0 млн руб. и не превышает 90% стоимости Проекта;</w:t>
      </w:r>
    </w:p>
    <w:p w14:paraId="50ACCDB7" w14:textId="77777777" w:rsidR="00543F51" w:rsidRDefault="00543F51" w:rsidP="00543F51">
      <w:pPr>
        <w:spacing w:line="240" w:lineRule="auto"/>
        <w:ind w:firstLine="567"/>
        <w:rPr>
          <w:sz w:val="28"/>
          <w:szCs w:val="28"/>
        </w:rPr>
      </w:pPr>
      <w:r>
        <w:rPr>
          <w:sz w:val="28"/>
          <w:szCs w:val="28"/>
        </w:rPr>
        <w:t>5</w:t>
      </w:r>
      <w:r w:rsidRPr="00543F51">
        <w:rPr>
          <w:sz w:val="28"/>
          <w:szCs w:val="28"/>
        </w:rPr>
        <w:t xml:space="preserve">.9. Проект не предусматривает финансирование за счет других направлений расходов бюджета Пермского края и (или) бюджета Пермского муниципального </w:t>
      </w:r>
      <w:r>
        <w:rPr>
          <w:sz w:val="28"/>
          <w:szCs w:val="28"/>
        </w:rPr>
        <w:t>округа;</w:t>
      </w:r>
    </w:p>
    <w:p w14:paraId="105CB38F" w14:textId="77777777" w:rsidR="00543F51" w:rsidRPr="00543F51" w:rsidRDefault="00543F51" w:rsidP="00543F51">
      <w:pPr>
        <w:spacing w:line="240" w:lineRule="auto"/>
        <w:ind w:firstLine="567"/>
        <w:rPr>
          <w:sz w:val="28"/>
          <w:szCs w:val="28"/>
        </w:rPr>
      </w:pPr>
      <w:r>
        <w:rPr>
          <w:sz w:val="28"/>
          <w:szCs w:val="28"/>
        </w:rPr>
        <w:t xml:space="preserve">5.10. </w:t>
      </w:r>
      <w:r w:rsidRPr="00543F51">
        <w:rPr>
          <w:sz w:val="28"/>
          <w:szCs w:val="28"/>
        </w:rPr>
        <w:t>Проект, направленный в рамках реализации молодежного инициативного бюджетирования, может быть реализован по следующим направлениям:</w:t>
      </w:r>
    </w:p>
    <w:p w14:paraId="4F6132C4" w14:textId="77777777" w:rsidR="00543F51" w:rsidRPr="00543F51" w:rsidRDefault="00543F51" w:rsidP="00543F51">
      <w:pPr>
        <w:spacing w:line="240" w:lineRule="auto"/>
        <w:ind w:firstLine="567"/>
        <w:rPr>
          <w:sz w:val="28"/>
          <w:szCs w:val="28"/>
        </w:rPr>
      </w:pPr>
      <w:r w:rsidRPr="00543F51">
        <w:rPr>
          <w:sz w:val="28"/>
          <w:szCs w:val="28"/>
        </w:rPr>
        <w:t>обустройство молодежных пространств;</w:t>
      </w:r>
    </w:p>
    <w:p w14:paraId="5EE55D6C" w14:textId="77777777" w:rsidR="00543F51" w:rsidRPr="00543F51" w:rsidRDefault="00543F51" w:rsidP="00543F51">
      <w:pPr>
        <w:spacing w:line="240" w:lineRule="auto"/>
        <w:ind w:firstLine="567"/>
        <w:rPr>
          <w:sz w:val="28"/>
          <w:szCs w:val="28"/>
        </w:rPr>
      </w:pPr>
      <w:r w:rsidRPr="00543F51">
        <w:rPr>
          <w:sz w:val="28"/>
          <w:szCs w:val="28"/>
        </w:rPr>
        <w:t>обеспечение условий для развития физической культуры и массового спорта, в том числе по направлениям современных субкультур</w:t>
      </w:r>
      <w:r>
        <w:rPr>
          <w:sz w:val="28"/>
          <w:szCs w:val="28"/>
        </w:rPr>
        <w:t>.</w:t>
      </w:r>
    </w:p>
    <w:p w14:paraId="203DD85F" w14:textId="77777777" w:rsidR="00543F51" w:rsidRDefault="00543F51">
      <w:pPr>
        <w:spacing w:line="240" w:lineRule="auto"/>
        <w:ind w:firstLine="567"/>
        <w:rPr>
          <w:b/>
          <w:sz w:val="28"/>
          <w:szCs w:val="28"/>
        </w:rPr>
      </w:pPr>
    </w:p>
    <w:p w14:paraId="7FA269B5" w14:textId="77777777" w:rsidR="008470B0" w:rsidRDefault="000126E1">
      <w:pPr>
        <w:spacing w:line="240" w:lineRule="auto"/>
        <w:ind w:firstLine="567"/>
        <w:rPr>
          <w:b/>
          <w:bCs/>
          <w:sz w:val="28"/>
          <w:szCs w:val="28"/>
        </w:rPr>
      </w:pPr>
      <w:r>
        <w:rPr>
          <w:b/>
          <w:sz w:val="28"/>
          <w:szCs w:val="28"/>
        </w:rPr>
        <w:t xml:space="preserve">6. Софинансирование Проекта за счет средств бюджета Пермского края составляет не более 90 % от общей стоимости Проекта; не менее 5 % от стоимости Проекта составляют инициативные платежи и не менее 5 % от стоимости Проекта составляют средства бюджета </w:t>
      </w:r>
      <w:r w:rsidR="009E74EF">
        <w:rPr>
          <w:b/>
          <w:sz w:val="28"/>
          <w:szCs w:val="28"/>
        </w:rPr>
        <w:t>Пермского муниципального округа Пермского края</w:t>
      </w:r>
      <w:r>
        <w:rPr>
          <w:b/>
          <w:sz w:val="28"/>
          <w:szCs w:val="28"/>
        </w:rPr>
        <w:t>.</w:t>
      </w:r>
    </w:p>
    <w:p w14:paraId="14BE439C" w14:textId="77777777" w:rsidR="008470B0" w:rsidRDefault="008470B0">
      <w:pPr>
        <w:spacing w:line="240" w:lineRule="auto"/>
        <w:ind w:firstLine="709"/>
        <w:rPr>
          <w:b/>
          <w:bCs/>
          <w:sz w:val="28"/>
          <w:szCs w:val="28"/>
        </w:rPr>
      </w:pPr>
    </w:p>
    <w:p w14:paraId="62347F14" w14:textId="77777777" w:rsidR="008470B0" w:rsidRDefault="000126E1" w:rsidP="00543F51">
      <w:pPr>
        <w:pStyle w:val="aff4"/>
        <w:spacing w:beforeAutospacing="0" w:afterAutospacing="0"/>
        <w:ind w:firstLine="539"/>
        <w:rPr>
          <w:b/>
          <w:sz w:val="28"/>
          <w:szCs w:val="28"/>
        </w:rPr>
      </w:pPr>
      <w:r>
        <w:rPr>
          <w:b/>
          <w:sz w:val="28"/>
          <w:szCs w:val="28"/>
        </w:rPr>
        <w:t>7. Представленный на конкурсный отбор Проект должен содержать следующие сведения:</w:t>
      </w:r>
    </w:p>
    <w:p w14:paraId="12FC0014" w14:textId="77777777" w:rsidR="00543F51" w:rsidRPr="00543F51" w:rsidRDefault="00543F51" w:rsidP="00543F51">
      <w:pPr>
        <w:suppressAutoHyphens w:val="0"/>
        <w:autoSpaceDE w:val="0"/>
        <w:autoSpaceDN w:val="0"/>
        <w:spacing w:line="240" w:lineRule="auto"/>
        <w:ind w:firstLine="540"/>
        <w:rPr>
          <w:sz w:val="28"/>
          <w:szCs w:val="28"/>
        </w:rPr>
      </w:pPr>
      <w:r w:rsidRPr="009B716A">
        <w:rPr>
          <w:sz w:val="28"/>
          <w:szCs w:val="28"/>
        </w:rPr>
        <w:t xml:space="preserve">7.1. </w:t>
      </w:r>
      <w:r w:rsidRPr="00543F51">
        <w:rPr>
          <w:sz w:val="28"/>
          <w:szCs w:val="28"/>
        </w:rPr>
        <w:t>описание проблемы, решение которой имеет приоритетное значение для граждан, проживающих на территории Пермского муниципального округа или его части;</w:t>
      </w:r>
    </w:p>
    <w:p w14:paraId="689BC2A0" w14:textId="77777777" w:rsidR="00543F51" w:rsidRPr="00543F51" w:rsidRDefault="00543F51" w:rsidP="00543F51">
      <w:pPr>
        <w:suppressAutoHyphens w:val="0"/>
        <w:autoSpaceDE w:val="0"/>
        <w:autoSpaceDN w:val="0"/>
        <w:spacing w:line="240" w:lineRule="auto"/>
        <w:ind w:firstLine="540"/>
        <w:rPr>
          <w:sz w:val="28"/>
          <w:szCs w:val="28"/>
        </w:rPr>
      </w:pPr>
      <w:r w:rsidRPr="009B716A">
        <w:rPr>
          <w:sz w:val="28"/>
          <w:szCs w:val="28"/>
        </w:rPr>
        <w:t>7</w:t>
      </w:r>
      <w:r w:rsidRPr="00543F51">
        <w:rPr>
          <w:sz w:val="28"/>
          <w:szCs w:val="28"/>
        </w:rPr>
        <w:t>.2. обоснование предложений по решению указанной проблемы;</w:t>
      </w:r>
    </w:p>
    <w:p w14:paraId="3A865947" w14:textId="77777777" w:rsidR="00543F51" w:rsidRPr="00543F51" w:rsidRDefault="00543F51" w:rsidP="00543F51">
      <w:pPr>
        <w:suppressAutoHyphens w:val="0"/>
        <w:autoSpaceDE w:val="0"/>
        <w:autoSpaceDN w:val="0"/>
        <w:spacing w:line="240" w:lineRule="auto"/>
        <w:ind w:firstLine="540"/>
        <w:rPr>
          <w:sz w:val="28"/>
          <w:szCs w:val="28"/>
        </w:rPr>
      </w:pPr>
      <w:r w:rsidRPr="009B716A">
        <w:rPr>
          <w:sz w:val="28"/>
          <w:szCs w:val="28"/>
        </w:rPr>
        <w:t>7</w:t>
      </w:r>
      <w:r w:rsidRPr="00543F51">
        <w:rPr>
          <w:sz w:val="28"/>
          <w:szCs w:val="28"/>
        </w:rPr>
        <w:t>.3. описание ожидаемого(ых) результата(ов) реализации Проекта;</w:t>
      </w:r>
    </w:p>
    <w:p w14:paraId="4F1BDAE0" w14:textId="77777777" w:rsidR="00543F51" w:rsidRPr="00543F51" w:rsidRDefault="00543F51" w:rsidP="00543F51">
      <w:pPr>
        <w:suppressAutoHyphens w:val="0"/>
        <w:autoSpaceDE w:val="0"/>
        <w:autoSpaceDN w:val="0"/>
        <w:spacing w:line="240" w:lineRule="auto"/>
        <w:ind w:firstLine="540"/>
        <w:rPr>
          <w:sz w:val="28"/>
          <w:szCs w:val="28"/>
        </w:rPr>
      </w:pPr>
      <w:r w:rsidRPr="009B716A">
        <w:rPr>
          <w:sz w:val="28"/>
          <w:szCs w:val="28"/>
        </w:rPr>
        <w:t>7</w:t>
      </w:r>
      <w:r w:rsidRPr="00543F51">
        <w:rPr>
          <w:sz w:val="28"/>
          <w:szCs w:val="28"/>
        </w:rPr>
        <w:t>.4. расчет необходимых расходов на реализацию Проекта;</w:t>
      </w:r>
    </w:p>
    <w:p w14:paraId="7AA8944B" w14:textId="77777777" w:rsidR="00543F51" w:rsidRPr="00543F51" w:rsidRDefault="00543F51" w:rsidP="00543F51">
      <w:pPr>
        <w:suppressAutoHyphens w:val="0"/>
        <w:autoSpaceDE w:val="0"/>
        <w:autoSpaceDN w:val="0"/>
        <w:spacing w:line="240" w:lineRule="auto"/>
        <w:ind w:firstLine="540"/>
        <w:rPr>
          <w:sz w:val="28"/>
          <w:szCs w:val="28"/>
        </w:rPr>
      </w:pPr>
      <w:r w:rsidRPr="009B716A">
        <w:rPr>
          <w:sz w:val="28"/>
          <w:szCs w:val="28"/>
        </w:rPr>
        <w:t>7</w:t>
      </w:r>
      <w:r w:rsidRPr="00543F51">
        <w:rPr>
          <w:sz w:val="28"/>
          <w:szCs w:val="28"/>
        </w:rPr>
        <w:t>.5. планируемые сроки реализации Проекта;</w:t>
      </w:r>
    </w:p>
    <w:p w14:paraId="304E080B" w14:textId="77777777" w:rsidR="00543F51" w:rsidRPr="00543F51" w:rsidRDefault="00543F51" w:rsidP="00543F51">
      <w:pPr>
        <w:suppressAutoHyphens w:val="0"/>
        <w:autoSpaceDE w:val="0"/>
        <w:autoSpaceDN w:val="0"/>
        <w:spacing w:line="240" w:lineRule="auto"/>
        <w:ind w:firstLine="540"/>
        <w:rPr>
          <w:sz w:val="28"/>
          <w:szCs w:val="28"/>
        </w:rPr>
      </w:pPr>
      <w:r w:rsidRPr="009B716A">
        <w:rPr>
          <w:sz w:val="28"/>
          <w:szCs w:val="28"/>
        </w:rPr>
        <w:t>7</w:t>
      </w:r>
      <w:r w:rsidRPr="00543F51">
        <w:rPr>
          <w:sz w:val="28"/>
          <w:szCs w:val="28"/>
        </w:rPr>
        <w:t>.6. сведения о планируемом (возможном) финансовом, имущественном и (или) трудовом участии заинтересованных лиц в реализации Проекта с указанием объема соответствующего участия в денежном эквиваленте;</w:t>
      </w:r>
    </w:p>
    <w:p w14:paraId="3C975F25" w14:textId="77777777" w:rsidR="00543F51" w:rsidRPr="00543F51" w:rsidRDefault="00543F51" w:rsidP="00543F51">
      <w:pPr>
        <w:suppressAutoHyphens w:val="0"/>
        <w:autoSpaceDE w:val="0"/>
        <w:autoSpaceDN w:val="0"/>
        <w:spacing w:line="240" w:lineRule="auto"/>
        <w:ind w:firstLine="540"/>
        <w:rPr>
          <w:sz w:val="28"/>
          <w:szCs w:val="28"/>
        </w:rPr>
      </w:pPr>
      <w:r w:rsidRPr="009B716A">
        <w:rPr>
          <w:sz w:val="28"/>
          <w:szCs w:val="28"/>
        </w:rPr>
        <w:t>7</w:t>
      </w:r>
      <w:r w:rsidRPr="00543F51">
        <w:rPr>
          <w:sz w:val="28"/>
          <w:szCs w:val="28"/>
        </w:rPr>
        <w:t>.7. указание на территорию Пермского муниципального округа или его часть, в границах которой будет реализовываться Проект;</w:t>
      </w:r>
    </w:p>
    <w:p w14:paraId="1629DD6B" w14:textId="77777777" w:rsidR="00543F51" w:rsidRPr="00543F51" w:rsidRDefault="00543F51" w:rsidP="00543F51">
      <w:pPr>
        <w:suppressAutoHyphens w:val="0"/>
        <w:autoSpaceDE w:val="0"/>
        <w:autoSpaceDN w:val="0"/>
        <w:spacing w:line="240" w:lineRule="auto"/>
        <w:ind w:firstLine="540"/>
        <w:rPr>
          <w:sz w:val="28"/>
          <w:szCs w:val="28"/>
        </w:rPr>
      </w:pPr>
      <w:r w:rsidRPr="009B716A">
        <w:rPr>
          <w:sz w:val="28"/>
          <w:szCs w:val="28"/>
        </w:rPr>
        <w:t>7</w:t>
      </w:r>
      <w:r w:rsidRPr="00543F51">
        <w:rPr>
          <w:sz w:val="28"/>
          <w:szCs w:val="28"/>
        </w:rPr>
        <w:t>.8. о поддержке Проекта;</w:t>
      </w:r>
    </w:p>
    <w:p w14:paraId="5F201694" w14:textId="77777777" w:rsidR="00543F51" w:rsidRPr="00543F51" w:rsidRDefault="00543F51" w:rsidP="00543F51">
      <w:pPr>
        <w:suppressAutoHyphens w:val="0"/>
        <w:autoSpaceDE w:val="0"/>
        <w:autoSpaceDN w:val="0"/>
        <w:spacing w:line="240" w:lineRule="auto"/>
        <w:ind w:firstLine="540"/>
        <w:rPr>
          <w:sz w:val="28"/>
          <w:szCs w:val="28"/>
        </w:rPr>
      </w:pPr>
      <w:r w:rsidRPr="009B716A">
        <w:rPr>
          <w:sz w:val="28"/>
          <w:szCs w:val="28"/>
        </w:rPr>
        <w:t>7</w:t>
      </w:r>
      <w:r w:rsidRPr="00543F51">
        <w:rPr>
          <w:sz w:val="28"/>
          <w:szCs w:val="28"/>
        </w:rPr>
        <w:t>.9. о количестве благополучателей Проекта.</w:t>
      </w:r>
    </w:p>
    <w:p w14:paraId="6D0F1B42" w14:textId="77777777" w:rsidR="008470B0" w:rsidRDefault="008470B0">
      <w:pPr>
        <w:pStyle w:val="aff4"/>
        <w:spacing w:beforeAutospacing="0" w:afterAutospacing="0"/>
        <w:ind w:firstLine="539"/>
        <w:rPr>
          <w:b/>
          <w:sz w:val="28"/>
          <w:szCs w:val="28"/>
        </w:rPr>
      </w:pPr>
    </w:p>
    <w:p w14:paraId="7795979A" w14:textId="77777777" w:rsidR="008470B0" w:rsidRDefault="000126E1">
      <w:pPr>
        <w:pStyle w:val="aff4"/>
        <w:spacing w:beforeAutospacing="0" w:afterAutospacing="0"/>
        <w:ind w:firstLine="539"/>
        <w:rPr>
          <w:b/>
          <w:sz w:val="28"/>
          <w:szCs w:val="28"/>
        </w:rPr>
      </w:pPr>
      <w:r>
        <w:rPr>
          <w:b/>
          <w:sz w:val="28"/>
          <w:szCs w:val="28"/>
        </w:rPr>
        <w:t>8. Дата начала и окончания срока внесения Проектов на участие в конкурсном отборе:</w:t>
      </w:r>
    </w:p>
    <w:p w14:paraId="44E13218" w14:textId="7B857A48" w:rsidR="0080660E" w:rsidRPr="0080660E" w:rsidRDefault="0080660E" w:rsidP="0080660E">
      <w:pPr>
        <w:pStyle w:val="aff4"/>
        <w:rPr>
          <w:rStyle w:val="af7"/>
          <w:b/>
          <w:bCs/>
          <w:sz w:val="28"/>
          <w:szCs w:val="28"/>
        </w:rPr>
      </w:pPr>
      <w:r w:rsidRPr="0080660E">
        <w:rPr>
          <w:rStyle w:val="af7"/>
          <w:b/>
          <w:bCs/>
          <w:sz w:val="28"/>
          <w:szCs w:val="28"/>
        </w:rPr>
        <w:t xml:space="preserve">- дата начала приема проектов: </w:t>
      </w:r>
      <w:r>
        <w:rPr>
          <w:rStyle w:val="af7"/>
          <w:b/>
          <w:bCs/>
          <w:sz w:val="28"/>
          <w:szCs w:val="28"/>
        </w:rPr>
        <w:t>24</w:t>
      </w:r>
      <w:r w:rsidRPr="0080660E">
        <w:rPr>
          <w:rStyle w:val="af7"/>
          <w:b/>
          <w:bCs/>
          <w:sz w:val="28"/>
          <w:szCs w:val="28"/>
        </w:rPr>
        <w:t xml:space="preserve"> </w:t>
      </w:r>
      <w:r>
        <w:rPr>
          <w:rStyle w:val="af7"/>
          <w:b/>
          <w:bCs/>
          <w:sz w:val="28"/>
          <w:szCs w:val="28"/>
        </w:rPr>
        <w:t>сентября</w:t>
      </w:r>
      <w:r w:rsidRPr="0080660E">
        <w:rPr>
          <w:rStyle w:val="af7"/>
          <w:b/>
          <w:bCs/>
          <w:sz w:val="28"/>
          <w:szCs w:val="28"/>
        </w:rPr>
        <w:t xml:space="preserve"> 202</w:t>
      </w:r>
      <w:r>
        <w:rPr>
          <w:rStyle w:val="af7"/>
          <w:b/>
          <w:bCs/>
          <w:sz w:val="28"/>
          <w:szCs w:val="28"/>
        </w:rPr>
        <w:t>5</w:t>
      </w:r>
      <w:r w:rsidRPr="0080660E">
        <w:rPr>
          <w:rStyle w:val="af7"/>
          <w:b/>
          <w:bCs/>
          <w:sz w:val="28"/>
          <w:szCs w:val="28"/>
        </w:rPr>
        <w:t xml:space="preserve"> года;</w:t>
      </w:r>
    </w:p>
    <w:p w14:paraId="75A9299F" w14:textId="2ECF3DE0" w:rsidR="0080660E" w:rsidRDefault="0080660E" w:rsidP="0080660E">
      <w:pPr>
        <w:pStyle w:val="aff4"/>
        <w:spacing w:beforeAutospacing="0" w:afterAutospacing="0"/>
        <w:rPr>
          <w:rStyle w:val="af7"/>
          <w:b/>
          <w:bCs/>
          <w:sz w:val="28"/>
          <w:szCs w:val="28"/>
        </w:rPr>
      </w:pPr>
      <w:r w:rsidRPr="0080660E">
        <w:rPr>
          <w:rStyle w:val="af7"/>
          <w:b/>
          <w:bCs/>
          <w:sz w:val="28"/>
          <w:szCs w:val="28"/>
        </w:rPr>
        <w:lastRenderedPageBreak/>
        <w:t xml:space="preserve">- дата окончания приема проектов: </w:t>
      </w:r>
      <w:r>
        <w:rPr>
          <w:rStyle w:val="af7"/>
          <w:b/>
          <w:bCs/>
          <w:sz w:val="28"/>
          <w:szCs w:val="28"/>
        </w:rPr>
        <w:t>2</w:t>
      </w:r>
      <w:r w:rsidRPr="0080660E">
        <w:rPr>
          <w:rStyle w:val="af7"/>
          <w:b/>
          <w:bCs/>
          <w:sz w:val="28"/>
          <w:szCs w:val="28"/>
        </w:rPr>
        <w:t>9 сентября 202</w:t>
      </w:r>
      <w:r>
        <w:rPr>
          <w:rStyle w:val="af7"/>
          <w:b/>
          <w:bCs/>
          <w:sz w:val="28"/>
          <w:szCs w:val="28"/>
        </w:rPr>
        <w:t>5</w:t>
      </w:r>
      <w:r w:rsidRPr="0080660E">
        <w:rPr>
          <w:rStyle w:val="af7"/>
          <w:b/>
          <w:bCs/>
          <w:sz w:val="28"/>
          <w:szCs w:val="28"/>
        </w:rPr>
        <w:t xml:space="preserve"> года (включительно)</w:t>
      </w:r>
      <w:r>
        <w:rPr>
          <w:rStyle w:val="af7"/>
          <w:b/>
          <w:bCs/>
          <w:sz w:val="28"/>
          <w:szCs w:val="28"/>
        </w:rPr>
        <w:t>;</w:t>
      </w:r>
    </w:p>
    <w:p w14:paraId="28679720" w14:textId="11A7CE90" w:rsidR="0080660E" w:rsidRDefault="0080660E" w:rsidP="0080660E">
      <w:pPr>
        <w:pStyle w:val="aff4"/>
        <w:spacing w:beforeAutospacing="0" w:afterAutospacing="0"/>
        <w:rPr>
          <w:rStyle w:val="af7"/>
          <w:b/>
          <w:bCs/>
          <w:sz w:val="28"/>
          <w:szCs w:val="28"/>
        </w:rPr>
      </w:pPr>
      <w:r>
        <w:rPr>
          <w:rStyle w:val="af7"/>
          <w:b/>
          <w:bCs/>
          <w:sz w:val="28"/>
          <w:szCs w:val="28"/>
        </w:rPr>
        <w:t xml:space="preserve">- </w:t>
      </w:r>
      <w:r w:rsidR="000126E1">
        <w:rPr>
          <w:rStyle w:val="af7"/>
          <w:b/>
          <w:bCs/>
          <w:sz w:val="28"/>
          <w:szCs w:val="28"/>
        </w:rPr>
        <w:t xml:space="preserve">дата проведения заседания конкурсной комиссии инициативного бюджетирования </w:t>
      </w:r>
      <w:r w:rsidR="009E74EF">
        <w:rPr>
          <w:rStyle w:val="af7"/>
          <w:b/>
          <w:bCs/>
          <w:sz w:val="28"/>
          <w:szCs w:val="28"/>
        </w:rPr>
        <w:t>Пермского муниципального округа Пермского края</w:t>
      </w:r>
      <w:r w:rsidR="000126E1">
        <w:rPr>
          <w:rStyle w:val="af7"/>
          <w:b/>
          <w:bCs/>
          <w:sz w:val="28"/>
          <w:szCs w:val="28"/>
        </w:rPr>
        <w:t xml:space="preserve"> не позднее </w:t>
      </w:r>
      <w:r w:rsidR="009E74EF">
        <w:rPr>
          <w:rStyle w:val="af7"/>
          <w:b/>
          <w:bCs/>
          <w:sz w:val="28"/>
          <w:szCs w:val="28"/>
        </w:rPr>
        <w:t>15</w:t>
      </w:r>
      <w:r w:rsidR="000126E1">
        <w:rPr>
          <w:rStyle w:val="af7"/>
          <w:b/>
          <w:bCs/>
          <w:sz w:val="28"/>
          <w:szCs w:val="28"/>
        </w:rPr>
        <w:t xml:space="preserve"> октября 2025 года</w:t>
      </w:r>
      <w:r>
        <w:rPr>
          <w:rStyle w:val="af7"/>
          <w:b/>
          <w:bCs/>
          <w:sz w:val="28"/>
          <w:szCs w:val="28"/>
        </w:rPr>
        <w:t>.</w:t>
      </w:r>
    </w:p>
    <w:p w14:paraId="6DAC13BF" w14:textId="77777777" w:rsidR="0080660E" w:rsidRPr="0080660E" w:rsidRDefault="0080660E" w:rsidP="0080660E">
      <w:pPr>
        <w:pStyle w:val="aff4"/>
        <w:spacing w:beforeAutospacing="0" w:afterAutospacing="0"/>
        <w:rPr>
          <w:rStyle w:val="af7"/>
          <w:b/>
          <w:bCs/>
          <w:sz w:val="28"/>
          <w:szCs w:val="28"/>
        </w:rPr>
      </w:pPr>
    </w:p>
    <w:p w14:paraId="2795AAA5" w14:textId="7DC29434" w:rsidR="008470B0" w:rsidRDefault="0080660E" w:rsidP="0080660E">
      <w:pPr>
        <w:pStyle w:val="aff4"/>
        <w:spacing w:beforeAutospacing="0" w:afterAutospacing="0"/>
        <w:ind w:firstLine="708"/>
        <w:rPr>
          <w:rStyle w:val="af7"/>
          <w:b/>
          <w:bCs/>
          <w:sz w:val="28"/>
          <w:szCs w:val="28"/>
        </w:rPr>
      </w:pPr>
      <w:r w:rsidRPr="0080660E">
        <w:rPr>
          <w:rStyle w:val="af7"/>
          <w:b/>
          <w:bCs/>
          <w:sz w:val="28"/>
          <w:szCs w:val="28"/>
        </w:rPr>
        <w:t>9. Прием проектов осуществляется по адресу: г. Пермь, ул. Верхне-Муллинская,</w:t>
      </w:r>
      <w:r>
        <w:rPr>
          <w:rStyle w:val="af7"/>
          <w:b/>
          <w:bCs/>
          <w:sz w:val="28"/>
          <w:szCs w:val="28"/>
        </w:rPr>
        <w:t xml:space="preserve"> д. </w:t>
      </w:r>
      <w:r w:rsidRPr="0080660E">
        <w:rPr>
          <w:rStyle w:val="af7"/>
          <w:b/>
          <w:bCs/>
          <w:sz w:val="28"/>
          <w:szCs w:val="28"/>
        </w:rPr>
        <w:t>73, кабинет 10 в рабочие дни понедельник</w:t>
      </w:r>
      <w:r>
        <w:rPr>
          <w:rStyle w:val="af7"/>
          <w:b/>
          <w:bCs/>
          <w:sz w:val="28"/>
          <w:szCs w:val="28"/>
        </w:rPr>
        <w:t>, среда, четверг</w:t>
      </w:r>
      <w:r w:rsidRPr="0080660E">
        <w:rPr>
          <w:rStyle w:val="af7"/>
          <w:b/>
          <w:bCs/>
          <w:sz w:val="28"/>
          <w:szCs w:val="28"/>
        </w:rPr>
        <w:t xml:space="preserve"> с 08:</w:t>
      </w:r>
      <w:r>
        <w:rPr>
          <w:rStyle w:val="af7"/>
          <w:b/>
          <w:bCs/>
          <w:sz w:val="28"/>
          <w:szCs w:val="28"/>
        </w:rPr>
        <w:t>3</w:t>
      </w:r>
      <w:r w:rsidRPr="0080660E">
        <w:rPr>
          <w:rStyle w:val="af7"/>
          <w:b/>
          <w:bCs/>
          <w:sz w:val="28"/>
          <w:szCs w:val="28"/>
        </w:rPr>
        <w:t>0 до 16:30, в пятницу с 08:30 до 15:30 (перерыв с 12:00 до 13:00).</w:t>
      </w:r>
    </w:p>
    <w:p w14:paraId="33C03B8E" w14:textId="77777777" w:rsidR="008470B0" w:rsidRDefault="008470B0">
      <w:pPr>
        <w:pStyle w:val="aff4"/>
        <w:spacing w:beforeAutospacing="0" w:afterAutospacing="0"/>
        <w:rPr>
          <w:rStyle w:val="af7"/>
          <w:b/>
          <w:bCs/>
          <w:sz w:val="28"/>
          <w:szCs w:val="28"/>
        </w:rPr>
      </w:pPr>
    </w:p>
    <w:p w14:paraId="70B99897" w14:textId="77777777" w:rsidR="008470B0" w:rsidRDefault="000126E1">
      <w:pPr>
        <w:widowControl/>
        <w:spacing w:after="160" w:line="259" w:lineRule="auto"/>
        <w:jc w:val="left"/>
      </w:pPr>
      <w:r>
        <w:br w:type="page"/>
      </w:r>
    </w:p>
    <w:p w14:paraId="1B1FC92D" w14:textId="77777777" w:rsidR="008470B0" w:rsidRDefault="000126E1">
      <w:pPr>
        <w:rPr>
          <w:sz w:val="24"/>
          <w:szCs w:val="24"/>
        </w:rPr>
      </w:pPr>
      <w:r>
        <w:lastRenderedPageBreak/>
        <w:tab/>
      </w:r>
      <w:r>
        <w:tab/>
      </w:r>
      <w:r>
        <w:tab/>
      </w:r>
      <w:r>
        <w:tab/>
      </w:r>
      <w:r>
        <w:tab/>
      </w:r>
      <w:r>
        <w:tab/>
      </w:r>
      <w:r>
        <w:tab/>
      </w:r>
      <w:r>
        <w:tab/>
      </w:r>
      <w:r>
        <w:tab/>
      </w:r>
      <w:r>
        <w:tab/>
      </w:r>
      <w:r>
        <w:tab/>
      </w:r>
      <w:r>
        <w:tab/>
      </w:r>
      <w:r w:rsidR="0063570C">
        <w:rPr>
          <w:sz w:val="24"/>
          <w:szCs w:val="24"/>
        </w:rPr>
        <w:t xml:space="preserve">Приложение </w:t>
      </w:r>
      <w:r>
        <w:rPr>
          <w:sz w:val="24"/>
          <w:szCs w:val="24"/>
        </w:rPr>
        <w:t xml:space="preserve"> 1</w:t>
      </w:r>
    </w:p>
    <w:p w14:paraId="2D75819D" w14:textId="77777777" w:rsidR="008470B0" w:rsidRDefault="008470B0">
      <w:pPr>
        <w:spacing w:line="240" w:lineRule="auto"/>
        <w:jc w:val="center"/>
        <w:rPr>
          <w:sz w:val="28"/>
          <w:szCs w:val="28"/>
        </w:rPr>
      </w:pPr>
    </w:p>
    <w:p w14:paraId="0FFA3BB4" w14:textId="77777777" w:rsidR="00A1143C" w:rsidRPr="00A1143C" w:rsidRDefault="00A1143C" w:rsidP="00A1143C">
      <w:pPr>
        <w:suppressAutoHyphens w:val="0"/>
        <w:autoSpaceDE w:val="0"/>
        <w:autoSpaceDN w:val="0"/>
        <w:spacing w:line="240" w:lineRule="auto"/>
        <w:rPr>
          <w:sz w:val="24"/>
          <w:szCs w:val="22"/>
        </w:rPr>
      </w:pPr>
    </w:p>
    <w:p w14:paraId="0DD12FCD" w14:textId="77777777" w:rsidR="00A1143C" w:rsidRPr="00A1143C" w:rsidRDefault="00A1143C" w:rsidP="00A1143C">
      <w:pPr>
        <w:suppressAutoHyphens w:val="0"/>
        <w:autoSpaceDE w:val="0"/>
        <w:autoSpaceDN w:val="0"/>
        <w:spacing w:line="240" w:lineRule="auto"/>
        <w:jc w:val="center"/>
        <w:rPr>
          <w:sz w:val="24"/>
          <w:szCs w:val="22"/>
        </w:rPr>
      </w:pPr>
      <w:bookmarkStart w:id="0" w:name="P1088"/>
      <w:bookmarkEnd w:id="0"/>
      <w:r w:rsidRPr="00A1143C">
        <w:rPr>
          <w:sz w:val="24"/>
          <w:szCs w:val="22"/>
        </w:rPr>
        <w:t>ПАСПОРТ</w:t>
      </w:r>
    </w:p>
    <w:p w14:paraId="2D2382EC"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проекта инициативного бюджетирования для участия</w:t>
      </w:r>
    </w:p>
    <w:p w14:paraId="46625B18"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в конкурсном отборе проектов инициативного бюджетирования</w:t>
      </w:r>
    </w:p>
    <w:p w14:paraId="464D8CDF" w14:textId="77777777" w:rsidR="00A1143C" w:rsidRDefault="00A1143C" w:rsidP="00A1143C">
      <w:pPr>
        <w:suppressAutoHyphens w:val="0"/>
        <w:autoSpaceDE w:val="0"/>
        <w:autoSpaceDN w:val="0"/>
        <w:spacing w:line="240" w:lineRule="auto"/>
        <w:jc w:val="center"/>
        <w:rPr>
          <w:sz w:val="24"/>
          <w:szCs w:val="22"/>
        </w:rPr>
      </w:pPr>
      <w:r w:rsidRPr="00A1143C">
        <w:rPr>
          <w:sz w:val="24"/>
          <w:szCs w:val="22"/>
        </w:rPr>
        <w:t xml:space="preserve">на уровне </w:t>
      </w:r>
      <w:r>
        <w:rPr>
          <w:sz w:val="24"/>
          <w:szCs w:val="22"/>
        </w:rPr>
        <w:t xml:space="preserve">Пермского муниципального округа </w:t>
      </w:r>
      <w:r w:rsidRPr="00A1143C">
        <w:rPr>
          <w:sz w:val="24"/>
          <w:szCs w:val="22"/>
        </w:rPr>
        <w:t xml:space="preserve">Пермского края </w:t>
      </w:r>
    </w:p>
    <w:p w14:paraId="28222918"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N ___________ &lt;1&gt;</w:t>
      </w:r>
    </w:p>
    <w:p w14:paraId="418F4EA4" w14:textId="77777777" w:rsidR="00A1143C" w:rsidRDefault="00A1143C" w:rsidP="00A1143C">
      <w:pPr>
        <w:suppressAutoHyphens w:val="0"/>
        <w:autoSpaceDE w:val="0"/>
        <w:autoSpaceDN w:val="0"/>
        <w:spacing w:line="240" w:lineRule="auto"/>
        <w:rPr>
          <w:sz w:val="24"/>
          <w:szCs w:val="22"/>
        </w:rPr>
      </w:pPr>
    </w:p>
    <w:p w14:paraId="31C8CA03" w14:textId="77777777" w:rsidR="00A1143C" w:rsidRPr="00A1143C" w:rsidRDefault="00A1143C" w:rsidP="00A1143C">
      <w:pPr>
        <w:suppressAutoHyphens w:val="0"/>
        <w:autoSpaceDE w:val="0"/>
        <w:autoSpaceDN w:val="0"/>
        <w:spacing w:line="240" w:lineRule="auto"/>
        <w:rPr>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876"/>
        <w:gridCol w:w="1531"/>
        <w:gridCol w:w="1814"/>
      </w:tblGrid>
      <w:tr w:rsidR="00A1143C" w:rsidRPr="00A1143C" w14:paraId="7E08CE78" w14:textId="77777777" w:rsidTr="007C47F1">
        <w:tc>
          <w:tcPr>
            <w:tcW w:w="850" w:type="dxa"/>
          </w:tcPr>
          <w:p w14:paraId="7EFAA629"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1</w:t>
            </w:r>
          </w:p>
        </w:tc>
        <w:tc>
          <w:tcPr>
            <w:tcW w:w="4876" w:type="dxa"/>
          </w:tcPr>
          <w:p w14:paraId="70C56143"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Наименование проекта инициативного бюджетирования (далее - Проект)</w:t>
            </w:r>
          </w:p>
        </w:tc>
        <w:tc>
          <w:tcPr>
            <w:tcW w:w="3345" w:type="dxa"/>
            <w:gridSpan w:val="2"/>
          </w:tcPr>
          <w:p w14:paraId="5F31369B"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36590B34" w14:textId="77777777" w:rsidTr="007C47F1">
        <w:tc>
          <w:tcPr>
            <w:tcW w:w="850" w:type="dxa"/>
          </w:tcPr>
          <w:p w14:paraId="32E5BC98"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2</w:t>
            </w:r>
          </w:p>
        </w:tc>
        <w:tc>
          <w:tcPr>
            <w:tcW w:w="4876" w:type="dxa"/>
          </w:tcPr>
          <w:p w14:paraId="3280D562"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Финансирование Проекта:</w:t>
            </w:r>
          </w:p>
        </w:tc>
        <w:tc>
          <w:tcPr>
            <w:tcW w:w="3345" w:type="dxa"/>
            <w:gridSpan w:val="2"/>
          </w:tcPr>
          <w:p w14:paraId="1386D2FE"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Сумма (руб.)</w:t>
            </w:r>
          </w:p>
        </w:tc>
      </w:tr>
      <w:tr w:rsidR="00A1143C" w:rsidRPr="00A1143C" w14:paraId="0A342DE8" w14:textId="77777777" w:rsidTr="007C47F1">
        <w:tc>
          <w:tcPr>
            <w:tcW w:w="850" w:type="dxa"/>
          </w:tcPr>
          <w:p w14:paraId="110F94D2"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2.1</w:t>
            </w:r>
          </w:p>
        </w:tc>
        <w:tc>
          <w:tcPr>
            <w:tcW w:w="4876" w:type="dxa"/>
          </w:tcPr>
          <w:p w14:paraId="1DCD0858"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стоимость Проекта, из них:</w:t>
            </w:r>
          </w:p>
        </w:tc>
        <w:tc>
          <w:tcPr>
            <w:tcW w:w="3345" w:type="dxa"/>
            <w:gridSpan w:val="2"/>
          </w:tcPr>
          <w:p w14:paraId="5DC5D974"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0B0FE50D" w14:textId="77777777" w:rsidTr="007C47F1">
        <w:tc>
          <w:tcPr>
            <w:tcW w:w="850" w:type="dxa"/>
          </w:tcPr>
          <w:p w14:paraId="0ED1CCF0"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2.1.1</w:t>
            </w:r>
          </w:p>
        </w:tc>
        <w:tc>
          <w:tcPr>
            <w:tcW w:w="4876" w:type="dxa"/>
          </w:tcPr>
          <w:p w14:paraId="21AFDABF"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средства бюджета Пермского края (не более 90% от стоимости Проекта)</w:t>
            </w:r>
          </w:p>
        </w:tc>
        <w:tc>
          <w:tcPr>
            <w:tcW w:w="3345" w:type="dxa"/>
            <w:gridSpan w:val="2"/>
          </w:tcPr>
          <w:p w14:paraId="726796C4"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52BF0872" w14:textId="77777777" w:rsidTr="007C47F1">
        <w:tc>
          <w:tcPr>
            <w:tcW w:w="850" w:type="dxa"/>
          </w:tcPr>
          <w:p w14:paraId="7BD2E355"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2.1.2</w:t>
            </w:r>
          </w:p>
        </w:tc>
        <w:tc>
          <w:tcPr>
            <w:tcW w:w="4876" w:type="dxa"/>
          </w:tcPr>
          <w:p w14:paraId="64683C3F"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средства местного бюджета (не менее 10% от стоимости Проекта), из них:</w:t>
            </w:r>
          </w:p>
        </w:tc>
        <w:tc>
          <w:tcPr>
            <w:tcW w:w="3345" w:type="dxa"/>
            <w:gridSpan w:val="2"/>
          </w:tcPr>
          <w:p w14:paraId="0DDC2D35"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570FFF22" w14:textId="77777777" w:rsidTr="007C47F1">
        <w:tc>
          <w:tcPr>
            <w:tcW w:w="850" w:type="dxa"/>
          </w:tcPr>
          <w:p w14:paraId="05B3CE1E"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2.1.2.1</w:t>
            </w:r>
          </w:p>
        </w:tc>
        <w:tc>
          <w:tcPr>
            <w:tcW w:w="4876" w:type="dxa"/>
          </w:tcPr>
          <w:p w14:paraId="5DF6FA10" w14:textId="77777777" w:rsidR="00A1143C" w:rsidRPr="00A1143C" w:rsidRDefault="00A1143C" w:rsidP="00A1143C">
            <w:pPr>
              <w:suppressAutoHyphens w:val="0"/>
              <w:autoSpaceDE w:val="0"/>
              <w:autoSpaceDN w:val="0"/>
              <w:spacing w:line="240" w:lineRule="auto"/>
              <w:ind w:left="566"/>
              <w:jc w:val="left"/>
              <w:rPr>
                <w:sz w:val="24"/>
                <w:szCs w:val="22"/>
              </w:rPr>
            </w:pPr>
            <w:r w:rsidRPr="00A1143C">
              <w:rPr>
                <w:sz w:val="24"/>
                <w:szCs w:val="22"/>
              </w:rPr>
              <w:t xml:space="preserve">собственные средства местного бюджета (не менее 5% от стоимости Проекта) </w:t>
            </w:r>
            <w:hyperlink w:anchor="P1280" w:tooltip="&lt;2&gt; Средства местного бюджета, за исключением денежных средств граждан, индивидуальных предпринимателей и образованных в соответствии с законодательством Российской Федерации юридических лиц.">
              <w:r w:rsidRPr="00A1143C">
                <w:rPr>
                  <w:color w:val="0000FF"/>
                  <w:sz w:val="24"/>
                  <w:szCs w:val="22"/>
                </w:rPr>
                <w:t>&lt;2&gt;</w:t>
              </w:r>
            </w:hyperlink>
          </w:p>
        </w:tc>
        <w:tc>
          <w:tcPr>
            <w:tcW w:w="3345" w:type="dxa"/>
            <w:gridSpan w:val="2"/>
          </w:tcPr>
          <w:p w14:paraId="66E4153F"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15257C1F" w14:textId="77777777" w:rsidTr="007C47F1">
        <w:tc>
          <w:tcPr>
            <w:tcW w:w="850" w:type="dxa"/>
          </w:tcPr>
          <w:p w14:paraId="1BBB8EC0"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2.1.2.2</w:t>
            </w:r>
          </w:p>
        </w:tc>
        <w:tc>
          <w:tcPr>
            <w:tcW w:w="4876" w:type="dxa"/>
          </w:tcPr>
          <w:p w14:paraId="05601599" w14:textId="77777777" w:rsidR="00A1143C" w:rsidRPr="00A1143C" w:rsidRDefault="00A1143C" w:rsidP="00A1143C">
            <w:pPr>
              <w:suppressAutoHyphens w:val="0"/>
              <w:autoSpaceDE w:val="0"/>
              <w:autoSpaceDN w:val="0"/>
              <w:spacing w:line="240" w:lineRule="auto"/>
              <w:ind w:left="566"/>
              <w:jc w:val="left"/>
              <w:rPr>
                <w:sz w:val="24"/>
                <w:szCs w:val="22"/>
              </w:rPr>
            </w:pPr>
            <w:r w:rsidRPr="00A1143C">
              <w:rPr>
                <w:sz w:val="24"/>
                <w:szCs w:val="22"/>
              </w:rPr>
              <w:t>денежные средства граждан</w:t>
            </w:r>
          </w:p>
        </w:tc>
        <w:tc>
          <w:tcPr>
            <w:tcW w:w="3345" w:type="dxa"/>
            <w:gridSpan w:val="2"/>
          </w:tcPr>
          <w:p w14:paraId="52294AC0"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3D99720A" w14:textId="77777777" w:rsidTr="007C47F1">
        <w:tc>
          <w:tcPr>
            <w:tcW w:w="850" w:type="dxa"/>
          </w:tcPr>
          <w:p w14:paraId="5A1778F8"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2.1.2.3</w:t>
            </w:r>
          </w:p>
        </w:tc>
        <w:tc>
          <w:tcPr>
            <w:tcW w:w="4876" w:type="dxa"/>
          </w:tcPr>
          <w:p w14:paraId="5188956A" w14:textId="77777777" w:rsidR="00A1143C" w:rsidRPr="00A1143C" w:rsidRDefault="00A1143C" w:rsidP="00A1143C">
            <w:pPr>
              <w:suppressAutoHyphens w:val="0"/>
              <w:autoSpaceDE w:val="0"/>
              <w:autoSpaceDN w:val="0"/>
              <w:spacing w:line="240" w:lineRule="auto"/>
              <w:ind w:left="566"/>
              <w:jc w:val="left"/>
              <w:rPr>
                <w:sz w:val="24"/>
                <w:szCs w:val="22"/>
              </w:rPr>
            </w:pPr>
            <w:r w:rsidRPr="00A1143C">
              <w:rPr>
                <w:sz w:val="24"/>
                <w:szCs w:val="22"/>
              </w:rPr>
              <w:t xml:space="preserve">денежные средства индивидуальных предпринимателей и юридических лиц </w:t>
            </w:r>
            <w:hyperlink w:anchor="P1281" w:tooltip="&lt;3&gt; Образованных в соответствии с законодательством Российской Федерации.">
              <w:r w:rsidRPr="00A1143C">
                <w:rPr>
                  <w:color w:val="0000FF"/>
                  <w:sz w:val="24"/>
                  <w:szCs w:val="22"/>
                </w:rPr>
                <w:t>&lt;3&gt;</w:t>
              </w:r>
            </w:hyperlink>
          </w:p>
        </w:tc>
        <w:tc>
          <w:tcPr>
            <w:tcW w:w="3345" w:type="dxa"/>
            <w:gridSpan w:val="2"/>
          </w:tcPr>
          <w:p w14:paraId="7FD8DCBE"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1895EC31" w14:textId="77777777" w:rsidTr="007C47F1">
        <w:tc>
          <w:tcPr>
            <w:tcW w:w="850" w:type="dxa"/>
          </w:tcPr>
          <w:p w14:paraId="42B8BDC7"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3</w:t>
            </w:r>
          </w:p>
        </w:tc>
        <w:tc>
          <w:tcPr>
            <w:tcW w:w="8221" w:type="dxa"/>
            <w:gridSpan w:val="3"/>
          </w:tcPr>
          <w:p w14:paraId="44555475"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Сведения об инициаторе Проекта (необходимо заполнить одну из предложенных строк 3.1-3.5):</w:t>
            </w:r>
          </w:p>
        </w:tc>
      </w:tr>
      <w:tr w:rsidR="00A1143C" w:rsidRPr="00A1143C" w14:paraId="34CF7B37" w14:textId="77777777" w:rsidTr="007C47F1">
        <w:tc>
          <w:tcPr>
            <w:tcW w:w="850" w:type="dxa"/>
          </w:tcPr>
          <w:p w14:paraId="4A92C58E"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3.1</w:t>
            </w:r>
          </w:p>
        </w:tc>
        <w:tc>
          <w:tcPr>
            <w:tcW w:w="4876" w:type="dxa"/>
          </w:tcPr>
          <w:p w14:paraId="7BB1A370"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инициативная группа жителей численностью не менее десяти граждан, достигших шестнадцатилетнего возраста и проживающих на территории Пермского муниципального округа Пермского края, с указанием количества человек, ФИО, даты рождения</w:t>
            </w:r>
          </w:p>
        </w:tc>
        <w:tc>
          <w:tcPr>
            <w:tcW w:w="3345" w:type="dxa"/>
            <w:gridSpan w:val="2"/>
          </w:tcPr>
          <w:p w14:paraId="68D7EB22"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Количество человек ______</w:t>
            </w:r>
          </w:p>
          <w:p w14:paraId="3E646379"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1.</w:t>
            </w:r>
          </w:p>
          <w:p w14:paraId="2C48F6EB"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2.</w:t>
            </w:r>
          </w:p>
          <w:p w14:paraId="063566AC"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3.</w:t>
            </w:r>
          </w:p>
          <w:p w14:paraId="49B08B08"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4.</w:t>
            </w:r>
          </w:p>
          <w:p w14:paraId="14D294BD"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5.</w:t>
            </w:r>
          </w:p>
          <w:p w14:paraId="6DA0E089"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6.</w:t>
            </w:r>
          </w:p>
          <w:p w14:paraId="4FD2EBB8"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7.</w:t>
            </w:r>
          </w:p>
          <w:p w14:paraId="69A9C6BC"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8.</w:t>
            </w:r>
          </w:p>
          <w:p w14:paraId="313A12C8"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9.</w:t>
            </w:r>
          </w:p>
          <w:p w14:paraId="1BEF5F7F"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10.</w:t>
            </w:r>
          </w:p>
          <w:p w14:paraId="492F40A3"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w:t>
            </w:r>
          </w:p>
        </w:tc>
      </w:tr>
      <w:tr w:rsidR="00A1143C" w:rsidRPr="00A1143C" w14:paraId="5E9346F9" w14:textId="77777777" w:rsidTr="007C47F1">
        <w:tc>
          <w:tcPr>
            <w:tcW w:w="850" w:type="dxa"/>
          </w:tcPr>
          <w:p w14:paraId="16B6CA32"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3.2</w:t>
            </w:r>
          </w:p>
        </w:tc>
        <w:tc>
          <w:tcPr>
            <w:tcW w:w="4876" w:type="dxa"/>
          </w:tcPr>
          <w:p w14:paraId="7D779223"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орган территориального общественного самоуправления (далее - ТОС), с указанием наименования ТОС</w:t>
            </w:r>
          </w:p>
        </w:tc>
        <w:tc>
          <w:tcPr>
            <w:tcW w:w="3345" w:type="dxa"/>
            <w:gridSpan w:val="2"/>
          </w:tcPr>
          <w:p w14:paraId="6F2E4ED5"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6B98AF1C" w14:textId="77777777" w:rsidTr="007C47F1">
        <w:tc>
          <w:tcPr>
            <w:tcW w:w="850" w:type="dxa"/>
          </w:tcPr>
          <w:p w14:paraId="5316B990"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lastRenderedPageBreak/>
              <w:t>3.3</w:t>
            </w:r>
          </w:p>
        </w:tc>
        <w:tc>
          <w:tcPr>
            <w:tcW w:w="4876" w:type="dxa"/>
          </w:tcPr>
          <w:p w14:paraId="29D9B3DD"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староста соответствующего сельского населенного пункта, с указанием реквизитов решения представительного органа муниципального образования о назначении и ФИО старосты</w:t>
            </w:r>
          </w:p>
        </w:tc>
        <w:tc>
          <w:tcPr>
            <w:tcW w:w="3345" w:type="dxa"/>
            <w:gridSpan w:val="2"/>
          </w:tcPr>
          <w:p w14:paraId="1FD5E401"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13407364" w14:textId="77777777" w:rsidTr="007C47F1">
        <w:tc>
          <w:tcPr>
            <w:tcW w:w="850" w:type="dxa"/>
          </w:tcPr>
          <w:p w14:paraId="5B82C094"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3.4</w:t>
            </w:r>
          </w:p>
        </w:tc>
        <w:tc>
          <w:tcPr>
            <w:tcW w:w="4876" w:type="dxa"/>
          </w:tcPr>
          <w:p w14:paraId="4222CDE6"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иные лица, осуществляющие деятельность на территории Пермского муниципального округа Пермского края, с указанием реквизитов решения представительного органа муниципального образования, которым предоставлено право выступить инициатором Проекта</w:t>
            </w:r>
          </w:p>
        </w:tc>
        <w:tc>
          <w:tcPr>
            <w:tcW w:w="3345" w:type="dxa"/>
            <w:gridSpan w:val="2"/>
          </w:tcPr>
          <w:p w14:paraId="4C41CC1E"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1712074A" w14:textId="77777777" w:rsidTr="007C47F1">
        <w:tc>
          <w:tcPr>
            <w:tcW w:w="850" w:type="dxa"/>
          </w:tcPr>
          <w:p w14:paraId="2A978AA9"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3.5</w:t>
            </w:r>
          </w:p>
        </w:tc>
        <w:tc>
          <w:tcPr>
            <w:tcW w:w="4876" w:type="dxa"/>
          </w:tcPr>
          <w:p w14:paraId="12AF4C3D"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молодежная инициативная группа жителей численностью не менее 10 граждан, в составе которой все участники возрастом от 16 до 35 лет, проживают на территории соответствующего муниципального образования, с указанием количества человек, ФИО, даты рождения</w:t>
            </w:r>
          </w:p>
        </w:tc>
        <w:tc>
          <w:tcPr>
            <w:tcW w:w="3345" w:type="dxa"/>
            <w:gridSpan w:val="2"/>
          </w:tcPr>
          <w:p w14:paraId="6A0C87A4"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Количество человек ______</w:t>
            </w:r>
          </w:p>
          <w:p w14:paraId="7DBC835A"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1.</w:t>
            </w:r>
          </w:p>
          <w:p w14:paraId="44081FA9"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2.</w:t>
            </w:r>
          </w:p>
          <w:p w14:paraId="06B37BED"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3.</w:t>
            </w:r>
          </w:p>
          <w:p w14:paraId="2EA5EB4C"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4.</w:t>
            </w:r>
          </w:p>
          <w:p w14:paraId="2E407EEE"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5.</w:t>
            </w:r>
          </w:p>
          <w:p w14:paraId="7B522C66"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6.</w:t>
            </w:r>
          </w:p>
          <w:p w14:paraId="1A7E5140"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7.</w:t>
            </w:r>
          </w:p>
          <w:p w14:paraId="7AFFB207"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8.</w:t>
            </w:r>
          </w:p>
          <w:p w14:paraId="3E5DB612"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9.</w:t>
            </w:r>
          </w:p>
          <w:p w14:paraId="2C1EB060"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10.</w:t>
            </w:r>
          </w:p>
          <w:p w14:paraId="30611291"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w:t>
            </w:r>
          </w:p>
        </w:tc>
      </w:tr>
      <w:tr w:rsidR="00A1143C" w:rsidRPr="00A1143C" w14:paraId="49C1D552" w14:textId="77777777" w:rsidTr="007C47F1">
        <w:tc>
          <w:tcPr>
            <w:tcW w:w="850" w:type="dxa"/>
          </w:tcPr>
          <w:p w14:paraId="29AE67B8"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4</w:t>
            </w:r>
          </w:p>
        </w:tc>
        <w:tc>
          <w:tcPr>
            <w:tcW w:w="8221" w:type="dxa"/>
            <w:gridSpan w:val="3"/>
          </w:tcPr>
          <w:p w14:paraId="22CDBC69"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Адрес размещения Проекта:</w:t>
            </w:r>
          </w:p>
        </w:tc>
      </w:tr>
      <w:tr w:rsidR="00A1143C" w:rsidRPr="00A1143C" w14:paraId="56DC0412" w14:textId="77777777" w:rsidTr="007C47F1">
        <w:tc>
          <w:tcPr>
            <w:tcW w:w="850" w:type="dxa"/>
          </w:tcPr>
          <w:p w14:paraId="2C218814"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4.1</w:t>
            </w:r>
          </w:p>
        </w:tc>
        <w:tc>
          <w:tcPr>
            <w:tcW w:w="4876" w:type="dxa"/>
          </w:tcPr>
          <w:p w14:paraId="1D6E2037" w14:textId="77777777" w:rsidR="00A1143C" w:rsidRPr="00A1143C" w:rsidRDefault="007C47F1" w:rsidP="00A1143C">
            <w:pPr>
              <w:suppressAutoHyphens w:val="0"/>
              <w:autoSpaceDE w:val="0"/>
              <w:autoSpaceDN w:val="0"/>
              <w:spacing w:line="240" w:lineRule="auto"/>
              <w:ind w:left="283"/>
              <w:jc w:val="left"/>
              <w:rPr>
                <w:sz w:val="24"/>
                <w:szCs w:val="22"/>
              </w:rPr>
            </w:pPr>
            <w:r>
              <w:rPr>
                <w:sz w:val="24"/>
                <w:szCs w:val="22"/>
              </w:rPr>
              <w:t>м</w:t>
            </w:r>
            <w:r w:rsidR="00A1143C" w:rsidRPr="00A1143C">
              <w:rPr>
                <w:sz w:val="24"/>
                <w:szCs w:val="22"/>
              </w:rPr>
              <w:t>униципальный округ</w:t>
            </w:r>
          </w:p>
        </w:tc>
        <w:tc>
          <w:tcPr>
            <w:tcW w:w="3345" w:type="dxa"/>
            <w:gridSpan w:val="2"/>
          </w:tcPr>
          <w:p w14:paraId="24D69342"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66EED013" w14:textId="77777777" w:rsidTr="007C47F1">
        <w:tc>
          <w:tcPr>
            <w:tcW w:w="850" w:type="dxa"/>
          </w:tcPr>
          <w:p w14:paraId="5195101D"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4.2</w:t>
            </w:r>
          </w:p>
        </w:tc>
        <w:tc>
          <w:tcPr>
            <w:tcW w:w="4876" w:type="dxa"/>
          </w:tcPr>
          <w:p w14:paraId="5E97FFC0"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населенный пункт</w:t>
            </w:r>
          </w:p>
        </w:tc>
        <w:tc>
          <w:tcPr>
            <w:tcW w:w="3345" w:type="dxa"/>
            <w:gridSpan w:val="2"/>
          </w:tcPr>
          <w:p w14:paraId="083B5314"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52A2FE37" w14:textId="77777777" w:rsidTr="007C47F1">
        <w:tc>
          <w:tcPr>
            <w:tcW w:w="850" w:type="dxa"/>
          </w:tcPr>
          <w:p w14:paraId="72B15060"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4.3</w:t>
            </w:r>
          </w:p>
        </w:tc>
        <w:tc>
          <w:tcPr>
            <w:tcW w:w="4876" w:type="dxa"/>
          </w:tcPr>
          <w:p w14:paraId="17656D29"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улица, номер дома (при наличии)</w:t>
            </w:r>
          </w:p>
        </w:tc>
        <w:tc>
          <w:tcPr>
            <w:tcW w:w="3345" w:type="dxa"/>
            <w:gridSpan w:val="2"/>
          </w:tcPr>
          <w:p w14:paraId="29198228"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20383900" w14:textId="77777777" w:rsidTr="007C47F1">
        <w:tc>
          <w:tcPr>
            <w:tcW w:w="850" w:type="dxa"/>
          </w:tcPr>
          <w:p w14:paraId="51FF5AF9"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5</w:t>
            </w:r>
          </w:p>
        </w:tc>
        <w:tc>
          <w:tcPr>
            <w:tcW w:w="4876" w:type="dxa"/>
          </w:tcPr>
          <w:p w14:paraId="4C51D7E0"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 xml:space="preserve">Вопрос местного значения (далее - ВМЗ), в рамках которого реализуется Проект в соответствии со </w:t>
            </w:r>
            <w:hyperlink r:id="rId5" w:tooltip="Федеральный закон от 06.10.2003 N 131-ФЗ (ред. от 20.03.2025) &quot;Об общих принципах организации местного самоуправления в Российской Федерации&quot; {КонсультантПлюс}">
              <w:r w:rsidRPr="00A1143C">
                <w:rPr>
                  <w:color w:val="0000FF"/>
                  <w:sz w:val="24"/>
                  <w:szCs w:val="22"/>
                </w:rPr>
                <w:t>статьей 16</w:t>
              </w:r>
            </w:hyperlink>
            <w:r w:rsidRPr="00A1143C">
              <w:rPr>
                <w:sz w:val="24"/>
                <w:szCs w:val="22"/>
              </w:rPr>
              <w:t xml:space="preserve"> Федерального закона </w:t>
            </w:r>
            <w:r w:rsidR="00543F51">
              <w:rPr>
                <w:sz w:val="24"/>
                <w:szCs w:val="22"/>
              </w:rPr>
              <w:t>от 06 октября 2003 г. №</w:t>
            </w:r>
            <w:r>
              <w:rPr>
                <w:sz w:val="24"/>
                <w:szCs w:val="22"/>
              </w:rPr>
              <w:t xml:space="preserve"> 131-ФЗ «</w:t>
            </w:r>
            <w:r w:rsidRPr="00A1143C">
              <w:rPr>
                <w:sz w:val="24"/>
                <w:szCs w:val="22"/>
              </w:rPr>
              <w:t>Об общих принципах организации местного самоуправ</w:t>
            </w:r>
            <w:r>
              <w:rPr>
                <w:sz w:val="24"/>
                <w:szCs w:val="22"/>
              </w:rPr>
              <w:t>ления в Российской Федерации»</w:t>
            </w:r>
            <w:r w:rsidRPr="00A1143C">
              <w:rPr>
                <w:sz w:val="24"/>
                <w:szCs w:val="22"/>
              </w:rPr>
              <w:t xml:space="preserve"> (указать номер пункта и полное наименование ВМЗ)</w:t>
            </w:r>
          </w:p>
        </w:tc>
        <w:tc>
          <w:tcPr>
            <w:tcW w:w="3345" w:type="dxa"/>
            <w:gridSpan w:val="2"/>
          </w:tcPr>
          <w:p w14:paraId="7AD388E8"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57901FAA" w14:textId="77777777" w:rsidTr="007C47F1">
        <w:tc>
          <w:tcPr>
            <w:tcW w:w="850" w:type="dxa"/>
          </w:tcPr>
          <w:p w14:paraId="27EF6D46"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6</w:t>
            </w:r>
          </w:p>
        </w:tc>
        <w:tc>
          <w:tcPr>
            <w:tcW w:w="8221" w:type="dxa"/>
            <w:gridSpan w:val="3"/>
          </w:tcPr>
          <w:p w14:paraId="273FD9B8"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Описание Проекта:</w:t>
            </w:r>
          </w:p>
        </w:tc>
      </w:tr>
      <w:tr w:rsidR="00A1143C" w:rsidRPr="00A1143C" w14:paraId="5BA96632" w14:textId="77777777" w:rsidTr="007C47F1">
        <w:tc>
          <w:tcPr>
            <w:tcW w:w="850" w:type="dxa"/>
          </w:tcPr>
          <w:p w14:paraId="4F1BA2F6"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6.1</w:t>
            </w:r>
          </w:p>
        </w:tc>
        <w:tc>
          <w:tcPr>
            <w:tcW w:w="4876" w:type="dxa"/>
          </w:tcPr>
          <w:p w14:paraId="724787EA"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суть проблемы, на решение которой направлен Проект</w:t>
            </w:r>
          </w:p>
        </w:tc>
        <w:tc>
          <w:tcPr>
            <w:tcW w:w="3345" w:type="dxa"/>
            <w:gridSpan w:val="2"/>
          </w:tcPr>
          <w:p w14:paraId="3D35FFF6"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1688E202" w14:textId="77777777" w:rsidTr="007C47F1">
        <w:tc>
          <w:tcPr>
            <w:tcW w:w="850" w:type="dxa"/>
          </w:tcPr>
          <w:p w14:paraId="0CC2603D"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6.2</w:t>
            </w:r>
          </w:p>
        </w:tc>
        <w:tc>
          <w:tcPr>
            <w:tcW w:w="4876" w:type="dxa"/>
          </w:tcPr>
          <w:p w14:paraId="17F2AFFF"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описание ожидаемого результата (ожидаемых результатов) реализации Проекта</w:t>
            </w:r>
          </w:p>
        </w:tc>
        <w:tc>
          <w:tcPr>
            <w:tcW w:w="3345" w:type="dxa"/>
            <w:gridSpan w:val="2"/>
          </w:tcPr>
          <w:p w14:paraId="54568714"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7925D768" w14:textId="77777777" w:rsidTr="007C47F1">
        <w:tc>
          <w:tcPr>
            <w:tcW w:w="850" w:type="dxa"/>
          </w:tcPr>
          <w:p w14:paraId="1C53351B"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6.3</w:t>
            </w:r>
          </w:p>
        </w:tc>
        <w:tc>
          <w:tcPr>
            <w:tcW w:w="4876" w:type="dxa"/>
          </w:tcPr>
          <w:p w14:paraId="3F290023"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планируемые сроки реализации Проекта (не более 1 года)</w:t>
            </w:r>
          </w:p>
        </w:tc>
        <w:tc>
          <w:tcPr>
            <w:tcW w:w="3345" w:type="dxa"/>
            <w:gridSpan w:val="2"/>
          </w:tcPr>
          <w:p w14:paraId="22F70274"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1C5E0E85" w14:textId="77777777" w:rsidTr="007C47F1">
        <w:tc>
          <w:tcPr>
            <w:tcW w:w="850" w:type="dxa"/>
          </w:tcPr>
          <w:p w14:paraId="3BC5A49F"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lastRenderedPageBreak/>
              <w:t>7</w:t>
            </w:r>
          </w:p>
        </w:tc>
        <w:tc>
          <w:tcPr>
            <w:tcW w:w="8221" w:type="dxa"/>
            <w:gridSpan w:val="3"/>
          </w:tcPr>
          <w:p w14:paraId="28493AB6"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Сведения о смете Проекта (проставить символ "V" в строках 7.1 и (или) 7.2):</w:t>
            </w:r>
          </w:p>
        </w:tc>
      </w:tr>
      <w:tr w:rsidR="00A1143C" w:rsidRPr="00A1143C" w14:paraId="2146BD42" w14:textId="77777777" w:rsidTr="007C47F1">
        <w:tc>
          <w:tcPr>
            <w:tcW w:w="850" w:type="dxa"/>
          </w:tcPr>
          <w:p w14:paraId="5F5FB2D8"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7.1</w:t>
            </w:r>
          </w:p>
        </w:tc>
        <w:tc>
          <w:tcPr>
            <w:tcW w:w="6407" w:type="dxa"/>
            <w:gridSpan w:val="2"/>
          </w:tcPr>
          <w:p w14:paraId="755D00F3"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унифицированная форма локально-сметного расчета</w:t>
            </w:r>
          </w:p>
        </w:tc>
        <w:tc>
          <w:tcPr>
            <w:tcW w:w="1814" w:type="dxa"/>
          </w:tcPr>
          <w:p w14:paraId="0BFA6D7B"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4B982881" w14:textId="77777777" w:rsidTr="007C47F1">
        <w:tc>
          <w:tcPr>
            <w:tcW w:w="850" w:type="dxa"/>
          </w:tcPr>
          <w:p w14:paraId="31D761F2"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7.2</w:t>
            </w:r>
          </w:p>
        </w:tc>
        <w:tc>
          <w:tcPr>
            <w:tcW w:w="6407" w:type="dxa"/>
            <w:gridSpan w:val="2"/>
          </w:tcPr>
          <w:p w14:paraId="2ED55A01" w14:textId="77777777" w:rsidR="00A1143C" w:rsidRPr="00A1143C" w:rsidRDefault="0080660E" w:rsidP="00A1143C">
            <w:pPr>
              <w:suppressAutoHyphens w:val="0"/>
              <w:autoSpaceDE w:val="0"/>
              <w:autoSpaceDN w:val="0"/>
              <w:spacing w:line="240" w:lineRule="auto"/>
              <w:ind w:left="283"/>
              <w:jc w:val="left"/>
              <w:rPr>
                <w:sz w:val="24"/>
                <w:szCs w:val="22"/>
              </w:rPr>
            </w:pPr>
            <w:hyperlink w:anchor="P1308" w:tooltip="СМЕТА">
              <w:r w:rsidR="00A1143C" w:rsidRPr="00A1143C">
                <w:rPr>
                  <w:color w:val="0000FF"/>
                  <w:sz w:val="24"/>
                  <w:szCs w:val="22"/>
                </w:rPr>
                <w:t>смета</w:t>
              </w:r>
            </w:hyperlink>
            <w:r w:rsidR="00A1143C" w:rsidRPr="00A1143C">
              <w:rPr>
                <w:sz w:val="24"/>
                <w:szCs w:val="22"/>
              </w:rPr>
              <w:t xml:space="preserve"> по форме согласно приложению 3 к Порядку </w:t>
            </w:r>
            <w:hyperlink w:anchor="P1282" w:tooltip="&lt;4&gt;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
              <w:r w:rsidR="00A1143C" w:rsidRPr="00A1143C">
                <w:rPr>
                  <w:color w:val="0000FF"/>
                  <w:sz w:val="24"/>
                  <w:szCs w:val="22"/>
                </w:rPr>
                <w:t>&lt;4&gt;</w:t>
              </w:r>
            </w:hyperlink>
          </w:p>
        </w:tc>
        <w:tc>
          <w:tcPr>
            <w:tcW w:w="1814" w:type="dxa"/>
          </w:tcPr>
          <w:p w14:paraId="49EAB114"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43A34029" w14:textId="77777777" w:rsidTr="007C47F1">
        <w:tc>
          <w:tcPr>
            <w:tcW w:w="850" w:type="dxa"/>
          </w:tcPr>
          <w:p w14:paraId="2756A758"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7.3</w:t>
            </w:r>
          </w:p>
        </w:tc>
        <w:tc>
          <w:tcPr>
            <w:tcW w:w="6407" w:type="dxa"/>
            <w:gridSpan w:val="2"/>
          </w:tcPr>
          <w:p w14:paraId="425EA393"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основные виды работ, предусмотренные сметой Проекта (укрупненно)</w:t>
            </w:r>
          </w:p>
        </w:tc>
        <w:tc>
          <w:tcPr>
            <w:tcW w:w="1814" w:type="dxa"/>
          </w:tcPr>
          <w:p w14:paraId="43B6189E"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1.</w:t>
            </w:r>
          </w:p>
          <w:p w14:paraId="3BDB338D"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2.</w:t>
            </w:r>
          </w:p>
          <w:p w14:paraId="63556D01"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3.</w:t>
            </w:r>
          </w:p>
          <w:p w14:paraId="5F43B5D3"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w:t>
            </w:r>
          </w:p>
        </w:tc>
      </w:tr>
      <w:tr w:rsidR="00A1143C" w:rsidRPr="00A1143C" w14:paraId="4A84E4E6" w14:textId="77777777" w:rsidTr="007C47F1">
        <w:tc>
          <w:tcPr>
            <w:tcW w:w="850" w:type="dxa"/>
          </w:tcPr>
          <w:p w14:paraId="68E13CEF"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7.4</w:t>
            </w:r>
          </w:p>
        </w:tc>
        <w:tc>
          <w:tcPr>
            <w:tcW w:w="6407" w:type="dxa"/>
            <w:gridSpan w:val="2"/>
          </w:tcPr>
          <w:p w14:paraId="23EB8713"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 xml:space="preserve">виды работ в соответствии с </w:t>
            </w:r>
            <w:hyperlink r:id="rId6"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sidRPr="00A1143C">
                <w:rPr>
                  <w:color w:val="0000FF"/>
                  <w:sz w:val="24"/>
                  <w:szCs w:val="22"/>
                </w:rPr>
                <w:t>приказом</w:t>
              </w:r>
            </w:hyperlink>
            <w:r w:rsidRPr="00A1143C">
              <w:rPr>
                <w:sz w:val="24"/>
                <w:szCs w:val="22"/>
              </w:rPr>
              <w:t xml:space="preserve"> Министерства транспорта Российской Федерации от 16 ноября 2012 г. N 402 "Об утверждении Классификации работ по капитальному ремонту, ремонту и содержанию автомобильных дорог" (заполняется в случае, если Проект направлен на ремонт дорог с гравийным и (или) щебеночным покрытием)</w:t>
            </w:r>
          </w:p>
        </w:tc>
        <w:tc>
          <w:tcPr>
            <w:tcW w:w="1814" w:type="dxa"/>
          </w:tcPr>
          <w:p w14:paraId="1DA9AD1C" w14:textId="77777777" w:rsidR="00A1143C" w:rsidRPr="00A1143C" w:rsidRDefault="00A1143C" w:rsidP="00A1143C">
            <w:pPr>
              <w:suppressAutoHyphens w:val="0"/>
              <w:autoSpaceDE w:val="0"/>
              <w:autoSpaceDN w:val="0"/>
              <w:spacing w:line="240" w:lineRule="auto"/>
              <w:rPr>
                <w:sz w:val="24"/>
                <w:szCs w:val="22"/>
              </w:rPr>
            </w:pPr>
            <w:r w:rsidRPr="00A1143C">
              <w:rPr>
                <w:sz w:val="24"/>
                <w:szCs w:val="22"/>
              </w:rPr>
              <w:t>1.</w:t>
            </w:r>
          </w:p>
          <w:p w14:paraId="1162D069" w14:textId="77777777" w:rsidR="00A1143C" w:rsidRPr="00A1143C" w:rsidRDefault="00A1143C" w:rsidP="00A1143C">
            <w:pPr>
              <w:suppressAutoHyphens w:val="0"/>
              <w:autoSpaceDE w:val="0"/>
              <w:autoSpaceDN w:val="0"/>
              <w:spacing w:line="240" w:lineRule="auto"/>
              <w:rPr>
                <w:sz w:val="24"/>
                <w:szCs w:val="22"/>
              </w:rPr>
            </w:pPr>
            <w:r w:rsidRPr="00A1143C">
              <w:rPr>
                <w:sz w:val="24"/>
                <w:szCs w:val="22"/>
              </w:rPr>
              <w:t>2.</w:t>
            </w:r>
          </w:p>
          <w:p w14:paraId="16E1F954" w14:textId="77777777" w:rsidR="00A1143C" w:rsidRPr="00A1143C" w:rsidRDefault="00A1143C" w:rsidP="00A1143C">
            <w:pPr>
              <w:suppressAutoHyphens w:val="0"/>
              <w:autoSpaceDE w:val="0"/>
              <w:autoSpaceDN w:val="0"/>
              <w:spacing w:line="240" w:lineRule="auto"/>
              <w:rPr>
                <w:sz w:val="24"/>
                <w:szCs w:val="22"/>
              </w:rPr>
            </w:pPr>
            <w:r w:rsidRPr="00A1143C">
              <w:rPr>
                <w:sz w:val="24"/>
                <w:szCs w:val="22"/>
              </w:rPr>
              <w:t>3.</w:t>
            </w:r>
          </w:p>
          <w:p w14:paraId="7626D34B" w14:textId="77777777" w:rsidR="00A1143C" w:rsidRPr="00A1143C" w:rsidRDefault="00A1143C" w:rsidP="00A1143C">
            <w:pPr>
              <w:suppressAutoHyphens w:val="0"/>
              <w:autoSpaceDE w:val="0"/>
              <w:autoSpaceDN w:val="0"/>
              <w:spacing w:line="240" w:lineRule="auto"/>
              <w:rPr>
                <w:sz w:val="24"/>
                <w:szCs w:val="22"/>
              </w:rPr>
            </w:pPr>
            <w:r w:rsidRPr="00A1143C">
              <w:rPr>
                <w:sz w:val="24"/>
                <w:szCs w:val="22"/>
              </w:rPr>
              <w:t>...</w:t>
            </w:r>
          </w:p>
        </w:tc>
      </w:tr>
      <w:tr w:rsidR="00A1143C" w:rsidRPr="00A1143C" w14:paraId="4E18D4F4" w14:textId="77777777" w:rsidTr="007C47F1">
        <w:tc>
          <w:tcPr>
            <w:tcW w:w="850" w:type="dxa"/>
          </w:tcPr>
          <w:p w14:paraId="674E20BF"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8</w:t>
            </w:r>
          </w:p>
        </w:tc>
        <w:tc>
          <w:tcPr>
            <w:tcW w:w="8221" w:type="dxa"/>
            <w:gridSpan w:val="3"/>
          </w:tcPr>
          <w:p w14:paraId="3B4B2D62"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Сведения о поддержке Проекта:</w:t>
            </w:r>
          </w:p>
        </w:tc>
      </w:tr>
      <w:tr w:rsidR="00A1143C" w:rsidRPr="00A1143C" w14:paraId="5B493588" w14:textId="77777777" w:rsidTr="007C47F1">
        <w:tc>
          <w:tcPr>
            <w:tcW w:w="850" w:type="dxa"/>
          </w:tcPr>
          <w:p w14:paraId="29AE7201"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8.1</w:t>
            </w:r>
          </w:p>
        </w:tc>
        <w:tc>
          <w:tcPr>
            <w:tcW w:w="6407" w:type="dxa"/>
            <w:gridSpan w:val="2"/>
          </w:tcPr>
          <w:p w14:paraId="24585047"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количество участников схода, собрания или конференции граждан, в том числе собрания или конференции граждан по вопросам осуществления ТОС, на котором обсуждался Проект, человек</w:t>
            </w:r>
          </w:p>
        </w:tc>
        <w:tc>
          <w:tcPr>
            <w:tcW w:w="1814" w:type="dxa"/>
          </w:tcPr>
          <w:p w14:paraId="6B0C8B4F"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689C7368" w14:textId="77777777" w:rsidTr="007C47F1">
        <w:tc>
          <w:tcPr>
            <w:tcW w:w="850" w:type="dxa"/>
          </w:tcPr>
          <w:p w14:paraId="22978889"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8.2</w:t>
            </w:r>
          </w:p>
        </w:tc>
        <w:tc>
          <w:tcPr>
            <w:tcW w:w="8221" w:type="dxa"/>
            <w:gridSpan w:val="3"/>
          </w:tcPr>
          <w:p w14:paraId="2A5DB95A"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 xml:space="preserve">количество граждан, принявших участие в обсуждении Проекта в соответствии с результатами опроса граждан </w:t>
            </w:r>
            <w:hyperlink w:anchor="P1283" w:tooltip="&lt;5&gt; Проводится в соответствии с Законом Пермского края от 21 декабря 2015 г. N 584-ПК &quot;О порядке назначения и проведения опроса граждан в муниципальных образованиях Пермского края&quot;.">
              <w:r w:rsidRPr="00A1143C">
                <w:rPr>
                  <w:color w:val="0000FF"/>
                  <w:sz w:val="24"/>
                  <w:szCs w:val="22"/>
                </w:rPr>
                <w:t>&lt;5&gt;</w:t>
              </w:r>
            </w:hyperlink>
            <w:r w:rsidRPr="00A1143C">
              <w:rPr>
                <w:sz w:val="24"/>
                <w:szCs w:val="22"/>
              </w:rPr>
              <w:t xml:space="preserve"> (при наличии), из них:</w:t>
            </w:r>
          </w:p>
        </w:tc>
      </w:tr>
      <w:tr w:rsidR="00A1143C" w:rsidRPr="00A1143C" w14:paraId="3B9773BB" w14:textId="77777777" w:rsidTr="007C47F1">
        <w:tc>
          <w:tcPr>
            <w:tcW w:w="850" w:type="dxa"/>
          </w:tcPr>
          <w:p w14:paraId="55044215"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8.2.1</w:t>
            </w:r>
          </w:p>
        </w:tc>
        <w:tc>
          <w:tcPr>
            <w:tcW w:w="6407" w:type="dxa"/>
            <w:gridSpan w:val="2"/>
          </w:tcPr>
          <w:p w14:paraId="1F680FA6" w14:textId="77777777" w:rsidR="00A1143C" w:rsidRPr="00A1143C" w:rsidRDefault="00A1143C" w:rsidP="00A1143C">
            <w:pPr>
              <w:suppressAutoHyphens w:val="0"/>
              <w:autoSpaceDE w:val="0"/>
              <w:autoSpaceDN w:val="0"/>
              <w:spacing w:line="240" w:lineRule="auto"/>
              <w:ind w:left="566"/>
              <w:jc w:val="left"/>
              <w:rPr>
                <w:sz w:val="24"/>
                <w:szCs w:val="22"/>
              </w:rPr>
            </w:pPr>
            <w:r w:rsidRPr="00A1143C">
              <w:rPr>
                <w:sz w:val="24"/>
                <w:szCs w:val="22"/>
              </w:rPr>
              <w:t>количество граждан, поддержавших Проект, в соответствии с результатами опроса граждан, человек</w:t>
            </w:r>
          </w:p>
        </w:tc>
        <w:tc>
          <w:tcPr>
            <w:tcW w:w="1814" w:type="dxa"/>
          </w:tcPr>
          <w:p w14:paraId="762D1BFB"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464E62F6" w14:textId="77777777" w:rsidTr="007C47F1">
        <w:tc>
          <w:tcPr>
            <w:tcW w:w="850" w:type="dxa"/>
          </w:tcPr>
          <w:p w14:paraId="3C3F970A"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8.2.2</w:t>
            </w:r>
          </w:p>
        </w:tc>
        <w:tc>
          <w:tcPr>
            <w:tcW w:w="6407" w:type="dxa"/>
            <w:gridSpan w:val="2"/>
          </w:tcPr>
          <w:p w14:paraId="6E9226C2" w14:textId="77777777" w:rsidR="00A1143C" w:rsidRPr="00A1143C" w:rsidRDefault="00A1143C" w:rsidP="00A1143C">
            <w:pPr>
              <w:suppressAutoHyphens w:val="0"/>
              <w:autoSpaceDE w:val="0"/>
              <w:autoSpaceDN w:val="0"/>
              <w:spacing w:line="240" w:lineRule="auto"/>
              <w:ind w:left="566"/>
              <w:jc w:val="left"/>
              <w:rPr>
                <w:sz w:val="24"/>
                <w:szCs w:val="22"/>
              </w:rPr>
            </w:pPr>
            <w:r w:rsidRPr="00A1143C">
              <w:rPr>
                <w:sz w:val="24"/>
                <w:szCs w:val="22"/>
              </w:rPr>
              <w:t>количество граждан, не поддержавших Проект, в соответствии с результатами опроса граждан, человек</w:t>
            </w:r>
          </w:p>
        </w:tc>
        <w:tc>
          <w:tcPr>
            <w:tcW w:w="1814" w:type="dxa"/>
          </w:tcPr>
          <w:p w14:paraId="77E5CF4B"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7FB1435D" w14:textId="77777777" w:rsidTr="007C47F1">
        <w:tc>
          <w:tcPr>
            <w:tcW w:w="850" w:type="dxa"/>
          </w:tcPr>
          <w:p w14:paraId="483754CD"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8.3</w:t>
            </w:r>
          </w:p>
        </w:tc>
        <w:tc>
          <w:tcPr>
            <w:tcW w:w="6407" w:type="dxa"/>
            <w:gridSpan w:val="2"/>
          </w:tcPr>
          <w:p w14:paraId="0DBD29B9"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количество граждан, поддержавших Проект, в соответствии с подписными листами (при наличии), человек</w:t>
            </w:r>
          </w:p>
        </w:tc>
        <w:tc>
          <w:tcPr>
            <w:tcW w:w="1814" w:type="dxa"/>
          </w:tcPr>
          <w:p w14:paraId="2CF64B3E"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2BA4EDB5" w14:textId="77777777" w:rsidTr="007C47F1">
        <w:tc>
          <w:tcPr>
            <w:tcW w:w="850" w:type="dxa"/>
          </w:tcPr>
          <w:p w14:paraId="4E724FAE"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8.4</w:t>
            </w:r>
          </w:p>
        </w:tc>
        <w:tc>
          <w:tcPr>
            <w:tcW w:w="8221" w:type="dxa"/>
            <w:gridSpan w:val="3"/>
          </w:tcPr>
          <w:p w14:paraId="12679AA9"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количество благополучателей Проекта, из них:</w:t>
            </w:r>
          </w:p>
        </w:tc>
      </w:tr>
      <w:tr w:rsidR="00A1143C" w:rsidRPr="00A1143C" w14:paraId="39E7DBC7" w14:textId="77777777" w:rsidTr="007C47F1">
        <w:tc>
          <w:tcPr>
            <w:tcW w:w="850" w:type="dxa"/>
          </w:tcPr>
          <w:p w14:paraId="714007F3"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8.4.1</w:t>
            </w:r>
          </w:p>
        </w:tc>
        <w:tc>
          <w:tcPr>
            <w:tcW w:w="6407" w:type="dxa"/>
            <w:gridSpan w:val="2"/>
          </w:tcPr>
          <w:p w14:paraId="407DF541" w14:textId="77777777" w:rsidR="00A1143C" w:rsidRPr="00A1143C" w:rsidRDefault="00A1143C" w:rsidP="00A1143C">
            <w:pPr>
              <w:suppressAutoHyphens w:val="0"/>
              <w:autoSpaceDE w:val="0"/>
              <w:autoSpaceDN w:val="0"/>
              <w:spacing w:line="240" w:lineRule="auto"/>
              <w:ind w:left="566"/>
              <w:jc w:val="left"/>
              <w:rPr>
                <w:sz w:val="24"/>
                <w:szCs w:val="22"/>
              </w:rPr>
            </w:pPr>
            <w:r w:rsidRPr="00A1143C">
              <w:rPr>
                <w:sz w:val="24"/>
                <w:szCs w:val="22"/>
              </w:rPr>
              <w:t xml:space="preserve">прямые благополучатели, человек </w:t>
            </w:r>
            <w:hyperlink w:anchor="P1284" w:tooltip="&lt;6&gt; Жители, которые регулярно будут пользоваться результатами Проекта, жители близлежащей к месту размещения Проекта территории.">
              <w:r w:rsidRPr="00A1143C">
                <w:rPr>
                  <w:color w:val="0000FF"/>
                  <w:sz w:val="24"/>
                  <w:szCs w:val="22"/>
                </w:rPr>
                <w:t>&lt;6&gt;</w:t>
              </w:r>
            </w:hyperlink>
          </w:p>
        </w:tc>
        <w:tc>
          <w:tcPr>
            <w:tcW w:w="1814" w:type="dxa"/>
          </w:tcPr>
          <w:p w14:paraId="3B36A1BE"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6B3CB0CB" w14:textId="77777777" w:rsidTr="007C47F1">
        <w:tc>
          <w:tcPr>
            <w:tcW w:w="850" w:type="dxa"/>
          </w:tcPr>
          <w:p w14:paraId="0EE72E66"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8.4.2</w:t>
            </w:r>
          </w:p>
        </w:tc>
        <w:tc>
          <w:tcPr>
            <w:tcW w:w="6407" w:type="dxa"/>
            <w:gridSpan w:val="2"/>
          </w:tcPr>
          <w:p w14:paraId="55EBAF02" w14:textId="77777777" w:rsidR="00A1143C" w:rsidRPr="00A1143C" w:rsidRDefault="00A1143C" w:rsidP="00A1143C">
            <w:pPr>
              <w:suppressAutoHyphens w:val="0"/>
              <w:autoSpaceDE w:val="0"/>
              <w:autoSpaceDN w:val="0"/>
              <w:spacing w:line="240" w:lineRule="auto"/>
              <w:ind w:left="566"/>
              <w:jc w:val="left"/>
              <w:rPr>
                <w:sz w:val="24"/>
                <w:szCs w:val="22"/>
              </w:rPr>
            </w:pPr>
            <w:r w:rsidRPr="00A1143C">
              <w:rPr>
                <w:sz w:val="24"/>
                <w:szCs w:val="22"/>
              </w:rPr>
              <w:t xml:space="preserve">косвенные благополучатели, человек </w:t>
            </w:r>
            <w:hyperlink w:anchor="P1285" w:tooltip="&lt;7&gt; Жители, которые периодически, несколько раз в год будут пользоваться результатами Проекта, граждане, не проживающие на постоянной основе на близлежащей к месту размещения Проекта территории.">
              <w:r w:rsidRPr="00A1143C">
                <w:rPr>
                  <w:color w:val="0000FF"/>
                  <w:sz w:val="24"/>
                  <w:szCs w:val="22"/>
                </w:rPr>
                <w:t>&lt;7&gt;</w:t>
              </w:r>
            </w:hyperlink>
          </w:p>
        </w:tc>
        <w:tc>
          <w:tcPr>
            <w:tcW w:w="1814" w:type="dxa"/>
          </w:tcPr>
          <w:p w14:paraId="4DA5C328"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07051A29" w14:textId="77777777" w:rsidTr="007C47F1">
        <w:tc>
          <w:tcPr>
            <w:tcW w:w="850" w:type="dxa"/>
          </w:tcPr>
          <w:p w14:paraId="12573EBB"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8.5</w:t>
            </w:r>
          </w:p>
        </w:tc>
        <w:tc>
          <w:tcPr>
            <w:tcW w:w="6407" w:type="dxa"/>
            <w:gridSpan w:val="2"/>
          </w:tcPr>
          <w:p w14:paraId="380E3D76"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количество граждан, зарегистрированных на территории населенного пункта или его части на 01 января года направления Проекта на конкурс, человек</w:t>
            </w:r>
          </w:p>
        </w:tc>
        <w:tc>
          <w:tcPr>
            <w:tcW w:w="1814" w:type="dxa"/>
          </w:tcPr>
          <w:p w14:paraId="1558B42F"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562E057C" w14:textId="77777777" w:rsidTr="007C47F1">
        <w:tc>
          <w:tcPr>
            <w:tcW w:w="850" w:type="dxa"/>
          </w:tcPr>
          <w:p w14:paraId="69C95B60"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8.6</w:t>
            </w:r>
          </w:p>
        </w:tc>
        <w:tc>
          <w:tcPr>
            <w:tcW w:w="6407" w:type="dxa"/>
            <w:gridSpan w:val="2"/>
          </w:tcPr>
          <w:p w14:paraId="6CC372D3"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количество граждан, постоянно проживающих на территории населенного пункта или его части на 01 января года направления Проекта на конкурс, человек</w:t>
            </w:r>
          </w:p>
        </w:tc>
        <w:tc>
          <w:tcPr>
            <w:tcW w:w="1814" w:type="dxa"/>
          </w:tcPr>
          <w:p w14:paraId="2118F9A5"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07A9DE97" w14:textId="77777777" w:rsidTr="007C47F1">
        <w:tc>
          <w:tcPr>
            <w:tcW w:w="850" w:type="dxa"/>
          </w:tcPr>
          <w:p w14:paraId="3E953805"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9</w:t>
            </w:r>
          </w:p>
        </w:tc>
        <w:tc>
          <w:tcPr>
            <w:tcW w:w="8221" w:type="dxa"/>
            <w:gridSpan w:val="3"/>
          </w:tcPr>
          <w:p w14:paraId="7D92E6B6"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Добровольное (волонтерское) участие граждан в реализации Проекта:</w:t>
            </w:r>
          </w:p>
        </w:tc>
      </w:tr>
      <w:tr w:rsidR="00A1143C" w:rsidRPr="00A1143C" w14:paraId="25BAE533" w14:textId="77777777" w:rsidTr="007C47F1">
        <w:tc>
          <w:tcPr>
            <w:tcW w:w="850" w:type="dxa"/>
          </w:tcPr>
          <w:p w14:paraId="1ACCEDBF"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9.1</w:t>
            </w:r>
          </w:p>
        </w:tc>
        <w:tc>
          <w:tcPr>
            <w:tcW w:w="6407" w:type="dxa"/>
            <w:gridSpan w:val="2"/>
          </w:tcPr>
          <w:p w14:paraId="42C97647"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количество привлеченных добровольцев (волонтеров) (с указанием фамилии, имени, отчества), человек</w:t>
            </w:r>
          </w:p>
        </w:tc>
        <w:tc>
          <w:tcPr>
            <w:tcW w:w="1814" w:type="dxa"/>
          </w:tcPr>
          <w:p w14:paraId="45CB5CFB" w14:textId="77777777" w:rsidR="00A1143C" w:rsidRPr="00A1143C" w:rsidRDefault="00A1143C" w:rsidP="00A1143C">
            <w:pPr>
              <w:suppressAutoHyphens w:val="0"/>
              <w:autoSpaceDE w:val="0"/>
              <w:autoSpaceDN w:val="0"/>
              <w:spacing w:line="240" w:lineRule="auto"/>
              <w:jc w:val="left"/>
              <w:rPr>
                <w:sz w:val="24"/>
                <w:szCs w:val="22"/>
              </w:rPr>
            </w:pPr>
          </w:p>
        </w:tc>
      </w:tr>
      <w:tr w:rsidR="00A1143C" w:rsidRPr="00A1143C" w14:paraId="1B668DE0" w14:textId="77777777" w:rsidTr="007C47F1">
        <w:tc>
          <w:tcPr>
            <w:tcW w:w="850" w:type="dxa"/>
          </w:tcPr>
          <w:p w14:paraId="0DF78B1B"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lastRenderedPageBreak/>
              <w:t>9.2</w:t>
            </w:r>
          </w:p>
        </w:tc>
        <w:tc>
          <w:tcPr>
            <w:tcW w:w="6407" w:type="dxa"/>
            <w:gridSpan w:val="2"/>
          </w:tcPr>
          <w:p w14:paraId="6CA03969" w14:textId="77777777" w:rsidR="00A1143C" w:rsidRPr="00A1143C" w:rsidRDefault="00A1143C" w:rsidP="00A1143C">
            <w:pPr>
              <w:suppressAutoHyphens w:val="0"/>
              <w:autoSpaceDE w:val="0"/>
              <w:autoSpaceDN w:val="0"/>
              <w:spacing w:line="240" w:lineRule="auto"/>
              <w:ind w:left="283"/>
              <w:jc w:val="left"/>
              <w:rPr>
                <w:sz w:val="24"/>
                <w:szCs w:val="22"/>
              </w:rPr>
            </w:pPr>
            <w:r w:rsidRPr="00A1143C">
              <w:rPr>
                <w:sz w:val="24"/>
                <w:szCs w:val="22"/>
              </w:rPr>
              <w:t>виды работ, выполняемых добровольцами (волонтерами)</w:t>
            </w:r>
          </w:p>
        </w:tc>
        <w:tc>
          <w:tcPr>
            <w:tcW w:w="1814" w:type="dxa"/>
          </w:tcPr>
          <w:p w14:paraId="59C77099"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1.</w:t>
            </w:r>
          </w:p>
          <w:p w14:paraId="5337765F"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2.</w:t>
            </w:r>
          </w:p>
          <w:p w14:paraId="11C4FDB8"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3.</w:t>
            </w:r>
          </w:p>
          <w:p w14:paraId="4D464233"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w:t>
            </w:r>
          </w:p>
        </w:tc>
      </w:tr>
    </w:tbl>
    <w:p w14:paraId="485D7AB4" w14:textId="77777777" w:rsidR="00A1143C" w:rsidRPr="00A1143C" w:rsidRDefault="00A1143C" w:rsidP="00A1143C">
      <w:pPr>
        <w:suppressAutoHyphens w:val="0"/>
        <w:autoSpaceDE w:val="0"/>
        <w:autoSpaceDN w:val="0"/>
        <w:spacing w:line="240" w:lineRule="auto"/>
        <w:rPr>
          <w:sz w:val="24"/>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08"/>
        <w:gridCol w:w="1710"/>
        <w:gridCol w:w="3345"/>
      </w:tblGrid>
      <w:tr w:rsidR="00A1143C" w:rsidRPr="00A1143C" w14:paraId="3D3EEFA1" w14:textId="77777777" w:rsidTr="007C47F1">
        <w:tc>
          <w:tcPr>
            <w:tcW w:w="9063" w:type="dxa"/>
            <w:gridSpan w:val="3"/>
            <w:tcBorders>
              <w:top w:val="nil"/>
              <w:left w:val="nil"/>
              <w:bottom w:val="nil"/>
              <w:right w:val="nil"/>
            </w:tcBorders>
          </w:tcPr>
          <w:p w14:paraId="45392B4D"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Согласовано:</w:t>
            </w:r>
          </w:p>
        </w:tc>
      </w:tr>
      <w:tr w:rsidR="00A1143C" w:rsidRPr="00A1143C" w14:paraId="7A932704" w14:textId="77777777" w:rsidTr="007C47F1">
        <w:tc>
          <w:tcPr>
            <w:tcW w:w="4008" w:type="dxa"/>
            <w:tcBorders>
              <w:top w:val="nil"/>
              <w:left w:val="nil"/>
              <w:bottom w:val="nil"/>
              <w:right w:val="nil"/>
            </w:tcBorders>
          </w:tcPr>
          <w:p w14:paraId="327BD858"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Представитель инициатора Проекта</w:t>
            </w:r>
          </w:p>
        </w:tc>
        <w:tc>
          <w:tcPr>
            <w:tcW w:w="1710" w:type="dxa"/>
            <w:tcBorders>
              <w:top w:val="nil"/>
              <w:left w:val="nil"/>
              <w:bottom w:val="nil"/>
              <w:right w:val="nil"/>
            </w:tcBorders>
          </w:tcPr>
          <w:p w14:paraId="54276E2D"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____________</w:t>
            </w:r>
          </w:p>
          <w:p w14:paraId="07BA95C2"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(подпись)</w:t>
            </w:r>
          </w:p>
        </w:tc>
        <w:tc>
          <w:tcPr>
            <w:tcW w:w="3345" w:type="dxa"/>
            <w:tcBorders>
              <w:top w:val="nil"/>
              <w:left w:val="nil"/>
              <w:bottom w:val="nil"/>
              <w:right w:val="nil"/>
            </w:tcBorders>
          </w:tcPr>
          <w:p w14:paraId="1C0FEC0D"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/______________________/</w:t>
            </w:r>
          </w:p>
          <w:p w14:paraId="29DF6785"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(ФИО)</w:t>
            </w:r>
          </w:p>
        </w:tc>
      </w:tr>
      <w:tr w:rsidR="00A1143C" w:rsidRPr="00A1143C" w14:paraId="5AD0BFBE" w14:textId="77777777" w:rsidTr="007C47F1">
        <w:tc>
          <w:tcPr>
            <w:tcW w:w="9063" w:type="dxa"/>
            <w:gridSpan w:val="3"/>
            <w:tcBorders>
              <w:top w:val="nil"/>
              <w:left w:val="nil"/>
              <w:bottom w:val="nil"/>
              <w:right w:val="nil"/>
            </w:tcBorders>
          </w:tcPr>
          <w:p w14:paraId="7A4CAC27"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"____" ________________ 20___ г.</w:t>
            </w:r>
          </w:p>
          <w:p w14:paraId="6A753CFE" w14:textId="77777777" w:rsidR="00A1143C" w:rsidRPr="00A1143C" w:rsidRDefault="00A1143C" w:rsidP="00A1143C">
            <w:pPr>
              <w:suppressAutoHyphens w:val="0"/>
              <w:autoSpaceDE w:val="0"/>
              <w:autoSpaceDN w:val="0"/>
              <w:spacing w:line="240" w:lineRule="auto"/>
              <w:jc w:val="left"/>
              <w:rPr>
                <w:sz w:val="24"/>
                <w:szCs w:val="22"/>
              </w:rPr>
            </w:pPr>
          </w:p>
          <w:p w14:paraId="2EB1BA9C"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Сведения об инициаторе Проекта:</w:t>
            </w:r>
          </w:p>
          <w:p w14:paraId="7350C072"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_________________________________________________________________________</w:t>
            </w:r>
          </w:p>
          <w:p w14:paraId="7BF3C414" w14:textId="77777777" w:rsidR="00A1143C" w:rsidRPr="00A1143C" w:rsidRDefault="00A1143C" w:rsidP="00A1143C">
            <w:pPr>
              <w:suppressAutoHyphens w:val="0"/>
              <w:autoSpaceDE w:val="0"/>
              <w:autoSpaceDN w:val="0"/>
              <w:spacing w:line="240" w:lineRule="auto"/>
              <w:jc w:val="center"/>
              <w:rPr>
                <w:sz w:val="24"/>
                <w:szCs w:val="22"/>
              </w:rPr>
            </w:pPr>
            <w:r w:rsidRPr="00A1143C">
              <w:rPr>
                <w:sz w:val="24"/>
                <w:szCs w:val="22"/>
              </w:rPr>
              <w:t xml:space="preserve">(ФИО представителя инициативной группы, председателя TOC, старосты сельского населенного пункта или иного уполномоченного лица </w:t>
            </w:r>
            <w:hyperlink w:anchor="P1287" w:tooltip="&lt;9&gt; Представитель инициатора Проекта, выбранный на сходе, собрании или конференции граждан, в том числе собрании или конференции граждан по вопросам осуществления территориального общественного самоуправления, для участия в рассмотрении Проекта муниципальной к">
              <w:r w:rsidR="007C47F1">
                <w:rPr>
                  <w:color w:val="0000FF"/>
                  <w:sz w:val="24"/>
                  <w:szCs w:val="22"/>
                </w:rPr>
                <w:t>&lt;8</w:t>
              </w:r>
              <w:r w:rsidRPr="00A1143C">
                <w:rPr>
                  <w:color w:val="0000FF"/>
                  <w:sz w:val="24"/>
                  <w:szCs w:val="22"/>
                </w:rPr>
                <w:t>&gt;</w:t>
              </w:r>
            </w:hyperlink>
            <w:r w:rsidRPr="00A1143C">
              <w:rPr>
                <w:sz w:val="24"/>
                <w:szCs w:val="22"/>
              </w:rPr>
              <w:t>)</w:t>
            </w:r>
          </w:p>
          <w:p w14:paraId="51B63E68" w14:textId="77777777" w:rsidR="00A1143C" w:rsidRPr="00A1143C" w:rsidRDefault="00A1143C" w:rsidP="00A1143C">
            <w:pPr>
              <w:suppressAutoHyphens w:val="0"/>
              <w:autoSpaceDE w:val="0"/>
              <w:autoSpaceDN w:val="0"/>
              <w:spacing w:line="240" w:lineRule="auto"/>
              <w:jc w:val="left"/>
              <w:rPr>
                <w:sz w:val="24"/>
                <w:szCs w:val="22"/>
              </w:rPr>
            </w:pPr>
          </w:p>
          <w:p w14:paraId="57850175"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Контактный телефон: _____________________________________________________</w:t>
            </w:r>
          </w:p>
          <w:p w14:paraId="2495D201" w14:textId="77777777" w:rsidR="00A1143C" w:rsidRPr="00A1143C" w:rsidRDefault="00A1143C" w:rsidP="00A1143C">
            <w:pPr>
              <w:suppressAutoHyphens w:val="0"/>
              <w:autoSpaceDE w:val="0"/>
              <w:autoSpaceDN w:val="0"/>
              <w:spacing w:line="240" w:lineRule="auto"/>
              <w:jc w:val="left"/>
              <w:rPr>
                <w:sz w:val="24"/>
                <w:szCs w:val="22"/>
              </w:rPr>
            </w:pPr>
            <w:r w:rsidRPr="00A1143C">
              <w:rPr>
                <w:sz w:val="24"/>
                <w:szCs w:val="22"/>
              </w:rPr>
              <w:t>e-mail ___________________________________________________________________</w:t>
            </w:r>
          </w:p>
          <w:p w14:paraId="22A62471" w14:textId="77777777" w:rsidR="00A1143C" w:rsidRPr="00A1143C" w:rsidRDefault="00A1143C" w:rsidP="00A1143C">
            <w:pPr>
              <w:suppressAutoHyphens w:val="0"/>
              <w:autoSpaceDE w:val="0"/>
              <w:autoSpaceDN w:val="0"/>
              <w:spacing w:line="240" w:lineRule="auto"/>
              <w:jc w:val="left"/>
              <w:rPr>
                <w:sz w:val="24"/>
                <w:szCs w:val="22"/>
              </w:rPr>
            </w:pPr>
          </w:p>
        </w:tc>
      </w:tr>
    </w:tbl>
    <w:p w14:paraId="1558BAD0" w14:textId="77777777" w:rsidR="00A1143C" w:rsidRPr="00A1143C" w:rsidRDefault="00A1143C" w:rsidP="00A1143C">
      <w:pPr>
        <w:suppressAutoHyphens w:val="0"/>
        <w:autoSpaceDE w:val="0"/>
        <w:autoSpaceDN w:val="0"/>
        <w:spacing w:line="240" w:lineRule="auto"/>
        <w:rPr>
          <w:sz w:val="24"/>
          <w:szCs w:val="22"/>
        </w:rPr>
      </w:pPr>
    </w:p>
    <w:p w14:paraId="0803686D" w14:textId="77777777" w:rsidR="00A1143C" w:rsidRPr="00A1143C" w:rsidRDefault="00A1143C" w:rsidP="00A1143C">
      <w:pPr>
        <w:suppressAutoHyphens w:val="0"/>
        <w:autoSpaceDE w:val="0"/>
        <w:autoSpaceDN w:val="0"/>
        <w:spacing w:line="240" w:lineRule="auto"/>
        <w:ind w:firstLine="540"/>
        <w:rPr>
          <w:sz w:val="24"/>
          <w:szCs w:val="22"/>
        </w:rPr>
      </w:pPr>
      <w:r w:rsidRPr="00A1143C">
        <w:rPr>
          <w:sz w:val="24"/>
          <w:szCs w:val="22"/>
        </w:rPr>
        <w:t>--------------------------------</w:t>
      </w:r>
    </w:p>
    <w:p w14:paraId="05C9CD2E" w14:textId="77777777" w:rsidR="007C47F1" w:rsidRPr="007C47F1" w:rsidRDefault="007C47F1" w:rsidP="007C47F1">
      <w:pPr>
        <w:suppressAutoHyphens w:val="0"/>
        <w:autoSpaceDE w:val="0"/>
        <w:autoSpaceDN w:val="0"/>
        <w:spacing w:before="240" w:line="240" w:lineRule="auto"/>
        <w:ind w:firstLine="540"/>
        <w:rPr>
          <w:sz w:val="24"/>
          <w:szCs w:val="22"/>
        </w:rPr>
      </w:pPr>
      <w:r w:rsidRPr="007C47F1">
        <w:rPr>
          <w:sz w:val="24"/>
          <w:szCs w:val="22"/>
        </w:rPr>
        <w:t xml:space="preserve">&lt;1&gt; Проекты нумеруются в соответствии с </w:t>
      </w:r>
      <w:hyperlink w:anchor="P84" w:tooltip="2.5. Для участия в конкурсном отборе участники конкурсного отбора направляют в администрацию муниципального округа в срок, установленный в извещении о проведении конкурсного отбора, паспорт проекта инициативного бюджетирования по форме согласно приложению 1 к ">
        <w:r w:rsidRPr="007C47F1">
          <w:rPr>
            <w:color w:val="0000FF"/>
            <w:sz w:val="24"/>
            <w:szCs w:val="22"/>
          </w:rPr>
          <w:t>пунктом 2.5</w:t>
        </w:r>
      </w:hyperlink>
      <w:r w:rsidRPr="007C47F1">
        <w:rPr>
          <w:sz w:val="24"/>
          <w:szCs w:val="22"/>
        </w:rPr>
        <w:t xml:space="preserve"> Порядка проведения конкурсного отбора проектов инициативного бюджетирования конкурсной комиссией Пермского муниципального округа Пермского края и их реализации.</w:t>
      </w:r>
    </w:p>
    <w:p w14:paraId="29D11E4D" w14:textId="77777777" w:rsidR="007C47F1" w:rsidRPr="007C47F1" w:rsidRDefault="007C47F1" w:rsidP="007C47F1">
      <w:pPr>
        <w:suppressAutoHyphens w:val="0"/>
        <w:autoSpaceDE w:val="0"/>
        <w:autoSpaceDN w:val="0"/>
        <w:spacing w:before="240" w:line="240" w:lineRule="auto"/>
        <w:ind w:firstLine="540"/>
        <w:rPr>
          <w:sz w:val="24"/>
          <w:szCs w:val="22"/>
        </w:rPr>
      </w:pPr>
      <w:bookmarkStart w:id="1" w:name="P396"/>
      <w:bookmarkEnd w:id="1"/>
      <w:r w:rsidRPr="007C47F1">
        <w:rPr>
          <w:sz w:val="24"/>
          <w:szCs w:val="22"/>
        </w:rPr>
        <w:t>&lt;2&gt; Средства местного бюджета Пермского муниципального округа Пермского края, за исключением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p w14:paraId="5684397A" w14:textId="77777777" w:rsidR="007C47F1" w:rsidRPr="007C47F1" w:rsidRDefault="007C47F1" w:rsidP="007C47F1">
      <w:pPr>
        <w:suppressAutoHyphens w:val="0"/>
        <w:autoSpaceDE w:val="0"/>
        <w:autoSpaceDN w:val="0"/>
        <w:spacing w:before="240" w:line="240" w:lineRule="auto"/>
        <w:ind w:firstLine="540"/>
        <w:rPr>
          <w:sz w:val="24"/>
          <w:szCs w:val="22"/>
        </w:rPr>
      </w:pPr>
      <w:bookmarkStart w:id="2" w:name="P397"/>
      <w:bookmarkEnd w:id="2"/>
      <w:r w:rsidRPr="007C47F1">
        <w:rPr>
          <w:sz w:val="24"/>
          <w:szCs w:val="22"/>
        </w:rPr>
        <w:t>&lt;3&gt; Образованных в соответствии с законодательством Российской Федерации.</w:t>
      </w:r>
    </w:p>
    <w:p w14:paraId="299DDE6E" w14:textId="77777777" w:rsidR="007C47F1" w:rsidRPr="007C47F1" w:rsidRDefault="007C47F1" w:rsidP="007C47F1">
      <w:pPr>
        <w:suppressAutoHyphens w:val="0"/>
        <w:autoSpaceDE w:val="0"/>
        <w:autoSpaceDN w:val="0"/>
        <w:spacing w:before="240" w:line="240" w:lineRule="auto"/>
        <w:ind w:firstLine="540"/>
        <w:rPr>
          <w:sz w:val="24"/>
          <w:szCs w:val="22"/>
        </w:rPr>
      </w:pPr>
      <w:bookmarkStart w:id="3" w:name="P398"/>
      <w:bookmarkEnd w:id="3"/>
      <w:r w:rsidRPr="007C47F1">
        <w:rPr>
          <w:sz w:val="24"/>
          <w:szCs w:val="22"/>
        </w:rPr>
        <w:t>&lt;4&gt;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w:t>
      </w:r>
    </w:p>
    <w:p w14:paraId="286AE506" w14:textId="77777777" w:rsidR="007C47F1" w:rsidRPr="007C47F1" w:rsidRDefault="007C47F1" w:rsidP="007C47F1">
      <w:pPr>
        <w:suppressAutoHyphens w:val="0"/>
        <w:autoSpaceDE w:val="0"/>
        <w:autoSpaceDN w:val="0"/>
        <w:spacing w:before="240" w:line="240" w:lineRule="auto"/>
        <w:ind w:firstLine="540"/>
        <w:rPr>
          <w:sz w:val="24"/>
          <w:szCs w:val="22"/>
        </w:rPr>
      </w:pPr>
      <w:bookmarkStart w:id="4" w:name="P399"/>
      <w:bookmarkEnd w:id="4"/>
      <w:r w:rsidRPr="007C47F1">
        <w:rPr>
          <w:sz w:val="24"/>
          <w:szCs w:val="22"/>
        </w:rPr>
        <w:t>&lt;5&gt; Проводится в соответствии с Законом Пермского края от 21 декабря 2015 г. N 584-ПК "О порядке назначения и проведения опроса граждан в муниципальных образованиях Пермского края".</w:t>
      </w:r>
    </w:p>
    <w:p w14:paraId="27E0E076" w14:textId="77777777" w:rsidR="007C47F1" w:rsidRPr="007C47F1" w:rsidRDefault="007C47F1" w:rsidP="007C47F1">
      <w:pPr>
        <w:suppressAutoHyphens w:val="0"/>
        <w:autoSpaceDE w:val="0"/>
        <w:autoSpaceDN w:val="0"/>
        <w:spacing w:before="240" w:line="240" w:lineRule="auto"/>
        <w:ind w:firstLine="540"/>
        <w:rPr>
          <w:sz w:val="24"/>
          <w:szCs w:val="22"/>
        </w:rPr>
      </w:pPr>
      <w:bookmarkStart w:id="5" w:name="P400"/>
      <w:bookmarkEnd w:id="5"/>
      <w:r w:rsidRPr="007C47F1">
        <w:rPr>
          <w:sz w:val="24"/>
          <w:szCs w:val="22"/>
        </w:rPr>
        <w:t>&lt;6&gt; Жители, которые регулярно будут пользоваться результатами Проекта, жители близлежащей к месту размещения Проекта территории.</w:t>
      </w:r>
    </w:p>
    <w:p w14:paraId="790FDB11" w14:textId="77777777" w:rsidR="007C47F1" w:rsidRPr="007C47F1" w:rsidRDefault="007C47F1" w:rsidP="007C47F1">
      <w:pPr>
        <w:suppressAutoHyphens w:val="0"/>
        <w:autoSpaceDE w:val="0"/>
        <w:autoSpaceDN w:val="0"/>
        <w:spacing w:before="240" w:line="240" w:lineRule="auto"/>
        <w:ind w:firstLine="540"/>
        <w:rPr>
          <w:sz w:val="24"/>
          <w:szCs w:val="22"/>
        </w:rPr>
      </w:pPr>
      <w:bookmarkStart w:id="6" w:name="P401"/>
      <w:bookmarkEnd w:id="6"/>
      <w:r w:rsidRPr="007C47F1">
        <w:rPr>
          <w:sz w:val="24"/>
          <w:szCs w:val="22"/>
        </w:rPr>
        <w:t>&lt;7&gt; Жители, которые периодически, несколько раз в год будут пользоваться результатами Проекта, граждане, не проживающие на постоянной основе на близлежащей к месту размещения Проекта территории.</w:t>
      </w:r>
    </w:p>
    <w:p w14:paraId="705410F6" w14:textId="77777777" w:rsidR="007C47F1" w:rsidRPr="007C47F1" w:rsidRDefault="007C47F1" w:rsidP="007C47F1">
      <w:pPr>
        <w:suppressAutoHyphens w:val="0"/>
        <w:autoSpaceDE w:val="0"/>
        <w:autoSpaceDN w:val="0"/>
        <w:spacing w:before="240" w:line="240" w:lineRule="auto"/>
        <w:ind w:firstLine="540"/>
        <w:rPr>
          <w:sz w:val="24"/>
          <w:szCs w:val="22"/>
        </w:rPr>
      </w:pPr>
      <w:r w:rsidRPr="007C47F1">
        <w:rPr>
          <w:sz w:val="24"/>
          <w:szCs w:val="22"/>
        </w:rPr>
        <w:t>&lt;8&gt; Представитель инициатора Проекта, выбранный на сходе, собрании или конференции граждан, в том числе собрании или конференции граждан по вопросам осуществления территориального общественного самоуправления, для участия в рассмотрении Проекта муниципальной конкурсной комиссией и изложения своих позиций по нему в соответствии с частью 12 статьи 26.1 Фе</w:t>
      </w:r>
      <w:r w:rsidRPr="007C47F1">
        <w:rPr>
          <w:sz w:val="24"/>
          <w:szCs w:val="22"/>
        </w:rPr>
        <w:lastRenderedPageBreak/>
        <w:t>дерального закона от 06 октября 2003 г. N 131-ФЗ "Об общих принципах организации местного самоуправления в Российской Федерации".</w:t>
      </w:r>
    </w:p>
    <w:p w14:paraId="641B9BE2" w14:textId="77777777" w:rsidR="00FE7E15" w:rsidRDefault="000126E1">
      <w:pPr>
        <w:spacing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12382A4F" w14:textId="77777777" w:rsidR="00FE7E15" w:rsidRDefault="00FE7E15">
      <w:pPr>
        <w:spacing w:line="240" w:lineRule="auto"/>
        <w:rPr>
          <w:sz w:val="28"/>
          <w:szCs w:val="28"/>
        </w:rPr>
      </w:pPr>
    </w:p>
    <w:p w14:paraId="0FBBE02F" w14:textId="77777777" w:rsidR="001473EC" w:rsidRDefault="001473EC" w:rsidP="001473EC">
      <w:pPr>
        <w:widowControl/>
        <w:spacing w:line="240" w:lineRule="auto"/>
        <w:ind w:left="142"/>
        <w:rPr>
          <w:sz w:val="28"/>
          <w:szCs w:val="28"/>
        </w:rPr>
      </w:pPr>
    </w:p>
    <w:p w14:paraId="3594297E" w14:textId="77777777" w:rsidR="0063570C" w:rsidRDefault="001473EC" w:rsidP="001473EC">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10088604" w14:textId="77777777" w:rsidR="0063570C" w:rsidRDefault="0063570C" w:rsidP="001473EC">
      <w:pPr>
        <w:rPr>
          <w:sz w:val="28"/>
          <w:szCs w:val="28"/>
        </w:rPr>
      </w:pPr>
    </w:p>
    <w:p w14:paraId="320A069E" w14:textId="77777777" w:rsidR="0063570C" w:rsidRDefault="0063570C" w:rsidP="001473EC">
      <w:pPr>
        <w:rPr>
          <w:sz w:val="28"/>
          <w:szCs w:val="28"/>
        </w:rPr>
      </w:pPr>
    </w:p>
    <w:p w14:paraId="45ACB9F5" w14:textId="77777777" w:rsidR="0063570C" w:rsidRDefault="0063570C" w:rsidP="001473EC">
      <w:pPr>
        <w:rPr>
          <w:sz w:val="28"/>
          <w:szCs w:val="28"/>
        </w:rPr>
      </w:pPr>
    </w:p>
    <w:p w14:paraId="0E66CEB0" w14:textId="77777777" w:rsidR="0063570C" w:rsidRDefault="0063570C" w:rsidP="001473EC">
      <w:pPr>
        <w:rPr>
          <w:sz w:val="28"/>
          <w:szCs w:val="28"/>
        </w:rPr>
      </w:pPr>
    </w:p>
    <w:p w14:paraId="1913F1E2" w14:textId="77777777" w:rsidR="0063570C" w:rsidRDefault="0063570C" w:rsidP="001473EC">
      <w:pPr>
        <w:rPr>
          <w:sz w:val="28"/>
          <w:szCs w:val="28"/>
        </w:rPr>
      </w:pPr>
    </w:p>
    <w:p w14:paraId="2D332A91" w14:textId="77777777" w:rsidR="0063570C" w:rsidRDefault="0063570C" w:rsidP="001473EC">
      <w:pPr>
        <w:rPr>
          <w:sz w:val="28"/>
          <w:szCs w:val="28"/>
        </w:rPr>
      </w:pPr>
    </w:p>
    <w:p w14:paraId="1EF4D0BF" w14:textId="77777777" w:rsidR="0063570C" w:rsidRDefault="0063570C" w:rsidP="001473EC">
      <w:pPr>
        <w:rPr>
          <w:sz w:val="28"/>
          <w:szCs w:val="28"/>
        </w:rPr>
      </w:pPr>
    </w:p>
    <w:p w14:paraId="30F90196" w14:textId="77777777" w:rsidR="0063570C" w:rsidRDefault="0063570C" w:rsidP="001473EC">
      <w:pPr>
        <w:rPr>
          <w:sz w:val="28"/>
          <w:szCs w:val="28"/>
        </w:rPr>
      </w:pPr>
    </w:p>
    <w:p w14:paraId="5BBE94EF" w14:textId="77777777" w:rsidR="0063570C" w:rsidRDefault="0063570C" w:rsidP="001473EC">
      <w:pPr>
        <w:rPr>
          <w:sz w:val="28"/>
          <w:szCs w:val="28"/>
        </w:rPr>
      </w:pPr>
    </w:p>
    <w:p w14:paraId="39646C91" w14:textId="77777777" w:rsidR="0063570C" w:rsidRDefault="0063570C" w:rsidP="001473EC">
      <w:pPr>
        <w:rPr>
          <w:sz w:val="28"/>
          <w:szCs w:val="28"/>
        </w:rPr>
      </w:pPr>
    </w:p>
    <w:p w14:paraId="5CA5C50D" w14:textId="77777777" w:rsidR="0063570C" w:rsidRDefault="0063570C" w:rsidP="001473EC">
      <w:pPr>
        <w:rPr>
          <w:sz w:val="28"/>
          <w:szCs w:val="28"/>
        </w:rPr>
      </w:pPr>
    </w:p>
    <w:p w14:paraId="5E855D69" w14:textId="77777777" w:rsidR="0063570C" w:rsidRDefault="0063570C" w:rsidP="001473EC">
      <w:pPr>
        <w:rPr>
          <w:sz w:val="28"/>
          <w:szCs w:val="28"/>
        </w:rPr>
      </w:pPr>
    </w:p>
    <w:p w14:paraId="3D5D6F3E" w14:textId="77777777" w:rsidR="0063570C" w:rsidRDefault="0063570C" w:rsidP="001473EC">
      <w:pPr>
        <w:rPr>
          <w:sz w:val="28"/>
          <w:szCs w:val="28"/>
        </w:rPr>
      </w:pPr>
    </w:p>
    <w:p w14:paraId="44817F28" w14:textId="77777777" w:rsidR="0063570C" w:rsidRDefault="0063570C" w:rsidP="001473EC">
      <w:pPr>
        <w:rPr>
          <w:sz w:val="28"/>
          <w:szCs w:val="28"/>
        </w:rPr>
      </w:pPr>
    </w:p>
    <w:p w14:paraId="36F7EF02" w14:textId="77777777" w:rsidR="0063570C" w:rsidRDefault="0063570C" w:rsidP="001473EC">
      <w:pPr>
        <w:rPr>
          <w:sz w:val="28"/>
          <w:szCs w:val="28"/>
        </w:rPr>
      </w:pPr>
    </w:p>
    <w:p w14:paraId="6098F285" w14:textId="77777777" w:rsidR="0063570C" w:rsidRDefault="0063570C" w:rsidP="001473EC">
      <w:pPr>
        <w:rPr>
          <w:sz w:val="28"/>
          <w:szCs w:val="28"/>
        </w:rPr>
      </w:pPr>
    </w:p>
    <w:p w14:paraId="669CCD81" w14:textId="77777777" w:rsidR="0063570C" w:rsidRDefault="0063570C" w:rsidP="001473EC">
      <w:pPr>
        <w:rPr>
          <w:sz w:val="28"/>
          <w:szCs w:val="28"/>
        </w:rPr>
      </w:pPr>
    </w:p>
    <w:p w14:paraId="2884AB00" w14:textId="77777777" w:rsidR="0063570C" w:rsidRDefault="0063570C" w:rsidP="001473EC">
      <w:pPr>
        <w:rPr>
          <w:sz w:val="28"/>
          <w:szCs w:val="28"/>
        </w:rPr>
      </w:pPr>
    </w:p>
    <w:p w14:paraId="04A0F060" w14:textId="77777777" w:rsidR="0063570C" w:rsidRDefault="0063570C" w:rsidP="001473EC">
      <w:pPr>
        <w:rPr>
          <w:sz w:val="28"/>
          <w:szCs w:val="28"/>
        </w:rPr>
      </w:pPr>
    </w:p>
    <w:p w14:paraId="2D325065" w14:textId="77777777" w:rsidR="0063570C" w:rsidRDefault="0063570C" w:rsidP="001473EC">
      <w:pPr>
        <w:rPr>
          <w:sz w:val="28"/>
          <w:szCs w:val="28"/>
        </w:rPr>
      </w:pPr>
    </w:p>
    <w:p w14:paraId="7E42EB09" w14:textId="77777777" w:rsidR="0063570C" w:rsidRDefault="0063570C" w:rsidP="001473EC">
      <w:pPr>
        <w:rPr>
          <w:sz w:val="28"/>
          <w:szCs w:val="28"/>
        </w:rPr>
      </w:pPr>
    </w:p>
    <w:p w14:paraId="683FA8E2" w14:textId="77777777" w:rsidR="0063570C" w:rsidRDefault="0063570C" w:rsidP="001473EC">
      <w:pPr>
        <w:rPr>
          <w:sz w:val="28"/>
          <w:szCs w:val="28"/>
        </w:rPr>
      </w:pPr>
    </w:p>
    <w:p w14:paraId="6D3EE69A" w14:textId="77777777" w:rsidR="0063570C" w:rsidRDefault="0063570C" w:rsidP="001473EC">
      <w:pPr>
        <w:rPr>
          <w:sz w:val="28"/>
          <w:szCs w:val="28"/>
        </w:rPr>
      </w:pPr>
    </w:p>
    <w:p w14:paraId="21218F7E" w14:textId="77777777" w:rsidR="0063570C" w:rsidRDefault="0063570C" w:rsidP="001473EC">
      <w:pPr>
        <w:rPr>
          <w:sz w:val="28"/>
          <w:szCs w:val="28"/>
        </w:rPr>
      </w:pPr>
    </w:p>
    <w:p w14:paraId="1F8A9DD5" w14:textId="77777777" w:rsidR="0063570C" w:rsidRDefault="0063570C" w:rsidP="001473EC">
      <w:pPr>
        <w:rPr>
          <w:sz w:val="28"/>
          <w:szCs w:val="28"/>
        </w:rPr>
      </w:pPr>
    </w:p>
    <w:p w14:paraId="23D5ABAE" w14:textId="77777777" w:rsidR="0063570C" w:rsidRDefault="0063570C" w:rsidP="001473EC">
      <w:pPr>
        <w:rPr>
          <w:sz w:val="28"/>
          <w:szCs w:val="28"/>
        </w:rPr>
      </w:pPr>
    </w:p>
    <w:p w14:paraId="5727E7A2" w14:textId="77777777" w:rsidR="0063570C" w:rsidRDefault="0063570C" w:rsidP="001473EC">
      <w:pPr>
        <w:rPr>
          <w:sz w:val="28"/>
          <w:szCs w:val="28"/>
        </w:rPr>
      </w:pPr>
    </w:p>
    <w:p w14:paraId="30EE1F40" w14:textId="77777777" w:rsidR="0063570C" w:rsidRDefault="0063570C" w:rsidP="001473EC">
      <w:pPr>
        <w:rPr>
          <w:sz w:val="28"/>
          <w:szCs w:val="28"/>
        </w:rPr>
      </w:pPr>
    </w:p>
    <w:p w14:paraId="3A319538" w14:textId="77777777" w:rsidR="0063570C" w:rsidRDefault="0063570C" w:rsidP="001473EC">
      <w:pPr>
        <w:rPr>
          <w:sz w:val="28"/>
          <w:szCs w:val="28"/>
        </w:rPr>
      </w:pPr>
    </w:p>
    <w:p w14:paraId="1B365D50" w14:textId="77777777" w:rsidR="0063570C" w:rsidRDefault="0063570C" w:rsidP="001473EC">
      <w:pPr>
        <w:rPr>
          <w:sz w:val="28"/>
          <w:szCs w:val="28"/>
        </w:rPr>
      </w:pPr>
    </w:p>
    <w:p w14:paraId="0FA682FC" w14:textId="77777777" w:rsidR="0063570C" w:rsidRDefault="0063570C" w:rsidP="001473EC">
      <w:pPr>
        <w:rPr>
          <w:sz w:val="28"/>
          <w:szCs w:val="28"/>
        </w:rPr>
      </w:pPr>
    </w:p>
    <w:p w14:paraId="01FBA484" w14:textId="77777777" w:rsidR="0063570C" w:rsidRDefault="0063570C" w:rsidP="001473EC">
      <w:pPr>
        <w:rPr>
          <w:sz w:val="28"/>
          <w:szCs w:val="28"/>
        </w:rPr>
      </w:pPr>
    </w:p>
    <w:p w14:paraId="2DE2FA73" w14:textId="77777777" w:rsidR="0063570C" w:rsidRDefault="0063570C" w:rsidP="001473EC">
      <w:pPr>
        <w:rPr>
          <w:sz w:val="28"/>
          <w:szCs w:val="28"/>
        </w:rPr>
      </w:pPr>
    </w:p>
    <w:p w14:paraId="77AEE4D8" w14:textId="77777777" w:rsidR="0063570C" w:rsidRDefault="0063570C" w:rsidP="001473EC">
      <w:pPr>
        <w:rPr>
          <w:sz w:val="28"/>
          <w:szCs w:val="28"/>
        </w:rPr>
      </w:pPr>
    </w:p>
    <w:p w14:paraId="0B8E25DD" w14:textId="77777777" w:rsidR="0063570C" w:rsidRDefault="0063570C" w:rsidP="001473EC">
      <w:pPr>
        <w:rPr>
          <w:sz w:val="28"/>
          <w:szCs w:val="28"/>
        </w:rPr>
      </w:pPr>
    </w:p>
    <w:p w14:paraId="674F3845" w14:textId="77777777" w:rsidR="001473EC" w:rsidRDefault="001473EC" w:rsidP="0063570C">
      <w:pPr>
        <w:jc w:val="right"/>
        <w:rPr>
          <w:sz w:val="24"/>
          <w:szCs w:val="24"/>
        </w:rPr>
      </w:pPr>
      <w:r>
        <w:rPr>
          <w:sz w:val="28"/>
          <w:szCs w:val="28"/>
        </w:rPr>
        <w:lastRenderedPageBreak/>
        <w:tab/>
      </w:r>
      <w:r w:rsidR="0063570C">
        <w:rPr>
          <w:sz w:val="24"/>
          <w:szCs w:val="24"/>
        </w:rPr>
        <w:t xml:space="preserve">Приложение </w:t>
      </w:r>
      <w:r>
        <w:rPr>
          <w:sz w:val="24"/>
          <w:szCs w:val="24"/>
        </w:rPr>
        <w:t xml:space="preserve"> 2</w:t>
      </w:r>
    </w:p>
    <w:p w14:paraId="652E969E" w14:textId="77777777" w:rsidR="0063570C" w:rsidRDefault="0063570C" w:rsidP="001473EC">
      <w:pPr>
        <w:rPr>
          <w:sz w:val="24"/>
          <w:szCs w:val="24"/>
        </w:rPr>
      </w:pPr>
    </w:p>
    <w:p w14:paraId="47550649" w14:textId="77777777" w:rsidR="001473EC" w:rsidRPr="00FE7E15" w:rsidRDefault="001473EC" w:rsidP="001473EC">
      <w:pPr>
        <w:suppressAutoHyphens w:val="0"/>
        <w:autoSpaceDE w:val="0"/>
        <w:autoSpaceDN w:val="0"/>
        <w:spacing w:line="240" w:lineRule="auto"/>
        <w:jc w:val="center"/>
        <w:rPr>
          <w:sz w:val="24"/>
          <w:szCs w:val="22"/>
        </w:rPr>
      </w:pPr>
      <w:r w:rsidRPr="00FE7E15">
        <w:rPr>
          <w:sz w:val="24"/>
          <w:szCs w:val="22"/>
        </w:rPr>
        <w:t>СМЕТА</w:t>
      </w:r>
    </w:p>
    <w:p w14:paraId="23DF0506" w14:textId="77777777" w:rsidR="001473EC" w:rsidRPr="00FE7E15" w:rsidRDefault="001473EC" w:rsidP="001473EC">
      <w:pPr>
        <w:suppressAutoHyphens w:val="0"/>
        <w:autoSpaceDE w:val="0"/>
        <w:autoSpaceDN w:val="0"/>
        <w:spacing w:line="240" w:lineRule="auto"/>
        <w:jc w:val="center"/>
        <w:rPr>
          <w:sz w:val="24"/>
          <w:szCs w:val="22"/>
        </w:rPr>
      </w:pPr>
      <w:r w:rsidRPr="00FE7E15">
        <w:rPr>
          <w:sz w:val="24"/>
          <w:szCs w:val="22"/>
        </w:rPr>
        <w:t>расходов на приобретение товаров/оказание услуг &lt;*&gt;</w:t>
      </w:r>
    </w:p>
    <w:p w14:paraId="3DD07D3D" w14:textId="77777777" w:rsidR="001473EC" w:rsidRPr="00FE7E15" w:rsidRDefault="001473EC" w:rsidP="001473EC">
      <w:pPr>
        <w:suppressAutoHyphens w:val="0"/>
        <w:autoSpaceDE w:val="0"/>
        <w:autoSpaceDN w:val="0"/>
        <w:spacing w:line="240" w:lineRule="auto"/>
        <w:jc w:val="center"/>
        <w:rPr>
          <w:sz w:val="24"/>
          <w:szCs w:val="22"/>
        </w:rPr>
      </w:pPr>
      <w:r w:rsidRPr="00FE7E15">
        <w:rPr>
          <w:sz w:val="24"/>
          <w:szCs w:val="22"/>
        </w:rPr>
        <w:t>___________________________________________________</w:t>
      </w:r>
    </w:p>
    <w:p w14:paraId="026160A2" w14:textId="77777777" w:rsidR="001473EC" w:rsidRPr="00FE7E15" w:rsidRDefault="001473EC" w:rsidP="001473EC">
      <w:pPr>
        <w:suppressAutoHyphens w:val="0"/>
        <w:autoSpaceDE w:val="0"/>
        <w:autoSpaceDN w:val="0"/>
        <w:spacing w:line="240" w:lineRule="auto"/>
        <w:jc w:val="center"/>
        <w:rPr>
          <w:sz w:val="24"/>
          <w:szCs w:val="22"/>
        </w:rPr>
      </w:pPr>
      <w:r w:rsidRPr="00FE7E15">
        <w:rPr>
          <w:sz w:val="24"/>
          <w:szCs w:val="22"/>
        </w:rPr>
        <w:t>(наименование проекта инициативного бюджетирования)</w:t>
      </w:r>
    </w:p>
    <w:p w14:paraId="6CC4E7AA" w14:textId="77777777" w:rsidR="001473EC" w:rsidRPr="00FE7E15" w:rsidRDefault="001473EC" w:rsidP="001473EC">
      <w:pPr>
        <w:suppressAutoHyphens w:val="0"/>
        <w:autoSpaceDE w:val="0"/>
        <w:autoSpaceDN w:val="0"/>
        <w:spacing w:line="240" w:lineRule="auto"/>
        <w:rPr>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3005"/>
        <w:gridCol w:w="1304"/>
        <w:gridCol w:w="993"/>
        <w:gridCol w:w="1417"/>
        <w:gridCol w:w="1701"/>
      </w:tblGrid>
      <w:tr w:rsidR="001473EC" w:rsidRPr="00FE7E15" w14:paraId="5DAB27AF" w14:textId="77777777" w:rsidTr="00012A2E">
        <w:tc>
          <w:tcPr>
            <w:tcW w:w="594" w:type="dxa"/>
          </w:tcPr>
          <w:p w14:paraId="58F8432B" w14:textId="77777777" w:rsidR="001473EC" w:rsidRPr="00FE7E15" w:rsidRDefault="001473EC" w:rsidP="00012A2E">
            <w:pPr>
              <w:suppressAutoHyphens w:val="0"/>
              <w:autoSpaceDE w:val="0"/>
              <w:autoSpaceDN w:val="0"/>
              <w:spacing w:line="240" w:lineRule="auto"/>
              <w:jc w:val="center"/>
              <w:rPr>
                <w:sz w:val="24"/>
                <w:szCs w:val="22"/>
              </w:rPr>
            </w:pPr>
            <w:r w:rsidRPr="00FE7E15">
              <w:rPr>
                <w:sz w:val="24"/>
                <w:szCs w:val="22"/>
              </w:rPr>
              <w:t>N п/п</w:t>
            </w:r>
          </w:p>
        </w:tc>
        <w:tc>
          <w:tcPr>
            <w:tcW w:w="3005" w:type="dxa"/>
          </w:tcPr>
          <w:p w14:paraId="4735B471" w14:textId="77777777" w:rsidR="001473EC" w:rsidRPr="00FE7E15" w:rsidRDefault="001473EC" w:rsidP="00012A2E">
            <w:pPr>
              <w:suppressAutoHyphens w:val="0"/>
              <w:autoSpaceDE w:val="0"/>
              <w:autoSpaceDN w:val="0"/>
              <w:spacing w:line="240" w:lineRule="auto"/>
              <w:jc w:val="center"/>
              <w:rPr>
                <w:sz w:val="24"/>
                <w:szCs w:val="22"/>
              </w:rPr>
            </w:pPr>
            <w:r w:rsidRPr="00FE7E15">
              <w:rPr>
                <w:sz w:val="24"/>
                <w:szCs w:val="22"/>
              </w:rPr>
              <w:t>Наименование работ и затрат</w:t>
            </w:r>
          </w:p>
        </w:tc>
        <w:tc>
          <w:tcPr>
            <w:tcW w:w="1304" w:type="dxa"/>
          </w:tcPr>
          <w:p w14:paraId="72583B80" w14:textId="77777777" w:rsidR="001473EC" w:rsidRPr="00FE7E15" w:rsidRDefault="001473EC" w:rsidP="00012A2E">
            <w:pPr>
              <w:suppressAutoHyphens w:val="0"/>
              <w:autoSpaceDE w:val="0"/>
              <w:autoSpaceDN w:val="0"/>
              <w:spacing w:line="240" w:lineRule="auto"/>
              <w:jc w:val="center"/>
              <w:rPr>
                <w:sz w:val="24"/>
                <w:szCs w:val="22"/>
              </w:rPr>
            </w:pPr>
            <w:r w:rsidRPr="00FE7E15">
              <w:rPr>
                <w:sz w:val="24"/>
                <w:szCs w:val="22"/>
              </w:rPr>
              <w:t>Ед. измерения</w:t>
            </w:r>
          </w:p>
        </w:tc>
        <w:tc>
          <w:tcPr>
            <w:tcW w:w="993" w:type="dxa"/>
          </w:tcPr>
          <w:p w14:paraId="3DEF7F48" w14:textId="77777777" w:rsidR="001473EC" w:rsidRPr="00FE7E15" w:rsidRDefault="001473EC" w:rsidP="00012A2E">
            <w:pPr>
              <w:suppressAutoHyphens w:val="0"/>
              <w:autoSpaceDE w:val="0"/>
              <w:autoSpaceDN w:val="0"/>
              <w:spacing w:line="240" w:lineRule="auto"/>
              <w:jc w:val="center"/>
              <w:rPr>
                <w:sz w:val="24"/>
                <w:szCs w:val="22"/>
              </w:rPr>
            </w:pPr>
            <w:r w:rsidRPr="00FE7E15">
              <w:rPr>
                <w:sz w:val="24"/>
                <w:szCs w:val="22"/>
              </w:rPr>
              <w:t>Кол-во</w:t>
            </w:r>
          </w:p>
        </w:tc>
        <w:tc>
          <w:tcPr>
            <w:tcW w:w="1417" w:type="dxa"/>
          </w:tcPr>
          <w:p w14:paraId="27F2C8A5" w14:textId="77777777" w:rsidR="001473EC" w:rsidRPr="00FE7E15" w:rsidRDefault="001473EC" w:rsidP="00012A2E">
            <w:pPr>
              <w:suppressAutoHyphens w:val="0"/>
              <w:autoSpaceDE w:val="0"/>
              <w:autoSpaceDN w:val="0"/>
              <w:spacing w:line="240" w:lineRule="auto"/>
              <w:jc w:val="center"/>
              <w:rPr>
                <w:sz w:val="24"/>
                <w:szCs w:val="22"/>
              </w:rPr>
            </w:pPr>
            <w:r w:rsidRPr="00FE7E15">
              <w:rPr>
                <w:sz w:val="24"/>
                <w:szCs w:val="22"/>
              </w:rPr>
              <w:t>Цена за единицу (руб.)</w:t>
            </w:r>
          </w:p>
        </w:tc>
        <w:tc>
          <w:tcPr>
            <w:tcW w:w="1701" w:type="dxa"/>
          </w:tcPr>
          <w:p w14:paraId="28083377" w14:textId="77777777" w:rsidR="001473EC" w:rsidRPr="00FE7E15" w:rsidRDefault="001473EC" w:rsidP="00012A2E">
            <w:pPr>
              <w:suppressAutoHyphens w:val="0"/>
              <w:autoSpaceDE w:val="0"/>
              <w:autoSpaceDN w:val="0"/>
              <w:spacing w:line="240" w:lineRule="auto"/>
              <w:jc w:val="center"/>
              <w:rPr>
                <w:sz w:val="24"/>
                <w:szCs w:val="22"/>
              </w:rPr>
            </w:pPr>
            <w:r w:rsidRPr="00FE7E15">
              <w:rPr>
                <w:sz w:val="24"/>
                <w:szCs w:val="22"/>
              </w:rPr>
              <w:t>Полная стоимость (руб.)</w:t>
            </w:r>
          </w:p>
        </w:tc>
      </w:tr>
      <w:tr w:rsidR="001473EC" w:rsidRPr="00FE7E15" w14:paraId="7DEF3962" w14:textId="77777777" w:rsidTr="00012A2E">
        <w:tc>
          <w:tcPr>
            <w:tcW w:w="594" w:type="dxa"/>
          </w:tcPr>
          <w:p w14:paraId="0A1E3B0C" w14:textId="77777777" w:rsidR="001473EC" w:rsidRPr="00FE7E15" w:rsidRDefault="001473EC" w:rsidP="00012A2E">
            <w:pPr>
              <w:suppressAutoHyphens w:val="0"/>
              <w:autoSpaceDE w:val="0"/>
              <w:autoSpaceDN w:val="0"/>
              <w:spacing w:line="240" w:lineRule="auto"/>
              <w:jc w:val="center"/>
              <w:rPr>
                <w:sz w:val="24"/>
                <w:szCs w:val="22"/>
              </w:rPr>
            </w:pPr>
            <w:r w:rsidRPr="00FE7E15">
              <w:rPr>
                <w:sz w:val="24"/>
                <w:szCs w:val="22"/>
              </w:rPr>
              <w:t>1</w:t>
            </w:r>
          </w:p>
        </w:tc>
        <w:tc>
          <w:tcPr>
            <w:tcW w:w="3005" w:type="dxa"/>
          </w:tcPr>
          <w:p w14:paraId="44CBE000" w14:textId="77777777" w:rsidR="001473EC" w:rsidRPr="00FE7E15" w:rsidRDefault="001473EC" w:rsidP="00012A2E">
            <w:pPr>
              <w:suppressAutoHyphens w:val="0"/>
              <w:autoSpaceDE w:val="0"/>
              <w:autoSpaceDN w:val="0"/>
              <w:spacing w:line="240" w:lineRule="auto"/>
              <w:jc w:val="center"/>
              <w:rPr>
                <w:sz w:val="24"/>
                <w:szCs w:val="22"/>
              </w:rPr>
            </w:pPr>
            <w:r w:rsidRPr="00FE7E15">
              <w:rPr>
                <w:sz w:val="24"/>
                <w:szCs w:val="22"/>
              </w:rPr>
              <w:t>2</w:t>
            </w:r>
          </w:p>
        </w:tc>
        <w:tc>
          <w:tcPr>
            <w:tcW w:w="1304" w:type="dxa"/>
          </w:tcPr>
          <w:p w14:paraId="5C5D3305" w14:textId="77777777" w:rsidR="001473EC" w:rsidRPr="00FE7E15" w:rsidRDefault="001473EC" w:rsidP="00012A2E">
            <w:pPr>
              <w:suppressAutoHyphens w:val="0"/>
              <w:autoSpaceDE w:val="0"/>
              <w:autoSpaceDN w:val="0"/>
              <w:spacing w:line="240" w:lineRule="auto"/>
              <w:jc w:val="center"/>
              <w:rPr>
                <w:sz w:val="24"/>
                <w:szCs w:val="22"/>
              </w:rPr>
            </w:pPr>
            <w:r w:rsidRPr="00FE7E15">
              <w:rPr>
                <w:sz w:val="24"/>
                <w:szCs w:val="22"/>
              </w:rPr>
              <w:t>3</w:t>
            </w:r>
          </w:p>
        </w:tc>
        <w:tc>
          <w:tcPr>
            <w:tcW w:w="993" w:type="dxa"/>
          </w:tcPr>
          <w:p w14:paraId="7E7B2A8B" w14:textId="77777777" w:rsidR="001473EC" w:rsidRPr="00FE7E15" w:rsidRDefault="001473EC" w:rsidP="00012A2E">
            <w:pPr>
              <w:suppressAutoHyphens w:val="0"/>
              <w:autoSpaceDE w:val="0"/>
              <w:autoSpaceDN w:val="0"/>
              <w:spacing w:line="240" w:lineRule="auto"/>
              <w:jc w:val="center"/>
              <w:rPr>
                <w:sz w:val="24"/>
                <w:szCs w:val="22"/>
              </w:rPr>
            </w:pPr>
            <w:r w:rsidRPr="00FE7E15">
              <w:rPr>
                <w:sz w:val="24"/>
                <w:szCs w:val="22"/>
              </w:rPr>
              <w:t>4</w:t>
            </w:r>
          </w:p>
        </w:tc>
        <w:tc>
          <w:tcPr>
            <w:tcW w:w="1417" w:type="dxa"/>
          </w:tcPr>
          <w:p w14:paraId="561C0DA2" w14:textId="77777777" w:rsidR="001473EC" w:rsidRPr="00FE7E15" w:rsidRDefault="001473EC" w:rsidP="00012A2E">
            <w:pPr>
              <w:suppressAutoHyphens w:val="0"/>
              <w:autoSpaceDE w:val="0"/>
              <w:autoSpaceDN w:val="0"/>
              <w:spacing w:line="240" w:lineRule="auto"/>
              <w:jc w:val="center"/>
              <w:rPr>
                <w:sz w:val="24"/>
                <w:szCs w:val="22"/>
              </w:rPr>
            </w:pPr>
            <w:r w:rsidRPr="00FE7E15">
              <w:rPr>
                <w:sz w:val="24"/>
                <w:szCs w:val="22"/>
              </w:rPr>
              <w:t>5</w:t>
            </w:r>
          </w:p>
        </w:tc>
        <w:tc>
          <w:tcPr>
            <w:tcW w:w="1701" w:type="dxa"/>
          </w:tcPr>
          <w:p w14:paraId="0D43D280" w14:textId="77777777" w:rsidR="001473EC" w:rsidRPr="00FE7E15" w:rsidRDefault="001473EC" w:rsidP="00012A2E">
            <w:pPr>
              <w:suppressAutoHyphens w:val="0"/>
              <w:autoSpaceDE w:val="0"/>
              <w:autoSpaceDN w:val="0"/>
              <w:spacing w:line="240" w:lineRule="auto"/>
              <w:jc w:val="center"/>
              <w:rPr>
                <w:sz w:val="24"/>
                <w:szCs w:val="22"/>
              </w:rPr>
            </w:pPr>
            <w:r w:rsidRPr="00FE7E15">
              <w:rPr>
                <w:sz w:val="24"/>
                <w:szCs w:val="22"/>
              </w:rPr>
              <w:t>6</w:t>
            </w:r>
          </w:p>
        </w:tc>
      </w:tr>
      <w:tr w:rsidR="001473EC" w:rsidRPr="00FE7E15" w14:paraId="36C384F2" w14:textId="77777777" w:rsidTr="00012A2E">
        <w:tc>
          <w:tcPr>
            <w:tcW w:w="594" w:type="dxa"/>
          </w:tcPr>
          <w:p w14:paraId="5D797057" w14:textId="77777777" w:rsidR="001473EC" w:rsidRPr="00FE7E15" w:rsidRDefault="001473EC" w:rsidP="00012A2E">
            <w:pPr>
              <w:suppressAutoHyphens w:val="0"/>
              <w:autoSpaceDE w:val="0"/>
              <w:autoSpaceDN w:val="0"/>
              <w:spacing w:line="240" w:lineRule="auto"/>
              <w:jc w:val="center"/>
              <w:rPr>
                <w:sz w:val="24"/>
                <w:szCs w:val="22"/>
              </w:rPr>
            </w:pPr>
            <w:r w:rsidRPr="00FE7E15">
              <w:rPr>
                <w:sz w:val="24"/>
                <w:szCs w:val="22"/>
              </w:rPr>
              <w:t>1</w:t>
            </w:r>
          </w:p>
        </w:tc>
        <w:tc>
          <w:tcPr>
            <w:tcW w:w="3005" w:type="dxa"/>
          </w:tcPr>
          <w:p w14:paraId="16D7B0AB" w14:textId="77777777" w:rsidR="001473EC" w:rsidRPr="00FE7E15" w:rsidRDefault="001473EC" w:rsidP="00012A2E">
            <w:pPr>
              <w:suppressAutoHyphens w:val="0"/>
              <w:autoSpaceDE w:val="0"/>
              <w:autoSpaceDN w:val="0"/>
              <w:spacing w:line="240" w:lineRule="auto"/>
              <w:jc w:val="left"/>
              <w:rPr>
                <w:sz w:val="24"/>
                <w:szCs w:val="22"/>
              </w:rPr>
            </w:pPr>
            <w:r w:rsidRPr="00FE7E15">
              <w:rPr>
                <w:sz w:val="24"/>
                <w:szCs w:val="22"/>
              </w:rPr>
              <w:t>Приобретение (оказание), в том числе:</w:t>
            </w:r>
          </w:p>
        </w:tc>
        <w:tc>
          <w:tcPr>
            <w:tcW w:w="1304" w:type="dxa"/>
          </w:tcPr>
          <w:p w14:paraId="6BA15BA5" w14:textId="77777777" w:rsidR="001473EC" w:rsidRPr="00FE7E15" w:rsidRDefault="001473EC" w:rsidP="00012A2E">
            <w:pPr>
              <w:suppressAutoHyphens w:val="0"/>
              <w:autoSpaceDE w:val="0"/>
              <w:autoSpaceDN w:val="0"/>
              <w:spacing w:line="240" w:lineRule="auto"/>
              <w:jc w:val="left"/>
              <w:rPr>
                <w:sz w:val="24"/>
                <w:szCs w:val="22"/>
              </w:rPr>
            </w:pPr>
          </w:p>
        </w:tc>
        <w:tc>
          <w:tcPr>
            <w:tcW w:w="993" w:type="dxa"/>
          </w:tcPr>
          <w:p w14:paraId="2845CCBE" w14:textId="77777777" w:rsidR="001473EC" w:rsidRPr="00FE7E15" w:rsidRDefault="001473EC" w:rsidP="00012A2E">
            <w:pPr>
              <w:suppressAutoHyphens w:val="0"/>
              <w:autoSpaceDE w:val="0"/>
              <w:autoSpaceDN w:val="0"/>
              <w:spacing w:line="240" w:lineRule="auto"/>
              <w:jc w:val="left"/>
              <w:rPr>
                <w:sz w:val="24"/>
                <w:szCs w:val="22"/>
              </w:rPr>
            </w:pPr>
          </w:p>
        </w:tc>
        <w:tc>
          <w:tcPr>
            <w:tcW w:w="1417" w:type="dxa"/>
          </w:tcPr>
          <w:p w14:paraId="18CC5BFC" w14:textId="77777777" w:rsidR="001473EC" w:rsidRPr="00FE7E15" w:rsidRDefault="001473EC" w:rsidP="00012A2E">
            <w:pPr>
              <w:suppressAutoHyphens w:val="0"/>
              <w:autoSpaceDE w:val="0"/>
              <w:autoSpaceDN w:val="0"/>
              <w:spacing w:line="240" w:lineRule="auto"/>
              <w:jc w:val="left"/>
              <w:rPr>
                <w:sz w:val="24"/>
                <w:szCs w:val="22"/>
              </w:rPr>
            </w:pPr>
          </w:p>
        </w:tc>
        <w:tc>
          <w:tcPr>
            <w:tcW w:w="1701" w:type="dxa"/>
          </w:tcPr>
          <w:p w14:paraId="72F1868B" w14:textId="77777777" w:rsidR="001473EC" w:rsidRPr="00FE7E15" w:rsidRDefault="001473EC" w:rsidP="00012A2E">
            <w:pPr>
              <w:suppressAutoHyphens w:val="0"/>
              <w:autoSpaceDE w:val="0"/>
              <w:autoSpaceDN w:val="0"/>
              <w:spacing w:line="240" w:lineRule="auto"/>
              <w:jc w:val="left"/>
              <w:rPr>
                <w:sz w:val="24"/>
                <w:szCs w:val="22"/>
              </w:rPr>
            </w:pPr>
          </w:p>
        </w:tc>
      </w:tr>
      <w:tr w:rsidR="001473EC" w:rsidRPr="00FE7E15" w14:paraId="78BA26EF" w14:textId="77777777" w:rsidTr="00012A2E">
        <w:tc>
          <w:tcPr>
            <w:tcW w:w="594" w:type="dxa"/>
          </w:tcPr>
          <w:p w14:paraId="05D01AE6" w14:textId="77777777" w:rsidR="001473EC" w:rsidRPr="00FE7E15" w:rsidRDefault="001473EC" w:rsidP="00012A2E">
            <w:pPr>
              <w:suppressAutoHyphens w:val="0"/>
              <w:autoSpaceDE w:val="0"/>
              <w:autoSpaceDN w:val="0"/>
              <w:spacing w:line="240" w:lineRule="auto"/>
              <w:jc w:val="center"/>
              <w:rPr>
                <w:sz w:val="24"/>
                <w:szCs w:val="22"/>
              </w:rPr>
            </w:pPr>
            <w:r w:rsidRPr="00FE7E15">
              <w:rPr>
                <w:sz w:val="24"/>
                <w:szCs w:val="22"/>
              </w:rPr>
              <w:t>1.1</w:t>
            </w:r>
          </w:p>
        </w:tc>
        <w:tc>
          <w:tcPr>
            <w:tcW w:w="3005" w:type="dxa"/>
          </w:tcPr>
          <w:p w14:paraId="1BA49B03" w14:textId="77777777" w:rsidR="001473EC" w:rsidRPr="00FE7E15" w:rsidRDefault="001473EC" w:rsidP="00012A2E">
            <w:pPr>
              <w:suppressAutoHyphens w:val="0"/>
              <w:autoSpaceDE w:val="0"/>
              <w:autoSpaceDN w:val="0"/>
              <w:spacing w:line="240" w:lineRule="auto"/>
              <w:jc w:val="left"/>
              <w:rPr>
                <w:sz w:val="24"/>
                <w:szCs w:val="22"/>
              </w:rPr>
            </w:pPr>
            <w:r w:rsidRPr="00FE7E15">
              <w:rPr>
                <w:sz w:val="24"/>
                <w:szCs w:val="22"/>
              </w:rPr>
              <w:t>товары (указать полное наименование)</w:t>
            </w:r>
          </w:p>
        </w:tc>
        <w:tc>
          <w:tcPr>
            <w:tcW w:w="1304" w:type="dxa"/>
          </w:tcPr>
          <w:p w14:paraId="14DB7113" w14:textId="77777777" w:rsidR="001473EC" w:rsidRPr="00FE7E15" w:rsidRDefault="001473EC" w:rsidP="00012A2E">
            <w:pPr>
              <w:suppressAutoHyphens w:val="0"/>
              <w:autoSpaceDE w:val="0"/>
              <w:autoSpaceDN w:val="0"/>
              <w:spacing w:line="240" w:lineRule="auto"/>
              <w:jc w:val="left"/>
              <w:rPr>
                <w:sz w:val="24"/>
                <w:szCs w:val="22"/>
              </w:rPr>
            </w:pPr>
          </w:p>
        </w:tc>
        <w:tc>
          <w:tcPr>
            <w:tcW w:w="993" w:type="dxa"/>
          </w:tcPr>
          <w:p w14:paraId="418D951B" w14:textId="77777777" w:rsidR="001473EC" w:rsidRPr="00FE7E15" w:rsidRDefault="001473EC" w:rsidP="00012A2E">
            <w:pPr>
              <w:suppressAutoHyphens w:val="0"/>
              <w:autoSpaceDE w:val="0"/>
              <w:autoSpaceDN w:val="0"/>
              <w:spacing w:line="240" w:lineRule="auto"/>
              <w:jc w:val="left"/>
              <w:rPr>
                <w:sz w:val="24"/>
                <w:szCs w:val="22"/>
              </w:rPr>
            </w:pPr>
          </w:p>
        </w:tc>
        <w:tc>
          <w:tcPr>
            <w:tcW w:w="1417" w:type="dxa"/>
          </w:tcPr>
          <w:p w14:paraId="6F9E1747" w14:textId="77777777" w:rsidR="001473EC" w:rsidRPr="00FE7E15" w:rsidRDefault="001473EC" w:rsidP="00012A2E">
            <w:pPr>
              <w:suppressAutoHyphens w:val="0"/>
              <w:autoSpaceDE w:val="0"/>
              <w:autoSpaceDN w:val="0"/>
              <w:spacing w:line="240" w:lineRule="auto"/>
              <w:jc w:val="left"/>
              <w:rPr>
                <w:sz w:val="24"/>
                <w:szCs w:val="22"/>
              </w:rPr>
            </w:pPr>
          </w:p>
        </w:tc>
        <w:tc>
          <w:tcPr>
            <w:tcW w:w="1701" w:type="dxa"/>
          </w:tcPr>
          <w:p w14:paraId="1EF00345" w14:textId="77777777" w:rsidR="001473EC" w:rsidRPr="00FE7E15" w:rsidRDefault="001473EC" w:rsidP="00012A2E">
            <w:pPr>
              <w:suppressAutoHyphens w:val="0"/>
              <w:autoSpaceDE w:val="0"/>
              <w:autoSpaceDN w:val="0"/>
              <w:spacing w:line="240" w:lineRule="auto"/>
              <w:jc w:val="left"/>
              <w:rPr>
                <w:sz w:val="24"/>
                <w:szCs w:val="22"/>
              </w:rPr>
            </w:pPr>
          </w:p>
        </w:tc>
      </w:tr>
      <w:tr w:rsidR="001473EC" w:rsidRPr="00FE7E15" w14:paraId="6743FB15" w14:textId="77777777" w:rsidTr="00012A2E">
        <w:tc>
          <w:tcPr>
            <w:tcW w:w="594" w:type="dxa"/>
          </w:tcPr>
          <w:p w14:paraId="187499DC" w14:textId="77777777" w:rsidR="001473EC" w:rsidRPr="00FE7E15" w:rsidRDefault="001473EC" w:rsidP="00012A2E">
            <w:pPr>
              <w:suppressAutoHyphens w:val="0"/>
              <w:autoSpaceDE w:val="0"/>
              <w:autoSpaceDN w:val="0"/>
              <w:spacing w:line="240" w:lineRule="auto"/>
              <w:jc w:val="center"/>
              <w:rPr>
                <w:sz w:val="24"/>
                <w:szCs w:val="22"/>
              </w:rPr>
            </w:pPr>
            <w:r w:rsidRPr="00FE7E15">
              <w:rPr>
                <w:sz w:val="24"/>
                <w:szCs w:val="22"/>
              </w:rPr>
              <w:t>1.2</w:t>
            </w:r>
          </w:p>
        </w:tc>
        <w:tc>
          <w:tcPr>
            <w:tcW w:w="3005" w:type="dxa"/>
          </w:tcPr>
          <w:p w14:paraId="4C3F4A4A" w14:textId="77777777" w:rsidR="001473EC" w:rsidRPr="00FE7E15" w:rsidRDefault="001473EC" w:rsidP="00012A2E">
            <w:pPr>
              <w:suppressAutoHyphens w:val="0"/>
              <w:autoSpaceDE w:val="0"/>
              <w:autoSpaceDN w:val="0"/>
              <w:spacing w:line="240" w:lineRule="auto"/>
              <w:jc w:val="left"/>
              <w:rPr>
                <w:sz w:val="24"/>
                <w:szCs w:val="22"/>
              </w:rPr>
            </w:pPr>
            <w:r w:rsidRPr="00FE7E15">
              <w:rPr>
                <w:sz w:val="24"/>
                <w:szCs w:val="22"/>
              </w:rPr>
              <w:t>услуги (указать полное наименование)</w:t>
            </w:r>
          </w:p>
        </w:tc>
        <w:tc>
          <w:tcPr>
            <w:tcW w:w="1304" w:type="dxa"/>
          </w:tcPr>
          <w:p w14:paraId="3311C9A8" w14:textId="77777777" w:rsidR="001473EC" w:rsidRPr="00FE7E15" w:rsidRDefault="001473EC" w:rsidP="00012A2E">
            <w:pPr>
              <w:suppressAutoHyphens w:val="0"/>
              <w:autoSpaceDE w:val="0"/>
              <w:autoSpaceDN w:val="0"/>
              <w:spacing w:line="240" w:lineRule="auto"/>
              <w:jc w:val="left"/>
              <w:rPr>
                <w:sz w:val="24"/>
                <w:szCs w:val="22"/>
              </w:rPr>
            </w:pPr>
          </w:p>
        </w:tc>
        <w:tc>
          <w:tcPr>
            <w:tcW w:w="993" w:type="dxa"/>
          </w:tcPr>
          <w:p w14:paraId="4C720487" w14:textId="77777777" w:rsidR="001473EC" w:rsidRPr="00FE7E15" w:rsidRDefault="001473EC" w:rsidP="00012A2E">
            <w:pPr>
              <w:suppressAutoHyphens w:val="0"/>
              <w:autoSpaceDE w:val="0"/>
              <w:autoSpaceDN w:val="0"/>
              <w:spacing w:line="240" w:lineRule="auto"/>
              <w:jc w:val="left"/>
              <w:rPr>
                <w:sz w:val="24"/>
                <w:szCs w:val="22"/>
              </w:rPr>
            </w:pPr>
          </w:p>
        </w:tc>
        <w:tc>
          <w:tcPr>
            <w:tcW w:w="1417" w:type="dxa"/>
          </w:tcPr>
          <w:p w14:paraId="4D24885B" w14:textId="77777777" w:rsidR="001473EC" w:rsidRPr="00FE7E15" w:rsidRDefault="001473EC" w:rsidP="00012A2E">
            <w:pPr>
              <w:suppressAutoHyphens w:val="0"/>
              <w:autoSpaceDE w:val="0"/>
              <w:autoSpaceDN w:val="0"/>
              <w:spacing w:line="240" w:lineRule="auto"/>
              <w:jc w:val="left"/>
              <w:rPr>
                <w:sz w:val="24"/>
                <w:szCs w:val="22"/>
              </w:rPr>
            </w:pPr>
          </w:p>
        </w:tc>
        <w:tc>
          <w:tcPr>
            <w:tcW w:w="1701" w:type="dxa"/>
          </w:tcPr>
          <w:p w14:paraId="0D8FF8AF" w14:textId="77777777" w:rsidR="001473EC" w:rsidRPr="00FE7E15" w:rsidRDefault="001473EC" w:rsidP="00012A2E">
            <w:pPr>
              <w:suppressAutoHyphens w:val="0"/>
              <w:autoSpaceDE w:val="0"/>
              <w:autoSpaceDN w:val="0"/>
              <w:spacing w:line="240" w:lineRule="auto"/>
              <w:jc w:val="left"/>
              <w:rPr>
                <w:sz w:val="24"/>
                <w:szCs w:val="22"/>
              </w:rPr>
            </w:pPr>
          </w:p>
        </w:tc>
      </w:tr>
      <w:tr w:rsidR="001473EC" w:rsidRPr="00FE7E15" w14:paraId="6C6EC3B2" w14:textId="77777777" w:rsidTr="00012A2E">
        <w:tc>
          <w:tcPr>
            <w:tcW w:w="594" w:type="dxa"/>
          </w:tcPr>
          <w:p w14:paraId="36044699" w14:textId="77777777" w:rsidR="001473EC" w:rsidRPr="00FE7E15" w:rsidRDefault="001473EC" w:rsidP="00012A2E">
            <w:pPr>
              <w:suppressAutoHyphens w:val="0"/>
              <w:autoSpaceDE w:val="0"/>
              <w:autoSpaceDN w:val="0"/>
              <w:spacing w:line="240" w:lineRule="auto"/>
              <w:jc w:val="center"/>
              <w:rPr>
                <w:sz w:val="24"/>
                <w:szCs w:val="22"/>
              </w:rPr>
            </w:pPr>
            <w:r w:rsidRPr="00FE7E15">
              <w:rPr>
                <w:sz w:val="24"/>
                <w:szCs w:val="22"/>
              </w:rPr>
              <w:t>2</w:t>
            </w:r>
          </w:p>
        </w:tc>
        <w:tc>
          <w:tcPr>
            <w:tcW w:w="3005" w:type="dxa"/>
          </w:tcPr>
          <w:p w14:paraId="5D15199F" w14:textId="77777777" w:rsidR="001473EC" w:rsidRPr="00FE7E15" w:rsidRDefault="001473EC" w:rsidP="00012A2E">
            <w:pPr>
              <w:suppressAutoHyphens w:val="0"/>
              <w:autoSpaceDE w:val="0"/>
              <w:autoSpaceDN w:val="0"/>
              <w:spacing w:line="240" w:lineRule="auto"/>
              <w:jc w:val="left"/>
              <w:rPr>
                <w:sz w:val="24"/>
                <w:szCs w:val="22"/>
              </w:rPr>
            </w:pPr>
            <w:r w:rsidRPr="00FE7E15">
              <w:rPr>
                <w:sz w:val="24"/>
                <w:szCs w:val="22"/>
              </w:rPr>
              <w:t>Накладные расходы, в том числе:</w:t>
            </w:r>
          </w:p>
        </w:tc>
        <w:tc>
          <w:tcPr>
            <w:tcW w:w="1304" w:type="dxa"/>
          </w:tcPr>
          <w:p w14:paraId="0D84D1E4" w14:textId="77777777" w:rsidR="001473EC" w:rsidRPr="00FE7E15" w:rsidRDefault="001473EC" w:rsidP="00012A2E">
            <w:pPr>
              <w:suppressAutoHyphens w:val="0"/>
              <w:autoSpaceDE w:val="0"/>
              <w:autoSpaceDN w:val="0"/>
              <w:spacing w:line="240" w:lineRule="auto"/>
              <w:jc w:val="left"/>
              <w:rPr>
                <w:sz w:val="24"/>
                <w:szCs w:val="22"/>
              </w:rPr>
            </w:pPr>
          </w:p>
        </w:tc>
        <w:tc>
          <w:tcPr>
            <w:tcW w:w="993" w:type="dxa"/>
          </w:tcPr>
          <w:p w14:paraId="3B74C53C" w14:textId="77777777" w:rsidR="001473EC" w:rsidRPr="00FE7E15" w:rsidRDefault="001473EC" w:rsidP="00012A2E">
            <w:pPr>
              <w:suppressAutoHyphens w:val="0"/>
              <w:autoSpaceDE w:val="0"/>
              <w:autoSpaceDN w:val="0"/>
              <w:spacing w:line="240" w:lineRule="auto"/>
              <w:jc w:val="left"/>
              <w:rPr>
                <w:sz w:val="24"/>
                <w:szCs w:val="22"/>
              </w:rPr>
            </w:pPr>
          </w:p>
        </w:tc>
        <w:tc>
          <w:tcPr>
            <w:tcW w:w="1417" w:type="dxa"/>
          </w:tcPr>
          <w:p w14:paraId="09BF6B7D" w14:textId="77777777" w:rsidR="001473EC" w:rsidRPr="00FE7E15" w:rsidRDefault="001473EC" w:rsidP="00012A2E">
            <w:pPr>
              <w:suppressAutoHyphens w:val="0"/>
              <w:autoSpaceDE w:val="0"/>
              <w:autoSpaceDN w:val="0"/>
              <w:spacing w:line="240" w:lineRule="auto"/>
              <w:jc w:val="left"/>
              <w:rPr>
                <w:sz w:val="24"/>
                <w:szCs w:val="22"/>
              </w:rPr>
            </w:pPr>
          </w:p>
        </w:tc>
        <w:tc>
          <w:tcPr>
            <w:tcW w:w="1701" w:type="dxa"/>
          </w:tcPr>
          <w:p w14:paraId="0F8B41FA" w14:textId="77777777" w:rsidR="001473EC" w:rsidRPr="00FE7E15" w:rsidRDefault="001473EC" w:rsidP="00012A2E">
            <w:pPr>
              <w:suppressAutoHyphens w:val="0"/>
              <w:autoSpaceDE w:val="0"/>
              <w:autoSpaceDN w:val="0"/>
              <w:spacing w:line="240" w:lineRule="auto"/>
              <w:jc w:val="left"/>
              <w:rPr>
                <w:sz w:val="24"/>
                <w:szCs w:val="22"/>
              </w:rPr>
            </w:pPr>
          </w:p>
        </w:tc>
      </w:tr>
      <w:tr w:rsidR="001473EC" w:rsidRPr="00FE7E15" w14:paraId="4503EB83" w14:textId="77777777" w:rsidTr="00012A2E">
        <w:tc>
          <w:tcPr>
            <w:tcW w:w="594" w:type="dxa"/>
          </w:tcPr>
          <w:p w14:paraId="7056867C" w14:textId="77777777" w:rsidR="001473EC" w:rsidRPr="00FE7E15" w:rsidRDefault="001473EC" w:rsidP="00012A2E">
            <w:pPr>
              <w:suppressAutoHyphens w:val="0"/>
              <w:autoSpaceDE w:val="0"/>
              <w:autoSpaceDN w:val="0"/>
              <w:spacing w:line="240" w:lineRule="auto"/>
              <w:jc w:val="left"/>
              <w:rPr>
                <w:sz w:val="24"/>
                <w:szCs w:val="22"/>
              </w:rPr>
            </w:pPr>
          </w:p>
        </w:tc>
        <w:tc>
          <w:tcPr>
            <w:tcW w:w="3005" w:type="dxa"/>
          </w:tcPr>
          <w:p w14:paraId="427248F2" w14:textId="77777777" w:rsidR="001473EC" w:rsidRPr="00FE7E15" w:rsidRDefault="001473EC" w:rsidP="00012A2E">
            <w:pPr>
              <w:suppressAutoHyphens w:val="0"/>
              <w:autoSpaceDE w:val="0"/>
              <w:autoSpaceDN w:val="0"/>
              <w:spacing w:line="240" w:lineRule="auto"/>
              <w:jc w:val="left"/>
              <w:rPr>
                <w:sz w:val="24"/>
                <w:szCs w:val="22"/>
              </w:rPr>
            </w:pPr>
            <w:r w:rsidRPr="00FE7E15">
              <w:rPr>
                <w:sz w:val="24"/>
                <w:szCs w:val="22"/>
              </w:rPr>
              <w:t>1. ...</w:t>
            </w:r>
          </w:p>
        </w:tc>
        <w:tc>
          <w:tcPr>
            <w:tcW w:w="1304" w:type="dxa"/>
          </w:tcPr>
          <w:p w14:paraId="3565362B" w14:textId="77777777" w:rsidR="001473EC" w:rsidRPr="00FE7E15" w:rsidRDefault="001473EC" w:rsidP="00012A2E">
            <w:pPr>
              <w:suppressAutoHyphens w:val="0"/>
              <w:autoSpaceDE w:val="0"/>
              <w:autoSpaceDN w:val="0"/>
              <w:spacing w:line="240" w:lineRule="auto"/>
              <w:jc w:val="left"/>
              <w:rPr>
                <w:sz w:val="24"/>
                <w:szCs w:val="22"/>
              </w:rPr>
            </w:pPr>
          </w:p>
        </w:tc>
        <w:tc>
          <w:tcPr>
            <w:tcW w:w="993" w:type="dxa"/>
          </w:tcPr>
          <w:p w14:paraId="06DBE9B0" w14:textId="77777777" w:rsidR="001473EC" w:rsidRPr="00FE7E15" w:rsidRDefault="001473EC" w:rsidP="00012A2E">
            <w:pPr>
              <w:suppressAutoHyphens w:val="0"/>
              <w:autoSpaceDE w:val="0"/>
              <w:autoSpaceDN w:val="0"/>
              <w:spacing w:line="240" w:lineRule="auto"/>
              <w:jc w:val="left"/>
              <w:rPr>
                <w:sz w:val="24"/>
                <w:szCs w:val="22"/>
              </w:rPr>
            </w:pPr>
          </w:p>
        </w:tc>
        <w:tc>
          <w:tcPr>
            <w:tcW w:w="1417" w:type="dxa"/>
          </w:tcPr>
          <w:p w14:paraId="3DA0C527" w14:textId="77777777" w:rsidR="001473EC" w:rsidRPr="00FE7E15" w:rsidRDefault="001473EC" w:rsidP="00012A2E">
            <w:pPr>
              <w:suppressAutoHyphens w:val="0"/>
              <w:autoSpaceDE w:val="0"/>
              <w:autoSpaceDN w:val="0"/>
              <w:spacing w:line="240" w:lineRule="auto"/>
              <w:jc w:val="left"/>
              <w:rPr>
                <w:sz w:val="24"/>
                <w:szCs w:val="22"/>
              </w:rPr>
            </w:pPr>
          </w:p>
        </w:tc>
        <w:tc>
          <w:tcPr>
            <w:tcW w:w="1701" w:type="dxa"/>
          </w:tcPr>
          <w:p w14:paraId="5BB83631" w14:textId="77777777" w:rsidR="001473EC" w:rsidRPr="00FE7E15" w:rsidRDefault="001473EC" w:rsidP="00012A2E">
            <w:pPr>
              <w:suppressAutoHyphens w:val="0"/>
              <w:autoSpaceDE w:val="0"/>
              <w:autoSpaceDN w:val="0"/>
              <w:spacing w:line="240" w:lineRule="auto"/>
              <w:jc w:val="left"/>
              <w:rPr>
                <w:sz w:val="24"/>
                <w:szCs w:val="22"/>
              </w:rPr>
            </w:pPr>
          </w:p>
        </w:tc>
      </w:tr>
      <w:tr w:rsidR="001473EC" w:rsidRPr="00FE7E15" w14:paraId="591B1941" w14:textId="77777777" w:rsidTr="00012A2E">
        <w:tc>
          <w:tcPr>
            <w:tcW w:w="594" w:type="dxa"/>
          </w:tcPr>
          <w:p w14:paraId="426EE824" w14:textId="77777777" w:rsidR="001473EC" w:rsidRPr="00FE7E15" w:rsidRDefault="001473EC" w:rsidP="00012A2E">
            <w:pPr>
              <w:suppressAutoHyphens w:val="0"/>
              <w:autoSpaceDE w:val="0"/>
              <w:autoSpaceDN w:val="0"/>
              <w:spacing w:line="240" w:lineRule="auto"/>
              <w:jc w:val="left"/>
              <w:rPr>
                <w:sz w:val="24"/>
                <w:szCs w:val="22"/>
              </w:rPr>
            </w:pPr>
          </w:p>
        </w:tc>
        <w:tc>
          <w:tcPr>
            <w:tcW w:w="3005" w:type="dxa"/>
          </w:tcPr>
          <w:p w14:paraId="33CC87F8" w14:textId="77777777" w:rsidR="001473EC" w:rsidRPr="00FE7E15" w:rsidRDefault="001473EC" w:rsidP="00012A2E">
            <w:pPr>
              <w:suppressAutoHyphens w:val="0"/>
              <w:autoSpaceDE w:val="0"/>
              <w:autoSpaceDN w:val="0"/>
              <w:spacing w:line="240" w:lineRule="auto"/>
              <w:jc w:val="left"/>
              <w:rPr>
                <w:sz w:val="24"/>
                <w:szCs w:val="22"/>
              </w:rPr>
            </w:pPr>
            <w:r w:rsidRPr="00FE7E15">
              <w:rPr>
                <w:sz w:val="24"/>
                <w:szCs w:val="22"/>
              </w:rPr>
              <w:t>2. ...</w:t>
            </w:r>
          </w:p>
        </w:tc>
        <w:tc>
          <w:tcPr>
            <w:tcW w:w="1304" w:type="dxa"/>
          </w:tcPr>
          <w:p w14:paraId="4888F53B" w14:textId="77777777" w:rsidR="001473EC" w:rsidRPr="00FE7E15" w:rsidRDefault="001473EC" w:rsidP="00012A2E">
            <w:pPr>
              <w:suppressAutoHyphens w:val="0"/>
              <w:autoSpaceDE w:val="0"/>
              <w:autoSpaceDN w:val="0"/>
              <w:spacing w:line="240" w:lineRule="auto"/>
              <w:jc w:val="left"/>
              <w:rPr>
                <w:sz w:val="24"/>
                <w:szCs w:val="22"/>
              </w:rPr>
            </w:pPr>
          </w:p>
        </w:tc>
        <w:tc>
          <w:tcPr>
            <w:tcW w:w="993" w:type="dxa"/>
          </w:tcPr>
          <w:p w14:paraId="4934C4DB" w14:textId="77777777" w:rsidR="001473EC" w:rsidRPr="00FE7E15" w:rsidRDefault="001473EC" w:rsidP="00012A2E">
            <w:pPr>
              <w:suppressAutoHyphens w:val="0"/>
              <w:autoSpaceDE w:val="0"/>
              <w:autoSpaceDN w:val="0"/>
              <w:spacing w:line="240" w:lineRule="auto"/>
              <w:jc w:val="left"/>
              <w:rPr>
                <w:sz w:val="24"/>
                <w:szCs w:val="22"/>
              </w:rPr>
            </w:pPr>
          </w:p>
        </w:tc>
        <w:tc>
          <w:tcPr>
            <w:tcW w:w="1417" w:type="dxa"/>
          </w:tcPr>
          <w:p w14:paraId="0870D908" w14:textId="77777777" w:rsidR="001473EC" w:rsidRPr="00FE7E15" w:rsidRDefault="001473EC" w:rsidP="00012A2E">
            <w:pPr>
              <w:suppressAutoHyphens w:val="0"/>
              <w:autoSpaceDE w:val="0"/>
              <w:autoSpaceDN w:val="0"/>
              <w:spacing w:line="240" w:lineRule="auto"/>
              <w:jc w:val="left"/>
              <w:rPr>
                <w:sz w:val="24"/>
                <w:szCs w:val="22"/>
              </w:rPr>
            </w:pPr>
          </w:p>
        </w:tc>
        <w:tc>
          <w:tcPr>
            <w:tcW w:w="1701" w:type="dxa"/>
          </w:tcPr>
          <w:p w14:paraId="6C42C8B8" w14:textId="77777777" w:rsidR="001473EC" w:rsidRPr="00FE7E15" w:rsidRDefault="001473EC" w:rsidP="00012A2E">
            <w:pPr>
              <w:suppressAutoHyphens w:val="0"/>
              <w:autoSpaceDE w:val="0"/>
              <w:autoSpaceDN w:val="0"/>
              <w:spacing w:line="240" w:lineRule="auto"/>
              <w:jc w:val="left"/>
              <w:rPr>
                <w:sz w:val="24"/>
                <w:szCs w:val="22"/>
              </w:rPr>
            </w:pPr>
          </w:p>
        </w:tc>
      </w:tr>
      <w:tr w:rsidR="001473EC" w:rsidRPr="00FE7E15" w14:paraId="5308C3CF" w14:textId="77777777" w:rsidTr="00012A2E">
        <w:tc>
          <w:tcPr>
            <w:tcW w:w="594" w:type="dxa"/>
          </w:tcPr>
          <w:p w14:paraId="7FA4A75B" w14:textId="77777777" w:rsidR="001473EC" w:rsidRPr="00FE7E15" w:rsidRDefault="001473EC" w:rsidP="00012A2E">
            <w:pPr>
              <w:suppressAutoHyphens w:val="0"/>
              <w:autoSpaceDE w:val="0"/>
              <w:autoSpaceDN w:val="0"/>
              <w:spacing w:line="240" w:lineRule="auto"/>
              <w:jc w:val="left"/>
              <w:rPr>
                <w:sz w:val="24"/>
                <w:szCs w:val="22"/>
              </w:rPr>
            </w:pPr>
          </w:p>
        </w:tc>
        <w:tc>
          <w:tcPr>
            <w:tcW w:w="3005" w:type="dxa"/>
          </w:tcPr>
          <w:p w14:paraId="6AB5389B" w14:textId="77777777" w:rsidR="001473EC" w:rsidRPr="00FE7E15" w:rsidRDefault="001473EC" w:rsidP="00012A2E">
            <w:pPr>
              <w:suppressAutoHyphens w:val="0"/>
              <w:autoSpaceDE w:val="0"/>
              <w:autoSpaceDN w:val="0"/>
              <w:spacing w:line="240" w:lineRule="auto"/>
              <w:jc w:val="left"/>
              <w:rPr>
                <w:sz w:val="24"/>
                <w:szCs w:val="22"/>
              </w:rPr>
            </w:pPr>
            <w:r w:rsidRPr="00FE7E15">
              <w:rPr>
                <w:sz w:val="24"/>
                <w:szCs w:val="22"/>
              </w:rPr>
              <w:t>.. ...</w:t>
            </w:r>
          </w:p>
        </w:tc>
        <w:tc>
          <w:tcPr>
            <w:tcW w:w="1304" w:type="dxa"/>
          </w:tcPr>
          <w:p w14:paraId="45497789" w14:textId="77777777" w:rsidR="001473EC" w:rsidRPr="00FE7E15" w:rsidRDefault="001473EC" w:rsidP="00012A2E">
            <w:pPr>
              <w:suppressAutoHyphens w:val="0"/>
              <w:autoSpaceDE w:val="0"/>
              <w:autoSpaceDN w:val="0"/>
              <w:spacing w:line="240" w:lineRule="auto"/>
              <w:jc w:val="left"/>
              <w:rPr>
                <w:sz w:val="24"/>
                <w:szCs w:val="22"/>
              </w:rPr>
            </w:pPr>
          </w:p>
        </w:tc>
        <w:tc>
          <w:tcPr>
            <w:tcW w:w="993" w:type="dxa"/>
          </w:tcPr>
          <w:p w14:paraId="2E7BABD2" w14:textId="77777777" w:rsidR="001473EC" w:rsidRPr="00FE7E15" w:rsidRDefault="001473EC" w:rsidP="00012A2E">
            <w:pPr>
              <w:suppressAutoHyphens w:val="0"/>
              <w:autoSpaceDE w:val="0"/>
              <w:autoSpaceDN w:val="0"/>
              <w:spacing w:line="240" w:lineRule="auto"/>
              <w:jc w:val="left"/>
              <w:rPr>
                <w:sz w:val="24"/>
                <w:szCs w:val="22"/>
              </w:rPr>
            </w:pPr>
          </w:p>
        </w:tc>
        <w:tc>
          <w:tcPr>
            <w:tcW w:w="1417" w:type="dxa"/>
          </w:tcPr>
          <w:p w14:paraId="597B6417" w14:textId="77777777" w:rsidR="001473EC" w:rsidRPr="00FE7E15" w:rsidRDefault="001473EC" w:rsidP="00012A2E">
            <w:pPr>
              <w:suppressAutoHyphens w:val="0"/>
              <w:autoSpaceDE w:val="0"/>
              <w:autoSpaceDN w:val="0"/>
              <w:spacing w:line="240" w:lineRule="auto"/>
              <w:jc w:val="left"/>
              <w:rPr>
                <w:sz w:val="24"/>
                <w:szCs w:val="22"/>
              </w:rPr>
            </w:pPr>
          </w:p>
        </w:tc>
        <w:tc>
          <w:tcPr>
            <w:tcW w:w="1701" w:type="dxa"/>
          </w:tcPr>
          <w:p w14:paraId="6DBBA729" w14:textId="77777777" w:rsidR="001473EC" w:rsidRPr="00FE7E15" w:rsidRDefault="001473EC" w:rsidP="00012A2E">
            <w:pPr>
              <w:suppressAutoHyphens w:val="0"/>
              <w:autoSpaceDE w:val="0"/>
              <w:autoSpaceDN w:val="0"/>
              <w:spacing w:line="240" w:lineRule="auto"/>
              <w:jc w:val="left"/>
              <w:rPr>
                <w:sz w:val="24"/>
                <w:szCs w:val="22"/>
              </w:rPr>
            </w:pPr>
          </w:p>
        </w:tc>
      </w:tr>
      <w:tr w:rsidR="001473EC" w:rsidRPr="00FE7E15" w14:paraId="546AEF39" w14:textId="77777777" w:rsidTr="00012A2E">
        <w:tc>
          <w:tcPr>
            <w:tcW w:w="594" w:type="dxa"/>
          </w:tcPr>
          <w:p w14:paraId="124CB60B" w14:textId="77777777" w:rsidR="001473EC" w:rsidRPr="00FE7E15" w:rsidRDefault="001473EC" w:rsidP="00012A2E">
            <w:pPr>
              <w:suppressAutoHyphens w:val="0"/>
              <w:autoSpaceDE w:val="0"/>
              <w:autoSpaceDN w:val="0"/>
              <w:spacing w:line="240" w:lineRule="auto"/>
              <w:jc w:val="center"/>
              <w:rPr>
                <w:sz w:val="24"/>
                <w:szCs w:val="22"/>
              </w:rPr>
            </w:pPr>
            <w:r w:rsidRPr="00FE7E15">
              <w:rPr>
                <w:sz w:val="24"/>
                <w:szCs w:val="22"/>
              </w:rPr>
              <w:t>3</w:t>
            </w:r>
          </w:p>
        </w:tc>
        <w:tc>
          <w:tcPr>
            <w:tcW w:w="3005" w:type="dxa"/>
          </w:tcPr>
          <w:p w14:paraId="23F06F4F" w14:textId="77777777" w:rsidR="001473EC" w:rsidRPr="00FE7E15" w:rsidRDefault="001473EC" w:rsidP="00012A2E">
            <w:pPr>
              <w:suppressAutoHyphens w:val="0"/>
              <w:autoSpaceDE w:val="0"/>
              <w:autoSpaceDN w:val="0"/>
              <w:spacing w:line="240" w:lineRule="auto"/>
              <w:jc w:val="left"/>
              <w:rPr>
                <w:sz w:val="24"/>
                <w:szCs w:val="22"/>
              </w:rPr>
            </w:pPr>
            <w:r w:rsidRPr="00FE7E15">
              <w:rPr>
                <w:sz w:val="24"/>
                <w:szCs w:val="22"/>
              </w:rPr>
              <w:t>ИТОГО:</w:t>
            </w:r>
          </w:p>
        </w:tc>
        <w:tc>
          <w:tcPr>
            <w:tcW w:w="1304" w:type="dxa"/>
          </w:tcPr>
          <w:p w14:paraId="59EADCB9" w14:textId="77777777" w:rsidR="001473EC" w:rsidRPr="00FE7E15" w:rsidRDefault="001473EC" w:rsidP="00012A2E">
            <w:pPr>
              <w:suppressAutoHyphens w:val="0"/>
              <w:autoSpaceDE w:val="0"/>
              <w:autoSpaceDN w:val="0"/>
              <w:spacing w:line="240" w:lineRule="auto"/>
              <w:jc w:val="left"/>
              <w:rPr>
                <w:sz w:val="24"/>
                <w:szCs w:val="22"/>
              </w:rPr>
            </w:pPr>
          </w:p>
        </w:tc>
        <w:tc>
          <w:tcPr>
            <w:tcW w:w="993" w:type="dxa"/>
          </w:tcPr>
          <w:p w14:paraId="222299CC" w14:textId="77777777" w:rsidR="001473EC" w:rsidRPr="00FE7E15" w:rsidRDefault="001473EC" w:rsidP="00012A2E">
            <w:pPr>
              <w:suppressAutoHyphens w:val="0"/>
              <w:autoSpaceDE w:val="0"/>
              <w:autoSpaceDN w:val="0"/>
              <w:spacing w:line="240" w:lineRule="auto"/>
              <w:jc w:val="left"/>
              <w:rPr>
                <w:sz w:val="24"/>
                <w:szCs w:val="22"/>
              </w:rPr>
            </w:pPr>
          </w:p>
        </w:tc>
        <w:tc>
          <w:tcPr>
            <w:tcW w:w="1417" w:type="dxa"/>
          </w:tcPr>
          <w:p w14:paraId="2472F2DD" w14:textId="77777777" w:rsidR="001473EC" w:rsidRPr="00FE7E15" w:rsidRDefault="001473EC" w:rsidP="00012A2E">
            <w:pPr>
              <w:suppressAutoHyphens w:val="0"/>
              <w:autoSpaceDE w:val="0"/>
              <w:autoSpaceDN w:val="0"/>
              <w:spacing w:line="240" w:lineRule="auto"/>
              <w:jc w:val="left"/>
              <w:rPr>
                <w:sz w:val="24"/>
                <w:szCs w:val="22"/>
              </w:rPr>
            </w:pPr>
          </w:p>
        </w:tc>
        <w:tc>
          <w:tcPr>
            <w:tcW w:w="1701" w:type="dxa"/>
          </w:tcPr>
          <w:p w14:paraId="68DBD443" w14:textId="77777777" w:rsidR="001473EC" w:rsidRPr="00FE7E15" w:rsidRDefault="001473EC" w:rsidP="00012A2E">
            <w:pPr>
              <w:suppressAutoHyphens w:val="0"/>
              <w:autoSpaceDE w:val="0"/>
              <w:autoSpaceDN w:val="0"/>
              <w:spacing w:line="240" w:lineRule="auto"/>
              <w:jc w:val="left"/>
              <w:rPr>
                <w:sz w:val="24"/>
                <w:szCs w:val="22"/>
              </w:rPr>
            </w:pPr>
          </w:p>
        </w:tc>
      </w:tr>
    </w:tbl>
    <w:p w14:paraId="2568323A" w14:textId="77777777" w:rsidR="001473EC" w:rsidRPr="00FE7E15" w:rsidRDefault="001473EC" w:rsidP="001473EC">
      <w:pPr>
        <w:suppressAutoHyphens w:val="0"/>
        <w:autoSpaceDE w:val="0"/>
        <w:autoSpaceDN w:val="0"/>
        <w:spacing w:line="240" w:lineRule="auto"/>
        <w:rPr>
          <w:sz w:val="24"/>
          <w:szCs w:val="22"/>
        </w:rPr>
      </w:pPr>
    </w:p>
    <w:p w14:paraId="295BB0B7" w14:textId="77777777" w:rsidR="001473EC" w:rsidRPr="0063570C" w:rsidRDefault="001473EC" w:rsidP="001473EC">
      <w:pPr>
        <w:suppressAutoHyphens w:val="0"/>
        <w:autoSpaceDE w:val="0"/>
        <w:autoSpaceDN w:val="0"/>
        <w:spacing w:line="240" w:lineRule="auto"/>
        <w:rPr>
          <w:sz w:val="24"/>
          <w:szCs w:val="24"/>
        </w:rPr>
      </w:pPr>
      <w:r w:rsidRPr="0063570C">
        <w:rPr>
          <w:sz w:val="24"/>
          <w:szCs w:val="24"/>
        </w:rPr>
        <w:t>Сведения об Инициаторе Проекта:</w:t>
      </w:r>
    </w:p>
    <w:p w14:paraId="3D97278F" w14:textId="77777777" w:rsidR="001473EC" w:rsidRPr="0063570C" w:rsidRDefault="001473EC" w:rsidP="001473EC">
      <w:pPr>
        <w:suppressAutoHyphens w:val="0"/>
        <w:autoSpaceDE w:val="0"/>
        <w:autoSpaceDN w:val="0"/>
        <w:spacing w:line="240" w:lineRule="auto"/>
        <w:rPr>
          <w:sz w:val="24"/>
          <w:szCs w:val="24"/>
        </w:rPr>
      </w:pPr>
      <w:r w:rsidRPr="0063570C">
        <w:rPr>
          <w:sz w:val="24"/>
          <w:szCs w:val="24"/>
        </w:rPr>
        <w:t>_____________________________________________________</w:t>
      </w:r>
      <w:r w:rsidR="0063570C">
        <w:rPr>
          <w:sz w:val="24"/>
          <w:szCs w:val="24"/>
        </w:rPr>
        <w:t>_______</w:t>
      </w:r>
      <w:r w:rsidRPr="0063570C">
        <w:rPr>
          <w:sz w:val="24"/>
          <w:szCs w:val="24"/>
        </w:rPr>
        <w:t>_______________________;</w:t>
      </w:r>
    </w:p>
    <w:p w14:paraId="6AD572F0" w14:textId="77777777" w:rsidR="001473EC" w:rsidRPr="0063570C" w:rsidRDefault="001473EC" w:rsidP="0063570C">
      <w:pPr>
        <w:suppressAutoHyphens w:val="0"/>
        <w:autoSpaceDE w:val="0"/>
        <w:autoSpaceDN w:val="0"/>
        <w:spacing w:line="240" w:lineRule="auto"/>
        <w:jc w:val="center"/>
      </w:pPr>
      <w:r w:rsidRPr="0063570C">
        <w:t>(представитель Инициатора Проекта, председатель ТОС)</w:t>
      </w:r>
    </w:p>
    <w:p w14:paraId="19A740CC" w14:textId="77777777" w:rsidR="0063570C" w:rsidRPr="0063570C" w:rsidRDefault="001473EC" w:rsidP="001473EC">
      <w:pPr>
        <w:suppressAutoHyphens w:val="0"/>
        <w:autoSpaceDE w:val="0"/>
        <w:autoSpaceDN w:val="0"/>
        <w:spacing w:line="240" w:lineRule="auto"/>
        <w:rPr>
          <w:sz w:val="24"/>
          <w:szCs w:val="24"/>
        </w:rPr>
      </w:pPr>
      <w:r w:rsidRPr="0063570C">
        <w:rPr>
          <w:sz w:val="24"/>
          <w:szCs w:val="24"/>
        </w:rPr>
        <w:t xml:space="preserve">контактный </w:t>
      </w:r>
    </w:p>
    <w:p w14:paraId="406DA342" w14:textId="77777777" w:rsidR="001473EC" w:rsidRPr="0063570C" w:rsidRDefault="001473EC" w:rsidP="001473EC">
      <w:pPr>
        <w:suppressAutoHyphens w:val="0"/>
        <w:autoSpaceDE w:val="0"/>
        <w:autoSpaceDN w:val="0"/>
        <w:spacing w:line="240" w:lineRule="auto"/>
        <w:rPr>
          <w:sz w:val="24"/>
          <w:szCs w:val="24"/>
        </w:rPr>
      </w:pPr>
      <w:r w:rsidRPr="0063570C">
        <w:rPr>
          <w:sz w:val="24"/>
          <w:szCs w:val="24"/>
        </w:rPr>
        <w:t>телефон: ____________________________________________________________________________;</w:t>
      </w:r>
    </w:p>
    <w:p w14:paraId="491CE9F3" w14:textId="77777777" w:rsidR="001473EC" w:rsidRPr="0063570C" w:rsidRDefault="001473EC" w:rsidP="001473EC">
      <w:pPr>
        <w:suppressAutoHyphens w:val="0"/>
        <w:autoSpaceDE w:val="0"/>
        <w:autoSpaceDN w:val="0"/>
        <w:spacing w:line="240" w:lineRule="auto"/>
        <w:rPr>
          <w:sz w:val="24"/>
          <w:szCs w:val="24"/>
        </w:rPr>
      </w:pPr>
      <w:r w:rsidRPr="0063570C">
        <w:rPr>
          <w:sz w:val="24"/>
          <w:szCs w:val="24"/>
        </w:rPr>
        <w:t>e-mail: ____________________________________________________________________________.</w:t>
      </w:r>
    </w:p>
    <w:p w14:paraId="7547FA59" w14:textId="77777777" w:rsidR="001473EC" w:rsidRPr="0063570C" w:rsidRDefault="001473EC" w:rsidP="001473EC">
      <w:pPr>
        <w:suppressAutoHyphens w:val="0"/>
        <w:autoSpaceDE w:val="0"/>
        <w:autoSpaceDN w:val="0"/>
        <w:spacing w:line="240" w:lineRule="auto"/>
        <w:rPr>
          <w:sz w:val="24"/>
          <w:szCs w:val="24"/>
        </w:rPr>
      </w:pPr>
      <w:r w:rsidRPr="0063570C">
        <w:rPr>
          <w:sz w:val="24"/>
          <w:szCs w:val="24"/>
        </w:rPr>
        <w:t xml:space="preserve">      </w:t>
      </w:r>
    </w:p>
    <w:p w14:paraId="655C17D3" w14:textId="77777777" w:rsidR="001473EC" w:rsidRPr="0063570C" w:rsidRDefault="001473EC" w:rsidP="001473EC">
      <w:pPr>
        <w:suppressAutoHyphens w:val="0"/>
        <w:autoSpaceDE w:val="0"/>
        <w:autoSpaceDN w:val="0"/>
        <w:spacing w:line="240" w:lineRule="auto"/>
        <w:rPr>
          <w:sz w:val="24"/>
          <w:szCs w:val="24"/>
        </w:rPr>
      </w:pPr>
      <w:r w:rsidRPr="0063570C">
        <w:rPr>
          <w:sz w:val="24"/>
          <w:szCs w:val="24"/>
        </w:rPr>
        <w:t>____________________________________________________________</w:t>
      </w:r>
    </w:p>
    <w:p w14:paraId="190ADE49" w14:textId="77777777" w:rsidR="001473EC" w:rsidRPr="0063570C" w:rsidRDefault="001473EC" w:rsidP="001473EC">
      <w:pPr>
        <w:suppressAutoHyphens w:val="0"/>
        <w:autoSpaceDE w:val="0"/>
        <w:autoSpaceDN w:val="0"/>
        <w:spacing w:line="240" w:lineRule="auto"/>
        <w:rPr>
          <w:sz w:val="24"/>
          <w:szCs w:val="24"/>
        </w:rPr>
      </w:pPr>
      <w:r w:rsidRPr="0063570C">
        <w:rPr>
          <w:sz w:val="24"/>
          <w:szCs w:val="24"/>
        </w:rPr>
        <w:t xml:space="preserve">         (подпись)                                                                        (Ф.И.О.)</w:t>
      </w:r>
    </w:p>
    <w:p w14:paraId="50FE47D2" w14:textId="77777777" w:rsidR="001473EC" w:rsidRPr="0063570C" w:rsidRDefault="001473EC" w:rsidP="001473EC">
      <w:pPr>
        <w:suppressAutoHyphens w:val="0"/>
        <w:autoSpaceDE w:val="0"/>
        <w:autoSpaceDN w:val="0"/>
        <w:spacing w:line="240" w:lineRule="auto"/>
        <w:rPr>
          <w:sz w:val="24"/>
          <w:szCs w:val="24"/>
        </w:rPr>
      </w:pPr>
    </w:p>
    <w:p w14:paraId="4616310F" w14:textId="77777777" w:rsidR="001473EC" w:rsidRPr="0063570C" w:rsidRDefault="001473EC" w:rsidP="001473EC">
      <w:pPr>
        <w:suppressAutoHyphens w:val="0"/>
        <w:autoSpaceDE w:val="0"/>
        <w:autoSpaceDN w:val="0"/>
        <w:spacing w:line="240" w:lineRule="auto"/>
        <w:rPr>
          <w:sz w:val="24"/>
          <w:szCs w:val="24"/>
        </w:rPr>
      </w:pPr>
      <w:r w:rsidRPr="0063570C">
        <w:rPr>
          <w:sz w:val="24"/>
          <w:szCs w:val="24"/>
        </w:rPr>
        <w:t>М.П.</w:t>
      </w:r>
    </w:p>
    <w:p w14:paraId="5C64EA42" w14:textId="77777777" w:rsidR="001473EC" w:rsidRPr="0063570C" w:rsidRDefault="001473EC" w:rsidP="001473EC">
      <w:pPr>
        <w:suppressAutoHyphens w:val="0"/>
        <w:autoSpaceDE w:val="0"/>
        <w:autoSpaceDN w:val="0"/>
        <w:spacing w:line="240" w:lineRule="auto"/>
        <w:ind w:firstLine="540"/>
        <w:rPr>
          <w:sz w:val="24"/>
          <w:szCs w:val="24"/>
        </w:rPr>
      </w:pPr>
      <w:r w:rsidRPr="0063570C">
        <w:rPr>
          <w:sz w:val="24"/>
          <w:szCs w:val="24"/>
        </w:rPr>
        <w:t>--------------------------------</w:t>
      </w:r>
    </w:p>
    <w:p w14:paraId="267BCFB4" w14:textId="77777777" w:rsidR="001473EC" w:rsidRPr="00FE7E15" w:rsidRDefault="001473EC" w:rsidP="001473EC">
      <w:pPr>
        <w:suppressAutoHyphens w:val="0"/>
        <w:autoSpaceDE w:val="0"/>
        <w:autoSpaceDN w:val="0"/>
        <w:spacing w:before="240" w:line="240" w:lineRule="auto"/>
        <w:ind w:firstLine="540"/>
        <w:rPr>
          <w:sz w:val="24"/>
          <w:szCs w:val="22"/>
        </w:rPr>
      </w:pPr>
      <w:r w:rsidRPr="00FE7E15">
        <w:rPr>
          <w:sz w:val="24"/>
          <w:szCs w:val="22"/>
        </w:rPr>
        <w:t>&lt;*&gt; К данной смете дополнительно прилагаются документы, подтверждающие заявленные расходы (коммерческие предложения, прайсы).</w:t>
      </w:r>
    </w:p>
    <w:p w14:paraId="76DBEB2D" w14:textId="77777777" w:rsidR="001473EC" w:rsidRPr="00FE7E15" w:rsidRDefault="001473EC" w:rsidP="001473EC">
      <w:pPr>
        <w:suppressAutoHyphens w:val="0"/>
        <w:autoSpaceDE w:val="0"/>
        <w:autoSpaceDN w:val="0"/>
        <w:spacing w:line="240" w:lineRule="auto"/>
        <w:rPr>
          <w:sz w:val="24"/>
          <w:szCs w:val="22"/>
        </w:rPr>
      </w:pPr>
    </w:p>
    <w:p w14:paraId="6DDA25CA" w14:textId="77777777" w:rsidR="00FE7E15" w:rsidRDefault="00FE7E15">
      <w:pPr>
        <w:spacing w:line="240" w:lineRule="auto"/>
        <w:rPr>
          <w:sz w:val="28"/>
          <w:szCs w:val="28"/>
        </w:rPr>
      </w:pPr>
    </w:p>
    <w:p w14:paraId="64E8ADBE" w14:textId="77777777" w:rsidR="00FE7E15" w:rsidRDefault="00FE7E15">
      <w:pPr>
        <w:spacing w:line="240" w:lineRule="auto"/>
        <w:rPr>
          <w:sz w:val="28"/>
          <w:szCs w:val="28"/>
        </w:rPr>
      </w:pPr>
    </w:p>
    <w:p w14:paraId="4D5E3980" w14:textId="77777777" w:rsidR="00FE7E15" w:rsidRDefault="00FE7E15">
      <w:pPr>
        <w:spacing w:line="240" w:lineRule="auto"/>
        <w:rPr>
          <w:sz w:val="28"/>
          <w:szCs w:val="28"/>
        </w:rPr>
      </w:pPr>
    </w:p>
    <w:p w14:paraId="32D0B76C" w14:textId="77777777" w:rsidR="00FE7E15" w:rsidRDefault="00FE7E15">
      <w:pPr>
        <w:spacing w:line="240" w:lineRule="auto"/>
        <w:rPr>
          <w:sz w:val="28"/>
          <w:szCs w:val="28"/>
        </w:rPr>
      </w:pPr>
    </w:p>
    <w:p w14:paraId="0C196E7F" w14:textId="77777777" w:rsidR="001473EC" w:rsidRPr="00C80F8A" w:rsidRDefault="0063570C" w:rsidP="001473EC">
      <w:pPr>
        <w:spacing w:line="240" w:lineRule="auto"/>
        <w:jc w:val="right"/>
        <w:rPr>
          <w:sz w:val="24"/>
          <w:szCs w:val="24"/>
        </w:rPr>
      </w:pPr>
      <w:r>
        <w:rPr>
          <w:sz w:val="28"/>
          <w:szCs w:val="28"/>
        </w:rPr>
        <w:lastRenderedPageBreak/>
        <w:tab/>
      </w:r>
      <w:r>
        <w:rPr>
          <w:sz w:val="28"/>
          <w:szCs w:val="28"/>
        </w:rPr>
        <w:tab/>
      </w:r>
      <w:r w:rsidRPr="00C80F8A">
        <w:rPr>
          <w:sz w:val="24"/>
          <w:szCs w:val="24"/>
        </w:rPr>
        <w:t xml:space="preserve">Приложение </w:t>
      </w:r>
      <w:r w:rsidR="001473EC" w:rsidRPr="00C80F8A">
        <w:rPr>
          <w:sz w:val="24"/>
          <w:szCs w:val="24"/>
        </w:rPr>
        <w:t xml:space="preserve"> 3</w:t>
      </w:r>
    </w:p>
    <w:p w14:paraId="46B0C3D2" w14:textId="77777777" w:rsidR="001473EC" w:rsidRDefault="001473EC" w:rsidP="001473EC">
      <w:pPr>
        <w:spacing w:line="240" w:lineRule="auto"/>
        <w:jc w:val="right"/>
        <w:rPr>
          <w:sz w:val="28"/>
          <w:szCs w:val="28"/>
        </w:rPr>
      </w:pPr>
    </w:p>
    <w:p w14:paraId="06552649" w14:textId="77777777" w:rsidR="001473EC" w:rsidRDefault="001473EC" w:rsidP="001473EC">
      <w:pPr>
        <w:spacing w:line="240" w:lineRule="auto"/>
        <w:jc w:val="right"/>
        <w:rPr>
          <w:sz w:val="28"/>
          <w:szCs w:val="28"/>
        </w:rPr>
      </w:pPr>
    </w:p>
    <w:p w14:paraId="0BAA6D94" w14:textId="77777777" w:rsidR="001473EC" w:rsidRDefault="001473EC" w:rsidP="001473EC">
      <w:pPr>
        <w:spacing w:line="240" w:lineRule="auto"/>
        <w:jc w:val="right"/>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2665"/>
        <w:gridCol w:w="3685"/>
      </w:tblGrid>
      <w:tr w:rsidR="001473EC" w:rsidRPr="00986BCC" w14:paraId="6027319E" w14:textId="77777777" w:rsidTr="00012A2E">
        <w:tc>
          <w:tcPr>
            <w:tcW w:w="9071" w:type="dxa"/>
            <w:gridSpan w:val="3"/>
            <w:tcBorders>
              <w:top w:val="nil"/>
              <w:left w:val="nil"/>
              <w:bottom w:val="nil"/>
              <w:right w:val="nil"/>
            </w:tcBorders>
          </w:tcPr>
          <w:p w14:paraId="243A7CF1" w14:textId="77777777" w:rsidR="001473EC" w:rsidRPr="00986BCC" w:rsidRDefault="001473EC" w:rsidP="00012A2E">
            <w:pPr>
              <w:suppressAutoHyphens w:val="0"/>
              <w:autoSpaceDE w:val="0"/>
              <w:autoSpaceDN w:val="0"/>
              <w:spacing w:line="240" w:lineRule="auto"/>
              <w:jc w:val="center"/>
              <w:rPr>
                <w:sz w:val="24"/>
                <w:szCs w:val="22"/>
              </w:rPr>
            </w:pPr>
            <w:r w:rsidRPr="00986BCC">
              <w:rPr>
                <w:sz w:val="24"/>
                <w:szCs w:val="22"/>
              </w:rPr>
              <w:t>СОГЛАСИЕ</w:t>
            </w:r>
          </w:p>
          <w:p w14:paraId="72D7E989" w14:textId="77777777" w:rsidR="001473EC" w:rsidRPr="00986BCC" w:rsidRDefault="001473EC" w:rsidP="00012A2E">
            <w:pPr>
              <w:suppressAutoHyphens w:val="0"/>
              <w:autoSpaceDE w:val="0"/>
              <w:autoSpaceDN w:val="0"/>
              <w:spacing w:line="240" w:lineRule="auto"/>
              <w:jc w:val="center"/>
              <w:rPr>
                <w:sz w:val="24"/>
                <w:szCs w:val="22"/>
              </w:rPr>
            </w:pPr>
            <w:r w:rsidRPr="00986BCC">
              <w:rPr>
                <w:sz w:val="24"/>
                <w:szCs w:val="22"/>
              </w:rPr>
              <w:t>на обработку персональных данных</w:t>
            </w:r>
          </w:p>
        </w:tc>
      </w:tr>
      <w:tr w:rsidR="001473EC" w:rsidRPr="00986BCC" w14:paraId="4B72C4E7" w14:textId="77777777" w:rsidTr="00012A2E">
        <w:tc>
          <w:tcPr>
            <w:tcW w:w="9071" w:type="dxa"/>
            <w:gridSpan w:val="3"/>
            <w:tcBorders>
              <w:top w:val="nil"/>
              <w:left w:val="nil"/>
              <w:bottom w:val="nil"/>
              <w:right w:val="nil"/>
            </w:tcBorders>
          </w:tcPr>
          <w:p w14:paraId="5AA7562F" w14:textId="77777777" w:rsidR="001473EC" w:rsidRPr="00986BCC" w:rsidRDefault="001473EC" w:rsidP="00012A2E">
            <w:pPr>
              <w:suppressAutoHyphens w:val="0"/>
              <w:autoSpaceDE w:val="0"/>
              <w:autoSpaceDN w:val="0"/>
              <w:spacing w:line="240" w:lineRule="auto"/>
              <w:ind w:firstLine="283"/>
              <w:rPr>
                <w:sz w:val="24"/>
                <w:szCs w:val="22"/>
              </w:rPr>
            </w:pPr>
            <w:r w:rsidRPr="00986BCC">
              <w:rPr>
                <w:sz w:val="24"/>
                <w:szCs w:val="22"/>
              </w:rPr>
              <w:t>Я, ____________________________________________________________________,</w:t>
            </w:r>
          </w:p>
          <w:p w14:paraId="60A23678" w14:textId="77777777" w:rsidR="001473EC" w:rsidRPr="00986BCC" w:rsidRDefault="001473EC" w:rsidP="00012A2E">
            <w:pPr>
              <w:suppressAutoHyphens w:val="0"/>
              <w:autoSpaceDE w:val="0"/>
              <w:autoSpaceDN w:val="0"/>
              <w:spacing w:line="240" w:lineRule="auto"/>
              <w:ind w:left="849"/>
              <w:jc w:val="left"/>
              <w:rPr>
                <w:sz w:val="24"/>
                <w:szCs w:val="22"/>
              </w:rPr>
            </w:pPr>
            <w:r w:rsidRPr="00986BCC">
              <w:rPr>
                <w:sz w:val="24"/>
                <w:szCs w:val="22"/>
              </w:rPr>
              <w:t>(фамилия, имя, отчество субъекта персональных данных и дата рождения)</w:t>
            </w:r>
          </w:p>
          <w:p w14:paraId="4A107AED" w14:textId="77777777" w:rsidR="001473EC" w:rsidRPr="00986BCC" w:rsidRDefault="001473EC" w:rsidP="00012A2E">
            <w:pPr>
              <w:suppressAutoHyphens w:val="0"/>
              <w:autoSpaceDE w:val="0"/>
              <w:autoSpaceDN w:val="0"/>
              <w:spacing w:line="240" w:lineRule="auto"/>
              <w:rPr>
                <w:sz w:val="24"/>
                <w:szCs w:val="22"/>
              </w:rPr>
            </w:pPr>
            <w:r w:rsidRPr="00986BCC">
              <w:rPr>
                <w:sz w:val="24"/>
                <w:szCs w:val="22"/>
              </w:rPr>
              <w:t>документ, удостоверяющий личность ________________________________________,</w:t>
            </w:r>
          </w:p>
          <w:p w14:paraId="7548AE0F" w14:textId="77777777" w:rsidR="001473EC" w:rsidRPr="00986BCC" w:rsidRDefault="001473EC" w:rsidP="00012A2E">
            <w:pPr>
              <w:suppressAutoHyphens w:val="0"/>
              <w:autoSpaceDE w:val="0"/>
              <w:autoSpaceDN w:val="0"/>
              <w:spacing w:line="240" w:lineRule="auto"/>
              <w:ind w:left="3962"/>
              <w:rPr>
                <w:sz w:val="24"/>
                <w:szCs w:val="22"/>
              </w:rPr>
            </w:pPr>
            <w:r w:rsidRPr="00986BCC">
              <w:rPr>
                <w:sz w:val="24"/>
                <w:szCs w:val="22"/>
              </w:rPr>
              <w:t>(серия, номер документа, кем и когда выдан)</w:t>
            </w:r>
          </w:p>
          <w:p w14:paraId="004A7F19" w14:textId="77777777" w:rsidR="001473EC" w:rsidRPr="00986BCC" w:rsidRDefault="001473EC" w:rsidP="00012A2E">
            <w:pPr>
              <w:suppressAutoHyphens w:val="0"/>
              <w:autoSpaceDE w:val="0"/>
              <w:autoSpaceDN w:val="0"/>
              <w:spacing w:line="240" w:lineRule="auto"/>
              <w:rPr>
                <w:sz w:val="24"/>
                <w:szCs w:val="22"/>
              </w:rPr>
            </w:pPr>
            <w:r w:rsidRPr="00986BCC">
              <w:rPr>
                <w:sz w:val="24"/>
                <w:szCs w:val="22"/>
              </w:rPr>
              <w:t>зарегистрированный(-ая) по адресу: __________________________________________</w:t>
            </w:r>
          </w:p>
          <w:p w14:paraId="44FA891F" w14:textId="77777777" w:rsidR="001473EC" w:rsidRPr="00986BCC" w:rsidRDefault="001473EC" w:rsidP="00012A2E">
            <w:pPr>
              <w:suppressAutoHyphens w:val="0"/>
              <w:autoSpaceDE w:val="0"/>
              <w:autoSpaceDN w:val="0"/>
              <w:spacing w:line="240" w:lineRule="auto"/>
              <w:rPr>
                <w:sz w:val="24"/>
                <w:szCs w:val="22"/>
              </w:rPr>
            </w:pPr>
            <w:r w:rsidRPr="00986BCC">
              <w:rPr>
                <w:sz w:val="24"/>
                <w:szCs w:val="22"/>
              </w:rPr>
              <w:t xml:space="preserve">_________________________________________________________________________, в соответствии со </w:t>
            </w:r>
            <w:hyperlink r:id="rId7" w:tooltip="Федеральный закон от 27.07.2006 N 152-ФЗ (ред. от 28.02.2025) &quot;О персональных данных&quot; {КонсультантПлюс}">
              <w:r w:rsidRPr="00986BCC">
                <w:rPr>
                  <w:color w:val="0000FF"/>
                  <w:sz w:val="24"/>
                  <w:szCs w:val="22"/>
                </w:rPr>
                <w:t>статьей 9</w:t>
              </w:r>
            </w:hyperlink>
            <w:r w:rsidRPr="00986BCC">
              <w:rPr>
                <w:sz w:val="24"/>
                <w:szCs w:val="22"/>
              </w:rPr>
              <w:t xml:space="preserve"> Федерального зако</w:t>
            </w:r>
            <w:r>
              <w:rPr>
                <w:sz w:val="24"/>
                <w:szCs w:val="22"/>
              </w:rPr>
              <w:t>на от 27 июля 2006 г. N 152-ФЗ «</w:t>
            </w:r>
            <w:r w:rsidRPr="00986BCC">
              <w:rPr>
                <w:sz w:val="24"/>
                <w:szCs w:val="22"/>
              </w:rPr>
              <w:t>О пер</w:t>
            </w:r>
            <w:r>
              <w:rPr>
                <w:sz w:val="24"/>
                <w:szCs w:val="22"/>
              </w:rPr>
              <w:t>сональных данных»</w:t>
            </w:r>
            <w:r w:rsidRPr="00986BCC">
              <w:rPr>
                <w:sz w:val="24"/>
                <w:szCs w:val="22"/>
              </w:rPr>
              <w:t xml:space="preserve"> даю свое согласие </w:t>
            </w:r>
            <w:r>
              <w:rPr>
                <w:sz w:val="24"/>
                <w:szCs w:val="22"/>
              </w:rPr>
              <w:t>Администрации Пермского муниципального округа Пермского края (</w:t>
            </w:r>
            <w:r w:rsidRPr="00986BCC">
              <w:rPr>
                <w:sz w:val="24"/>
                <w:szCs w:val="22"/>
              </w:rPr>
              <w:t>614500</w:t>
            </w:r>
            <w:r>
              <w:rPr>
                <w:sz w:val="24"/>
                <w:szCs w:val="22"/>
              </w:rPr>
              <w:t xml:space="preserve">, г. Пермь, </w:t>
            </w:r>
            <w:r w:rsidRPr="00986BCC">
              <w:rPr>
                <w:sz w:val="24"/>
                <w:szCs w:val="22"/>
              </w:rPr>
              <w:t>ул. Верхнемуллинская, 71</w:t>
            </w:r>
            <w:r>
              <w:rPr>
                <w:sz w:val="24"/>
                <w:szCs w:val="22"/>
              </w:rPr>
              <w:t xml:space="preserve">) </w:t>
            </w:r>
            <w:r w:rsidRPr="00986BCC">
              <w:rPr>
                <w:sz w:val="24"/>
                <w:szCs w:val="22"/>
              </w:rPr>
              <w:t>и Министерству территориального развития Пермского края (614006, г. Пермь, ул. Куйбышева, д. 14) на обработку моих персональных данных, включающих фамилию, имя, отчество, дату рождения, данные паспорта гражданина Российской Федерации, адрес регистрации, адрес электронной почты, номер контактного телефона, предоставляемых мною в соответствии с муниципальными правовыми актами и нормативными правовыми актами Пермского края для участия в конкурсных отборах проектов инициативного бюджетирования на уровне муниципального образования и на уровне Пермского края.</w:t>
            </w:r>
          </w:p>
          <w:p w14:paraId="5A6B3617" w14:textId="77777777" w:rsidR="001473EC" w:rsidRPr="00986BCC" w:rsidRDefault="001473EC" w:rsidP="00012A2E">
            <w:pPr>
              <w:suppressAutoHyphens w:val="0"/>
              <w:autoSpaceDE w:val="0"/>
              <w:autoSpaceDN w:val="0"/>
              <w:spacing w:line="240" w:lineRule="auto"/>
              <w:ind w:firstLine="283"/>
              <w:rPr>
                <w:sz w:val="24"/>
                <w:szCs w:val="22"/>
              </w:rPr>
            </w:pPr>
            <w:r w:rsidRPr="00986BCC">
              <w:rPr>
                <w:sz w:val="24"/>
                <w:szCs w:val="22"/>
              </w:rPr>
              <w:t xml:space="preserve">Согласен (согласна) на совершение действий, предусмотренных </w:t>
            </w:r>
            <w:hyperlink r:id="rId8" w:tooltip="Федеральный закон от 27.07.2006 N 152-ФЗ (ред. от 28.02.2025) &quot;О персональных данных&quot; {КонсультантПлюс}">
              <w:r w:rsidRPr="00986BCC">
                <w:rPr>
                  <w:color w:val="0000FF"/>
                  <w:sz w:val="24"/>
                  <w:szCs w:val="22"/>
                </w:rPr>
                <w:t>пунктом 3 части 1 статьи 3</w:t>
              </w:r>
            </w:hyperlink>
            <w:r w:rsidRPr="00986BCC">
              <w:rPr>
                <w:sz w:val="24"/>
                <w:szCs w:val="22"/>
              </w:rPr>
              <w:t xml:space="preserve"> Федерального зако</w:t>
            </w:r>
            <w:r w:rsidR="0063570C">
              <w:rPr>
                <w:sz w:val="24"/>
                <w:szCs w:val="22"/>
              </w:rPr>
              <w:t>на от 27 июля 2006 г. N 152-ФЗ «О персональных данных»</w:t>
            </w:r>
            <w:r w:rsidRPr="00986BCC">
              <w:rPr>
                <w:sz w:val="24"/>
                <w:szCs w:val="22"/>
              </w:rPr>
              <w:t>.</w:t>
            </w:r>
          </w:p>
          <w:p w14:paraId="5E06F1B0" w14:textId="77777777" w:rsidR="001473EC" w:rsidRPr="00986BCC" w:rsidRDefault="001473EC" w:rsidP="00012A2E">
            <w:pPr>
              <w:suppressAutoHyphens w:val="0"/>
              <w:autoSpaceDE w:val="0"/>
              <w:autoSpaceDN w:val="0"/>
              <w:spacing w:line="240" w:lineRule="auto"/>
              <w:ind w:firstLine="283"/>
              <w:rPr>
                <w:sz w:val="24"/>
                <w:szCs w:val="22"/>
              </w:rPr>
            </w:pPr>
            <w:r w:rsidRPr="00986BCC">
              <w:rPr>
                <w:sz w:val="24"/>
                <w:szCs w:val="22"/>
              </w:rPr>
              <w:t>Настоящее согласие действует со дня его подписания до дня отзыва его мной в письменной форме.</w:t>
            </w:r>
          </w:p>
        </w:tc>
      </w:tr>
      <w:tr w:rsidR="001473EC" w:rsidRPr="00986BCC" w14:paraId="63AA01A7" w14:textId="77777777" w:rsidTr="00012A2E">
        <w:tc>
          <w:tcPr>
            <w:tcW w:w="2721" w:type="dxa"/>
            <w:tcBorders>
              <w:top w:val="nil"/>
              <w:left w:val="nil"/>
              <w:bottom w:val="nil"/>
              <w:right w:val="nil"/>
            </w:tcBorders>
          </w:tcPr>
          <w:p w14:paraId="0CF8B534" w14:textId="77777777" w:rsidR="001473EC" w:rsidRPr="00986BCC" w:rsidRDefault="001473EC" w:rsidP="00012A2E">
            <w:pPr>
              <w:suppressAutoHyphens w:val="0"/>
              <w:autoSpaceDE w:val="0"/>
              <w:autoSpaceDN w:val="0"/>
              <w:spacing w:line="240" w:lineRule="auto"/>
              <w:jc w:val="center"/>
              <w:rPr>
                <w:sz w:val="24"/>
                <w:szCs w:val="22"/>
              </w:rPr>
            </w:pPr>
            <w:r w:rsidRPr="00986BCC">
              <w:rPr>
                <w:sz w:val="24"/>
                <w:szCs w:val="22"/>
              </w:rPr>
              <w:t>____________________</w:t>
            </w:r>
          </w:p>
          <w:p w14:paraId="3C4C32DB" w14:textId="77777777" w:rsidR="001473EC" w:rsidRPr="00986BCC" w:rsidRDefault="001473EC" w:rsidP="00012A2E">
            <w:pPr>
              <w:suppressAutoHyphens w:val="0"/>
              <w:autoSpaceDE w:val="0"/>
              <w:autoSpaceDN w:val="0"/>
              <w:spacing w:line="240" w:lineRule="auto"/>
              <w:jc w:val="center"/>
              <w:rPr>
                <w:sz w:val="24"/>
                <w:szCs w:val="22"/>
              </w:rPr>
            </w:pPr>
            <w:r w:rsidRPr="00986BCC">
              <w:rPr>
                <w:sz w:val="24"/>
                <w:szCs w:val="22"/>
              </w:rPr>
              <w:t>(дата)</w:t>
            </w:r>
          </w:p>
        </w:tc>
        <w:tc>
          <w:tcPr>
            <w:tcW w:w="2665" w:type="dxa"/>
            <w:tcBorders>
              <w:top w:val="nil"/>
              <w:left w:val="nil"/>
              <w:bottom w:val="nil"/>
              <w:right w:val="nil"/>
            </w:tcBorders>
          </w:tcPr>
          <w:p w14:paraId="5247C06B" w14:textId="77777777" w:rsidR="001473EC" w:rsidRPr="00986BCC" w:rsidRDefault="001473EC" w:rsidP="00012A2E">
            <w:pPr>
              <w:suppressAutoHyphens w:val="0"/>
              <w:autoSpaceDE w:val="0"/>
              <w:autoSpaceDN w:val="0"/>
              <w:spacing w:line="240" w:lineRule="auto"/>
              <w:jc w:val="center"/>
              <w:rPr>
                <w:sz w:val="24"/>
                <w:szCs w:val="22"/>
              </w:rPr>
            </w:pPr>
            <w:r w:rsidRPr="00986BCC">
              <w:rPr>
                <w:sz w:val="24"/>
                <w:szCs w:val="22"/>
              </w:rPr>
              <w:t>___________________</w:t>
            </w:r>
          </w:p>
          <w:p w14:paraId="25AD9FF1" w14:textId="77777777" w:rsidR="001473EC" w:rsidRPr="00986BCC" w:rsidRDefault="001473EC" w:rsidP="00012A2E">
            <w:pPr>
              <w:suppressAutoHyphens w:val="0"/>
              <w:autoSpaceDE w:val="0"/>
              <w:autoSpaceDN w:val="0"/>
              <w:spacing w:line="240" w:lineRule="auto"/>
              <w:jc w:val="center"/>
              <w:rPr>
                <w:sz w:val="24"/>
                <w:szCs w:val="22"/>
              </w:rPr>
            </w:pPr>
            <w:r w:rsidRPr="00986BCC">
              <w:rPr>
                <w:sz w:val="24"/>
                <w:szCs w:val="22"/>
              </w:rPr>
              <w:t>(подпись)</w:t>
            </w:r>
          </w:p>
        </w:tc>
        <w:tc>
          <w:tcPr>
            <w:tcW w:w="3685" w:type="dxa"/>
            <w:tcBorders>
              <w:top w:val="nil"/>
              <w:left w:val="nil"/>
              <w:bottom w:val="nil"/>
              <w:right w:val="nil"/>
            </w:tcBorders>
          </w:tcPr>
          <w:p w14:paraId="10DD9694" w14:textId="77777777" w:rsidR="001473EC" w:rsidRPr="00986BCC" w:rsidRDefault="001473EC" w:rsidP="00012A2E">
            <w:pPr>
              <w:suppressAutoHyphens w:val="0"/>
              <w:autoSpaceDE w:val="0"/>
              <w:autoSpaceDN w:val="0"/>
              <w:spacing w:line="240" w:lineRule="auto"/>
              <w:jc w:val="center"/>
              <w:rPr>
                <w:sz w:val="24"/>
                <w:szCs w:val="22"/>
              </w:rPr>
            </w:pPr>
            <w:r w:rsidRPr="00986BCC">
              <w:rPr>
                <w:sz w:val="24"/>
                <w:szCs w:val="22"/>
              </w:rPr>
              <w:t>/___________________________/</w:t>
            </w:r>
          </w:p>
          <w:p w14:paraId="1FE65DD2" w14:textId="77777777" w:rsidR="001473EC" w:rsidRPr="00986BCC" w:rsidRDefault="001473EC" w:rsidP="00012A2E">
            <w:pPr>
              <w:suppressAutoHyphens w:val="0"/>
              <w:autoSpaceDE w:val="0"/>
              <w:autoSpaceDN w:val="0"/>
              <w:spacing w:line="240" w:lineRule="auto"/>
              <w:jc w:val="center"/>
              <w:rPr>
                <w:sz w:val="24"/>
                <w:szCs w:val="22"/>
              </w:rPr>
            </w:pPr>
            <w:r w:rsidRPr="00986BCC">
              <w:rPr>
                <w:sz w:val="24"/>
                <w:szCs w:val="22"/>
              </w:rPr>
              <w:t>(расшифровка подписи)</w:t>
            </w:r>
          </w:p>
        </w:tc>
      </w:tr>
    </w:tbl>
    <w:p w14:paraId="0C0E3EA2" w14:textId="77777777" w:rsidR="001473EC" w:rsidRPr="00986BCC" w:rsidRDefault="001473EC" w:rsidP="001473EC">
      <w:pPr>
        <w:suppressAutoHyphens w:val="0"/>
        <w:autoSpaceDE w:val="0"/>
        <w:autoSpaceDN w:val="0"/>
        <w:spacing w:line="240" w:lineRule="auto"/>
        <w:rPr>
          <w:sz w:val="24"/>
          <w:szCs w:val="22"/>
        </w:rPr>
      </w:pPr>
    </w:p>
    <w:p w14:paraId="198593F6" w14:textId="77777777" w:rsidR="001473EC" w:rsidRPr="00986BCC" w:rsidRDefault="001473EC" w:rsidP="001473EC">
      <w:pPr>
        <w:suppressAutoHyphens w:val="0"/>
        <w:autoSpaceDE w:val="0"/>
        <w:autoSpaceDN w:val="0"/>
        <w:spacing w:line="240" w:lineRule="auto"/>
        <w:rPr>
          <w:sz w:val="24"/>
          <w:szCs w:val="22"/>
        </w:rPr>
      </w:pPr>
    </w:p>
    <w:p w14:paraId="348A064E" w14:textId="77777777" w:rsidR="001473EC" w:rsidRPr="00986BCC" w:rsidRDefault="001473EC" w:rsidP="001473EC">
      <w:pPr>
        <w:suppressAutoHyphens w:val="0"/>
        <w:autoSpaceDE w:val="0"/>
        <w:autoSpaceDN w:val="0"/>
        <w:spacing w:line="240" w:lineRule="auto"/>
        <w:rPr>
          <w:sz w:val="24"/>
          <w:szCs w:val="22"/>
        </w:rPr>
      </w:pPr>
    </w:p>
    <w:p w14:paraId="2E20B22F" w14:textId="77777777" w:rsidR="001473EC" w:rsidRPr="00986BCC" w:rsidRDefault="001473EC" w:rsidP="001473EC">
      <w:pPr>
        <w:suppressAutoHyphens w:val="0"/>
        <w:autoSpaceDE w:val="0"/>
        <w:autoSpaceDN w:val="0"/>
        <w:spacing w:line="240" w:lineRule="auto"/>
        <w:rPr>
          <w:sz w:val="24"/>
          <w:szCs w:val="22"/>
        </w:rPr>
      </w:pPr>
    </w:p>
    <w:p w14:paraId="3760725E" w14:textId="77777777" w:rsidR="001473EC" w:rsidRDefault="001473EC" w:rsidP="001473EC">
      <w:pPr>
        <w:spacing w:line="240" w:lineRule="auto"/>
        <w:jc w:val="right"/>
        <w:rPr>
          <w:sz w:val="28"/>
          <w:szCs w:val="28"/>
        </w:rPr>
      </w:pPr>
    </w:p>
    <w:p w14:paraId="0A1049F5" w14:textId="77777777" w:rsidR="001473EC" w:rsidRDefault="001473EC" w:rsidP="001473EC">
      <w:pPr>
        <w:spacing w:line="240" w:lineRule="auto"/>
        <w:jc w:val="right"/>
        <w:rPr>
          <w:sz w:val="28"/>
          <w:szCs w:val="28"/>
        </w:rPr>
      </w:pPr>
    </w:p>
    <w:p w14:paraId="2DF1EC42" w14:textId="77777777" w:rsidR="001473EC" w:rsidRDefault="001473EC" w:rsidP="001473EC">
      <w:pPr>
        <w:spacing w:line="240" w:lineRule="auto"/>
        <w:jc w:val="right"/>
        <w:rPr>
          <w:sz w:val="28"/>
          <w:szCs w:val="28"/>
        </w:rPr>
      </w:pPr>
    </w:p>
    <w:p w14:paraId="350178EB" w14:textId="77777777" w:rsidR="001473EC" w:rsidRDefault="001473EC" w:rsidP="001473EC">
      <w:pPr>
        <w:spacing w:line="240" w:lineRule="auto"/>
        <w:jc w:val="right"/>
        <w:rPr>
          <w:sz w:val="28"/>
          <w:szCs w:val="28"/>
        </w:rPr>
      </w:pPr>
    </w:p>
    <w:p w14:paraId="14889A27" w14:textId="77777777" w:rsidR="00FE7E15" w:rsidRDefault="00FE7E15">
      <w:pPr>
        <w:spacing w:line="240" w:lineRule="auto"/>
        <w:rPr>
          <w:sz w:val="28"/>
          <w:szCs w:val="28"/>
        </w:rPr>
      </w:pPr>
    </w:p>
    <w:p w14:paraId="578E8848" w14:textId="77777777" w:rsidR="00FE7E15" w:rsidRDefault="00FE7E15">
      <w:pPr>
        <w:spacing w:line="240" w:lineRule="auto"/>
        <w:rPr>
          <w:sz w:val="28"/>
          <w:szCs w:val="28"/>
        </w:rPr>
      </w:pPr>
    </w:p>
    <w:p w14:paraId="120F2241" w14:textId="77777777" w:rsidR="00FE7E15" w:rsidRDefault="00FE7E15">
      <w:pPr>
        <w:spacing w:line="240" w:lineRule="auto"/>
        <w:rPr>
          <w:sz w:val="28"/>
          <w:szCs w:val="28"/>
        </w:rPr>
      </w:pPr>
    </w:p>
    <w:p w14:paraId="69A1C0E6" w14:textId="77777777" w:rsidR="00FE7E15" w:rsidRDefault="00FE7E15">
      <w:pPr>
        <w:spacing w:line="240" w:lineRule="auto"/>
        <w:rPr>
          <w:sz w:val="28"/>
          <w:szCs w:val="28"/>
        </w:rPr>
      </w:pPr>
    </w:p>
    <w:p w14:paraId="7D72149D" w14:textId="77777777" w:rsidR="00FE7E15" w:rsidRDefault="00FE7E15">
      <w:pPr>
        <w:spacing w:line="240" w:lineRule="auto"/>
        <w:rPr>
          <w:sz w:val="28"/>
          <w:szCs w:val="28"/>
        </w:rPr>
      </w:pPr>
    </w:p>
    <w:p w14:paraId="1C8DBBCE" w14:textId="77777777" w:rsidR="00FE7E15" w:rsidRDefault="00FE7E15">
      <w:pPr>
        <w:spacing w:line="240" w:lineRule="auto"/>
        <w:rPr>
          <w:sz w:val="28"/>
          <w:szCs w:val="28"/>
        </w:rPr>
      </w:pPr>
    </w:p>
    <w:p w14:paraId="046A8F8D" w14:textId="77777777" w:rsidR="00FE7E15" w:rsidRDefault="00FE7E15">
      <w:pPr>
        <w:spacing w:line="240" w:lineRule="auto"/>
        <w:rPr>
          <w:sz w:val="28"/>
          <w:szCs w:val="28"/>
        </w:rPr>
      </w:pPr>
    </w:p>
    <w:p w14:paraId="0711D32B" w14:textId="77777777" w:rsidR="00FE7E15" w:rsidRDefault="00FE7E15">
      <w:pPr>
        <w:spacing w:line="240" w:lineRule="auto"/>
        <w:rPr>
          <w:sz w:val="28"/>
          <w:szCs w:val="28"/>
        </w:rPr>
      </w:pPr>
    </w:p>
    <w:p w14:paraId="51DEBBE9" w14:textId="77777777" w:rsidR="00FE7E15" w:rsidRDefault="00FE7E15">
      <w:pPr>
        <w:spacing w:line="240" w:lineRule="auto"/>
        <w:rPr>
          <w:sz w:val="28"/>
          <w:szCs w:val="28"/>
        </w:rPr>
      </w:pPr>
    </w:p>
    <w:p w14:paraId="68DBC8B0" w14:textId="77777777" w:rsidR="00FE7E15" w:rsidRDefault="00FE7E15">
      <w:pPr>
        <w:spacing w:line="240" w:lineRule="auto"/>
        <w:rPr>
          <w:sz w:val="28"/>
          <w:szCs w:val="28"/>
        </w:rPr>
      </w:pPr>
    </w:p>
    <w:p w14:paraId="52AEE91E" w14:textId="77777777" w:rsidR="00FE7E15" w:rsidRDefault="00FE7E15">
      <w:pPr>
        <w:spacing w:line="240" w:lineRule="auto"/>
        <w:rPr>
          <w:sz w:val="28"/>
          <w:szCs w:val="28"/>
        </w:rPr>
      </w:pPr>
    </w:p>
    <w:p w14:paraId="1B32144B" w14:textId="77777777" w:rsidR="00FE7E15" w:rsidRDefault="00FE7E15">
      <w:pPr>
        <w:spacing w:line="240" w:lineRule="auto"/>
        <w:rPr>
          <w:sz w:val="28"/>
          <w:szCs w:val="28"/>
        </w:rPr>
      </w:pPr>
    </w:p>
    <w:p w14:paraId="6B414667" w14:textId="77777777" w:rsidR="001473EC" w:rsidRDefault="001473EC" w:rsidP="001473EC">
      <w:pPr>
        <w:spacing w:line="240" w:lineRule="auto"/>
        <w:rPr>
          <w:sz w:val="28"/>
          <w:szCs w:val="28"/>
        </w:rPr>
      </w:pPr>
    </w:p>
    <w:p w14:paraId="4236D05C" w14:textId="77777777" w:rsidR="001473EC" w:rsidRDefault="001473EC" w:rsidP="001473EC">
      <w:pPr>
        <w:spacing w:line="240" w:lineRule="auto"/>
        <w:jc w:val="right"/>
        <w:rPr>
          <w:sz w:val="24"/>
          <w:szCs w:val="24"/>
        </w:rPr>
      </w:pPr>
      <w:r>
        <w:rPr>
          <w:sz w:val="28"/>
          <w:szCs w:val="28"/>
        </w:rPr>
        <w:tab/>
      </w:r>
      <w:r>
        <w:rPr>
          <w:sz w:val="28"/>
          <w:szCs w:val="28"/>
        </w:rPr>
        <w:tab/>
      </w:r>
      <w:r w:rsidR="0063570C">
        <w:rPr>
          <w:sz w:val="24"/>
          <w:szCs w:val="24"/>
        </w:rPr>
        <w:t xml:space="preserve">Приложение </w:t>
      </w:r>
      <w:r>
        <w:rPr>
          <w:sz w:val="24"/>
          <w:szCs w:val="24"/>
        </w:rPr>
        <w:t xml:space="preserve"> 4</w:t>
      </w:r>
    </w:p>
    <w:p w14:paraId="4BE42579" w14:textId="77777777" w:rsidR="001473EC" w:rsidRDefault="001473EC" w:rsidP="001473EC">
      <w:pPr>
        <w:spacing w:line="240" w:lineRule="auto"/>
        <w:jc w:val="center"/>
        <w:rPr>
          <w:sz w:val="28"/>
          <w:szCs w:val="28"/>
        </w:rPr>
      </w:pPr>
    </w:p>
    <w:p w14:paraId="0A7E7AD0" w14:textId="77777777" w:rsidR="001473EC" w:rsidRDefault="001473EC" w:rsidP="001473EC">
      <w:pPr>
        <w:spacing w:line="240" w:lineRule="auto"/>
        <w:jc w:val="center"/>
        <w:rPr>
          <w:sz w:val="24"/>
          <w:szCs w:val="24"/>
        </w:rPr>
      </w:pPr>
      <w:r>
        <w:rPr>
          <w:sz w:val="24"/>
          <w:szCs w:val="24"/>
        </w:rPr>
        <w:t>ОПИСЬ &lt;1&gt;</w:t>
      </w:r>
    </w:p>
    <w:p w14:paraId="313A2799" w14:textId="77777777" w:rsidR="001473EC" w:rsidRDefault="001473EC" w:rsidP="001473EC">
      <w:pPr>
        <w:spacing w:line="240" w:lineRule="auto"/>
        <w:jc w:val="center"/>
        <w:rPr>
          <w:sz w:val="24"/>
          <w:szCs w:val="24"/>
        </w:rPr>
      </w:pPr>
      <w:r>
        <w:rPr>
          <w:sz w:val="24"/>
          <w:szCs w:val="24"/>
        </w:rPr>
        <w:t>документов, входящих в состав проекта инициативного</w:t>
      </w:r>
    </w:p>
    <w:p w14:paraId="1F0DEE9A" w14:textId="77777777" w:rsidR="001473EC" w:rsidRDefault="001473EC" w:rsidP="001473EC">
      <w:pPr>
        <w:spacing w:line="240" w:lineRule="auto"/>
        <w:jc w:val="center"/>
        <w:rPr>
          <w:sz w:val="24"/>
          <w:szCs w:val="24"/>
        </w:rPr>
      </w:pPr>
      <w:r>
        <w:rPr>
          <w:sz w:val="24"/>
          <w:szCs w:val="24"/>
        </w:rPr>
        <w:t>бюджетирования для участия в конкурсном отборе проектов</w:t>
      </w:r>
    </w:p>
    <w:p w14:paraId="74875180" w14:textId="77777777" w:rsidR="001473EC" w:rsidRDefault="001473EC" w:rsidP="001473EC">
      <w:pPr>
        <w:spacing w:line="240" w:lineRule="auto"/>
        <w:jc w:val="center"/>
        <w:rPr>
          <w:sz w:val="24"/>
          <w:szCs w:val="24"/>
        </w:rPr>
      </w:pPr>
      <w:r>
        <w:rPr>
          <w:sz w:val="24"/>
          <w:szCs w:val="24"/>
        </w:rPr>
        <w:t>инициативного бюджетирования</w:t>
      </w:r>
    </w:p>
    <w:p w14:paraId="064E8740" w14:textId="77777777" w:rsidR="001473EC" w:rsidRDefault="001473EC" w:rsidP="001473EC">
      <w:pPr>
        <w:spacing w:line="240" w:lineRule="auto"/>
        <w:jc w:val="center"/>
        <w:rPr>
          <w:sz w:val="24"/>
          <w:szCs w:val="24"/>
        </w:rPr>
      </w:pPr>
      <w:r>
        <w:rPr>
          <w:sz w:val="24"/>
          <w:szCs w:val="24"/>
        </w:rPr>
        <w:t>_____________________________________________________</w:t>
      </w:r>
    </w:p>
    <w:p w14:paraId="0DA75D86" w14:textId="77777777" w:rsidR="001473EC" w:rsidRDefault="001473EC" w:rsidP="001473EC">
      <w:pPr>
        <w:spacing w:line="240" w:lineRule="auto"/>
        <w:jc w:val="center"/>
      </w:pPr>
      <w:r>
        <w:t>(наименование проекта инициативного бюджетирования)</w:t>
      </w:r>
    </w:p>
    <w:p w14:paraId="68BB84CA" w14:textId="77777777" w:rsidR="001473EC" w:rsidRDefault="001473EC" w:rsidP="001473EC">
      <w:pPr>
        <w:spacing w:line="240" w:lineRule="auto"/>
        <w:jc w:val="center"/>
        <w:rPr>
          <w:sz w:val="24"/>
          <w:szCs w:val="24"/>
        </w:rPr>
      </w:pPr>
      <w:r>
        <w:rPr>
          <w:sz w:val="24"/>
          <w:szCs w:val="24"/>
        </w:rPr>
        <w:t>__________________________________________</w:t>
      </w:r>
    </w:p>
    <w:p w14:paraId="7CE2328A" w14:textId="77777777" w:rsidR="001473EC" w:rsidRDefault="001473EC" w:rsidP="001473EC">
      <w:pPr>
        <w:spacing w:line="240" w:lineRule="auto"/>
        <w:jc w:val="center"/>
      </w:pPr>
      <w:r>
        <w:t>(наименование муниципального образования)</w:t>
      </w:r>
    </w:p>
    <w:p w14:paraId="0CB9CD53" w14:textId="77777777" w:rsidR="001473EC" w:rsidRDefault="001473EC" w:rsidP="001473EC">
      <w:pPr>
        <w:spacing w:line="240" w:lineRule="auto"/>
        <w:outlineLvl w:val="0"/>
        <w:rPr>
          <w:vertAlign w:val="superscript"/>
        </w:rPr>
      </w:pPr>
    </w:p>
    <w:tbl>
      <w:tblPr>
        <w:tblW w:w="11052" w:type="dxa"/>
        <w:tblLayout w:type="fixed"/>
        <w:tblCellMar>
          <w:top w:w="102" w:type="dxa"/>
          <w:left w:w="62" w:type="dxa"/>
          <w:bottom w:w="102" w:type="dxa"/>
          <w:right w:w="62" w:type="dxa"/>
        </w:tblCellMar>
        <w:tblLook w:val="0000" w:firstRow="0" w:lastRow="0" w:firstColumn="0" w:lastColumn="0" w:noHBand="0" w:noVBand="0"/>
      </w:tblPr>
      <w:tblGrid>
        <w:gridCol w:w="611"/>
        <w:gridCol w:w="2634"/>
        <w:gridCol w:w="2665"/>
        <w:gridCol w:w="2307"/>
        <w:gridCol w:w="2835"/>
      </w:tblGrid>
      <w:tr w:rsidR="001473EC" w14:paraId="60082DF8" w14:textId="77777777" w:rsidTr="00012A2E">
        <w:tc>
          <w:tcPr>
            <w:tcW w:w="611" w:type="dxa"/>
            <w:tcBorders>
              <w:top w:val="single" w:sz="4" w:space="0" w:color="000000"/>
              <w:left w:val="single" w:sz="4" w:space="0" w:color="000000"/>
              <w:bottom w:val="single" w:sz="4" w:space="0" w:color="000000"/>
              <w:right w:val="single" w:sz="4" w:space="0" w:color="000000"/>
            </w:tcBorders>
          </w:tcPr>
          <w:p w14:paraId="4F069FED" w14:textId="77777777" w:rsidR="001473EC" w:rsidRDefault="001473EC" w:rsidP="00012A2E">
            <w:pPr>
              <w:spacing w:line="240" w:lineRule="auto"/>
              <w:jc w:val="center"/>
              <w:rPr>
                <w:sz w:val="24"/>
                <w:szCs w:val="24"/>
              </w:rPr>
            </w:pPr>
            <w:r>
              <w:rPr>
                <w:sz w:val="24"/>
                <w:szCs w:val="24"/>
              </w:rPr>
              <w:t>№ п/п</w:t>
            </w:r>
          </w:p>
        </w:tc>
        <w:tc>
          <w:tcPr>
            <w:tcW w:w="2634" w:type="dxa"/>
            <w:tcBorders>
              <w:top w:val="single" w:sz="4" w:space="0" w:color="000000"/>
              <w:left w:val="single" w:sz="4" w:space="0" w:color="000000"/>
              <w:bottom w:val="single" w:sz="4" w:space="0" w:color="000000"/>
              <w:right w:val="single" w:sz="4" w:space="0" w:color="000000"/>
            </w:tcBorders>
          </w:tcPr>
          <w:p w14:paraId="4C321878" w14:textId="77777777" w:rsidR="001473EC" w:rsidRDefault="001473EC" w:rsidP="00012A2E">
            <w:pPr>
              <w:spacing w:line="240" w:lineRule="auto"/>
              <w:jc w:val="center"/>
              <w:rPr>
                <w:sz w:val="24"/>
                <w:szCs w:val="24"/>
              </w:rPr>
            </w:pPr>
            <w:r>
              <w:rPr>
                <w:sz w:val="24"/>
                <w:szCs w:val="24"/>
              </w:rPr>
              <w:t>Наименование документа</w:t>
            </w:r>
          </w:p>
        </w:tc>
        <w:tc>
          <w:tcPr>
            <w:tcW w:w="2665" w:type="dxa"/>
            <w:tcBorders>
              <w:top w:val="single" w:sz="4" w:space="0" w:color="000000"/>
              <w:left w:val="single" w:sz="4" w:space="0" w:color="000000"/>
              <w:bottom w:val="single" w:sz="4" w:space="0" w:color="000000"/>
              <w:right w:val="single" w:sz="4" w:space="0" w:color="000000"/>
            </w:tcBorders>
          </w:tcPr>
          <w:p w14:paraId="38E19779" w14:textId="77777777" w:rsidR="001473EC" w:rsidRDefault="001473EC" w:rsidP="00012A2E">
            <w:pPr>
              <w:spacing w:line="240" w:lineRule="auto"/>
              <w:jc w:val="center"/>
              <w:rPr>
                <w:sz w:val="24"/>
                <w:szCs w:val="24"/>
              </w:rPr>
            </w:pPr>
            <w:r>
              <w:rPr>
                <w:sz w:val="24"/>
                <w:szCs w:val="24"/>
              </w:rPr>
              <w:t>Реквизиты документа (номер, дата выдачи (составления)</w:t>
            </w:r>
          </w:p>
        </w:tc>
        <w:tc>
          <w:tcPr>
            <w:tcW w:w="2307" w:type="dxa"/>
            <w:tcBorders>
              <w:top w:val="single" w:sz="4" w:space="0" w:color="000000"/>
              <w:left w:val="single" w:sz="4" w:space="0" w:color="000000"/>
              <w:bottom w:val="single" w:sz="4" w:space="0" w:color="000000"/>
              <w:right w:val="single" w:sz="4" w:space="0" w:color="000000"/>
            </w:tcBorders>
          </w:tcPr>
          <w:p w14:paraId="417CDBAB" w14:textId="77777777" w:rsidR="001473EC" w:rsidRDefault="001473EC" w:rsidP="00012A2E">
            <w:pPr>
              <w:spacing w:line="240" w:lineRule="auto"/>
              <w:jc w:val="center"/>
              <w:rPr>
                <w:sz w:val="24"/>
                <w:szCs w:val="24"/>
              </w:rPr>
            </w:pPr>
            <w:r>
              <w:rPr>
                <w:sz w:val="24"/>
                <w:szCs w:val="24"/>
              </w:rPr>
              <w:t>Номер(-а)</w:t>
            </w:r>
          </w:p>
          <w:p w14:paraId="6E03F95F" w14:textId="77777777" w:rsidR="001473EC" w:rsidRDefault="001473EC" w:rsidP="00012A2E">
            <w:pPr>
              <w:spacing w:line="240" w:lineRule="auto"/>
              <w:jc w:val="center"/>
              <w:rPr>
                <w:sz w:val="24"/>
                <w:szCs w:val="24"/>
              </w:rPr>
            </w:pPr>
            <w:r>
              <w:rPr>
                <w:sz w:val="24"/>
                <w:szCs w:val="24"/>
              </w:rPr>
              <w:t>листа(-ов)</w:t>
            </w:r>
          </w:p>
        </w:tc>
        <w:tc>
          <w:tcPr>
            <w:tcW w:w="2835" w:type="dxa"/>
            <w:tcBorders>
              <w:top w:val="single" w:sz="4" w:space="0" w:color="000000"/>
              <w:left w:val="single" w:sz="4" w:space="0" w:color="000000"/>
              <w:bottom w:val="single" w:sz="4" w:space="0" w:color="000000"/>
              <w:right w:val="single" w:sz="4" w:space="0" w:color="000000"/>
            </w:tcBorders>
          </w:tcPr>
          <w:p w14:paraId="2982B1F1" w14:textId="77777777" w:rsidR="001473EC" w:rsidRDefault="001473EC" w:rsidP="00012A2E">
            <w:pPr>
              <w:spacing w:line="240" w:lineRule="auto"/>
              <w:jc w:val="center"/>
              <w:rPr>
                <w:sz w:val="24"/>
                <w:szCs w:val="24"/>
              </w:rPr>
            </w:pPr>
            <w:r>
              <w:rPr>
                <w:sz w:val="24"/>
                <w:szCs w:val="24"/>
              </w:rPr>
              <w:t xml:space="preserve">Количество </w:t>
            </w:r>
          </w:p>
          <w:p w14:paraId="15F12AEB" w14:textId="77777777" w:rsidR="001473EC" w:rsidRDefault="001473EC" w:rsidP="00012A2E">
            <w:pPr>
              <w:spacing w:line="240" w:lineRule="auto"/>
              <w:jc w:val="center"/>
              <w:rPr>
                <w:sz w:val="24"/>
                <w:szCs w:val="24"/>
              </w:rPr>
            </w:pPr>
            <w:r>
              <w:rPr>
                <w:sz w:val="24"/>
                <w:szCs w:val="24"/>
              </w:rPr>
              <w:t>листов</w:t>
            </w:r>
          </w:p>
        </w:tc>
      </w:tr>
      <w:tr w:rsidR="001473EC" w14:paraId="0E4D4585" w14:textId="77777777" w:rsidTr="00012A2E">
        <w:tc>
          <w:tcPr>
            <w:tcW w:w="611" w:type="dxa"/>
            <w:tcBorders>
              <w:top w:val="single" w:sz="4" w:space="0" w:color="000000"/>
              <w:left w:val="single" w:sz="4" w:space="0" w:color="000000"/>
              <w:bottom w:val="single" w:sz="4" w:space="0" w:color="000000"/>
              <w:right w:val="single" w:sz="4" w:space="0" w:color="000000"/>
            </w:tcBorders>
            <w:vAlign w:val="center"/>
          </w:tcPr>
          <w:p w14:paraId="34D87091" w14:textId="77777777" w:rsidR="001473EC" w:rsidRDefault="001473EC" w:rsidP="00012A2E">
            <w:pPr>
              <w:spacing w:line="240" w:lineRule="auto"/>
              <w:jc w:val="center"/>
              <w:rPr>
                <w:sz w:val="24"/>
                <w:szCs w:val="24"/>
              </w:rPr>
            </w:pPr>
            <w:r>
              <w:rPr>
                <w:sz w:val="24"/>
                <w:szCs w:val="24"/>
              </w:rPr>
              <w:t>1</w:t>
            </w:r>
          </w:p>
        </w:tc>
        <w:tc>
          <w:tcPr>
            <w:tcW w:w="2634" w:type="dxa"/>
            <w:tcBorders>
              <w:top w:val="single" w:sz="4" w:space="0" w:color="000000"/>
              <w:left w:val="single" w:sz="4" w:space="0" w:color="000000"/>
              <w:bottom w:val="single" w:sz="4" w:space="0" w:color="000000"/>
              <w:right w:val="single" w:sz="4" w:space="0" w:color="000000"/>
            </w:tcBorders>
            <w:vAlign w:val="center"/>
          </w:tcPr>
          <w:p w14:paraId="6E632C9C" w14:textId="77777777" w:rsidR="001473EC" w:rsidRDefault="001473EC" w:rsidP="00012A2E">
            <w:pPr>
              <w:spacing w:line="240" w:lineRule="auto"/>
              <w:jc w:val="center"/>
              <w:rPr>
                <w:sz w:val="24"/>
                <w:szCs w:val="24"/>
              </w:rPr>
            </w:pPr>
            <w:r>
              <w:rPr>
                <w:sz w:val="24"/>
                <w:szCs w:val="24"/>
              </w:rPr>
              <w:t>2</w:t>
            </w:r>
          </w:p>
        </w:tc>
        <w:tc>
          <w:tcPr>
            <w:tcW w:w="2665" w:type="dxa"/>
            <w:tcBorders>
              <w:top w:val="single" w:sz="4" w:space="0" w:color="000000"/>
              <w:left w:val="single" w:sz="4" w:space="0" w:color="000000"/>
              <w:bottom w:val="single" w:sz="4" w:space="0" w:color="000000"/>
              <w:right w:val="single" w:sz="4" w:space="0" w:color="000000"/>
            </w:tcBorders>
            <w:vAlign w:val="center"/>
          </w:tcPr>
          <w:p w14:paraId="6DB356E1" w14:textId="77777777" w:rsidR="001473EC" w:rsidRDefault="001473EC" w:rsidP="00012A2E">
            <w:pPr>
              <w:spacing w:line="240" w:lineRule="auto"/>
              <w:jc w:val="center"/>
              <w:rPr>
                <w:sz w:val="24"/>
                <w:szCs w:val="24"/>
              </w:rPr>
            </w:pPr>
            <w:r>
              <w:rPr>
                <w:sz w:val="24"/>
                <w:szCs w:val="24"/>
              </w:rPr>
              <w:t>3</w:t>
            </w:r>
          </w:p>
        </w:tc>
        <w:tc>
          <w:tcPr>
            <w:tcW w:w="2307" w:type="dxa"/>
            <w:tcBorders>
              <w:top w:val="single" w:sz="4" w:space="0" w:color="000000"/>
              <w:left w:val="single" w:sz="4" w:space="0" w:color="000000"/>
              <w:bottom w:val="single" w:sz="4" w:space="0" w:color="000000"/>
              <w:right w:val="single" w:sz="4" w:space="0" w:color="000000"/>
            </w:tcBorders>
            <w:vAlign w:val="center"/>
          </w:tcPr>
          <w:p w14:paraId="1418D979" w14:textId="77777777" w:rsidR="001473EC" w:rsidRDefault="001473EC" w:rsidP="00012A2E">
            <w:pPr>
              <w:spacing w:line="240" w:lineRule="auto"/>
              <w:jc w:val="center"/>
              <w:rPr>
                <w:sz w:val="24"/>
                <w:szCs w:val="24"/>
              </w:rPr>
            </w:pPr>
            <w:r>
              <w:rPr>
                <w:sz w:val="24"/>
                <w:szCs w:val="24"/>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185BA172" w14:textId="77777777" w:rsidR="001473EC" w:rsidRDefault="001473EC" w:rsidP="00012A2E">
            <w:pPr>
              <w:spacing w:line="240" w:lineRule="auto"/>
              <w:jc w:val="center"/>
              <w:rPr>
                <w:sz w:val="24"/>
                <w:szCs w:val="24"/>
              </w:rPr>
            </w:pPr>
            <w:r>
              <w:rPr>
                <w:sz w:val="24"/>
                <w:szCs w:val="24"/>
              </w:rPr>
              <w:t>5</w:t>
            </w:r>
          </w:p>
        </w:tc>
      </w:tr>
      <w:tr w:rsidR="001473EC" w14:paraId="72345ABC" w14:textId="77777777" w:rsidTr="00012A2E">
        <w:tc>
          <w:tcPr>
            <w:tcW w:w="611" w:type="dxa"/>
            <w:tcBorders>
              <w:top w:val="single" w:sz="4" w:space="0" w:color="000000"/>
              <w:left w:val="single" w:sz="4" w:space="0" w:color="000000"/>
              <w:bottom w:val="single" w:sz="4" w:space="0" w:color="000000"/>
              <w:right w:val="single" w:sz="4" w:space="0" w:color="000000"/>
            </w:tcBorders>
          </w:tcPr>
          <w:p w14:paraId="4570AE26" w14:textId="77777777" w:rsidR="001473EC" w:rsidRDefault="001473EC" w:rsidP="00012A2E">
            <w:pPr>
              <w:spacing w:line="240" w:lineRule="auto"/>
              <w:jc w:val="center"/>
              <w:rPr>
                <w:sz w:val="24"/>
                <w:szCs w:val="24"/>
              </w:rPr>
            </w:pPr>
            <w:r>
              <w:rPr>
                <w:sz w:val="24"/>
                <w:szCs w:val="24"/>
              </w:rPr>
              <w:t>1</w:t>
            </w:r>
          </w:p>
        </w:tc>
        <w:tc>
          <w:tcPr>
            <w:tcW w:w="2634" w:type="dxa"/>
            <w:tcBorders>
              <w:top w:val="single" w:sz="4" w:space="0" w:color="000000"/>
              <w:left w:val="single" w:sz="4" w:space="0" w:color="000000"/>
              <w:bottom w:val="single" w:sz="4" w:space="0" w:color="000000"/>
              <w:right w:val="single" w:sz="4" w:space="0" w:color="000000"/>
            </w:tcBorders>
          </w:tcPr>
          <w:p w14:paraId="0ED5AF71" w14:textId="77777777" w:rsidR="001473EC" w:rsidRDefault="001473EC" w:rsidP="00012A2E">
            <w:pPr>
              <w:spacing w:line="240" w:lineRule="auto"/>
              <w:rPr>
                <w:sz w:val="24"/>
                <w:szCs w:val="24"/>
              </w:rPr>
            </w:pPr>
          </w:p>
        </w:tc>
        <w:tc>
          <w:tcPr>
            <w:tcW w:w="2665" w:type="dxa"/>
            <w:tcBorders>
              <w:top w:val="single" w:sz="4" w:space="0" w:color="000000"/>
              <w:left w:val="single" w:sz="4" w:space="0" w:color="000000"/>
              <w:bottom w:val="single" w:sz="4" w:space="0" w:color="000000"/>
              <w:right w:val="single" w:sz="4" w:space="0" w:color="000000"/>
            </w:tcBorders>
          </w:tcPr>
          <w:p w14:paraId="36B8280A" w14:textId="77777777" w:rsidR="001473EC" w:rsidRDefault="001473EC" w:rsidP="00012A2E">
            <w:pPr>
              <w:spacing w:line="240" w:lineRule="auto"/>
              <w:rPr>
                <w:sz w:val="24"/>
                <w:szCs w:val="24"/>
              </w:rPr>
            </w:pPr>
          </w:p>
        </w:tc>
        <w:tc>
          <w:tcPr>
            <w:tcW w:w="2307" w:type="dxa"/>
            <w:tcBorders>
              <w:top w:val="single" w:sz="4" w:space="0" w:color="000000"/>
              <w:left w:val="single" w:sz="4" w:space="0" w:color="000000"/>
              <w:bottom w:val="single" w:sz="4" w:space="0" w:color="000000"/>
              <w:right w:val="single" w:sz="4" w:space="0" w:color="000000"/>
            </w:tcBorders>
          </w:tcPr>
          <w:p w14:paraId="51E4E4FE" w14:textId="77777777" w:rsidR="001473EC" w:rsidRDefault="001473EC" w:rsidP="00012A2E">
            <w:pPr>
              <w:spacing w:line="240" w:lineRule="auto"/>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531CA8D" w14:textId="77777777" w:rsidR="001473EC" w:rsidRDefault="001473EC" w:rsidP="00012A2E">
            <w:pPr>
              <w:spacing w:line="240" w:lineRule="auto"/>
              <w:rPr>
                <w:sz w:val="24"/>
                <w:szCs w:val="24"/>
              </w:rPr>
            </w:pPr>
          </w:p>
        </w:tc>
      </w:tr>
      <w:tr w:rsidR="001473EC" w14:paraId="16FAB164" w14:textId="77777777" w:rsidTr="00012A2E">
        <w:tc>
          <w:tcPr>
            <w:tcW w:w="611" w:type="dxa"/>
            <w:tcBorders>
              <w:top w:val="single" w:sz="4" w:space="0" w:color="000000"/>
              <w:left w:val="single" w:sz="4" w:space="0" w:color="000000"/>
              <w:bottom w:val="single" w:sz="4" w:space="0" w:color="000000"/>
              <w:right w:val="single" w:sz="4" w:space="0" w:color="000000"/>
            </w:tcBorders>
          </w:tcPr>
          <w:p w14:paraId="5D89E47E" w14:textId="77777777" w:rsidR="001473EC" w:rsidRDefault="001473EC" w:rsidP="00012A2E">
            <w:pPr>
              <w:spacing w:line="240" w:lineRule="auto"/>
              <w:jc w:val="center"/>
              <w:rPr>
                <w:sz w:val="24"/>
                <w:szCs w:val="24"/>
              </w:rPr>
            </w:pPr>
            <w:r>
              <w:rPr>
                <w:sz w:val="24"/>
                <w:szCs w:val="24"/>
              </w:rPr>
              <w:t>2</w:t>
            </w:r>
          </w:p>
        </w:tc>
        <w:tc>
          <w:tcPr>
            <w:tcW w:w="2634" w:type="dxa"/>
            <w:tcBorders>
              <w:top w:val="single" w:sz="4" w:space="0" w:color="000000"/>
              <w:left w:val="single" w:sz="4" w:space="0" w:color="000000"/>
              <w:bottom w:val="single" w:sz="4" w:space="0" w:color="000000"/>
              <w:right w:val="single" w:sz="4" w:space="0" w:color="000000"/>
            </w:tcBorders>
          </w:tcPr>
          <w:p w14:paraId="0E0F9BE7" w14:textId="77777777" w:rsidR="001473EC" w:rsidRDefault="001473EC" w:rsidP="00012A2E">
            <w:pPr>
              <w:spacing w:line="240" w:lineRule="auto"/>
              <w:rPr>
                <w:sz w:val="24"/>
                <w:szCs w:val="24"/>
              </w:rPr>
            </w:pPr>
          </w:p>
        </w:tc>
        <w:tc>
          <w:tcPr>
            <w:tcW w:w="2665" w:type="dxa"/>
            <w:tcBorders>
              <w:top w:val="single" w:sz="4" w:space="0" w:color="000000"/>
              <w:left w:val="single" w:sz="4" w:space="0" w:color="000000"/>
              <w:bottom w:val="single" w:sz="4" w:space="0" w:color="000000"/>
              <w:right w:val="single" w:sz="4" w:space="0" w:color="000000"/>
            </w:tcBorders>
          </w:tcPr>
          <w:p w14:paraId="07DCB680" w14:textId="77777777" w:rsidR="001473EC" w:rsidRDefault="001473EC" w:rsidP="00012A2E">
            <w:pPr>
              <w:spacing w:line="240" w:lineRule="auto"/>
              <w:rPr>
                <w:sz w:val="24"/>
                <w:szCs w:val="24"/>
              </w:rPr>
            </w:pPr>
          </w:p>
        </w:tc>
        <w:tc>
          <w:tcPr>
            <w:tcW w:w="2307" w:type="dxa"/>
            <w:tcBorders>
              <w:top w:val="single" w:sz="4" w:space="0" w:color="000000"/>
              <w:left w:val="single" w:sz="4" w:space="0" w:color="000000"/>
              <w:bottom w:val="single" w:sz="4" w:space="0" w:color="000000"/>
              <w:right w:val="single" w:sz="4" w:space="0" w:color="000000"/>
            </w:tcBorders>
          </w:tcPr>
          <w:p w14:paraId="39520E36" w14:textId="77777777" w:rsidR="001473EC" w:rsidRDefault="001473EC" w:rsidP="00012A2E">
            <w:pPr>
              <w:spacing w:line="240" w:lineRule="auto"/>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BF812EC" w14:textId="77777777" w:rsidR="001473EC" w:rsidRDefault="001473EC" w:rsidP="00012A2E">
            <w:pPr>
              <w:spacing w:line="240" w:lineRule="auto"/>
              <w:rPr>
                <w:sz w:val="24"/>
                <w:szCs w:val="24"/>
              </w:rPr>
            </w:pPr>
          </w:p>
        </w:tc>
      </w:tr>
      <w:tr w:rsidR="001473EC" w14:paraId="03743E64" w14:textId="77777777" w:rsidTr="00012A2E">
        <w:tc>
          <w:tcPr>
            <w:tcW w:w="611" w:type="dxa"/>
            <w:tcBorders>
              <w:top w:val="single" w:sz="4" w:space="0" w:color="000000"/>
              <w:left w:val="single" w:sz="4" w:space="0" w:color="000000"/>
              <w:bottom w:val="single" w:sz="4" w:space="0" w:color="000000"/>
              <w:right w:val="single" w:sz="4" w:space="0" w:color="000000"/>
            </w:tcBorders>
          </w:tcPr>
          <w:p w14:paraId="2A741203" w14:textId="77777777" w:rsidR="001473EC" w:rsidRDefault="001473EC" w:rsidP="00012A2E">
            <w:pPr>
              <w:spacing w:line="240" w:lineRule="auto"/>
              <w:jc w:val="center"/>
              <w:rPr>
                <w:sz w:val="24"/>
                <w:szCs w:val="24"/>
              </w:rPr>
            </w:pPr>
            <w:r>
              <w:rPr>
                <w:sz w:val="24"/>
                <w:szCs w:val="24"/>
              </w:rPr>
              <w:t>3</w:t>
            </w:r>
          </w:p>
        </w:tc>
        <w:tc>
          <w:tcPr>
            <w:tcW w:w="2634" w:type="dxa"/>
            <w:tcBorders>
              <w:top w:val="single" w:sz="4" w:space="0" w:color="000000"/>
              <w:left w:val="single" w:sz="4" w:space="0" w:color="000000"/>
              <w:bottom w:val="single" w:sz="4" w:space="0" w:color="000000"/>
              <w:right w:val="single" w:sz="4" w:space="0" w:color="000000"/>
            </w:tcBorders>
          </w:tcPr>
          <w:p w14:paraId="41E3B7E9" w14:textId="77777777" w:rsidR="001473EC" w:rsidRDefault="001473EC" w:rsidP="00012A2E">
            <w:pPr>
              <w:spacing w:line="240" w:lineRule="auto"/>
              <w:rPr>
                <w:sz w:val="24"/>
                <w:szCs w:val="24"/>
              </w:rPr>
            </w:pPr>
          </w:p>
        </w:tc>
        <w:tc>
          <w:tcPr>
            <w:tcW w:w="2665" w:type="dxa"/>
            <w:tcBorders>
              <w:top w:val="single" w:sz="4" w:space="0" w:color="000000"/>
              <w:left w:val="single" w:sz="4" w:space="0" w:color="000000"/>
              <w:bottom w:val="single" w:sz="4" w:space="0" w:color="000000"/>
              <w:right w:val="single" w:sz="4" w:space="0" w:color="000000"/>
            </w:tcBorders>
          </w:tcPr>
          <w:p w14:paraId="58132FAC" w14:textId="77777777" w:rsidR="001473EC" w:rsidRDefault="001473EC" w:rsidP="00012A2E">
            <w:pPr>
              <w:spacing w:line="240" w:lineRule="auto"/>
              <w:rPr>
                <w:sz w:val="24"/>
                <w:szCs w:val="24"/>
              </w:rPr>
            </w:pPr>
          </w:p>
        </w:tc>
        <w:tc>
          <w:tcPr>
            <w:tcW w:w="2307" w:type="dxa"/>
            <w:tcBorders>
              <w:top w:val="single" w:sz="4" w:space="0" w:color="000000"/>
              <w:left w:val="single" w:sz="4" w:space="0" w:color="000000"/>
              <w:bottom w:val="single" w:sz="4" w:space="0" w:color="000000"/>
              <w:right w:val="single" w:sz="4" w:space="0" w:color="000000"/>
            </w:tcBorders>
          </w:tcPr>
          <w:p w14:paraId="7318C501" w14:textId="77777777" w:rsidR="001473EC" w:rsidRDefault="001473EC" w:rsidP="00012A2E">
            <w:pPr>
              <w:spacing w:line="240" w:lineRule="auto"/>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84AAA4E" w14:textId="77777777" w:rsidR="001473EC" w:rsidRDefault="001473EC" w:rsidP="00012A2E">
            <w:pPr>
              <w:spacing w:line="240" w:lineRule="auto"/>
              <w:rPr>
                <w:sz w:val="24"/>
                <w:szCs w:val="24"/>
              </w:rPr>
            </w:pPr>
          </w:p>
        </w:tc>
      </w:tr>
      <w:tr w:rsidR="001473EC" w14:paraId="7889EC38" w14:textId="77777777" w:rsidTr="00012A2E">
        <w:trPr>
          <w:trHeight w:val="139"/>
        </w:trPr>
        <w:tc>
          <w:tcPr>
            <w:tcW w:w="611" w:type="dxa"/>
            <w:tcBorders>
              <w:top w:val="single" w:sz="4" w:space="0" w:color="000000"/>
              <w:left w:val="single" w:sz="4" w:space="0" w:color="000000"/>
              <w:bottom w:val="single" w:sz="4" w:space="0" w:color="000000"/>
              <w:right w:val="single" w:sz="4" w:space="0" w:color="000000"/>
            </w:tcBorders>
          </w:tcPr>
          <w:p w14:paraId="1D8A43D1" w14:textId="77777777" w:rsidR="001473EC" w:rsidRDefault="001473EC" w:rsidP="00012A2E">
            <w:pPr>
              <w:spacing w:line="240" w:lineRule="auto"/>
              <w:jc w:val="center"/>
              <w:rPr>
                <w:sz w:val="24"/>
                <w:szCs w:val="24"/>
              </w:rPr>
            </w:pPr>
            <w:r>
              <w:rPr>
                <w:sz w:val="24"/>
                <w:szCs w:val="24"/>
              </w:rPr>
              <w:t>....</w:t>
            </w:r>
          </w:p>
        </w:tc>
        <w:tc>
          <w:tcPr>
            <w:tcW w:w="2634" w:type="dxa"/>
            <w:tcBorders>
              <w:top w:val="single" w:sz="4" w:space="0" w:color="000000"/>
              <w:left w:val="single" w:sz="4" w:space="0" w:color="000000"/>
              <w:bottom w:val="single" w:sz="4" w:space="0" w:color="000000"/>
              <w:right w:val="single" w:sz="4" w:space="0" w:color="000000"/>
            </w:tcBorders>
          </w:tcPr>
          <w:p w14:paraId="5C587953" w14:textId="77777777" w:rsidR="001473EC" w:rsidRDefault="001473EC" w:rsidP="00012A2E">
            <w:pPr>
              <w:spacing w:line="240" w:lineRule="auto"/>
              <w:rPr>
                <w:sz w:val="24"/>
                <w:szCs w:val="24"/>
              </w:rPr>
            </w:pPr>
          </w:p>
        </w:tc>
        <w:tc>
          <w:tcPr>
            <w:tcW w:w="2665" w:type="dxa"/>
            <w:tcBorders>
              <w:top w:val="single" w:sz="4" w:space="0" w:color="000000"/>
              <w:left w:val="single" w:sz="4" w:space="0" w:color="000000"/>
              <w:bottom w:val="single" w:sz="4" w:space="0" w:color="000000"/>
              <w:right w:val="single" w:sz="4" w:space="0" w:color="000000"/>
            </w:tcBorders>
          </w:tcPr>
          <w:p w14:paraId="49333B2B" w14:textId="77777777" w:rsidR="001473EC" w:rsidRDefault="001473EC" w:rsidP="00012A2E">
            <w:pPr>
              <w:spacing w:line="240" w:lineRule="auto"/>
              <w:rPr>
                <w:sz w:val="24"/>
                <w:szCs w:val="24"/>
              </w:rPr>
            </w:pPr>
          </w:p>
        </w:tc>
        <w:tc>
          <w:tcPr>
            <w:tcW w:w="2307" w:type="dxa"/>
            <w:tcBorders>
              <w:top w:val="single" w:sz="4" w:space="0" w:color="000000"/>
              <w:left w:val="single" w:sz="4" w:space="0" w:color="000000"/>
              <w:bottom w:val="single" w:sz="4" w:space="0" w:color="000000"/>
              <w:right w:val="single" w:sz="4" w:space="0" w:color="000000"/>
            </w:tcBorders>
          </w:tcPr>
          <w:p w14:paraId="4D71CE8A" w14:textId="77777777" w:rsidR="001473EC" w:rsidRDefault="001473EC" w:rsidP="00012A2E">
            <w:pPr>
              <w:spacing w:line="240" w:lineRule="auto"/>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20D6FE2" w14:textId="77777777" w:rsidR="001473EC" w:rsidRDefault="001473EC" w:rsidP="00012A2E">
            <w:pPr>
              <w:spacing w:line="240" w:lineRule="auto"/>
              <w:rPr>
                <w:sz w:val="24"/>
                <w:szCs w:val="24"/>
              </w:rPr>
            </w:pPr>
          </w:p>
        </w:tc>
      </w:tr>
    </w:tbl>
    <w:p w14:paraId="5E38063F" w14:textId="77777777" w:rsidR="001473EC" w:rsidRDefault="001473EC" w:rsidP="001473EC">
      <w:pPr>
        <w:spacing w:line="240" w:lineRule="auto"/>
        <w:rPr>
          <w:sz w:val="28"/>
          <w:szCs w:val="28"/>
        </w:rPr>
      </w:pPr>
    </w:p>
    <w:p w14:paraId="265479ED" w14:textId="77777777" w:rsidR="001473EC" w:rsidRDefault="001473EC" w:rsidP="001473EC">
      <w:pPr>
        <w:spacing w:line="240" w:lineRule="auto"/>
        <w:rPr>
          <w:sz w:val="24"/>
          <w:szCs w:val="24"/>
        </w:rPr>
      </w:pPr>
      <w:r>
        <w:t xml:space="preserve"> </w:t>
      </w:r>
      <w:r>
        <w:rPr>
          <w:sz w:val="24"/>
          <w:szCs w:val="24"/>
        </w:rPr>
        <w:t>ИТОГО ___________________________________________________ документов.</w:t>
      </w:r>
    </w:p>
    <w:p w14:paraId="11D6472D" w14:textId="77777777" w:rsidR="001473EC" w:rsidRDefault="001473EC" w:rsidP="001473EC">
      <w:pPr>
        <w:spacing w:line="240" w:lineRule="auto"/>
        <w:rPr>
          <w:sz w:val="24"/>
          <w:szCs w:val="24"/>
        </w:rPr>
      </w:pPr>
      <w:r>
        <w:rPr>
          <w:sz w:val="24"/>
          <w:szCs w:val="24"/>
        </w:rPr>
        <w:t xml:space="preserve">                          (цифрами и прописью)</w:t>
      </w:r>
    </w:p>
    <w:p w14:paraId="64754729" w14:textId="77777777" w:rsidR="001473EC" w:rsidRDefault="001473EC" w:rsidP="001473EC">
      <w:pPr>
        <w:spacing w:line="240" w:lineRule="auto"/>
        <w:rPr>
          <w:sz w:val="24"/>
          <w:szCs w:val="24"/>
        </w:rPr>
      </w:pPr>
    </w:p>
    <w:p w14:paraId="0237EA7B" w14:textId="77777777" w:rsidR="001473EC" w:rsidRDefault="001473EC" w:rsidP="001473EC">
      <w:pPr>
        <w:spacing w:line="240" w:lineRule="auto"/>
        <w:rPr>
          <w:sz w:val="24"/>
          <w:szCs w:val="24"/>
        </w:rPr>
      </w:pPr>
      <w:r>
        <w:rPr>
          <w:sz w:val="24"/>
          <w:szCs w:val="24"/>
        </w:rPr>
        <w:t xml:space="preserve"> Общее количество листов документов</w:t>
      </w:r>
    </w:p>
    <w:p w14:paraId="362B2A74" w14:textId="77777777" w:rsidR="001473EC" w:rsidRDefault="001473EC" w:rsidP="001473EC">
      <w:pPr>
        <w:spacing w:line="240" w:lineRule="auto"/>
        <w:rPr>
          <w:sz w:val="24"/>
          <w:szCs w:val="24"/>
        </w:rPr>
      </w:pPr>
      <w:r>
        <w:rPr>
          <w:sz w:val="24"/>
          <w:szCs w:val="24"/>
        </w:rPr>
        <w:t xml:space="preserve">    ______________________________________________________________________.</w:t>
      </w:r>
    </w:p>
    <w:p w14:paraId="31087FB5" w14:textId="77777777" w:rsidR="001473EC" w:rsidRDefault="001473EC" w:rsidP="001473EC">
      <w:pPr>
        <w:spacing w:line="240" w:lineRule="auto"/>
        <w:rPr>
          <w:sz w:val="24"/>
          <w:szCs w:val="24"/>
        </w:rPr>
      </w:pPr>
      <w:r>
        <w:rPr>
          <w:sz w:val="24"/>
          <w:szCs w:val="24"/>
        </w:rPr>
        <w:t xml:space="preserve">                             (цифрами и прописью)</w:t>
      </w:r>
    </w:p>
    <w:p w14:paraId="2E180BE3" w14:textId="77777777" w:rsidR="001473EC" w:rsidRDefault="001473EC" w:rsidP="001473EC">
      <w:pPr>
        <w:spacing w:line="240" w:lineRule="auto"/>
        <w:rPr>
          <w:sz w:val="24"/>
          <w:szCs w:val="24"/>
        </w:rPr>
      </w:pPr>
    </w:p>
    <w:p w14:paraId="6B8CC1BA" w14:textId="77777777" w:rsidR="001473EC" w:rsidRDefault="001473EC" w:rsidP="001473EC">
      <w:pPr>
        <w:spacing w:line="240" w:lineRule="auto"/>
        <w:rPr>
          <w:sz w:val="24"/>
          <w:szCs w:val="24"/>
        </w:rPr>
      </w:pPr>
      <w:r>
        <w:rPr>
          <w:sz w:val="24"/>
          <w:szCs w:val="24"/>
        </w:rPr>
        <w:t>Дата «___» _________________ 20___ г.</w:t>
      </w:r>
    </w:p>
    <w:p w14:paraId="11F0FA9A" w14:textId="77777777" w:rsidR="001473EC" w:rsidRDefault="001473EC" w:rsidP="001473EC">
      <w:pPr>
        <w:spacing w:line="240" w:lineRule="auto"/>
        <w:rPr>
          <w:sz w:val="24"/>
          <w:szCs w:val="24"/>
        </w:rPr>
      </w:pPr>
    </w:p>
    <w:p w14:paraId="64CAAD80" w14:textId="77777777" w:rsidR="001473EC" w:rsidRDefault="001473EC" w:rsidP="001473EC">
      <w:pPr>
        <w:spacing w:line="240" w:lineRule="auto"/>
        <w:rPr>
          <w:sz w:val="24"/>
          <w:szCs w:val="24"/>
        </w:rPr>
      </w:pPr>
      <w:r>
        <w:rPr>
          <w:sz w:val="24"/>
          <w:szCs w:val="24"/>
        </w:rPr>
        <w:t xml:space="preserve">    --------------------------------</w:t>
      </w:r>
    </w:p>
    <w:p w14:paraId="4E6EF33F" w14:textId="77777777" w:rsidR="001473EC" w:rsidRDefault="001473EC" w:rsidP="001473EC">
      <w:pPr>
        <w:spacing w:line="240" w:lineRule="auto"/>
        <w:rPr>
          <w:sz w:val="24"/>
          <w:szCs w:val="24"/>
        </w:rPr>
      </w:pPr>
      <w:r>
        <w:rPr>
          <w:sz w:val="24"/>
          <w:szCs w:val="24"/>
        </w:rPr>
        <w:t>&lt;1&gt; В форме указывается полный перечень документов, которые представлены.</w:t>
      </w:r>
    </w:p>
    <w:p w14:paraId="1176995F" w14:textId="77777777" w:rsidR="00FE7E15" w:rsidRDefault="001473EC" w:rsidP="0063570C">
      <w:pPr>
        <w:widowControl/>
        <w:spacing w:after="160" w:line="259" w:lineRule="auto"/>
        <w:jc w:val="left"/>
        <w:rPr>
          <w:sz w:val="28"/>
          <w:szCs w:val="28"/>
        </w:rPr>
      </w:pPr>
      <w:r>
        <w:br w:type="page"/>
      </w:r>
    </w:p>
    <w:p w14:paraId="0DE6910E" w14:textId="77777777" w:rsidR="008470B0" w:rsidRDefault="000126E1" w:rsidP="00FE7E15">
      <w:pPr>
        <w:spacing w:line="240" w:lineRule="auto"/>
        <w:jc w:val="right"/>
        <w:rPr>
          <w:sz w:val="24"/>
          <w:szCs w:val="24"/>
        </w:rPr>
      </w:pPr>
      <w:r>
        <w:rPr>
          <w:sz w:val="28"/>
          <w:szCs w:val="28"/>
        </w:rPr>
        <w:lastRenderedPageBreak/>
        <w:tab/>
      </w:r>
      <w:r w:rsidR="0063570C">
        <w:rPr>
          <w:sz w:val="24"/>
          <w:szCs w:val="24"/>
        </w:rPr>
        <w:t>Приложение  5</w:t>
      </w:r>
    </w:p>
    <w:p w14:paraId="61577AC2" w14:textId="77777777" w:rsidR="008470B0" w:rsidRDefault="008470B0">
      <w:pPr>
        <w:spacing w:line="240" w:lineRule="auto"/>
        <w:rPr>
          <w:sz w:val="24"/>
          <w:szCs w:val="24"/>
        </w:rPr>
      </w:pPr>
    </w:p>
    <w:p w14:paraId="740D58EA" w14:textId="77777777" w:rsidR="008470B0" w:rsidRDefault="000126E1">
      <w:pPr>
        <w:spacing w:line="240" w:lineRule="auto"/>
        <w:jc w:val="center"/>
        <w:rPr>
          <w:rFonts w:eastAsia="Calibri"/>
          <w:b/>
          <w:sz w:val="28"/>
          <w:szCs w:val="28"/>
        </w:rPr>
      </w:pPr>
      <w:r>
        <w:rPr>
          <w:rFonts w:eastAsia="Calibri"/>
          <w:b/>
          <w:sz w:val="28"/>
          <w:szCs w:val="28"/>
        </w:rPr>
        <w:t>КРИТЕРИИ</w:t>
      </w:r>
    </w:p>
    <w:p w14:paraId="3F18ED30" w14:textId="77777777" w:rsidR="008470B0" w:rsidRDefault="000126E1">
      <w:pPr>
        <w:spacing w:line="240" w:lineRule="auto"/>
        <w:jc w:val="center"/>
        <w:rPr>
          <w:rFonts w:eastAsia="Calibri"/>
          <w:b/>
          <w:sz w:val="28"/>
          <w:szCs w:val="28"/>
        </w:rPr>
      </w:pPr>
      <w:r>
        <w:rPr>
          <w:rFonts w:eastAsia="Calibri"/>
          <w:b/>
          <w:sz w:val="28"/>
          <w:szCs w:val="28"/>
        </w:rPr>
        <w:t>оценки проектов инициативного бюджетирования</w:t>
      </w:r>
    </w:p>
    <w:p w14:paraId="3A501EBC" w14:textId="77777777" w:rsidR="008470B0" w:rsidRDefault="008470B0" w:rsidP="00FE7E15">
      <w:pPr>
        <w:tabs>
          <w:tab w:val="left" w:pos="6946"/>
        </w:tabs>
        <w:spacing w:line="240" w:lineRule="auto"/>
        <w:ind w:right="-1"/>
      </w:pPr>
    </w:p>
    <w:p w14:paraId="2EB7D309" w14:textId="77777777" w:rsidR="008470B0" w:rsidRDefault="008470B0">
      <w:pPr>
        <w:tabs>
          <w:tab w:val="left" w:pos="6946"/>
        </w:tabs>
        <w:spacing w:line="240" w:lineRule="auto"/>
        <w:ind w:left="142"/>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4"/>
        <w:gridCol w:w="3969"/>
        <w:gridCol w:w="2977"/>
        <w:gridCol w:w="1339"/>
      </w:tblGrid>
      <w:tr w:rsidR="00FE7E15" w:rsidRPr="00FE7E15" w14:paraId="5403B7C0" w14:textId="77777777" w:rsidTr="00FE7E15">
        <w:tc>
          <w:tcPr>
            <w:tcW w:w="784" w:type="dxa"/>
            <w:vAlign w:val="center"/>
          </w:tcPr>
          <w:p w14:paraId="5D27D7B6"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N п/п</w:t>
            </w:r>
          </w:p>
        </w:tc>
        <w:tc>
          <w:tcPr>
            <w:tcW w:w="3969" w:type="dxa"/>
            <w:vAlign w:val="center"/>
          </w:tcPr>
          <w:p w14:paraId="5C8B39FB"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Наименование критерия</w:t>
            </w:r>
          </w:p>
        </w:tc>
        <w:tc>
          <w:tcPr>
            <w:tcW w:w="2977" w:type="dxa"/>
            <w:vAlign w:val="center"/>
          </w:tcPr>
          <w:p w14:paraId="643C3C5B"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Значение критериев оценки</w:t>
            </w:r>
          </w:p>
        </w:tc>
        <w:tc>
          <w:tcPr>
            <w:tcW w:w="1339" w:type="dxa"/>
            <w:vAlign w:val="center"/>
          </w:tcPr>
          <w:p w14:paraId="75E457A8"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Количество баллов</w:t>
            </w:r>
          </w:p>
        </w:tc>
      </w:tr>
      <w:tr w:rsidR="00FE7E15" w:rsidRPr="00FE7E15" w14:paraId="0F6FBC82" w14:textId="77777777" w:rsidTr="00FE7E15">
        <w:tc>
          <w:tcPr>
            <w:tcW w:w="784" w:type="dxa"/>
            <w:vAlign w:val="center"/>
          </w:tcPr>
          <w:p w14:paraId="2DAD13FF"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c>
          <w:tcPr>
            <w:tcW w:w="3969" w:type="dxa"/>
            <w:vAlign w:val="center"/>
          </w:tcPr>
          <w:p w14:paraId="63E4EFE8"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2</w:t>
            </w:r>
          </w:p>
        </w:tc>
        <w:tc>
          <w:tcPr>
            <w:tcW w:w="2977" w:type="dxa"/>
            <w:vAlign w:val="center"/>
          </w:tcPr>
          <w:p w14:paraId="60D4820D"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3</w:t>
            </w:r>
          </w:p>
        </w:tc>
        <w:tc>
          <w:tcPr>
            <w:tcW w:w="1339" w:type="dxa"/>
            <w:vAlign w:val="center"/>
          </w:tcPr>
          <w:p w14:paraId="538E26B4"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4</w:t>
            </w:r>
          </w:p>
        </w:tc>
      </w:tr>
      <w:tr w:rsidR="00FE7E15" w:rsidRPr="00FE7E15" w14:paraId="31748390" w14:textId="77777777" w:rsidTr="00FE7E15">
        <w:tc>
          <w:tcPr>
            <w:tcW w:w="784" w:type="dxa"/>
            <w:vAlign w:val="center"/>
          </w:tcPr>
          <w:p w14:paraId="4C9F7708" w14:textId="77777777" w:rsidR="00FE7E15" w:rsidRPr="00FE7E15" w:rsidRDefault="00FE7E15" w:rsidP="00FE7E15">
            <w:pPr>
              <w:suppressAutoHyphens w:val="0"/>
              <w:autoSpaceDE w:val="0"/>
              <w:autoSpaceDN w:val="0"/>
              <w:spacing w:line="240" w:lineRule="auto"/>
              <w:jc w:val="center"/>
              <w:outlineLvl w:val="3"/>
              <w:rPr>
                <w:sz w:val="24"/>
                <w:szCs w:val="22"/>
              </w:rPr>
            </w:pPr>
            <w:r w:rsidRPr="00FE7E15">
              <w:rPr>
                <w:sz w:val="24"/>
                <w:szCs w:val="22"/>
              </w:rPr>
              <w:t>1</w:t>
            </w:r>
          </w:p>
        </w:tc>
        <w:tc>
          <w:tcPr>
            <w:tcW w:w="8285" w:type="dxa"/>
            <w:gridSpan w:val="3"/>
            <w:vAlign w:val="center"/>
          </w:tcPr>
          <w:p w14:paraId="1CA64367"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Основные критерии</w:t>
            </w:r>
          </w:p>
        </w:tc>
      </w:tr>
      <w:tr w:rsidR="00FE7E15" w:rsidRPr="00FE7E15" w14:paraId="29E2B0F1" w14:textId="77777777" w:rsidTr="00FE7E15">
        <w:tc>
          <w:tcPr>
            <w:tcW w:w="784" w:type="dxa"/>
          </w:tcPr>
          <w:p w14:paraId="5DE7E72E"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1.1</w:t>
            </w:r>
          </w:p>
        </w:tc>
        <w:tc>
          <w:tcPr>
            <w:tcW w:w="3969" w:type="dxa"/>
          </w:tcPr>
          <w:p w14:paraId="249CAE92"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Доля софинансирования проекта инициативного бюджетирования (далее - Проект) за счет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tc>
        <w:tc>
          <w:tcPr>
            <w:tcW w:w="2977" w:type="dxa"/>
          </w:tcPr>
          <w:p w14:paraId="29E1EF3B"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За каждый 1% софинансирования Проекта за счет денежных средств граждан, индивидуальных предпринимателей и образованных в соответствии с законодательством Российской Федерации юридических лиц от стоимости Проекта присваивается 1 балл</w:t>
            </w:r>
          </w:p>
        </w:tc>
        <w:tc>
          <w:tcPr>
            <w:tcW w:w="1339" w:type="dxa"/>
          </w:tcPr>
          <w:p w14:paraId="5BA37C41"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max 5 баллов</w:t>
            </w:r>
          </w:p>
        </w:tc>
      </w:tr>
      <w:tr w:rsidR="00FE7E15" w:rsidRPr="00FE7E15" w14:paraId="773BEC71" w14:textId="77777777" w:rsidTr="00FE7E15">
        <w:tc>
          <w:tcPr>
            <w:tcW w:w="784" w:type="dxa"/>
          </w:tcPr>
          <w:p w14:paraId="78AAD388"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1.2</w:t>
            </w:r>
          </w:p>
        </w:tc>
        <w:tc>
          <w:tcPr>
            <w:tcW w:w="3969" w:type="dxa"/>
          </w:tcPr>
          <w:p w14:paraId="4C81FB45"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 xml:space="preserve">Наличие видеозаписи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соответственно - сход, собрание или конференция граждан), на которой отражена информация, предусмотренная </w:t>
            </w:r>
            <w:hyperlink w:anchor="P586" w:tooltip="1.2.1">
              <w:r w:rsidRPr="00FE7E15">
                <w:rPr>
                  <w:color w:val="0000FF"/>
                  <w:sz w:val="24"/>
                  <w:szCs w:val="22"/>
                </w:rPr>
                <w:t>строками 1.2.1</w:t>
              </w:r>
            </w:hyperlink>
            <w:r w:rsidRPr="00FE7E15">
              <w:rPr>
                <w:sz w:val="24"/>
                <w:szCs w:val="22"/>
              </w:rPr>
              <w:t>-</w:t>
            </w:r>
            <w:hyperlink w:anchor="P628" w:tooltip="1.2.8">
              <w:r w:rsidRPr="00FE7E15">
                <w:rPr>
                  <w:color w:val="0000FF"/>
                  <w:sz w:val="24"/>
                  <w:szCs w:val="22"/>
                </w:rPr>
                <w:t>1.2.8</w:t>
              </w:r>
            </w:hyperlink>
            <w:r w:rsidRPr="00FE7E15">
              <w:rPr>
                <w:sz w:val="24"/>
                <w:szCs w:val="22"/>
              </w:rPr>
              <w:t xml:space="preserve"> настоящих критериев</w:t>
            </w:r>
          </w:p>
        </w:tc>
        <w:tc>
          <w:tcPr>
            <w:tcW w:w="2977" w:type="dxa"/>
          </w:tcPr>
          <w:p w14:paraId="31917171"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 xml:space="preserve">Сумма баллов по </w:t>
            </w:r>
            <w:hyperlink w:anchor="P586" w:tooltip="1.2.1">
              <w:r w:rsidRPr="00FE7E15">
                <w:rPr>
                  <w:color w:val="0000FF"/>
                  <w:sz w:val="24"/>
                  <w:szCs w:val="22"/>
                </w:rPr>
                <w:t>строкам 1.2.1</w:t>
              </w:r>
            </w:hyperlink>
            <w:r w:rsidRPr="00FE7E15">
              <w:rPr>
                <w:sz w:val="24"/>
                <w:szCs w:val="22"/>
              </w:rPr>
              <w:t>-</w:t>
            </w:r>
            <w:hyperlink w:anchor="P628" w:tooltip="1.2.8">
              <w:r w:rsidRPr="00FE7E15">
                <w:rPr>
                  <w:color w:val="0000FF"/>
                  <w:sz w:val="24"/>
                  <w:szCs w:val="22"/>
                </w:rPr>
                <w:t>1.2.8</w:t>
              </w:r>
            </w:hyperlink>
            <w:r w:rsidRPr="00FE7E15">
              <w:rPr>
                <w:sz w:val="24"/>
                <w:szCs w:val="22"/>
              </w:rPr>
              <w:t xml:space="preserve"> настоящих критериев</w:t>
            </w:r>
          </w:p>
        </w:tc>
        <w:tc>
          <w:tcPr>
            <w:tcW w:w="1339" w:type="dxa"/>
          </w:tcPr>
          <w:p w14:paraId="33B9BAB1"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max 8 баллов</w:t>
            </w:r>
          </w:p>
        </w:tc>
      </w:tr>
      <w:tr w:rsidR="00FE7E15" w:rsidRPr="00FE7E15" w14:paraId="066253DA" w14:textId="77777777" w:rsidTr="00FE7E15">
        <w:tc>
          <w:tcPr>
            <w:tcW w:w="784" w:type="dxa"/>
            <w:vMerge w:val="restart"/>
          </w:tcPr>
          <w:p w14:paraId="50EAAA94" w14:textId="77777777" w:rsidR="00FE7E15" w:rsidRPr="00FE7E15" w:rsidRDefault="00FE7E15" w:rsidP="00FE7E15">
            <w:pPr>
              <w:suppressAutoHyphens w:val="0"/>
              <w:autoSpaceDE w:val="0"/>
              <w:autoSpaceDN w:val="0"/>
              <w:spacing w:line="240" w:lineRule="auto"/>
              <w:jc w:val="center"/>
              <w:rPr>
                <w:sz w:val="24"/>
                <w:szCs w:val="22"/>
              </w:rPr>
            </w:pPr>
            <w:bookmarkStart w:id="7" w:name="P586"/>
            <w:bookmarkEnd w:id="7"/>
            <w:r w:rsidRPr="00FE7E15">
              <w:rPr>
                <w:sz w:val="24"/>
                <w:szCs w:val="22"/>
              </w:rPr>
              <w:t>1.2.1</w:t>
            </w:r>
          </w:p>
        </w:tc>
        <w:tc>
          <w:tcPr>
            <w:tcW w:w="3969" w:type="dxa"/>
            <w:vMerge w:val="restart"/>
          </w:tcPr>
          <w:p w14:paraId="559ECF99"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обсуждение Проекта участниками схода, собрания или конференции граждан</w:t>
            </w:r>
          </w:p>
        </w:tc>
        <w:tc>
          <w:tcPr>
            <w:tcW w:w="2977" w:type="dxa"/>
          </w:tcPr>
          <w:p w14:paraId="488F06A2"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31FE5DD4"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39ED26BB" w14:textId="77777777" w:rsidTr="00FE7E15">
        <w:tc>
          <w:tcPr>
            <w:tcW w:w="784" w:type="dxa"/>
            <w:vMerge/>
          </w:tcPr>
          <w:p w14:paraId="053790C4"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3FB95604"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4425B4BD"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759395F7"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3EB2A743" w14:textId="77777777" w:rsidTr="00FE7E15">
        <w:tc>
          <w:tcPr>
            <w:tcW w:w="784" w:type="dxa"/>
            <w:vMerge w:val="restart"/>
          </w:tcPr>
          <w:p w14:paraId="59F3B377"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1.2.2</w:t>
            </w:r>
          </w:p>
        </w:tc>
        <w:tc>
          <w:tcPr>
            <w:tcW w:w="3969" w:type="dxa"/>
            <w:vMerge w:val="restart"/>
          </w:tcPr>
          <w:p w14:paraId="7538CCC5"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название и (или) направление Проекта</w:t>
            </w:r>
          </w:p>
        </w:tc>
        <w:tc>
          <w:tcPr>
            <w:tcW w:w="2977" w:type="dxa"/>
          </w:tcPr>
          <w:p w14:paraId="1F149B07"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748C1FF3"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4B9F32A4" w14:textId="77777777" w:rsidTr="00FE7E15">
        <w:tc>
          <w:tcPr>
            <w:tcW w:w="784" w:type="dxa"/>
            <w:vMerge/>
          </w:tcPr>
          <w:p w14:paraId="66C78416"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0F233C87"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55D5B62C"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02BA997E"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5B7E862C" w14:textId="77777777" w:rsidTr="00FE7E15">
        <w:tc>
          <w:tcPr>
            <w:tcW w:w="784" w:type="dxa"/>
            <w:vMerge w:val="restart"/>
          </w:tcPr>
          <w:p w14:paraId="35669C71"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1.2.3</w:t>
            </w:r>
          </w:p>
        </w:tc>
        <w:tc>
          <w:tcPr>
            <w:tcW w:w="3969" w:type="dxa"/>
            <w:vMerge w:val="restart"/>
          </w:tcPr>
          <w:p w14:paraId="3C8C63E2"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описание работ, необходимых для реализации Проекта</w:t>
            </w:r>
          </w:p>
        </w:tc>
        <w:tc>
          <w:tcPr>
            <w:tcW w:w="2977" w:type="dxa"/>
          </w:tcPr>
          <w:p w14:paraId="70E09DDB"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7414C2B5"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415240E4" w14:textId="77777777" w:rsidTr="00FE7E15">
        <w:tc>
          <w:tcPr>
            <w:tcW w:w="784" w:type="dxa"/>
            <w:vMerge/>
          </w:tcPr>
          <w:p w14:paraId="1FEE3FE5"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1215FBFA"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707059BE"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212FC982"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5314022E" w14:textId="77777777" w:rsidTr="00FE7E15">
        <w:tc>
          <w:tcPr>
            <w:tcW w:w="784" w:type="dxa"/>
            <w:vMerge w:val="restart"/>
          </w:tcPr>
          <w:p w14:paraId="0B903B4E"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1.2.4</w:t>
            </w:r>
          </w:p>
        </w:tc>
        <w:tc>
          <w:tcPr>
            <w:tcW w:w="3969" w:type="dxa"/>
            <w:vMerge w:val="restart"/>
          </w:tcPr>
          <w:p w14:paraId="373FD5F6"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стоимость Проекта</w:t>
            </w:r>
          </w:p>
        </w:tc>
        <w:tc>
          <w:tcPr>
            <w:tcW w:w="2977" w:type="dxa"/>
          </w:tcPr>
          <w:p w14:paraId="270001CE"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46520198"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009B8CC0" w14:textId="77777777" w:rsidTr="00FE7E15">
        <w:tc>
          <w:tcPr>
            <w:tcW w:w="784" w:type="dxa"/>
            <w:vMerge/>
          </w:tcPr>
          <w:p w14:paraId="41A47002"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5C69D9A3"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63CF250B"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1CCD073E"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500424BF" w14:textId="77777777" w:rsidTr="00FE7E15">
        <w:tc>
          <w:tcPr>
            <w:tcW w:w="784" w:type="dxa"/>
            <w:vMerge w:val="restart"/>
          </w:tcPr>
          <w:p w14:paraId="6A735034"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1.2.5</w:t>
            </w:r>
          </w:p>
        </w:tc>
        <w:tc>
          <w:tcPr>
            <w:tcW w:w="3969" w:type="dxa"/>
            <w:vMerge w:val="restart"/>
          </w:tcPr>
          <w:p w14:paraId="64D8CC68"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голосование участников схода, со</w:t>
            </w:r>
            <w:r w:rsidRPr="00FE7E15">
              <w:rPr>
                <w:sz w:val="24"/>
                <w:szCs w:val="22"/>
              </w:rPr>
              <w:lastRenderedPageBreak/>
              <w:t>брания или конференции граждан за поддержку Проекта, выбор инициативной группы</w:t>
            </w:r>
          </w:p>
        </w:tc>
        <w:tc>
          <w:tcPr>
            <w:tcW w:w="2977" w:type="dxa"/>
          </w:tcPr>
          <w:p w14:paraId="6C269E33"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lastRenderedPageBreak/>
              <w:t>наличие</w:t>
            </w:r>
          </w:p>
        </w:tc>
        <w:tc>
          <w:tcPr>
            <w:tcW w:w="1339" w:type="dxa"/>
          </w:tcPr>
          <w:p w14:paraId="2090045D"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2CABBD31" w14:textId="77777777" w:rsidTr="00FE7E15">
        <w:tc>
          <w:tcPr>
            <w:tcW w:w="784" w:type="dxa"/>
            <w:vMerge/>
          </w:tcPr>
          <w:p w14:paraId="4A029FBC"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61B6BBCC"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3A4F6C68"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13FEAFD2"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5548036C" w14:textId="77777777" w:rsidTr="00FE7E15">
        <w:tc>
          <w:tcPr>
            <w:tcW w:w="784" w:type="dxa"/>
            <w:vMerge w:val="restart"/>
          </w:tcPr>
          <w:p w14:paraId="5385D997"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1.2.6</w:t>
            </w:r>
          </w:p>
        </w:tc>
        <w:tc>
          <w:tcPr>
            <w:tcW w:w="3969" w:type="dxa"/>
            <w:vMerge w:val="restart"/>
          </w:tcPr>
          <w:p w14:paraId="50F9590F"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общее количество участников схода, собрания или конференции граждан</w:t>
            </w:r>
          </w:p>
        </w:tc>
        <w:tc>
          <w:tcPr>
            <w:tcW w:w="2977" w:type="dxa"/>
          </w:tcPr>
          <w:p w14:paraId="08DA812D"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419A3DF7"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5E52482C" w14:textId="77777777" w:rsidTr="00FE7E15">
        <w:tc>
          <w:tcPr>
            <w:tcW w:w="784" w:type="dxa"/>
            <w:vMerge/>
          </w:tcPr>
          <w:p w14:paraId="46B82624"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219C201A"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7D8843EF"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6FA31465"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5AB512BC" w14:textId="77777777" w:rsidTr="00FE7E15">
        <w:tc>
          <w:tcPr>
            <w:tcW w:w="784" w:type="dxa"/>
            <w:vMerge w:val="restart"/>
          </w:tcPr>
          <w:p w14:paraId="15A7A5F7"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1.2.7</w:t>
            </w:r>
          </w:p>
        </w:tc>
        <w:tc>
          <w:tcPr>
            <w:tcW w:w="3969" w:type="dxa"/>
            <w:vMerge w:val="restart"/>
          </w:tcPr>
          <w:p w14:paraId="5B96B05F"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информация об инициаторе(-ах) Проекта</w:t>
            </w:r>
          </w:p>
        </w:tc>
        <w:tc>
          <w:tcPr>
            <w:tcW w:w="2977" w:type="dxa"/>
          </w:tcPr>
          <w:p w14:paraId="3EF91CD4"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75D3D591"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7152F53C" w14:textId="77777777" w:rsidTr="00FE7E15">
        <w:tc>
          <w:tcPr>
            <w:tcW w:w="784" w:type="dxa"/>
            <w:vMerge/>
          </w:tcPr>
          <w:p w14:paraId="6F9CA843"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67EFF6BE"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7BD9C025"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6BAD4592"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6F175C3B" w14:textId="77777777" w:rsidTr="00FE7E15">
        <w:tc>
          <w:tcPr>
            <w:tcW w:w="784" w:type="dxa"/>
            <w:vMerge w:val="restart"/>
          </w:tcPr>
          <w:p w14:paraId="1697011A" w14:textId="77777777" w:rsidR="00FE7E15" w:rsidRPr="00FE7E15" w:rsidRDefault="00FE7E15" w:rsidP="00FE7E15">
            <w:pPr>
              <w:suppressAutoHyphens w:val="0"/>
              <w:autoSpaceDE w:val="0"/>
              <w:autoSpaceDN w:val="0"/>
              <w:spacing w:line="240" w:lineRule="auto"/>
              <w:jc w:val="center"/>
              <w:rPr>
                <w:sz w:val="24"/>
                <w:szCs w:val="22"/>
              </w:rPr>
            </w:pPr>
            <w:bookmarkStart w:id="8" w:name="P628"/>
            <w:bookmarkEnd w:id="8"/>
            <w:r w:rsidRPr="00FE7E15">
              <w:rPr>
                <w:sz w:val="24"/>
                <w:szCs w:val="22"/>
              </w:rPr>
              <w:t>1.2.8</w:t>
            </w:r>
          </w:p>
        </w:tc>
        <w:tc>
          <w:tcPr>
            <w:tcW w:w="3969" w:type="dxa"/>
            <w:vMerge w:val="restart"/>
          </w:tcPr>
          <w:p w14:paraId="3A11F120"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визуальное представление Проекта</w:t>
            </w:r>
          </w:p>
        </w:tc>
        <w:tc>
          <w:tcPr>
            <w:tcW w:w="2977" w:type="dxa"/>
          </w:tcPr>
          <w:p w14:paraId="5D5C38AE"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35F7662B"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083AD508" w14:textId="77777777" w:rsidTr="00FE7E15">
        <w:tc>
          <w:tcPr>
            <w:tcW w:w="784" w:type="dxa"/>
            <w:vMerge/>
          </w:tcPr>
          <w:p w14:paraId="6E3A30C0"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496D368D"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7DD2A259"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14AB3C73"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2DD6F3FF" w14:textId="77777777" w:rsidTr="00FE7E15">
        <w:tc>
          <w:tcPr>
            <w:tcW w:w="784" w:type="dxa"/>
          </w:tcPr>
          <w:p w14:paraId="540B51CC"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1.3</w:t>
            </w:r>
          </w:p>
        </w:tc>
        <w:tc>
          <w:tcPr>
            <w:tcW w:w="3969" w:type="dxa"/>
          </w:tcPr>
          <w:p w14:paraId="514DDA4C"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 xml:space="preserve">Продвижение Проекта среди жителей муниципального образования или его части с использованием одного или нескольких информационных каналов, предусмотренных </w:t>
            </w:r>
            <w:hyperlink w:anchor="P638" w:tooltip="1.3.1">
              <w:r w:rsidRPr="00FE7E15">
                <w:rPr>
                  <w:color w:val="0000FF"/>
                  <w:sz w:val="24"/>
                  <w:szCs w:val="22"/>
                </w:rPr>
                <w:t>строками 1.3.1</w:t>
              </w:r>
            </w:hyperlink>
            <w:r w:rsidRPr="00FE7E15">
              <w:rPr>
                <w:sz w:val="24"/>
                <w:szCs w:val="22"/>
              </w:rPr>
              <w:t>-</w:t>
            </w:r>
            <w:hyperlink w:anchor="P743" w:tooltip="1.3.4">
              <w:r w:rsidRPr="00FE7E15">
                <w:rPr>
                  <w:color w:val="0000FF"/>
                  <w:sz w:val="24"/>
                  <w:szCs w:val="22"/>
                </w:rPr>
                <w:t>1.3.4</w:t>
              </w:r>
            </w:hyperlink>
            <w:r w:rsidRPr="00FE7E15">
              <w:rPr>
                <w:sz w:val="24"/>
                <w:szCs w:val="22"/>
              </w:rPr>
              <w:t xml:space="preserve"> настоящих критериев</w:t>
            </w:r>
          </w:p>
        </w:tc>
        <w:tc>
          <w:tcPr>
            <w:tcW w:w="2977" w:type="dxa"/>
          </w:tcPr>
          <w:p w14:paraId="32BC719F"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 xml:space="preserve">Сумма баллов по </w:t>
            </w:r>
            <w:hyperlink w:anchor="P638" w:tooltip="1.3.1">
              <w:r w:rsidRPr="00FE7E15">
                <w:rPr>
                  <w:color w:val="0000FF"/>
                  <w:sz w:val="24"/>
                  <w:szCs w:val="22"/>
                </w:rPr>
                <w:t>строкам 1.3.1</w:t>
              </w:r>
            </w:hyperlink>
            <w:r w:rsidRPr="00FE7E15">
              <w:rPr>
                <w:sz w:val="24"/>
                <w:szCs w:val="22"/>
              </w:rPr>
              <w:t>-</w:t>
            </w:r>
            <w:hyperlink w:anchor="P743" w:tooltip="1.3.4">
              <w:r w:rsidRPr="00FE7E15">
                <w:rPr>
                  <w:color w:val="0000FF"/>
                  <w:sz w:val="24"/>
                  <w:szCs w:val="22"/>
                </w:rPr>
                <w:t>1.3.4</w:t>
              </w:r>
            </w:hyperlink>
            <w:r w:rsidRPr="00FE7E15">
              <w:rPr>
                <w:sz w:val="24"/>
                <w:szCs w:val="22"/>
              </w:rPr>
              <w:t xml:space="preserve"> настоящих критериев</w:t>
            </w:r>
          </w:p>
        </w:tc>
        <w:tc>
          <w:tcPr>
            <w:tcW w:w="1339" w:type="dxa"/>
          </w:tcPr>
          <w:p w14:paraId="025FBCB4"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max 20 баллов</w:t>
            </w:r>
          </w:p>
        </w:tc>
      </w:tr>
      <w:tr w:rsidR="00FE7E15" w:rsidRPr="00FE7E15" w14:paraId="439493DC" w14:textId="77777777" w:rsidTr="00FE7E15">
        <w:tblPrEx>
          <w:tblBorders>
            <w:insideH w:val="nil"/>
          </w:tblBorders>
        </w:tblPrEx>
        <w:tc>
          <w:tcPr>
            <w:tcW w:w="784" w:type="dxa"/>
            <w:tcBorders>
              <w:bottom w:val="nil"/>
            </w:tcBorders>
          </w:tcPr>
          <w:p w14:paraId="2A5B56BB" w14:textId="77777777" w:rsidR="00FE7E15" w:rsidRPr="00FE7E15" w:rsidRDefault="00FE7E15" w:rsidP="00FE7E15">
            <w:pPr>
              <w:suppressAutoHyphens w:val="0"/>
              <w:autoSpaceDE w:val="0"/>
              <w:autoSpaceDN w:val="0"/>
              <w:spacing w:line="240" w:lineRule="auto"/>
              <w:jc w:val="center"/>
              <w:rPr>
                <w:sz w:val="24"/>
                <w:szCs w:val="22"/>
              </w:rPr>
            </w:pPr>
            <w:bookmarkStart w:id="9" w:name="P638"/>
            <w:bookmarkEnd w:id="9"/>
            <w:r w:rsidRPr="00FE7E15">
              <w:rPr>
                <w:sz w:val="24"/>
                <w:szCs w:val="22"/>
              </w:rPr>
              <w:t>1.3.1</w:t>
            </w:r>
          </w:p>
        </w:tc>
        <w:tc>
          <w:tcPr>
            <w:tcW w:w="3969" w:type="dxa"/>
            <w:tcBorders>
              <w:bottom w:val="nil"/>
            </w:tcBorders>
          </w:tcPr>
          <w:p w14:paraId="0D1B0D4B"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 xml:space="preserve">публикация(-ии) на информационном(-ых) стенде(-ах) (листовки, объявления, брошюры, буклеты), в которой(-ых) отражена информация, предусмотренная </w:t>
            </w:r>
            <w:hyperlink w:anchor="P643" w:tooltip="1.3.1.1">
              <w:r w:rsidRPr="00FE7E15">
                <w:rPr>
                  <w:color w:val="0000FF"/>
                  <w:sz w:val="24"/>
                  <w:szCs w:val="22"/>
                </w:rPr>
                <w:t>строками 1.3.1.1</w:t>
              </w:r>
            </w:hyperlink>
            <w:r w:rsidRPr="00FE7E15">
              <w:rPr>
                <w:sz w:val="24"/>
                <w:szCs w:val="22"/>
              </w:rPr>
              <w:t>-</w:t>
            </w:r>
            <w:hyperlink w:anchor="P667" w:tooltip="1.3.1.5">
              <w:r w:rsidRPr="00FE7E15">
                <w:rPr>
                  <w:color w:val="0000FF"/>
                  <w:sz w:val="24"/>
                  <w:szCs w:val="22"/>
                </w:rPr>
                <w:t>1.3.1.5</w:t>
              </w:r>
            </w:hyperlink>
            <w:r w:rsidRPr="00FE7E15">
              <w:rPr>
                <w:sz w:val="24"/>
                <w:szCs w:val="22"/>
              </w:rPr>
              <w:t xml:space="preserve"> настоящих критериев (подтверждается фотографией листовки / объявления / брошюры / буклета, текст на фотографии должен быть в читаемом виде)</w:t>
            </w:r>
          </w:p>
        </w:tc>
        <w:tc>
          <w:tcPr>
            <w:tcW w:w="2977" w:type="dxa"/>
            <w:tcBorders>
              <w:bottom w:val="nil"/>
            </w:tcBorders>
          </w:tcPr>
          <w:p w14:paraId="61D9A30D"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 xml:space="preserve">Сумма баллов по </w:t>
            </w:r>
            <w:hyperlink w:anchor="P643" w:tooltip="1.3.1.1">
              <w:r w:rsidRPr="00FE7E15">
                <w:rPr>
                  <w:color w:val="0000FF"/>
                  <w:sz w:val="24"/>
                  <w:szCs w:val="22"/>
                </w:rPr>
                <w:t>строкам 1.3.1.1</w:t>
              </w:r>
            </w:hyperlink>
            <w:r w:rsidRPr="00FE7E15">
              <w:rPr>
                <w:sz w:val="24"/>
                <w:szCs w:val="22"/>
              </w:rPr>
              <w:t>-</w:t>
            </w:r>
            <w:hyperlink w:anchor="P667" w:tooltip="1.3.1.5">
              <w:r w:rsidRPr="00FE7E15">
                <w:rPr>
                  <w:color w:val="0000FF"/>
                  <w:sz w:val="24"/>
                  <w:szCs w:val="22"/>
                </w:rPr>
                <w:t>1.3.1.5</w:t>
              </w:r>
            </w:hyperlink>
            <w:r w:rsidRPr="00FE7E15">
              <w:rPr>
                <w:sz w:val="24"/>
                <w:szCs w:val="22"/>
              </w:rPr>
              <w:t xml:space="preserve"> настоящих критериев</w:t>
            </w:r>
          </w:p>
        </w:tc>
        <w:tc>
          <w:tcPr>
            <w:tcW w:w="1339" w:type="dxa"/>
            <w:tcBorders>
              <w:bottom w:val="nil"/>
            </w:tcBorders>
          </w:tcPr>
          <w:p w14:paraId="75511B63"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max 5 баллов</w:t>
            </w:r>
          </w:p>
        </w:tc>
      </w:tr>
      <w:tr w:rsidR="00FE7E15" w:rsidRPr="00FE7E15" w14:paraId="34066DE5" w14:textId="77777777" w:rsidTr="00FE7E15">
        <w:tblPrEx>
          <w:tblBorders>
            <w:insideH w:val="nil"/>
          </w:tblBorders>
        </w:tblPrEx>
        <w:tc>
          <w:tcPr>
            <w:tcW w:w="9069" w:type="dxa"/>
            <w:gridSpan w:val="4"/>
            <w:tcBorders>
              <w:top w:val="nil"/>
            </w:tcBorders>
          </w:tcPr>
          <w:p w14:paraId="35F9322B" w14:textId="77777777" w:rsidR="00FE7E15" w:rsidRPr="00FE7E15" w:rsidRDefault="00FE7E15" w:rsidP="00FE7E15">
            <w:pPr>
              <w:suppressAutoHyphens w:val="0"/>
              <w:autoSpaceDE w:val="0"/>
              <w:autoSpaceDN w:val="0"/>
              <w:spacing w:line="240" w:lineRule="auto"/>
              <w:rPr>
                <w:sz w:val="24"/>
                <w:szCs w:val="22"/>
              </w:rPr>
            </w:pPr>
            <w:r w:rsidRPr="00FE7E15">
              <w:rPr>
                <w:sz w:val="24"/>
                <w:szCs w:val="22"/>
              </w:rPr>
              <w:t xml:space="preserve">(в ред. </w:t>
            </w:r>
            <w:hyperlink r:id="rId9"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
              <w:r w:rsidRPr="00FE7E15">
                <w:rPr>
                  <w:color w:val="0000FF"/>
                  <w:sz w:val="24"/>
                  <w:szCs w:val="22"/>
                </w:rPr>
                <w:t>Постановления</w:t>
              </w:r>
            </w:hyperlink>
            <w:r w:rsidRPr="00FE7E15">
              <w:rPr>
                <w:sz w:val="24"/>
                <w:szCs w:val="22"/>
              </w:rPr>
              <w:t xml:space="preserve"> Правительства Пермского края от 31.07.2025 N 596-п)</w:t>
            </w:r>
          </w:p>
        </w:tc>
      </w:tr>
      <w:tr w:rsidR="00FE7E15" w:rsidRPr="00FE7E15" w14:paraId="0174F5DA" w14:textId="77777777" w:rsidTr="00FE7E15">
        <w:tc>
          <w:tcPr>
            <w:tcW w:w="784" w:type="dxa"/>
            <w:vMerge w:val="restart"/>
          </w:tcPr>
          <w:p w14:paraId="75B2AE99" w14:textId="77777777" w:rsidR="00FE7E15" w:rsidRPr="00FE7E15" w:rsidRDefault="00FE7E15" w:rsidP="00FE7E15">
            <w:pPr>
              <w:suppressAutoHyphens w:val="0"/>
              <w:autoSpaceDE w:val="0"/>
              <w:autoSpaceDN w:val="0"/>
              <w:spacing w:line="240" w:lineRule="auto"/>
              <w:jc w:val="center"/>
              <w:rPr>
                <w:sz w:val="24"/>
                <w:szCs w:val="22"/>
              </w:rPr>
            </w:pPr>
            <w:bookmarkStart w:id="10" w:name="P643"/>
            <w:bookmarkEnd w:id="10"/>
            <w:r w:rsidRPr="00FE7E15">
              <w:rPr>
                <w:sz w:val="24"/>
                <w:szCs w:val="22"/>
              </w:rPr>
              <w:t>1.3.1.1</w:t>
            </w:r>
          </w:p>
        </w:tc>
        <w:tc>
          <w:tcPr>
            <w:tcW w:w="3969" w:type="dxa"/>
            <w:vMerge w:val="restart"/>
          </w:tcPr>
          <w:p w14:paraId="62E11D90"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название и (или) направление Проекта</w:t>
            </w:r>
          </w:p>
        </w:tc>
        <w:tc>
          <w:tcPr>
            <w:tcW w:w="2977" w:type="dxa"/>
          </w:tcPr>
          <w:p w14:paraId="7138126C"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0F27B5C5"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4B07DF5A" w14:textId="77777777" w:rsidTr="00FE7E15">
        <w:tc>
          <w:tcPr>
            <w:tcW w:w="784" w:type="dxa"/>
            <w:vMerge/>
          </w:tcPr>
          <w:p w14:paraId="7F0850E8"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7D14D4A2"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232E3613"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3EDD4E0B"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2CD8251D" w14:textId="77777777" w:rsidTr="00FE7E15">
        <w:tc>
          <w:tcPr>
            <w:tcW w:w="784" w:type="dxa"/>
            <w:vMerge w:val="restart"/>
          </w:tcPr>
          <w:p w14:paraId="081053FE"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1.3.1.2</w:t>
            </w:r>
          </w:p>
        </w:tc>
        <w:tc>
          <w:tcPr>
            <w:tcW w:w="3969" w:type="dxa"/>
            <w:vMerge w:val="restart"/>
          </w:tcPr>
          <w:p w14:paraId="7572F802"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описание работ, необходимых для реализации Проекта</w:t>
            </w:r>
          </w:p>
        </w:tc>
        <w:tc>
          <w:tcPr>
            <w:tcW w:w="2977" w:type="dxa"/>
          </w:tcPr>
          <w:p w14:paraId="56A16288"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084DD45A"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7172098B" w14:textId="77777777" w:rsidTr="00FE7E15">
        <w:tc>
          <w:tcPr>
            <w:tcW w:w="784" w:type="dxa"/>
            <w:vMerge/>
          </w:tcPr>
          <w:p w14:paraId="7B1487A6"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5DA4DB65"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1881A7B5"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410B8174"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21AB5264" w14:textId="77777777" w:rsidTr="00FE7E15">
        <w:tc>
          <w:tcPr>
            <w:tcW w:w="784" w:type="dxa"/>
            <w:vMerge w:val="restart"/>
          </w:tcPr>
          <w:p w14:paraId="3EE5017F"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1.3.1.3</w:t>
            </w:r>
          </w:p>
        </w:tc>
        <w:tc>
          <w:tcPr>
            <w:tcW w:w="3969" w:type="dxa"/>
            <w:vMerge w:val="restart"/>
          </w:tcPr>
          <w:p w14:paraId="72774378"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стоимость Проекта</w:t>
            </w:r>
          </w:p>
        </w:tc>
        <w:tc>
          <w:tcPr>
            <w:tcW w:w="2977" w:type="dxa"/>
          </w:tcPr>
          <w:p w14:paraId="646446BB"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75FA62C0"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6C475A91" w14:textId="77777777" w:rsidTr="00FE7E15">
        <w:tc>
          <w:tcPr>
            <w:tcW w:w="784" w:type="dxa"/>
            <w:vMerge/>
          </w:tcPr>
          <w:p w14:paraId="44849CDF"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2E82E8FC"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6F30DA72"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40392B85"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53EA4CFA" w14:textId="77777777" w:rsidTr="00FE7E15">
        <w:tc>
          <w:tcPr>
            <w:tcW w:w="784" w:type="dxa"/>
            <w:vMerge w:val="restart"/>
          </w:tcPr>
          <w:p w14:paraId="086A50EF"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1.3.1.4</w:t>
            </w:r>
          </w:p>
        </w:tc>
        <w:tc>
          <w:tcPr>
            <w:tcW w:w="3969" w:type="dxa"/>
            <w:vMerge w:val="restart"/>
          </w:tcPr>
          <w:p w14:paraId="71AF95CC"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информация об инициаторе(-ах) Проекта</w:t>
            </w:r>
          </w:p>
        </w:tc>
        <w:tc>
          <w:tcPr>
            <w:tcW w:w="2977" w:type="dxa"/>
          </w:tcPr>
          <w:p w14:paraId="78129D0E"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7D201C4A"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20CF8F65" w14:textId="77777777" w:rsidTr="00FE7E15">
        <w:tc>
          <w:tcPr>
            <w:tcW w:w="784" w:type="dxa"/>
            <w:vMerge/>
          </w:tcPr>
          <w:p w14:paraId="5E97E3AB"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0405F097"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72EB7FAF"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4F8E4A91"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0ECC6226" w14:textId="77777777" w:rsidTr="00FE7E15">
        <w:tc>
          <w:tcPr>
            <w:tcW w:w="784" w:type="dxa"/>
            <w:vMerge w:val="restart"/>
          </w:tcPr>
          <w:p w14:paraId="55BCCCB0" w14:textId="77777777" w:rsidR="00FE7E15" w:rsidRPr="00FE7E15" w:rsidRDefault="00FE7E15" w:rsidP="00FE7E15">
            <w:pPr>
              <w:suppressAutoHyphens w:val="0"/>
              <w:autoSpaceDE w:val="0"/>
              <w:autoSpaceDN w:val="0"/>
              <w:spacing w:line="240" w:lineRule="auto"/>
              <w:jc w:val="center"/>
              <w:rPr>
                <w:sz w:val="24"/>
                <w:szCs w:val="22"/>
              </w:rPr>
            </w:pPr>
            <w:bookmarkStart w:id="11" w:name="P667"/>
            <w:bookmarkEnd w:id="11"/>
            <w:r w:rsidRPr="00FE7E15">
              <w:rPr>
                <w:sz w:val="24"/>
                <w:szCs w:val="22"/>
              </w:rPr>
              <w:t>1.3.1.5</w:t>
            </w:r>
          </w:p>
        </w:tc>
        <w:tc>
          <w:tcPr>
            <w:tcW w:w="3969" w:type="dxa"/>
            <w:vMerge w:val="restart"/>
          </w:tcPr>
          <w:p w14:paraId="47056237"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визуальное представление Проекта</w:t>
            </w:r>
          </w:p>
        </w:tc>
        <w:tc>
          <w:tcPr>
            <w:tcW w:w="2977" w:type="dxa"/>
          </w:tcPr>
          <w:p w14:paraId="3495AF7F"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6D7A7AF8"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5D734FC1" w14:textId="77777777" w:rsidTr="00FE7E15">
        <w:tc>
          <w:tcPr>
            <w:tcW w:w="784" w:type="dxa"/>
            <w:vMerge/>
          </w:tcPr>
          <w:p w14:paraId="51DE0E91"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4EE1A472"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416E861A"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481B615F"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0055ABD2" w14:textId="77777777" w:rsidTr="00FE7E15">
        <w:tblPrEx>
          <w:tblBorders>
            <w:insideH w:val="nil"/>
          </w:tblBorders>
        </w:tblPrEx>
        <w:tc>
          <w:tcPr>
            <w:tcW w:w="784" w:type="dxa"/>
            <w:tcBorders>
              <w:bottom w:val="nil"/>
            </w:tcBorders>
          </w:tcPr>
          <w:p w14:paraId="2BC77B94"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lastRenderedPageBreak/>
              <w:t>1.3.2</w:t>
            </w:r>
          </w:p>
        </w:tc>
        <w:tc>
          <w:tcPr>
            <w:tcW w:w="3969" w:type="dxa"/>
            <w:tcBorders>
              <w:bottom w:val="nil"/>
            </w:tcBorders>
          </w:tcPr>
          <w:p w14:paraId="1EDC95CA"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 xml:space="preserve">публикация(-и) в средствах массовой информации (далее - СМИ), в которой(-ых) отражена информация, предусмотренная </w:t>
            </w:r>
            <w:hyperlink w:anchor="P678" w:tooltip="1.3.2.1">
              <w:r w:rsidRPr="00FE7E15">
                <w:rPr>
                  <w:color w:val="0000FF"/>
                  <w:sz w:val="24"/>
                  <w:szCs w:val="22"/>
                </w:rPr>
                <w:t>строками 1.3.2.1</w:t>
              </w:r>
            </w:hyperlink>
            <w:r w:rsidRPr="00FE7E15">
              <w:rPr>
                <w:sz w:val="24"/>
                <w:szCs w:val="22"/>
              </w:rPr>
              <w:t xml:space="preserve"> - </w:t>
            </w:r>
            <w:hyperlink w:anchor="P702" w:tooltip="1.3.2.5">
              <w:r w:rsidRPr="00FE7E15">
                <w:rPr>
                  <w:color w:val="0000FF"/>
                  <w:sz w:val="24"/>
                  <w:szCs w:val="22"/>
                </w:rPr>
                <w:t>1.3.2.5</w:t>
              </w:r>
            </w:hyperlink>
            <w:r w:rsidRPr="00FE7E15">
              <w:rPr>
                <w:sz w:val="24"/>
                <w:szCs w:val="22"/>
              </w:rPr>
              <w:t xml:space="preserve"> настоящих критериев (подтверждается наличием публикации в печатном СМИ либо скриншотом публикации с портала электронного издания СМИ, текст на публикациях должен быть в читаемом виде, в печатном СМИ должно быть название, номер и дата выхода издания, на скриншоте должна быть отображена в читаемом виде адресная строка портала электронного издания)</w:t>
            </w:r>
          </w:p>
        </w:tc>
        <w:tc>
          <w:tcPr>
            <w:tcW w:w="2977" w:type="dxa"/>
            <w:tcBorders>
              <w:bottom w:val="nil"/>
            </w:tcBorders>
          </w:tcPr>
          <w:p w14:paraId="0F6B22A1"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 xml:space="preserve">Сумма баллов по </w:t>
            </w:r>
            <w:hyperlink w:anchor="P678" w:tooltip="1.3.2.1">
              <w:r w:rsidRPr="00FE7E15">
                <w:rPr>
                  <w:color w:val="0000FF"/>
                  <w:sz w:val="24"/>
                  <w:szCs w:val="22"/>
                </w:rPr>
                <w:t>строкам 1.3.2.1</w:t>
              </w:r>
            </w:hyperlink>
            <w:r w:rsidRPr="00FE7E15">
              <w:rPr>
                <w:sz w:val="24"/>
                <w:szCs w:val="22"/>
              </w:rPr>
              <w:t>-</w:t>
            </w:r>
            <w:hyperlink w:anchor="P702" w:tooltip="1.3.2.5">
              <w:r w:rsidRPr="00FE7E15">
                <w:rPr>
                  <w:color w:val="0000FF"/>
                  <w:sz w:val="24"/>
                  <w:szCs w:val="22"/>
                </w:rPr>
                <w:t>1.3.2.5</w:t>
              </w:r>
            </w:hyperlink>
            <w:r w:rsidRPr="00FE7E15">
              <w:rPr>
                <w:sz w:val="24"/>
                <w:szCs w:val="22"/>
              </w:rPr>
              <w:t xml:space="preserve"> настоящих критериев</w:t>
            </w:r>
          </w:p>
        </w:tc>
        <w:tc>
          <w:tcPr>
            <w:tcW w:w="1339" w:type="dxa"/>
            <w:tcBorders>
              <w:bottom w:val="nil"/>
            </w:tcBorders>
          </w:tcPr>
          <w:p w14:paraId="1C1C2F77"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max 5 баллов</w:t>
            </w:r>
          </w:p>
        </w:tc>
      </w:tr>
      <w:tr w:rsidR="00FE7E15" w:rsidRPr="00FE7E15" w14:paraId="1F2E5D7C" w14:textId="77777777" w:rsidTr="00FE7E15">
        <w:tblPrEx>
          <w:tblBorders>
            <w:insideH w:val="nil"/>
          </w:tblBorders>
        </w:tblPrEx>
        <w:tc>
          <w:tcPr>
            <w:tcW w:w="9069" w:type="dxa"/>
            <w:gridSpan w:val="4"/>
            <w:tcBorders>
              <w:top w:val="nil"/>
            </w:tcBorders>
          </w:tcPr>
          <w:p w14:paraId="71AD449E" w14:textId="77777777" w:rsidR="00FE7E15" w:rsidRPr="00FE7E15" w:rsidRDefault="00FE7E15" w:rsidP="00FE7E15">
            <w:pPr>
              <w:suppressAutoHyphens w:val="0"/>
              <w:autoSpaceDE w:val="0"/>
              <w:autoSpaceDN w:val="0"/>
              <w:spacing w:line="240" w:lineRule="auto"/>
              <w:rPr>
                <w:sz w:val="24"/>
                <w:szCs w:val="22"/>
              </w:rPr>
            </w:pPr>
            <w:r w:rsidRPr="00FE7E15">
              <w:rPr>
                <w:sz w:val="24"/>
                <w:szCs w:val="22"/>
              </w:rPr>
              <w:t xml:space="preserve">(в ред. </w:t>
            </w:r>
            <w:hyperlink r:id="rId10"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
              <w:r w:rsidRPr="00FE7E15">
                <w:rPr>
                  <w:color w:val="0000FF"/>
                  <w:sz w:val="24"/>
                  <w:szCs w:val="22"/>
                </w:rPr>
                <w:t>Постановления</w:t>
              </w:r>
            </w:hyperlink>
            <w:r w:rsidRPr="00FE7E15">
              <w:rPr>
                <w:sz w:val="24"/>
                <w:szCs w:val="22"/>
              </w:rPr>
              <w:t xml:space="preserve"> Правительства Пермского края от 31.07.2025 N 596-п)</w:t>
            </w:r>
          </w:p>
        </w:tc>
      </w:tr>
      <w:tr w:rsidR="00FE7E15" w:rsidRPr="00FE7E15" w14:paraId="264E8F92" w14:textId="77777777" w:rsidTr="00FE7E15">
        <w:tc>
          <w:tcPr>
            <w:tcW w:w="784" w:type="dxa"/>
            <w:vMerge w:val="restart"/>
          </w:tcPr>
          <w:p w14:paraId="50C5181E" w14:textId="77777777" w:rsidR="00FE7E15" w:rsidRPr="00FE7E15" w:rsidRDefault="00FE7E15" w:rsidP="00FE7E15">
            <w:pPr>
              <w:suppressAutoHyphens w:val="0"/>
              <w:autoSpaceDE w:val="0"/>
              <w:autoSpaceDN w:val="0"/>
              <w:spacing w:line="240" w:lineRule="auto"/>
              <w:jc w:val="center"/>
              <w:rPr>
                <w:sz w:val="24"/>
                <w:szCs w:val="22"/>
              </w:rPr>
            </w:pPr>
            <w:bookmarkStart w:id="12" w:name="P678"/>
            <w:bookmarkEnd w:id="12"/>
            <w:r w:rsidRPr="00FE7E15">
              <w:rPr>
                <w:sz w:val="24"/>
                <w:szCs w:val="22"/>
              </w:rPr>
              <w:t>1.3.2.1</w:t>
            </w:r>
          </w:p>
        </w:tc>
        <w:tc>
          <w:tcPr>
            <w:tcW w:w="3969" w:type="dxa"/>
            <w:vMerge w:val="restart"/>
          </w:tcPr>
          <w:p w14:paraId="343B07F9"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название и (или) направление Проекта</w:t>
            </w:r>
          </w:p>
        </w:tc>
        <w:tc>
          <w:tcPr>
            <w:tcW w:w="2977" w:type="dxa"/>
          </w:tcPr>
          <w:p w14:paraId="57ADA376"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3B64D510"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2F8FBCF1" w14:textId="77777777" w:rsidTr="00FE7E15">
        <w:tc>
          <w:tcPr>
            <w:tcW w:w="784" w:type="dxa"/>
            <w:vMerge/>
          </w:tcPr>
          <w:p w14:paraId="2EE695D4"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5F0EABEC"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50E668A1"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3248D7E8"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0FD14ECE" w14:textId="77777777" w:rsidTr="00FE7E15">
        <w:tc>
          <w:tcPr>
            <w:tcW w:w="784" w:type="dxa"/>
            <w:vMerge w:val="restart"/>
          </w:tcPr>
          <w:p w14:paraId="38504557"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1.3.2.2</w:t>
            </w:r>
          </w:p>
        </w:tc>
        <w:tc>
          <w:tcPr>
            <w:tcW w:w="3969" w:type="dxa"/>
            <w:vMerge w:val="restart"/>
          </w:tcPr>
          <w:p w14:paraId="7A80E1A2"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описание работ, необходимых для реализации Проекта</w:t>
            </w:r>
          </w:p>
        </w:tc>
        <w:tc>
          <w:tcPr>
            <w:tcW w:w="2977" w:type="dxa"/>
          </w:tcPr>
          <w:p w14:paraId="3D5D0B8C"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3590D1E7"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29062105" w14:textId="77777777" w:rsidTr="00FE7E15">
        <w:tc>
          <w:tcPr>
            <w:tcW w:w="784" w:type="dxa"/>
            <w:vMerge/>
          </w:tcPr>
          <w:p w14:paraId="6BC8FE0A"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18C6B13C"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1989F7FB"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5CFB1FF7"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2DDB4F80" w14:textId="77777777" w:rsidTr="00FE7E15">
        <w:tc>
          <w:tcPr>
            <w:tcW w:w="784" w:type="dxa"/>
            <w:vMerge w:val="restart"/>
          </w:tcPr>
          <w:p w14:paraId="6B2D91EF"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1.3.2.3</w:t>
            </w:r>
          </w:p>
        </w:tc>
        <w:tc>
          <w:tcPr>
            <w:tcW w:w="3969" w:type="dxa"/>
            <w:vMerge w:val="restart"/>
          </w:tcPr>
          <w:p w14:paraId="4E4464DA"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стоимость Проекта</w:t>
            </w:r>
          </w:p>
        </w:tc>
        <w:tc>
          <w:tcPr>
            <w:tcW w:w="2977" w:type="dxa"/>
          </w:tcPr>
          <w:p w14:paraId="30DDCFBF"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48778FFA"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6C04FFAD" w14:textId="77777777" w:rsidTr="00FE7E15">
        <w:tc>
          <w:tcPr>
            <w:tcW w:w="784" w:type="dxa"/>
            <w:vMerge/>
          </w:tcPr>
          <w:p w14:paraId="5185A7A2"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0F7CCC4B"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41B615F0"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017476FA"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7908F48D" w14:textId="77777777" w:rsidTr="00FE7E15">
        <w:tc>
          <w:tcPr>
            <w:tcW w:w="784" w:type="dxa"/>
            <w:vMerge w:val="restart"/>
          </w:tcPr>
          <w:p w14:paraId="16D18C28"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1.3.2.4</w:t>
            </w:r>
          </w:p>
        </w:tc>
        <w:tc>
          <w:tcPr>
            <w:tcW w:w="3969" w:type="dxa"/>
            <w:vMerge w:val="restart"/>
          </w:tcPr>
          <w:p w14:paraId="7FFAA6BB"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информация об инициаторе(-ах) Проекта</w:t>
            </w:r>
          </w:p>
        </w:tc>
        <w:tc>
          <w:tcPr>
            <w:tcW w:w="2977" w:type="dxa"/>
          </w:tcPr>
          <w:p w14:paraId="4DDB49B8"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70A8065C"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676FFBE7" w14:textId="77777777" w:rsidTr="00FE7E15">
        <w:tc>
          <w:tcPr>
            <w:tcW w:w="784" w:type="dxa"/>
            <w:vMerge/>
          </w:tcPr>
          <w:p w14:paraId="679AAC3F"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33CEE3CD"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2305ED11"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3564647E"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0438F8F6" w14:textId="77777777" w:rsidTr="00FE7E15">
        <w:tc>
          <w:tcPr>
            <w:tcW w:w="784" w:type="dxa"/>
            <w:vMerge w:val="restart"/>
          </w:tcPr>
          <w:p w14:paraId="4E1FCDB8" w14:textId="77777777" w:rsidR="00FE7E15" w:rsidRPr="00FE7E15" w:rsidRDefault="00FE7E15" w:rsidP="00FE7E15">
            <w:pPr>
              <w:suppressAutoHyphens w:val="0"/>
              <w:autoSpaceDE w:val="0"/>
              <w:autoSpaceDN w:val="0"/>
              <w:spacing w:line="240" w:lineRule="auto"/>
              <w:jc w:val="center"/>
              <w:rPr>
                <w:sz w:val="24"/>
                <w:szCs w:val="22"/>
              </w:rPr>
            </w:pPr>
            <w:bookmarkStart w:id="13" w:name="P702"/>
            <w:bookmarkEnd w:id="13"/>
            <w:r w:rsidRPr="00FE7E15">
              <w:rPr>
                <w:sz w:val="24"/>
                <w:szCs w:val="22"/>
              </w:rPr>
              <w:t>1.3.2.5</w:t>
            </w:r>
          </w:p>
        </w:tc>
        <w:tc>
          <w:tcPr>
            <w:tcW w:w="3969" w:type="dxa"/>
            <w:vMerge w:val="restart"/>
          </w:tcPr>
          <w:p w14:paraId="3523EEE6"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визуальное представление Проекта</w:t>
            </w:r>
          </w:p>
        </w:tc>
        <w:tc>
          <w:tcPr>
            <w:tcW w:w="2977" w:type="dxa"/>
          </w:tcPr>
          <w:p w14:paraId="3E90CC57"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53FBF6D4"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62E348B0" w14:textId="77777777" w:rsidTr="00FE7E15">
        <w:tc>
          <w:tcPr>
            <w:tcW w:w="784" w:type="dxa"/>
            <w:vMerge/>
          </w:tcPr>
          <w:p w14:paraId="18B3B5F5"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41584182"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71D5F955"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38CB1B4E"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31071040" w14:textId="77777777" w:rsidTr="00FE7E15">
        <w:tblPrEx>
          <w:tblBorders>
            <w:insideH w:val="nil"/>
          </w:tblBorders>
        </w:tblPrEx>
        <w:tc>
          <w:tcPr>
            <w:tcW w:w="784" w:type="dxa"/>
            <w:tcBorders>
              <w:bottom w:val="nil"/>
            </w:tcBorders>
          </w:tcPr>
          <w:p w14:paraId="44688179"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1.3.3</w:t>
            </w:r>
          </w:p>
        </w:tc>
        <w:tc>
          <w:tcPr>
            <w:tcW w:w="3969" w:type="dxa"/>
            <w:tcBorders>
              <w:bottom w:val="nil"/>
            </w:tcBorders>
          </w:tcPr>
          <w:p w14:paraId="783BCA42"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 xml:space="preserve">публикация(-и) на официальном сайте муниципального образования в информационно-телекоммуникационной сети "Интернет", в которой(-ых) отражена информация, предусмотренная </w:t>
            </w:r>
            <w:hyperlink w:anchor="P713" w:tooltip="1.3.3.1">
              <w:r w:rsidRPr="00FE7E15">
                <w:rPr>
                  <w:color w:val="0000FF"/>
                  <w:sz w:val="24"/>
                  <w:szCs w:val="22"/>
                </w:rPr>
                <w:t>строками 1.3.3.1</w:t>
              </w:r>
            </w:hyperlink>
            <w:r w:rsidRPr="00FE7E15">
              <w:rPr>
                <w:sz w:val="24"/>
                <w:szCs w:val="22"/>
              </w:rPr>
              <w:t>-</w:t>
            </w:r>
            <w:hyperlink w:anchor="P737" w:tooltip="1.3.3.5">
              <w:r w:rsidRPr="00FE7E15">
                <w:rPr>
                  <w:color w:val="0000FF"/>
                  <w:sz w:val="24"/>
                  <w:szCs w:val="22"/>
                </w:rPr>
                <w:t>1.3.3.5</w:t>
              </w:r>
            </w:hyperlink>
            <w:r w:rsidRPr="00FE7E15">
              <w:rPr>
                <w:sz w:val="24"/>
                <w:szCs w:val="22"/>
              </w:rPr>
              <w:t xml:space="preserve"> настоящих критериев (подтверждается скриншотом с официального сайта муниципального образования в информационно-телекоммуникационной сети "Интернет", текст публикации и адресная строка соответствующего сайта на скриншоте должны быть в читаемом виде)</w:t>
            </w:r>
          </w:p>
        </w:tc>
        <w:tc>
          <w:tcPr>
            <w:tcW w:w="2977" w:type="dxa"/>
            <w:tcBorders>
              <w:bottom w:val="nil"/>
            </w:tcBorders>
          </w:tcPr>
          <w:p w14:paraId="28CB34DF"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 xml:space="preserve">Сумма баллов по </w:t>
            </w:r>
            <w:hyperlink w:anchor="P713" w:tooltip="1.3.3.1">
              <w:r w:rsidRPr="00FE7E15">
                <w:rPr>
                  <w:color w:val="0000FF"/>
                  <w:sz w:val="24"/>
                  <w:szCs w:val="22"/>
                </w:rPr>
                <w:t>строкам 1.3.3.1</w:t>
              </w:r>
            </w:hyperlink>
            <w:r w:rsidRPr="00FE7E15">
              <w:rPr>
                <w:sz w:val="24"/>
                <w:szCs w:val="22"/>
              </w:rPr>
              <w:t>-</w:t>
            </w:r>
            <w:hyperlink w:anchor="P737" w:tooltip="1.3.3.5">
              <w:r w:rsidRPr="00FE7E15">
                <w:rPr>
                  <w:color w:val="0000FF"/>
                  <w:sz w:val="24"/>
                  <w:szCs w:val="22"/>
                </w:rPr>
                <w:t>1.3.3.5</w:t>
              </w:r>
            </w:hyperlink>
            <w:r w:rsidRPr="00FE7E15">
              <w:rPr>
                <w:sz w:val="24"/>
                <w:szCs w:val="22"/>
              </w:rPr>
              <w:t xml:space="preserve"> настоящих критериев</w:t>
            </w:r>
          </w:p>
        </w:tc>
        <w:tc>
          <w:tcPr>
            <w:tcW w:w="1339" w:type="dxa"/>
            <w:tcBorders>
              <w:bottom w:val="nil"/>
            </w:tcBorders>
          </w:tcPr>
          <w:p w14:paraId="16B82243"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max 5 баллов</w:t>
            </w:r>
          </w:p>
        </w:tc>
      </w:tr>
      <w:tr w:rsidR="00FE7E15" w:rsidRPr="00FE7E15" w14:paraId="6922C603" w14:textId="77777777" w:rsidTr="00FE7E15">
        <w:tblPrEx>
          <w:tblBorders>
            <w:insideH w:val="nil"/>
          </w:tblBorders>
        </w:tblPrEx>
        <w:tc>
          <w:tcPr>
            <w:tcW w:w="9069" w:type="dxa"/>
            <w:gridSpan w:val="4"/>
            <w:tcBorders>
              <w:top w:val="nil"/>
            </w:tcBorders>
          </w:tcPr>
          <w:p w14:paraId="77072BA8" w14:textId="77777777" w:rsidR="00FE7E15" w:rsidRPr="00FE7E15" w:rsidRDefault="00FE7E15" w:rsidP="00FE7E15">
            <w:pPr>
              <w:suppressAutoHyphens w:val="0"/>
              <w:autoSpaceDE w:val="0"/>
              <w:autoSpaceDN w:val="0"/>
              <w:spacing w:line="240" w:lineRule="auto"/>
              <w:rPr>
                <w:sz w:val="24"/>
                <w:szCs w:val="22"/>
              </w:rPr>
            </w:pPr>
            <w:r w:rsidRPr="00FE7E15">
              <w:rPr>
                <w:sz w:val="24"/>
                <w:szCs w:val="22"/>
              </w:rPr>
              <w:t xml:space="preserve">(в ред. </w:t>
            </w:r>
            <w:hyperlink r:id="rId11"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
              <w:r w:rsidRPr="00FE7E15">
                <w:rPr>
                  <w:color w:val="0000FF"/>
                  <w:sz w:val="24"/>
                  <w:szCs w:val="22"/>
                </w:rPr>
                <w:t>Постановления</w:t>
              </w:r>
            </w:hyperlink>
            <w:r w:rsidRPr="00FE7E15">
              <w:rPr>
                <w:sz w:val="24"/>
                <w:szCs w:val="22"/>
              </w:rPr>
              <w:t xml:space="preserve"> Правительства Пермского края от 31.07.2025 N 596-п)</w:t>
            </w:r>
          </w:p>
        </w:tc>
      </w:tr>
      <w:tr w:rsidR="00FE7E15" w:rsidRPr="00FE7E15" w14:paraId="30BC3B19" w14:textId="77777777" w:rsidTr="00FE7E15">
        <w:tc>
          <w:tcPr>
            <w:tcW w:w="784" w:type="dxa"/>
            <w:vMerge w:val="restart"/>
          </w:tcPr>
          <w:p w14:paraId="76135633" w14:textId="77777777" w:rsidR="00FE7E15" w:rsidRPr="00FE7E15" w:rsidRDefault="00FE7E15" w:rsidP="00FE7E15">
            <w:pPr>
              <w:suppressAutoHyphens w:val="0"/>
              <w:autoSpaceDE w:val="0"/>
              <w:autoSpaceDN w:val="0"/>
              <w:spacing w:line="240" w:lineRule="auto"/>
              <w:jc w:val="center"/>
              <w:rPr>
                <w:sz w:val="24"/>
                <w:szCs w:val="22"/>
              </w:rPr>
            </w:pPr>
            <w:bookmarkStart w:id="14" w:name="P713"/>
            <w:bookmarkEnd w:id="14"/>
            <w:r w:rsidRPr="00FE7E15">
              <w:rPr>
                <w:sz w:val="24"/>
                <w:szCs w:val="22"/>
              </w:rPr>
              <w:lastRenderedPageBreak/>
              <w:t>1.3.3.1</w:t>
            </w:r>
          </w:p>
        </w:tc>
        <w:tc>
          <w:tcPr>
            <w:tcW w:w="3969" w:type="dxa"/>
            <w:vMerge w:val="restart"/>
          </w:tcPr>
          <w:p w14:paraId="5EDEDF0E"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название и (или) направление Проекта</w:t>
            </w:r>
          </w:p>
        </w:tc>
        <w:tc>
          <w:tcPr>
            <w:tcW w:w="2977" w:type="dxa"/>
          </w:tcPr>
          <w:p w14:paraId="27201818"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15491BCD"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0BDF81C9" w14:textId="77777777" w:rsidTr="00FE7E15">
        <w:tc>
          <w:tcPr>
            <w:tcW w:w="784" w:type="dxa"/>
            <w:vMerge/>
          </w:tcPr>
          <w:p w14:paraId="40340DB1"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27FE1073"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58C9DAC0"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52D9E2D2"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097AD386" w14:textId="77777777" w:rsidTr="00FE7E15">
        <w:tc>
          <w:tcPr>
            <w:tcW w:w="784" w:type="dxa"/>
            <w:vMerge w:val="restart"/>
          </w:tcPr>
          <w:p w14:paraId="1882BA4A"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1.3.3.2</w:t>
            </w:r>
          </w:p>
        </w:tc>
        <w:tc>
          <w:tcPr>
            <w:tcW w:w="3969" w:type="dxa"/>
            <w:vMerge w:val="restart"/>
          </w:tcPr>
          <w:p w14:paraId="6A315A2F"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описание работ, необходимых для реализации Проекта</w:t>
            </w:r>
          </w:p>
        </w:tc>
        <w:tc>
          <w:tcPr>
            <w:tcW w:w="2977" w:type="dxa"/>
          </w:tcPr>
          <w:p w14:paraId="025DAAD9"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5E6FFE47"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4D5BB86E" w14:textId="77777777" w:rsidTr="00FE7E15">
        <w:tc>
          <w:tcPr>
            <w:tcW w:w="784" w:type="dxa"/>
            <w:vMerge/>
          </w:tcPr>
          <w:p w14:paraId="48116B1C"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5F46EA2F"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3E93052F"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293ABC6F"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34FC3989" w14:textId="77777777" w:rsidTr="00FE7E15">
        <w:tc>
          <w:tcPr>
            <w:tcW w:w="784" w:type="dxa"/>
            <w:vMerge w:val="restart"/>
          </w:tcPr>
          <w:p w14:paraId="52BF2016"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1.3.3.3</w:t>
            </w:r>
          </w:p>
        </w:tc>
        <w:tc>
          <w:tcPr>
            <w:tcW w:w="3969" w:type="dxa"/>
            <w:vMerge w:val="restart"/>
          </w:tcPr>
          <w:p w14:paraId="093EDAD1"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стоимость Проекта</w:t>
            </w:r>
          </w:p>
        </w:tc>
        <w:tc>
          <w:tcPr>
            <w:tcW w:w="2977" w:type="dxa"/>
          </w:tcPr>
          <w:p w14:paraId="4B5D29D7"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501AF37F"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6D193EC5" w14:textId="77777777" w:rsidTr="00FE7E15">
        <w:tc>
          <w:tcPr>
            <w:tcW w:w="784" w:type="dxa"/>
            <w:vMerge/>
          </w:tcPr>
          <w:p w14:paraId="4B3813E9"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4160B500"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360C954C"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1BC8455A"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49984807" w14:textId="77777777" w:rsidTr="00FE7E15">
        <w:tc>
          <w:tcPr>
            <w:tcW w:w="784" w:type="dxa"/>
            <w:vMerge w:val="restart"/>
          </w:tcPr>
          <w:p w14:paraId="7C8A0ACB"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1.3.3.4</w:t>
            </w:r>
          </w:p>
        </w:tc>
        <w:tc>
          <w:tcPr>
            <w:tcW w:w="3969" w:type="dxa"/>
            <w:vMerge w:val="restart"/>
          </w:tcPr>
          <w:p w14:paraId="56CCF811"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информация об инициаторе(-ах) Проекта</w:t>
            </w:r>
          </w:p>
        </w:tc>
        <w:tc>
          <w:tcPr>
            <w:tcW w:w="2977" w:type="dxa"/>
          </w:tcPr>
          <w:p w14:paraId="10559ACA"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3F1FFF77"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3EA36BF8" w14:textId="77777777" w:rsidTr="00FE7E15">
        <w:tc>
          <w:tcPr>
            <w:tcW w:w="784" w:type="dxa"/>
            <w:vMerge/>
          </w:tcPr>
          <w:p w14:paraId="72101F8A"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6F96D9A8"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0928EADC"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01C6B1E6"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707C0EB8" w14:textId="77777777" w:rsidTr="00FE7E15">
        <w:tc>
          <w:tcPr>
            <w:tcW w:w="784" w:type="dxa"/>
            <w:vMerge w:val="restart"/>
          </w:tcPr>
          <w:p w14:paraId="1E71D167" w14:textId="77777777" w:rsidR="00FE7E15" w:rsidRPr="00FE7E15" w:rsidRDefault="00FE7E15" w:rsidP="00FE7E15">
            <w:pPr>
              <w:suppressAutoHyphens w:val="0"/>
              <w:autoSpaceDE w:val="0"/>
              <w:autoSpaceDN w:val="0"/>
              <w:spacing w:line="240" w:lineRule="auto"/>
              <w:jc w:val="center"/>
              <w:rPr>
                <w:sz w:val="24"/>
                <w:szCs w:val="22"/>
              </w:rPr>
            </w:pPr>
            <w:bookmarkStart w:id="15" w:name="P737"/>
            <w:bookmarkEnd w:id="15"/>
            <w:r w:rsidRPr="00FE7E15">
              <w:rPr>
                <w:sz w:val="24"/>
                <w:szCs w:val="22"/>
              </w:rPr>
              <w:t>1.3.3.5</w:t>
            </w:r>
          </w:p>
        </w:tc>
        <w:tc>
          <w:tcPr>
            <w:tcW w:w="3969" w:type="dxa"/>
            <w:vMerge w:val="restart"/>
          </w:tcPr>
          <w:p w14:paraId="0F7B31C4"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визуальное представление Проекта</w:t>
            </w:r>
          </w:p>
        </w:tc>
        <w:tc>
          <w:tcPr>
            <w:tcW w:w="2977" w:type="dxa"/>
          </w:tcPr>
          <w:p w14:paraId="0430DB69"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615E0F41"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48C80844" w14:textId="77777777" w:rsidTr="00FE7E15">
        <w:tc>
          <w:tcPr>
            <w:tcW w:w="784" w:type="dxa"/>
            <w:vMerge/>
          </w:tcPr>
          <w:p w14:paraId="624DAE70"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5929F9CB"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3A60CB4B"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2E63E153"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311B6790" w14:textId="77777777" w:rsidTr="00FE7E15">
        <w:tblPrEx>
          <w:tblBorders>
            <w:insideH w:val="nil"/>
          </w:tblBorders>
        </w:tblPrEx>
        <w:tc>
          <w:tcPr>
            <w:tcW w:w="784" w:type="dxa"/>
            <w:tcBorders>
              <w:bottom w:val="nil"/>
            </w:tcBorders>
          </w:tcPr>
          <w:p w14:paraId="3CF1EDBF" w14:textId="77777777" w:rsidR="00FE7E15" w:rsidRPr="00FE7E15" w:rsidRDefault="00FE7E15" w:rsidP="00FE7E15">
            <w:pPr>
              <w:suppressAutoHyphens w:val="0"/>
              <w:autoSpaceDE w:val="0"/>
              <w:autoSpaceDN w:val="0"/>
              <w:spacing w:line="240" w:lineRule="auto"/>
              <w:jc w:val="center"/>
              <w:rPr>
                <w:sz w:val="24"/>
                <w:szCs w:val="22"/>
              </w:rPr>
            </w:pPr>
            <w:bookmarkStart w:id="16" w:name="P743"/>
            <w:bookmarkEnd w:id="16"/>
            <w:r w:rsidRPr="00FE7E15">
              <w:rPr>
                <w:sz w:val="24"/>
                <w:szCs w:val="22"/>
              </w:rPr>
              <w:t>1.3.4</w:t>
            </w:r>
          </w:p>
        </w:tc>
        <w:tc>
          <w:tcPr>
            <w:tcW w:w="3969" w:type="dxa"/>
            <w:tcBorders>
              <w:bottom w:val="nil"/>
            </w:tcBorders>
          </w:tcPr>
          <w:p w14:paraId="283A9872"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 xml:space="preserve">публикация(-и) в аккаунтах в социальных сетях в информационно-телекоммуникационной сети "Интернет", в которой(-ых) отражена информация, предусмотренная </w:t>
            </w:r>
            <w:hyperlink w:anchor="P748" w:tooltip="1.3.4.1">
              <w:r w:rsidRPr="00FE7E15">
                <w:rPr>
                  <w:color w:val="0000FF"/>
                  <w:sz w:val="24"/>
                  <w:szCs w:val="22"/>
                </w:rPr>
                <w:t>строками 1.3.4.1</w:t>
              </w:r>
            </w:hyperlink>
            <w:r w:rsidRPr="00FE7E15">
              <w:rPr>
                <w:sz w:val="24"/>
                <w:szCs w:val="22"/>
              </w:rPr>
              <w:t>-</w:t>
            </w:r>
            <w:hyperlink w:anchor="P772" w:tooltip="1.3.4.5">
              <w:r w:rsidRPr="00FE7E15">
                <w:rPr>
                  <w:color w:val="0000FF"/>
                  <w:sz w:val="24"/>
                  <w:szCs w:val="22"/>
                </w:rPr>
                <w:t>1.3.4.5</w:t>
              </w:r>
            </w:hyperlink>
            <w:r w:rsidRPr="00FE7E15">
              <w:rPr>
                <w:sz w:val="24"/>
                <w:szCs w:val="22"/>
              </w:rPr>
              <w:t xml:space="preserve"> настоящих критериев (подтверждается скриншотом из социальных сетей в информационно-телекоммуникационной сети "Интернет", текст публикации и адресная строка соответствующего сайта на скриншоте должны быть в читаемом виде)</w:t>
            </w:r>
          </w:p>
        </w:tc>
        <w:tc>
          <w:tcPr>
            <w:tcW w:w="2977" w:type="dxa"/>
            <w:tcBorders>
              <w:bottom w:val="nil"/>
            </w:tcBorders>
          </w:tcPr>
          <w:p w14:paraId="6AF72201"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 xml:space="preserve">Сумма баллов по </w:t>
            </w:r>
            <w:hyperlink w:anchor="P748" w:tooltip="1.3.4.1">
              <w:r w:rsidRPr="00FE7E15">
                <w:rPr>
                  <w:color w:val="0000FF"/>
                  <w:sz w:val="24"/>
                  <w:szCs w:val="22"/>
                </w:rPr>
                <w:t>строкам 1.3.4.1</w:t>
              </w:r>
            </w:hyperlink>
            <w:r w:rsidRPr="00FE7E15">
              <w:rPr>
                <w:sz w:val="24"/>
                <w:szCs w:val="22"/>
              </w:rPr>
              <w:t>-</w:t>
            </w:r>
            <w:hyperlink w:anchor="P772" w:tooltip="1.3.4.5">
              <w:r w:rsidRPr="00FE7E15">
                <w:rPr>
                  <w:color w:val="0000FF"/>
                  <w:sz w:val="24"/>
                  <w:szCs w:val="22"/>
                </w:rPr>
                <w:t>1.3.4.5</w:t>
              </w:r>
            </w:hyperlink>
            <w:r w:rsidRPr="00FE7E15">
              <w:rPr>
                <w:sz w:val="24"/>
                <w:szCs w:val="22"/>
              </w:rPr>
              <w:t xml:space="preserve"> настоящих критериев</w:t>
            </w:r>
          </w:p>
        </w:tc>
        <w:tc>
          <w:tcPr>
            <w:tcW w:w="1339" w:type="dxa"/>
            <w:tcBorders>
              <w:bottom w:val="nil"/>
            </w:tcBorders>
          </w:tcPr>
          <w:p w14:paraId="25E08357"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max 5 баллов</w:t>
            </w:r>
          </w:p>
        </w:tc>
      </w:tr>
      <w:tr w:rsidR="00FE7E15" w:rsidRPr="00FE7E15" w14:paraId="358B9DEF" w14:textId="77777777" w:rsidTr="00FE7E15">
        <w:tblPrEx>
          <w:tblBorders>
            <w:insideH w:val="nil"/>
          </w:tblBorders>
        </w:tblPrEx>
        <w:tc>
          <w:tcPr>
            <w:tcW w:w="9069" w:type="dxa"/>
            <w:gridSpan w:val="4"/>
            <w:tcBorders>
              <w:top w:val="nil"/>
            </w:tcBorders>
          </w:tcPr>
          <w:p w14:paraId="0360D9AE" w14:textId="77777777" w:rsidR="00FE7E15" w:rsidRPr="00FE7E15" w:rsidRDefault="00FE7E15" w:rsidP="00FE7E15">
            <w:pPr>
              <w:suppressAutoHyphens w:val="0"/>
              <w:autoSpaceDE w:val="0"/>
              <w:autoSpaceDN w:val="0"/>
              <w:spacing w:line="240" w:lineRule="auto"/>
              <w:rPr>
                <w:sz w:val="24"/>
                <w:szCs w:val="22"/>
              </w:rPr>
            </w:pPr>
            <w:r w:rsidRPr="00FE7E15">
              <w:rPr>
                <w:sz w:val="24"/>
                <w:szCs w:val="22"/>
              </w:rPr>
              <w:t xml:space="preserve">(в ред. </w:t>
            </w:r>
            <w:hyperlink r:id="rId12"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
              <w:r w:rsidRPr="00FE7E15">
                <w:rPr>
                  <w:color w:val="0000FF"/>
                  <w:sz w:val="24"/>
                  <w:szCs w:val="22"/>
                </w:rPr>
                <w:t>Постановления</w:t>
              </w:r>
            </w:hyperlink>
            <w:r w:rsidRPr="00FE7E15">
              <w:rPr>
                <w:sz w:val="24"/>
                <w:szCs w:val="22"/>
              </w:rPr>
              <w:t xml:space="preserve"> Правительства Пермского края от 31.07.2025 N 596-п)</w:t>
            </w:r>
          </w:p>
        </w:tc>
      </w:tr>
      <w:tr w:rsidR="00FE7E15" w:rsidRPr="00FE7E15" w14:paraId="7391EDE0" w14:textId="77777777" w:rsidTr="00FE7E15">
        <w:tc>
          <w:tcPr>
            <w:tcW w:w="784" w:type="dxa"/>
            <w:vMerge w:val="restart"/>
          </w:tcPr>
          <w:p w14:paraId="4836BCBB" w14:textId="77777777" w:rsidR="00FE7E15" w:rsidRPr="00FE7E15" w:rsidRDefault="00FE7E15" w:rsidP="00FE7E15">
            <w:pPr>
              <w:suppressAutoHyphens w:val="0"/>
              <w:autoSpaceDE w:val="0"/>
              <w:autoSpaceDN w:val="0"/>
              <w:spacing w:line="240" w:lineRule="auto"/>
              <w:jc w:val="center"/>
              <w:rPr>
                <w:sz w:val="24"/>
                <w:szCs w:val="22"/>
              </w:rPr>
            </w:pPr>
            <w:bookmarkStart w:id="17" w:name="P748"/>
            <w:bookmarkEnd w:id="17"/>
            <w:r w:rsidRPr="00FE7E15">
              <w:rPr>
                <w:sz w:val="24"/>
                <w:szCs w:val="22"/>
              </w:rPr>
              <w:t>1.3.4.1</w:t>
            </w:r>
          </w:p>
        </w:tc>
        <w:tc>
          <w:tcPr>
            <w:tcW w:w="3969" w:type="dxa"/>
            <w:vMerge w:val="restart"/>
          </w:tcPr>
          <w:p w14:paraId="76F322C7"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название и (или) направление Проекта</w:t>
            </w:r>
          </w:p>
        </w:tc>
        <w:tc>
          <w:tcPr>
            <w:tcW w:w="2977" w:type="dxa"/>
          </w:tcPr>
          <w:p w14:paraId="688A2C1E"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17CB769C"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29A874B9" w14:textId="77777777" w:rsidTr="00FE7E15">
        <w:tc>
          <w:tcPr>
            <w:tcW w:w="784" w:type="dxa"/>
            <w:vMerge/>
          </w:tcPr>
          <w:p w14:paraId="405F94D9"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2DDE2705"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3E8BAAA8"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0F1EBF95"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1AD7C2DF" w14:textId="77777777" w:rsidTr="00FE7E15">
        <w:tc>
          <w:tcPr>
            <w:tcW w:w="784" w:type="dxa"/>
            <w:vMerge w:val="restart"/>
          </w:tcPr>
          <w:p w14:paraId="3E929C86"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1.3.4.2</w:t>
            </w:r>
          </w:p>
        </w:tc>
        <w:tc>
          <w:tcPr>
            <w:tcW w:w="3969" w:type="dxa"/>
            <w:vMerge w:val="restart"/>
          </w:tcPr>
          <w:p w14:paraId="198B86D1"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описание работ, необходимых для реализации Проекта</w:t>
            </w:r>
          </w:p>
        </w:tc>
        <w:tc>
          <w:tcPr>
            <w:tcW w:w="2977" w:type="dxa"/>
          </w:tcPr>
          <w:p w14:paraId="18BFB401"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0D69470F"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1509D4FC" w14:textId="77777777" w:rsidTr="00FE7E15">
        <w:tc>
          <w:tcPr>
            <w:tcW w:w="784" w:type="dxa"/>
            <w:vMerge/>
          </w:tcPr>
          <w:p w14:paraId="625BB63B"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736AF1BD"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68C8C69C"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79783EB0"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76CB295D" w14:textId="77777777" w:rsidTr="00FE7E15">
        <w:tc>
          <w:tcPr>
            <w:tcW w:w="784" w:type="dxa"/>
            <w:vMerge w:val="restart"/>
          </w:tcPr>
          <w:p w14:paraId="353C8284"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1.3.4.3</w:t>
            </w:r>
          </w:p>
        </w:tc>
        <w:tc>
          <w:tcPr>
            <w:tcW w:w="3969" w:type="dxa"/>
            <w:vMerge w:val="restart"/>
          </w:tcPr>
          <w:p w14:paraId="6D67D9EB"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стоимость Проекта</w:t>
            </w:r>
          </w:p>
        </w:tc>
        <w:tc>
          <w:tcPr>
            <w:tcW w:w="2977" w:type="dxa"/>
          </w:tcPr>
          <w:p w14:paraId="441FEFA7"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1839A712"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67F75064" w14:textId="77777777" w:rsidTr="00FE7E15">
        <w:tc>
          <w:tcPr>
            <w:tcW w:w="784" w:type="dxa"/>
            <w:vMerge/>
          </w:tcPr>
          <w:p w14:paraId="6AFECE17"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4C354B8E"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33A06286"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2AF083A6"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7510BA32" w14:textId="77777777" w:rsidTr="00FE7E15">
        <w:tc>
          <w:tcPr>
            <w:tcW w:w="784" w:type="dxa"/>
            <w:vMerge w:val="restart"/>
          </w:tcPr>
          <w:p w14:paraId="15D40B69"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1.3.4.4</w:t>
            </w:r>
          </w:p>
        </w:tc>
        <w:tc>
          <w:tcPr>
            <w:tcW w:w="3969" w:type="dxa"/>
            <w:vMerge w:val="restart"/>
          </w:tcPr>
          <w:p w14:paraId="02C67106"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информация об инициаторе(-ах) Проекта</w:t>
            </w:r>
          </w:p>
        </w:tc>
        <w:tc>
          <w:tcPr>
            <w:tcW w:w="2977" w:type="dxa"/>
          </w:tcPr>
          <w:p w14:paraId="11EA974C"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6FBB0737"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389FB2CE" w14:textId="77777777" w:rsidTr="00FE7E15">
        <w:tc>
          <w:tcPr>
            <w:tcW w:w="784" w:type="dxa"/>
            <w:vMerge/>
          </w:tcPr>
          <w:p w14:paraId="1DC3FBB0"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029B5B98"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1D1582BB"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5D44EF5D"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4B22D170" w14:textId="77777777" w:rsidTr="00FE7E15">
        <w:tc>
          <w:tcPr>
            <w:tcW w:w="784" w:type="dxa"/>
            <w:vMerge w:val="restart"/>
          </w:tcPr>
          <w:p w14:paraId="619B5184" w14:textId="77777777" w:rsidR="00FE7E15" w:rsidRPr="00FE7E15" w:rsidRDefault="00FE7E15" w:rsidP="00FE7E15">
            <w:pPr>
              <w:suppressAutoHyphens w:val="0"/>
              <w:autoSpaceDE w:val="0"/>
              <w:autoSpaceDN w:val="0"/>
              <w:spacing w:line="240" w:lineRule="auto"/>
              <w:jc w:val="center"/>
              <w:rPr>
                <w:sz w:val="24"/>
                <w:szCs w:val="22"/>
              </w:rPr>
            </w:pPr>
            <w:bookmarkStart w:id="18" w:name="P772"/>
            <w:bookmarkEnd w:id="18"/>
            <w:r w:rsidRPr="00FE7E15">
              <w:rPr>
                <w:sz w:val="24"/>
                <w:szCs w:val="22"/>
              </w:rPr>
              <w:t>1.3.4.5</w:t>
            </w:r>
          </w:p>
        </w:tc>
        <w:tc>
          <w:tcPr>
            <w:tcW w:w="3969" w:type="dxa"/>
            <w:vMerge w:val="restart"/>
          </w:tcPr>
          <w:p w14:paraId="1E931623"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визуальное представление Проекта</w:t>
            </w:r>
          </w:p>
        </w:tc>
        <w:tc>
          <w:tcPr>
            <w:tcW w:w="2977" w:type="dxa"/>
          </w:tcPr>
          <w:p w14:paraId="0BC506BF"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20A0928C"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4A283226" w14:textId="77777777" w:rsidTr="00FE7E15">
        <w:tc>
          <w:tcPr>
            <w:tcW w:w="784" w:type="dxa"/>
            <w:vMerge/>
          </w:tcPr>
          <w:p w14:paraId="11C98198"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7A7D57C4"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359CF935"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62113B98"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5AA3399E" w14:textId="77777777" w:rsidTr="00FE7E15">
        <w:tc>
          <w:tcPr>
            <w:tcW w:w="784" w:type="dxa"/>
            <w:vMerge w:val="restart"/>
          </w:tcPr>
          <w:p w14:paraId="0318C648"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lastRenderedPageBreak/>
              <w:t>1.4</w:t>
            </w:r>
          </w:p>
        </w:tc>
        <w:tc>
          <w:tcPr>
            <w:tcW w:w="3969" w:type="dxa"/>
            <w:vMerge w:val="restart"/>
          </w:tcPr>
          <w:p w14:paraId="687B6FE7"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Наличие визуального представления Проекта</w:t>
            </w:r>
          </w:p>
        </w:tc>
        <w:tc>
          <w:tcPr>
            <w:tcW w:w="2977" w:type="dxa"/>
          </w:tcPr>
          <w:p w14:paraId="6280D027"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02BE53D8"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4AE1ED73" w14:textId="77777777" w:rsidTr="00FE7E15">
        <w:tc>
          <w:tcPr>
            <w:tcW w:w="784" w:type="dxa"/>
            <w:vMerge/>
          </w:tcPr>
          <w:p w14:paraId="42E64C6D"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180EBCE7"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0871B274"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0CD7B907"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5E891115" w14:textId="77777777" w:rsidTr="00FE7E15">
        <w:tc>
          <w:tcPr>
            <w:tcW w:w="784" w:type="dxa"/>
          </w:tcPr>
          <w:p w14:paraId="585F3F8D"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1.5</w:t>
            </w:r>
          </w:p>
        </w:tc>
        <w:tc>
          <w:tcPr>
            <w:tcW w:w="3969" w:type="dxa"/>
          </w:tcPr>
          <w:p w14:paraId="5915D7D7"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Доля прямых благополучателей Проекта от количества жителей, проживающих на территории населенного пункта или его части</w:t>
            </w:r>
          </w:p>
        </w:tc>
        <w:tc>
          <w:tcPr>
            <w:tcW w:w="2977" w:type="dxa"/>
          </w:tcPr>
          <w:p w14:paraId="36064838"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Не менее 5% жителей, проживающих на территории населенного пункта или его части, являются прямыми благополучателями Проекта</w:t>
            </w:r>
          </w:p>
        </w:tc>
        <w:tc>
          <w:tcPr>
            <w:tcW w:w="1339" w:type="dxa"/>
          </w:tcPr>
          <w:p w14:paraId="2A0D6283"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25A02B03" w14:textId="77777777" w:rsidTr="00FE7E15">
        <w:tc>
          <w:tcPr>
            <w:tcW w:w="784" w:type="dxa"/>
            <w:vMerge w:val="restart"/>
          </w:tcPr>
          <w:p w14:paraId="4B613622"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1.6</w:t>
            </w:r>
          </w:p>
        </w:tc>
        <w:tc>
          <w:tcPr>
            <w:tcW w:w="3969" w:type="dxa"/>
            <w:vMerge w:val="restart"/>
          </w:tcPr>
          <w:p w14:paraId="6B669895"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Участие добровольного (волонтерского) труда в Проекте</w:t>
            </w:r>
          </w:p>
        </w:tc>
        <w:tc>
          <w:tcPr>
            <w:tcW w:w="2977" w:type="dxa"/>
          </w:tcPr>
          <w:p w14:paraId="59F86AFD"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наличие</w:t>
            </w:r>
          </w:p>
        </w:tc>
        <w:tc>
          <w:tcPr>
            <w:tcW w:w="1339" w:type="dxa"/>
          </w:tcPr>
          <w:p w14:paraId="2A2D4441"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1</w:t>
            </w:r>
          </w:p>
        </w:tc>
      </w:tr>
      <w:tr w:rsidR="00FE7E15" w:rsidRPr="00FE7E15" w14:paraId="320BD4E8" w14:textId="77777777" w:rsidTr="00FE7E15">
        <w:tc>
          <w:tcPr>
            <w:tcW w:w="784" w:type="dxa"/>
            <w:vMerge/>
          </w:tcPr>
          <w:p w14:paraId="0C9ECAD0" w14:textId="77777777" w:rsidR="00FE7E15" w:rsidRPr="00FE7E15" w:rsidRDefault="00FE7E15" w:rsidP="00FE7E15">
            <w:pPr>
              <w:suppressAutoHyphens w:val="0"/>
              <w:autoSpaceDE w:val="0"/>
              <w:autoSpaceDN w:val="0"/>
              <w:spacing w:line="240" w:lineRule="auto"/>
              <w:jc w:val="left"/>
              <w:rPr>
                <w:sz w:val="24"/>
                <w:szCs w:val="22"/>
              </w:rPr>
            </w:pPr>
          </w:p>
        </w:tc>
        <w:tc>
          <w:tcPr>
            <w:tcW w:w="3969" w:type="dxa"/>
            <w:vMerge/>
          </w:tcPr>
          <w:p w14:paraId="42D7544C" w14:textId="77777777" w:rsidR="00FE7E15" w:rsidRPr="00FE7E15" w:rsidRDefault="00FE7E15" w:rsidP="00FE7E15">
            <w:pPr>
              <w:suppressAutoHyphens w:val="0"/>
              <w:autoSpaceDE w:val="0"/>
              <w:autoSpaceDN w:val="0"/>
              <w:spacing w:line="240" w:lineRule="auto"/>
              <w:jc w:val="left"/>
              <w:rPr>
                <w:sz w:val="24"/>
                <w:szCs w:val="22"/>
              </w:rPr>
            </w:pPr>
          </w:p>
        </w:tc>
        <w:tc>
          <w:tcPr>
            <w:tcW w:w="2977" w:type="dxa"/>
          </w:tcPr>
          <w:p w14:paraId="59C9AD11"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отсутствие</w:t>
            </w:r>
          </w:p>
        </w:tc>
        <w:tc>
          <w:tcPr>
            <w:tcW w:w="1339" w:type="dxa"/>
          </w:tcPr>
          <w:p w14:paraId="29014DA1"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0</w:t>
            </w:r>
          </w:p>
        </w:tc>
      </w:tr>
      <w:tr w:rsidR="00FE7E15" w:rsidRPr="00FE7E15" w14:paraId="69B769EA" w14:textId="77777777" w:rsidTr="00FE7E15">
        <w:tc>
          <w:tcPr>
            <w:tcW w:w="7730" w:type="dxa"/>
            <w:gridSpan w:val="3"/>
          </w:tcPr>
          <w:p w14:paraId="0AF3A3B3"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Максимум баллов</w:t>
            </w:r>
          </w:p>
        </w:tc>
        <w:tc>
          <w:tcPr>
            <w:tcW w:w="1339" w:type="dxa"/>
          </w:tcPr>
          <w:p w14:paraId="3FDBAE38"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36</w:t>
            </w:r>
          </w:p>
        </w:tc>
      </w:tr>
      <w:tr w:rsidR="00FE7E15" w:rsidRPr="00FE7E15" w14:paraId="6C6D4CBD" w14:textId="77777777" w:rsidTr="00FE7E15">
        <w:tc>
          <w:tcPr>
            <w:tcW w:w="784" w:type="dxa"/>
            <w:vAlign w:val="center"/>
          </w:tcPr>
          <w:p w14:paraId="3C673277" w14:textId="77777777" w:rsidR="00FE7E15" w:rsidRPr="00FE7E15" w:rsidRDefault="00FE7E15" w:rsidP="00FE7E15">
            <w:pPr>
              <w:suppressAutoHyphens w:val="0"/>
              <w:autoSpaceDE w:val="0"/>
              <w:autoSpaceDN w:val="0"/>
              <w:spacing w:line="240" w:lineRule="auto"/>
              <w:jc w:val="center"/>
              <w:outlineLvl w:val="3"/>
              <w:rPr>
                <w:sz w:val="24"/>
                <w:szCs w:val="22"/>
              </w:rPr>
            </w:pPr>
            <w:r w:rsidRPr="00FE7E15">
              <w:rPr>
                <w:sz w:val="24"/>
                <w:szCs w:val="22"/>
              </w:rPr>
              <w:t>2</w:t>
            </w:r>
          </w:p>
        </w:tc>
        <w:tc>
          <w:tcPr>
            <w:tcW w:w="8285" w:type="dxa"/>
            <w:gridSpan w:val="3"/>
            <w:vAlign w:val="center"/>
          </w:tcPr>
          <w:p w14:paraId="5E07CDC1" w14:textId="77777777" w:rsidR="00FE7E15" w:rsidRPr="00FE7E15" w:rsidRDefault="00FE7E15" w:rsidP="00FE7E15">
            <w:pPr>
              <w:suppressAutoHyphens w:val="0"/>
              <w:autoSpaceDE w:val="0"/>
              <w:autoSpaceDN w:val="0"/>
              <w:spacing w:line="240" w:lineRule="auto"/>
              <w:jc w:val="center"/>
              <w:rPr>
                <w:sz w:val="24"/>
                <w:szCs w:val="22"/>
              </w:rPr>
            </w:pPr>
            <w:bookmarkStart w:id="19" w:name="P797"/>
            <w:bookmarkEnd w:id="19"/>
            <w:r w:rsidRPr="00FE7E15">
              <w:rPr>
                <w:sz w:val="24"/>
                <w:szCs w:val="22"/>
              </w:rPr>
              <w:t>Дополнительный критерий, который применяется при равенстве баллов по основным критериям</w:t>
            </w:r>
          </w:p>
        </w:tc>
      </w:tr>
      <w:tr w:rsidR="00FE7E15" w:rsidRPr="00FE7E15" w14:paraId="2E97192E" w14:textId="77777777" w:rsidTr="00FE7E15">
        <w:tblPrEx>
          <w:tblBorders>
            <w:insideH w:val="nil"/>
          </w:tblBorders>
        </w:tblPrEx>
        <w:tc>
          <w:tcPr>
            <w:tcW w:w="784" w:type="dxa"/>
            <w:tcBorders>
              <w:bottom w:val="nil"/>
            </w:tcBorders>
          </w:tcPr>
          <w:p w14:paraId="3825D084" w14:textId="77777777" w:rsidR="00FE7E15" w:rsidRPr="00FE7E15" w:rsidRDefault="00FE7E15" w:rsidP="00FE7E15">
            <w:pPr>
              <w:suppressAutoHyphens w:val="0"/>
              <w:autoSpaceDE w:val="0"/>
              <w:autoSpaceDN w:val="0"/>
              <w:spacing w:line="240" w:lineRule="auto"/>
              <w:jc w:val="center"/>
              <w:rPr>
                <w:sz w:val="24"/>
                <w:szCs w:val="22"/>
              </w:rPr>
            </w:pPr>
            <w:r w:rsidRPr="00FE7E15">
              <w:rPr>
                <w:sz w:val="24"/>
                <w:szCs w:val="22"/>
              </w:rPr>
              <w:t>2.1</w:t>
            </w:r>
          </w:p>
        </w:tc>
        <w:tc>
          <w:tcPr>
            <w:tcW w:w="8285" w:type="dxa"/>
            <w:gridSpan w:val="3"/>
            <w:tcBorders>
              <w:bottom w:val="nil"/>
            </w:tcBorders>
          </w:tcPr>
          <w:p w14:paraId="1DBD3A7C" w14:textId="77777777" w:rsidR="00FE7E15" w:rsidRPr="00FE7E15" w:rsidRDefault="00FE7E15" w:rsidP="00FE7E15">
            <w:pPr>
              <w:suppressAutoHyphens w:val="0"/>
              <w:autoSpaceDE w:val="0"/>
              <w:autoSpaceDN w:val="0"/>
              <w:spacing w:line="240" w:lineRule="auto"/>
              <w:jc w:val="left"/>
              <w:rPr>
                <w:sz w:val="24"/>
                <w:szCs w:val="22"/>
              </w:rPr>
            </w:pPr>
            <w:r w:rsidRPr="00FE7E15">
              <w:rPr>
                <w:sz w:val="24"/>
                <w:szCs w:val="22"/>
              </w:rPr>
              <w:t>Голосование за Проект.</w:t>
            </w:r>
          </w:p>
          <w:p w14:paraId="7F797B6A" w14:textId="77777777" w:rsidR="00FE7E15" w:rsidRPr="00FE7E15" w:rsidRDefault="00FE7E15" w:rsidP="0063570C">
            <w:pPr>
              <w:suppressAutoHyphens w:val="0"/>
              <w:autoSpaceDE w:val="0"/>
              <w:autoSpaceDN w:val="0"/>
              <w:spacing w:line="240" w:lineRule="auto"/>
              <w:rPr>
                <w:sz w:val="24"/>
                <w:szCs w:val="22"/>
              </w:rPr>
            </w:pPr>
            <w:r w:rsidRPr="00FE7E15">
              <w:rPr>
                <w:sz w:val="24"/>
                <w:szCs w:val="22"/>
              </w:rPr>
              <w:t>Муниципальная конкурсная комиссия инициативного бюджетирования (далее - Муниципальная комиссия) принимает решение о победителе конкурсного отбора Проектов на уровне муниципального образования в зависимости от результатов голосования, проведенного местной администрацией в официальном сообществе муниципального</w:t>
            </w:r>
            <w:r w:rsidR="0063570C">
              <w:rPr>
                <w:sz w:val="24"/>
                <w:szCs w:val="22"/>
              </w:rPr>
              <w:t xml:space="preserve"> образования в социальной сети «ВКонтакте»</w:t>
            </w:r>
            <w:r w:rsidRPr="00FE7E15">
              <w:rPr>
                <w:sz w:val="24"/>
                <w:szCs w:val="22"/>
              </w:rPr>
              <w:t>, или на официальном сайте муниципального образования в информаци</w:t>
            </w:r>
            <w:r w:rsidR="0063570C">
              <w:rPr>
                <w:sz w:val="24"/>
                <w:szCs w:val="22"/>
              </w:rPr>
              <w:t>онно-телекоммуникационной сети «Интернет»</w:t>
            </w:r>
            <w:r w:rsidRPr="00FE7E15">
              <w:rPr>
                <w:sz w:val="24"/>
                <w:szCs w:val="22"/>
              </w:rPr>
              <w:t>, или на платформе обратной связи в федеральной государственной информационной системе Единого портала государственных и муниципальных услуг (функций).</w:t>
            </w:r>
          </w:p>
          <w:p w14:paraId="72807F93" w14:textId="77777777" w:rsidR="00FE7E15" w:rsidRPr="00FE7E15" w:rsidRDefault="00FE7E15" w:rsidP="0063570C">
            <w:pPr>
              <w:suppressAutoHyphens w:val="0"/>
              <w:autoSpaceDE w:val="0"/>
              <w:autoSpaceDN w:val="0"/>
              <w:spacing w:line="240" w:lineRule="auto"/>
              <w:rPr>
                <w:sz w:val="24"/>
                <w:szCs w:val="22"/>
              </w:rPr>
            </w:pPr>
            <w:r w:rsidRPr="00FE7E15">
              <w:rPr>
                <w:sz w:val="24"/>
                <w:szCs w:val="22"/>
              </w:rPr>
              <w:t>Победителем конкурсного отбора Проектов на уровне муниципального образования становится Проект, набравший наибольшее количество голосов относительного других Проектов.</w:t>
            </w:r>
          </w:p>
          <w:p w14:paraId="46AB2429" w14:textId="77777777" w:rsidR="00FE7E15" w:rsidRPr="00FE7E15" w:rsidRDefault="00FE7E15" w:rsidP="0063570C">
            <w:pPr>
              <w:suppressAutoHyphens w:val="0"/>
              <w:autoSpaceDE w:val="0"/>
              <w:autoSpaceDN w:val="0"/>
              <w:spacing w:line="240" w:lineRule="auto"/>
              <w:rPr>
                <w:sz w:val="24"/>
                <w:szCs w:val="22"/>
              </w:rPr>
            </w:pPr>
            <w:r w:rsidRPr="00FE7E15">
              <w:rPr>
                <w:sz w:val="24"/>
                <w:szCs w:val="22"/>
              </w:rPr>
              <w:t>Местная администрация организует проведение голосования после дня окончания приема Проектов на конкурсный отбор Проектов на уровне муниципального образования. Голосование проходит до дня заседания Муниципальной комиссии по подведению итогов конкурсного отбора на уровне муниципального образования. При этом длительность голосования должна составлять не менее 7 календарных дней</w:t>
            </w:r>
          </w:p>
        </w:tc>
      </w:tr>
      <w:tr w:rsidR="00FE7E15" w:rsidRPr="00FE7E15" w14:paraId="2532A115" w14:textId="77777777" w:rsidTr="00FE7E15">
        <w:tblPrEx>
          <w:tblBorders>
            <w:insideH w:val="nil"/>
          </w:tblBorders>
        </w:tblPrEx>
        <w:tc>
          <w:tcPr>
            <w:tcW w:w="9069" w:type="dxa"/>
            <w:gridSpan w:val="4"/>
            <w:tcBorders>
              <w:top w:val="nil"/>
            </w:tcBorders>
          </w:tcPr>
          <w:p w14:paraId="75ADBCD8" w14:textId="77777777" w:rsidR="00FE7E15" w:rsidRPr="00FE7E15" w:rsidRDefault="00FE7E15" w:rsidP="00FE7E15">
            <w:pPr>
              <w:suppressAutoHyphens w:val="0"/>
              <w:autoSpaceDE w:val="0"/>
              <w:autoSpaceDN w:val="0"/>
              <w:spacing w:line="240" w:lineRule="auto"/>
              <w:rPr>
                <w:sz w:val="24"/>
                <w:szCs w:val="22"/>
              </w:rPr>
            </w:pPr>
          </w:p>
        </w:tc>
      </w:tr>
    </w:tbl>
    <w:p w14:paraId="225A6AC9" w14:textId="77777777" w:rsidR="008470B0" w:rsidRDefault="008470B0">
      <w:pPr>
        <w:tabs>
          <w:tab w:val="left" w:pos="6946"/>
        </w:tabs>
        <w:spacing w:line="240" w:lineRule="auto"/>
        <w:ind w:left="142"/>
        <w:rPr>
          <w:sz w:val="24"/>
          <w:szCs w:val="24"/>
        </w:rPr>
      </w:pPr>
    </w:p>
    <w:p w14:paraId="01BF77CA" w14:textId="77777777" w:rsidR="008470B0" w:rsidRDefault="008470B0">
      <w:pPr>
        <w:spacing w:line="240" w:lineRule="auto"/>
        <w:ind w:left="142"/>
        <w:rPr>
          <w:sz w:val="28"/>
          <w:szCs w:val="28"/>
        </w:rPr>
      </w:pPr>
    </w:p>
    <w:p w14:paraId="296340E6" w14:textId="77777777" w:rsidR="00986BCC" w:rsidRPr="0063570C" w:rsidRDefault="000126E1" w:rsidP="0063570C">
      <w:pPr>
        <w:widowControl/>
        <w:spacing w:line="240" w:lineRule="auto"/>
        <w:ind w:left="142"/>
        <w:rPr>
          <w:sz w:val="24"/>
          <w:szCs w:val="22"/>
        </w:rPr>
      </w:pPr>
      <w:r>
        <w:br w:type="page"/>
      </w:r>
    </w:p>
    <w:p w14:paraId="5FBD7A17" w14:textId="77777777" w:rsidR="00986BCC" w:rsidRDefault="00986BCC">
      <w:pPr>
        <w:spacing w:line="240" w:lineRule="auto"/>
        <w:jc w:val="right"/>
        <w:rPr>
          <w:sz w:val="28"/>
          <w:szCs w:val="28"/>
        </w:rPr>
      </w:pPr>
    </w:p>
    <w:p w14:paraId="0301C097" w14:textId="77777777" w:rsidR="008470B0" w:rsidRPr="00C80F8A" w:rsidRDefault="000126E1">
      <w:pPr>
        <w:spacing w:line="240" w:lineRule="auto"/>
        <w:jc w:val="right"/>
        <w:rPr>
          <w:sz w:val="24"/>
          <w:szCs w:val="24"/>
        </w:rPr>
      </w:pPr>
      <w:r w:rsidRPr="00C80F8A">
        <w:rPr>
          <w:sz w:val="24"/>
          <w:szCs w:val="24"/>
        </w:rPr>
        <w:t>Приложение 6</w:t>
      </w:r>
    </w:p>
    <w:p w14:paraId="75461A79" w14:textId="77777777" w:rsidR="008470B0" w:rsidRDefault="008470B0">
      <w:pPr>
        <w:spacing w:line="240" w:lineRule="auto"/>
        <w:jc w:val="right"/>
        <w:rPr>
          <w:sz w:val="28"/>
          <w:szCs w:val="28"/>
        </w:rPr>
      </w:pPr>
    </w:p>
    <w:p w14:paraId="1D7287F3" w14:textId="77777777" w:rsidR="008470B0" w:rsidRDefault="000126E1">
      <w:pPr>
        <w:pStyle w:val="ConsPlusTitle"/>
        <w:spacing w:after="120" w:line="238" w:lineRule="exact"/>
        <w:jc w:val="center"/>
        <w:outlineLvl w:val="2"/>
        <w:rPr>
          <w:rFonts w:ascii="Times New Roman" w:hAnsi="Times New Roman" w:cs="Times New Roman"/>
          <w:sz w:val="28"/>
        </w:rPr>
      </w:pPr>
      <w:r>
        <w:rPr>
          <w:rFonts w:ascii="Times New Roman" w:hAnsi="Times New Roman" w:cs="Times New Roman"/>
          <w:sz w:val="28"/>
        </w:rPr>
        <w:t>КРИТЕРИИ</w:t>
      </w:r>
    </w:p>
    <w:p w14:paraId="4DD646B9" w14:textId="77777777" w:rsidR="008470B0" w:rsidRDefault="000126E1">
      <w:pPr>
        <w:spacing w:line="238" w:lineRule="exact"/>
        <w:jc w:val="center"/>
        <w:rPr>
          <w:sz w:val="28"/>
          <w:szCs w:val="28"/>
        </w:rPr>
      </w:pPr>
      <w:r>
        <w:rPr>
          <w:b/>
          <w:bCs/>
          <w:sz w:val="28"/>
        </w:rPr>
        <w:t xml:space="preserve">оценки проектов молодежного инициативного бюджетирования </w:t>
      </w:r>
    </w:p>
    <w:p w14:paraId="3064120E" w14:textId="77777777" w:rsidR="008470B0" w:rsidRDefault="008470B0">
      <w:pPr>
        <w:spacing w:line="240" w:lineRule="auto"/>
        <w:jc w:val="center"/>
        <w:rPr>
          <w:sz w:val="28"/>
          <w:szCs w:val="28"/>
        </w:rPr>
      </w:pPr>
    </w:p>
    <w:tbl>
      <w:tblPr>
        <w:tblW w:w="9069" w:type="dxa"/>
        <w:tblLayout w:type="fixed"/>
        <w:tblCellMar>
          <w:top w:w="57" w:type="dxa"/>
          <w:left w:w="62" w:type="dxa"/>
          <w:bottom w:w="57" w:type="dxa"/>
          <w:right w:w="62" w:type="dxa"/>
        </w:tblCellMar>
        <w:tblLook w:val="04A0" w:firstRow="1" w:lastRow="0" w:firstColumn="1" w:lastColumn="0" w:noHBand="0" w:noVBand="1"/>
      </w:tblPr>
      <w:tblGrid>
        <w:gridCol w:w="784"/>
        <w:gridCol w:w="3970"/>
        <w:gridCol w:w="2977"/>
        <w:gridCol w:w="1338"/>
      </w:tblGrid>
      <w:tr w:rsidR="008470B0" w14:paraId="0F8DF0C0" w14:textId="77777777">
        <w:tc>
          <w:tcPr>
            <w:tcW w:w="783" w:type="dxa"/>
            <w:tcBorders>
              <w:top w:val="single" w:sz="2" w:space="0" w:color="000000"/>
              <w:left w:val="single" w:sz="2" w:space="0" w:color="000000"/>
              <w:bottom w:val="single" w:sz="2" w:space="0" w:color="000000"/>
              <w:right w:val="single" w:sz="2" w:space="0" w:color="000000"/>
            </w:tcBorders>
            <w:vAlign w:val="center"/>
          </w:tcPr>
          <w:p w14:paraId="0A157DAE"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ype="textWrapping" w:clear="all"/>
              <w:t>п/п</w:t>
            </w:r>
          </w:p>
        </w:tc>
        <w:tc>
          <w:tcPr>
            <w:tcW w:w="3970" w:type="dxa"/>
            <w:tcBorders>
              <w:top w:val="single" w:sz="2" w:space="0" w:color="000000"/>
              <w:left w:val="single" w:sz="2" w:space="0" w:color="000000"/>
              <w:bottom w:val="single" w:sz="2" w:space="0" w:color="000000"/>
              <w:right w:val="single" w:sz="2" w:space="0" w:color="000000"/>
            </w:tcBorders>
            <w:vAlign w:val="center"/>
          </w:tcPr>
          <w:p w14:paraId="75832079"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критерия</w:t>
            </w:r>
          </w:p>
        </w:tc>
        <w:tc>
          <w:tcPr>
            <w:tcW w:w="2977" w:type="dxa"/>
            <w:tcBorders>
              <w:top w:val="single" w:sz="2" w:space="0" w:color="000000"/>
              <w:left w:val="single" w:sz="2" w:space="0" w:color="000000"/>
              <w:bottom w:val="single" w:sz="2" w:space="0" w:color="000000"/>
              <w:right w:val="single" w:sz="2" w:space="0" w:color="000000"/>
            </w:tcBorders>
            <w:vAlign w:val="center"/>
          </w:tcPr>
          <w:p w14:paraId="4281BEDD"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Значение критериев оценки</w:t>
            </w:r>
          </w:p>
        </w:tc>
        <w:tc>
          <w:tcPr>
            <w:tcW w:w="1338" w:type="dxa"/>
            <w:tcBorders>
              <w:top w:val="single" w:sz="2" w:space="0" w:color="000000"/>
              <w:left w:val="single" w:sz="2" w:space="0" w:color="000000"/>
              <w:bottom w:val="single" w:sz="2" w:space="0" w:color="000000"/>
              <w:right w:val="single" w:sz="2" w:space="0" w:color="000000"/>
            </w:tcBorders>
            <w:vAlign w:val="center"/>
          </w:tcPr>
          <w:p w14:paraId="0683F656"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баллов</w:t>
            </w:r>
          </w:p>
        </w:tc>
      </w:tr>
    </w:tbl>
    <w:p w14:paraId="5359AF5E" w14:textId="77777777" w:rsidR="008470B0" w:rsidRDefault="008470B0">
      <w:pPr>
        <w:rPr>
          <w:sz w:val="2"/>
          <w:szCs w:val="2"/>
        </w:rPr>
      </w:pPr>
    </w:p>
    <w:tbl>
      <w:tblPr>
        <w:tblW w:w="9069" w:type="dxa"/>
        <w:tblLayout w:type="fixed"/>
        <w:tblCellMar>
          <w:top w:w="57" w:type="dxa"/>
          <w:left w:w="62" w:type="dxa"/>
          <w:bottom w:w="57" w:type="dxa"/>
          <w:right w:w="62" w:type="dxa"/>
        </w:tblCellMar>
        <w:tblLook w:val="04A0" w:firstRow="1" w:lastRow="0" w:firstColumn="1" w:lastColumn="0" w:noHBand="0" w:noVBand="1"/>
      </w:tblPr>
      <w:tblGrid>
        <w:gridCol w:w="784"/>
        <w:gridCol w:w="3970"/>
        <w:gridCol w:w="2977"/>
        <w:gridCol w:w="1338"/>
      </w:tblGrid>
      <w:tr w:rsidR="008470B0" w14:paraId="4FD1A607" w14:textId="77777777">
        <w:trPr>
          <w:tblHeader/>
        </w:trPr>
        <w:tc>
          <w:tcPr>
            <w:tcW w:w="783" w:type="dxa"/>
            <w:tcBorders>
              <w:top w:val="single" w:sz="2" w:space="0" w:color="000000"/>
              <w:left w:val="single" w:sz="2" w:space="0" w:color="000000"/>
              <w:bottom w:val="single" w:sz="2" w:space="0" w:color="000000"/>
              <w:right w:val="single" w:sz="2" w:space="0" w:color="000000"/>
            </w:tcBorders>
            <w:vAlign w:val="center"/>
          </w:tcPr>
          <w:p w14:paraId="32A99D23"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970" w:type="dxa"/>
            <w:tcBorders>
              <w:top w:val="single" w:sz="2" w:space="0" w:color="000000"/>
              <w:left w:val="single" w:sz="2" w:space="0" w:color="000000"/>
              <w:bottom w:val="single" w:sz="2" w:space="0" w:color="000000"/>
              <w:right w:val="single" w:sz="2" w:space="0" w:color="000000"/>
            </w:tcBorders>
            <w:vAlign w:val="center"/>
          </w:tcPr>
          <w:p w14:paraId="2FFE2873"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77" w:type="dxa"/>
            <w:tcBorders>
              <w:top w:val="single" w:sz="2" w:space="0" w:color="000000"/>
              <w:left w:val="single" w:sz="2" w:space="0" w:color="000000"/>
              <w:bottom w:val="single" w:sz="2" w:space="0" w:color="000000"/>
              <w:right w:val="single" w:sz="2" w:space="0" w:color="000000"/>
            </w:tcBorders>
            <w:vAlign w:val="center"/>
          </w:tcPr>
          <w:p w14:paraId="44628A5C"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338" w:type="dxa"/>
            <w:tcBorders>
              <w:top w:val="single" w:sz="2" w:space="0" w:color="000000"/>
              <w:left w:val="single" w:sz="2" w:space="0" w:color="000000"/>
              <w:bottom w:val="single" w:sz="2" w:space="0" w:color="000000"/>
              <w:right w:val="single" w:sz="2" w:space="0" w:color="000000"/>
            </w:tcBorders>
            <w:vAlign w:val="center"/>
          </w:tcPr>
          <w:p w14:paraId="1362C94F"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470B0" w14:paraId="2922BD53" w14:textId="77777777">
        <w:tc>
          <w:tcPr>
            <w:tcW w:w="783" w:type="dxa"/>
            <w:tcBorders>
              <w:top w:val="single" w:sz="2" w:space="0" w:color="000000"/>
              <w:left w:val="single" w:sz="2" w:space="0" w:color="000000"/>
              <w:bottom w:val="single" w:sz="2" w:space="0" w:color="000000"/>
              <w:right w:val="single" w:sz="2" w:space="0" w:color="000000"/>
            </w:tcBorders>
            <w:vAlign w:val="center"/>
          </w:tcPr>
          <w:p w14:paraId="38DB3B93" w14:textId="77777777" w:rsidR="008470B0" w:rsidRDefault="000126E1">
            <w:pPr>
              <w:pStyle w:val="ConsPlusNormal"/>
              <w:spacing w:line="240" w:lineRule="exact"/>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285" w:type="dxa"/>
            <w:gridSpan w:val="3"/>
            <w:tcBorders>
              <w:top w:val="single" w:sz="2" w:space="0" w:color="000000"/>
              <w:left w:val="single" w:sz="2" w:space="0" w:color="000000"/>
              <w:bottom w:val="single" w:sz="2" w:space="0" w:color="000000"/>
              <w:right w:val="single" w:sz="2" w:space="0" w:color="000000"/>
            </w:tcBorders>
            <w:vAlign w:val="center"/>
          </w:tcPr>
          <w:p w14:paraId="4D8958DC"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Основные критерии</w:t>
            </w:r>
          </w:p>
        </w:tc>
      </w:tr>
      <w:tr w:rsidR="008470B0" w14:paraId="5B0192A6" w14:textId="77777777">
        <w:tc>
          <w:tcPr>
            <w:tcW w:w="783" w:type="dxa"/>
            <w:tcBorders>
              <w:top w:val="single" w:sz="2" w:space="0" w:color="000000"/>
              <w:left w:val="single" w:sz="2" w:space="0" w:color="000000"/>
              <w:bottom w:val="single" w:sz="2" w:space="0" w:color="000000"/>
              <w:right w:val="single" w:sz="2" w:space="0" w:color="000000"/>
            </w:tcBorders>
          </w:tcPr>
          <w:p w14:paraId="34C5E4FB"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970" w:type="dxa"/>
            <w:tcBorders>
              <w:top w:val="single" w:sz="2" w:space="0" w:color="000000"/>
              <w:left w:val="single" w:sz="2" w:space="0" w:color="000000"/>
              <w:bottom w:val="single" w:sz="2" w:space="0" w:color="000000"/>
              <w:right w:val="single" w:sz="2" w:space="0" w:color="000000"/>
            </w:tcBorders>
          </w:tcPr>
          <w:p w14:paraId="26EE4422"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проведенных встреч </w:t>
            </w:r>
            <w:r>
              <w:rPr>
                <w:rFonts w:ascii="Times New Roman" w:hAnsi="Times New Roman" w:cs="Times New Roman"/>
                <w:color w:val="000000"/>
                <w:sz w:val="24"/>
                <w:szCs w:val="24"/>
              </w:rPr>
              <w:br/>
              <w:t>с молодежью, не входящей в состав инициативной группы, с целью информирования о планируемом проекте и популяризации механизма инициативного бюджетирования</w:t>
            </w:r>
          </w:p>
          <w:p w14:paraId="1DB882C0"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(подтверждается протоколом встречи, а также фотографиями)</w:t>
            </w:r>
          </w:p>
        </w:tc>
        <w:tc>
          <w:tcPr>
            <w:tcW w:w="2977" w:type="dxa"/>
            <w:tcBorders>
              <w:top w:val="single" w:sz="2" w:space="0" w:color="000000"/>
              <w:left w:val="single" w:sz="2" w:space="0" w:color="000000"/>
              <w:bottom w:val="single" w:sz="2" w:space="0" w:color="000000"/>
              <w:right w:val="single" w:sz="2" w:space="0" w:color="000000"/>
            </w:tcBorders>
          </w:tcPr>
          <w:p w14:paraId="4A7CD4A5"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 каждую проведенную встречу с молодежью, </w:t>
            </w:r>
            <w:r>
              <w:rPr>
                <w:rFonts w:ascii="Times New Roman" w:hAnsi="Times New Roman" w:cs="Times New Roman"/>
                <w:color w:val="000000"/>
                <w:sz w:val="24"/>
                <w:szCs w:val="24"/>
              </w:rPr>
              <w:br/>
              <w:t xml:space="preserve">на которой продемонстрирована видеопрезентация </w:t>
            </w:r>
            <w:r>
              <w:rPr>
                <w:rFonts w:ascii="Times New Roman" w:hAnsi="Times New Roman" w:cs="Times New Roman"/>
                <w:color w:val="000000"/>
                <w:sz w:val="24"/>
                <w:szCs w:val="24"/>
              </w:rPr>
              <w:br/>
              <w:t xml:space="preserve">проекта, присваивается </w:t>
            </w:r>
            <w:r>
              <w:rPr>
                <w:rFonts w:ascii="Times New Roman" w:hAnsi="Times New Roman" w:cs="Times New Roman"/>
                <w:color w:val="000000"/>
                <w:sz w:val="24"/>
                <w:szCs w:val="24"/>
              </w:rPr>
              <w:br/>
              <w:t>1 балл</w:t>
            </w:r>
          </w:p>
        </w:tc>
        <w:tc>
          <w:tcPr>
            <w:tcW w:w="1338" w:type="dxa"/>
            <w:tcBorders>
              <w:top w:val="single" w:sz="2" w:space="0" w:color="000000"/>
              <w:left w:val="single" w:sz="2" w:space="0" w:color="000000"/>
              <w:bottom w:val="single" w:sz="2" w:space="0" w:color="000000"/>
              <w:right w:val="single" w:sz="2" w:space="0" w:color="000000"/>
            </w:tcBorders>
          </w:tcPr>
          <w:p w14:paraId="31F69010"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max 5 баллов</w:t>
            </w:r>
          </w:p>
        </w:tc>
      </w:tr>
      <w:tr w:rsidR="008470B0" w14:paraId="1DC90ADF" w14:textId="77777777">
        <w:tc>
          <w:tcPr>
            <w:tcW w:w="783" w:type="dxa"/>
            <w:tcBorders>
              <w:top w:val="single" w:sz="2" w:space="0" w:color="000000"/>
              <w:left w:val="single" w:sz="2" w:space="0" w:color="000000"/>
              <w:bottom w:val="single" w:sz="2" w:space="0" w:color="000000"/>
              <w:right w:val="single" w:sz="2" w:space="0" w:color="000000"/>
            </w:tcBorders>
          </w:tcPr>
          <w:p w14:paraId="6663C62A"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970" w:type="dxa"/>
            <w:tcBorders>
              <w:top w:val="single" w:sz="2" w:space="0" w:color="000000"/>
              <w:left w:val="single" w:sz="2" w:space="0" w:color="000000"/>
              <w:bottom w:val="single" w:sz="2" w:space="0" w:color="000000"/>
              <w:right w:val="single" w:sz="2" w:space="0" w:color="000000"/>
            </w:tcBorders>
          </w:tcPr>
          <w:p w14:paraId="1CB62DA0"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Видеопрезентация о проекте инициативного бюджетирования, </w:t>
            </w:r>
            <w:r>
              <w:rPr>
                <w:rFonts w:ascii="Times New Roman" w:hAnsi="Times New Roman" w:cs="Times New Roman"/>
                <w:color w:val="000000"/>
                <w:sz w:val="24"/>
                <w:szCs w:val="24"/>
              </w:rPr>
              <w:br/>
              <w:t xml:space="preserve">на которой отражена информация, предусмотренная строками 1.2.2 – </w:t>
            </w:r>
            <w:hyperlink w:anchor="P564">
              <w:r>
                <w:rPr>
                  <w:rFonts w:ascii="Times New Roman" w:hAnsi="Times New Roman" w:cs="Times New Roman"/>
                  <w:color w:val="000000"/>
                  <w:sz w:val="24"/>
                  <w:szCs w:val="24"/>
                </w:rPr>
                <w:t>1.2.4</w:t>
              </w:r>
            </w:hyperlink>
            <w:r>
              <w:rPr>
                <w:rFonts w:ascii="Times New Roman" w:hAnsi="Times New Roman" w:cs="Times New Roman"/>
                <w:color w:val="000000"/>
                <w:sz w:val="24"/>
                <w:szCs w:val="24"/>
              </w:rPr>
              <w:t xml:space="preserve"> настоящих критериев</w:t>
            </w:r>
          </w:p>
        </w:tc>
        <w:tc>
          <w:tcPr>
            <w:tcW w:w="2977" w:type="dxa"/>
            <w:tcBorders>
              <w:top w:val="single" w:sz="2" w:space="0" w:color="000000"/>
              <w:left w:val="single" w:sz="2" w:space="0" w:color="000000"/>
              <w:bottom w:val="single" w:sz="2" w:space="0" w:color="000000"/>
              <w:right w:val="single" w:sz="2" w:space="0" w:color="000000"/>
            </w:tcBorders>
          </w:tcPr>
          <w:p w14:paraId="140109FA"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баллов </w:t>
            </w:r>
            <w:r>
              <w:rPr>
                <w:rFonts w:ascii="Times New Roman" w:hAnsi="Times New Roman" w:cs="Times New Roman"/>
                <w:color w:val="000000"/>
                <w:sz w:val="24"/>
                <w:szCs w:val="24"/>
              </w:rPr>
              <w:br/>
              <w:t>по строкам 1.2.1 – 1.2.4 настоящих критериев</w:t>
            </w:r>
          </w:p>
        </w:tc>
        <w:tc>
          <w:tcPr>
            <w:tcW w:w="1338" w:type="dxa"/>
            <w:tcBorders>
              <w:top w:val="single" w:sz="2" w:space="0" w:color="000000"/>
              <w:left w:val="single" w:sz="2" w:space="0" w:color="000000"/>
              <w:bottom w:val="single" w:sz="2" w:space="0" w:color="000000"/>
              <w:right w:val="single" w:sz="2" w:space="0" w:color="000000"/>
            </w:tcBorders>
          </w:tcPr>
          <w:p w14:paraId="06E86DCD"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max 8 баллов</w:t>
            </w:r>
          </w:p>
        </w:tc>
      </w:tr>
      <w:tr w:rsidR="008470B0" w14:paraId="77D0A3BA" w14:textId="77777777">
        <w:tc>
          <w:tcPr>
            <w:tcW w:w="783" w:type="dxa"/>
            <w:vMerge w:val="restart"/>
            <w:tcBorders>
              <w:top w:val="single" w:sz="2" w:space="0" w:color="000000"/>
              <w:left w:val="single" w:sz="2" w:space="0" w:color="000000"/>
              <w:bottom w:val="single" w:sz="2" w:space="0" w:color="000000"/>
              <w:right w:val="single" w:sz="2" w:space="0" w:color="000000"/>
            </w:tcBorders>
          </w:tcPr>
          <w:p w14:paraId="44B2C5BC"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3970" w:type="dxa"/>
            <w:vMerge w:val="restart"/>
            <w:tcBorders>
              <w:top w:val="single" w:sz="2" w:space="0" w:color="000000"/>
              <w:left w:val="single" w:sz="2" w:space="0" w:color="000000"/>
              <w:bottom w:val="single" w:sz="2" w:space="0" w:color="000000"/>
              <w:right w:val="single" w:sz="2" w:space="0" w:color="000000"/>
            </w:tcBorders>
          </w:tcPr>
          <w:p w14:paraId="19588408"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Видеопрезентация проекта</w:t>
            </w:r>
          </w:p>
        </w:tc>
        <w:tc>
          <w:tcPr>
            <w:tcW w:w="2977" w:type="dxa"/>
            <w:tcBorders>
              <w:top w:val="single" w:sz="2" w:space="0" w:color="000000"/>
              <w:left w:val="single" w:sz="2" w:space="0" w:color="000000"/>
              <w:bottom w:val="single" w:sz="2" w:space="0" w:color="000000"/>
              <w:right w:val="single" w:sz="2" w:space="0" w:color="000000"/>
            </w:tcBorders>
          </w:tcPr>
          <w:p w14:paraId="73CDEC5D"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14:paraId="3DF1943C"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470B0" w14:paraId="394E9949" w14:textId="77777777">
        <w:tc>
          <w:tcPr>
            <w:tcW w:w="783" w:type="dxa"/>
            <w:vMerge/>
            <w:tcBorders>
              <w:top w:val="single" w:sz="2" w:space="0" w:color="000000"/>
              <w:left w:val="single" w:sz="2" w:space="0" w:color="000000"/>
              <w:bottom w:val="single" w:sz="2" w:space="0" w:color="000000"/>
              <w:right w:val="single" w:sz="2" w:space="0" w:color="000000"/>
            </w:tcBorders>
          </w:tcPr>
          <w:p w14:paraId="1A25FFEC" w14:textId="77777777" w:rsidR="008470B0" w:rsidRDefault="008470B0">
            <w:pPr>
              <w:pStyle w:val="ConsPlusNormal"/>
              <w:spacing w:line="240" w:lineRule="exact"/>
              <w:jc w:val="center"/>
              <w:rPr>
                <w:rFonts w:ascii="Times New Roman" w:hAnsi="Times New Roman" w:cs="Times New Roman"/>
                <w:color w:val="000000"/>
                <w:sz w:val="24"/>
                <w:szCs w:val="24"/>
              </w:rPr>
            </w:pPr>
          </w:p>
        </w:tc>
        <w:tc>
          <w:tcPr>
            <w:tcW w:w="3970" w:type="dxa"/>
            <w:vMerge/>
            <w:tcBorders>
              <w:top w:val="single" w:sz="2" w:space="0" w:color="000000"/>
              <w:left w:val="single" w:sz="2" w:space="0" w:color="000000"/>
              <w:bottom w:val="single" w:sz="2" w:space="0" w:color="000000"/>
              <w:right w:val="single" w:sz="2" w:space="0" w:color="000000"/>
            </w:tcBorders>
          </w:tcPr>
          <w:p w14:paraId="3ED7C332" w14:textId="77777777" w:rsidR="008470B0" w:rsidRDefault="008470B0">
            <w:pPr>
              <w:pStyle w:val="ConsPlusNormal"/>
              <w:spacing w:line="240" w:lineRule="exact"/>
              <w:rPr>
                <w:rFonts w:ascii="Times New Roman" w:hAnsi="Times New Roman" w:cs="Times New Roman"/>
                <w:color w:val="000000"/>
                <w:sz w:val="24"/>
                <w:szCs w:val="24"/>
              </w:rPr>
            </w:pPr>
          </w:p>
        </w:tc>
        <w:tc>
          <w:tcPr>
            <w:tcW w:w="2977" w:type="dxa"/>
            <w:tcBorders>
              <w:top w:val="single" w:sz="2" w:space="0" w:color="000000"/>
              <w:left w:val="single" w:sz="2" w:space="0" w:color="000000"/>
              <w:bottom w:val="single" w:sz="2" w:space="0" w:color="000000"/>
              <w:right w:val="single" w:sz="2" w:space="0" w:color="000000"/>
            </w:tcBorders>
          </w:tcPr>
          <w:p w14:paraId="7668336C"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14:paraId="1689A368"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470B0" w14:paraId="758074DB" w14:textId="77777777">
        <w:tc>
          <w:tcPr>
            <w:tcW w:w="783" w:type="dxa"/>
            <w:vMerge w:val="restart"/>
            <w:tcBorders>
              <w:top w:val="single" w:sz="2" w:space="0" w:color="000000"/>
              <w:left w:val="single" w:sz="2" w:space="0" w:color="000000"/>
              <w:bottom w:val="single" w:sz="2" w:space="0" w:color="000000"/>
              <w:right w:val="single" w:sz="2" w:space="0" w:color="000000"/>
            </w:tcBorders>
          </w:tcPr>
          <w:p w14:paraId="175B4A75"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3970" w:type="dxa"/>
            <w:vMerge w:val="restart"/>
            <w:tcBorders>
              <w:top w:val="single" w:sz="2" w:space="0" w:color="000000"/>
              <w:left w:val="single" w:sz="2" w:space="0" w:color="000000"/>
              <w:bottom w:val="single" w:sz="2" w:space="0" w:color="000000"/>
              <w:right w:val="single" w:sz="2" w:space="0" w:color="000000"/>
            </w:tcBorders>
          </w:tcPr>
          <w:p w14:paraId="2444222D"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В видеопрезентации озвучена проблема, на решение которой направлена реализация проекта</w:t>
            </w:r>
          </w:p>
        </w:tc>
        <w:tc>
          <w:tcPr>
            <w:tcW w:w="2977" w:type="dxa"/>
            <w:tcBorders>
              <w:top w:val="single" w:sz="2" w:space="0" w:color="000000"/>
              <w:left w:val="single" w:sz="2" w:space="0" w:color="000000"/>
              <w:bottom w:val="single" w:sz="2" w:space="0" w:color="000000"/>
              <w:right w:val="single" w:sz="2" w:space="0" w:color="000000"/>
            </w:tcBorders>
          </w:tcPr>
          <w:p w14:paraId="64DFF09C"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14:paraId="7E1E8FD2"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470B0" w14:paraId="5F0EFC29" w14:textId="77777777">
        <w:tc>
          <w:tcPr>
            <w:tcW w:w="783" w:type="dxa"/>
            <w:vMerge/>
            <w:tcBorders>
              <w:top w:val="single" w:sz="2" w:space="0" w:color="000000"/>
              <w:left w:val="single" w:sz="2" w:space="0" w:color="000000"/>
              <w:bottom w:val="single" w:sz="2" w:space="0" w:color="000000"/>
              <w:right w:val="single" w:sz="2" w:space="0" w:color="000000"/>
            </w:tcBorders>
          </w:tcPr>
          <w:p w14:paraId="5C0FE247" w14:textId="77777777" w:rsidR="008470B0" w:rsidRDefault="008470B0">
            <w:pPr>
              <w:pStyle w:val="ConsPlusNormal"/>
              <w:spacing w:line="240" w:lineRule="exact"/>
              <w:rPr>
                <w:rFonts w:ascii="Times New Roman" w:hAnsi="Times New Roman" w:cs="Times New Roman"/>
                <w:color w:val="000000"/>
                <w:sz w:val="24"/>
                <w:szCs w:val="24"/>
              </w:rPr>
            </w:pPr>
          </w:p>
        </w:tc>
        <w:tc>
          <w:tcPr>
            <w:tcW w:w="3970" w:type="dxa"/>
            <w:vMerge/>
            <w:tcBorders>
              <w:top w:val="single" w:sz="2" w:space="0" w:color="000000"/>
              <w:left w:val="single" w:sz="2" w:space="0" w:color="000000"/>
              <w:bottom w:val="single" w:sz="2" w:space="0" w:color="000000"/>
              <w:right w:val="single" w:sz="2" w:space="0" w:color="000000"/>
            </w:tcBorders>
          </w:tcPr>
          <w:p w14:paraId="6868AD36" w14:textId="77777777" w:rsidR="008470B0" w:rsidRDefault="008470B0">
            <w:pPr>
              <w:pStyle w:val="ConsPlusNormal"/>
              <w:spacing w:line="240" w:lineRule="exact"/>
              <w:rPr>
                <w:rFonts w:ascii="Times New Roman" w:hAnsi="Times New Roman" w:cs="Times New Roman"/>
                <w:color w:val="000000"/>
                <w:sz w:val="24"/>
                <w:szCs w:val="24"/>
              </w:rPr>
            </w:pPr>
          </w:p>
        </w:tc>
        <w:tc>
          <w:tcPr>
            <w:tcW w:w="2977" w:type="dxa"/>
            <w:tcBorders>
              <w:top w:val="single" w:sz="2" w:space="0" w:color="000000"/>
              <w:left w:val="single" w:sz="2" w:space="0" w:color="000000"/>
              <w:bottom w:val="single" w:sz="2" w:space="0" w:color="000000"/>
              <w:right w:val="single" w:sz="2" w:space="0" w:color="000000"/>
            </w:tcBorders>
          </w:tcPr>
          <w:p w14:paraId="12C9CE48"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14:paraId="62FB5594"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470B0" w14:paraId="159A36F5" w14:textId="77777777">
        <w:tc>
          <w:tcPr>
            <w:tcW w:w="783" w:type="dxa"/>
            <w:vMerge w:val="restart"/>
            <w:tcBorders>
              <w:top w:val="single" w:sz="2" w:space="0" w:color="000000"/>
              <w:left w:val="single" w:sz="2" w:space="0" w:color="000000"/>
              <w:bottom w:val="single" w:sz="2" w:space="0" w:color="000000"/>
              <w:right w:val="single" w:sz="2" w:space="0" w:color="000000"/>
            </w:tcBorders>
          </w:tcPr>
          <w:p w14:paraId="5CEC923A"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1.2.3</w:t>
            </w:r>
          </w:p>
        </w:tc>
        <w:tc>
          <w:tcPr>
            <w:tcW w:w="3970" w:type="dxa"/>
            <w:vMerge w:val="restart"/>
            <w:tcBorders>
              <w:top w:val="single" w:sz="2" w:space="0" w:color="000000"/>
              <w:left w:val="single" w:sz="2" w:space="0" w:color="000000"/>
              <w:bottom w:val="single" w:sz="2" w:space="0" w:color="000000"/>
              <w:right w:val="single" w:sz="2" w:space="0" w:color="000000"/>
            </w:tcBorders>
          </w:tcPr>
          <w:p w14:paraId="7AB29308"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Наглядность (в видеопрезентации отражено визуальное представление результатов проекта (до и после реализации)</w:t>
            </w:r>
          </w:p>
        </w:tc>
        <w:tc>
          <w:tcPr>
            <w:tcW w:w="2977" w:type="dxa"/>
            <w:tcBorders>
              <w:top w:val="single" w:sz="2" w:space="0" w:color="000000"/>
              <w:left w:val="single" w:sz="2" w:space="0" w:color="000000"/>
              <w:bottom w:val="single" w:sz="2" w:space="0" w:color="000000"/>
              <w:right w:val="single" w:sz="2" w:space="0" w:color="000000"/>
            </w:tcBorders>
          </w:tcPr>
          <w:p w14:paraId="2FBFA38D"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14:paraId="65F2259F"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470B0" w14:paraId="5C02522B" w14:textId="77777777">
        <w:tc>
          <w:tcPr>
            <w:tcW w:w="783" w:type="dxa"/>
            <w:vMerge/>
            <w:tcBorders>
              <w:top w:val="single" w:sz="2" w:space="0" w:color="000000"/>
              <w:left w:val="single" w:sz="2" w:space="0" w:color="000000"/>
              <w:bottom w:val="single" w:sz="2" w:space="0" w:color="000000"/>
              <w:right w:val="single" w:sz="2" w:space="0" w:color="000000"/>
            </w:tcBorders>
          </w:tcPr>
          <w:p w14:paraId="583B0196" w14:textId="77777777" w:rsidR="008470B0" w:rsidRDefault="008470B0">
            <w:pPr>
              <w:pStyle w:val="ConsPlusNormal"/>
              <w:spacing w:line="240" w:lineRule="exact"/>
              <w:rPr>
                <w:rFonts w:ascii="Times New Roman" w:hAnsi="Times New Roman" w:cs="Times New Roman"/>
                <w:color w:val="000000"/>
                <w:sz w:val="24"/>
                <w:szCs w:val="24"/>
              </w:rPr>
            </w:pPr>
          </w:p>
        </w:tc>
        <w:tc>
          <w:tcPr>
            <w:tcW w:w="3970" w:type="dxa"/>
            <w:vMerge/>
            <w:tcBorders>
              <w:top w:val="single" w:sz="2" w:space="0" w:color="000000"/>
              <w:left w:val="single" w:sz="2" w:space="0" w:color="000000"/>
              <w:bottom w:val="single" w:sz="2" w:space="0" w:color="000000"/>
              <w:right w:val="single" w:sz="2" w:space="0" w:color="000000"/>
            </w:tcBorders>
          </w:tcPr>
          <w:p w14:paraId="6AB8B440" w14:textId="77777777" w:rsidR="008470B0" w:rsidRDefault="008470B0">
            <w:pPr>
              <w:pStyle w:val="ConsPlusNormal"/>
              <w:spacing w:line="240" w:lineRule="exact"/>
              <w:rPr>
                <w:rFonts w:ascii="Times New Roman" w:hAnsi="Times New Roman" w:cs="Times New Roman"/>
                <w:color w:val="000000"/>
                <w:sz w:val="24"/>
                <w:szCs w:val="24"/>
              </w:rPr>
            </w:pPr>
          </w:p>
        </w:tc>
        <w:tc>
          <w:tcPr>
            <w:tcW w:w="2977" w:type="dxa"/>
            <w:tcBorders>
              <w:top w:val="single" w:sz="2" w:space="0" w:color="000000"/>
              <w:left w:val="single" w:sz="2" w:space="0" w:color="000000"/>
              <w:bottom w:val="single" w:sz="2" w:space="0" w:color="000000"/>
              <w:right w:val="single" w:sz="2" w:space="0" w:color="000000"/>
            </w:tcBorders>
          </w:tcPr>
          <w:p w14:paraId="4AE7F682"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14:paraId="3FE8AB59"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470B0" w14:paraId="09860500" w14:textId="77777777">
        <w:tc>
          <w:tcPr>
            <w:tcW w:w="783" w:type="dxa"/>
            <w:vMerge w:val="restart"/>
            <w:tcBorders>
              <w:top w:val="single" w:sz="2" w:space="0" w:color="000000"/>
              <w:left w:val="single" w:sz="2" w:space="0" w:color="000000"/>
              <w:bottom w:val="single" w:sz="2" w:space="0" w:color="000000"/>
              <w:right w:val="single" w:sz="2" w:space="0" w:color="000000"/>
            </w:tcBorders>
          </w:tcPr>
          <w:p w14:paraId="6017177B"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1.2.4</w:t>
            </w:r>
          </w:p>
        </w:tc>
        <w:tc>
          <w:tcPr>
            <w:tcW w:w="3970" w:type="dxa"/>
            <w:vMerge w:val="restart"/>
            <w:tcBorders>
              <w:top w:val="single" w:sz="2" w:space="0" w:color="000000"/>
              <w:left w:val="single" w:sz="2" w:space="0" w:color="000000"/>
              <w:bottom w:val="single" w:sz="2" w:space="0" w:color="000000"/>
              <w:right w:val="single" w:sz="2" w:space="0" w:color="000000"/>
            </w:tcBorders>
          </w:tcPr>
          <w:p w14:paraId="70ECBE0B"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Содержательность </w:t>
            </w:r>
            <w:r>
              <w:rPr>
                <w:rFonts w:ascii="Times New Roman" w:hAnsi="Times New Roman" w:cs="Times New Roman"/>
                <w:color w:val="000000"/>
                <w:sz w:val="24"/>
                <w:szCs w:val="24"/>
              </w:rPr>
              <w:br/>
              <w:t>(в видеопрезентации указаны планируемые работы, стоимость, наименование проекта)</w:t>
            </w:r>
          </w:p>
        </w:tc>
        <w:tc>
          <w:tcPr>
            <w:tcW w:w="2977" w:type="dxa"/>
            <w:tcBorders>
              <w:top w:val="single" w:sz="2" w:space="0" w:color="000000"/>
              <w:left w:val="single" w:sz="2" w:space="0" w:color="000000"/>
              <w:bottom w:val="single" w:sz="2" w:space="0" w:color="000000"/>
              <w:right w:val="single" w:sz="2" w:space="0" w:color="000000"/>
            </w:tcBorders>
          </w:tcPr>
          <w:p w14:paraId="4543AF92"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14:paraId="50B34C61"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470B0" w14:paraId="60E55000" w14:textId="77777777">
        <w:tc>
          <w:tcPr>
            <w:tcW w:w="783" w:type="dxa"/>
            <w:vMerge/>
            <w:tcBorders>
              <w:top w:val="single" w:sz="2" w:space="0" w:color="000000"/>
              <w:left w:val="single" w:sz="2" w:space="0" w:color="000000"/>
              <w:bottom w:val="single" w:sz="2" w:space="0" w:color="000000"/>
              <w:right w:val="single" w:sz="2" w:space="0" w:color="000000"/>
            </w:tcBorders>
          </w:tcPr>
          <w:p w14:paraId="757A89B8" w14:textId="77777777" w:rsidR="008470B0" w:rsidRDefault="008470B0">
            <w:pPr>
              <w:pStyle w:val="ConsPlusNormal"/>
              <w:spacing w:line="240" w:lineRule="exact"/>
              <w:rPr>
                <w:rFonts w:ascii="Times New Roman" w:hAnsi="Times New Roman" w:cs="Times New Roman"/>
                <w:color w:val="000000"/>
                <w:sz w:val="24"/>
                <w:szCs w:val="24"/>
              </w:rPr>
            </w:pPr>
          </w:p>
        </w:tc>
        <w:tc>
          <w:tcPr>
            <w:tcW w:w="3970" w:type="dxa"/>
            <w:vMerge/>
            <w:tcBorders>
              <w:top w:val="single" w:sz="2" w:space="0" w:color="000000"/>
              <w:left w:val="single" w:sz="2" w:space="0" w:color="000000"/>
              <w:bottom w:val="single" w:sz="2" w:space="0" w:color="000000"/>
              <w:right w:val="single" w:sz="2" w:space="0" w:color="000000"/>
            </w:tcBorders>
          </w:tcPr>
          <w:p w14:paraId="790244F0" w14:textId="77777777" w:rsidR="008470B0" w:rsidRDefault="008470B0">
            <w:pPr>
              <w:pStyle w:val="ConsPlusNormal"/>
              <w:spacing w:line="240" w:lineRule="exact"/>
              <w:rPr>
                <w:rFonts w:ascii="Times New Roman" w:hAnsi="Times New Roman" w:cs="Times New Roman"/>
                <w:color w:val="000000"/>
                <w:sz w:val="24"/>
                <w:szCs w:val="24"/>
              </w:rPr>
            </w:pPr>
          </w:p>
        </w:tc>
        <w:tc>
          <w:tcPr>
            <w:tcW w:w="2977" w:type="dxa"/>
            <w:tcBorders>
              <w:top w:val="single" w:sz="2" w:space="0" w:color="000000"/>
              <w:left w:val="single" w:sz="2" w:space="0" w:color="000000"/>
              <w:bottom w:val="single" w:sz="2" w:space="0" w:color="000000"/>
              <w:right w:val="single" w:sz="2" w:space="0" w:color="000000"/>
            </w:tcBorders>
          </w:tcPr>
          <w:p w14:paraId="671B9702"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14:paraId="287D1041"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470B0" w14:paraId="49861DAE" w14:textId="77777777">
        <w:tc>
          <w:tcPr>
            <w:tcW w:w="783" w:type="dxa"/>
            <w:tcBorders>
              <w:top w:val="single" w:sz="2" w:space="0" w:color="000000"/>
              <w:left w:val="single" w:sz="2" w:space="0" w:color="000000"/>
              <w:bottom w:val="single" w:sz="2" w:space="0" w:color="000000"/>
              <w:right w:val="single" w:sz="2" w:space="0" w:color="000000"/>
            </w:tcBorders>
          </w:tcPr>
          <w:p w14:paraId="583AE74A"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3970" w:type="dxa"/>
            <w:tcBorders>
              <w:top w:val="single" w:sz="2" w:space="0" w:color="000000"/>
              <w:left w:val="single" w:sz="2" w:space="0" w:color="000000"/>
              <w:bottom w:val="single" w:sz="2" w:space="0" w:color="000000"/>
              <w:right w:val="single" w:sz="2" w:space="0" w:color="000000"/>
            </w:tcBorders>
          </w:tcPr>
          <w:p w14:paraId="66C7F32C"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Продвижение Проекта среди жителей муниципального образования или его части </w:t>
            </w:r>
            <w:r>
              <w:rPr>
                <w:rFonts w:ascii="Times New Roman" w:hAnsi="Times New Roman" w:cs="Times New Roman"/>
                <w:color w:val="000000"/>
                <w:sz w:val="24"/>
                <w:szCs w:val="24"/>
              </w:rPr>
              <w:br/>
              <w:t xml:space="preserve">с использованием одного </w:t>
            </w:r>
            <w:r>
              <w:rPr>
                <w:rFonts w:ascii="Times New Roman" w:hAnsi="Times New Roman" w:cs="Times New Roman"/>
                <w:color w:val="000000"/>
                <w:sz w:val="24"/>
                <w:szCs w:val="24"/>
              </w:rPr>
              <w:br/>
              <w:t xml:space="preserve">или нескольких информационных каналов, предусмотренных </w:t>
            </w:r>
            <w:r>
              <w:rPr>
                <w:rFonts w:ascii="Times New Roman" w:hAnsi="Times New Roman" w:cs="Times New Roman"/>
                <w:color w:val="000000"/>
                <w:sz w:val="24"/>
                <w:szCs w:val="24"/>
              </w:rPr>
              <w:br/>
              <w:t xml:space="preserve">строками 1.3.1 – </w:t>
            </w:r>
            <w:hyperlink w:anchor="P676">
              <w:r>
                <w:rPr>
                  <w:rFonts w:ascii="Times New Roman" w:hAnsi="Times New Roman" w:cs="Times New Roman"/>
                  <w:color w:val="000000"/>
                  <w:sz w:val="24"/>
                  <w:szCs w:val="24"/>
                </w:rPr>
                <w:t>1.3.4</w:t>
              </w:r>
            </w:hyperlink>
            <w:r>
              <w:rPr>
                <w:rFonts w:ascii="Times New Roman" w:hAnsi="Times New Roman" w:cs="Times New Roman"/>
                <w:color w:val="000000"/>
                <w:sz w:val="24"/>
                <w:szCs w:val="24"/>
              </w:rPr>
              <w:t xml:space="preserve"> настоящих критериев</w:t>
            </w:r>
          </w:p>
        </w:tc>
        <w:tc>
          <w:tcPr>
            <w:tcW w:w="2977" w:type="dxa"/>
            <w:tcBorders>
              <w:top w:val="single" w:sz="2" w:space="0" w:color="000000"/>
              <w:left w:val="single" w:sz="2" w:space="0" w:color="000000"/>
              <w:bottom w:val="single" w:sz="2" w:space="0" w:color="000000"/>
              <w:right w:val="single" w:sz="2" w:space="0" w:color="000000"/>
            </w:tcBorders>
          </w:tcPr>
          <w:p w14:paraId="1FC8D167"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баллов </w:t>
            </w:r>
            <w:r>
              <w:rPr>
                <w:rFonts w:ascii="Times New Roman" w:hAnsi="Times New Roman" w:cs="Times New Roman"/>
                <w:color w:val="000000"/>
                <w:sz w:val="24"/>
                <w:szCs w:val="24"/>
              </w:rPr>
              <w:br/>
              <w:t>по строкам 1.3.1 – 1.3.2 настоящих критериев</w:t>
            </w:r>
          </w:p>
        </w:tc>
        <w:tc>
          <w:tcPr>
            <w:tcW w:w="1338" w:type="dxa"/>
            <w:tcBorders>
              <w:top w:val="single" w:sz="2" w:space="0" w:color="000000"/>
              <w:left w:val="single" w:sz="2" w:space="0" w:color="000000"/>
              <w:bottom w:val="single" w:sz="2" w:space="0" w:color="000000"/>
              <w:right w:val="single" w:sz="2" w:space="0" w:color="000000"/>
            </w:tcBorders>
          </w:tcPr>
          <w:p w14:paraId="76161DE7"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max 20 баллов</w:t>
            </w:r>
          </w:p>
        </w:tc>
      </w:tr>
      <w:tr w:rsidR="008470B0" w14:paraId="4DA6D9DC" w14:textId="77777777">
        <w:tc>
          <w:tcPr>
            <w:tcW w:w="783" w:type="dxa"/>
            <w:tcBorders>
              <w:top w:val="single" w:sz="2" w:space="0" w:color="000000"/>
              <w:left w:val="single" w:sz="2" w:space="0" w:color="000000"/>
              <w:bottom w:val="single" w:sz="2" w:space="0" w:color="000000"/>
              <w:right w:val="single" w:sz="2" w:space="0" w:color="000000"/>
            </w:tcBorders>
          </w:tcPr>
          <w:p w14:paraId="392D724E"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3970" w:type="dxa"/>
            <w:tcBorders>
              <w:top w:val="single" w:sz="2" w:space="0" w:color="000000"/>
              <w:left w:val="single" w:sz="2" w:space="0" w:color="000000"/>
              <w:bottom w:val="single" w:sz="2" w:space="0" w:color="000000"/>
              <w:right w:val="single" w:sz="2" w:space="0" w:color="000000"/>
            </w:tcBorders>
          </w:tcPr>
          <w:p w14:paraId="1F86E8DD"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публикация(-ии) </w:t>
            </w:r>
            <w:r>
              <w:rPr>
                <w:rFonts w:ascii="Times New Roman" w:hAnsi="Times New Roman" w:cs="Times New Roman"/>
                <w:color w:val="000000"/>
                <w:sz w:val="24"/>
                <w:szCs w:val="24"/>
              </w:rPr>
              <w:br/>
              <w:t xml:space="preserve">на информационном(-ых) стенде(-ах) (листовки, объявления, брошюры, буклеты), в которой(-ых) отражена информация, предусмотренная строками 1.3.1.1 – 1.3.1.5 настоящих критериев (подтверждается </w:t>
            </w:r>
            <w:r>
              <w:rPr>
                <w:rFonts w:ascii="Times New Roman" w:hAnsi="Times New Roman" w:cs="Times New Roman"/>
                <w:color w:val="000000"/>
                <w:sz w:val="24"/>
                <w:szCs w:val="24"/>
              </w:rPr>
              <w:lastRenderedPageBreak/>
              <w:t xml:space="preserve">фотографией листовки / объявления / брошюры / буклета, текст </w:t>
            </w:r>
            <w:r>
              <w:rPr>
                <w:rFonts w:ascii="Times New Roman" w:hAnsi="Times New Roman" w:cs="Times New Roman"/>
                <w:color w:val="000000"/>
                <w:sz w:val="24"/>
                <w:szCs w:val="24"/>
              </w:rPr>
              <w:br/>
              <w:t>на фотографии должен быть в читаемом виде)</w:t>
            </w:r>
          </w:p>
        </w:tc>
        <w:tc>
          <w:tcPr>
            <w:tcW w:w="2977" w:type="dxa"/>
            <w:tcBorders>
              <w:top w:val="single" w:sz="2" w:space="0" w:color="000000"/>
              <w:left w:val="single" w:sz="2" w:space="0" w:color="000000"/>
              <w:bottom w:val="single" w:sz="2" w:space="0" w:color="000000"/>
              <w:right w:val="single" w:sz="2" w:space="0" w:color="000000"/>
            </w:tcBorders>
          </w:tcPr>
          <w:p w14:paraId="15A0278D"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Сумма баллов </w:t>
            </w:r>
            <w:r>
              <w:rPr>
                <w:rFonts w:ascii="Times New Roman" w:hAnsi="Times New Roman" w:cs="Times New Roman"/>
                <w:color w:val="000000"/>
                <w:sz w:val="24"/>
                <w:szCs w:val="24"/>
              </w:rPr>
              <w:br/>
              <w:t xml:space="preserve">по строкам 1.3.1.1 – </w:t>
            </w:r>
            <w:hyperlink w:anchor="P602">
              <w:r>
                <w:rPr>
                  <w:rFonts w:ascii="Times New Roman" w:hAnsi="Times New Roman" w:cs="Times New Roman"/>
                  <w:color w:val="000000"/>
                  <w:sz w:val="24"/>
                  <w:szCs w:val="24"/>
                </w:rPr>
                <w:t>1.3.1.5</w:t>
              </w:r>
            </w:hyperlink>
            <w:r>
              <w:rPr>
                <w:rFonts w:ascii="Times New Roman" w:hAnsi="Times New Roman" w:cs="Times New Roman"/>
                <w:color w:val="000000"/>
                <w:sz w:val="24"/>
                <w:szCs w:val="24"/>
              </w:rPr>
              <w:t xml:space="preserve"> настоящих критериев</w:t>
            </w:r>
          </w:p>
        </w:tc>
        <w:tc>
          <w:tcPr>
            <w:tcW w:w="1338" w:type="dxa"/>
            <w:tcBorders>
              <w:top w:val="single" w:sz="2" w:space="0" w:color="000000"/>
              <w:left w:val="single" w:sz="2" w:space="0" w:color="000000"/>
              <w:bottom w:val="single" w:sz="2" w:space="0" w:color="000000"/>
              <w:right w:val="single" w:sz="2" w:space="0" w:color="000000"/>
            </w:tcBorders>
          </w:tcPr>
          <w:p w14:paraId="3C1A07B7"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max 10 баллов</w:t>
            </w:r>
          </w:p>
        </w:tc>
      </w:tr>
      <w:tr w:rsidR="008470B0" w14:paraId="17C9C141" w14:textId="77777777">
        <w:tc>
          <w:tcPr>
            <w:tcW w:w="783" w:type="dxa"/>
            <w:vMerge w:val="restart"/>
            <w:tcBorders>
              <w:top w:val="single" w:sz="2" w:space="0" w:color="000000"/>
              <w:left w:val="single" w:sz="2" w:space="0" w:color="000000"/>
              <w:bottom w:val="single" w:sz="2" w:space="0" w:color="000000"/>
              <w:right w:val="single" w:sz="2" w:space="0" w:color="000000"/>
            </w:tcBorders>
          </w:tcPr>
          <w:p w14:paraId="1500B9B8"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1.3.1.1</w:t>
            </w:r>
          </w:p>
        </w:tc>
        <w:tc>
          <w:tcPr>
            <w:tcW w:w="3970" w:type="dxa"/>
            <w:vMerge w:val="restart"/>
            <w:tcBorders>
              <w:top w:val="single" w:sz="2" w:space="0" w:color="000000"/>
              <w:left w:val="single" w:sz="2" w:space="0" w:color="000000"/>
              <w:bottom w:val="single" w:sz="2" w:space="0" w:color="000000"/>
              <w:right w:val="single" w:sz="2" w:space="0" w:color="000000"/>
            </w:tcBorders>
          </w:tcPr>
          <w:p w14:paraId="57E197CB"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название и (или) направление Проекта</w:t>
            </w:r>
          </w:p>
        </w:tc>
        <w:tc>
          <w:tcPr>
            <w:tcW w:w="2977" w:type="dxa"/>
            <w:tcBorders>
              <w:top w:val="single" w:sz="2" w:space="0" w:color="000000"/>
              <w:left w:val="single" w:sz="2" w:space="0" w:color="000000"/>
              <w:bottom w:val="single" w:sz="2" w:space="0" w:color="000000"/>
              <w:right w:val="single" w:sz="2" w:space="0" w:color="000000"/>
            </w:tcBorders>
          </w:tcPr>
          <w:p w14:paraId="04891952"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14:paraId="1A9D18B6"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470B0" w14:paraId="6A507E0A" w14:textId="77777777">
        <w:tc>
          <w:tcPr>
            <w:tcW w:w="783" w:type="dxa"/>
            <w:vMerge/>
            <w:tcBorders>
              <w:top w:val="single" w:sz="2" w:space="0" w:color="000000"/>
              <w:left w:val="single" w:sz="2" w:space="0" w:color="000000"/>
              <w:bottom w:val="single" w:sz="2" w:space="0" w:color="000000"/>
              <w:right w:val="single" w:sz="2" w:space="0" w:color="000000"/>
            </w:tcBorders>
          </w:tcPr>
          <w:p w14:paraId="3207AADD" w14:textId="77777777" w:rsidR="008470B0" w:rsidRDefault="008470B0">
            <w:pPr>
              <w:pStyle w:val="ConsPlusNormal"/>
              <w:spacing w:line="240" w:lineRule="exact"/>
              <w:rPr>
                <w:rFonts w:ascii="Times New Roman" w:hAnsi="Times New Roman" w:cs="Times New Roman"/>
                <w:color w:val="000000"/>
                <w:sz w:val="24"/>
                <w:szCs w:val="24"/>
              </w:rPr>
            </w:pPr>
          </w:p>
        </w:tc>
        <w:tc>
          <w:tcPr>
            <w:tcW w:w="3970" w:type="dxa"/>
            <w:vMerge/>
            <w:tcBorders>
              <w:top w:val="single" w:sz="2" w:space="0" w:color="000000"/>
              <w:left w:val="single" w:sz="2" w:space="0" w:color="000000"/>
              <w:bottom w:val="single" w:sz="2" w:space="0" w:color="000000"/>
              <w:right w:val="single" w:sz="2" w:space="0" w:color="000000"/>
            </w:tcBorders>
          </w:tcPr>
          <w:p w14:paraId="6B32A85D" w14:textId="77777777" w:rsidR="008470B0" w:rsidRDefault="008470B0">
            <w:pPr>
              <w:pStyle w:val="ConsPlusNormal"/>
              <w:spacing w:line="240" w:lineRule="exact"/>
              <w:rPr>
                <w:rFonts w:ascii="Times New Roman" w:hAnsi="Times New Roman" w:cs="Times New Roman"/>
                <w:color w:val="000000"/>
                <w:sz w:val="24"/>
                <w:szCs w:val="24"/>
              </w:rPr>
            </w:pPr>
          </w:p>
        </w:tc>
        <w:tc>
          <w:tcPr>
            <w:tcW w:w="2977" w:type="dxa"/>
            <w:tcBorders>
              <w:top w:val="single" w:sz="2" w:space="0" w:color="000000"/>
              <w:left w:val="single" w:sz="2" w:space="0" w:color="000000"/>
              <w:bottom w:val="single" w:sz="2" w:space="0" w:color="000000"/>
              <w:right w:val="single" w:sz="2" w:space="0" w:color="000000"/>
            </w:tcBorders>
          </w:tcPr>
          <w:p w14:paraId="1171EDF3"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14:paraId="5AC247FC"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470B0" w14:paraId="2833B47E" w14:textId="77777777">
        <w:tc>
          <w:tcPr>
            <w:tcW w:w="783" w:type="dxa"/>
            <w:vMerge w:val="restart"/>
            <w:tcBorders>
              <w:top w:val="single" w:sz="2" w:space="0" w:color="000000"/>
              <w:left w:val="single" w:sz="2" w:space="0" w:color="000000"/>
              <w:bottom w:val="single" w:sz="2" w:space="0" w:color="000000"/>
              <w:right w:val="single" w:sz="2" w:space="0" w:color="000000"/>
            </w:tcBorders>
          </w:tcPr>
          <w:p w14:paraId="2D002A43"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1.3.1.2</w:t>
            </w:r>
          </w:p>
        </w:tc>
        <w:tc>
          <w:tcPr>
            <w:tcW w:w="3970" w:type="dxa"/>
            <w:vMerge w:val="restart"/>
            <w:tcBorders>
              <w:top w:val="single" w:sz="2" w:space="0" w:color="000000"/>
              <w:left w:val="single" w:sz="2" w:space="0" w:color="000000"/>
              <w:bottom w:val="single" w:sz="2" w:space="0" w:color="000000"/>
              <w:right w:val="single" w:sz="2" w:space="0" w:color="000000"/>
            </w:tcBorders>
          </w:tcPr>
          <w:p w14:paraId="7A622401"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описание работ, необходимых </w:t>
            </w:r>
            <w:r>
              <w:rPr>
                <w:rFonts w:ascii="Times New Roman" w:hAnsi="Times New Roman" w:cs="Times New Roman"/>
                <w:color w:val="000000"/>
                <w:sz w:val="24"/>
                <w:szCs w:val="24"/>
              </w:rPr>
              <w:br/>
              <w:t>для реализации Проекта</w:t>
            </w:r>
          </w:p>
        </w:tc>
        <w:tc>
          <w:tcPr>
            <w:tcW w:w="2977" w:type="dxa"/>
            <w:tcBorders>
              <w:top w:val="single" w:sz="2" w:space="0" w:color="000000"/>
              <w:left w:val="single" w:sz="2" w:space="0" w:color="000000"/>
              <w:bottom w:val="single" w:sz="2" w:space="0" w:color="000000"/>
              <w:right w:val="single" w:sz="2" w:space="0" w:color="000000"/>
            </w:tcBorders>
          </w:tcPr>
          <w:p w14:paraId="220C2823"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14:paraId="476C7E3D"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470B0" w14:paraId="46884F5F" w14:textId="77777777">
        <w:tc>
          <w:tcPr>
            <w:tcW w:w="783" w:type="dxa"/>
            <w:vMerge/>
            <w:tcBorders>
              <w:top w:val="single" w:sz="2" w:space="0" w:color="000000"/>
              <w:left w:val="single" w:sz="2" w:space="0" w:color="000000"/>
              <w:bottom w:val="single" w:sz="2" w:space="0" w:color="000000"/>
              <w:right w:val="single" w:sz="2" w:space="0" w:color="000000"/>
            </w:tcBorders>
          </w:tcPr>
          <w:p w14:paraId="62A00071" w14:textId="77777777" w:rsidR="008470B0" w:rsidRDefault="008470B0">
            <w:pPr>
              <w:pStyle w:val="ConsPlusNormal"/>
              <w:spacing w:line="240" w:lineRule="exact"/>
              <w:rPr>
                <w:rFonts w:ascii="Times New Roman" w:hAnsi="Times New Roman" w:cs="Times New Roman"/>
                <w:color w:val="000000"/>
                <w:sz w:val="24"/>
                <w:szCs w:val="24"/>
              </w:rPr>
            </w:pPr>
          </w:p>
        </w:tc>
        <w:tc>
          <w:tcPr>
            <w:tcW w:w="3970" w:type="dxa"/>
            <w:vMerge/>
            <w:tcBorders>
              <w:top w:val="single" w:sz="2" w:space="0" w:color="000000"/>
              <w:left w:val="single" w:sz="2" w:space="0" w:color="000000"/>
              <w:bottom w:val="single" w:sz="2" w:space="0" w:color="000000"/>
              <w:right w:val="single" w:sz="2" w:space="0" w:color="000000"/>
            </w:tcBorders>
          </w:tcPr>
          <w:p w14:paraId="2F3DD182" w14:textId="77777777" w:rsidR="008470B0" w:rsidRDefault="008470B0">
            <w:pPr>
              <w:pStyle w:val="ConsPlusNormal"/>
              <w:spacing w:line="240" w:lineRule="exact"/>
              <w:rPr>
                <w:rFonts w:ascii="Times New Roman" w:hAnsi="Times New Roman" w:cs="Times New Roman"/>
                <w:color w:val="000000"/>
                <w:sz w:val="24"/>
                <w:szCs w:val="24"/>
              </w:rPr>
            </w:pPr>
          </w:p>
        </w:tc>
        <w:tc>
          <w:tcPr>
            <w:tcW w:w="2977" w:type="dxa"/>
            <w:tcBorders>
              <w:top w:val="single" w:sz="2" w:space="0" w:color="000000"/>
              <w:left w:val="single" w:sz="2" w:space="0" w:color="000000"/>
              <w:bottom w:val="single" w:sz="2" w:space="0" w:color="000000"/>
              <w:right w:val="single" w:sz="2" w:space="0" w:color="000000"/>
            </w:tcBorders>
          </w:tcPr>
          <w:p w14:paraId="719B35A0"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14:paraId="6A652D50"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470B0" w14:paraId="18AF0054" w14:textId="77777777">
        <w:tc>
          <w:tcPr>
            <w:tcW w:w="783" w:type="dxa"/>
            <w:vMerge w:val="restart"/>
            <w:tcBorders>
              <w:top w:val="single" w:sz="2" w:space="0" w:color="000000"/>
              <w:left w:val="single" w:sz="2" w:space="0" w:color="000000"/>
              <w:bottom w:val="single" w:sz="2" w:space="0" w:color="000000"/>
              <w:right w:val="single" w:sz="2" w:space="0" w:color="000000"/>
            </w:tcBorders>
          </w:tcPr>
          <w:p w14:paraId="7659CC45"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1.3.1.3</w:t>
            </w:r>
          </w:p>
        </w:tc>
        <w:tc>
          <w:tcPr>
            <w:tcW w:w="3970" w:type="dxa"/>
            <w:vMerge w:val="restart"/>
            <w:tcBorders>
              <w:top w:val="single" w:sz="2" w:space="0" w:color="000000"/>
              <w:left w:val="single" w:sz="2" w:space="0" w:color="000000"/>
              <w:bottom w:val="single" w:sz="2" w:space="0" w:color="000000"/>
              <w:right w:val="single" w:sz="2" w:space="0" w:color="000000"/>
            </w:tcBorders>
          </w:tcPr>
          <w:p w14:paraId="6DFE6E52"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стоимость Проекта</w:t>
            </w:r>
          </w:p>
        </w:tc>
        <w:tc>
          <w:tcPr>
            <w:tcW w:w="2977" w:type="dxa"/>
            <w:tcBorders>
              <w:top w:val="single" w:sz="2" w:space="0" w:color="000000"/>
              <w:left w:val="single" w:sz="2" w:space="0" w:color="000000"/>
              <w:bottom w:val="single" w:sz="2" w:space="0" w:color="000000"/>
              <w:right w:val="single" w:sz="2" w:space="0" w:color="000000"/>
            </w:tcBorders>
          </w:tcPr>
          <w:p w14:paraId="54DB3859"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14:paraId="790D9235"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470B0" w14:paraId="3881A93E" w14:textId="77777777">
        <w:tc>
          <w:tcPr>
            <w:tcW w:w="783" w:type="dxa"/>
            <w:vMerge/>
            <w:tcBorders>
              <w:top w:val="single" w:sz="2" w:space="0" w:color="000000"/>
              <w:left w:val="single" w:sz="2" w:space="0" w:color="000000"/>
              <w:bottom w:val="single" w:sz="2" w:space="0" w:color="000000"/>
              <w:right w:val="single" w:sz="2" w:space="0" w:color="000000"/>
            </w:tcBorders>
          </w:tcPr>
          <w:p w14:paraId="0CAC60C6" w14:textId="77777777" w:rsidR="008470B0" w:rsidRDefault="008470B0">
            <w:pPr>
              <w:pStyle w:val="ConsPlusNormal"/>
              <w:spacing w:line="240" w:lineRule="exact"/>
              <w:rPr>
                <w:rFonts w:ascii="Times New Roman" w:hAnsi="Times New Roman" w:cs="Times New Roman"/>
                <w:color w:val="000000"/>
                <w:sz w:val="24"/>
                <w:szCs w:val="24"/>
              </w:rPr>
            </w:pPr>
          </w:p>
        </w:tc>
        <w:tc>
          <w:tcPr>
            <w:tcW w:w="3970" w:type="dxa"/>
            <w:vMerge/>
            <w:tcBorders>
              <w:top w:val="single" w:sz="2" w:space="0" w:color="000000"/>
              <w:left w:val="single" w:sz="2" w:space="0" w:color="000000"/>
              <w:bottom w:val="single" w:sz="2" w:space="0" w:color="000000"/>
              <w:right w:val="single" w:sz="2" w:space="0" w:color="000000"/>
            </w:tcBorders>
          </w:tcPr>
          <w:p w14:paraId="4C093FA1" w14:textId="77777777" w:rsidR="008470B0" w:rsidRDefault="008470B0">
            <w:pPr>
              <w:pStyle w:val="ConsPlusNormal"/>
              <w:spacing w:line="240" w:lineRule="exact"/>
              <w:rPr>
                <w:rFonts w:ascii="Times New Roman" w:hAnsi="Times New Roman" w:cs="Times New Roman"/>
                <w:color w:val="000000"/>
                <w:sz w:val="24"/>
                <w:szCs w:val="24"/>
              </w:rPr>
            </w:pPr>
          </w:p>
        </w:tc>
        <w:tc>
          <w:tcPr>
            <w:tcW w:w="2977" w:type="dxa"/>
            <w:tcBorders>
              <w:top w:val="single" w:sz="2" w:space="0" w:color="000000"/>
              <w:left w:val="single" w:sz="2" w:space="0" w:color="000000"/>
              <w:bottom w:val="single" w:sz="2" w:space="0" w:color="000000"/>
              <w:right w:val="single" w:sz="2" w:space="0" w:color="000000"/>
            </w:tcBorders>
          </w:tcPr>
          <w:p w14:paraId="19DAEA11"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14:paraId="7E525B33"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470B0" w14:paraId="003AED99" w14:textId="77777777">
        <w:tc>
          <w:tcPr>
            <w:tcW w:w="783" w:type="dxa"/>
            <w:vMerge w:val="restart"/>
            <w:tcBorders>
              <w:top w:val="single" w:sz="2" w:space="0" w:color="000000"/>
              <w:left w:val="single" w:sz="2" w:space="0" w:color="000000"/>
              <w:bottom w:val="single" w:sz="2" w:space="0" w:color="000000"/>
              <w:right w:val="single" w:sz="2" w:space="0" w:color="000000"/>
            </w:tcBorders>
          </w:tcPr>
          <w:p w14:paraId="614670C9"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1.3.1.4</w:t>
            </w:r>
          </w:p>
        </w:tc>
        <w:tc>
          <w:tcPr>
            <w:tcW w:w="3970" w:type="dxa"/>
            <w:vMerge w:val="restart"/>
            <w:tcBorders>
              <w:top w:val="single" w:sz="2" w:space="0" w:color="000000"/>
              <w:left w:val="single" w:sz="2" w:space="0" w:color="000000"/>
              <w:bottom w:val="single" w:sz="2" w:space="0" w:color="000000"/>
              <w:right w:val="single" w:sz="2" w:space="0" w:color="000000"/>
            </w:tcBorders>
          </w:tcPr>
          <w:p w14:paraId="6661B0E0"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об инициаторе(-ах) Проекта</w:t>
            </w:r>
          </w:p>
        </w:tc>
        <w:tc>
          <w:tcPr>
            <w:tcW w:w="2977" w:type="dxa"/>
            <w:tcBorders>
              <w:top w:val="single" w:sz="2" w:space="0" w:color="000000"/>
              <w:left w:val="single" w:sz="2" w:space="0" w:color="000000"/>
              <w:bottom w:val="single" w:sz="2" w:space="0" w:color="000000"/>
              <w:right w:val="single" w:sz="2" w:space="0" w:color="000000"/>
            </w:tcBorders>
          </w:tcPr>
          <w:p w14:paraId="4CCB63C1"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14:paraId="31BECFE9"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470B0" w14:paraId="6255780C" w14:textId="77777777">
        <w:tc>
          <w:tcPr>
            <w:tcW w:w="783" w:type="dxa"/>
            <w:vMerge/>
            <w:tcBorders>
              <w:top w:val="single" w:sz="2" w:space="0" w:color="000000"/>
              <w:left w:val="single" w:sz="2" w:space="0" w:color="000000"/>
              <w:bottom w:val="single" w:sz="2" w:space="0" w:color="000000"/>
              <w:right w:val="single" w:sz="2" w:space="0" w:color="000000"/>
            </w:tcBorders>
          </w:tcPr>
          <w:p w14:paraId="6FB9B2CA" w14:textId="77777777" w:rsidR="008470B0" w:rsidRDefault="008470B0">
            <w:pPr>
              <w:pStyle w:val="ConsPlusNormal"/>
              <w:spacing w:line="240" w:lineRule="exact"/>
              <w:rPr>
                <w:rFonts w:ascii="Times New Roman" w:hAnsi="Times New Roman" w:cs="Times New Roman"/>
                <w:color w:val="000000"/>
                <w:sz w:val="24"/>
                <w:szCs w:val="24"/>
              </w:rPr>
            </w:pPr>
          </w:p>
        </w:tc>
        <w:tc>
          <w:tcPr>
            <w:tcW w:w="3970" w:type="dxa"/>
            <w:vMerge/>
            <w:tcBorders>
              <w:top w:val="single" w:sz="2" w:space="0" w:color="000000"/>
              <w:left w:val="single" w:sz="2" w:space="0" w:color="000000"/>
              <w:bottom w:val="single" w:sz="2" w:space="0" w:color="000000"/>
              <w:right w:val="single" w:sz="2" w:space="0" w:color="000000"/>
            </w:tcBorders>
          </w:tcPr>
          <w:p w14:paraId="420CCFAB" w14:textId="77777777" w:rsidR="008470B0" w:rsidRDefault="008470B0">
            <w:pPr>
              <w:pStyle w:val="ConsPlusNormal"/>
              <w:spacing w:line="240" w:lineRule="exact"/>
              <w:rPr>
                <w:rFonts w:ascii="Times New Roman" w:hAnsi="Times New Roman" w:cs="Times New Roman"/>
                <w:color w:val="000000"/>
                <w:sz w:val="24"/>
                <w:szCs w:val="24"/>
              </w:rPr>
            </w:pPr>
          </w:p>
        </w:tc>
        <w:tc>
          <w:tcPr>
            <w:tcW w:w="2977" w:type="dxa"/>
            <w:tcBorders>
              <w:top w:val="single" w:sz="2" w:space="0" w:color="000000"/>
              <w:left w:val="single" w:sz="2" w:space="0" w:color="000000"/>
              <w:bottom w:val="single" w:sz="2" w:space="0" w:color="000000"/>
              <w:right w:val="single" w:sz="2" w:space="0" w:color="000000"/>
            </w:tcBorders>
          </w:tcPr>
          <w:p w14:paraId="0087A4B9"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14:paraId="6EC6F943"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470B0" w14:paraId="671A401B" w14:textId="77777777">
        <w:tc>
          <w:tcPr>
            <w:tcW w:w="783" w:type="dxa"/>
            <w:vMerge w:val="restart"/>
            <w:tcBorders>
              <w:top w:val="single" w:sz="2" w:space="0" w:color="000000"/>
              <w:left w:val="single" w:sz="2" w:space="0" w:color="000000"/>
              <w:bottom w:val="single" w:sz="2" w:space="0" w:color="000000"/>
              <w:right w:val="single" w:sz="2" w:space="0" w:color="000000"/>
            </w:tcBorders>
          </w:tcPr>
          <w:p w14:paraId="03EB61B8"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1.3.1.5</w:t>
            </w:r>
          </w:p>
        </w:tc>
        <w:tc>
          <w:tcPr>
            <w:tcW w:w="3970" w:type="dxa"/>
            <w:vMerge w:val="restart"/>
            <w:tcBorders>
              <w:top w:val="single" w:sz="2" w:space="0" w:color="000000"/>
              <w:left w:val="single" w:sz="2" w:space="0" w:color="000000"/>
              <w:bottom w:val="single" w:sz="2" w:space="0" w:color="000000"/>
              <w:right w:val="single" w:sz="2" w:space="0" w:color="000000"/>
            </w:tcBorders>
          </w:tcPr>
          <w:p w14:paraId="78107EE5"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визуальное представление Проекта</w:t>
            </w:r>
          </w:p>
        </w:tc>
        <w:tc>
          <w:tcPr>
            <w:tcW w:w="2977" w:type="dxa"/>
            <w:tcBorders>
              <w:top w:val="single" w:sz="2" w:space="0" w:color="000000"/>
              <w:left w:val="single" w:sz="2" w:space="0" w:color="000000"/>
              <w:bottom w:val="single" w:sz="2" w:space="0" w:color="000000"/>
              <w:right w:val="single" w:sz="2" w:space="0" w:color="000000"/>
            </w:tcBorders>
          </w:tcPr>
          <w:p w14:paraId="2BE11A18"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14:paraId="75B2CAC8"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470B0" w14:paraId="3C36D799" w14:textId="77777777">
        <w:tc>
          <w:tcPr>
            <w:tcW w:w="783" w:type="dxa"/>
            <w:vMerge/>
            <w:tcBorders>
              <w:top w:val="single" w:sz="2" w:space="0" w:color="000000"/>
              <w:left w:val="single" w:sz="2" w:space="0" w:color="000000"/>
              <w:bottom w:val="single" w:sz="2" w:space="0" w:color="000000"/>
              <w:right w:val="single" w:sz="2" w:space="0" w:color="000000"/>
            </w:tcBorders>
          </w:tcPr>
          <w:p w14:paraId="751A49E9" w14:textId="77777777" w:rsidR="008470B0" w:rsidRDefault="008470B0">
            <w:pPr>
              <w:pStyle w:val="ConsPlusNormal"/>
              <w:spacing w:line="240" w:lineRule="exact"/>
              <w:rPr>
                <w:rFonts w:ascii="Times New Roman" w:hAnsi="Times New Roman" w:cs="Times New Roman"/>
                <w:color w:val="000000"/>
                <w:sz w:val="24"/>
                <w:szCs w:val="24"/>
              </w:rPr>
            </w:pPr>
          </w:p>
        </w:tc>
        <w:tc>
          <w:tcPr>
            <w:tcW w:w="3970" w:type="dxa"/>
            <w:vMerge/>
            <w:tcBorders>
              <w:top w:val="single" w:sz="2" w:space="0" w:color="000000"/>
              <w:left w:val="single" w:sz="2" w:space="0" w:color="000000"/>
              <w:bottom w:val="single" w:sz="2" w:space="0" w:color="000000"/>
              <w:right w:val="single" w:sz="2" w:space="0" w:color="000000"/>
            </w:tcBorders>
          </w:tcPr>
          <w:p w14:paraId="0C926463" w14:textId="77777777" w:rsidR="008470B0" w:rsidRDefault="008470B0">
            <w:pPr>
              <w:pStyle w:val="ConsPlusNormal"/>
              <w:spacing w:line="240" w:lineRule="exact"/>
              <w:rPr>
                <w:rFonts w:ascii="Times New Roman" w:hAnsi="Times New Roman" w:cs="Times New Roman"/>
                <w:color w:val="000000"/>
                <w:sz w:val="24"/>
                <w:szCs w:val="24"/>
              </w:rPr>
            </w:pPr>
          </w:p>
        </w:tc>
        <w:tc>
          <w:tcPr>
            <w:tcW w:w="2977" w:type="dxa"/>
            <w:tcBorders>
              <w:top w:val="single" w:sz="2" w:space="0" w:color="000000"/>
              <w:left w:val="single" w:sz="2" w:space="0" w:color="000000"/>
              <w:bottom w:val="single" w:sz="2" w:space="0" w:color="000000"/>
              <w:right w:val="single" w:sz="2" w:space="0" w:color="000000"/>
            </w:tcBorders>
          </w:tcPr>
          <w:p w14:paraId="6721DD70"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14:paraId="193909BA"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470B0" w14:paraId="65043445" w14:textId="77777777">
        <w:tc>
          <w:tcPr>
            <w:tcW w:w="783" w:type="dxa"/>
            <w:tcBorders>
              <w:top w:val="single" w:sz="2" w:space="0" w:color="000000"/>
              <w:left w:val="single" w:sz="2" w:space="0" w:color="000000"/>
              <w:bottom w:val="single" w:sz="2" w:space="0" w:color="000000"/>
              <w:right w:val="single" w:sz="2" w:space="0" w:color="000000"/>
            </w:tcBorders>
          </w:tcPr>
          <w:p w14:paraId="1EF9D6CF"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1.3.2</w:t>
            </w:r>
          </w:p>
        </w:tc>
        <w:tc>
          <w:tcPr>
            <w:tcW w:w="3970" w:type="dxa"/>
            <w:tcBorders>
              <w:top w:val="single" w:sz="2" w:space="0" w:color="000000"/>
              <w:left w:val="single" w:sz="2" w:space="0" w:color="000000"/>
              <w:bottom w:val="single" w:sz="2" w:space="0" w:color="000000"/>
              <w:right w:val="single" w:sz="2" w:space="0" w:color="000000"/>
            </w:tcBorders>
          </w:tcPr>
          <w:p w14:paraId="71B28EF3"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публикация(-и) в аккаунтах </w:t>
            </w:r>
            <w:r>
              <w:rPr>
                <w:rFonts w:ascii="Times New Roman" w:hAnsi="Times New Roman" w:cs="Times New Roman"/>
                <w:color w:val="000000"/>
                <w:sz w:val="24"/>
                <w:szCs w:val="24"/>
              </w:rPr>
              <w:br/>
              <w:t xml:space="preserve">в социальных сетях </w:t>
            </w:r>
            <w:r>
              <w:rPr>
                <w:rFonts w:ascii="Times New Roman" w:hAnsi="Times New Roman" w:cs="Times New Roman"/>
                <w:color w:val="000000"/>
                <w:sz w:val="24"/>
                <w:szCs w:val="24"/>
              </w:rPr>
              <w:br/>
              <w:t>в информационно-телекоммуникационной сети «Интернет», в которой(-ых) отражена информация, предусмотренная строками 1.3.2.1 – 1.3.2.5 настоящих критериев</w:t>
            </w:r>
          </w:p>
          <w:p w14:paraId="6A22F29E"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(подтверждается скриншотом </w:t>
            </w:r>
            <w:r>
              <w:rPr>
                <w:rFonts w:ascii="Times New Roman" w:hAnsi="Times New Roman" w:cs="Times New Roman"/>
                <w:color w:val="000000"/>
                <w:sz w:val="24"/>
                <w:szCs w:val="24"/>
              </w:rPr>
              <w:br/>
              <w:t xml:space="preserve">из социальных сетей </w:t>
            </w:r>
            <w:r>
              <w:rPr>
                <w:rFonts w:ascii="Times New Roman" w:hAnsi="Times New Roman" w:cs="Times New Roman"/>
                <w:color w:val="000000"/>
                <w:sz w:val="24"/>
                <w:szCs w:val="24"/>
              </w:rPr>
              <w:br/>
              <w:t xml:space="preserve">в информационно-телекоммуникационной сети «Интернет», текст публикации </w:t>
            </w:r>
            <w:r>
              <w:rPr>
                <w:rFonts w:ascii="Times New Roman" w:hAnsi="Times New Roman" w:cs="Times New Roman"/>
                <w:color w:val="000000"/>
                <w:sz w:val="24"/>
                <w:szCs w:val="24"/>
              </w:rPr>
              <w:br/>
              <w:t xml:space="preserve">и адресная строка соответствующего сайта на скриншоте должны быть </w:t>
            </w:r>
            <w:r>
              <w:rPr>
                <w:rFonts w:ascii="Times New Roman" w:hAnsi="Times New Roman" w:cs="Times New Roman"/>
                <w:color w:val="000000"/>
                <w:sz w:val="24"/>
                <w:szCs w:val="24"/>
              </w:rPr>
              <w:br/>
              <w:t>в читаемом виде)</w:t>
            </w:r>
          </w:p>
        </w:tc>
        <w:tc>
          <w:tcPr>
            <w:tcW w:w="2977" w:type="dxa"/>
            <w:tcBorders>
              <w:top w:val="single" w:sz="2" w:space="0" w:color="000000"/>
              <w:left w:val="single" w:sz="2" w:space="0" w:color="000000"/>
              <w:bottom w:val="single" w:sz="2" w:space="0" w:color="000000"/>
              <w:right w:val="single" w:sz="2" w:space="0" w:color="000000"/>
            </w:tcBorders>
          </w:tcPr>
          <w:p w14:paraId="59C2786E"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баллов </w:t>
            </w:r>
            <w:r>
              <w:rPr>
                <w:rFonts w:ascii="Times New Roman" w:hAnsi="Times New Roman" w:cs="Times New Roman"/>
                <w:color w:val="000000"/>
                <w:sz w:val="24"/>
                <w:szCs w:val="24"/>
              </w:rPr>
              <w:br/>
              <w:t>по строкам 1.3.2.1 – 1.3.2.5 настоящих критериев</w:t>
            </w:r>
          </w:p>
        </w:tc>
        <w:tc>
          <w:tcPr>
            <w:tcW w:w="1338" w:type="dxa"/>
            <w:tcBorders>
              <w:top w:val="single" w:sz="2" w:space="0" w:color="000000"/>
              <w:left w:val="single" w:sz="2" w:space="0" w:color="000000"/>
              <w:bottom w:val="single" w:sz="2" w:space="0" w:color="000000"/>
              <w:right w:val="single" w:sz="2" w:space="0" w:color="000000"/>
            </w:tcBorders>
          </w:tcPr>
          <w:p w14:paraId="1492F66B"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max 10 баллов</w:t>
            </w:r>
          </w:p>
        </w:tc>
      </w:tr>
      <w:tr w:rsidR="008470B0" w14:paraId="2F7C8CEB" w14:textId="77777777">
        <w:tc>
          <w:tcPr>
            <w:tcW w:w="783" w:type="dxa"/>
            <w:vMerge w:val="restart"/>
            <w:tcBorders>
              <w:top w:val="single" w:sz="2" w:space="0" w:color="000000"/>
              <w:left w:val="single" w:sz="2" w:space="0" w:color="000000"/>
              <w:bottom w:val="single" w:sz="2" w:space="0" w:color="000000"/>
              <w:right w:val="single" w:sz="2" w:space="0" w:color="000000"/>
            </w:tcBorders>
          </w:tcPr>
          <w:p w14:paraId="6D562D41"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1.3.2.1</w:t>
            </w:r>
          </w:p>
        </w:tc>
        <w:tc>
          <w:tcPr>
            <w:tcW w:w="3970" w:type="dxa"/>
            <w:vMerge w:val="restart"/>
            <w:tcBorders>
              <w:top w:val="single" w:sz="2" w:space="0" w:color="000000"/>
              <w:left w:val="single" w:sz="2" w:space="0" w:color="000000"/>
              <w:bottom w:val="single" w:sz="2" w:space="0" w:color="000000"/>
              <w:right w:val="single" w:sz="2" w:space="0" w:color="000000"/>
            </w:tcBorders>
          </w:tcPr>
          <w:p w14:paraId="1E130FED"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название и (или) направление Проекта</w:t>
            </w:r>
          </w:p>
        </w:tc>
        <w:tc>
          <w:tcPr>
            <w:tcW w:w="2977" w:type="dxa"/>
            <w:tcBorders>
              <w:top w:val="single" w:sz="2" w:space="0" w:color="000000"/>
              <w:left w:val="single" w:sz="2" w:space="0" w:color="000000"/>
              <w:bottom w:val="single" w:sz="2" w:space="0" w:color="000000"/>
              <w:right w:val="single" w:sz="2" w:space="0" w:color="000000"/>
            </w:tcBorders>
          </w:tcPr>
          <w:p w14:paraId="5C56AD92"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14:paraId="044D95E8"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470B0" w14:paraId="3AA28D64" w14:textId="77777777">
        <w:tc>
          <w:tcPr>
            <w:tcW w:w="783" w:type="dxa"/>
            <w:vMerge/>
            <w:tcBorders>
              <w:top w:val="single" w:sz="2" w:space="0" w:color="000000"/>
              <w:left w:val="single" w:sz="2" w:space="0" w:color="000000"/>
              <w:bottom w:val="single" w:sz="2" w:space="0" w:color="000000"/>
              <w:right w:val="single" w:sz="2" w:space="0" w:color="000000"/>
            </w:tcBorders>
          </w:tcPr>
          <w:p w14:paraId="5836F095" w14:textId="77777777" w:rsidR="008470B0" w:rsidRDefault="008470B0">
            <w:pPr>
              <w:pStyle w:val="ConsPlusNormal"/>
              <w:spacing w:line="240" w:lineRule="exact"/>
              <w:rPr>
                <w:rFonts w:ascii="Times New Roman" w:hAnsi="Times New Roman" w:cs="Times New Roman"/>
                <w:color w:val="000000"/>
                <w:sz w:val="24"/>
                <w:szCs w:val="24"/>
              </w:rPr>
            </w:pPr>
          </w:p>
        </w:tc>
        <w:tc>
          <w:tcPr>
            <w:tcW w:w="3970" w:type="dxa"/>
            <w:vMerge/>
            <w:tcBorders>
              <w:top w:val="single" w:sz="2" w:space="0" w:color="000000"/>
              <w:left w:val="single" w:sz="2" w:space="0" w:color="000000"/>
              <w:bottom w:val="single" w:sz="2" w:space="0" w:color="000000"/>
              <w:right w:val="single" w:sz="2" w:space="0" w:color="000000"/>
            </w:tcBorders>
          </w:tcPr>
          <w:p w14:paraId="4EB85C78" w14:textId="77777777" w:rsidR="008470B0" w:rsidRDefault="008470B0">
            <w:pPr>
              <w:pStyle w:val="ConsPlusNormal"/>
              <w:spacing w:line="240" w:lineRule="exact"/>
              <w:rPr>
                <w:rFonts w:ascii="Times New Roman" w:hAnsi="Times New Roman" w:cs="Times New Roman"/>
                <w:color w:val="000000"/>
                <w:sz w:val="24"/>
                <w:szCs w:val="24"/>
              </w:rPr>
            </w:pPr>
          </w:p>
        </w:tc>
        <w:tc>
          <w:tcPr>
            <w:tcW w:w="2977" w:type="dxa"/>
            <w:tcBorders>
              <w:top w:val="single" w:sz="2" w:space="0" w:color="000000"/>
              <w:left w:val="single" w:sz="2" w:space="0" w:color="000000"/>
              <w:bottom w:val="single" w:sz="2" w:space="0" w:color="000000"/>
              <w:right w:val="single" w:sz="2" w:space="0" w:color="000000"/>
            </w:tcBorders>
          </w:tcPr>
          <w:p w14:paraId="11C0475B"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14:paraId="187E26C8"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470B0" w14:paraId="4B3D2970" w14:textId="77777777">
        <w:tc>
          <w:tcPr>
            <w:tcW w:w="783" w:type="dxa"/>
            <w:vMerge w:val="restart"/>
            <w:tcBorders>
              <w:top w:val="single" w:sz="2" w:space="0" w:color="000000"/>
              <w:left w:val="single" w:sz="2" w:space="0" w:color="000000"/>
              <w:bottom w:val="single" w:sz="2" w:space="0" w:color="000000"/>
              <w:right w:val="single" w:sz="2" w:space="0" w:color="000000"/>
            </w:tcBorders>
          </w:tcPr>
          <w:p w14:paraId="0916FACA"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1.3.2.2</w:t>
            </w:r>
          </w:p>
        </w:tc>
        <w:tc>
          <w:tcPr>
            <w:tcW w:w="3970" w:type="dxa"/>
            <w:vMerge w:val="restart"/>
            <w:tcBorders>
              <w:top w:val="single" w:sz="2" w:space="0" w:color="000000"/>
              <w:left w:val="single" w:sz="2" w:space="0" w:color="000000"/>
              <w:bottom w:val="single" w:sz="2" w:space="0" w:color="000000"/>
              <w:right w:val="single" w:sz="2" w:space="0" w:color="000000"/>
            </w:tcBorders>
          </w:tcPr>
          <w:p w14:paraId="519FD978"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описание работ, необходимых </w:t>
            </w:r>
            <w:r>
              <w:rPr>
                <w:rFonts w:ascii="Times New Roman" w:hAnsi="Times New Roman" w:cs="Times New Roman"/>
                <w:color w:val="000000"/>
                <w:sz w:val="24"/>
                <w:szCs w:val="24"/>
              </w:rPr>
              <w:br/>
              <w:t>для реализации Проекта</w:t>
            </w:r>
          </w:p>
        </w:tc>
        <w:tc>
          <w:tcPr>
            <w:tcW w:w="2977" w:type="dxa"/>
            <w:tcBorders>
              <w:top w:val="single" w:sz="2" w:space="0" w:color="000000"/>
              <w:left w:val="single" w:sz="2" w:space="0" w:color="000000"/>
              <w:bottom w:val="single" w:sz="2" w:space="0" w:color="000000"/>
              <w:right w:val="single" w:sz="2" w:space="0" w:color="000000"/>
            </w:tcBorders>
          </w:tcPr>
          <w:p w14:paraId="7C66B25F"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14:paraId="0AD5E84B"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470B0" w14:paraId="4FF2036F" w14:textId="77777777">
        <w:tc>
          <w:tcPr>
            <w:tcW w:w="783" w:type="dxa"/>
            <w:vMerge/>
            <w:tcBorders>
              <w:top w:val="single" w:sz="2" w:space="0" w:color="000000"/>
              <w:left w:val="single" w:sz="2" w:space="0" w:color="000000"/>
              <w:bottom w:val="single" w:sz="2" w:space="0" w:color="000000"/>
              <w:right w:val="single" w:sz="2" w:space="0" w:color="000000"/>
            </w:tcBorders>
          </w:tcPr>
          <w:p w14:paraId="046B7D44" w14:textId="77777777" w:rsidR="008470B0" w:rsidRDefault="008470B0">
            <w:pPr>
              <w:pStyle w:val="ConsPlusNormal"/>
              <w:spacing w:line="240" w:lineRule="exact"/>
              <w:rPr>
                <w:rFonts w:ascii="Times New Roman" w:hAnsi="Times New Roman" w:cs="Times New Roman"/>
                <w:color w:val="000000"/>
                <w:sz w:val="24"/>
                <w:szCs w:val="24"/>
              </w:rPr>
            </w:pPr>
          </w:p>
        </w:tc>
        <w:tc>
          <w:tcPr>
            <w:tcW w:w="3970" w:type="dxa"/>
            <w:vMerge/>
            <w:tcBorders>
              <w:top w:val="single" w:sz="2" w:space="0" w:color="000000"/>
              <w:left w:val="single" w:sz="2" w:space="0" w:color="000000"/>
              <w:bottom w:val="single" w:sz="2" w:space="0" w:color="000000"/>
              <w:right w:val="single" w:sz="2" w:space="0" w:color="000000"/>
            </w:tcBorders>
          </w:tcPr>
          <w:p w14:paraId="2AB1496F" w14:textId="77777777" w:rsidR="008470B0" w:rsidRDefault="008470B0">
            <w:pPr>
              <w:pStyle w:val="ConsPlusNormal"/>
              <w:spacing w:line="240" w:lineRule="exact"/>
              <w:rPr>
                <w:rFonts w:ascii="Times New Roman" w:hAnsi="Times New Roman" w:cs="Times New Roman"/>
                <w:color w:val="000000"/>
                <w:sz w:val="24"/>
                <w:szCs w:val="24"/>
              </w:rPr>
            </w:pPr>
          </w:p>
        </w:tc>
        <w:tc>
          <w:tcPr>
            <w:tcW w:w="2977" w:type="dxa"/>
            <w:tcBorders>
              <w:top w:val="single" w:sz="2" w:space="0" w:color="000000"/>
              <w:left w:val="single" w:sz="2" w:space="0" w:color="000000"/>
              <w:bottom w:val="single" w:sz="2" w:space="0" w:color="000000"/>
              <w:right w:val="single" w:sz="2" w:space="0" w:color="000000"/>
            </w:tcBorders>
          </w:tcPr>
          <w:p w14:paraId="6E5AF5D9"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14:paraId="32966D76"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470B0" w14:paraId="4DEA7F5E" w14:textId="77777777">
        <w:tc>
          <w:tcPr>
            <w:tcW w:w="783" w:type="dxa"/>
            <w:vMerge w:val="restart"/>
            <w:tcBorders>
              <w:top w:val="single" w:sz="2" w:space="0" w:color="000000"/>
              <w:left w:val="single" w:sz="2" w:space="0" w:color="000000"/>
              <w:bottom w:val="single" w:sz="2" w:space="0" w:color="000000"/>
              <w:right w:val="single" w:sz="2" w:space="0" w:color="000000"/>
            </w:tcBorders>
          </w:tcPr>
          <w:p w14:paraId="127AA2AD"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1.3.2.3</w:t>
            </w:r>
          </w:p>
        </w:tc>
        <w:tc>
          <w:tcPr>
            <w:tcW w:w="3970" w:type="dxa"/>
            <w:vMerge w:val="restart"/>
            <w:tcBorders>
              <w:top w:val="single" w:sz="2" w:space="0" w:color="000000"/>
              <w:left w:val="single" w:sz="2" w:space="0" w:color="000000"/>
              <w:bottom w:val="single" w:sz="2" w:space="0" w:color="000000"/>
              <w:right w:val="single" w:sz="2" w:space="0" w:color="000000"/>
            </w:tcBorders>
          </w:tcPr>
          <w:p w14:paraId="05BF892A"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стоимость Проекта</w:t>
            </w:r>
          </w:p>
        </w:tc>
        <w:tc>
          <w:tcPr>
            <w:tcW w:w="2977" w:type="dxa"/>
            <w:tcBorders>
              <w:top w:val="single" w:sz="2" w:space="0" w:color="000000"/>
              <w:left w:val="single" w:sz="2" w:space="0" w:color="000000"/>
              <w:bottom w:val="single" w:sz="2" w:space="0" w:color="000000"/>
              <w:right w:val="single" w:sz="2" w:space="0" w:color="000000"/>
            </w:tcBorders>
          </w:tcPr>
          <w:p w14:paraId="1FFDBA38"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14:paraId="63DDC564"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470B0" w14:paraId="06617699" w14:textId="77777777">
        <w:tc>
          <w:tcPr>
            <w:tcW w:w="783" w:type="dxa"/>
            <w:vMerge/>
            <w:tcBorders>
              <w:top w:val="single" w:sz="2" w:space="0" w:color="000000"/>
              <w:left w:val="single" w:sz="2" w:space="0" w:color="000000"/>
              <w:bottom w:val="single" w:sz="2" w:space="0" w:color="000000"/>
              <w:right w:val="single" w:sz="2" w:space="0" w:color="000000"/>
            </w:tcBorders>
          </w:tcPr>
          <w:p w14:paraId="38252485" w14:textId="77777777" w:rsidR="008470B0" w:rsidRDefault="008470B0">
            <w:pPr>
              <w:pStyle w:val="ConsPlusNormal"/>
              <w:spacing w:line="240" w:lineRule="exact"/>
              <w:rPr>
                <w:rFonts w:ascii="Times New Roman" w:hAnsi="Times New Roman" w:cs="Times New Roman"/>
                <w:color w:val="000000"/>
                <w:sz w:val="24"/>
                <w:szCs w:val="24"/>
              </w:rPr>
            </w:pPr>
          </w:p>
        </w:tc>
        <w:tc>
          <w:tcPr>
            <w:tcW w:w="3970" w:type="dxa"/>
            <w:vMerge/>
            <w:tcBorders>
              <w:top w:val="single" w:sz="2" w:space="0" w:color="000000"/>
              <w:left w:val="single" w:sz="2" w:space="0" w:color="000000"/>
              <w:bottom w:val="single" w:sz="2" w:space="0" w:color="000000"/>
              <w:right w:val="single" w:sz="2" w:space="0" w:color="000000"/>
            </w:tcBorders>
          </w:tcPr>
          <w:p w14:paraId="03F6E753" w14:textId="77777777" w:rsidR="008470B0" w:rsidRDefault="008470B0">
            <w:pPr>
              <w:pStyle w:val="ConsPlusNormal"/>
              <w:spacing w:line="240" w:lineRule="exact"/>
              <w:rPr>
                <w:rFonts w:ascii="Times New Roman" w:hAnsi="Times New Roman" w:cs="Times New Roman"/>
                <w:color w:val="000000"/>
                <w:sz w:val="24"/>
                <w:szCs w:val="24"/>
              </w:rPr>
            </w:pPr>
          </w:p>
        </w:tc>
        <w:tc>
          <w:tcPr>
            <w:tcW w:w="2977" w:type="dxa"/>
            <w:tcBorders>
              <w:top w:val="single" w:sz="2" w:space="0" w:color="000000"/>
              <w:left w:val="single" w:sz="2" w:space="0" w:color="000000"/>
              <w:bottom w:val="single" w:sz="2" w:space="0" w:color="000000"/>
              <w:right w:val="single" w:sz="2" w:space="0" w:color="000000"/>
            </w:tcBorders>
          </w:tcPr>
          <w:p w14:paraId="321508EF"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14:paraId="6C0491FD"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470B0" w14:paraId="4CA790FA" w14:textId="77777777">
        <w:tc>
          <w:tcPr>
            <w:tcW w:w="783" w:type="dxa"/>
            <w:vMerge w:val="restart"/>
            <w:tcBorders>
              <w:top w:val="single" w:sz="2" w:space="0" w:color="000000"/>
              <w:left w:val="single" w:sz="2" w:space="0" w:color="000000"/>
              <w:bottom w:val="single" w:sz="2" w:space="0" w:color="000000"/>
              <w:right w:val="single" w:sz="2" w:space="0" w:color="000000"/>
            </w:tcBorders>
          </w:tcPr>
          <w:p w14:paraId="640F7D68"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1.3.2.4</w:t>
            </w:r>
          </w:p>
        </w:tc>
        <w:tc>
          <w:tcPr>
            <w:tcW w:w="3970" w:type="dxa"/>
            <w:vMerge w:val="restart"/>
            <w:tcBorders>
              <w:top w:val="single" w:sz="2" w:space="0" w:color="000000"/>
              <w:left w:val="single" w:sz="2" w:space="0" w:color="000000"/>
              <w:bottom w:val="single" w:sz="2" w:space="0" w:color="000000"/>
              <w:right w:val="single" w:sz="2" w:space="0" w:color="000000"/>
            </w:tcBorders>
          </w:tcPr>
          <w:p w14:paraId="414AF6F7"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об инициаторе(-ах) Проекта</w:t>
            </w:r>
          </w:p>
        </w:tc>
        <w:tc>
          <w:tcPr>
            <w:tcW w:w="2977" w:type="dxa"/>
            <w:tcBorders>
              <w:top w:val="single" w:sz="2" w:space="0" w:color="000000"/>
              <w:left w:val="single" w:sz="2" w:space="0" w:color="000000"/>
              <w:bottom w:val="single" w:sz="2" w:space="0" w:color="000000"/>
              <w:right w:val="single" w:sz="2" w:space="0" w:color="000000"/>
            </w:tcBorders>
          </w:tcPr>
          <w:p w14:paraId="73F1490E"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14:paraId="0A8C8A70"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470B0" w14:paraId="50EE3A5A" w14:textId="77777777">
        <w:tc>
          <w:tcPr>
            <w:tcW w:w="783" w:type="dxa"/>
            <w:vMerge/>
            <w:tcBorders>
              <w:top w:val="single" w:sz="2" w:space="0" w:color="000000"/>
              <w:left w:val="single" w:sz="2" w:space="0" w:color="000000"/>
              <w:bottom w:val="single" w:sz="2" w:space="0" w:color="000000"/>
              <w:right w:val="single" w:sz="2" w:space="0" w:color="000000"/>
            </w:tcBorders>
          </w:tcPr>
          <w:p w14:paraId="537199B1" w14:textId="77777777" w:rsidR="008470B0" w:rsidRDefault="008470B0">
            <w:pPr>
              <w:pStyle w:val="ConsPlusNormal"/>
              <w:spacing w:line="240" w:lineRule="exact"/>
              <w:rPr>
                <w:rFonts w:ascii="Times New Roman" w:hAnsi="Times New Roman" w:cs="Times New Roman"/>
                <w:color w:val="000000"/>
                <w:sz w:val="24"/>
                <w:szCs w:val="24"/>
              </w:rPr>
            </w:pPr>
          </w:p>
        </w:tc>
        <w:tc>
          <w:tcPr>
            <w:tcW w:w="3970" w:type="dxa"/>
            <w:vMerge/>
            <w:tcBorders>
              <w:top w:val="single" w:sz="2" w:space="0" w:color="000000"/>
              <w:left w:val="single" w:sz="2" w:space="0" w:color="000000"/>
              <w:bottom w:val="single" w:sz="2" w:space="0" w:color="000000"/>
              <w:right w:val="single" w:sz="2" w:space="0" w:color="000000"/>
            </w:tcBorders>
          </w:tcPr>
          <w:p w14:paraId="4821F118" w14:textId="77777777" w:rsidR="008470B0" w:rsidRDefault="008470B0">
            <w:pPr>
              <w:pStyle w:val="ConsPlusNormal"/>
              <w:spacing w:line="240" w:lineRule="exact"/>
              <w:rPr>
                <w:rFonts w:ascii="Times New Roman" w:hAnsi="Times New Roman" w:cs="Times New Roman"/>
                <w:color w:val="000000"/>
                <w:sz w:val="24"/>
                <w:szCs w:val="24"/>
              </w:rPr>
            </w:pPr>
          </w:p>
        </w:tc>
        <w:tc>
          <w:tcPr>
            <w:tcW w:w="2977" w:type="dxa"/>
            <w:tcBorders>
              <w:top w:val="single" w:sz="2" w:space="0" w:color="000000"/>
              <w:left w:val="single" w:sz="2" w:space="0" w:color="000000"/>
              <w:bottom w:val="single" w:sz="2" w:space="0" w:color="000000"/>
              <w:right w:val="single" w:sz="2" w:space="0" w:color="000000"/>
            </w:tcBorders>
          </w:tcPr>
          <w:p w14:paraId="592AFEBB"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14:paraId="617B440B"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470B0" w14:paraId="6427D6FB" w14:textId="77777777">
        <w:tc>
          <w:tcPr>
            <w:tcW w:w="783" w:type="dxa"/>
            <w:vMerge w:val="restart"/>
            <w:tcBorders>
              <w:top w:val="single" w:sz="2" w:space="0" w:color="000000"/>
              <w:left w:val="single" w:sz="2" w:space="0" w:color="000000"/>
              <w:bottom w:val="single" w:sz="2" w:space="0" w:color="000000"/>
              <w:right w:val="single" w:sz="2" w:space="0" w:color="000000"/>
            </w:tcBorders>
          </w:tcPr>
          <w:p w14:paraId="5E417F29"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1.3.2.5</w:t>
            </w:r>
          </w:p>
        </w:tc>
        <w:tc>
          <w:tcPr>
            <w:tcW w:w="3970" w:type="dxa"/>
            <w:vMerge w:val="restart"/>
            <w:tcBorders>
              <w:top w:val="single" w:sz="2" w:space="0" w:color="000000"/>
              <w:left w:val="single" w:sz="2" w:space="0" w:color="000000"/>
              <w:bottom w:val="single" w:sz="2" w:space="0" w:color="000000"/>
              <w:right w:val="single" w:sz="2" w:space="0" w:color="000000"/>
            </w:tcBorders>
          </w:tcPr>
          <w:p w14:paraId="11B83A63"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визуальное представление Проекта</w:t>
            </w:r>
          </w:p>
        </w:tc>
        <w:tc>
          <w:tcPr>
            <w:tcW w:w="2977" w:type="dxa"/>
            <w:tcBorders>
              <w:top w:val="single" w:sz="2" w:space="0" w:color="000000"/>
              <w:left w:val="single" w:sz="2" w:space="0" w:color="000000"/>
              <w:bottom w:val="single" w:sz="2" w:space="0" w:color="000000"/>
              <w:right w:val="single" w:sz="2" w:space="0" w:color="000000"/>
            </w:tcBorders>
          </w:tcPr>
          <w:p w14:paraId="63A4B06B"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14:paraId="4010EB83"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470B0" w14:paraId="3D0DEF25" w14:textId="77777777">
        <w:tc>
          <w:tcPr>
            <w:tcW w:w="783" w:type="dxa"/>
            <w:vMerge/>
            <w:tcBorders>
              <w:top w:val="single" w:sz="2" w:space="0" w:color="000000"/>
              <w:left w:val="single" w:sz="2" w:space="0" w:color="000000"/>
              <w:bottom w:val="single" w:sz="2" w:space="0" w:color="000000"/>
              <w:right w:val="single" w:sz="2" w:space="0" w:color="000000"/>
            </w:tcBorders>
          </w:tcPr>
          <w:p w14:paraId="676F4594" w14:textId="77777777" w:rsidR="008470B0" w:rsidRDefault="008470B0">
            <w:pPr>
              <w:pStyle w:val="ConsPlusNormal"/>
              <w:spacing w:line="240" w:lineRule="exact"/>
              <w:rPr>
                <w:rFonts w:ascii="Times New Roman" w:hAnsi="Times New Roman" w:cs="Times New Roman"/>
                <w:color w:val="000000"/>
                <w:sz w:val="24"/>
                <w:szCs w:val="24"/>
              </w:rPr>
            </w:pPr>
          </w:p>
        </w:tc>
        <w:tc>
          <w:tcPr>
            <w:tcW w:w="3970" w:type="dxa"/>
            <w:vMerge/>
            <w:tcBorders>
              <w:top w:val="single" w:sz="2" w:space="0" w:color="000000"/>
              <w:left w:val="single" w:sz="2" w:space="0" w:color="000000"/>
              <w:bottom w:val="single" w:sz="2" w:space="0" w:color="000000"/>
              <w:right w:val="single" w:sz="2" w:space="0" w:color="000000"/>
            </w:tcBorders>
          </w:tcPr>
          <w:p w14:paraId="32CD3C46" w14:textId="77777777" w:rsidR="008470B0" w:rsidRDefault="008470B0">
            <w:pPr>
              <w:pStyle w:val="ConsPlusNormal"/>
              <w:spacing w:line="240" w:lineRule="exact"/>
              <w:rPr>
                <w:rFonts w:ascii="Times New Roman" w:hAnsi="Times New Roman" w:cs="Times New Roman"/>
                <w:color w:val="000000"/>
                <w:sz w:val="24"/>
                <w:szCs w:val="24"/>
              </w:rPr>
            </w:pPr>
          </w:p>
        </w:tc>
        <w:tc>
          <w:tcPr>
            <w:tcW w:w="2977" w:type="dxa"/>
            <w:tcBorders>
              <w:top w:val="single" w:sz="2" w:space="0" w:color="000000"/>
              <w:left w:val="single" w:sz="2" w:space="0" w:color="000000"/>
              <w:bottom w:val="single" w:sz="2" w:space="0" w:color="000000"/>
              <w:right w:val="single" w:sz="2" w:space="0" w:color="000000"/>
            </w:tcBorders>
          </w:tcPr>
          <w:p w14:paraId="068E066D"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14:paraId="11993188"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470B0" w14:paraId="0D684DAD" w14:textId="77777777">
        <w:tc>
          <w:tcPr>
            <w:tcW w:w="783" w:type="dxa"/>
            <w:vMerge w:val="restart"/>
            <w:tcBorders>
              <w:top w:val="single" w:sz="2" w:space="0" w:color="000000"/>
              <w:left w:val="single" w:sz="2" w:space="0" w:color="000000"/>
              <w:bottom w:val="single" w:sz="2" w:space="0" w:color="000000"/>
              <w:right w:val="single" w:sz="2" w:space="0" w:color="000000"/>
            </w:tcBorders>
          </w:tcPr>
          <w:p w14:paraId="5A9C35E2"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970" w:type="dxa"/>
            <w:vMerge w:val="restart"/>
            <w:tcBorders>
              <w:top w:val="single" w:sz="2" w:space="0" w:color="000000"/>
              <w:left w:val="single" w:sz="2" w:space="0" w:color="000000"/>
              <w:bottom w:val="single" w:sz="2" w:space="0" w:color="000000"/>
              <w:right w:val="single" w:sz="2" w:space="0" w:color="000000"/>
            </w:tcBorders>
          </w:tcPr>
          <w:p w14:paraId="35CBF7F8"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Наличие визуального представления Проекта</w:t>
            </w:r>
          </w:p>
        </w:tc>
        <w:tc>
          <w:tcPr>
            <w:tcW w:w="2977" w:type="dxa"/>
            <w:tcBorders>
              <w:top w:val="single" w:sz="2" w:space="0" w:color="000000"/>
              <w:left w:val="single" w:sz="2" w:space="0" w:color="000000"/>
              <w:bottom w:val="single" w:sz="2" w:space="0" w:color="000000"/>
              <w:right w:val="single" w:sz="2" w:space="0" w:color="000000"/>
            </w:tcBorders>
          </w:tcPr>
          <w:p w14:paraId="6CF4A8E7"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14:paraId="01008E86"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470B0" w14:paraId="3B1AB695" w14:textId="77777777">
        <w:tc>
          <w:tcPr>
            <w:tcW w:w="783" w:type="dxa"/>
            <w:vMerge/>
            <w:tcBorders>
              <w:top w:val="single" w:sz="2" w:space="0" w:color="000000"/>
              <w:left w:val="single" w:sz="2" w:space="0" w:color="000000"/>
              <w:bottom w:val="single" w:sz="2" w:space="0" w:color="000000"/>
              <w:right w:val="single" w:sz="2" w:space="0" w:color="000000"/>
            </w:tcBorders>
          </w:tcPr>
          <w:p w14:paraId="757892A7" w14:textId="77777777" w:rsidR="008470B0" w:rsidRDefault="008470B0">
            <w:pPr>
              <w:pStyle w:val="ConsPlusNormal"/>
              <w:spacing w:line="240" w:lineRule="exact"/>
              <w:rPr>
                <w:rFonts w:ascii="Times New Roman" w:hAnsi="Times New Roman" w:cs="Times New Roman"/>
                <w:color w:val="000000"/>
                <w:sz w:val="24"/>
                <w:szCs w:val="24"/>
              </w:rPr>
            </w:pPr>
          </w:p>
        </w:tc>
        <w:tc>
          <w:tcPr>
            <w:tcW w:w="3970" w:type="dxa"/>
            <w:vMerge/>
            <w:tcBorders>
              <w:top w:val="single" w:sz="2" w:space="0" w:color="000000"/>
              <w:left w:val="single" w:sz="2" w:space="0" w:color="000000"/>
              <w:bottom w:val="single" w:sz="2" w:space="0" w:color="000000"/>
              <w:right w:val="single" w:sz="2" w:space="0" w:color="000000"/>
            </w:tcBorders>
          </w:tcPr>
          <w:p w14:paraId="2D9F0DD6" w14:textId="77777777" w:rsidR="008470B0" w:rsidRDefault="008470B0">
            <w:pPr>
              <w:pStyle w:val="ConsPlusNormal"/>
              <w:spacing w:line="240" w:lineRule="exact"/>
              <w:rPr>
                <w:rFonts w:ascii="Times New Roman" w:hAnsi="Times New Roman" w:cs="Times New Roman"/>
                <w:color w:val="000000"/>
                <w:sz w:val="24"/>
                <w:szCs w:val="24"/>
              </w:rPr>
            </w:pPr>
          </w:p>
        </w:tc>
        <w:tc>
          <w:tcPr>
            <w:tcW w:w="2977" w:type="dxa"/>
            <w:tcBorders>
              <w:top w:val="single" w:sz="2" w:space="0" w:color="000000"/>
              <w:left w:val="single" w:sz="2" w:space="0" w:color="000000"/>
              <w:bottom w:val="single" w:sz="2" w:space="0" w:color="000000"/>
              <w:right w:val="single" w:sz="2" w:space="0" w:color="000000"/>
            </w:tcBorders>
          </w:tcPr>
          <w:p w14:paraId="49E2A209"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14:paraId="166EFE33"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470B0" w14:paraId="09BCB13F" w14:textId="77777777">
        <w:tc>
          <w:tcPr>
            <w:tcW w:w="783" w:type="dxa"/>
            <w:vMerge w:val="restart"/>
            <w:tcBorders>
              <w:top w:val="single" w:sz="2" w:space="0" w:color="000000"/>
              <w:left w:val="single" w:sz="2" w:space="0" w:color="000000"/>
              <w:bottom w:val="single" w:sz="2" w:space="0" w:color="000000"/>
              <w:right w:val="single" w:sz="2" w:space="0" w:color="000000"/>
            </w:tcBorders>
          </w:tcPr>
          <w:p w14:paraId="0ADB339F"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3970" w:type="dxa"/>
            <w:vMerge w:val="restart"/>
            <w:tcBorders>
              <w:top w:val="single" w:sz="2" w:space="0" w:color="000000"/>
              <w:left w:val="single" w:sz="2" w:space="0" w:color="000000"/>
              <w:bottom w:val="single" w:sz="2" w:space="0" w:color="000000"/>
              <w:right w:val="single" w:sz="2" w:space="0" w:color="000000"/>
            </w:tcBorders>
          </w:tcPr>
          <w:p w14:paraId="165804CD"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Участие в реализации Проекта волонтерского (добровольческого) труда </w:t>
            </w:r>
          </w:p>
        </w:tc>
        <w:tc>
          <w:tcPr>
            <w:tcW w:w="2977" w:type="dxa"/>
            <w:tcBorders>
              <w:top w:val="single" w:sz="2" w:space="0" w:color="000000"/>
              <w:left w:val="single" w:sz="2" w:space="0" w:color="000000"/>
              <w:bottom w:val="single" w:sz="2" w:space="0" w:color="000000"/>
              <w:right w:val="single" w:sz="2" w:space="0" w:color="000000"/>
            </w:tcBorders>
          </w:tcPr>
          <w:p w14:paraId="49BCDC20"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14:paraId="6D55A58B"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470B0" w14:paraId="2D2CC500" w14:textId="77777777">
        <w:tc>
          <w:tcPr>
            <w:tcW w:w="783" w:type="dxa"/>
            <w:vMerge/>
            <w:tcBorders>
              <w:top w:val="single" w:sz="2" w:space="0" w:color="000000"/>
              <w:left w:val="single" w:sz="2" w:space="0" w:color="000000"/>
              <w:bottom w:val="single" w:sz="2" w:space="0" w:color="000000"/>
              <w:right w:val="single" w:sz="2" w:space="0" w:color="000000"/>
            </w:tcBorders>
          </w:tcPr>
          <w:p w14:paraId="26E87928" w14:textId="77777777" w:rsidR="008470B0" w:rsidRDefault="008470B0">
            <w:pPr>
              <w:pStyle w:val="ConsPlusNormal"/>
              <w:spacing w:line="240" w:lineRule="exact"/>
              <w:jc w:val="center"/>
              <w:rPr>
                <w:rFonts w:ascii="Times New Roman" w:hAnsi="Times New Roman" w:cs="Times New Roman"/>
                <w:color w:val="000000"/>
                <w:sz w:val="24"/>
                <w:szCs w:val="24"/>
              </w:rPr>
            </w:pPr>
          </w:p>
        </w:tc>
        <w:tc>
          <w:tcPr>
            <w:tcW w:w="3970" w:type="dxa"/>
            <w:vMerge/>
            <w:tcBorders>
              <w:top w:val="single" w:sz="2" w:space="0" w:color="000000"/>
              <w:left w:val="single" w:sz="2" w:space="0" w:color="000000"/>
              <w:bottom w:val="single" w:sz="2" w:space="0" w:color="000000"/>
              <w:right w:val="single" w:sz="2" w:space="0" w:color="000000"/>
            </w:tcBorders>
          </w:tcPr>
          <w:p w14:paraId="3F7CC102" w14:textId="77777777" w:rsidR="008470B0" w:rsidRDefault="008470B0">
            <w:pPr>
              <w:pStyle w:val="ConsPlusNormal"/>
              <w:spacing w:line="240" w:lineRule="exact"/>
              <w:rPr>
                <w:rFonts w:ascii="Times New Roman" w:hAnsi="Times New Roman" w:cs="Times New Roman"/>
                <w:color w:val="000000"/>
                <w:sz w:val="24"/>
                <w:szCs w:val="24"/>
              </w:rPr>
            </w:pPr>
          </w:p>
        </w:tc>
        <w:tc>
          <w:tcPr>
            <w:tcW w:w="2977" w:type="dxa"/>
            <w:tcBorders>
              <w:top w:val="single" w:sz="2" w:space="0" w:color="000000"/>
              <w:left w:val="single" w:sz="2" w:space="0" w:color="000000"/>
              <w:bottom w:val="single" w:sz="2" w:space="0" w:color="000000"/>
              <w:right w:val="single" w:sz="2" w:space="0" w:color="000000"/>
            </w:tcBorders>
          </w:tcPr>
          <w:p w14:paraId="30053C86"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14:paraId="53EFAF81" w14:textId="77777777" w:rsidR="008470B0" w:rsidRDefault="000126E1">
            <w:pPr>
              <w:pStyle w:val="ConsPlusNormal"/>
              <w:spacing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470B0" w14:paraId="57DB6D09" w14:textId="77777777">
        <w:tc>
          <w:tcPr>
            <w:tcW w:w="7730" w:type="dxa"/>
            <w:gridSpan w:val="3"/>
            <w:tcBorders>
              <w:top w:val="single" w:sz="2" w:space="0" w:color="000000"/>
              <w:left w:val="single" w:sz="2" w:space="0" w:color="000000"/>
              <w:bottom w:val="single" w:sz="2" w:space="0" w:color="000000"/>
              <w:right w:val="single" w:sz="2" w:space="0" w:color="000000"/>
            </w:tcBorders>
          </w:tcPr>
          <w:p w14:paraId="298E6260" w14:textId="77777777" w:rsidR="008470B0" w:rsidRDefault="000126E1">
            <w:pPr>
              <w:pStyle w:val="ConsPlusNormal"/>
              <w:spacing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Максимум баллов</w:t>
            </w:r>
          </w:p>
        </w:tc>
        <w:tc>
          <w:tcPr>
            <w:tcW w:w="1338" w:type="dxa"/>
            <w:tcBorders>
              <w:top w:val="single" w:sz="2" w:space="0" w:color="000000"/>
              <w:left w:val="single" w:sz="2" w:space="0" w:color="000000"/>
              <w:bottom w:val="single" w:sz="2" w:space="0" w:color="000000"/>
              <w:right w:val="single" w:sz="2" w:space="0" w:color="000000"/>
            </w:tcBorders>
          </w:tcPr>
          <w:p w14:paraId="5660BA64" w14:textId="77777777" w:rsidR="008470B0" w:rsidRDefault="000126E1">
            <w:pPr>
              <w:pStyle w:val="ConsPlusNormal"/>
              <w:spacing w:line="240" w:lineRule="exact"/>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37</w:t>
            </w:r>
          </w:p>
        </w:tc>
      </w:tr>
    </w:tbl>
    <w:p w14:paraId="17F2E2E4" w14:textId="77777777" w:rsidR="008470B0" w:rsidRDefault="008470B0" w:rsidP="009B716A">
      <w:pPr>
        <w:spacing w:line="240" w:lineRule="auto"/>
        <w:rPr>
          <w:sz w:val="28"/>
          <w:szCs w:val="28"/>
        </w:rPr>
      </w:pPr>
    </w:p>
    <w:sectPr w:rsidR="008470B0">
      <w:pgSz w:w="11906" w:h="16838"/>
      <w:pgMar w:top="1134" w:right="850" w:bottom="1134" w:left="709"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0B0"/>
    <w:rsid w:val="000126E1"/>
    <w:rsid w:val="00120346"/>
    <w:rsid w:val="001473EC"/>
    <w:rsid w:val="00543F51"/>
    <w:rsid w:val="005C1E90"/>
    <w:rsid w:val="0063570C"/>
    <w:rsid w:val="007C47F1"/>
    <w:rsid w:val="0080660E"/>
    <w:rsid w:val="008470B0"/>
    <w:rsid w:val="00972675"/>
    <w:rsid w:val="00986BCC"/>
    <w:rsid w:val="009B716A"/>
    <w:rsid w:val="009E74EF"/>
    <w:rsid w:val="00A1143C"/>
    <w:rsid w:val="00B00CB9"/>
    <w:rsid w:val="00C80F8A"/>
    <w:rsid w:val="00DC482C"/>
    <w:rsid w:val="00FE7E15"/>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399F"/>
  <w15:docId w15:val="{FC5015FA-3687-4AFC-B17A-3AFABC3A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tLeast"/>
      <w:jc w:val="both"/>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Заголовок Знак"/>
    <w:basedOn w:val="a0"/>
    <w:link w:val="a4"/>
    <w:uiPriority w:val="10"/>
    <w:qFormat/>
    <w:rPr>
      <w:sz w:val="48"/>
      <w:szCs w:val="48"/>
    </w:rPr>
  </w:style>
  <w:style w:type="character" w:customStyle="1" w:styleId="a5">
    <w:name w:val="Подзаголовок Знак"/>
    <w:basedOn w:val="a0"/>
    <w:link w:val="a6"/>
    <w:uiPriority w:val="11"/>
    <w:qFormat/>
    <w:rPr>
      <w:sz w:val="24"/>
      <w:szCs w:val="24"/>
    </w:rPr>
  </w:style>
  <w:style w:type="character" w:customStyle="1" w:styleId="21">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a9">
    <w:name w:val="Верхний колонтитул Знак"/>
    <w:basedOn w:val="a0"/>
    <w:link w:val="aa"/>
    <w:uiPriority w:val="99"/>
    <w:qFormat/>
  </w:style>
  <w:style w:type="character" w:customStyle="1" w:styleId="ab">
    <w:name w:val="Нижний колонтитул Знак"/>
    <w:basedOn w:val="a0"/>
    <w:link w:val="ac"/>
    <w:uiPriority w:val="99"/>
    <w:qFormat/>
  </w:style>
  <w:style w:type="character" w:customStyle="1" w:styleId="ad">
    <w:name w:val="Название объекта Знак"/>
    <w:basedOn w:val="a0"/>
    <w:link w:val="ae"/>
    <w:uiPriority w:val="35"/>
    <w:qFormat/>
    <w:rPr>
      <w:b/>
      <w:bCs/>
      <w:color w:val="5B9BD5" w:themeColor="accent1"/>
      <w:sz w:val="18"/>
      <w:szCs w:val="18"/>
    </w:rPr>
  </w:style>
  <w:style w:type="character" w:customStyle="1" w:styleId="af">
    <w:name w:val="Текст сноски Знак"/>
    <w:link w:val="af0"/>
    <w:uiPriority w:val="99"/>
    <w:qFormat/>
    <w:rPr>
      <w:sz w:val="18"/>
    </w:rPr>
  </w:style>
  <w:style w:type="character" w:customStyle="1" w:styleId="af1">
    <w:name w:val="Символ сноски"/>
    <w:basedOn w:val="a0"/>
    <w:uiPriority w:val="99"/>
    <w:unhideWhenUsed/>
    <w:qFormat/>
    <w:rPr>
      <w:vertAlign w:val="superscript"/>
    </w:rPr>
  </w:style>
  <w:style w:type="character" w:styleId="af2">
    <w:name w:val="footnote reference"/>
    <w:rPr>
      <w:vertAlign w:val="superscript"/>
    </w:rPr>
  </w:style>
  <w:style w:type="character" w:customStyle="1" w:styleId="af3">
    <w:name w:val="Текст концевой сноски Знак"/>
    <w:link w:val="af4"/>
    <w:uiPriority w:val="99"/>
    <w:qFormat/>
    <w:rPr>
      <w:sz w:val="20"/>
    </w:rPr>
  </w:style>
  <w:style w:type="character" w:customStyle="1" w:styleId="af5">
    <w:name w:val="Символ концевой сноски"/>
    <w:basedOn w:val="a0"/>
    <w:uiPriority w:val="99"/>
    <w:semiHidden/>
    <w:unhideWhenUsed/>
    <w:qFormat/>
    <w:rPr>
      <w:vertAlign w:val="superscript"/>
    </w:rPr>
  </w:style>
  <w:style w:type="character" w:styleId="af6">
    <w:name w:val="endnote reference"/>
    <w:rPr>
      <w:vertAlign w:val="superscript"/>
    </w:rPr>
  </w:style>
  <w:style w:type="character" w:styleId="af7">
    <w:name w:val="Emphasis"/>
    <w:basedOn w:val="a0"/>
    <w:uiPriority w:val="20"/>
    <w:qFormat/>
    <w:rPr>
      <w:i/>
      <w:iCs/>
    </w:rPr>
  </w:style>
  <w:style w:type="character" w:styleId="af8">
    <w:name w:val="Hyperlink"/>
    <w:basedOn w:val="a0"/>
    <w:uiPriority w:val="99"/>
    <w:unhideWhenUsed/>
    <w:rPr>
      <w:color w:val="0000FF"/>
      <w:u w:val="single"/>
    </w:rPr>
  </w:style>
  <w:style w:type="character" w:customStyle="1" w:styleId="af9">
    <w:name w:val="Текст выноски Знак"/>
    <w:basedOn w:val="a0"/>
    <w:link w:val="afa"/>
    <w:uiPriority w:val="99"/>
    <w:semiHidden/>
    <w:qFormat/>
    <w:rPr>
      <w:rFonts w:ascii="Segoe UI" w:hAnsi="Segoe UI" w:cs="Segoe UI"/>
      <w:sz w:val="18"/>
      <w:szCs w:val="18"/>
    </w:rPr>
  </w:style>
  <w:style w:type="character" w:styleId="afb">
    <w:name w:val="FollowedHyperlink"/>
    <w:rPr>
      <w:color w:val="800000"/>
      <w:u w:val="single"/>
    </w:rPr>
  </w:style>
  <w:style w:type="paragraph" w:customStyle="1" w:styleId="11">
    <w:name w:val="Заголовок1"/>
    <w:basedOn w:val="a"/>
    <w:next w:val="afc"/>
    <w:qFormat/>
    <w:pPr>
      <w:keepNext/>
      <w:spacing w:before="240" w:after="120"/>
    </w:pPr>
    <w:rPr>
      <w:rFonts w:ascii="Open Sans" w:eastAsia="WenQuanYi Micro Hei" w:hAnsi="Open Sans" w:cs="Lohit Devanagari"/>
      <w:sz w:val="28"/>
      <w:szCs w:val="28"/>
    </w:rPr>
  </w:style>
  <w:style w:type="paragraph" w:styleId="afc">
    <w:name w:val="Body Text"/>
    <w:basedOn w:val="a"/>
    <w:pPr>
      <w:spacing w:after="140" w:line="276" w:lineRule="auto"/>
    </w:pPr>
  </w:style>
  <w:style w:type="paragraph" w:styleId="afd">
    <w:name w:val="List"/>
    <w:basedOn w:val="afc"/>
    <w:rPr>
      <w:rFonts w:cs="Lohit Devanagari"/>
    </w:rPr>
  </w:style>
  <w:style w:type="paragraph" w:styleId="ae">
    <w:name w:val="caption"/>
    <w:basedOn w:val="a"/>
    <w:next w:val="a"/>
    <w:link w:val="ad"/>
    <w:uiPriority w:val="35"/>
    <w:semiHidden/>
    <w:unhideWhenUsed/>
    <w:qFormat/>
    <w:pPr>
      <w:spacing w:line="276" w:lineRule="auto"/>
    </w:pPr>
    <w:rPr>
      <w:b/>
      <w:bCs/>
      <w:color w:val="5B9BD5" w:themeColor="accent1"/>
      <w:sz w:val="18"/>
      <w:szCs w:val="18"/>
    </w:rPr>
  </w:style>
  <w:style w:type="paragraph" w:styleId="afe">
    <w:name w:val="index heading"/>
    <w:basedOn w:val="11"/>
  </w:style>
  <w:style w:type="paragraph" w:styleId="aff">
    <w:name w:val="List Paragraph"/>
    <w:basedOn w:val="a"/>
    <w:uiPriority w:val="34"/>
    <w:qFormat/>
    <w:pPr>
      <w:spacing w:after="160"/>
      <w:ind w:left="720"/>
      <w:contextualSpacing/>
    </w:pPr>
  </w:style>
  <w:style w:type="paragraph" w:styleId="aff0">
    <w:name w:val="No Spacing"/>
    <w:uiPriority w:val="1"/>
    <w:qFormat/>
  </w:style>
  <w:style w:type="paragraph" w:styleId="a4">
    <w:name w:val="Title"/>
    <w:basedOn w:val="a"/>
    <w:next w:val="a"/>
    <w:link w:val="a3"/>
    <w:uiPriority w:val="10"/>
    <w:qFormat/>
    <w:pPr>
      <w:spacing w:before="300" w:after="200"/>
      <w:contextualSpacing/>
    </w:pPr>
    <w:rPr>
      <w:sz w:val="48"/>
      <w:szCs w:val="48"/>
    </w:rPr>
  </w:style>
  <w:style w:type="paragraph" w:styleId="a6">
    <w:name w:val="Subtitle"/>
    <w:basedOn w:val="a"/>
    <w:next w:val="a"/>
    <w:link w:val="a5"/>
    <w:uiPriority w:val="11"/>
    <w:qFormat/>
    <w:pPr>
      <w:spacing w:before="200" w:after="200"/>
    </w:pPr>
    <w:rPr>
      <w:sz w:val="24"/>
      <w:szCs w:val="24"/>
    </w:rPr>
  </w:style>
  <w:style w:type="paragraph" w:styleId="22">
    <w:name w:val="Quote"/>
    <w:basedOn w:val="a"/>
    <w:next w:val="a"/>
    <w:link w:val="21"/>
    <w:uiPriority w:val="29"/>
    <w:qFormat/>
    <w:pPr>
      <w:ind w:left="720" w:right="720"/>
    </w:pPr>
    <w:rPr>
      <w:i/>
    </w:rPr>
  </w:style>
  <w:style w:type="paragraph" w:styleId="a8">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spacing w:after="160"/>
      <w:ind w:left="720" w:right="720"/>
    </w:pPr>
    <w:rPr>
      <w:i/>
    </w:rPr>
  </w:style>
  <w:style w:type="paragraph" w:customStyle="1" w:styleId="aff1">
    <w:name w:val="Колонтитул"/>
    <w:basedOn w:val="a"/>
    <w:qFormat/>
  </w:style>
  <w:style w:type="paragraph" w:styleId="aa">
    <w:name w:val="header"/>
    <w:basedOn w:val="a"/>
    <w:link w:val="a9"/>
    <w:uiPriority w:val="99"/>
    <w:unhideWhenUsed/>
    <w:pPr>
      <w:tabs>
        <w:tab w:val="center" w:pos="7143"/>
        <w:tab w:val="right" w:pos="14287"/>
      </w:tabs>
      <w:spacing w:line="240" w:lineRule="auto"/>
    </w:pPr>
  </w:style>
  <w:style w:type="paragraph" w:styleId="ac">
    <w:name w:val="footer"/>
    <w:basedOn w:val="a"/>
    <w:link w:val="ab"/>
    <w:uiPriority w:val="99"/>
    <w:unhideWhenUsed/>
    <w:pPr>
      <w:tabs>
        <w:tab w:val="center" w:pos="7143"/>
        <w:tab w:val="right" w:pos="14287"/>
      </w:tabs>
      <w:spacing w:line="240" w:lineRule="auto"/>
    </w:pPr>
  </w:style>
  <w:style w:type="paragraph" w:styleId="af0">
    <w:name w:val="footnote text"/>
    <w:basedOn w:val="a"/>
    <w:link w:val="af"/>
    <w:uiPriority w:val="99"/>
    <w:semiHidden/>
    <w:unhideWhenUsed/>
    <w:pPr>
      <w:spacing w:after="40" w:line="240" w:lineRule="auto"/>
    </w:pPr>
    <w:rPr>
      <w:sz w:val="18"/>
    </w:rPr>
  </w:style>
  <w:style w:type="paragraph" w:styleId="af4">
    <w:name w:val="endnote text"/>
    <w:basedOn w:val="a"/>
    <w:link w:val="af3"/>
    <w:uiPriority w:val="99"/>
    <w:semiHidden/>
    <w:unhideWhenUsed/>
    <w:pPr>
      <w:spacing w:line="240" w:lineRule="auto"/>
    </w:p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f2">
    <w:name w:val="TOC Heading"/>
    <w:uiPriority w:val="39"/>
    <w:unhideWhenUsed/>
    <w:qFormat/>
    <w:pPr>
      <w:spacing w:after="160" w:line="259" w:lineRule="auto"/>
    </w:pPr>
  </w:style>
  <w:style w:type="paragraph" w:styleId="aff3">
    <w:name w:val="table of figures"/>
    <w:basedOn w:val="a"/>
    <w:next w:val="a"/>
    <w:uiPriority w:val="99"/>
    <w:unhideWhenUsed/>
  </w:style>
  <w:style w:type="paragraph" w:styleId="aff4">
    <w:name w:val="Normal (Web)"/>
    <w:basedOn w:val="a"/>
    <w:uiPriority w:val="99"/>
    <w:unhideWhenUsed/>
    <w:qFormat/>
    <w:pPr>
      <w:spacing w:beforeAutospacing="1" w:afterAutospacing="1" w:line="240" w:lineRule="auto"/>
    </w:pPr>
    <w:rPr>
      <w:sz w:val="24"/>
      <w:szCs w:val="24"/>
    </w:rPr>
  </w:style>
  <w:style w:type="paragraph" w:styleId="afa">
    <w:name w:val="Balloon Text"/>
    <w:basedOn w:val="a"/>
    <w:link w:val="af9"/>
    <w:uiPriority w:val="99"/>
    <w:semiHidden/>
    <w:unhideWhenUsed/>
    <w:qFormat/>
    <w:pPr>
      <w:spacing w:line="240" w:lineRule="auto"/>
    </w:pPr>
    <w:rPr>
      <w:rFonts w:ascii="Segoe UI" w:hAnsi="Segoe UI" w:cs="Segoe UI"/>
      <w:sz w:val="18"/>
      <w:szCs w:val="18"/>
    </w:rPr>
  </w:style>
  <w:style w:type="paragraph" w:customStyle="1" w:styleId="ConsPlusTitle">
    <w:name w:val="ConsPlusTitle"/>
    <w:qFormat/>
    <w:pPr>
      <w:widowControl w:val="0"/>
    </w:pPr>
    <w:rPr>
      <w:rFonts w:ascii="Calibri" w:eastAsia="Times New Roman" w:hAnsi="Calibri" w:cs="Calibri"/>
      <w:b/>
      <w:bCs/>
      <w:lang w:eastAsia="ru-RU"/>
    </w:rPr>
  </w:style>
  <w:style w:type="paragraph" w:customStyle="1" w:styleId="ConsPlusNormal">
    <w:name w:val="ConsPlusNormal"/>
    <w:qFormat/>
    <w:pPr>
      <w:widowControl w:val="0"/>
    </w:pPr>
    <w:rPr>
      <w:rFonts w:ascii="Calibri" w:eastAsia="Times New Roman" w:hAnsi="Calibri" w:cs="Calibri"/>
      <w:lang w:eastAsia="ru-RU"/>
    </w:rPr>
  </w:style>
  <w:style w:type="table" w:styleId="aff5">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tblPr>
      <w:tblInd w:w="0" w:type="nil"/>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Ind w:w="0" w:type="nil"/>
      <w:tblCellMar>
        <w:left w:w="0" w:type="dxa"/>
        <w:right w:w="0"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2F2F2" w:themeFill="text1" w:themeFillTint="0D"/>
      </w:tcPr>
    </w:tblStylePr>
    <w:tblStylePr w:type="band1Horz">
      <w:rPr>
        <w:sz w:val="22"/>
      </w:rPr>
      <w:tblPr/>
      <w:tcPr>
        <w:shd w:val="clear" w:color="FFFFFF" w:fill="F2F2F2" w:themeFill="text1" w:themeFillTint="0D"/>
      </w:tcPr>
    </w:tblStylePr>
  </w:style>
  <w:style w:type="table" w:customStyle="1" w:styleId="410">
    <w:name w:val="Таблица простая 41"/>
    <w:basedOn w:val="a1"/>
    <w:uiPriority w:val="99"/>
    <w:tblPr>
      <w:tblStyleRowBandSize w:val="1"/>
      <w:tblStyleColBandSize w:val="1"/>
      <w:tblInd w:w="0" w:type="nil"/>
      <w:tblCellMar>
        <w:left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2F2F2" w:themeFill="text1" w:themeFillTint="0D"/>
      </w:tcPr>
    </w:tblStylePr>
    <w:tblStylePr w:type="band1Horz">
      <w:rPr>
        <w:sz w:val="22"/>
      </w:rPr>
      <w:tblPr/>
      <w:tcPr>
        <w:shd w:val="clear" w:color="FFFFFF" w:fill="F2F2F2" w:themeFill="text1" w:themeFillTint="0D"/>
      </w:tcPr>
    </w:tblStylePr>
  </w:style>
  <w:style w:type="table" w:customStyle="1" w:styleId="510">
    <w:name w:val="Таблица простая 51"/>
    <w:basedOn w:val="a1"/>
    <w:uiPriority w:val="99"/>
    <w:tblPr>
      <w:tblStyleRowBandSize w:val="1"/>
      <w:tblStyleColBandSize w:val="1"/>
      <w:tblInd w:w="0" w:type="nil"/>
      <w:tblCellMar>
        <w:left w:w="0" w:type="dxa"/>
        <w:right w:w="0"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2F2F2" w:themeFill="text1" w:themeFillTint="0D"/>
      </w:tcPr>
    </w:tblStylePr>
    <w:tblStylePr w:type="band1Horz">
      <w:rPr>
        <w:sz w:val="22"/>
      </w:rPr>
      <w:tblPr/>
      <w:tcPr>
        <w:shd w:val="clear" w:color="FFFFFF"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nil"/>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left w:w="0" w:type="dxa"/>
        <w:right w:w="0"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Ind w:w="0" w:type="nil"/>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left w:w="0" w:type="dxa"/>
        <w:right w:w="0" w:type="dxa"/>
      </w:tblCellMar>
    </w:tblPr>
    <w:tblStylePr w:type="firstRow">
      <w:rPr>
        <w:b/>
      </w:rPr>
      <w:tblPr/>
      <w:tcPr>
        <w:tcBorders>
          <w:bottom w:val="single" w:sz="12" w:space="0" w:color="5B9BD5"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Ind w:w="0" w:type="nil"/>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left w:w="0" w:type="dxa"/>
        <w:right w:w="0" w:type="dxa"/>
      </w:tblCellMar>
    </w:tblPr>
    <w:tblStylePr w:type="firstRow">
      <w:rPr>
        <w:b/>
      </w:rPr>
      <w:tblPr/>
      <w:tcPr>
        <w:tcBorders>
          <w:bottom w:val="single" w:sz="12" w:space="0" w:color="ED7D31"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Ind w:w="0" w:type="nil"/>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left w:w="0" w:type="dxa"/>
        <w:right w:w="0" w:type="dxa"/>
      </w:tblCellMar>
    </w:tblPr>
    <w:tblStylePr w:type="firstRow">
      <w:rPr>
        <w:b/>
      </w:rPr>
      <w:tblPr/>
      <w:tcPr>
        <w:tcBorders>
          <w:bottom w:val="single" w:sz="12" w:space="0" w:color="A5A5A5"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Ind w:w="0" w:type="nil"/>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left w:w="0" w:type="dxa"/>
        <w:right w:w="0" w:type="dxa"/>
      </w:tblCellMar>
    </w:tblPr>
    <w:tblStylePr w:type="firstRow">
      <w:rPr>
        <w:b/>
      </w:rPr>
      <w:tblPr/>
      <w:tcPr>
        <w:tcBorders>
          <w:bottom w:val="single" w:sz="12" w:space="0" w:color="FFC000"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Ind w:w="0" w:type="nil"/>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left w:w="0" w:type="dxa"/>
        <w:right w:w="0" w:type="dxa"/>
      </w:tblCellMar>
    </w:tblPr>
    <w:tblStylePr w:type="firstRow">
      <w:rPr>
        <w:b/>
      </w:rPr>
      <w:tblPr/>
      <w:tcPr>
        <w:tcBorders>
          <w:bottom w:val="single" w:sz="12" w:space="0" w:color="4472C4"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Ind w:w="0" w:type="nil"/>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left w:w="0" w:type="dxa"/>
        <w:right w:w="0" w:type="dxa"/>
      </w:tblCellMar>
    </w:tblPr>
    <w:tblStylePr w:type="firstRow">
      <w:rPr>
        <w:b/>
      </w:rPr>
      <w:tblPr/>
      <w:tcPr>
        <w:tcBorders>
          <w:bottom w:val="single" w:sz="12" w:space="0" w:color="70AD47"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21">
    <w:name w:val="Таблица-сетка 21"/>
    <w:basedOn w:val="a1"/>
    <w:uiPriority w:val="99"/>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Ind w:w="0" w:type="nil"/>
      <w:tblBorders>
        <w:bottom w:val="single" w:sz="4" w:space="0" w:color="68A2D8" w:themeColor="accent1" w:themeTint="EA"/>
        <w:insideH w:val="single" w:sz="4" w:space="0" w:color="68A2D8" w:themeColor="accent1" w:themeTint="EA"/>
        <w:insideV w:val="single" w:sz="4" w:space="0" w:color="68A2D8" w:themeColor="accent1" w:themeTint="EA"/>
      </w:tblBorders>
      <w:tblCellMar>
        <w:left w:w="0" w:type="dxa"/>
        <w:right w:w="0" w:type="dxa"/>
      </w:tblCellMar>
    </w:tblPr>
    <w:tblStylePr w:type="firstRow">
      <w:rPr>
        <w:b/>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DDEAF6" w:themeFill="accent1" w:themeFillTint="34"/>
      </w:tcPr>
    </w:tblStylePr>
    <w:tblStylePr w:type="band1Horz">
      <w:rPr>
        <w:sz w:val="22"/>
      </w:rPr>
      <w:tblPr/>
      <w:tcPr>
        <w:shd w:val="clear" w:color="FFFFFF" w:fill="DDEAF6" w:themeFill="accent1" w:themeFillTint="34"/>
      </w:tcPr>
    </w:tblStylePr>
  </w:style>
  <w:style w:type="table" w:customStyle="1" w:styleId="GridTable2-Accent2">
    <w:name w:val="Grid Table 2 - Accent 2"/>
    <w:basedOn w:val="a1"/>
    <w:uiPriority w:val="99"/>
    <w:tblPr>
      <w:tblStyleRowBandSize w:val="1"/>
      <w:tblStyleColBandSize w:val="1"/>
      <w:tblInd w:w="0" w:type="nil"/>
      <w:tblBorders>
        <w:bottom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BE5D6" w:themeFill="accent2" w:themeFillTint="32"/>
      </w:tcPr>
    </w:tblStylePr>
    <w:tblStylePr w:type="band1Horz">
      <w:rPr>
        <w:sz w:val="22"/>
      </w:rPr>
      <w:tblPr/>
      <w:tcPr>
        <w:shd w:val="clear" w:color="FFFFFF" w:fill="FBE5D6" w:themeFill="accent2" w:themeFillTint="32"/>
      </w:tcPr>
    </w:tblStylePr>
  </w:style>
  <w:style w:type="table" w:customStyle="1" w:styleId="GridTable2-Accent3">
    <w:name w:val="Grid Table 2 - Accent 3"/>
    <w:basedOn w:val="a1"/>
    <w:uiPriority w:val="99"/>
    <w:tblPr>
      <w:tblStyleRowBandSize w:val="1"/>
      <w:tblStyleColBandSize w:val="1"/>
      <w:tblInd w:w="0" w:type="nil"/>
      <w:tblBorders>
        <w:bottom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ECECEC" w:themeFill="accent3" w:themeFillTint="34"/>
      </w:tcPr>
    </w:tblStylePr>
    <w:tblStylePr w:type="band1Horz">
      <w:rPr>
        <w:sz w:val="22"/>
      </w:rPr>
      <w:tblPr/>
      <w:tcPr>
        <w:shd w:val="clear" w:color="FFFFFF" w:fill="ECECEC" w:themeFill="accent3" w:themeFillTint="34"/>
      </w:tcPr>
    </w:tblStylePr>
  </w:style>
  <w:style w:type="table" w:customStyle="1" w:styleId="GridTable2-Accent4">
    <w:name w:val="Grid Table 2 - Accent 4"/>
    <w:basedOn w:val="a1"/>
    <w:uiPriority w:val="99"/>
    <w:tblPr>
      <w:tblStyleRowBandSize w:val="1"/>
      <w:tblStyleColBandSize w:val="1"/>
      <w:tblInd w:w="0" w:type="nil"/>
      <w:tblBorders>
        <w:bottom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FF2CB" w:themeFill="accent4" w:themeFillTint="34"/>
      </w:tcPr>
    </w:tblStylePr>
    <w:tblStylePr w:type="band1Horz">
      <w:rPr>
        <w:sz w:val="22"/>
      </w:rPr>
      <w:tblPr/>
      <w:tcPr>
        <w:shd w:val="clear" w:color="FFFFFF" w:fill="FFF2CB" w:themeFill="accent4" w:themeFillTint="34"/>
      </w:tcPr>
    </w:tblStylePr>
  </w:style>
  <w:style w:type="table" w:customStyle="1" w:styleId="GridTable2-Accent5">
    <w:name w:val="Grid Table 2 - Accent 5"/>
    <w:basedOn w:val="a1"/>
    <w:uiPriority w:val="99"/>
    <w:tblPr>
      <w:tblStyleRowBandSize w:val="1"/>
      <w:tblStyleColBandSize w:val="1"/>
      <w:tblInd w:w="0" w:type="nil"/>
      <w:tblBorders>
        <w:bottom w:val="single" w:sz="4" w:space="0" w:color="4472C4" w:themeColor="accent5"/>
        <w:insideH w:val="single" w:sz="4" w:space="0" w:color="4472C4" w:themeColor="accent5"/>
        <w:insideV w:val="single" w:sz="4" w:space="0" w:color="4472C4" w:themeColor="accent5"/>
      </w:tblBorders>
      <w:tblCellMar>
        <w:left w:w="0" w:type="dxa"/>
        <w:right w:w="0" w:type="dxa"/>
      </w:tblCellMar>
    </w:tblPr>
    <w:tblStylePr w:type="firstRow">
      <w:rPr>
        <w:b/>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D8E2F3" w:themeFill="accent5" w:themeFillTint="34"/>
      </w:tcPr>
    </w:tblStylePr>
    <w:tblStylePr w:type="band1Horz">
      <w:rPr>
        <w:sz w:val="22"/>
      </w:rPr>
      <w:tblPr/>
      <w:tcPr>
        <w:shd w:val="clear" w:color="FFFFFF" w:fill="D8E2F3" w:themeFill="accent5" w:themeFillTint="34"/>
      </w:tcPr>
    </w:tblStylePr>
  </w:style>
  <w:style w:type="table" w:customStyle="1" w:styleId="GridTable2-Accent6">
    <w:name w:val="Grid Table 2 - Accent 6"/>
    <w:basedOn w:val="a1"/>
    <w:uiPriority w:val="99"/>
    <w:tblPr>
      <w:tblStyleRowBandSize w:val="1"/>
      <w:tblStyleColBandSize w:val="1"/>
      <w:tblInd w:w="0" w:type="nil"/>
      <w:tblBorders>
        <w:bottom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E1EFD8" w:themeFill="accent6" w:themeFillTint="34"/>
      </w:tcPr>
    </w:tblStylePr>
    <w:tblStylePr w:type="band1Horz">
      <w:rPr>
        <w:sz w:val="22"/>
      </w:rPr>
      <w:tblPr/>
      <w:tcPr>
        <w:shd w:val="clear" w:color="FFFFFF" w:fill="E1EFD8" w:themeFill="accent6" w:themeFillTint="34"/>
      </w:tcPr>
    </w:tblStylePr>
  </w:style>
  <w:style w:type="table" w:customStyle="1" w:styleId="-31">
    <w:name w:val="Таблица-сетка 31"/>
    <w:basedOn w:val="a1"/>
    <w:uiPriority w:val="99"/>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Ind w:w="0" w:type="nil"/>
      <w:tblBorders>
        <w:bottom w:val="single" w:sz="4" w:space="0" w:color="68A2D8" w:themeColor="accent1" w:themeTint="EA"/>
        <w:insideH w:val="single" w:sz="4" w:space="0" w:color="68A2D8" w:themeColor="accent1" w:themeTint="EA"/>
        <w:insideV w:val="single" w:sz="4" w:space="0" w:color="68A2D8" w:themeColor="accent1" w:themeTint="EA"/>
      </w:tblBorders>
      <w:tblCellMar>
        <w:left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DDEAF6" w:themeFill="accent1" w:themeFillTint="34"/>
      </w:tcPr>
    </w:tblStylePr>
    <w:tblStylePr w:type="band1Horz">
      <w:rPr>
        <w:sz w:val="22"/>
      </w:rPr>
      <w:tblPr/>
      <w:tcPr>
        <w:shd w:val="clear" w:color="FFFFFF" w:fill="DDEAF6" w:themeFill="accent1" w:themeFillTint="34"/>
      </w:tcPr>
    </w:tblStylePr>
  </w:style>
  <w:style w:type="table" w:customStyle="1" w:styleId="GridTable3-Accent2">
    <w:name w:val="Grid Table 3 - Accent 2"/>
    <w:basedOn w:val="a1"/>
    <w:uiPriority w:val="99"/>
    <w:tblPr>
      <w:tblStyleRowBandSize w:val="1"/>
      <w:tblStyleColBandSize w:val="1"/>
      <w:tblInd w:w="0" w:type="nil"/>
      <w:tblBorders>
        <w:bottom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BE5D6" w:themeFill="accent2" w:themeFillTint="32"/>
      </w:tcPr>
    </w:tblStylePr>
    <w:tblStylePr w:type="band1Horz">
      <w:rPr>
        <w:sz w:val="22"/>
      </w:rPr>
      <w:tblPr/>
      <w:tcPr>
        <w:shd w:val="clear" w:color="FFFFFF" w:fill="FBE5D6" w:themeFill="accent2" w:themeFillTint="32"/>
      </w:tcPr>
    </w:tblStylePr>
  </w:style>
  <w:style w:type="table" w:customStyle="1" w:styleId="GridTable3-Accent3">
    <w:name w:val="Grid Table 3 - Accent 3"/>
    <w:basedOn w:val="a1"/>
    <w:uiPriority w:val="99"/>
    <w:tblPr>
      <w:tblStyleRowBandSize w:val="1"/>
      <w:tblStyleColBandSize w:val="1"/>
      <w:tblInd w:w="0" w:type="nil"/>
      <w:tblBorders>
        <w:bottom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ECECEC" w:themeFill="accent3" w:themeFillTint="34"/>
      </w:tcPr>
    </w:tblStylePr>
    <w:tblStylePr w:type="band1Horz">
      <w:rPr>
        <w:sz w:val="22"/>
      </w:rPr>
      <w:tblPr/>
      <w:tcPr>
        <w:shd w:val="clear" w:color="FFFFFF" w:fill="ECECEC" w:themeFill="accent3" w:themeFillTint="34"/>
      </w:tcPr>
    </w:tblStylePr>
  </w:style>
  <w:style w:type="table" w:customStyle="1" w:styleId="GridTable3-Accent4">
    <w:name w:val="Grid Table 3 - Accent 4"/>
    <w:basedOn w:val="a1"/>
    <w:uiPriority w:val="99"/>
    <w:tblPr>
      <w:tblStyleRowBandSize w:val="1"/>
      <w:tblStyleColBandSize w:val="1"/>
      <w:tblInd w:w="0" w:type="nil"/>
      <w:tblBorders>
        <w:bottom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FF2CB" w:themeFill="accent4" w:themeFillTint="34"/>
      </w:tcPr>
    </w:tblStylePr>
    <w:tblStylePr w:type="band1Horz">
      <w:rPr>
        <w:sz w:val="22"/>
      </w:rPr>
      <w:tblPr/>
      <w:tcPr>
        <w:shd w:val="clear" w:color="FFFFFF" w:fill="FFF2CB" w:themeFill="accent4" w:themeFillTint="34"/>
      </w:tcPr>
    </w:tblStylePr>
  </w:style>
  <w:style w:type="table" w:customStyle="1" w:styleId="GridTable3-Accent5">
    <w:name w:val="Grid Table 3 - Accent 5"/>
    <w:basedOn w:val="a1"/>
    <w:uiPriority w:val="99"/>
    <w:tblPr>
      <w:tblStyleRowBandSize w:val="1"/>
      <w:tblStyleColBandSize w:val="1"/>
      <w:tblInd w:w="0" w:type="nil"/>
      <w:tblBorders>
        <w:bottom w:val="single" w:sz="4" w:space="0" w:color="4472C4" w:themeColor="accent5"/>
        <w:insideH w:val="single" w:sz="4" w:space="0" w:color="4472C4" w:themeColor="accent5"/>
        <w:insideV w:val="single" w:sz="4" w:space="0" w:color="4472C4" w:themeColor="accent5"/>
      </w:tblBorders>
      <w:tblCellMar>
        <w:left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D8E2F3" w:themeFill="accent5" w:themeFillTint="34"/>
      </w:tcPr>
    </w:tblStylePr>
    <w:tblStylePr w:type="band1Horz">
      <w:rPr>
        <w:sz w:val="22"/>
      </w:rPr>
      <w:tblPr/>
      <w:tcPr>
        <w:shd w:val="clear" w:color="FFFFFF" w:fill="D8E2F3" w:themeFill="accent5" w:themeFillTint="34"/>
      </w:tcPr>
    </w:tblStylePr>
  </w:style>
  <w:style w:type="table" w:customStyle="1" w:styleId="GridTable3-Accent6">
    <w:name w:val="Grid Table 3 - Accent 6"/>
    <w:basedOn w:val="a1"/>
    <w:uiPriority w:val="99"/>
    <w:tblPr>
      <w:tblStyleRowBandSize w:val="1"/>
      <w:tblStyleColBandSize w:val="1"/>
      <w:tblInd w:w="0" w:type="nil"/>
      <w:tblBorders>
        <w:bottom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E1EFD8" w:themeFill="accent6" w:themeFillTint="34"/>
      </w:tcPr>
    </w:tblStylePr>
    <w:tblStylePr w:type="band1Horz">
      <w:rPr>
        <w:sz w:val="22"/>
      </w:rPr>
      <w:tblPr/>
      <w:tcPr>
        <w:shd w:val="clear" w:color="FFFFFF" w:fill="E1EFD8" w:themeFill="accent6" w:themeFillTint="34"/>
      </w:tcPr>
    </w:tblStylePr>
  </w:style>
  <w:style w:type="table" w:customStyle="1" w:styleId="-41">
    <w:name w:val="Таблица-сетка 41"/>
    <w:basedOn w:val="a1"/>
    <w:uiPriority w:val="59"/>
    <w:tblPr>
      <w:tblStyleRowBandSize w:val="1"/>
      <w:tblStyleColBandSize w:val="1"/>
      <w:tblInd w:w="0" w:type="nil"/>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left w:w="0" w:type="dxa"/>
        <w:right w:w="0"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Ind w:w="0" w:type="nil"/>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left w:w="0" w:type="dxa"/>
        <w:right w:w="0" w:type="dxa"/>
      </w:tblCellMar>
    </w:tblPr>
    <w:tblStylePr w:type="firstRow">
      <w:rPr>
        <w:b/>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FFFFFF" w:fill="68A2D8" w:themeFill="accent1" w:themeFillTint="EA"/>
      </w:tcPr>
    </w:tblStylePr>
    <w:tblStylePr w:type="lastRow">
      <w:rPr>
        <w:b/>
      </w:rPr>
      <w:tblPr/>
      <w:tcPr>
        <w:tcBorders>
          <w:top w:val="single" w:sz="4" w:space="0" w:color="5B9BD5" w:themeColor="accent1"/>
        </w:tcBorders>
      </w:tcPr>
    </w:tblStylePr>
    <w:tblStylePr w:type="firstCol">
      <w:rPr>
        <w:b/>
      </w:rPr>
    </w:tblStylePr>
    <w:tblStylePr w:type="lastCol">
      <w:rPr>
        <w:b/>
      </w:rPr>
    </w:tblStylePr>
    <w:tblStylePr w:type="band1Vert">
      <w:rPr>
        <w:sz w:val="22"/>
      </w:rPr>
      <w:tblPr/>
      <w:tcPr>
        <w:shd w:val="clear" w:color="FFFFFF" w:fill="DEEBF6" w:themeFill="accent1" w:themeFillTint="32"/>
      </w:tcPr>
    </w:tblStylePr>
    <w:tblStylePr w:type="band1Horz">
      <w:rPr>
        <w:sz w:val="22"/>
      </w:rPr>
      <w:tblPr/>
      <w:tcPr>
        <w:shd w:val="clear" w:color="FFFFFF" w:fill="DEEBF6" w:themeFill="accent1" w:themeFillTint="32"/>
      </w:tcPr>
    </w:tblStylePr>
  </w:style>
  <w:style w:type="table" w:customStyle="1" w:styleId="GridTable4-Accent2">
    <w:name w:val="Grid Table 4 - Accent 2"/>
    <w:basedOn w:val="a1"/>
    <w:uiPriority w:val="59"/>
    <w:tblPr>
      <w:tblStyleRowBandSize w:val="1"/>
      <w:tblStyleColBandSize w:val="1"/>
      <w:tblInd w:w="0" w:type="nil"/>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left w:w="0" w:type="dxa"/>
        <w:right w:w="0" w:type="dxa"/>
      </w:tblCellMar>
    </w:tblPr>
    <w:tblStylePr w:type="firstRow">
      <w:rPr>
        <w:b/>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FFFFF" w:fill="F4B184" w:themeFill="accent2" w:themeFillTint="97"/>
      </w:tcPr>
    </w:tblStylePr>
    <w:tblStylePr w:type="lastRow">
      <w:rPr>
        <w:b/>
      </w:rPr>
      <w:tblPr/>
      <w:tcPr>
        <w:tcBorders>
          <w:top w:val="single" w:sz="4" w:space="0" w:color="ED7D31" w:themeColor="accent2"/>
        </w:tcBorders>
      </w:tcPr>
    </w:tblStylePr>
    <w:tblStylePr w:type="firstCol">
      <w:rPr>
        <w:b/>
      </w:rPr>
    </w:tblStylePr>
    <w:tblStylePr w:type="lastCol">
      <w:rPr>
        <w:b/>
      </w:rPr>
    </w:tblStylePr>
    <w:tblStylePr w:type="band1Vert">
      <w:rPr>
        <w:sz w:val="22"/>
      </w:rPr>
      <w:tblPr/>
      <w:tcPr>
        <w:shd w:val="clear" w:color="FFFFFF" w:fill="FBE5D6" w:themeFill="accent2" w:themeFillTint="32"/>
      </w:tcPr>
    </w:tblStylePr>
    <w:tblStylePr w:type="band1Horz">
      <w:rPr>
        <w:sz w:val="22"/>
      </w:rPr>
      <w:tblPr/>
      <w:tcPr>
        <w:shd w:val="clear" w:color="FFFFFF" w:fill="FBE5D6" w:themeFill="accent2" w:themeFillTint="32"/>
      </w:tcPr>
    </w:tblStylePr>
  </w:style>
  <w:style w:type="table" w:customStyle="1" w:styleId="GridTable4-Accent3">
    <w:name w:val="Grid Table 4 - Accent 3"/>
    <w:basedOn w:val="a1"/>
    <w:uiPriority w:val="59"/>
    <w:tblPr>
      <w:tblStyleRowBandSize w:val="1"/>
      <w:tblStyleColBandSize w:val="1"/>
      <w:tblInd w:w="0" w:type="nil"/>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left w:w="0" w:type="dxa"/>
        <w:right w:w="0" w:type="dxa"/>
      </w:tblCellMar>
    </w:tblPr>
    <w:tblStylePr w:type="firstRow">
      <w:rPr>
        <w:b/>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FFFFFF" w:fill="A5A5A5" w:themeFill="accent3" w:themeFillTint="FE"/>
      </w:tcPr>
    </w:tblStylePr>
    <w:tblStylePr w:type="lastRow">
      <w:rPr>
        <w:b/>
      </w:rPr>
      <w:tblPr/>
      <w:tcPr>
        <w:tcBorders>
          <w:top w:val="single" w:sz="4" w:space="0" w:color="A5A5A5" w:themeColor="accent3"/>
        </w:tcBorders>
      </w:tcPr>
    </w:tblStylePr>
    <w:tblStylePr w:type="firstCol">
      <w:rPr>
        <w:b/>
      </w:rPr>
    </w:tblStylePr>
    <w:tblStylePr w:type="lastCol">
      <w:rPr>
        <w:b/>
      </w:rPr>
    </w:tblStylePr>
    <w:tblStylePr w:type="band1Vert">
      <w:rPr>
        <w:sz w:val="22"/>
      </w:rPr>
      <w:tblPr/>
      <w:tcPr>
        <w:shd w:val="clear" w:color="FFFFFF" w:fill="ECECEC" w:themeFill="accent3" w:themeFillTint="34"/>
      </w:tcPr>
    </w:tblStylePr>
    <w:tblStylePr w:type="band1Horz">
      <w:rPr>
        <w:sz w:val="22"/>
      </w:rPr>
      <w:tblPr/>
      <w:tcPr>
        <w:shd w:val="clear" w:color="FFFFFF" w:fill="ECECEC" w:themeFill="accent3" w:themeFillTint="34"/>
      </w:tcPr>
    </w:tblStylePr>
  </w:style>
  <w:style w:type="table" w:customStyle="1" w:styleId="GridTable4-Accent4">
    <w:name w:val="Grid Table 4 - Accent 4"/>
    <w:basedOn w:val="a1"/>
    <w:uiPriority w:val="59"/>
    <w:tblPr>
      <w:tblStyleRowBandSize w:val="1"/>
      <w:tblStyleColBandSize w:val="1"/>
      <w:tblInd w:w="0" w:type="nil"/>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left w:w="0" w:type="dxa"/>
        <w:right w:w="0" w:type="dxa"/>
      </w:tblCellMar>
    </w:tblPr>
    <w:tblStylePr w:type="firstRow">
      <w:rPr>
        <w:b/>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FFFF" w:fill="FFD865" w:themeFill="accent4" w:themeFillTint="9A"/>
      </w:tcPr>
    </w:tblStylePr>
    <w:tblStylePr w:type="lastRow">
      <w:rPr>
        <w:b/>
      </w:rPr>
      <w:tblPr/>
      <w:tcPr>
        <w:tcBorders>
          <w:top w:val="single" w:sz="4" w:space="0" w:color="FFC000" w:themeColor="accent4"/>
        </w:tcBorders>
      </w:tcPr>
    </w:tblStylePr>
    <w:tblStylePr w:type="firstCol">
      <w:rPr>
        <w:b/>
      </w:rPr>
    </w:tblStylePr>
    <w:tblStylePr w:type="lastCol">
      <w:rPr>
        <w:b/>
      </w:rPr>
    </w:tblStylePr>
    <w:tblStylePr w:type="band1Vert">
      <w:rPr>
        <w:sz w:val="22"/>
      </w:rPr>
      <w:tblPr/>
      <w:tcPr>
        <w:shd w:val="clear" w:color="FFFFFF" w:fill="FFF2CB" w:themeFill="accent4" w:themeFillTint="34"/>
      </w:tcPr>
    </w:tblStylePr>
    <w:tblStylePr w:type="band1Horz">
      <w:rPr>
        <w:sz w:val="22"/>
      </w:rPr>
      <w:tblPr/>
      <w:tcPr>
        <w:shd w:val="clear" w:color="FFFFFF" w:fill="FFF2CB" w:themeFill="accent4" w:themeFillTint="34"/>
      </w:tcPr>
    </w:tblStylePr>
  </w:style>
  <w:style w:type="table" w:customStyle="1" w:styleId="GridTable4-Accent5">
    <w:name w:val="Grid Table 4 - Accent 5"/>
    <w:basedOn w:val="a1"/>
    <w:uiPriority w:val="59"/>
    <w:tblPr>
      <w:tblStyleRowBandSize w:val="1"/>
      <w:tblStyleColBandSize w:val="1"/>
      <w:tblInd w:w="0" w:type="nil"/>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left w:w="0" w:type="dxa"/>
        <w:right w:w="0" w:type="dxa"/>
      </w:tblCellMar>
    </w:tblPr>
    <w:tblStylePr w:type="firstRow">
      <w:rPr>
        <w:b/>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rPr>
      <w:tblPr/>
      <w:tcPr>
        <w:tcBorders>
          <w:top w:val="single" w:sz="4" w:space="0" w:color="4472C4" w:themeColor="accent5"/>
        </w:tcBorders>
      </w:tcPr>
    </w:tblStylePr>
    <w:tblStylePr w:type="firstCol">
      <w:rPr>
        <w:b/>
      </w:rPr>
    </w:tblStylePr>
    <w:tblStylePr w:type="lastCol">
      <w:rPr>
        <w:b/>
      </w:rPr>
    </w:tblStylePr>
    <w:tblStylePr w:type="band1Vert">
      <w:rPr>
        <w:sz w:val="22"/>
      </w:rPr>
      <w:tblPr/>
      <w:tcPr>
        <w:shd w:val="clear" w:color="FFFFFF" w:fill="D8E2F3" w:themeFill="accent5" w:themeFillTint="34"/>
      </w:tcPr>
    </w:tblStylePr>
    <w:tblStylePr w:type="band1Horz">
      <w:rPr>
        <w:sz w:val="22"/>
      </w:rPr>
      <w:tblPr/>
      <w:tcPr>
        <w:shd w:val="clear" w:color="FFFFFF" w:fill="D8E2F3" w:themeFill="accent5" w:themeFillTint="34"/>
      </w:tcPr>
    </w:tblStylePr>
  </w:style>
  <w:style w:type="table" w:customStyle="1" w:styleId="GridTable4-Accent6">
    <w:name w:val="Grid Table 4 - Accent 6"/>
    <w:basedOn w:val="a1"/>
    <w:uiPriority w:val="59"/>
    <w:tblPr>
      <w:tblStyleRowBandSize w:val="1"/>
      <w:tblStyleColBandSize w:val="1"/>
      <w:tblInd w:w="0" w:type="nil"/>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left w:w="0" w:type="dxa"/>
        <w:right w:w="0" w:type="dxa"/>
      </w:tblCellMar>
    </w:tblPr>
    <w:tblStylePr w:type="firstRow">
      <w:rPr>
        <w:b/>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rPr>
      <w:tblPr/>
      <w:tcPr>
        <w:tcBorders>
          <w:top w:val="single" w:sz="4" w:space="0" w:color="70AD47" w:themeColor="accent6"/>
        </w:tcBorders>
      </w:tcPr>
    </w:tblStylePr>
    <w:tblStylePr w:type="firstCol">
      <w:rPr>
        <w:b/>
      </w:rPr>
    </w:tblStylePr>
    <w:tblStylePr w:type="lastCol">
      <w:rPr>
        <w:b/>
      </w:rPr>
    </w:tblStylePr>
    <w:tblStylePr w:type="band1Vert">
      <w:rPr>
        <w:sz w:val="22"/>
      </w:rPr>
      <w:tblPr/>
      <w:tcPr>
        <w:shd w:val="clear" w:color="FFFFFF" w:fill="E1EFD8" w:themeFill="accent6" w:themeFillTint="34"/>
      </w:tcPr>
    </w:tblStylePr>
    <w:tblStylePr w:type="band1Horz">
      <w:rPr>
        <w:sz w:val="22"/>
      </w:rPr>
      <w:tblPr/>
      <w:tcPr>
        <w:shd w:val="clear" w:color="FFFFFF"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sz w:val="22"/>
      </w:rPr>
      <w:tblPr/>
      <w:tcPr>
        <w:shd w:val="clear" w:color="FFFFFF" w:fill="000000" w:themeFill="text1"/>
      </w:tcPr>
    </w:tblStylePr>
    <w:tblStylePr w:type="lastRow">
      <w:rPr>
        <w:b/>
        <w:sz w:val="22"/>
      </w:rPr>
      <w:tblPr/>
      <w:tcPr>
        <w:tcBorders>
          <w:top w:val="single" w:sz="4" w:space="0" w:color="FFFFFF" w:themeColor="light1"/>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sz w:val="22"/>
      </w:rPr>
      <w:tblPr/>
      <w:tcPr>
        <w:shd w:val="clear" w:color="FFFFFF" w:fill="5B9BD5" w:themeFill="accent1"/>
      </w:tcPr>
    </w:tblStylePr>
    <w:tblStylePr w:type="lastRow">
      <w:rPr>
        <w:b/>
        <w:sz w:val="22"/>
      </w:rPr>
      <w:tblPr/>
      <w:tcPr>
        <w:tcBorders>
          <w:top w:val="single" w:sz="4" w:space="0" w:color="FFFFFF" w:themeColor="light1"/>
        </w:tcBorders>
        <w:shd w:val="clear" w:color="FFFFFF" w:fill="5B9BD5" w:themeFill="accent1"/>
      </w:tcPr>
    </w:tblStylePr>
    <w:tblStylePr w:type="firstCol">
      <w:rPr>
        <w:b/>
        <w:sz w:val="22"/>
      </w:rPr>
      <w:tblPr/>
      <w:tcPr>
        <w:shd w:val="clear" w:color="FFFFFF" w:fill="5B9BD5" w:themeFill="accent1"/>
      </w:tcPr>
    </w:tblStylePr>
    <w:tblStylePr w:type="lastCol">
      <w:rPr>
        <w:b/>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sz w:val="22"/>
      </w:rPr>
      <w:tblPr/>
      <w:tcPr>
        <w:shd w:val="clear" w:color="FFFFFF" w:fill="ED7D31" w:themeFill="accent2"/>
      </w:tcPr>
    </w:tblStylePr>
    <w:tblStylePr w:type="lastRow">
      <w:rPr>
        <w:b/>
        <w:sz w:val="22"/>
      </w:rPr>
      <w:tblPr/>
      <w:tcPr>
        <w:tcBorders>
          <w:top w:val="single" w:sz="4" w:space="0" w:color="FFFFFF" w:themeColor="light1"/>
        </w:tcBorders>
        <w:shd w:val="clear" w:color="FFFFFF" w:fill="ED7D31" w:themeFill="accent2"/>
      </w:tcPr>
    </w:tblStylePr>
    <w:tblStylePr w:type="firstCol">
      <w:rPr>
        <w:b/>
        <w:sz w:val="22"/>
      </w:rPr>
      <w:tblPr/>
      <w:tcPr>
        <w:shd w:val="clear" w:color="FFFFFF" w:fill="ED7D31" w:themeFill="accent2"/>
      </w:tcPr>
    </w:tblStylePr>
    <w:tblStylePr w:type="lastCol">
      <w:rPr>
        <w:b/>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sz w:val="22"/>
      </w:rPr>
      <w:tblPr/>
      <w:tcPr>
        <w:shd w:val="clear" w:color="FFFFFF" w:fill="A5A5A5" w:themeFill="accent3"/>
      </w:tcPr>
    </w:tblStylePr>
    <w:tblStylePr w:type="lastRow">
      <w:rPr>
        <w:b/>
        <w:sz w:val="22"/>
      </w:rPr>
      <w:tblPr/>
      <w:tcPr>
        <w:tcBorders>
          <w:top w:val="single" w:sz="4" w:space="0" w:color="FFFFFF" w:themeColor="light1"/>
        </w:tcBorders>
        <w:shd w:val="clear" w:color="FFFFFF" w:fill="A5A5A5" w:themeFill="accent3"/>
      </w:tcPr>
    </w:tblStylePr>
    <w:tblStylePr w:type="firstCol">
      <w:rPr>
        <w:b/>
        <w:sz w:val="22"/>
      </w:rPr>
      <w:tblPr/>
      <w:tcPr>
        <w:shd w:val="clear" w:color="FFFFFF" w:fill="A5A5A5" w:themeFill="accent3"/>
      </w:tcPr>
    </w:tblStylePr>
    <w:tblStylePr w:type="lastCol">
      <w:rPr>
        <w:b/>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sz w:val="22"/>
      </w:rPr>
      <w:tblPr/>
      <w:tcPr>
        <w:shd w:val="clear" w:color="FFFFFF" w:fill="FFC000" w:themeFill="accent4"/>
      </w:tcPr>
    </w:tblStylePr>
    <w:tblStylePr w:type="lastRow">
      <w:rPr>
        <w:b/>
        <w:sz w:val="22"/>
      </w:rPr>
      <w:tblPr/>
      <w:tcPr>
        <w:tcBorders>
          <w:top w:val="single" w:sz="4" w:space="0" w:color="FFFFFF" w:themeColor="light1"/>
        </w:tcBorders>
        <w:shd w:val="clear" w:color="FFFFFF" w:fill="FFC000" w:themeFill="accent4"/>
      </w:tcPr>
    </w:tblStylePr>
    <w:tblStylePr w:type="firstCol">
      <w:rPr>
        <w:b/>
        <w:sz w:val="22"/>
      </w:rPr>
      <w:tblPr/>
      <w:tcPr>
        <w:shd w:val="clear" w:color="FFFFFF" w:fill="FFC000" w:themeFill="accent4"/>
      </w:tcPr>
    </w:tblStylePr>
    <w:tblStylePr w:type="lastCol">
      <w:rPr>
        <w:b/>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sz w:val="22"/>
      </w:rPr>
      <w:tblPr/>
      <w:tcPr>
        <w:shd w:val="clear" w:color="FFFFFF" w:fill="4472C4" w:themeFill="accent5"/>
      </w:tcPr>
    </w:tblStylePr>
    <w:tblStylePr w:type="lastRow">
      <w:rPr>
        <w:b/>
        <w:sz w:val="22"/>
      </w:rPr>
      <w:tblPr/>
      <w:tcPr>
        <w:tcBorders>
          <w:top w:val="single" w:sz="4" w:space="0" w:color="FFFFFF" w:themeColor="light1"/>
        </w:tcBorders>
        <w:shd w:val="clear" w:color="FFFFFF" w:fill="4472C4" w:themeFill="accent5"/>
      </w:tcPr>
    </w:tblStylePr>
    <w:tblStylePr w:type="firstCol">
      <w:rPr>
        <w:b/>
        <w:sz w:val="22"/>
      </w:rPr>
      <w:tblPr/>
      <w:tcPr>
        <w:shd w:val="clear" w:color="FFFFFF" w:fill="4472C4" w:themeFill="accent5"/>
      </w:tcPr>
    </w:tblStylePr>
    <w:tblStylePr w:type="lastCol">
      <w:rPr>
        <w:b/>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sz w:val="22"/>
      </w:rPr>
      <w:tblPr/>
      <w:tcPr>
        <w:shd w:val="clear" w:color="FFFFFF" w:fill="70AD47" w:themeFill="accent6"/>
      </w:tcPr>
    </w:tblStylePr>
    <w:tblStylePr w:type="lastRow">
      <w:rPr>
        <w:b/>
        <w:sz w:val="22"/>
      </w:rPr>
      <w:tblPr/>
      <w:tcPr>
        <w:tcBorders>
          <w:top w:val="single" w:sz="4" w:space="0" w:color="FFFFFF" w:themeColor="light1"/>
        </w:tcBorders>
        <w:shd w:val="clear" w:color="FFFFFF" w:fill="70AD47" w:themeFill="accent6"/>
      </w:tcPr>
    </w:tblStylePr>
    <w:tblStylePr w:type="firstCol">
      <w:rPr>
        <w:b/>
        <w:sz w:val="22"/>
      </w:rPr>
      <w:tblPr/>
      <w:tcPr>
        <w:shd w:val="clear" w:color="FFFFFF" w:fill="70AD47" w:themeFill="accent6"/>
      </w:tcPr>
    </w:tblStylePr>
    <w:tblStylePr w:type="lastCol">
      <w:rPr>
        <w:b/>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nil"/>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nil"/>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left w:w="0" w:type="dxa"/>
        <w:right w:w="0" w:type="dxa"/>
      </w:tblCellMar>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color w:val="ACCCEA" w:themeColor="accent1" w:themeTint="80" w:themeShade="95"/>
        <w:sz w:val="22"/>
      </w:rPr>
      <w:tblPr/>
      <w:tcPr>
        <w:shd w:val="clear" w:color="FFFFFF"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nil"/>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nil"/>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nil"/>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nil"/>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left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color w:val="254175" w:themeColor="accent5" w:themeShade="95"/>
        <w:sz w:val="22"/>
      </w:rPr>
      <w:tblPr/>
      <w:tcPr>
        <w:shd w:val="clear" w:color="FFFFFF"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nil"/>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color w:val="254175" w:themeColor="accent5" w:themeShade="95"/>
        <w:sz w:val="22"/>
      </w:rPr>
      <w:tblPr/>
      <w:tcPr>
        <w:shd w:val="clear" w:color="FFFFFF" w:fill="E1EFD8" w:themeFill="accent6" w:themeFillTint="34"/>
      </w:tcPr>
    </w:tblStylePr>
    <w:tblStylePr w:type="band2Horz">
      <w:rPr>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nil"/>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nil"/>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left w:w="0" w:type="dxa"/>
        <w:right w:w="0" w:type="dxa"/>
      </w:tblCellMar>
    </w:tblPr>
    <w:tblStylePr w:type="firstRow">
      <w:rPr>
        <w:b/>
        <w:color w:val="ACCCEA" w:themeColor="accent1" w:themeTint="80"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CCCEA" w:themeColor="accent1" w:themeTint="80"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FFFFFF" w:fill="DDEAF6" w:themeFill="accent1" w:themeFillTint="34"/>
      </w:tcPr>
    </w:tblStylePr>
    <w:tblStylePr w:type="band1Horz">
      <w:rPr>
        <w:color w:val="ACCCEA" w:themeColor="accent1" w:themeTint="80" w:themeShade="95"/>
        <w:sz w:val="22"/>
      </w:rPr>
      <w:tblPr/>
      <w:tcPr>
        <w:shd w:val="clear" w:color="FFFFFF"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nil"/>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nil"/>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nil"/>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nil"/>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left w:w="0" w:type="dxa"/>
        <w:right w:w="0" w:type="dxa"/>
      </w:tblCellMar>
    </w:tblPr>
    <w:tblStylePr w:type="firstRow">
      <w:rPr>
        <w:b/>
        <w:color w:val="254175" w:themeColor="accent5"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5"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254175" w:themeColor="accent5"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FFFFFF" w:fill="D8E2F3" w:themeFill="accent5" w:themeFillTint="34"/>
      </w:tcPr>
    </w:tblStylePr>
    <w:tblStylePr w:type="band1Horz">
      <w:rPr>
        <w:color w:val="254175" w:themeColor="accent5" w:themeShade="95"/>
        <w:sz w:val="22"/>
      </w:rPr>
      <w:tblPr/>
      <w:tcPr>
        <w:shd w:val="clear" w:color="FFFFFF"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nil"/>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left w:w="0" w:type="dxa"/>
        <w:right w:w="0" w:type="dxa"/>
      </w:tblCellMar>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FFFFFF" w:fill="E1EFD8" w:themeFill="accent6" w:themeFillTint="34"/>
      </w:tcPr>
    </w:tblStylePr>
    <w:tblStylePr w:type="band1Horz">
      <w:rPr>
        <w:color w:val="416429" w:themeColor="accent6" w:themeShade="95"/>
        <w:sz w:val="22"/>
      </w:rPr>
      <w:tblPr/>
      <w:tcPr>
        <w:shd w:val="clear" w:color="FFFFFF" w:fill="E1EFD8" w:themeFill="accent6" w:themeFillTint="34"/>
      </w:tcPr>
    </w:tblStylePr>
    <w:tblStylePr w:type="band2Horz">
      <w:rPr>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nil"/>
      <w:tblCellMar>
        <w:left w:w="0" w:type="dxa"/>
        <w:right w:w="0"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nil"/>
      <w:tblCellMar>
        <w:left w:w="0" w:type="dxa"/>
        <w:right w:w="0" w:type="dxa"/>
      </w:tblCellMar>
    </w:tblPr>
    <w:tblStylePr w:type="firstRow">
      <w:rPr>
        <w:b/>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nil"/>
      <w:tblCellMar>
        <w:left w:w="0" w:type="dxa"/>
        <w:right w:w="0" w:type="dxa"/>
      </w:tblCellMar>
    </w:tblPr>
    <w:tblStylePr w:type="firstRow">
      <w:rPr>
        <w:b/>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nil"/>
      <w:tblCellMar>
        <w:left w:w="0" w:type="dxa"/>
        <w:right w:w="0" w:type="dxa"/>
      </w:tblCellMar>
    </w:tblPr>
    <w:tblStylePr w:type="firstRow">
      <w:rPr>
        <w:b/>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nil"/>
      <w:tblCellMar>
        <w:left w:w="0" w:type="dxa"/>
        <w:right w:w="0" w:type="dxa"/>
      </w:tblCellMar>
    </w:tblPr>
    <w:tblStylePr w:type="firstRow">
      <w:rPr>
        <w:b/>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nil"/>
      <w:tblCellMar>
        <w:left w:w="0" w:type="dxa"/>
        <w:right w:w="0" w:type="dxa"/>
      </w:tblCellMar>
    </w:tblPr>
    <w:tblStylePr w:type="firstRow">
      <w:rPr>
        <w:b/>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nil"/>
      <w:tblCellMar>
        <w:left w:w="0" w:type="dxa"/>
        <w:right w:w="0" w:type="dxa"/>
      </w:tblCellMar>
    </w:tblPr>
    <w:tblStylePr w:type="firstRow">
      <w:rPr>
        <w:b/>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basedOn w:val="a1"/>
    <w:uiPriority w:val="99"/>
    <w:tblPr>
      <w:tblStyleRowBandSize w:val="1"/>
      <w:tblStyleColBandSize w:val="1"/>
      <w:tblInd w:w="0" w:type="nil"/>
      <w:tblBorders>
        <w:top w:val="single" w:sz="4" w:space="0" w:color="6F6F6F" w:themeColor="text1" w:themeTint="90"/>
        <w:bottom w:val="single" w:sz="4" w:space="0" w:color="6F6F6F" w:themeColor="text1" w:themeTint="90"/>
        <w:insideH w:val="single" w:sz="4" w:space="0" w:color="6F6F6F" w:themeColor="text1" w:themeTint="90"/>
      </w:tblBorders>
      <w:tblCellMar>
        <w:left w:w="0" w:type="dxa"/>
        <w:right w:w="0"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Ind w:w="0" w:type="nil"/>
      <w:tblBorders>
        <w:top w:val="single" w:sz="4" w:space="0" w:color="A2C6E7" w:themeColor="accent1" w:themeTint="90"/>
        <w:bottom w:val="single" w:sz="4" w:space="0" w:color="A2C6E7" w:themeColor="accent1" w:themeTint="90"/>
        <w:insideH w:val="single" w:sz="4" w:space="0" w:color="A2C6E7" w:themeColor="accent1" w:themeTint="90"/>
      </w:tblBorders>
      <w:tblCellMar>
        <w:left w:w="0" w:type="dxa"/>
        <w:right w:w="0" w:type="dxa"/>
      </w:tblCellMar>
    </w:tblPr>
    <w:tblStylePr w:type="firstRow">
      <w:rPr>
        <w:b/>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5E5F4" w:themeFill="accent1" w:themeFillTint="40"/>
      </w:tcPr>
    </w:tblStylePr>
    <w:tblStylePr w:type="band1Horz">
      <w:rPr>
        <w:sz w:val="22"/>
      </w:rPr>
      <w:tblPr/>
      <w:tcPr>
        <w:shd w:val="clear" w:color="FFFFFF" w:fill="D5E5F4" w:themeFill="accent1" w:themeFillTint="40"/>
      </w:tcPr>
    </w:tblStylePr>
  </w:style>
  <w:style w:type="table" w:customStyle="1" w:styleId="ListTable2-Accent2">
    <w:name w:val="List Table 2 - Accent 2"/>
    <w:basedOn w:val="a1"/>
    <w:uiPriority w:val="99"/>
    <w:tblPr>
      <w:tblStyleRowBandSize w:val="1"/>
      <w:tblStyleColBandSize w:val="1"/>
      <w:tblInd w:w="0" w:type="nil"/>
      <w:tblBorders>
        <w:top w:val="single" w:sz="4" w:space="0" w:color="F4B58A" w:themeColor="accent2" w:themeTint="90"/>
        <w:bottom w:val="single" w:sz="4" w:space="0" w:color="F4B58A" w:themeColor="accent2" w:themeTint="90"/>
        <w:insideH w:val="single" w:sz="4" w:space="0" w:color="F4B58A" w:themeColor="accent2" w:themeTint="90"/>
      </w:tblBorders>
      <w:tblCellMar>
        <w:left w:w="0" w:type="dxa"/>
        <w:right w:w="0" w:type="dxa"/>
      </w:tblCellMar>
    </w:tblPr>
    <w:tblStylePr w:type="fir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ADECB" w:themeFill="accent2" w:themeFillTint="40"/>
      </w:tcPr>
    </w:tblStylePr>
    <w:tblStylePr w:type="band1Horz">
      <w:rPr>
        <w:sz w:val="22"/>
      </w:rPr>
      <w:tblPr/>
      <w:tcPr>
        <w:shd w:val="clear" w:color="FFFFFF" w:fill="FADECB" w:themeFill="accent2" w:themeFillTint="40"/>
      </w:tcPr>
    </w:tblStylePr>
  </w:style>
  <w:style w:type="table" w:customStyle="1" w:styleId="ListTable2-Accent3">
    <w:name w:val="List Table 2 - Accent 3"/>
    <w:basedOn w:val="a1"/>
    <w:uiPriority w:val="99"/>
    <w:tblPr>
      <w:tblStyleRowBandSize w:val="1"/>
      <w:tblStyleColBandSize w:val="1"/>
      <w:tblInd w:w="0" w:type="nil"/>
      <w:tblBorders>
        <w:top w:val="single" w:sz="4" w:space="0" w:color="CCCCCC" w:themeColor="accent3" w:themeTint="90"/>
        <w:bottom w:val="single" w:sz="4" w:space="0" w:color="CCCCCC" w:themeColor="accent3" w:themeTint="90"/>
        <w:insideH w:val="single" w:sz="4" w:space="0" w:color="CCCCCC" w:themeColor="accent3" w:themeTint="90"/>
      </w:tblBorders>
      <w:tblCellMar>
        <w:left w:w="0" w:type="dxa"/>
        <w:right w:w="0" w:type="dxa"/>
      </w:tblCellMar>
    </w:tblPr>
    <w:tblStylePr w:type="fir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E8E8E8" w:themeFill="accent3" w:themeFillTint="40"/>
      </w:tcPr>
    </w:tblStylePr>
    <w:tblStylePr w:type="band1Horz">
      <w:rPr>
        <w:sz w:val="22"/>
      </w:rPr>
      <w:tblPr/>
      <w:tcPr>
        <w:shd w:val="clear" w:color="FFFFFF" w:fill="E8E8E8" w:themeFill="accent3" w:themeFillTint="40"/>
      </w:tcPr>
    </w:tblStylePr>
  </w:style>
  <w:style w:type="table" w:customStyle="1" w:styleId="ListTable2-Accent4">
    <w:name w:val="List Table 2 - Accent 4"/>
    <w:basedOn w:val="a1"/>
    <w:uiPriority w:val="99"/>
    <w:tblPr>
      <w:tblStyleRowBandSize w:val="1"/>
      <w:tblStyleColBandSize w:val="1"/>
      <w:tblInd w:w="0" w:type="nil"/>
      <w:tblBorders>
        <w:top w:val="single" w:sz="4" w:space="0" w:color="FFDB6F" w:themeColor="accent4" w:themeTint="90"/>
        <w:bottom w:val="single" w:sz="4" w:space="0" w:color="FFDB6F" w:themeColor="accent4" w:themeTint="90"/>
        <w:insideH w:val="single" w:sz="4" w:space="0" w:color="FFDB6F" w:themeColor="accent4" w:themeTint="90"/>
      </w:tblBorders>
      <w:tblCellMar>
        <w:left w:w="0" w:type="dxa"/>
        <w:right w:w="0" w:type="dxa"/>
      </w:tblCellMar>
    </w:tblPr>
    <w:tblStylePr w:type="fir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FEFBF" w:themeFill="accent4" w:themeFillTint="40"/>
      </w:tcPr>
    </w:tblStylePr>
    <w:tblStylePr w:type="band1Horz">
      <w:rPr>
        <w:sz w:val="22"/>
      </w:rPr>
      <w:tblPr/>
      <w:tcPr>
        <w:shd w:val="clear" w:color="FFFFFF" w:fill="FFEFBF" w:themeFill="accent4" w:themeFillTint="40"/>
      </w:tcPr>
    </w:tblStylePr>
  </w:style>
  <w:style w:type="table" w:customStyle="1" w:styleId="ListTable2-Accent5">
    <w:name w:val="List Table 2 - Accent 5"/>
    <w:basedOn w:val="a1"/>
    <w:uiPriority w:val="99"/>
    <w:tblPr>
      <w:tblStyleRowBandSize w:val="1"/>
      <w:tblStyleColBandSize w:val="1"/>
      <w:tblInd w:w="0" w:type="nil"/>
      <w:tblBorders>
        <w:top w:val="single" w:sz="4" w:space="0" w:color="95AFDD" w:themeColor="accent5" w:themeTint="90"/>
        <w:bottom w:val="single" w:sz="4" w:space="0" w:color="95AFDD" w:themeColor="accent5" w:themeTint="90"/>
        <w:insideH w:val="single" w:sz="4" w:space="0" w:color="95AFDD" w:themeColor="accent5" w:themeTint="90"/>
      </w:tblBorders>
      <w:tblCellMar>
        <w:left w:w="0" w:type="dxa"/>
        <w:right w:w="0" w:type="dxa"/>
      </w:tblCellMar>
    </w:tblPr>
    <w:tblStylePr w:type="firstRow">
      <w:rPr>
        <w:b/>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CFDBF0" w:themeFill="accent5" w:themeFillTint="40"/>
      </w:tcPr>
    </w:tblStylePr>
    <w:tblStylePr w:type="band1Horz">
      <w:rPr>
        <w:sz w:val="22"/>
      </w:rPr>
      <w:tblPr/>
      <w:tcPr>
        <w:shd w:val="clear" w:color="FFFFFF" w:fill="CFDBF0" w:themeFill="accent5" w:themeFillTint="40"/>
      </w:tcPr>
    </w:tblStylePr>
  </w:style>
  <w:style w:type="table" w:customStyle="1" w:styleId="ListTable2-Accent6">
    <w:name w:val="List Table 2 - Accent 6"/>
    <w:basedOn w:val="a1"/>
    <w:uiPriority w:val="99"/>
    <w:tblPr>
      <w:tblStyleRowBandSize w:val="1"/>
      <w:tblStyleColBandSize w:val="1"/>
      <w:tblInd w:w="0" w:type="nil"/>
      <w:tblBorders>
        <w:top w:val="single" w:sz="4" w:space="0" w:color="ADD394" w:themeColor="accent6" w:themeTint="90"/>
        <w:bottom w:val="single" w:sz="4" w:space="0" w:color="ADD394" w:themeColor="accent6" w:themeTint="90"/>
        <w:insideH w:val="single" w:sz="4" w:space="0" w:color="ADD394" w:themeColor="accent6" w:themeTint="90"/>
      </w:tblBorders>
      <w:tblCellMar>
        <w:left w:w="0" w:type="dxa"/>
        <w:right w:w="0" w:type="dxa"/>
      </w:tblCellMar>
    </w:tblPr>
    <w:tblStylePr w:type="fir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AEBCF" w:themeFill="accent6" w:themeFillTint="40"/>
      </w:tcPr>
    </w:tblStylePr>
    <w:tblStylePr w:type="band1Horz">
      <w:rPr>
        <w:sz w:val="22"/>
      </w:rPr>
      <w:tblPr/>
      <w:tcPr>
        <w:shd w:val="clear" w:color="FFFFFF" w:fill="DAEBCF" w:themeFill="accent6" w:themeFillTint="40"/>
      </w:tcPr>
    </w:tblStylePr>
  </w:style>
  <w:style w:type="table" w:customStyle="1" w:styleId="-310">
    <w:name w:val="Список-таблица 31"/>
    <w:basedOn w:val="a1"/>
    <w:uiPriority w:val="99"/>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0" w:type="dxa"/>
        <w:right w:w="0" w:type="dxa"/>
      </w:tblCellMar>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left w:w="0" w:type="dxa"/>
        <w:right w:w="0" w:type="dxa"/>
      </w:tblCellMar>
    </w:tblPr>
    <w:tblStylePr w:type="firstRow">
      <w:rPr>
        <w:b/>
        <w:sz w:val="22"/>
      </w:rPr>
      <w:tblPr/>
      <w:tcPr>
        <w:shd w:val="clear" w:color="FFFFFF" w:fill="5B9BD5"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5B9BD5" w:themeColor="accent1"/>
          <w:right w:val="single" w:sz="4" w:space="0" w:color="5B9BD5" w:themeColor="accent1"/>
        </w:tcBorders>
      </w:tcPr>
    </w:tblStylePr>
    <w:tblStylePr w:type="band1Horz">
      <w:rPr>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nil"/>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left w:w="0" w:type="dxa"/>
        <w:right w:w="0" w:type="dxa"/>
      </w:tblCellMar>
    </w:tblPr>
    <w:tblStylePr w:type="firstRow">
      <w:rPr>
        <w:b/>
        <w:sz w:val="22"/>
      </w:rPr>
      <w:tblPr/>
      <w:tcPr>
        <w:shd w:val="clear" w:color="FFFFFF" w:fill="F4B184"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D7D31" w:themeColor="accent2"/>
          <w:right w:val="single" w:sz="4" w:space="0" w:color="ED7D31" w:themeColor="accent2"/>
        </w:tcBorders>
      </w:tcPr>
    </w:tblStylePr>
    <w:tblStylePr w:type="band1Horz">
      <w:rPr>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Ind w:w="0" w:type="nil"/>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left w:w="0" w:type="dxa"/>
        <w:right w:w="0" w:type="dxa"/>
      </w:tblCellMar>
    </w:tblPr>
    <w:tblStylePr w:type="firstRow">
      <w:rPr>
        <w:b/>
        <w:sz w:val="22"/>
      </w:rPr>
      <w:tblPr/>
      <w:tcPr>
        <w:shd w:val="clear" w:color="FFFFFF" w:fill="C9C9C9"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5A5A5" w:themeColor="accent3"/>
          <w:right w:val="single" w:sz="4" w:space="0" w:color="A5A5A5" w:themeColor="accent3"/>
        </w:tcBorders>
      </w:tcPr>
    </w:tblStylePr>
    <w:tblStylePr w:type="band1Horz">
      <w:rPr>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Ind w:w="0" w:type="nil"/>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left w:w="0" w:type="dxa"/>
        <w:right w:w="0" w:type="dxa"/>
      </w:tblCellMar>
    </w:tblPr>
    <w:tblStylePr w:type="firstRow">
      <w:rPr>
        <w:b/>
        <w:sz w:val="22"/>
      </w:rPr>
      <w:tblPr/>
      <w:tcPr>
        <w:shd w:val="clear" w:color="FFFFFF" w:fill="FFD865"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FFC000" w:themeColor="accent4"/>
          <w:right w:val="single" w:sz="4" w:space="0" w:color="FFC000" w:themeColor="accent4"/>
        </w:tcBorders>
      </w:tcPr>
    </w:tblStylePr>
    <w:tblStylePr w:type="band1Horz">
      <w:rPr>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Ind w:w="0" w:type="nil"/>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left w:w="0" w:type="dxa"/>
        <w:right w:w="0" w:type="dxa"/>
      </w:tblCellMar>
    </w:tblPr>
    <w:tblStylePr w:type="firstRow">
      <w:rPr>
        <w:b/>
        <w:sz w:val="22"/>
      </w:rPr>
      <w:tblPr/>
      <w:tcPr>
        <w:shd w:val="clear" w:color="FFFFFF" w:fill="8DA9DB"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472C4" w:themeColor="accent5"/>
          <w:right w:val="single" w:sz="4" w:space="0" w:color="4472C4" w:themeColor="accent5"/>
        </w:tcBorders>
      </w:tcPr>
    </w:tblStylePr>
    <w:tblStylePr w:type="band1Horz">
      <w:rPr>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Ind w:w="0" w:type="nil"/>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left w:w="0" w:type="dxa"/>
        <w:right w:w="0" w:type="dxa"/>
      </w:tblCellMar>
    </w:tblPr>
    <w:tblStylePr w:type="firstRow">
      <w:rPr>
        <w:b/>
        <w:sz w:val="22"/>
      </w:rPr>
      <w:tblPr/>
      <w:tcPr>
        <w:shd w:val="clear" w:color="FFFFFF" w:fill="A9D08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70AD47" w:themeColor="accent6"/>
          <w:right w:val="single" w:sz="4" w:space="0" w:color="70AD47" w:themeColor="accent6"/>
        </w:tcBorders>
      </w:tcPr>
    </w:tblStylePr>
    <w:tblStylePr w:type="band1Horz">
      <w:rPr>
        <w:sz w:val="22"/>
      </w:rPr>
      <w:tblPr/>
      <w:tcPr>
        <w:tcBorders>
          <w:top w:val="single" w:sz="4" w:space="0" w:color="70AD47" w:themeColor="accent6"/>
          <w:bottom w:val="single" w:sz="4" w:space="0" w:color="70AD47" w:themeColor="accent6"/>
        </w:tcBorders>
      </w:tcPr>
    </w:tblStylePr>
  </w:style>
  <w:style w:type="table" w:customStyle="1" w:styleId="-410">
    <w:name w:val="Список-таблица 41"/>
    <w:basedOn w:val="a1"/>
    <w:uiPriority w:val="99"/>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left w:w="0" w:type="dxa"/>
        <w:right w:w="0" w:type="dxa"/>
      </w:tblCellMar>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Ind w:w="0" w:type="nil"/>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left w:w="0" w:type="dxa"/>
        <w:right w:w="0" w:type="dxa"/>
      </w:tblCellMar>
    </w:tblPr>
    <w:tblStylePr w:type="firstRow">
      <w:rPr>
        <w:b/>
        <w:sz w:val="22"/>
      </w:rPr>
      <w:tblPr/>
      <w:tcPr>
        <w:shd w:val="clear" w:color="FFFFFF" w:fill="5B9BD5" w:themeFill="accent1"/>
      </w:tcPr>
    </w:tblStylePr>
    <w:tblStylePr w:type="lastRow">
      <w:rPr>
        <w:b/>
      </w:rPr>
    </w:tblStylePr>
    <w:tblStylePr w:type="firstCol">
      <w:rPr>
        <w:b/>
      </w:rPr>
    </w:tblStylePr>
    <w:tblStylePr w:type="lastCol">
      <w:rPr>
        <w:b/>
      </w:rPr>
    </w:tblStylePr>
    <w:tblStylePr w:type="band1Vert">
      <w:rPr>
        <w:sz w:val="22"/>
      </w:rPr>
      <w:tblPr/>
      <w:tcPr>
        <w:shd w:val="clear" w:color="FFFFFF" w:fill="D5E5F4" w:themeFill="accent1" w:themeFillTint="40"/>
      </w:tcPr>
    </w:tblStylePr>
    <w:tblStylePr w:type="band1Horz">
      <w:rPr>
        <w:sz w:val="22"/>
      </w:rPr>
      <w:tblPr/>
      <w:tcPr>
        <w:shd w:val="clear" w:color="FFFFFF" w:fill="D5E5F4" w:themeFill="accent1" w:themeFillTint="40"/>
      </w:tcPr>
    </w:tblStylePr>
  </w:style>
  <w:style w:type="table" w:customStyle="1" w:styleId="ListTable4-Accent2">
    <w:name w:val="List Table 4 - Accent 2"/>
    <w:basedOn w:val="a1"/>
    <w:uiPriority w:val="99"/>
    <w:tblPr>
      <w:tblStyleRowBandSize w:val="1"/>
      <w:tblStyleColBandSize w:val="1"/>
      <w:tblInd w:w="0" w:type="nil"/>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left w:w="0" w:type="dxa"/>
        <w:right w:w="0" w:type="dxa"/>
      </w:tblCellMar>
    </w:tblPr>
    <w:tblStylePr w:type="firstRow">
      <w:rPr>
        <w:b/>
        <w:sz w:val="22"/>
      </w:rPr>
      <w:tblPr/>
      <w:tcPr>
        <w:shd w:val="clear" w:color="FFFFFF" w:fill="ED7D31" w:themeFill="accent2"/>
      </w:tcPr>
    </w:tblStylePr>
    <w:tblStylePr w:type="lastRow">
      <w:rPr>
        <w:b/>
      </w:rPr>
    </w:tblStylePr>
    <w:tblStylePr w:type="firstCol">
      <w:rPr>
        <w:b/>
      </w:rPr>
    </w:tblStylePr>
    <w:tblStylePr w:type="lastCol">
      <w:rPr>
        <w:b/>
      </w:rPr>
    </w:tblStylePr>
    <w:tblStylePr w:type="band1Vert">
      <w:rPr>
        <w:sz w:val="22"/>
      </w:rPr>
      <w:tblPr/>
      <w:tcPr>
        <w:shd w:val="clear" w:color="FFFFFF" w:fill="FADECB" w:themeFill="accent2" w:themeFillTint="40"/>
      </w:tcPr>
    </w:tblStylePr>
    <w:tblStylePr w:type="band1Horz">
      <w:rPr>
        <w:sz w:val="22"/>
      </w:rPr>
      <w:tblPr/>
      <w:tcPr>
        <w:shd w:val="clear" w:color="FFFFFF" w:fill="FADECB" w:themeFill="accent2" w:themeFillTint="40"/>
      </w:tcPr>
    </w:tblStylePr>
  </w:style>
  <w:style w:type="table" w:customStyle="1" w:styleId="ListTable4-Accent3">
    <w:name w:val="List Table 4 - Accent 3"/>
    <w:basedOn w:val="a1"/>
    <w:uiPriority w:val="99"/>
    <w:tblPr>
      <w:tblStyleRowBandSize w:val="1"/>
      <w:tblStyleColBandSize w:val="1"/>
      <w:tblInd w:w="0" w:type="nil"/>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left w:w="0" w:type="dxa"/>
        <w:right w:w="0" w:type="dxa"/>
      </w:tblCellMar>
    </w:tblPr>
    <w:tblStylePr w:type="firstRow">
      <w:rPr>
        <w:b/>
        <w:sz w:val="22"/>
      </w:rPr>
      <w:tblPr/>
      <w:tcPr>
        <w:shd w:val="clear" w:color="FFFFFF" w:fill="A5A5A5" w:themeFill="accent3"/>
      </w:tcPr>
    </w:tblStylePr>
    <w:tblStylePr w:type="lastRow">
      <w:rPr>
        <w:b/>
      </w:rPr>
    </w:tblStylePr>
    <w:tblStylePr w:type="firstCol">
      <w:rPr>
        <w:b/>
      </w:rPr>
    </w:tblStylePr>
    <w:tblStylePr w:type="lastCol">
      <w:rPr>
        <w:b/>
      </w:rPr>
    </w:tblStylePr>
    <w:tblStylePr w:type="band1Vert">
      <w:rPr>
        <w:sz w:val="22"/>
      </w:rPr>
      <w:tblPr/>
      <w:tcPr>
        <w:shd w:val="clear" w:color="FFFFFF" w:fill="E8E8E8" w:themeFill="accent3" w:themeFillTint="40"/>
      </w:tcPr>
    </w:tblStylePr>
    <w:tblStylePr w:type="band1Horz">
      <w:rPr>
        <w:sz w:val="22"/>
      </w:rPr>
      <w:tblPr/>
      <w:tcPr>
        <w:shd w:val="clear" w:color="FFFFFF" w:fill="E8E8E8" w:themeFill="accent3" w:themeFillTint="40"/>
      </w:tcPr>
    </w:tblStylePr>
  </w:style>
  <w:style w:type="table" w:customStyle="1" w:styleId="ListTable4-Accent4">
    <w:name w:val="List Table 4 - Accent 4"/>
    <w:basedOn w:val="a1"/>
    <w:uiPriority w:val="99"/>
    <w:tblPr>
      <w:tblStyleRowBandSize w:val="1"/>
      <w:tblStyleColBandSize w:val="1"/>
      <w:tblInd w:w="0" w:type="nil"/>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left w:w="0" w:type="dxa"/>
        <w:right w:w="0" w:type="dxa"/>
      </w:tblCellMar>
    </w:tblPr>
    <w:tblStylePr w:type="firstRow">
      <w:rPr>
        <w:b/>
        <w:sz w:val="22"/>
      </w:rPr>
      <w:tblPr/>
      <w:tcPr>
        <w:shd w:val="clear" w:color="FFFFFF" w:fill="FFC000" w:themeFill="accent4"/>
      </w:tcPr>
    </w:tblStylePr>
    <w:tblStylePr w:type="lastRow">
      <w:rPr>
        <w:b/>
      </w:rPr>
    </w:tblStylePr>
    <w:tblStylePr w:type="firstCol">
      <w:rPr>
        <w:b/>
      </w:rPr>
    </w:tblStylePr>
    <w:tblStylePr w:type="lastCol">
      <w:rPr>
        <w:b/>
      </w:rPr>
    </w:tblStylePr>
    <w:tblStylePr w:type="band1Vert">
      <w:rPr>
        <w:sz w:val="22"/>
      </w:rPr>
      <w:tblPr/>
      <w:tcPr>
        <w:shd w:val="clear" w:color="FFFFFF" w:fill="FFEFBF" w:themeFill="accent4" w:themeFillTint="40"/>
      </w:tcPr>
    </w:tblStylePr>
    <w:tblStylePr w:type="band1Horz">
      <w:rPr>
        <w:sz w:val="22"/>
      </w:rPr>
      <w:tblPr/>
      <w:tcPr>
        <w:shd w:val="clear" w:color="FFFFFF" w:fill="FFEFBF" w:themeFill="accent4" w:themeFillTint="40"/>
      </w:tcPr>
    </w:tblStylePr>
  </w:style>
  <w:style w:type="table" w:customStyle="1" w:styleId="ListTable4-Accent5">
    <w:name w:val="List Table 4 - Accent 5"/>
    <w:basedOn w:val="a1"/>
    <w:uiPriority w:val="99"/>
    <w:tblPr>
      <w:tblStyleRowBandSize w:val="1"/>
      <w:tblStyleColBandSize w:val="1"/>
      <w:tblInd w:w="0" w:type="nil"/>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left w:w="0" w:type="dxa"/>
        <w:right w:w="0" w:type="dxa"/>
      </w:tblCellMar>
    </w:tblPr>
    <w:tblStylePr w:type="firstRow">
      <w:rPr>
        <w:b/>
        <w:sz w:val="22"/>
      </w:rPr>
      <w:tblPr/>
      <w:tcPr>
        <w:shd w:val="clear" w:color="FFFFFF" w:fill="4472C4" w:themeFill="accent5"/>
      </w:tcPr>
    </w:tblStylePr>
    <w:tblStylePr w:type="lastRow">
      <w:rPr>
        <w:b/>
      </w:rPr>
    </w:tblStylePr>
    <w:tblStylePr w:type="firstCol">
      <w:rPr>
        <w:b/>
      </w:rPr>
    </w:tblStylePr>
    <w:tblStylePr w:type="lastCol">
      <w:rPr>
        <w:b/>
      </w:rPr>
    </w:tblStylePr>
    <w:tblStylePr w:type="band1Vert">
      <w:rPr>
        <w:sz w:val="22"/>
      </w:rPr>
      <w:tblPr/>
      <w:tcPr>
        <w:shd w:val="clear" w:color="FFFFFF" w:fill="CFDBF0" w:themeFill="accent5" w:themeFillTint="40"/>
      </w:tcPr>
    </w:tblStylePr>
    <w:tblStylePr w:type="band1Horz">
      <w:rPr>
        <w:sz w:val="22"/>
      </w:rPr>
      <w:tblPr/>
      <w:tcPr>
        <w:shd w:val="clear" w:color="FFFFFF" w:fill="CFDBF0" w:themeFill="accent5" w:themeFillTint="40"/>
      </w:tcPr>
    </w:tblStylePr>
  </w:style>
  <w:style w:type="table" w:customStyle="1" w:styleId="ListTable4-Accent6">
    <w:name w:val="List Table 4 - Accent 6"/>
    <w:basedOn w:val="a1"/>
    <w:uiPriority w:val="99"/>
    <w:tblPr>
      <w:tblStyleRowBandSize w:val="1"/>
      <w:tblStyleColBandSize w:val="1"/>
      <w:tblInd w:w="0" w:type="nil"/>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left w:w="0" w:type="dxa"/>
        <w:right w:w="0" w:type="dxa"/>
      </w:tblCellMar>
    </w:tblPr>
    <w:tblStylePr w:type="firstRow">
      <w:rPr>
        <w:b/>
        <w:sz w:val="22"/>
      </w:rPr>
      <w:tblPr/>
      <w:tcPr>
        <w:shd w:val="clear" w:color="FFFFFF" w:fill="70AD47" w:themeFill="accent6"/>
      </w:tcPr>
    </w:tblStylePr>
    <w:tblStylePr w:type="lastRow">
      <w:rPr>
        <w:b/>
      </w:rPr>
    </w:tblStylePr>
    <w:tblStylePr w:type="firstCol">
      <w:rPr>
        <w:b/>
      </w:rPr>
    </w:tblStylePr>
    <w:tblStylePr w:type="lastCol">
      <w:rPr>
        <w:b/>
      </w:rPr>
    </w:tblStylePr>
    <w:tblStylePr w:type="band1Vert">
      <w:rPr>
        <w:sz w:val="22"/>
      </w:rPr>
      <w:tblPr/>
      <w:tcPr>
        <w:shd w:val="clear" w:color="FFFFFF" w:fill="DAEBCF" w:themeFill="accent6" w:themeFillTint="40"/>
      </w:tcPr>
    </w:tblStylePr>
    <w:tblStylePr w:type="band1Horz">
      <w:rPr>
        <w:sz w:val="22"/>
      </w:rPr>
      <w:tblPr/>
      <w:tcPr>
        <w:shd w:val="clear" w:color="FFFFFF"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nil"/>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left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nil"/>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left w:w="0" w:type="dxa"/>
        <w:right w:w="0" w:type="dxa"/>
      </w:tblCellMar>
    </w:tblPr>
    <w:tblStylePr w:type="firstRow">
      <w:rPr>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tblPr>
      <w:tblStyleRowBandSize w:val="1"/>
      <w:tblStyleColBandSize w:val="1"/>
      <w:tblInd w:w="0" w:type="nil"/>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left w:w="0" w:type="dxa"/>
        <w:right w:w="0" w:type="dxa"/>
      </w:tblCellMar>
    </w:tblPr>
    <w:tblStylePr w:type="firstRow">
      <w:rPr>
        <w:b/>
        <w:color w:val="FFFFFF" w:themeColor="light1"/>
        <w:sz w:val="22"/>
      </w:rPr>
      <w:tblPr/>
      <w:tcPr>
        <w:tcBorders>
          <w:top w:val="single" w:sz="32" w:space="0" w:color="ED7D31" w:themeColor="accent2"/>
          <w:bottom w:val="single" w:sz="12" w:space="0" w:color="FFFFFF" w:themeColor="light1"/>
        </w:tcBorders>
        <w:shd w:val="clear" w:color="FFFFFF"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nil"/>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left w:w="0" w:type="dxa"/>
        <w:right w:w="0" w:type="dxa"/>
      </w:tblCellMar>
    </w:tblPr>
    <w:tblStylePr w:type="firstRow">
      <w:rPr>
        <w:b/>
        <w:color w:val="FFFFFF" w:themeColor="light1"/>
        <w:sz w:val="22"/>
      </w:rPr>
      <w:tblPr/>
      <w:tcPr>
        <w:tcBorders>
          <w:top w:val="single" w:sz="32" w:space="0" w:color="A5A5A5" w:themeColor="accent3"/>
          <w:bottom w:val="single" w:sz="12" w:space="0" w:color="FFFFFF" w:themeColor="light1"/>
        </w:tcBorders>
        <w:shd w:val="clear" w:color="FFFFFF"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nil"/>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left w:w="0" w:type="dxa"/>
        <w:right w:w="0" w:type="dxa"/>
      </w:tblCellMar>
    </w:tblPr>
    <w:tblStylePr w:type="firstRow">
      <w:rPr>
        <w:b/>
        <w:color w:val="FFFFFF" w:themeColor="light1"/>
        <w:sz w:val="22"/>
      </w:rPr>
      <w:tblPr/>
      <w:tcPr>
        <w:tcBorders>
          <w:top w:val="single" w:sz="32" w:space="0" w:color="FFC000" w:themeColor="accent4"/>
          <w:bottom w:val="single" w:sz="12" w:space="0" w:color="FFFFFF" w:themeColor="light1"/>
        </w:tcBorders>
        <w:shd w:val="clear" w:color="FFFFFF"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nil"/>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left w:w="0" w:type="dxa"/>
        <w:right w:w="0" w:type="dxa"/>
      </w:tblCellMar>
    </w:tblPr>
    <w:tblStylePr w:type="firstRow">
      <w:rPr>
        <w:b/>
        <w:color w:val="FFFFFF" w:themeColor="light1"/>
        <w:sz w:val="22"/>
      </w:rPr>
      <w:tblPr/>
      <w:tcPr>
        <w:tcBorders>
          <w:top w:val="single" w:sz="32" w:space="0" w:color="4472C4" w:themeColor="accent5"/>
          <w:bottom w:val="single" w:sz="12" w:space="0" w:color="FFFFFF" w:themeColor="light1"/>
        </w:tcBorders>
        <w:shd w:val="clear" w:color="FFFFFF"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nil"/>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left w:w="0" w:type="dxa"/>
        <w:right w:w="0" w:type="dxa"/>
      </w:tblCellMar>
    </w:tblPr>
    <w:tblStylePr w:type="firstRow">
      <w:rPr>
        <w:b/>
        <w:color w:val="FFFFFF" w:themeColor="light1"/>
        <w:sz w:val="22"/>
      </w:rPr>
      <w:tblPr/>
      <w:tcPr>
        <w:tcBorders>
          <w:top w:val="single" w:sz="32" w:space="0" w:color="70AD47" w:themeColor="accent6"/>
          <w:bottom w:val="single" w:sz="12" w:space="0" w:color="FFFFFF" w:themeColor="light1"/>
        </w:tcBorders>
        <w:shd w:val="clear" w:color="FFFFFF"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nil"/>
      <w:tblBorders>
        <w:top w:val="single" w:sz="4" w:space="0" w:color="7F7F7F" w:themeColor="text1" w:themeTint="80"/>
        <w:bottom w:val="single" w:sz="4" w:space="0" w:color="7F7F7F" w:themeColor="text1" w:themeTint="80"/>
      </w:tblBorders>
      <w:tblCellMar>
        <w:left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nil"/>
      <w:tblBorders>
        <w:top w:val="single" w:sz="4" w:space="0" w:color="5B9BD5" w:themeColor="accent1"/>
        <w:bottom w:val="single" w:sz="4" w:space="0" w:color="5B9BD5" w:themeColor="accent1"/>
      </w:tblBorders>
      <w:tblCellMar>
        <w:left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color w:val="245A8D" w:themeColor="accent1" w:themeShade="95"/>
        <w:sz w:val="22"/>
      </w:rPr>
      <w:tblPr/>
      <w:tcPr>
        <w:shd w:val="clear" w:color="FFFFFF"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nil"/>
      <w:tblBorders>
        <w:top w:val="single" w:sz="4" w:space="0" w:color="F4B184" w:themeColor="accent2" w:themeTint="97"/>
        <w:bottom w:val="single" w:sz="4" w:space="0" w:color="F4B184" w:themeColor="accent2" w:themeTint="97"/>
      </w:tblBorders>
      <w:tblCellMar>
        <w:left w:w="0" w:type="dxa"/>
        <w:right w:w="0" w:type="dxa"/>
      </w:tblCellMar>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nil"/>
      <w:tblBorders>
        <w:top w:val="single" w:sz="4" w:space="0" w:color="C9C9C9" w:themeColor="accent3" w:themeTint="98"/>
        <w:bottom w:val="single" w:sz="4" w:space="0" w:color="C9C9C9" w:themeColor="accent3" w:themeTint="98"/>
      </w:tblBorders>
      <w:tblCellMar>
        <w:left w:w="0" w:type="dxa"/>
        <w:right w:w="0" w:type="dxa"/>
      </w:tblCellMar>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nil"/>
      <w:tblBorders>
        <w:top w:val="single" w:sz="4" w:space="0" w:color="FFD865" w:themeColor="accent4" w:themeTint="9A"/>
        <w:bottom w:val="single" w:sz="4" w:space="0" w:color="FFD865" w:themeColor="accent4" w:themeTint="9A"/>
      </w:tblBorders>
      <w:tblCellMar>
        <w:left w:w="0" w:type="dxa"/>
        <w:right w:w="0" w:type="dxa"/>
      </w:tblCellMar>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nil"/>
      <w:tblBorders>
        <w:top w:val="single" w:sz="4" w:space="0" w:color="8DA9DB" w:themeColor="accent5" w:themeTint="9A"/>
        <w:bottom w:val="single" w:sz="4" w:space="0" w:color="8DA9DB" w:themeColor="accent5" w:themeTint="9A"/>
      </w:tblBorders>
      <w:tblCellMar>
        <w:left w:w="0" w:type="dxa"/>
        <w:right w:w="0" w:type="dxa"/>
      </w:tblCellMar>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color w:val="8DA9DB" w:themeColor="accent5" w:themeTint="9A" w:themeShade="95"/>
        <w:sz w:val="22"/>
      </w:rPr>
      <w:tblPr/>
      <w:tcPr>
        <w:shd w:val="clear" w:color="FFFFFF"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nil"/>
      <w:tblBorders>
        <w:top w:val="single" w:sz="4" w:space="0" w:color="A9D08E" w:themeColor="accent6" w:themeTint="98"/>
        <w:bottom w:val="single" w:sz="4" w:space="0" w:color="A9D08E" w:themeColor="accent6" w:themeTint="98"/>
      </w:tblBorders>
      <w:tblCellMar>
        <w:left w:w="0" w:type="dxa"/>
        <w:right w:w="0" w:type="dxa"/>
      </w:tblCellMar>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nil"/>
      <w:tblBorders>
        <w:right w:val="single" w:sz="4" w:space="0" w:color="7F7F7F" w:themeColor="text1" w:themeTint="80"/>
      </w:tblBorders>
      <w:tblCellMar>
        <w:left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nil"/>
      <w:tblBorders>
        <w:right w:val="single" w:sz="4" w:space="0" w:color="5B9BD5" w:themeColor="accent1"/>
      </w:tblBorders>
      <w:tblCellMar>
        <w:left w:w="0" w:type="dxa"/>
        <w:right w:w="0" w:type="dxa"/>
      </w:tblCellMar>
    </w:tblPr>
    <w:tblStylePr w:type="firstRow">
      <w:rPr>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FFFFFF" w:fill="D5E5F4" w:themeFill="accent1" w:themeFillTint="40"/>
      </w:tcPr>
    </w:tblStylePr>
    <w:tblStylePr w:type="band1Horz">
      <w:rPr>
        <w:color w:val="245A8D" w:themeColor="accent1" w:themeShade="95"/>
        <w:sz w:val="22"/>
      </w:rPr>
      <w:tblPr/>
      <w:tcPr>
        <w:shd w:val="clear" w:color="FFFFFF"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nil"/>
      <w:tblBorders>
        <w:right w:val="single" w:sz="4" w:space="0" w:color="F4B184" w:themeColor="accent2" w:themeTint="97"/>
      </w:tblBorders>
      <w:tblCellMar>
        <w:left w:w="0" w:type="dxa"/>
        <w:right w:w="0" w:type="dxa"/>
      </w:tblCellMar>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nil"/>
      <w:tblBorders>
        <w:right w:val="single" w:sz="4" w:space="0" w:color="C9C9C9" w:themeColor="accent3" w:themeTint="98"/>
      </w:tblBorders>
      <w:tblCellMar>
        <w:left w:w="0" w:type="dxa"/>
        <w:right w:w="0" w:type="dxa"/>
      </w:tblCellMar>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nil"/>
      <w:tblBorders>
        <w:right w:val="single" w:sz="4" w:space="0" w:color="FFD865" w:themeColor="accent4" w:themeTint="9A"/>
      </w:tblBorders>
      <w:tblCellMar>
        <w:left w:w="0" w:type="dxa"/>
        <w:right w:w="0" w:type="dxa"/>
      </w:tblCellMar>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nil"/>
      <w:tblBorders>
        <w:right w:val="single" w:sz="4" w:space="0" w:color="8DA9DB" w:themeColor="accent5" w:themeTint="9A"/>
      </w:tblBorders>
      <w:tblCellMar>
        <w:left w:w="0" w:type="dxa"/>
        <w:right w:w="0" w:type="dxa"/>
      </w:tblCellMar>
    </w:tblPr>
    <w:tblStylePr w:type="firstRow">
      <w:rPr>
        <w:i/>
        <w:color w:val="8DA9DB" w:themeColor="accent5" w:themeTint="9A"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8DA9DB" w:themeColor="accent5" w:themeTint="9A"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FFFFFF" w:fill="CFDBF0" w:themeFill="accent5" w:themeFillTint="40"/>
      </w:tcPr>
    </w:tblStylePr>
    <w:tblStylePr w:type="band1Horz">
      <w:rPr>
        <w:color w:val="8DA9DB" w:themeColor="accent5" w:themeTint="9A" w:themeShade="95"/>
        <w:sz w:val="22"/>
      </w:rPr>
      <w:tblPr/>
      <w:tcPr>
        <w:shd w:val="clear" w:color="FFFFFF"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nil"/>
      <w:tblBorders>
        <w:right w:val="single" w:sz="4" w:space="0" w:color="A9D08E" w:themeColor="accent6" w:themeTint="98"/>
      </w:tblBorders>
      <w:tblCellMar>
        <w:left w:w="0" w:type="dxa"/>
        <w:right w:w="0" w:type="dxa"/>
      </w:tblCellMar>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tblPr>
      <w:tblStyleRowBandSize w:val="1"/>
      <w:tblStyleColBandSize w:val="1"/>
      <w:tblInd w:w="0" w:type="nil"/>
      <w:tblCellMar>
        <w:left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2F2F2" w:themeFill="text1" w:themeFillTint="0D"/>
      </w:tcPr>
    </w:tblStylePr>
    <w:tblStylePr w:type="band1Horz">
      <w:rPr>
        <w:sz w:val="22"/>
      </w:rPr>
    </w:tblStylePr>
    <w:tblStylePr w:type="band2Horz">
      <w:rPr>
        <w:sz w:val="22"/>
      </w:rPr>
      <w:tblPr/>
      <w:tcPr>
        <w:shd w:val="clear" w:color="FFFFFF" w:fill="F2F2F2" w:themeFill="text1" w:themeFillTint="0D"/>
      </w:tcPr>
    </w:tblStylePr>
  </w:style>
  <w:style w:type="table" w:customStyle="1" w:styleId="Lined-Accent1">
    <w:name w:val="Lined - Accent 1"/>
    <w:basedOn w:val="a1"/>
    <w:uiPriority w:val="99"/>
    <w:tblPr>
      <w:tblStyleRowBandSize w:val="1"/>
      <w:tblStyleColBandSize w:val="1"/>
      <w:tblInd w:w="0" w:type="nil"/>
      <w:tblCellMar>
        <w:left w:w="0" w:type="dxa"/>
        <w:right w:w="0" w:type="dxa"/>
      </w:tblCellMar>
    </w:tblPr>
    <w:tblStylePr w:type="firstRow">
      <w:rPr>
        <w:sz w:val="22"/>
      </w:rPr>
      <w:tblPr/>
      <w:tcPr>
        <w:shd w:val="clear" w:color="FFFFFF" w:fill="68A2D8" w:themeFill="accent1" w:themeFillTint="EA"/>
      </w:tcPr>
    </w:tblStylePr>
    <w:tblStylePr w:type="lastRow">
      <w:rPr>
        <w:sz w:val="22"/>
      </w:rPr>
      <w:tblPr/>
      <w:tcPr>
        <w:shd w:val="clear" w:color="FFFFFF" w:fill="68A2D8" w:themeFill="accent1" w:themeFillTint="EA"/>
      </w:tcPr>
    </w:tblStylePr>
    <w:tblStylePr w:type="firstCol">
      <w:rPr>
        <w:sz w:val="22"/>
      </w:rPr>
      <w:tblPr/>
      <w:tcPr>
        <w:shd w:val="clear" w:color="FFFFFF" w:fill="68A2D8" w:themeFill="accent1" w:themeFillTint="EA"/>
      </w:tcPr>
    </w:tblStylePr>
    <w:tblStylePr w:type="lastCol">
      <w:rPr>
        <w:sz w:val="22"/>
      </w:rPr>
      <w:tblPr/>
      <w:tcPr>
        <w:shd w:val="clear" w:color="FFFFFF" w:fill="68A2D8" w:themeFill="accent1" w:themeFillTint="EA"/>
      </w:tcPr>
    </w:tblStylePr>
    <w:tblStylePr w:type="band1Vert">
      <w:rPr>
        <w:sz w:val="22"/>
      </w:rPr>
    </w:tblStylePr>
    <w:tblStylePr w:type="band2Vert">
      <w:rPr>
        <w:sz w:val="22"/>
      </w:rPr>
      <w:tblPr/>
      <w:tcPr>
        <w:shd w:val="clear" w:color="FFFFFF" w:fill="CBDFF1" w:themeFill="accent1" w:themeFillTint="50"/>
      </w:tcPr>
    </w:tblStylePr>
    <w:tblStylePr w:type="band1Horz">
      <w:rPr>
        <w:sz w:val="22"/>
      </w:rPr>
    </w:tblStylePr>
    <w:tblStylePr w:type="band2Horz">
      <w:rPr>
        <w:sz w:val="22"/>
      </w:rPr>
      <w:tblPr/>
      <w:tcPr>
        <w:shd w:val="clear" w:color="FFFFFF" w:fill="CBDFF1" w:themeFill="accent1" w:themeFillTint="50"/>
      </w:tcPr>
    </w:tblStylePr>
  </w:style>
  <w:style w:type="table" w:customStyle="1" w:styleId="Lined-Accent2">
    <w:name w:val="Lined - Accent 2"/>
    <w:basedOn w:val="a1"/>
    <w:uiPriority w:val="99"/>
    <w:tblPr>
      <w:tblStyleRowBandSize w:val="1"/>
      <w:tblStyleColBandSize w:val="1"/>
      <w:tblInd w:w="0" w:type="nil"/>
      <w:tblCellMar>
        <w:left w:w="0" w:type="dxa"/>
        <w:right w:w="0" w:type="dxa"/>
      </w:tblCellMar>
    </w:tblPr>
    <w:tblStylePr w:type="firstRow">
      <w:rPr>
        <w:sz w:val="22"/>
      </w:rPr>
      <w:tblPr/>
      <w:tcPr>
        <w:shd w:val="clear" w:color="FFFFFF" w:fill="F4B184" w:themeFill="accent2" w:themeFillTint="97"/>
      </w:tcPr>
    </w:tblStylePr>
    <w:tblStylePr w:type="lastRow">
      <w:rPr>
        <w:sz w:val="22"/>
      </w:rPr>
      <w:tblPr/>
      <w:tcPr>
        <w:shd w:val="clear" w:color="FFFFFF" w:fill="F4B184" w:themeFill="accent2" w:themeFillTint="97"/>
      </w:tcPr>
    </w:tblStylePr>
    <w:tblStylePr w:type="firstCol">
      <w:rPr>
        <w:sz w:val="22"/>
      </w:rPr>
      <w:tblPr/>
      <w:tcPr>
        <w:shd w:val="clear" w:color="FFFFFF" w:fill="F4B184" w:themeFill="accent2" w:themeFillTint="97"/>
      </w:tcPr>
    </w:tblStylePr>
    <w:tblStylePr w:type="lastCol">
      <w:rPr>
        <w:sz w:val="22"/>
      </w:rPr>
      <w:tblPr/>
      <w:tcPr>
        <w:shd w:val="clear" w:color="FFFFFF" w:fill="F4B184" w:themeFill="accent2" w:themeFillTint="97"/>
      </w:tcPr>
    </w:tblStylePr>
    <w:tblStylePr w:type="band1Vert">
      <w:rPr>
        <w:sz w:val="22"/>
      </w:rPr>
    </w:tblStylePr>
    <w:tblStylePr w:type="band2Vert">
      <w:rPr>
        <w:sz w:val="22"/>
      </w:rPr>
      <w:tblPr/>
      <w:tcPr>
        <w:shd w:val="clear" w:color="FFFFFF" w:fill="FBE5D6" w:themeFill="accent2" w:themeFillTint="32"/>
      </w:tcPr>
    </w:tblStylePr>
    <w:tblStylePr w:type="band1Horz">
      <w:rPr>
        <w:sz w:val="22"/>
      </w:rPr>
    </w:tblStylePr>
    <w:tblStylePr w:type="band2Horz">
      <w:rPr>
        <w:sz w:val="22"/>
      </w:rPr>
      <w:tblPr/>
      <w:tcPr>
        <w:shd w:val="clear" w:color="FFFFFF" w:fill="FBE5D6" w:themeFill="accent2" w:themeFillTint="32"/>
      </w:tcPr>
    </w:tblStylePr>
  </w:style>
  <w:style w:type="table" w:customStyle="1" w:styleId="Lined-Accent3">
    <w:name w:val="Lined - Accent 3"/>
    <w:basedOn w:val="a1"/>
    <w:uiPriority w:val="99"/>
    <w:tblPr>
      <w:tblStyleRowBandSize w:val="1"/>
      <w:tblStyleColBandSize w:val="1"/>
      <w:tblInd w:w="0" w:type="nil"/>
      <w:tblCellMar>
        <w:left w:w="0" w:type="dxa"/>
        <w:right w:w="0" w:type="dxa"/>
      </w:tblCellMar>
    </w:tblPr>
    <w:tblStylePr w:type="firstRow">
      <w:rPr>
        <w:sz w:val="22"/>
      </w:rPr>
      <w:tblPr/>
      <w:tcPr>
        <w:shd w:val="clear" w:color="FFFFFF" w:fill="A5A5A5" w:themeFill="accent3" w:themeFillTint="FE"/>
      </w:tcPr>
    </w:tblStylePr>
    <w:tblStylePr w:type="lastRow">
      <w:rPr>
        <w:sz w:val="22"/>
      </w:rPr>
      <w:tblPr/>
      <w:tcPr>
        <w:shd w:val="clear" w:color="FFFFFF" w:fill="A5A5A5" w:themeFill="accent3" w:themeFillTint="FE"/>
      </w:tcPr>
    </w:tblStylePr>
    <w:tblStylePr w:type="firstCol">
      <w:rPr>
        <w:sz w:val="22"/>
      </w:rPr>
      <w:tblPr/>
      <w:tcPr>
        <w:shd w:val="clear" w:color="FFFFFF" w:fill="A5A5A5" w:themeFill="accent3" w:themeFillTint="FE"/>
      </w:tcPr>
    </w:tblStylePr>
    <w:tblStylePr w:type="lastCol">
      <w:rPr>
        <w:sz w:val="22"/>
      </w:rPr>
      <w:tblPr/>
      <w:tcPr>
        <w:shd w:val="clear" w:color="FFFFFF" w:fill="A5A5A5" w:themeFill="accent3" w:themeFillTint="FE"/>
      </w:tcPr>
    </w:tblStylePr>
    <w:tblStylePr w:type="band1Vert">
      <w:rPr>
        <w:sz w:val="22"/>
      </w:rPr>
    </w:tblStylePr>
    <w:tblStylePr w:type="band2Vert">
      <w:rPr>
        <w:sz w:val="22"/>
      </w:rPr>
      <w:tblPr/>
      <w:tcPr>
        <w:shd w:val="clear" w:color="FFFFFF" w:fill="ECECEC" w:themeFill="accent3" w:themeFillTint="34"/>
      </w:tcPr>
    </w:tblStylePr>
    <w:tblStylePr w:type="band1Horz">
      <w:rPr>
        <w:sz w:val="22"/>
      </w:rPr>
    </w:tblStylePr>
    <w:tblStylePr w:type="band2Horz">
      <w:rPr>
        <w:sz w:val="22"/>
      </w:rPr>
      <w:tblPr/>
      <w:tcPr>
        <w:shd w:val="clear" w:color="FFFFFF" w:fill="ECECEC" w:themeFill="accent3" w:themeFillTint="34"/>
      </w:tcPr>
    </w:tblStylePr>
  </w:style>
  <w:style w:type="table" w:customStyle="1" w:styleId="Lined-Accent4">
    <w:name w:val="Lined - Accent 4"/>
    <w:basedOn w:val="a1"/>
    <w:uiPriority w:val="99"/>
    <w:tblPr>
      <w:tblStyleRowBandSize w:val="1"/>
      <w:tblStyleColBandSize w:val="1"/>
      <w:tblInd w:w="0" w:type="nil"/>
      <w:tblCellMar>
        <w:left w:w="0" w:type="dxa"/>
        <w:right w:w="0" w:type="dxa"/>
      </w:tblCellMar>
    </w:tblPr>
    <w:tblStylePr w:type="firstRow">
      <w:rPr>
        <w:sz w:val="22"/>
      </w:rPr>
      <w:tblPr/>
      <w:tcPr>
        <w:shd w:val="clear" w:color="FFFFFF" w:fill="FFD865" w:themeFill="accent4" w:themeFillTint="9A"/>
      </w:tcPr>
    </w:tblStylePr>
    <w:tblStylePr w:type="lastRow">
      <w:rPr>
        <w:sz w:val="22"/>
      </w:rPr>
      <w:tblPr/>
      <w:tcPr>
        <w:shd w:val="clear" w:color="FFFFFF" w:fill="FFD865" w:themeFill="accent4" w:themeFillTint="9A"/>
      </w:tcPr>
    </w:tblStylePr>
    <w:tblStylePr w:type="firstCol">
      <w:rPr>
        <w:sz w:val="22"/>
      </w:rPr>
      <w:tblPr/>
      <w:tcPr>
        <w:shd w:val="clear" w:color="FFFFFF" w:fill="FFD865" w:themeFill="accent4" w:themeFillTint="9A"/>
      </w:tcPr>
    </w:tblStylePr>
    <w:tblStylePr w:type="lastCol">
      <w:rPr>
        <w:sz w:val="22"/>
      </w:rPr>
      <w:tblPr/>
      <w:tcPr>
        <w:shd w:val="clear" w:color="FFFFFF" w:fill="FFD865" w:themeFill="accent4" w:themeFillTint="9A"/>
      </w:tcPr>
    </w:tblStylePr>
    <w:tblStylePr w:type="band1Vert">
      <w:rPr>
        <w:sz w:val="22"/>
      </w:rPr>
    </w:tblStylePr>
    <w:tblStylePr w:type="band2Vert">
      <w:rPr>
        <w:sz w:val="22"/>
      </w:rPr>
      <w:tblPr/>
      <w:tcPr>
        <w:shd w:val="clear" w:color="FFFFFF" w:fill="FFF2CB" w:themeFill="accent4" w:themeFillTint="34"/>
      </w:tcPr>
    </w:tblStylePr>
    <w:tblStylePr w:type="band1Horz">
      <w:rPr>
        <w:sz w:val="22"/>
      </w:rPr>
    </w:tblStylePr>
    <w:tblStylePr w:type="band2Horz">
      <w:rPr>
        <w:sz w:val="22"/>
      </w:rPr>
      <w:tblPr/>
      <w:tcPr>
        <w:shd w:val="clear" w:color="FFFFFF" w:fill="FFF2CB" w:themeFill="accent4" w:themeFillTint="34"/>
      </w:tcPr>
    </w:tblStylePr>
  </w:style>
  <w:style w:type="table" w:customStyle="1" w:styleId="Lined-Accent5">
    <w:name w:val="Lined - Accent 5"/>
    <w:basedOn w:val="a1"/>
    <w:uiPriority w:val="99"/>
    <w:tblPr>
      <w:tblStyleRowBandSize w:val="1"/>
      <w:tblStyleColBandSize w:val="1"/>
      <w:tblInd w:w="0" w:type="nil"/>
      <w:tblCellMar>
        <w:left w:w="0" w:type="dxa"/>
        <w:right w:w="0" w:type="dxa"/>
      </w:tblCellMar>
    </w:tblPr>
    <w:tblStylePr w:type="firstRow">
      <w:rPr>
        <w:sz w:val="22"/>
      </w:rPr>
      <w:tblPr/>
      <w:tcPr>
        <w:shd w:val="clear" w:color="FFFFFF" w:fill="4472C4" w:themeFill="accent5"/>
      </w:tcPr>
    </w:tblStylePr>
    <w:tblStylePr w:type="lastRow">
      <w:rPr>
        <w:sz w:val="22"/>
      </w:rPr>
      <w:tblPr/>
      <w:tcPr>
        <w:shd w:val="clear" w:color="FFFFFF" w:fill="4472C4" w:themeFill="accent5"/>
      </w:tcPr>
    </w:tblStylePr>
    <w:tblStylePr w:type="firstCol">
      <w:rPr>
        <w:sz w:val="22"/>
      </w:rPr>
      <w:tblPr/>
      <w:tcPr>
        <w:shd w:val="clear" w:color="FFFFFF" w:fill="4472C4" w:themeFill="accent5"/>
      </w:tcPr>
    </w:tblStylePr>
    <w:tblStylePr w:type="lastCol">
      <w:rPr>
        <w:sz w:val="22"/>
      </w:rPr>
      <w:tblPr/>
      <w:tcPr>
        <w:shd w:val="clear" w:color="FFFFFF" w:fill="4472C4" w:themeFill="accent5"/>
      </w:tcPr>
    </w:tblStylePr>
    <w:tblStylePr w:type="band1Vert">
      <w:rPr>
        <w:sz w:val="22"/>
      </w:rPr>
    </w:tblStylePr>
    <w:tblStylePr w:type="band2Vert">
      <w:rPr>
        <w:sz w:val="22"/>
      </w:rPr>
      <w:tblPr/>
      <w:tcPr>
        <w:shd w:val="clear" w:color="FFFFFF" w:fill="D8E2F3" w:themeFill="accent5" w:themeFillTint="34"/>
      </w:tcPr>
    </w:tblStylePr>
    <w:tblStylePr w:type="band1Horz">
      <w:rPr>
        <w:sz w:val="22"/>
      </w:rPr>
    </w:tblStylePr>
    <w:tblStylePr w:type="band2Horz">
      <w:rPr>
        <w:sz w:val="22"/>
      </w:rPr>
      <w:tblPr/>
      <w:tcPr>
        <w:shd w:val="clear" w:color="FFFFFF" w:fill="D8E2F3" w:themeFill="accent5" w:themeFillTint="34"/>
      </w:tcPr>
    </w:tblStylePr>
  </w:style>
  <w:style w:type="table" w:customStyle="1" w:styleId="Lined-Accent6">
    <w:name w:val="Lined - Accent 6"/>
    <w:basedOn w:val="a1"/>
    <w:uiPriority w:val="99"/>
    <w:tblPr>
      <w:tblStyleRowBandSize w:val="1"/>
      <w:tblStyleColBandSize w:val="1"/>
      <w:tblInd w:w="0" w:type="nil"/>
      <w:tblCellMar>
        <w:left w:w="0" w:type="dxa"/>
        <w:right w:w="0" w:type="dxa"/>
      </w:tblCellMar>
    </w:tblPr>
    <w:tblStylePr w:type="firstRow">
      <w:rPr>
        <w:sz w:val="22"/>
      </w:rPr>
      <w:tblPr/>
      <w:tcPr>
        <w:shd w:val="clear" w:color="FFFFFF" w:fill="70AD47" w:themeFill="accent6"/>
      </w:tcPr>
    </w:tblStylePr>
    <w:tblStylePr w:type="lastRow">
      <w:rPr>
        <w:sz w:val="22"/>
      </w:rPr>
      <w:tblPr/>
      <w:tcPr>
        <w:shd w:val="clear" w:color="FFFFFF" w:fill="70AD47" w:themeFill="accent6"/>
      </w:tcPr>
    </w:tblStylePr>
    <w:tblStylePr w:type="firstCol">
      <w:rPr>
        <w:sz w:val="22"/>
      </w:rPr>
      <w:tblPr/>
      <w:tcPr>
        <w:shd w:val="clear" w:color="FFFFFF" w:fill="70AD47" w:themeFill="accent6"/>
      </w:tcPr>
    </w:tblStylePr>
    <w:tblStylePr w:type="lastCol">
      <w:rPr>
        <w:sz w:val="22"/>
      </w:rPr>
      <w:tblPr/>
      <w:tcPr>
        <w:shd w:val="clear" w:color="FFFFFF" w:fill="70AD47" w:themeFill="accent6"/>
      </w:tcPr>
    </w:tblStylePr>
    <w:tblStylePr w:type="band1Vert">
      <w:rPr>
        <w:sz w:val="22"/>
      </w:rPr>
    </w:tblStylePr>
    <w:tblStylePr w:type="band2Vert">
      <w:rPr>
        <w:sz w:val="22"/>
      </w:rPr>
      <w:tblPr/>
      <w:tcPr>
        <w:shd w:val="clear" w:color="FFFFFF" w:fill="E1EFD8" w:themeFill="accent6" w:themeFillTint="34"/>
      </w:tcPr>
    </w:tblStylePr>
    <w:tblStylePr w:type="band1Horz">
      <w:rPr>
        <w:sz w:val="22"/>
      </w:rPr>
    </w:tblStylePr>
    <w:tblStylePr w:type="band2Horz">
      <w:rPr>
        <w:sz w:val="22"/>
      </w:rPr>
      <w:tblPr/>
      <w:tcPr>
        <w:shd w:val="clear" w:color="FFFFFF" w:fill="E1EFD8" w:themeFill="accent6" w:themeFillTint="34"/>
      </w:tcPr>
    </w:tblStylePr>
  </w:style>
  <w:style w:type="table" w:customStyle="1" w:styleId="BorderedLined-Accent">
    <w:name w:val="Bordered &amp; Lined - Accent"/>
    <w:basedOn w:val="a1"/>
    <w:uiPriority w:val="99"/>
    <w:tblPr>
      <w:tblStyleRowBandSize w:val="1"/>
      <w:tblStyleColBandSize w:val="1"/>
      <w:tblInd w:w="0" w:type="nil"/>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2F2F2" w:themeFill="text1" w:themeFillTint="0D"/>
      </w:tcPr>
    </w:tblStylePr>
    <w:tblStylePr w:type="band1Horz">
      <w:rPr>
        <w:sz w:val="22"/>
      </w:rPr>
    </w:tblStylePr>
    <w:tblStylePr w:type="band2Horz">
      <w:rPr>
        <w:sz w:val="22"/>
      </w:rPr>
      <w:tblPr/>
      <w:tcPr>
        <w:shd w:val="clear" w:color="FFFFFF" w:fill="F2F2F2" w:themeFill="text1" w:themeFillTint="0D"/>
      </w:tcPr>
    </w:tblStylePr>
  </w:style>
  <w:style w:type="table" w:customStyle="1" w:styleId="BorderedLined-Accent1">
    <w:name w:val="Bordered &amp; Lined - Accent 1"/>
    <w:basedOn w:val="a1"/>
    <w:uiPriority w:val="99"/>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0" w:type="dxa"/>
        <w:right w:w="0" w:type="dxa"/>
      </w:tblCellMar>
    </w:tblPr>
    <w:tblStylePr w:type="firstRow">
      <w:rPr>
        <w:sz w:val="22"/>
      </w:rPr>
      <w:tblPr/>
      <w:tcPr>
        <w:shd w:val="clear" w:color="FFFFFF" w:fill="68A2D8" w:themeFill="accent1" w:themeFillTint="EA"/>
      </w:tcPr>
    </w:tblStylePr>
    <w:tblStylePr w:type="lastRow">
      <w:rPr>
        <w:sz w:val="22"/>
      </w:rPr>
      <w:tblPr/>
      <w:tcPr>
        <w:shd w:val="clear" w:color="FFFFFF" w:fill="68A2D8" w:themeFill="accent1" w:themeFillTint="EA"/>
      </w:tcPr>
    </w:tblStylePr>
    <w:tblStylePr w:type="firstCol">
      <w:rPr>
        <w:sz w:val="22"/>
      </w:rPr>
      <w:tblPr/>
      <w:tcPr>
        <w:shd w:val="clear" w:color="FFFFFF" w:fill="68A2D8" w:themeFill="accent1" w:themeFillTint="EA"/>
      </w:tcPr>
    </w:tblStylePr>
    <w:tblStylePr w:type="lastCol">
      <w:rPr>
        <w:sz w:val="22"/>
      </w:rPr>
      <w:tblPr/>
      <w:tcPr>
        <w:shd w:val="clear" w:color="FFFFFF" w:fill="68A2D8" w:themeFill="accent1" w:themeFillTint="EA"/>
      </w:tcPr>
    </w:tblStylePr>
    <w:tblStylePr w:type="band1Vert">
      <w:rPr>
        <w:sz w:val="22"/>
      </w:rPr>
    </w:tblStylePr>
    <w:tblStylePr w:type="band2Vert">
      <w:rPr>
        <w:sz w:val="22"/>
      </w:rPr>
      <w:tblPr/>
      <w:tcPr>
        <w:shd w:val="clear" w:color="FFFFFF" w:fill="CBDFF1" w:themeFill="accent1" w:themeFillTint="50"/>
      </w:tcPr>
    </w:tblStylePr>
    <w:tblStylePr w:type="band1Horz">
      <w:rPr>
        <w:sz w:val="22"/>
      </w:rPr>
    </w:tblStylePr>
    <w:tblStylePr w:type="band2Horz">
      <w:rPr>
        <w:sz w:val="22"/>
      </w:rPr>
      <w:tblPr/>
      <w:tcPr>
        <w:shd w:val="clear" w:color="FFFFFF" w:fill="CBDFF1" w:themeFill="accent1" w:themeFillTint="50"/>
      </w:tcPr>
    </w:tblStylePr>
  </w:style>
  <w:style w:type="table" w:customStyle="1" w:styleId="BorderedLined-Accent2">
    <w:name w:val="Bordered &amp; Lined - Accent 2"/>
    <w:basedOn w:val="a1"/>
    <w:uiPriority w:val="99"/>
    <w:tblPr>
      <w:tblStyleRowBandSize w:val="1"/>
      <w:tblStyleColBandSize w:val="1"/>
      <w:tblInd w:w="0" w:type="nil"/>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Pr>
    <w:tblStylePr w:type="firstRow">
      <w:rPr>
        <w:sz w:val="22"/>
      </w:rPr>
      <w:tblPr/>
      <w:tcPr>
        <w:shd w:val="clear" w:color="FFFFFF" w:fill="F4B184" w:themeFill="accent2" w:themeFillTint="97"/>
      </w:tcPr>
    </w:tblStylePr>
    <w:tblStylePr w:type="lastRow">
      <w:rPr>
        <w:sz w:val="22"/>
      </w:rPr>
      <w:tblPr/>
      <w:tcPr>
        <w:shd w:val="clear" w:color="FFFFFF" w:fill="F4B184" w:themeFill="accent2" w:themeFillTint="97"/>
      </w:tcPr>
    </w:tblStylePr>
    <w:tblStylePr w:type="firstCol">
      <w:rPr>
        <w:sz w:val="22"/>
      </w:rPr>
      <w:tblPr/>
      <w:tcPr>
        <w:shd w:val="clear" w:color="FFFFFF" w:fill="F4B184" w:themeFill="accent2" w:themeFillTint="97"/>
      </w:tcPr>
    </w:tblStylePr>
    <w:tblStylePr w:type="lastCol">
      <w:rPr>
        <w:sz w:val="22"/>
      </w:rPr>
      <w:tblPr/>
      <w:tcPr>
        <w:shd w:val="clear" w:color="FFFFFF" w:fill="F4B184" w:themeFill="accent2" w:themeFillTint="97"/>
      </w:tcPr>
    </w:tblStylePr>
    <w:tblStylePr w:type="band1Vert">
      <w:rPr>
        <w:sz w:val="22"/>
      </w:rPr>
    </w:tblStylePr>
    <w:tblStylePr w:type="band2Vert">
      <w:rPr>
        <w:sz w:val="22"/>
      </w:rPr>
      <w:tblPr/>
      <w:tcPr>
        <w:shd w:val="clear" w:color="FFFFFF" w:fill="FBE5D6" w:themeFill="accent2" w:themeFillTint="32"/>
      </w:tcPr>
    </w:tblStylePr>
    <w:tblStylePr w:type="band1Horz">
      <w:rPr>
        <w:sz w:val="22"/>
      </w:rPr>
    </w:tblStylePr>
    <w:tblStylePr w:type="band2Horz">
      <w:rPr>
        <w:sz w:val="22"/>
      </w:rPr>
      <w:tblPr/>
      <w:tcPr>
        <w:shd w:val="clear" w:color="FFFFFF" w:fill="FBE5D6" w:themeFill="accent2" w:themeFillTint="32"/>
      </w:tcPr>
    </w:tblStylePr>
  </w:style>
  <w:style w:type="table" w:customStyle="1" w:styleId="BorderedLined-Accent3">
    <w:name w:val="Bordered &amp; Lined - Accent 3"/>
    <w:basedOn w:val="a1"/>
    <w:uiPriority w:val="99"/>
    <w:tblPr>
      <w:tblStyleRowBandSize w:val="1"/>
      <w:tblStyleColBandSize w:val="1"/>
      <w:tblInd w:w="0" w:type="nil"/>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Pr>
    <w:tblStylePr w:type="firstRow">
      <w:rPr>
        <w:sz w:val="22"/>
      </w:rPr>
      <w:tblPr/>
      <w:tcPr>
        <w:shd w:val="clear" w:color="FFFFFF" w:fill="A5A5A5" w:themeFill="accent3" w:themeFillTint="FE"/>
      </w:tcPr>
    </w:tblStylePr>
    <w:tblStylePr w:type="lastRow">
      <w:rPr>
        <w:sz w:val="22"/>
      </w:rPr>
      <w:tblPr/>
      <w:tcPr>
        <w:shd w:val="clear" w:color="FFFFFF" w:fill="A5A5A5" w:themeFill="accent3" w:themeFillTint="FE"/>
      </w:tcPr>
    </w:tblStylePr>
    <w:tblStylePr w:type="firstCol">
      <w:rPr>
        <w:sz w:val="22"/>
      </w:rPr>
      <w:tblPr/>
      <w:tcPr>
        <w:shd w:val="clear" w:color="FFFFFF" w:fill="A5A5A5" w:themeFill="accent3" w:themeFillTint="FE"/>
      </w:tcPr>
    </w:tblStylePr>
    <w:tblStylePr w:type="lastCol">
      <w:rPr>
        <w:sz w:val="22"/>
      </w:rPr>
      <w:tblPr/>
      <w:tcPr>
        <w:shd w:val="clear" w:color="FFFFFF" w:fill="A5A5A5" w:themeFill="accent3" w:themeFillTint="FE"/>
      </w:tcPr>
    </w:tblStylePr>
    <w:tblStylePr w:type="band1Vert">
      <w:rPr>
        <w:sz w:val="22"/>
      </w:rPr>
    </w:tblStylePr>
    <w:tblStylePr w:type="band2Vert">
      <w:rPr>
        <w:sz w:val="22"/>
      </w:rPr>
      <w:tblPr/>
      <w:tcPr>
        <w:shd w:val="clear" w:color="FFFFFF" w:fill="ECECEC" w:themeFill="accent3" w:themeFillTint="34"/>
      </w:tcPr>
    </w:tblStylePr>
    <w:tblStylePr w:type="band1Horz">
      <w:rPr>
        <w:sz w:val="22"/>
      </w:rPr>
    </w:tblStylePr>
    <w:tblStylePr w:type="band2Horz">
      <w:rPr>
        <w:sz w:val="22"/>
      </w:rPr>
      <w:tblPr/>
      <w:tcPr>
        <w:shd w:val="clear" w:color="FFFFFF" w:fill="ECECEC" w:themeFill="accent3" w:themeFillTint="34"/>
      </w:tcPr>
    </w:tblStylePr>
  </w:style>
  <w:style w:type="table" w:customStyle="1" w:styleId="BorderedLined-Accent4">
    <w:name w:val="Bordered &amp; Lined - Accent 4"/>
    <w:basedOn w:val="a1"/>
    <w:uiPriority w:val="99"/>
    <w:tblPr>
      <w:tblStyleRowBandSize w:val="1"/>
      <w:tblStyleColBandSize w:val="1"/>
      <w:tblInd w:w="0" w:type="nil"/>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left w:w="0" w:type="dxa"/>
        <w:right w:w="0" w:type="dxa"/>
      </w:tblCellMar>
    </w:tblPr>
    <w:tblStylePr w:type="firstRow">
      <w:rPr>
        <w:sz w:val="22"/>
      </w:rPr>
      <w:tblPr/>
      <w:tcPr>
        <w:shd w:val="clear" w:color="FFFFFF" w:fill="FFD865" w:themeFill="accent4" w:themeFillTint="9A"/>
      </w:tcPr>
    </w:tblStylePr>
    <w:tblStylePr w:type="lastRow">
      <w:rPr>
        <w:sz w:val="22"/>
      </w:rPr>
      <w:tblPr/>
      <w:tcPr>
        <w:shd w:val="clear" w:color="FFFFFF" w:fill="FFD865" w:themeFill="accent4" w:themeFillTint="9A"/>
      </w:tcPr>
    </w:tblStylePr>
    <w:tblStylePr w:type="firstCol">
      <w:rPr>
        <w:sz w:val="22"/>
      </w:rPr>
      <w:tblPr/>
      <w:tcPr>
        <w:shd w:val="clear" w:color="FFFFFF" w:fill="FFD865" w:themeFill="accent4" w:themeFillTint="9A"/>
      </w:tcPr>
    </w:tblStylePr>
    <w:tblStylePr w:type="lastCol">
      <w:rPr>
        <w:sz w:val="22"/>
      </w:rPr>
      <w:tblPr/>
      <w:tcPr>
        <w:shd w:val="clear" w:color="FFFFFF" w:fill="FFD865" w:themeFill="accent4" w:themeFillTint="9A"/>
      </w:tcPr>
    </w:tblStylePr>
    <w:tblStylePr w:type="band1Vert">
      <w:rPr>
        <w:sz w:val="22"/>
      </w:rPr>
    </w:tblStylePr>
    <w:tblStylePr w:type="band2Vert">
      <w:rPr>
        <w:sz w:val="22"/>
      </w:rPr>
      <w:tblPr/>
      <w:tcPr>
        <w:shd w:val="clear" w:color="FFFFFF" w:fill="FFF2CB" w:themeFill="accent4" w:themeFillTint="34"/>
      </w:tcPr>
    </w:tblStylePr>
    <w:tblStylePr w:type="band1Horz">
      <w:rPr>
        <w:sz w:val="22"/>
      </w:rPr>
    </w:tblStylePr>
    <w:tblStylePr w:type="band2Horz">
      <w:rPr>
        <w:sz w:val="22"/>
      </w:rPr>
      <w:tblPr/>
      <w:tcPr>
        <w:shd w:val="clear" w:color="FFFFFF" w:fill="FFF2CB" w:themeFill="accent4" w:themeFillTint="34"/>
      </w:tcPr>
    </w:tblStylePr>
  </w:style>
  <w:style w:type="table" w:customStyle="1" w:styleId="BorderedLined-Accent5">
    <w:name w:val="Bordered &amp; Lined - Accent 5"/>
    <w:basedOn w:val="a1"/>
    <w:uiPriority w:val="99"/>
    <w:tblPr>
      <w:tblStyleRowBandSize w:val="1"/>
      <w:tblStyleColBandSize w:val="1"/>
      <w:tblInd w:w="0" w:type="nil"/>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left w:w="0" w:type="dxa"/>
        <w:right w:w="0" w:type="dxa"/>
      </w:tblCellMar>
    </w:tblPr>
    <w:tblStylePr w:type="firstRow">
      <w:rPr>
        <w:sz w:val="22"/>
      </w:rPr>
      <w:tblPr/>
      <w:tcPr>
        <w:shd w:val="clear" w:color="FFFFFF" w:fill="4472C4" w:themeFill="accent5"/>
      </w:tcPr>
    </w:tblStylePr>
    <w:tblStylePr w:type="lastRow">
      <w:rPr>
        <w:sz w:val="22"/>
      </w:rPr>
      <w:tblPr/>
      <w:tcPr>
        <w:shd w:val="clear" w:color="FFFFFF" w:fill="4472C4" w:themeFill="accent5"/>
      </w:tcPr>
    </w:tblStylePr>
    <w:tblStylePr w:type="firstCol">
      <w:rPr>
        <w:sz w:val="22"/>
      </w:rPr>
      <w:tblPr/>
      <w:tcPr>
        <w:shd w:val="clear" w:color="FFFFFF" w:fill="4472C4" w:themeFill="accent5"/>
      </w:tcPr>
    </w:tblStylePr>
    <w:tblStylePr w:type="lastCol">
      <w:rPr>
        <w:sz w:val="22"/>
      </w:rPr>
      <w:tblPr/>
      <w:tcPr>
        <w:shd w:val="clear" w:color="FFFFFF" w:fill="4472C4" w:themeFill="accent5"/>
      </w:tcPr>
    </w:tblStylePr>
    <w:tblStylePr w:type="band1Vert">
      <w:rPr>
        <w:sz w:val="22"/>
      </w:rPr>
    </w:tblStylePr>
    <w:tblStylePr w:type="band2Vert">
      <w:rPr>
        <w:sz w:val="22"/>
      </w:rPr>
      <w:tblPr/>
      <w:tcPr>
        <w:shd w:val="clear" w:color="FFFFFF" w:fill="D8E2F3" w:themeFill="accent5" w:themeFillTint="34"/>
      </w:tcPr>
    </w:tblStylePr>
    <w:tblStylePr w:type="band1Horz">
      <w:rPr>
        <w:sz w:val="22"/>
      </w:rPr>
    </w:tblStylePr>
    <w:tblStylePr w:type="band2Horz">
      <w:rPr>
        <w:sz w:val="22"/>
      </w:rPr>
      <w:tblPr/>
      <w:tcPr>
        <w:shd w:val="clear" w:color="FFFFFF" w:fill="D8E2F3" w:themeFill="accent5" w:themeFillTint="34"/>
      </w:tcPr>
    </w:tblStylePr>
  </w:style>
  <w:style w:type="table" w:customStyle="1" w:styleId="BorderedLined-Accent6">
    <w:name w:val="Bordered &amp; Lined - Accent 6"/>
    <w:basedOn w:val="a1"/>
    <w:uiPriority w:val="99"/>
    <w:tblPr>
      <w:tblStyleRowBandSize w:val="1"/>
      <w:tblStyleColBandSize w:val="1"/>
      <w:tblInd w:w="0" w:type="nil"/>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sz w:val="22"/>
      </w:rPr>
      <w:tblPr/>
      <w:tcPr>
        <w:shd w:val="clear" w:color="FFFFFF" w:fill="70AD47" w:themeFill="accent6"/>
      </w:tcPr>
    </w:tblStylePr>
    <w:tblStylePr w:type="lastRow">
      <w:rPr>
        <w:sz w:val="22"/>
      </w:rPr>
      <w:tblPr/>
      <w:tcPr>
        <w:shd w:val="clear" w:color="FFFFFF" w:fill="70AD47" w:themeFill="accent6"/>
      </w:tcPr>
    </w:tblStylePr>
    <w:tblStylePr w:type="firstCol">
      <w:rPr>
        <w:sz w:val="22"/>
      </w:rPr>
      <w:tblPr/>
      <w:tcPr>
        <w:shd w:val="clear" w:color="FFFFFF" w:fill="70AD47" w:themeFill="accent6"/>
      </w:tcPr>
    </w:tblStylePr>
    <w:tblStylePr w:type="lastCol">
      <w:rPr>
        <w:sz w:val="22"/>
      </w:rPr>
      <w:tblPr/>
      <w:tcPr>
        <w:shd w:val="clear" w:color="FFFFFF" w:fill="70AD47" w:themeFill="accent6"/>
      </w:tcPr>
    </w:tblStylePr>
    <w:tblStylePr w:type="band1Vert">
      <w:rPr>
        <w:sz w:val="22"/>
      </w:rPr>
    </w:tblStylePr>
    <w:tblStylePr w:type="band2Vert">
      <w:rPr>
        <w:sz w:val="22"/>
      </w:rPr>
      <w:tblPr/>
      <w:tcPr>
        <w:shd w:val="clear" w:color="FFFFFF" w:fill="E1EFD8" w:themeFill="accent6" w:themeFillTint="34"/>
      </w:tcPr>
    </w:tblStylePr>
    <w:tblStylePr w:type="band1Horz">
      <w:rPr>
        <w:sz w:val="22"/>
      </w:rPr>
    </w:tblStylePr>
    <w:tblStylePr w:type="band2Horz">
      <w:rPr>
        <w:sz w:val="22"/>
      </w:rPr>
      <w:tblPr/>
      <w:tcPr>
        <w:shd w:val="clear" w:color="FFFFFF" w:fill="E1EFD8" w:themeFill="accent6" w:themeFillTint="34"/>
      </w:tcPr>
    </w:tblStylePr>
  </w:style>
  <w:style w:type="table" w:customStyle="1" w:styleId="Bordered">
    <w:name w:val="Bordered"/>
    <w:basedOn w:val="a1"/>
    <w:uiPriority w:val="99"/>
    <w:tblPr>
      <w:tblStyleRowBandSize w:val="1"/>
      <w:tblStyleColBandSize w:val="1"/>
      <w:tblInd w:w="0" w:type="nil"/>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left w:w="0" w:type="dxa"/>
        <w:right w:w="0"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Ind w:w="0" w:type="nil"/>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left w:w="0" w:type="dxa"/>
        <w:right w:w="0" w:type="dxa"/>
      </w:tblCellMar>
    </w:tblPr>
    <w:tblStylePr w:type="firstRow">
      <w:rPr>
        <w:sz w:val="22"/>
      </w:rPr>
      <w:tblPr/>
      <w:tcPr>
        <w:tcBorders>
          <w:bottom w:val="single" w:sz="12" w:space="0" w:color="5B9BD5" w:themeColor="accent1"/>
        </w:tcBorders>
      </w:tcPr>
    </w:tblStylePr>
    <w:tblStylePr w:type="lastRow">
      <w:rPr>
        <w:sz w:val="22"/>
      </w:rPr>
      <w:tblPr/>
      <w:tcPr>
        <w:tcBorders>
          <w:top w:val="single" w:sz="12" w:space="0" w:color="5B9BD5" w:themeColor="accent1"/>
        </w:tcBorders>
      </w:tcPr>
    </w:tblStylePr>
    <w:tblStylePr w:type="firstCol">
      <w:rPr>
        <w:sz w:val="22"/>
      </w:rPr>
    </w:tblStylePr>
    <w:tblStylePr w:type="lastCol">
      <w:rPr>
        <w:sz w:val="22"/>
      </w:rPr>
      <w:tblPr/>
      <w:tcPr>
        <w:tcBorders>
          <w:left w:val="single" w:sz="12" w:space="0" w:color="5B9BD5" w:themeColor="accent1"/>
        </w:tcBorders>
      </w:tcPr>
    </w:tblStylePr>
    <w:tblStylePr w:type="band1Horz">
      <w:rPr>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Ind w:w="0" w:type="nil"/>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left w:w="0" w:type="dxa"/>
        <w:right w:w="0" w:type="dxa"/>
      </w:tblCellMar>
    </w:tblPr>
    <w:tblStylePr w:type="firstRow">
      <w:rPr>
        <w:sz w:val="22"/>
      </w:rPr>
      <w:tblPr/>
      <w:tcPr>
        <w:tcBorders>
          <w:bottom w:val="single" w:sz="12" w:space="0" w:color="ED7D31" w:themeColor="accent2"/>
        </w:tcBorders>
      </w:tcPr>
    </w:tblStylePr>
    <w:tblStylePr w:type="lastRow">
      <w:rPr>
        <w:sz w:val="22"/>
      </w:rPr>
      <w:tblPr/>
      <w:tcPr>
        <w:tcBorders>
          <w:top w:val="single" w:sz="12" w:space="0" w:color="ED7D31" w:themeColor="accent2"/>
        </w:tcBorders>
      </w:tcPr>
    </w:tblStylePr>
    <w:tblStylePr w:type="firstCol">
      <w:rPr>
        <w:sz w:val="22"/>
      </w:rPr>
    </w:tblStylePr>
    <w:tblStylePr w:type="lastCol">
      <w:rPr>
        <w:sz w:val="22"/>
      </w:rPr>
      <w:tblPr/>
      <w:tcPr>
        <w:tcBorders>
          <w:left w:val="single" w:sz="12" w:space="0" w:color="ED7D31" w:themeColor="accent2"/>
        </w:tcBorders>
      </w:tc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Ind w:w="0" w:type="nil"/>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left w:w="0" w:type="dxa"/>
        <w:right w:w="0" w:type="dxa"/>
      </w:tblCellMar>
    </w:tblPr>
    <w:tblStylePr w:type="firstRow">
      <w:rPr>
        <w:sz w:val="22"/>
      </w:rPr>
      <w:tblPr/>
      <w:tcPr>
        <w:tcBorders>
          <w:bottom w:val="single" w:sz="12" w:space="0" w:color="A5A5A5" w:themeColor="accent3"/>
        </w:tcBorders>
      </w:tcPr>
    </w:tblStylePr>
    <w:tblStylePr w:type="lastRow">
      <w:rPr>
        <w:sz w:val="22"/>
      </w:rPr>
      <w:tblPr/>
      <w:tcPr>
        <w:tcBorders>
          <w:top w:val="single" w:sz="12" w:space="0" w:color="A5A5A5" w:themeColor="accent3"/>
        </w:tcBorders>
      </w:tcPr>
    </w:tblStylePr>
    <w:tblStylePr w:type="firstCol">
      <w:rPr>
        <w:sz w:val="22"/>
      </w:rPr>
    </w:tblStylePr>
    <w:tblStylePr w:type="lastCol">
      <w:rPr>
        <w:sz w:val="22"/>
      </w:rPr>
      <w:tblPr/>
      <w:tcPr>
        <w:tcBorders>
          <w:left w:val="single" w:sz="12" w:space="0" w:color="A5A5A5" w:themeColor="accent3"/>
        </w:tcBorders>
      </w:tc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Ind w:w="0" w:type="nil"/>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left w:w="0" w:type="dxa"/>
        <w:right w:w="0" w:type="dxa"/>
      </w:tblCellMar>
    </w:tblPr>
    <w:tblStylePr w:type="firstRow">
      <w:rPr>
        <w:sz w:val="22"/>
      </w:rPr>
      <w:tblPr/>
      <w:tcPr>
        <w:tcBorders>
          <w:bottom w:val="single" w:sz="12" w:space="0" w:color="FFC000" w:themeColor="accent4"/>
        </w:tcBorders>
      </w:tcPr>
    </w:tblStylePr>
    <w:tblStylePr w:type="lastRow">
      <w:rPr>
        <w:sz w:val="22"/>
      </w:rPr>
      <w:tblPr/>
      <w:tcPr>
        <w:tcBorders>
          <w:top w:val="single" w:sz="12" w:space="0" w:color="FFC000" w:themeColor="accent4"/>
        </w:tcBorders>
      </w:tcPr>
    </w:tblStylePr>
    <w:tblStylePr w:type="firstCol">
      <w:rPr>
        <w:sz w:val="22"/>
      </w:rPr>
    </w:tblStylePr>
    <w:tblStylePr w:type="lastCol">
      <w:rPr>
        <w:sz w:val="22"/>
      </w:rPr>
      <w:tblPr/>
      <w:tcPr>
        <w:tcBorders>
          <w:left w:val="single" w:sz="12" w:space="0" w:color="FFC000" w:themeColor="accent4"/>
        </w:tcBorders>
      </w:tc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Ind w:w="0" w:type="nil"/>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left w:w="0" w:type="dxa"/>
        <w:right w:w="0" w:type="dxa"/>
      </w:tblCellMar>
    </w:tblPr>
    <w:tblStylePr w:type="firstRow">
      <w:rPr>
        <w:sz w:val="22"/>
      </w:rPr>
      <w:tblPr/>
      <w:tcPr>
        <w:tcBorders>
          <w:bottom w:val="single" w:sz="12" w:space="0" w:color="4472C4" w:themeColor="accent5"/>
        </w:tcBorders>
      </w:tcPr>
    </w:tblStylePr>
    <w:tblStylePr w:type="lastRow">
      <w:rPr>
        <w:sz w:val="22"/>
      </w:rPr>
      <w:tblPr/>
      <w:tcPr>
        <w:tcBorders>
          <w:top w:val="single" w:sz="12" w:space="0" w:color="4472C4" w:themeColor="accent5"/>
        </w:tcBorders>
      </w:tcPr>
    </w:tblStylePr>
    <w:tblStylePr w:type="firstCol">
      <w:rPr>
        <w:sz w:val="22"/>
      </w:rPr>
    </w:tblStylePr>
    <w:tblStylePr w:type="lastCol">
      <w:rPr>
        <w:sz w:val="22"/>
      </w:rPr>
      <w:tblPr/>
      <w:tcPr>
        <w:tcBorders>
          <w:left w:val="single" w:sz="12" w:space="0" w:color="4472C4" w:themeColor="accent5"/>
        </w:tcBorders>
      </w:tcPr>
    </w:tblStylePr>
    <w:tblStylePr w:type="band1Horz">
      <w:rPr>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Ind w:w="0" w:type="nil"/>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left w:w="0" w:type="dxa"/>
        <w:right w:w="0" w:type="dxa"/>
      </w:tblCellMar>
    </w:tblPr>
    <w:tblStylePr w:type="firstRow">
      <w:rPr>
        <w:sz w:val="22"/>
      </w:rPr>
      <w:tblPr/>
      <w:tcPr>
        <w:tcBorders>
          <w:bottom w:val="single" w:sz="12" w:space="0" w:color="70AD47" w:themeColor="accent6"/>
        </w:tcBorders>
      </w:tcPr>
    </w:tblStylePr>
    <w:tblStylePr w:type="lastRow">
      <w:rPr>
        <w:sz w:val="22"/>
      </w:rPr>
      <w:tblPr/>
      <w:tcPr>
        <w:tcBorders>
          <w:top w:val="single" w:sz="12" w:space="0" w:color="70AD47" w:themeColor="accent6"/>
        </w:tcBorders>
      </w:tcPr>
    </w:tblStylePr>
    <w:tblStylePr w:type="firstCol">
      <w:rPr>
        <w:sz w:val="22"/>
      </w:rPr>
    </w:tblStylePr>
    <w:tblStylePr w:type="lastCol">
      <w:rPr>
        <w:sz w:val="22"/>
      </w:rPr>
      <w:tblPr/>
      <w:tcPr>
        <w:tcBorders>
          <w:left w:val="single" w:sz="12" w:space="0" w:color="70AD47" w:themeColor="accent6"/>
        </w:tcBorders>
      </w:tc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172.30.45.4/cons/cgi/online.cgi?req=doc&amp;base=LAW&amp;n=500102&amp;date=13.08.2025&amp;dst=100239&amp;fie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72.30.45.4/cons/cgi/online.cgi?req=doc&amp;base=LAW&amp;n=500102&amp;date=13.08.2025&amp;dst=100278&amp;field=134" TargetMode="External"/><Relationship Id="rId12" Type="http://schemas.openxmlformats.org/officeDocument/2006/relationships/hyperlink" Target="http://172.30.45.4/cons/cgi/online.cgi?req=doc&amp;base=RLAW368&amp;n=210899&amp;date=13.08.2025&amp;dst=100095&amp;fie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172.30.45.4/cons/cgi/online.cgi?req=doc&amp;base=LAW&amp;n=450040&amp;date=13.08.2025" TargetMode="External"/><Relationship Id="rId11" Type="http://schemas.openxmlformats.org/officeDocument/2006/relationships/hyperlink" Target="http://172.30.45.4/cons/cgi/online.cgi?req=doc&amp;base=RLAW368&amp;n=210899&amp;date=13.08.2025&amp;dst=100094&amp;field=134" TargetMode="External"/><Relationship Id="rId5" Type="http://schemas.openxmlformats.org/officeDocument/2006/relationships/hyperlink" Target="http://172.30.45.4/cons/cgi/online.cgi?req=doc&amp;base=LAW&amp;n=501480&amp;date=13.08.2025&amp;dst=101356&amp;field=134" TargetMode="External"/><Relationship Id="rId10" Type="http://schemas.openxmlformats.org/officeDocument/2006/relationships/hyperlink" Target="http://172.30.45.4/cons/cgi/online.cgi?req=doc&amp;base=RLAW368&amp;n=210899&amp;date=13.08.2025&amp;dst=100092&amp;field=134" TargetMode="External"/><Relationship Id="rId4" Type="http://schemas.openxmlformats.org/officeDocument/2006/relationships/webSettings" Target="webSettings.xml"/><Relationship Id="rId9" Type="http://schemas.openxmlformats.org/officeDocument/2006/relationships/hyperlink" Target="http://172.30.45.4/cons/cgi/online.cgi?req=doc&amp;base=RLAW368&amp;n=210899&amp;date=13.08.2025&amp;dst=100091&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65805-C3F9-4AFF-8474-0677763B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6435</Words>
  <Characters>36685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Екатерина Владимировна</dc:creator>
  <cp:lastModifiedBy>Черкасова Наталья Александровна</cp:lastModifiedBy>
  <cp:revision>6</cp:revision>
  <dcterms:created xsi:type="dcterms:W3CDTF">2025-09-01T09:49:00Z</dcterms:created>
  <dcterms:modified xsi:type="dcterms:W3CDTF">2025-09-02T07:04:00Z</dcterms:modified>
  <dc:language>ru-RU</dc:language>
</cp:coreProperties>
</file>