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5A6" w:rsidRDefault="004B75A6">
      <w:pPr>
        <w:pStyle w:val="ConsPlusTitlePage"/>
      </w:pPr>
      <w:r>
        <w:t xml:space="preserve">Документ предоставлен </w:t>
      </w:r>
      <w:hyperlink r:id="rId4" w:history="1">
        <w:r>
          <w:rPr>
            <w:color w:val="0000FF"/>
          </w:rPr>
          <w:t>КонсультантПлюс</w:t>
        </w:r>
      </w:hyperlink>
      <w:r>
        <w:br/>
      </w:r>
    </w:p>
    <w:p w:rsidR="004B75A6" w:rsidRDefault="004B75A6">
      <w:pPr>
        <w:pStyle w:val="ConsPlusNormal"/>
        <w:jc w:val="both"/>
        <w:outlineLvl w:val="0"/>
      </w:pPr>
    </w:p>
    <w:p w:rsidR="004B75A6" w:rsidRDefault="004B75A6">
      <w:pPr>
        <w:pStyle w:val="ConsPlusTitle"/>
        <w:jc w:val="center"/>
        <w:outlineLvl w:val="0"/>
      </w:pPr>
      <w:r>
        <w:t>ПРАВИТЕЛЬСТВО ПЕРМСКОГО КРАЯ</w:t>
      </w:r>
    </w:p>
    <w:p w:rsidR="004B75A6" w:rsidRDefault="004B75A6">
      <w:pPr>
        <w:pStyle w:val="ConsPlusTitle"/>
        <w:jc w:val="center"/>
      </w:pPr>
    </w:p>
    <w:p w:rsidR="004B75A6" w:rsidRDefault="004B75A6">
      <w:pPr>
        <w:pStyle w:val="ConsPlusTitle"/>
        <w:jc w:val="center"/>
      </w:pPr>
      <w:r>
        <w:t>ПОСТАНОВЛЕНИЕ</w:t>
      </w:r>
    </w:p>
    <w:p w:rsidR="004B75A6" w:rsidRDefault="004B75A6">
      <w:pPr>
        <w:pStyle w:val="ConsPlusTitle"/>
        <w:jc w:val="center"/>
      </w:pPr>
      <w:r>
        <w:t>от 1 апреля 2014 г. N 215-п</w:t>
      </w:r>
    </w:p>
    <w:p w:rsidR="004B75A6" w:rsidRDefault="004B75A6">
      <w:pPr>
        <w:pStyle w:val="ConsPlusTitle"/>
        <w:jc w:val="center"/>
      </w:pPr>
    </w:p>
    <w:p w:rsidR="004B75A6" w:rsidRDefault="004B75A6">
      <w:pPr>
        <w:pStyle w:val="ConsPlusTitle"/>
        <w:jc w:val="center"/>
      </w:pPr>
      <w:r>
        <w:t>О РЕАЛИЗАЦИИ МЕРОПРИЯТИЙ ПОДПРОГРАММЫ 1 "СОЦИАЛЬНАЯ</w:t>
      </w:r>
    </w:p>
    <w:p w:rsidR="004B75A6" w:rsidRDefault="004B75A6">
      <w:pPr>
        <w:pStyle w:val="ConsPlusTitle"/>
        <w:jc w:val="center"/>
      </w:pPr>
      <w:r>
        <w:t>ПОДДЕРЖКА СЕМЕЙ С ДЕТЬМИ. ПРОФИЛАКТИКА СОЦИАЛЬНОГО</w:t>
      </w:r>
    </w:p>
    <w:p w:rsidR="004B75A6" w:rsidRDefault="004B75A6">
      <w:pPr>
        <w:pStyle w:val="ConsPlusTitle"/>
        <w:jc w:val="center"/>
      </w:pPr>
      <w:r>
        <w:t>СИРОТСТВА И ЗАЩИТА ПРАВ ДЕТЕЙ-СИРОТ" ГОСУДАРСТВЕННОЙ</w:t>
      </w:r>
    </w:p>
    <w:p w:rsidR="004B75A6" w:rsidRDefault="004B75A6">
      <w:pPr>
        <w:pStyle w:val="ConsPlusTitle"/>
        <w:jc w:val="center"/>
      </w:pPr>
      <w:r>
        <w:t>ПРОГРАММЫ "СОЦИАЛЬНАЯ ПОДДЕРЖКА ЖИТЕЛЕЙ ПЕРМСКОГО КРАЯ",</w:t>
      </w:r>
    </w:p>
    <w:p w:rsidR="004B75A6" w:rsidRDefault="004B75A6">
      <w:pPr>
        <w:pStyle w:val="ConsPlusTitle"/>
        <w:jc w:val="center"/>
      </w:pPr>
      <w:r>
        <w:t>УТВЕРЖДЕННОЙ ПОСТАНОВЛЕНИЕМ ПРАВИТЕЛЬСТВА ПЕРМСКОГО КРАЯ</w:t>
      </w:r>
    </w:p>
    <w:p w:rsidR="004B75A6" w:rsidRDefault="004B75A6">
      <w:pPr>
        <w:pStyle w:val="ConsPlusTitle"/>
        <w:jc w:val="center"/>
      </w:pPr>
      <w:r>
        <w:t>ОТ 3 ОКТЯБРЯ 2013 Г. N 1321-П</w:t>
      </w:r>
    </w:p>
    <w:p w:rsidR="004B75A6" w:rsidRDefault="004B75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B75A6">
        <w:trPr>
          <w:jc w:val="center"/>
        </w:trPr>
        <w:tc>
          <w:tcPr>
            <w:tcW w:w="9294" w:type="dxa"/>
            <w:tcBorders>
              <w:top w:val="nil"/>
              <w:left w:val="single" w:sz="24" w:space="0" w:color="CED3F1"/>
              <w:bottom w:val="nil"/>
              <w:right w:val="single" w:sz="24" w:space="0" w:color="F4F3F8"/>
            </w:tcBorders>
            <w:shd w:val="clear" w:color="auto" w:fill="F4F3F8"/>
          </w:tcPr>
          <w:p w:rsidR="004B75A6" w:rsidRDefault="004B75A6">
            <w:pPr>
              <w:pStyle w:val="ConsPlusNormal"/>
              <w:jc w:val="center"/>
            </w:pPr>
            <w:r>
              <w:rPr>
                <w:color w:val="392C69"/>
              </w:rPr>
              <w:t>Список изменяющих документов</w:t>
            </w:r>
          </w:p>
          <w:p w:rsidR="004B75A6" w:rsidRDefault="004B75A6">
            <w:pPr>
              <w:pStyle w:val="ConsPlusNormal"/>
              <w:jc w:val="center"/>
            </w:pPr>
            <w:r>
              <w:rPr>
                <w:color w:val="392C69"/>
              </w:rPr>
              <w:t xml:space="preserve">(в ред. Постановлений Правительства Пермского края от 29.01.2016 </w:t>
            </w:r>
            <w:hyperlink r:id="rId5" w:history="1">
              <w:r>
                <w:rPr>
                  <w:color w:val="0000FF"/>
                </w:rPr>
                <w:t>N 31-п</w:t>
              </w:r>
            </w:hyperlink>
            <w:r>
              <w:rPr>
                <w:color w:val="392C69"/>
              </w:rPr>
              <w:t>,</w:t>
            </w:r>
          </w:p>
          <w:p w:rsidR="004B75A6" w:rsidRDefault="004B75A6">
            <w:pPr>
              <w:pStyle w:val="ConsPlusNormal"/>
              <w:jc w:val="center"/>
            </w:pPr>
            <w:r>
              <w:rPr>
                <w:color w:val="392C69"/>
              </w:rPr>
              <w:t xml:space="preserve">от 20.09.2016 </w:t>
            </w:r>
            <w:hyperlink r:id="rId6" w:history="1">
              <w:r>
                <w:rPr>
                  <w:color w:val="0000FF"/>
                </w:rPr>
                <w:t>N 762-п</w:t>
              </w:r>
            </w:hyperlink>
            <w:r>
              <w:rPr>
                <w:color w:val="392C69"/>
              </w:rPr>
              <w:t xml:space="preserve">, от 03.10.2016 </w:t>
            </w:r>
            <w:hyperlink r:id="rId7" w:history="1">
              <w:r>
                <w:rPr>
                  <w:color w:val="0000FF"/>
                </w:rPr>
                <w:t>N 854-п</w:t>
              </w:r>
            </w:hyperlink>
            <w:r>
              <w:rPr>
                <w:color w:val="392C69"/>
              </w:rPr>
              <w:t xml:space="preserve">, от 26.12.2016 </w:t>
            </w:r>
            <w:hyperlink r:id="rId8" w:history="1">
              <w:r>
                <w:rPr>
                  <w:color w:val="0000FF"/>
                </w:rPr>
                <w:t>N 1168-п</w:t>
              </w:r>
            </w:hyperlink>
            <w:r>
              <w:rPr>
                <w:color w:val="392C69"/>
              </w:rPr>
              <w:t>,</w:t>
            </w:r>
          </w:p>
          <w:p w:rsidR="004B75A6" w:rsidRDefault="004B75A6">
            <w:pPr>
              <w:pStyle w:val="ConsPlusNormal"/>
              <w:jc w:val="center"/>
            </w:pPr>
            <w:r>
              <w:rPr>
                <w:color w:val="392C69"/>
              </w:rPr>
              <w:t xml:space="preserve">от 03.04.2017 </w:t>
            </w:r>
            <w:hyperlink r:id="rId9" w:history="1">
              <w:r>
                <w:rPr>
                  <w:color w:val="0000FF"/>
                </w:rPr>
                <w:t>N 196-п</w:t>
              </w:r>
            </w:hyperlink>
            <w:r>
              <w:rPr>
                <w:color w:val="392C69"/>
              </w:rPr>
              <w:t xml:space="preserve">, от 27.04.2018 </w:t>
            </w:r>
            <w:hyperlink r:id="rId10" w:history="1">
              <w:r>
                <w:rPr>
                  <w:color w:val="0000FF"/>
                </w:rPr>
                <w:t>N 224-п</w:t>
              </w:r>
            </w:hyperlink>
            <w:r>
              <w:rPr>
                <w:color w:val="392C69"/>
              </w:rPr>
              <w:t xml:space="preserve">, от 17.10.2018 </w:t>
            </w:r>
            <w:hyperlink r:id="rId11" w:history="1">
              <w:r>
                <w:rPr>
                  <w:color w:val="0000FF"/>
                </w:rPr>
                <w:t>N 597-п</w:t>
              </w:r>
            </w:hyperlink>
            <w:r>
              <w:rPr>
                <w:color w:val="392C69"/>
              </w:rPr>
              <w:t>,</w:t>
            </w:r>
          </w:p>
          <w:p w:rsidR="004B75A6" w:rsidRDefault="004B75A6">
            <w:pPr>
              <w:pStyle w:val="ConsPlusNormal"/>
              <w:jc w:val="center"/>
            </w:pPr>
            <w:r>
              <w:rPr>
                <w:color w:val="392C69"/>
              </w:rPr>
              <w:t xml:space="preserve">от 19.11.2018 </w:t>
            </w:r>
            <w:hyperlink r:id="rId12" w:history="1">
              <w:r>
                <w:rPr>
                  <w:color w:val="0000FF"/>
                </w:rPr>
                <w:t>N 713-п</w:t>
              </w:r>
            </w:hyperlink>
            <w:r>
              <w:rPr>
                <w:color w:val="392C69"/>
              </w:rPr>
              <w:t xml:space="preserve">, от 06.11.2019 </w:t>
            </w:r>
            <w:hyperlink r:id="rId13" w:history="1">
              <w:r>
                <w:rPr>
                  <w:color w:val="0000FF"/>
                </w:rPr>
                <w:t>N 768-п</w:t>
              </w:r>
            </w:hyperlink>
            <w:r>
              <w:rPr>
                <w:color w:val="392C69"/>
              </w:rPr>
              <w:t xml:space="preserve">, от 23.12.2019 </w:t>
            </w:r>
            <w:hyperlink r:id="rId14" w:history="1">
              <w:r>
                <w:rPr>
                  <w:color w:val="0000FF"/>
                </w:rPr>
                <w:t>N 956-п</w:t>
              </w:r>
            </w:hyperlink>
            <w:r>
              <w:rPr>
                <w:color w:val="392C69"/>
              </w:rPr>
              <w:t>,</w:t>
            </w:r>
          </w:p>
          <w:p w:rsidR="004B75A6" w:rsidRDefault="004B75A6">
            <w:pPr>
              <w:pStyle w:val="ConsPlusNormal"/>
              <w:jc w:val="center"/>
            </w:pPr>
            <w:r>
              <w:rPr>
                <w:color w:val="392C69"/>
              </w:rPr>
              <w:t xml:space="preserve">от 17.06.2020 </w:t>
            </w:r>
            <w:hyperlink r:id="rId15" w:history="1">
              <w:r>
                <w:rPr>
                  <w:color w:val="0000FF"/>
                </w:rPr>
                <w:t>N 419-п</w:t>
              </w:r>
            </w:hyperlink>
            <w:r>
              <w:rPr>
                <w:color w:val="392C69"/>
              </w:rPr>
              <w:t xml:space="preserve">, от 26.08.2020 </w:t>
            </w:r>
            <w:hyperlink r:id="rId16" w:history="1">
              <w:r>
                <w:rPr>
                  <w:color w:val="0000FF"/>
                </w:rPr>
                <w:t>N 616-п</w:t>
              </w:r>
            </w:hyperlink>
            <w:r>
              <w:rPr>
                <w:color w:val="392C69"/>
              </w:rPr>
              <w:t>)</w:t>
            </w:r>
          </w:p>
        </w:tc>
      </w:tr>
    </w:tbl>
    <w:p w:rsidR="004B75A6" w:rsidRDefault="004B75A6">
      <w:pPr>
        <w:pStyle w:val="ConsPlusNormal"/>
        <w:jc w:val="both"/>
      </w:pPr>
    </w:p>
    <w:p w:rsidR="004B75A6" w:rsidRDefault="004B75A6">
      <w:pPr>
        <w:pStyle w:val="ConsPlusNormal"/>
        <w:ind w:firstLine="540"/>
        <w:jc w:val="both"/>
      </w:pPr>
      <w:r>
        <w:t xml:space="preserve">В соответствии с </w:t>
      </w:r>
      <w:hyperlink r:id="rId17" w:history="1">
        <w:r>
          <w:rPr>
            <w:color w:val="0000FF"/>
          </w:rPr>
          <w:t>Постановлением</w:t>
        </w:r>
      </w:hyperlink>
      <w:r>
        <w:t xml:space="preserve"> Правительства Пермского края от 3 октября 2013 г. N 1321-п "Об утверждении государственной программы "Социальная поддержка жителей Пермского края", </w:t>
      </w:r>
      <w:hyperlink r:id="rId18" w:history="1">
        <w:r>
          <w:rPr>
            <w:color w:val="0000FF"/>
          </w:rPr>
          <w:t>Постановлением</w:t>
        </w:r>
      </w:hyperlink>
      <w:r>
        <w:t xml:space="preserve"> Правительства Пермского края от 21 октября 2016 г. N 962-п "Об утверждении Правил формирования, предоставления, распределения субсидий и предоставления, распределения иных межбюджетных трансфертов, имеющих целевое назначение, из бюджета Пермского края бюджетам муниципальных образований Пермского края" Правительство Пермского края постановляет:</w:t>
      </w:r>
    </w:p>
    <w:p w:rsidR="004B75A6" w:rsidRDefault="004B75A6">
      <w:pPr>
        <w:pStyle w:val="ConsPlusNormal"/>
        <w:jc w:val="both"/>
      </w:pPr>
      <w:r>
        <w:t xml:space="preserve">(в ред. Постановлений Правительства Пермского края от 27.04.2018 </w:t>
      </w:r>
      <w:hyperlink r:id="rId19" w:history="1">
        <w:r>
          <w:rPr>
            <w:color w:val="0000FF"/>
          </w:rPr>
          <w:t>N 224-п</w:t>
        </w:r>
      </w:hyperlink>
      <w:r>
        <w:t xml:space="preserve">, от 17.10.2018 </w:t>
      </w:r>
      <w:hyperlink r:id="rId20" w:history="1">
        <w:r>
          <w:rPr>
            <w:color w:val="0000FF"/>
          </w:rPr>
          <w:t>N 597-п</w:t>
        </w:r>
      </w:hyperlink>
      <w:r>
        <w:t xml:space="preserve">, от 23.12.2019 </w:t>
      </w:r>
      <w:hyperlink r:id="rId21" w:history="1">
        <w:r>
          <w:rPr>
            <w:color w:val="0000FF"/>
          </w:rPr>
          <w:t>N 956-п</w:t>
        </w:r>
      </w:hyperlink>
      <w:r>
        <w:t>)</w:t>
      </w:r>
    </w:p>
    <w:p w:rsidR="004B75A6" w:rsidRDefault="004B75A6">
      <w:pPr>
        <w:pStyle w:val="ConsPlusNormal"/>
        <w:jc w:val="both"/>
      </w:pPr>
    </w:p>
    <w:p w:rsidR="004B75A6" w:rsidRDefault="004B75A6">
      <w:pPr>
        <w:pStyle w:val="ConsPlusNormal"/>
        <w:ind w:firstLine="540"/>
        <w:jc w:val="both"/>
      </w:pPr>
      <w:r>
        <w:t>1. Утвердить прилагаемые:</w:t>
      </w:r>
    </w:p>
    <w:p w:rsidR="004B75A6" w:rsidRDefault="004B75A6">
      <w:pPr>
        <w:pStyle w:val="ConsPlusNormal"/>
        <w:spacing w:before="220"/>
        <w:ind w:firstLine="540"/>
        <w:jc w:val="both"/>
      </w:pPr>
      <w:r>
        <w:t xml:space="preserve">1.1. </w:t>
      </w:r>
      <w:hyperlink w:anchor="P55" w:history="1">
        <w:r>
          <w:rPr>
            <w:color w:val="0000FF"/>
          </w:rPr>
          <w:t>Порядок</w:t>
        </w:r>
      </w:hyperlink>
      <w:r>
        <w:t xml:space="preserve"> реализации мероприятий по обеспечению жильем молодых семей </w:t>
      </w:r>
      <w:hyperlink r:id="rId22" w:history="1">
        <w:r>
          <w:rPr>
            <w:color w:val="0000FF"/>
          </w:rPr>
          <w:t>подпрограммы 1</w:t>
        </w:r>
      </w:hyperlink>
      <w:r>
        <w:t xml:space="preserve"> "Социальная поддержка семей с детьми. Профилактика социального сиротства и защита прав детей-сирот" государственной программы "Социальная поддержка жителей Пермского края", утвержденной Постановлением Правительства Пермского края от 3 октября 2013 г. N 1321-п;</w:t>
      </w:r>
    </w:p>
    <w:p w:rsidR="004B75A6" w:rsidRDefault="004B75A6">
      <w:pPr>
        <w:pStyle w:val="ConsPlusNormal"/>
        <w:jc w:val="both"/>
      </w:pPr>
      <w:r>
        <w:t xml:space="preserve">(в ред. </w:t>
      </w:r>
      <w:hyperlink r:id="rId23" w:history="1">
        <w:r>
          <w:rPr>
            <w:color w:val="0000FF"/>
          </w:rPr>
          <w:t>Постановления</w:t>
        </w:r>
      </w:hyperlink>
      <w:r>
        <w:t xml:space="preserve"> Правительства Пермского края от 27.04.2018 N 224-п)</w:t>
      </w:r>
    </w:p>
    <w:p w:rsidR="004B75A6" w:rsidRDefault="004B75A6">
      <w:pPr>
        <w:pStyle w:val="ConsPlusNormal"/>
        <w:spacing w:before="220"/>
        <w:ind w:firstLine="540"/>
        <w:jc w:val="both"/>
      </w:pPr>
      <w:r>
        <w:t xml:space="preserve">1.2. </w:t>
      </w:r>
      <w:hyperlink w:anchor="P1221" w:history="1">
        <w:r>
          <w:rPr>
            <w:color w:val="0000FF"/>
          </w:rPr>
          <w:t>Порядок</w:t>
        </w:r>
      </w:hyperlink>
      <w:r>
        <w:t xml:space="preserve"> проведения конкурсного отбора муниципальных районов, муниципальных округов и городских округов Пермского края для участия в реализации </w:t>
      </w:r>
      <w:hyperlink r:id="rId24" w:history="1">
        <w:r>
          <w:rPr>
            <w:color w:val="0000FF"/>
          </w:rPr>
          <w:t>подпрограммы 1</w:t>
        </w:r>
      </w:hyperlink>
      <w:r>
        <w:t xml:space="preserve"> "Социальная поддержка семей с детьми. Профилактика социального сиротства и защита прав детей-сирот" государственной программы "Социальная поддержка жителей Пермского края", утвержденной Постановлением Правительства Пермского края от 3 октября 2013 г. N 1321-п, и предоставления и расходования средств межбюджетных трансфертов.</w:t>
      </w:r>
    </w:p>
    <w:p w:rsidR="004B75A6" w:rsidRDefault="004B75A6">
      <w:pPr>
        <w:pStyle w:val="ConsPlusNormal"/>
        <w:jc w:val="both"/>
      </w:pPr>
      <w:r>
        <w:t xml:space="preserve">(в ред. Постановлений Правительства Пермского края от 27.04.2018 </w:t>
      </w:r>
      <w:hyperlink r:id="rId25" w:history="1">
        <w:r>
          <w:rPr>
            <w:color w:val="0000FF"/>
          </w:rPr>
          <w:t>N 224-п</w:t>
        </w:r>
      </w:hyperlink>
      <w:r>
        <w:t xml:space="preserve">, от 23.12.2019 </w:t>
      </w:r>
      <w:hyperlink r:id="rId26" w:history="1">
        <w:r>
          <w:rPr>
            <w:color w:val="0000FF"/>
          </w:rPr>
          <w:t>N 956-п</w:t>
        </w:r>
      </w:hyperlink>
      <w:r>
        <w:t>)</w:t>
      </w:r>
    </w:p>
    <w:p w:rsidR="004B75A6" w:rsidRDefault="004B75A6">
      <w:pPr>
        <w:pStyle w:val="ConsPlusNormal"/>
        <w:spacing w:before="220"/>
        <w:ind w:firstLine="540"/>
        <w:jc w:val="both"/>
      </w:pPr>
      <w:r>
        <w:t xml:space="preserve">1.3. </w:t>
      </w:r>
      <w:hyperlink w:anchor="P2203" w:history="1">
        <w:r>
          <w:rPr>
            <w:color w:val="0000FF"/>
          </w:rPr>
          <w:t>Порядок</w:t>
        </w:r>
      </w:hyperlink>
      <w:r>
        <w:t xml:space="preserve"> признания молодой семьи как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w:t>
      </w:r>
    </w:p>
    <w:p w:rsidR="004B75A6" w:rsidRDefault="004B75A6">
      <w:pPr>
        <w:pStyle w:val="ConsPlusNormal"/>
        <w:spacing w:before="220"/>
        <w:ind w:firstLine="540"/>
        <w:jc w:val="both"/>
      </w:pPr>
      <w:r>
        <w:t xml:space="preserve">1.4. </w:t>
      </w:r>
      <w:hyperlink w:anchor="P2262" w:history="1">
        <w:r>
          <w:rPr>
            <w:color w:val="0000FF"/>
          </w:rPr>
          <w:t>Порядок</w:t>
        </w:r>
      </w:hyperlink>
      <w:r>
        <w:t xml:space="preserve"> предоставления молодой семье - участнице мероприятия по обеспечению </w:t>
      </w:r>
      <w:r>
        <w:lastRenderedPageBreak/>
        <w:t xml:space="preserve">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27"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дополнительной социальной выплаты при рождении (усыновлении) одного ребенка;</w:t>
      </w:r>
    </w:p>
    <w:p w:rsidR="004B75A6" w:rsidRDefault="004B75A6">
      <w:pPr>
        <w:pStyle w:val="ConsPlusNormal"/>
        <w:jc w:val="both"/>
      </w:pPr>
      <w:r>
        <w:t xml:space="preserve">(в ред. Постановлений Правительства Пермского края от 29.01.2016 </w:t>
      </w:r>
      <w:hyperlink r:id="rId28" w:history="1">
        <w:r>
          <w:rPr>
            <w:color w:val="0000FF"/>
          </w:rPr>
          <w:t>N 31-п</w:t>
        </w:r>
      </w:hyperlink>
      <w:r>
        <w:t xml:space="preserve">, от 27.04.2018 </w:t>
      </w:r>
      <w:hyperlink r:id="rId29" w:history="1">
        <w:r>
          <w:rPr>
            <w:color w:val="0000FF"/>
          </w:rPr>
          <w:t>N 224-п</w:t>
        </w:r>
      </w:hyperlink>
      <w:r>
        <w:t xml:space="preserve">, от 06.11.2019 </w:t>
      </w:r>
      <w:hyperlink r:id="rId30" w:history="1">
        <w:r>
          <w:rPr>
            <w:color w:val="0000FF"/>
          </w:rPr>
          <w:t>N 768-п</w:t>
        </w:r>
      </w:hyperlink>
      <w:r>
        <w:t>)</w:t>
      </w:r>
    </w:p>
    <w:p w:rsidR="004B75A6" w:rsidRDefault="004B75A6">
      <w:pPr>
        <w:pStyle w:val="ConsPlusNormal"/>
        <w:spacing w:before="220"/>
        <w:ind w:firstLine="540"/>
        <w:jc w:val="both"/>
      </w:pPr>
      <w:r>
        <w:t xml:space="preserve">1.5. </w:t>
      </w:r>
      <w:hyperlink w:anchor="P2568" w:history="1">
        <w:r>
          <w:rPr>
            <w:color w:val="0000FF"/>
          </w:rPr>
          <w:t>Порядок</w:t>
        </w:r>
      </w:hyperlink>
      <w:r>
        <w:t xml:space="preserve"> предоставления молодой семье - участнице </w:t>
      </w:r>
      <w:hyperlink r:id="rId31" w:history="1">
        <w:r>
          <w:rPr>
            <w:color w:val="0000FF"/>
          </w:rPr>
          <w:t>подпрограммы 1</w:t>
        </w:r>
      </w:hyperlink>
      <w:r>
        <w:t xml:space="preserve"> "Социальная поддержка семей с детьми. Профилактика социального сиротства и защита прав детей-сирот" государственной программы "Социальная поддержка жителей Пермского края", утвержденной Постановлением Правительства Пермского края от 3 октября 2013 г. N 1321-п, дополнительной социальной выплаты при рождении (усыновлении) одного ребенка;</w:t>
      </w:r>
    </w:p>
    <w:p w:rsidR="004B75A6" w:rsidRDefault="004B75A6">
      <w:pPr>
        <w:pStyle w:val="ConsPlusNormal"/>
        <w:jc w:val="both"/>
      </w:pPr>
      <w:r>
        <w:t xml:space="preserve">(в ред. </w:t>
      </w:r>
      <w:hyperlink r:id="rId32" w:history="1">
        <w:r>
          <w:rPr>
            <w:color w:val="0000FF"/>
          </w:rPr>
          <w:t>Постановления</w:t>
        </w:r>
      </w:hyperlink>
      <w:r>
        <w:t xml:space="preserve"> Правительства Пермского края от 27.04.2018 N 224-п)</w:t>
      </w:r>
    </w:p>
    <w:p w:rsidR="004B75A6" w:rsidRDefault="004B75A6">
      <w:pPr>
        <w:pStyle w:val="ConsPlusNormal"/>
        <w:spacing w:before="220"/>
        <w:ind w:firstLine="540"/>
        <w:jc w:val="both"/>
      </w:pPr>
      <w:r>
        <w:t xml:space="preserve">1.6. </w:t>
      </w:r>
      <w:hyperlink w:anchor="P2793" w:history="1">
        <w:r>
          <w:rPr>
            <w:color w:val="0000FF"/>
          </w:rPr>
          <w:t>Порядок</w:t>
        </w:r>
      </w:hyperlink>
      <w:r>
        <w:t xml:space="preserve"> признания нуждающимися в улучшении жилищных условий молодых семей, желающих принять участие в реализации мероприятий по обеспечению жильем молодых семей </w:t>
      </w:r>
      <w:hyperlink r:id="rId33" w:history="1">
        <w:r>
          <w:rPr>
            <w:color w:val="0000FF"/>
          </w:rPr>
          <w:t>подпрограммы 1</w:t>
        </w:r>
      </w:hyperlink>
      <w:r>
        <w:t xml:space="preserve"> "Социальная поддержка семей с детьми. Профилактика социального сиротства и защита прав детей-сирот" государственной программы "Социальная поддержка жителей Пермского края", утвержденной Постановлением Правительства Пермского края от 3 октября 2013 г. N 1321-п;</w:t>
      </w:r>
    </w:p>
    <w:p w:rsidR="004B75A6" w:rsidRDefault="004B75A6">
      <w:pPr>
        <w:pStyle w:val="ConsPlusNormal"/>
        <w:jc w:val="both"/>
      </w:pPr>
      <w:r>
        <w:t xml:space="preserve">(в ред. </w:t>
      </w:r>
      <w:hyperlink r:id="rId34" w:history="1">
        <w:r>
          <w:rPr>
            <w:color w:val="0000FF"/>
          </w:rPr>
          <w:t>Постановления</w:t>
        </w:r>
      </w:hyperlink>
      <w:r>
        <w:t xml:space="preserve"> Правительства Пермского края от 27.04.2018 N 224-п)</w:t>
      </w:r>
    </w:p>
    <w:p w:rsidR="004B75A6" w:rsidRDefault="004B75A6">
      <w:pPr>
        <w:pStyle w:val="ConsPlusNormal"/>
        <w:spacing w:before="220"/>
        <w:ind w:firstLine="540"/>
        <w:jc w:val="both"/>
      </w:pPr>
      <w:r>
        <w:t xml:space="preserve">1.7. </w:t>
      </w:r>
      <w:hyperlink w:anchor="P3063" w:history="1">
        <w:r>
          <w:rPr>
            <w:color w:val="0000FF"/>
          </w:rPr>
          <w:t>Порядок</w:t>
        </w:r>
      </w:hyperlink>
      <w:r>
        <w:t xml:space="preserve"> перерасчета социальной выплаты молодой семье, включенной в список молодых семей - претендентов на получение социальной выплаты в рамках </w:t>
      </w:r>
      <w:hyperlink r:id="rId35" w:history="1">
        <w:r>
          <w:rPr>
            <w:color w:val="0000FF"/>
          </w:rPr>
          <w:t>подпрограммы 1</w:t>
        </w:r>
      </w:hyperlink>
      <w:r>
        <w:t xml:space="preserve"> "Социальная поддержка семей с детьми. Профилактика социального сиротства и защита прав детей-сирот" государственной программы "Социальная поддержка жителей Пермского края", утвержденной Постановлением Правительства Пермского края от 3 октября 2013 г. N 1321-п, в 2019 году и реализовавшей свидетельство о праве на получение социальной выплаты на приобретение (строительство) жилья, и предоставления ей единовременной денежной выплаты.</w:t>
      </w:r>
    </w:p>
    <w:p w:rsidR="004B75A6" w:rsidRDefault="004B75A6">
      <w:pPr>
        <w:pStyle w:val="ConsPlusNormal"/>
        <w:jc w:val="both"/>
      </w:pPr>
      <w:r>
        <w:t xml:space="preserve">(п. 1.7 введен </w:t>
      </w:r>
      <w:hyperlink r:id="rId36" w:history="1">
        <w:r>
          <w:rPr>
            <w:color w:val="0000FF"/>
          </w:rPr>
          <w:t>Постановлением</w:t>
        </w:r>
      </w:hyperlink>
      <w:r>
        <w:t xml:space="preserve"> Правительства Пермского края от 23.12.2019 N 956-п)</w:t>
      </w:r>
    </w:p>
    <w:p w:rsidR="004B75A6" w:rsidRDefault="004B75A6">
      <w:pPr>
        <w:pStyle w:val="ConsPlusNormal"/>
        <w:spacing w:before="220"/>
        <w:ind w:firstLine="540"/>
        <w:jc w:val="both"/>
      </w:pPr>
      <w:r>
        <w:t xml:space="preserve">2. Утратил силу. - </w:t>
      </w:r>
      <w:hyperlink r:id="rId37" w:history="1">
        <w:r>
          <w:rPr>
            <w:color w:val="0000FF"/>
          </w:rPr>
          <w:t>Постановление</w:t>
        </w:r>
      </w:hyperlink>
      <w:r>
        <w:t xml:space="preserve"> Правительства Пермского края от 27.04.2018 N 224-п.</w:t>
      </w:r>
    </w:p>
    <w:p w:rsidR="004B75A6" w:rsidRDefault="004B75A6">
      <w:pPr>
        <w:pStyle w:val="ConsPlusNormal"/>
        <w:spacing w:before="220"/>
        <w:ind w:firstLine="540"/>
        <w:jc w:val="both"/>
      </w:pPr>
      <w:r>
        <w:t>3. Постановление вступает в силу через 10 дней после дня его официального опубликования и распространяется на правоотношения, возникшие с 1 января 2014 г.</w:t>
      </w:r>
    </w:p>
    <w:p w:rsidR="004B75A6" w:rsidRDefault="004B75A6">
      <w:pPr>
        <w:pStyle w:val="ConsPlusNormal"/>
        <w:spacing w:before="220"/>
        <w:ind w:firstLine="540"/>
        <w:jc w:val="both"/>
      </w:pPr>
      <w:r>
        <w:t>4. Контроль за исполнением постановления возложить на заместителя председателя Правительства Пермского края (по вопросам социальной политики).</w:t>
      </w:r>
    </w:p>
    <w:p w:rsidR="004B75A6" w:rsidRDefault="004B75A6">
      <w:pPr>
        <w:pStyle w:val="ConsPlusNormal"/>
        <w:jc w:val="both"/>
      </w:pPr>
      <w:r>
        <w:t xml:space="preserve">(в ред. Постановлений Правительства Пермского края от 03.04.2017 </w:t>
      </w:r>
      <w:hyperlink r:id="rId38" w:history="1">
        <w:r>
          <w:rPr>
            <w:color w:val="0000FF"/>
          </w:rPr>
          <w:t>N 196-п</w:t>
        </w:r>
      </w:hyperlink>
      <w:r>
        <w:t xml:space="preserve">, от 06.11.2019 </w:t>
      </w:r>
      <w:hyperlink r:id="rId39" w:history="1">
        <w:r>
          <w:rPr>
            <w:color w:val="0000FF"/>
          </w:rPr>
          <w:t>N 768-п</w:t>
        </w:r>
      </w:hyperlink>
      <w:r>
        <w:t xml:space="preserve">, от 23.12.2019 </w:t>
      </w:r>
      <w:hyperlink r:id="rId40" w:history="1">
        <w:r>
          <w:rPr>
            <w:color w:val="0000FF"/>
          </w:rPr>
          <w:t>N 956-п</w:t>
        </w:r>
      </w:hyperlink>
      <w:r>
        <w:t>)</w:t>
      </w:r>
    </w:p>
    <w:p w:rsidR="004B75A6" w:rsidRDefault="004B75A6">
      <w:pPr>
        <w:pStyle w:val="ConsPlusNormal"/>
        <w:jc w:val="both"/>
      </w:pPr>
    </w:p>
    <w:p w:rsidR="004B75A6" w:rsidRDefault="004B75A6">
      <w:pPr>
        <w:pStyle w:val="ConsPlusNormal"/>
        <w:jc w:val="right"/>
      </w:pPr>
      <w:r>
        <w:t>Председатель</w:t>
      </w:r>
    </w:p>
    <w:p w:rsidR="004B75A6" w:rsidRDefault="004B75A6">
      <w:pPr>
        <w:pStyle w:val="ConsPlusNormal"/>
        <w:jc w:val="right"/>
      </w:pPr>
      <w:r>
        <w:t>Правительства Пермского края</w:t>
      </w:r>
    </w:p>
    <w:p w:rsidR="004B75A6" w:rsidRDefault="004B75A6">
      <w:pPr>
        <w:pStyle w:val="ConsPlusNormal"/>
        <w:jc w:val="right"/>
      </w:pPr>
      <w:r>
        <w:t>Г.П.ТУШНОЛОБОВ</w:t>
      </w: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right"/>
        <w:outlineLvl w:val="0"/>
      </w:pPr>
      <w:r>
        <w:t>УТВЕРЖДЕН</w:t>
      </w:r>
    </w:p>
    <w:p w:rsidR="004B75A6" w:rsidRDefault="004B75A6">
      <w:pPr>
        <w:pStyle w:val="ConsPlusNormal"/>
        <w:jc w:val="right"/>
      </w:pPr>
      <w:r>
        <w:t>Постановлением</w:t>
      </w:r>
    </w:p>
    <w:p w:rsidR="004B75A6" w:rsidRDefault="004B75A6">
      <w:pPr>
        <w:pStyle w:val="ConsPlusNormal"/>
        <w:jc w:val="right"/>
      </w:pPr>
      <w:r>
        <w:t>Правительства</w:t>
      </w:r>
    </w:p>
    <w:p w:rsidR="004B75A6" w:rsidRDefault="004B75A6">
      <w:pPr>
        <w:pStyle w:val="ConsPlusNormal"/>
        <w:jc w:val="right"/>
      </w:pPr>
      <w:r>
        <w:t>Пермского края</w:t>
      </w:r>
    </w:p>
    <w:p w:rsidR="004B75A6" w:rsidRDefault="004B75A6">
      <w:pPr>
        <w:pStyle w:val="ConsPlusNormal"/>
        <w:jc w:val="right"/>
      </w:pPr>
      <w:r>
        <w:lastRenderedPageBreak/>
        <w:t>от 01.04.2014 N 215-п</w:t>
      </w:r>
    </w:p>
    <w:p w:rsidR="004B75A6" w:rsidRDefault="004B75A6">
      <w:pPr>
        <w:pStyle w:val="ConsPlusNormal"/>
        <w:jc w:val="both"/>
      </w:pPr>
    </w:p>
    <w:p w:rsidR="004B75A6" w:rsidRDefault="004B75A6">
      <w:pPr>
        <w:pStyle w:val="ConsPlusTitle"/>
        <w:jc w:val="center"/>
      </w:pPr>
      <w:bookmarkStart w:id="0" w:name="P55"/>
      <w:bookmarkEnd w:id="0"/>
      <w:r>
        <w:t>ПОРЯДОК</w:t>
      </w:r>
    </w:p>
    <w:p w:rsidR="004B75A6" w:rsidRDefault="004B75A6">
      <w:pPr>
        <w:pStyle w:val="ConsPlusTitle"/>
        <w:jc w:val="center"/>
      </w:pPr>
      <w:r>
        <w:t>РЕАЛИЗАЦИИ МЕРОПРИЯТИЙ ПО ОБЕСПЕЧЕНИЮ ЖИЛЬЕМ МОЛОДЫХ СЕМЕЙ</w:t>
      </w:r>
    </w:p>
    <w:p w:rsidR="004B75A6" w:rsidRDefault="004B75A6">
      <w:pPr>
        <w:pStyle w:val="ConsPlusTitle"/>
        <w:jc w:val="center"/>
      </w:pPr>
      <w:r>
        <w:t>ПОДПРОГРАММЫ 1 "СОЦИАЛЬНАЯ ПОДДЕРЖКА СЕМЕЙ С ДЕТЬМИ.</w:t>
      </w:r>
    </w:p>
    <w:p w:rsidR="004B75A6" w:rsidRDefault="004B75A6">
      <w:pPr>
        <w:pStyle w:val="ConsPlusTitle"/>
        <w:jc w:val="center"/>
      </w:pPr>
      <w:r>
        <w:t>ПРОФИЛАКТИКА СОЦИАЛЬНОГО СИРОТСТВА И ЗАЩИТА ПРАВ</w:t>
      </w:r>
    </w:p>
    <w:p w:rsidR="004B75A6" w:rsidRDefault="004B75A6">
      <w:pPr>
        <w:pStyle w:val="ConsPlusTitle"/>
        <w:jc w:val="center"/>
      </w:pPr>
      <w:r>
        <w:t>ДЕТЕЙ-СИРОТ" ГОСУДАРСТВЕННОЙ ПРОГРАММЫ "СОЦИАЛЬНАЯ</w:t>
      </w:r>
    </w:p>
    <w:p w:rsidR="004B75A6" w:rsidRDefault="004B75A6">
      <w:pPr>
        <w:pStyle w:val="ConsPlusTitle"/>
        <w:jc w:val="center"/>
      </w:pPr>
      <w:r>
        <w:t>ПОДДЕРЖКА ЖИТЕЛЕЙ ПЕРМСКОГО КРАЯ", УТВЕРЖДЕННОЙ</w:t>
      </w:r>
    </w:p>
    <w:p w:rsidR="004B75A6" w:rsidRDefault="004B75A6">
      <w:pPr>
        <w:pStyle w:val="ConsPlusTitle"/>
        <w:jc w:val="center"/>
      </w:pPr>
      <w:r>
        <w:t>ПОСТАНОВЛЕНИЕМ ПРАВИТЕЛЬСТВА ПЕРМСКОГО КРАЯ</w:t>
      </w:r>
    </w:p>
    <w:p w:rsidR="004B75A6" w:rsidRDefault="004B75A6">
      <w:pPr>
        <w:pStyle w:val="ConsPlusTitle"/>
        <w:jc w:val="center"/>
      </w:pPr>
      <w:r>
        <w:t>ОТ 3 ОКТЯБРЯ 2013 Г. N 1321-П</w:t>
      </w:r>
    </w:p>
    <w:p w:rsidR="004B75A6" w:rsidRDefault="004B75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B75A6">
        <w:trPr>
          <w:jc w:val="center"/>
        </w:trPr>
        <w:tc>
          <w:tcPr>
            <w:tcW w:w="9294" w:type="dxa"/>
            <w:tcBorders>
              <w:top w:val="nil"/>
              <w:left w:val="single" w:sz="24" w:space="0" w:color="CED3F1"/>
              <w:bottom w:val="nil"/>
              <w:right w:val="single" w:sz="24" w:space="0" w:color="F4F3F8"/>
            </w:tcBorders>
            <w:shd w:val="clear" w:color="auto" w:fill="F4F3F8"/>
          </w:tcPr>
          <w:p w:rsidR="004B75A6" w:rsidRDefault="004B75A6">
            <w:pPr>
              <w:pStyle w:val="ConsPlusNormal"/>
              <w:jc w:val="center"/>
            </w:pPr>
            <w:r>
              <w:rPr>
                <w:color w:val="392C69"/>
              </w:rPr>
              <w:t>Список изменяющих документов</w:t>
            </w:r>
          </w:p>
          <w:p w:rsidR="004B75A6" w:rsidRDefault="004B75A6">
            <w:pPr>
              <w:pStyle w:val="ConsPlusNormal"/>
              <w:jc w:val="center"/>
            </w:pPr>
            <w:r>
              <w:rPr>
                <w:color w:val="392C69"/>
              </w:rPr>
              <w:t xml:space="preserve">(в ред. Постановлений Правительства Пермского края от 29.01.2016 </w:t>
            </w:r>
            <w:hyperlink r:id="rId41" w:history="1">
              <w:r>
                <w:rPr>
                  <w:color w:val="0000FF"/>
                </w:rPr>
                <w:t>N 31-п</w:t>
              </w:r>
            </w:hyperlink>
            <w:r>
              <w:rPr>
                <w:color w:val="392C69"/>
              </w:rPr>
              <w:t>,</w:t>
            </w:r>
          </w:p>
          <w:p w:rsidR="004B75A6" w:rsidRDefault="004B75A6">
            <w:pPr>
              <w:pStyle w:val="ConsPlusNormal"/>
              <w:jc w:val="center"/>
            </w:pPr>
            <w:r>
              <w:rPr>
                <w:color w:val="392C69"/>
              </w:rPr>
              <w:t xml:space="preserve">от 20.09.2016 </w:t>
            </w:r>
            <w:hyperlink r:id="rId42" w:history="1">
              <w:r>
                <w:rPr>
                  <w:color w:val="0000FF"/>
                </w:rPr>
                <w:t>N 762-п</w:t>
              </w:r>
            </w:hyperlink>
            <w:r>
              <w:rPr>
                <w:color w:val="392C69"/>
              </w:rPr>
              <w:t xml:space="preserve">, от 03.10.2016 </w:t>
            </w:r>
            <w:hyperlink r:id="rId43" w:history="1">
              <w:r>
                <w:rPr>
                  <w:color w:val="0000FF"/>
                </w:rPr>
                <w:t>N 854-п</w:t>
              </w:r>
            </w:hyperlink>
            <w:r>
              <w:rPr>
                <w:color w:val="392C69"/>
              </w:rPr>
              <w:t xml:space="preserve">, от 26.12.2016 </w:t>
            </w:r>
            <w:hyperlink r:id="rId44" w:history="1">
              <w:r>
                <w:rPr>
                  <w:color w:val="0000FF"/>
                </w:rPr>
                <w:t>N 1168-п</w:t>
              </w:r>
            </w:hyperlink>
            <w:r>
              <w:rPr>
                <w:color w:val="392C69"/>
              </w:rPr>
              <w:t>,</w:t>
            </w:r>
          </w:p>
          <w:p w:rsidR="004B75A6" w:rsidRDefault="004B75A6">
            <w:pPr>
              <w:pStyle w:val="ConsPlusNormal"/>
              <w:jc w:val="center"/>
            </w:pPr>
            <w:r>
              <w:rPr>
                <w:color w:val="392C69"/>
              </w:rPr>
              <w:t xml:space="preserve">от 03.04.2017 </w:t>
            </w:r>
            <w:hyperlink r:id="rId45" w:history="1">
              <w:r>
                <w:rPr>
                  <w:color w:val="0000FF"/>
                </w:rPr>
                <w:t>N 196-п</w:t>
              </w:r>
            </w:hyperlink>
            <w:r>
              <w:rPr>
                <w:color w:val="392C69"/>
              </w:rPr>
              <w:t xml:space="preserve">, от 27.04.2018 </w:t>
            </w:r>
            <w:hyperlink r:id="rId46" w:history="1">
              <w:r>
                <w:rPr>
                  <w:color w:val="0000FF"/>
                </w:rPr>
                <w:t>N 224-п</w:t>
              </w:r>
            </w:hyperlink>
            <w:r>
              <w:rPr>
                <w:color w:val="392C69"/>
              </w:rPr>
              <w:t xml:space="preserve">, от 17.10.2018 </w:t>
            </w:r>
            <w:hyperlink r:id="rId47" w:history="1">
              <w:r>
                <w:rPr>
                  <w:color w:val="0000FF"/>
                </w:rPr>
                <w:t>N 597-п</w:t>
              </w:r>
            </w:hyperlink>
            <w:r>
              <w:rPr>
                <w:color w:val="392C69"/>
              </w:rPr>
              <w:t>,</w:t>
            </w:r>
          </w:p>
          <w:p w:rsidR="004B75A6" w:rsidRDefault="004B75A6">
            <w:pPr>
              <w:pStyle w:val="ConsPlusNormal"/>
              <w:jc w:val="center"/>
            </w:pPr>
            <w:r>
              <w:rPr>
                <w:color w:val="392C69"/>
              </w:rPr>
              <w:t xml:space="preserve">от 19.11.2018 </w:t>
            </w:r>
            <w:hyperlink r:id="rId48" w:history="1">
              <w:r>
                <w:rPr>
                  <w:color w:val="0000FF"/>
                </w:rPr>
                <w:t>N 713-п</w:t>
              </w:r>
            </w:hyperlink>
            <w:r>
              <w:rPr>
                <w:color w:val="392C69"/>
              </w:rPr>
              <w:t xml:space="preserve">, от 06.11.2019 </w:t>
            </w:r>
            <w:hyperlink r:id="rId49" w:history="1">
              <w:r>
                <w:rPr>
                  <w:color w:val="0000FF"/>
                </w:rPr>
                <w:t>N 768-п</w:t>
              </w:r>
            </w:hyperlink>
            <w:r>
              <w:rPr>
                <w:color w:val="392C69"/>
              </w:rPr>
              <w:t xml:space="preserve">, от 23.12.2019 </w:t>
            </w:r>
            <w:hyperlink r:id="rId50" w:history="1">
              <w:r>
                <w:rPr>
                  <w:color w:val="0000FF"/>
                </w:rPr>
                <w:t>N 956-п</w:t>
              </w:r>
            </w:hyperlink>
            <w:r>
              <w:rPr>
                <w:color w:val="392C69"/>
              </w:rPr>
              <w:t>,</w:t>
            </w:r>
          </w:p>
          <w:p w:rsidR="004B75A6" w:rsidRDefault="004B75A6">
            <w:pPr>
              <w:pStyle w:val="ConsPlusNormal"/>
              <w:jc w:val="center"/>
            </w:pPr>
            <w:r>
              <w:rPr>
                <w:color w:val="392C69"/>
              </w:rPr>
              <w:t xml:space="preserve">от 17.06.2020 </w:t>
            </w:r>
            <w:hyperlink r:id="rId51" w:history="1">
              <w:r>
                <w:rPr>
                  <w:color w:val="0000FF"/>
                </w:rPr>
                <w:t>N 419-п</w:t>
              </w:r>
            </w:hyperlink>
            <w:r>
              <w:rPr>
                <w:color w:val="392C69"/>
              </w:rPr>
              <w:t>)</w:t>
            </w:r>
          </w:p>
        </w:tc>
      </w:tr>
    </w:tbl>
    <w:p w:rsidR="004B75A6" w:rsidRDefault="004B75A6">
      <w:pPr>
        <w:pStyle w:val="ConsPlusNormal"/>
        <w:jc w:val="both"/>
      </w:pPr>
    </w:p>
    <w:p w:rsidR="004B75A6" w:rsidRDefault="004B75A6">
      <w:pPr>
        <w:pStyle w:val="ConsPlusTitle"/>
        <w:jc w:val="center"/>
        <w:outlineLvl w:val="1"/>
      </w:pPr>
      <w:r>
        <w:t>I. Общие положения</w:t>
      </w:r>
    </w:p>
    <w:p w:rsidR="004B75A6" w:rsidRDefault="004B75A6">
      <w:pPr>
        <w:pStyle w:val="ConsPlusNormal"/>
        <w:jc w:val="both"/>
      </w:pPr>
    </w:p>
    <w:p w:rsidR="004B75A6" w:rsidRDefault="004B75A6">
      <w:pPr>
        <w:pStyle w:val="ConsPlusNormal"/>
        <w:ind w:firstLine="540"/>
        <w:jc w:val="both"/>
      </w:pPr>
      <w:r>
        <w:t xml:space="preserve">1.1. Настоящий Порядок определяет механизм реализации мероприятий по обеспечению жильем молодых семей в рамках участия Пермского края в реализации мероприятия по обеспечению жильем молодых семей ведомственной целевой </w:t>
      </w:r>
      <w:hyperlink r:id="rId52" w:history="1">
        <w:r>
          <w:rPr>
            <w:color w:val="0000FF"/>
          </w:rPr>
          <w:t>программы</w:t>
        </w:r>
      </w:hyperlink>
      <w:r>
        <w:t xml:space="preserve"> "Оказание государственной поддержки гражданам в обеспечении жильем и оплате жилищно-коммунальных услуг" государственной </w:t>
      </w:r>
      <w:hyperlink r:id="rId53"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(далее - мероприятия ведомственной целевой программы), в том числе за счет средств бюджета Пермского края, а также мероприятий, предусмотренных </w:t>
      </w:r>
      <w:hyperlink r:id="rId54" w:history="1">
        <w:r>
          <w:rPr>
            <w:color w:val="0000FF"/>
          </w:rPr>
          <w:t>подпрограммой 1</w:t>
        </w:r>
      </w:hyperlink>
      <w:r>
        <w:t xml:space="preserve"> "Социальная поддержка семей с детьми. Профилактика социального сиротства и защита прав детей-сирот" государственной программы "Социальная поддержка жителей Пермского края", утвержденной Постановлением Правительства Пермского края от 3 октября 2013 г. N 1321-п (далее соответственно - мероприятия Подпрограммы, Подпрограмма).</w:t>
      </w:r>
    </w:p>
    <w:p w:rsidR="004B75A6" w:rsidRDefault="004B75A6">
      <w:pPr>
        <w:pStyle w:val="ConsPlusNormal"/>
        <w:jc w:val="both"/>
      </w:pPr>
      <w:r>
        <w:t xml:space="preserve">(в ред. Постановлений Правительства Пермского края от 27.04.2018 </w:t>
      </w:r>
      <w:hyperlink r:id="rId55" w:history="1">
        <w:r>
          <w:rPr>
            <w:color w:val="0000FF"/>
          </w:rPr>
          <w:t>N 224-п</w:t>
        </w:r>
      </w:hyperlink>
      <w:r>
        <w:t xml:space="preserve">, от 06.11.2019 </w:t>
      </w:r>
      <w:hyperlink r:id="rId56" w:history="1">
        <w:r>
          <w:rPr>
            <w:color w:val="0000FF"/>
          </w:rPr>
          <w:t>N 768-п</w:t>
        </w:r>
      </w:hyperlink>
      <w:r>
        <w:t>)</w:t>
      </w:r>
    </w:p>
    <w:p w:rsidR="004B75A6" w:rsidRDefault="004B75A6">
      <w:pPr>
        <w:pStyle w:val="ConsPlusNormal"/>
        <w:spacing w:before="220"/>
        <w:ind w:firstLine="540"/>
        <w:jc w:val="both"/>
      </w:pPr>
      <w:r>
        <w:t>1.2. Ответственным исполнителем мероприятий Подпрограммы определено Министерство социального развития Пермского края (далее - Министерство).</w:t>
      </w:r>
    </w:p>
    <w:p w:rsidR="004B75A6" w:rsidRDefault="004B75A6">
      <w:pPr>
        <w:pStyle w:val="ConsPlusNormal"/>
        <w:spacing w:before="220"/>
        <w:ind w:firstLine="540"/>
        <w:jc w:val="both"/>
      </w:pPr>
      <w:r>
        <w:t xml:space="preserve">Соисполнителями Подпрограммы являются органы местного самоуправления муниципальных районов, муниципальных округов и городских округов Пермского края, отобранные для участия в реализации мероприятий Подпрограммы в соответствии с </w:t>
      </w:r>
      <w:hyperlink w:anchor="P1221" w:history="1">
        <w:r>
          <w:rPr>
            <w:color w:val="0000FF"/>
          </w:rPr>
          <w:t>Порядком</w:t>
        </w:r>
      </w:hyperlink>
      <w:r>
        <w:t xml:space="preserve"> проведения конкурсного отбора муниципальных районов, муниципальных округов и городских округов Пермского края для участия в реализации </w:t>
      </w:r>
      <w:hyperlink r:id="rId57" w:history="1">
        <w:r>
          <w:rPr>
            <w:color w:val="0000FF"/>
          </w:rPr>
          <w:t>подпрограммы 1</w:t>
        </w:r>
      </w:hyperlink>
      <w:r>
        <w:t xml:space="preserve"> "Социальная поддержка семей с детьми. Профилактика социального сиротства и защита прав детей-сирот" государственной программы "Социальная поддержка жителей Пермского края", утвержденной Постановлением Правительства Пермского края от 3 октября 2013 г. N 1321-п, и предоставления и расходования средств межбюджетных трансфертов (далее - органы местного самоуправления).</w:t>
      </w:r>
    </w:p>
    <w:p w:rsidR="004B75A6" w:rsidRDefault="004B75A6">
      <w:pPr>
        <w:pStyle w:val="ConsPlusNormal"/>
        <w:jc w:val="both"/>
      </w:pPr>
      <w:r>
        <w:t xml:space="preserve">(в ред. Постановлений Правительства Пермского края от 27.04.2018 </w:t>
      </w:r>
      <w:hyperlink r:id="rId58" w:history="1">
        <w:r>
          <w:rPr>
            <w:color w:val="0000FF"/>
          </w:rPr>
          <w:t>N 224-п</w:t>
        </w:r>
      </w:hyperlink>
      <w:r>
        <w:t xml:space="preserve">, от 06.11.2019 </w:t>
      </w:r>
      <w:hyperlink r:id="rId59" w:history="1">
        <w:r>
          <w:rPr>
            <w:color w:val="0000FF"/>
          </w:rPr>
          <w:t>N 768-п</w:t>
        </w:r>
      </w:hyperlink>
      <w:r>
        <w:t>)</w:t>
      </w:r>
    </w:p>
    <w:p w:rsidR="004B75A6" w:rsidRDefault="004B75A6">
      <w:pPr>
        <w:pStyle w:val="ConsPlusNormal"/>
        <w:spacing w:before="220"/>
        <w:ind w:firstLine="540"/>
        <w:jc w:val="both"/>
      </w:pPr>
      <w:r>
        <w:t xml:space="preserve">1.3. Понятия "молодая семья", "социальная выплата", используемые в настоящем Порядке, применяются в том же значении, что и в </w:t>
      </w:r>
      <w:hyperlink r:id="rId60" w:history="1">
        <w:r>
          <w:rPr>
            <w:color w:val="0000FF"/>
          </w:rPr>
          <w:t>Правилах</w:t>
        </w:r>
      </w:hyperlink>
      <w:r>
        <w:t xml:space="preserve"> предоставления молодым семьям социальных выплат на приобретение (строительство) жилья и их использования, установленных приложением N 1 к особенностям реализации отдельных мероприятий государственной программы Российской </w:t>
      </w:r>
      <w:r>
        <w:lastRenderedPageBreak/>
        <w:t>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 декабря 2010 г.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 предоставления молодым семьям социальных выплат). Используются также следующие понятия:</w:t>
      </w:r>
    </w:p>
    <w:p w:rsidR="004B75A6" w:rsidRDefault="004B75A6">
      <w:pPr>
        <w:pStyle w:val="ConsPlusNormal"/>
        <w:jc w:val="both"/>
      </w:pPr>
      <w:r>
        <w:t xml:space="preserve">(в ред. Постановлений Правительства Пермского края от 27.04.2018 </w:t>
      </w:r>
      <w:hyperlink r:id="rId61" w:history="1">
        <w:r>
          <w:rPr>
            <w:color w:val="0000FF"/>
          </w:rPr>
          <w:t>N 224-п</w:t>
        </w:r>
      </w:hyperlink>
      <w:r>
        <w:t xml:space="preserve">, от 06.11.2019 </w:t>
      </w:r>
      <w:hyperlink r:id="rId62" w:history="1">
        <w:r>
          <w:rPr>
            <w:color w:val="0000FF"/>
          </w:rPr>
          <w:t>N 768-п</w:t>
        </w:r>
      </w:hyperlink>
      <w:r>
        <w:t>)</w:t>
      </w:r>
    </w:p>
    <w:p w:rsidR="004B75A6" w:rsidRDefault="004B75A6">
      <w:pPr>
        <w:pStyle w:val="ConsPlusNormal"/>
        <w:spacing w:before="220"/>
        <w:ind w:firstLine="540"/>
        <w:jc w:val="both"/>
      </w:pPr>
      <w:r>
        <w:t>1.3.1. потенциальные участницы Подпрограммы - молодые семьи, включенные в список молодых семей, состоящих на учете для участия в Подпрограмме;</w:t>
      </w:r>
    </w:p>
    <w:p w:rsidR="004B75A6" w:rsidRDefault="004B75A6">
      <w:pPr>
        <w:pStyle w:val="ConsPlusNormal"/>
        <w:spacing w:before="220"/>
        <w:ind w:firstLine="540"/>
        <w:jc w:val="both"/>
      </w:pPr>
      <w:r>
        <w:t>1.3.2. участницы Подпрограммы - молодые семьи, включенные в списки на получение социальной выплаты в планируемом году;</w:t>
      </w:r>
    </w:p>
    <w:p w:rsidR="004B75A6" w:rsidRDefault="004B75A6">
      <w:pPr>
        <w:pStyle w:val="ConsPlusNormal"/>
        <w:spacing w:before="220"/>
        <w:ind w:firstLine="540"/>
        <w:jc w:val="both"/>
      </w:pPr>
      <w:r>
        <w:t>1.3.3. молодая семья - претендент на получение социальной выплаты - молодые семьи, включенные в списки на получение социальной выплаты в соответствующем году;</w:t>
      </w:r>
    </w:p>
    <w:p w:rsidR="004B75A6" w:rsidRDefault="004B75A6">
      <w:pPr>
        <w:pStyle w:val="ConsPlusNormal"/>
        <w:spacing w:before="220"/>
        <w:ind w:firstLine="540"/>
        <w:jc w:val="both"/>
      </w:pPr>
      <w:r>
        <w:t xml:space="preserve">1.3.4. банк - уполномоченный банк, отобранный для обслуживания средств, предоставляемых в качестве социальных выплат, выделяемых молодым семьям - участницам Подпрограммы, соответствующий критериям, утвержденным </w:t>
      </w:r>
      <w:hyperlink r:id="rId63" w:history="1">
        <w:r>
          <w:rPr>
            <w:color w:val="0000FF"/>
          </w:rPr>
          <w:t>Приказом</w:t>
        </w:r>
      </w:hyperlink>
      <w:r>
        <w:t xml:space="preserve"> Министерства строительства и жилищно-коммунального хозяйства Российской Федерации от 20 сентября 2018 г. N 605/пр, Указанием Центрального Банка Российской Федерации от 20 сентября 2018 г. N 4915-У "О критериях отбора банков субъектами Российской Федерации для участия в реализации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4B75A6" w:rsidRDefault="004B75A6">
      <w:pPr>
        <w:pStyle w:val="ConsPlusNormal"/>
        <w:jc w:val="both"/>
      </w:pPr>
      <w:r>
        <w:t xml:space="preserve">(в ред. Постановлений Правительства Пермского края от 20.09.2016 </w:t>
      </w:r>
      <w:hyperlink r:id="rId64" w:history="1">
        <w:r>
          <w:rPr>
            <w:color w:val="0000FF"/>
          </w:rPr>
          <w:t>N 762-п</w:t>
        </w:r>
      </w:hyperlink>
      <w:r>
        <w:t xml:space="preserve">, от 06.11.2019 </w:t>
      </w:r>
      <w:hyperlink r:id="rId65" w:history="1">
        <w:r>
          <w:rPr>
            <w:color w:val="0000FF"/>
          </w:rPr>
          <w:t>N 768-п</w:t>
        </w:r>
      </w:hyperlink>
      <w:r>
        <w:t>)</w:t>
      </w:r>
    </w:p>
    <w:p w:rsidR="004B75A6" w:rsidRDefault="004B75A6">
      <w:pPr>
        <w:pStyle w:val="ConsPlusNormal"/>
        <w:spacing w:before="220"/>
        <w:ind w:firstLine="540"/>
        <w:jc w:val="both"/>
      </w:pPr>
      <w:r>
        <w:t>Министерство заключает с банками соглашение на участие в реализации Порядка и ведет реестр отобранных банков, утвержденный приказом Министерства;</w:t>
      </w:r>
    </w:p>
    <w:p w:rsidR="004B75A6" w:rsidRDefault="004B75A6">
      <w:pPr>
        <w:pStyle w:val="ConsPlusNormal"/>
        <w:spacing w:before="220"/>
        <w:ind w:firstLine="540"/>
        <w:jc w:val="both"/>
      </w:pPr>
      <w:r>
        <w:t>1.3.5. уполномоченная организация - организация, оказывающая участницам Подпрограммы услуги по приобретению жилого помещения эконом-класса на первичном рынке жилья.</w:t>
      </w:r>
    </w:p>
    <w:p w:rsidR="004B75A6" w:rsidRDefault="004B75A6">
      <w:pPr>
        <w:pStyle w:val="ConsPlusNormal"/>
        <w:spacing w:before="220"/>
        <w:ind w:firstLine="540"/>
        <w:jc w:val="both"/>
      </w:pPr>
      <w:r>
        <w:t>Участницы Подпрограммы могут обратиться в уполномоченную организацию для заключения с ней договора на приобретение в интересах молодой семьи жилого помещения эконом-класса на первичном рынке жилья, в том числе для оплаты договора купли-продажи жилого помещения (в случаях, когда это предусмотрено договором) и (или) оплаты услуг указанной организации.</w:t>
      </w:r>
    </w:p>
    <w:p w:rsidR="004B75A6" w:rsidRDefault="004B75A6">
      <w:pPr>
        <w:pStyle w:val="ConsPlusNormal"/>
        <w:spacing w:before="220"/>
        <w:ind w:firstLine="540"/>
        <w:jc w:val="both"/>
      </w:pPr>
      <w:r>
        <w:t>Отбор уполномоченных организаций осуществляется Министерством. Критерии отбора уполномоченных организаций, требования к ним и правила оказания услуг определяются Министерством строительства и жилищно-коммунального хозяйства Российской Федерации;</w:t>
      </w:r>
    </w:p>
    <w:p w:rsidR="004B75A6" w:rsidRDefault="004B75A6">
      <w:pPr>
        <w:pStyle w:val="ConsPlusNormal"/>
        <w:jc w:val="both"/>
      </w:pPr>
      <w:r>
        <w:t xml:space="preserve">(в ред. </w:t>
      </w:r>
      <w:hyperlink r:id="rId66" w:history="1">
        <w:r>
          <w:rPr>
            <w:color w:val="0000FF"/>
          </w:rPr>
          <w:t>Постановления</w:t>
        </w:r>
      </w:hyperlink>
      <w:r>
        <w:t xml:space="preserve"> Правительства Пермского края от 29.01.2016 N 31-п)</w:t>
      </w:r>
    </w:p>
    <w:p w:rsidR="004B75A6" w:rsidRDefault="004B75A6">
      <w:pPr>
        <w:pStyle w:val="ConsPlusNormal"/>
        <w:spacing w:before="220"/>
        <w:ind w:firstLine="540"/>
        <w:jc w:val="both"/>
      </w:pPr>
      <w:bookmarkStart w:id="1" w:name="P89"/>
      <w:bookmarkEnd w:id="1"/>
      <w:r>
        <w:t xml:space="preserve">1.3.6. жилье - жилое помещение (квартира, жилой дом), отвечающее требованиям, установленным </w:t>
      </w:r>
      <w:hyperlink r:id="rId67" w:history="1">
        <w:r>
          <w:rPr>
            <w:color w:val="0000FF"/>
          </w:rPr>
          <w:t>статьями 15</w:t>
        </w:r>
      </w:hyperlink>
      <w:r>
        <w:t xml:space="preserve"> и </w:t>
      </w:r>
      <w:hyperlink r:id="rId68" w:history="1">
        <w:r>
          <w:rPr>
            <w:color w:val="0000FF"/>
          </w:rPr>
          <w:t>16</w:t>
        </w:r>
      </w:hyperlink>
      <w:r>
        <w:t xml:space="preserve"> Жилищного кодекса Российской Федерации, благоустроенное применительно к условиям населенного пункта, в котором приобретается (строится) жилое помещение для постоянного проживания;</w:t>
      </w:r>
    </w:p>
    <w:p w:rsidR="004B75A6" w:rsidRDefault="004B75A6">
      <w:pPr>
        <w:pStyle w:val="ConsPlusNormal"/>
        <w:jc w:val="both"/>
      </w:pPr>
      <w:r>
        <w:t xml:space="preserve">(п. 1.3.6 в ред. </w:t>
      </w:r>
      <w:hyperlink r:id="rId69" w:history="1">
        <w:r>
          <w:rPr>
            <w:color w:val="0000FF"/>
          </w:rPr>
          <w:t>Постановления</w:t>
        </w:r>
      </w:hyperlink>
      <w:r>
        <w:t xml:space="preserve"> Правительства Пермского края от 29.01.2016 N 31-п)</w:t>
      </w:r>
    </w:p>
    <w:p w:rsidR="004B75A6" w:rsidRDefault="004B75A6">
      <w:pPr>
        <w:pStyle w:val="ConsPlusNormal"/>
        <w:spacing w:before="220"/>
        <w:ind w:firstLine="540"/>
        <w:jc w:val="both"/>
      </w:pPr>
      <w:r>
        <w:t>1.3.7.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(свидетельство) - именной документ, удостоверяющий право молодой семьи на получение социальной выплаты на приобретение жилого помещения или создание объекта индивидуального жилищного строительства. Не является ценной бумагой, не подлежит передаче другому лицу, выдается органом местного самоуправления.</w:t>
      </w:r>
    </w:p>
    <w:p w:rsidR="004B75A6" w:rsidRDefault="004B75A6">
      <w:pPr>
        <w:pStyle w:val="ConsPlusNormal"/>
        <w:jc w:val="both"/>
      </w:pPr>
      <w:r>
        <w:lastRenderedPageBreak/>
        <w:t xml:space="preserve">(п. 1.3.7 в ред. </w:t>
      </w:r>
      <w:hyperlink r:id="rId70" w:history="1">
        <w:r>
          <w:rPr>
            <w:color w:val="0000FF"/>
          </w:rPr>
          <w:t>Постановления</w:t>
        </w:r>
      </w:hyperlink>
      <w:r>
        <w:t xml:space="preserve"> Правительства Пермского края от 29.01.2016 N 31-п)</w:t>
      </w:r>
    </w:p>
    <w:p w:rsidR="004B75A6" w:rsidRDefault="004B75A6">
      <w:pPr>
        <w:pStyle w:val="ConsPlusNormal"/>
        <w:spacing w:before="220"/>
        <w:ind w:firstLine="540"/>
        <w:jc w:val="both"/>
      </w:pPr>
      <w:r>
        <w:t>1.4. Сохраняют право на получение социальной выплаты, в том числе за счет средств бюджета Пермского края в рамках реализации Подпрограммы:</w:t>
      </w:r>
    </w:p>
    <w:p w:rsidR="004B75A6" w:rsidRDefault="004B75A6">
      <w:pPr>
        <w:pStyle w:val="ConsPlusNormal"/>
        <w:spacing w:before="220"/>
        <w:ind w:firstLine="540"/>
        <w:jc w:val="both"/>
      </w:pPr>
      <w:bookmarkStart w:id="2" w:name="P94"/>
      <w:bookmarkEnd w:id="2"/>
      <w:r>
        <w:t xml:space="preserve">1.4.1. потенциальные участники Подпрограммы, включенные в список молодых семей, состоящих на учете для участия в Подпрограмме на условиях, предусмотренных </w:t>
      </w:r>
      <w:hyperlink r:id="rId71" w:history="1">
        <w:r>
          <w:rPr>
            <w:color w:val="0000FF"/>
          </w:rPr>
          <w:t>подпрограммой</w:t>
        </w:r>
      </w:hyperlink>
      <w:r>
        <w:t xml:space="preserve">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2001 г. N 675;</w:t>
      </w:r>
    </w:p>
    <w:p w:rsidR="004B75A6" w:rsidRDefault="004B75A6">
      <w:pPr>
        <w:pStyle w:val="ConsPlusNormal"/>
        <w:spacing w:before="220"/>
        <w:ind w:firstLine="540"/>
        <w:jc w:val="both"/>
      </w:pPr>
      <w:r>
        <w:t xml:space="preserve">1.4.2. потенциальные участники Подпрограммы, включенные список молодых семей, состоящих на учете для участия в Подпрограмме на условиях, предусмотренных </w:t>
      </w:r>
      <w:hyperlink r:id="rId72" w:history="1">
        <w:r>
          <w:rPr>
            <w:color w:val="0000FF"/>
          </w:rPr>
          <w:t>Законом</w:t>
        </w:r>
      </w:hyperlink>
      <w:r>
        <w:t xml:space="preserve"> Пермской области от 5 сентября 2005 г. N 2453-543 "Об областной целевой программе "Обеспечение жильем молодых семей в Пермской области на 2005-2010 годы" и </w:t>
      </w:r>
      <w:hyperlink r:id="rId73" w:history="1">
        <w:r>
          <w:rPr>
            <w:color w:val="0000FF"/>
          </w:rPr>
          <w:t>Законом</w:t>
        </w:r>
      </w:hyperlink>
      <w:r>
        <w:t xml:space="preserve"> Пермского края от 5 июня 2006 г. N 3050-687 "О внесении изменений и дополнений в Закон Пермской области "Об областной целевой программе "Обеспечение жильем молодых семей в Пермской области на 2005-2010 годы";</w:t>
      </w:r>
    </w:p>
    <w:p w:rsidR="004B75A6" w:rsidRDefault="004B75A6">
      <w:pPr>
        <w:pStyle w:val="ConsPlusNormal"/>
        <w:spacing w:before="220"/>
        <w:ind w:firstLine="540"/>
        <w:jc w:val="both"/>
      </w:pPr>
      <w:r>
        <w:t xml:space="preserve">1.4.3. потенциальные участники Подпрограммы, включенные в список молодых семей, состоящих на учете для участия Подпрограмме на условиях, предусмотренных </w:t>
      </w:r>
      <w:hyperlink r:id="rId74" w:history="1">
        <w:r>
          <w:rPr>
            <w:color w:val="0000FF"/>
          </w:rPr>
          <w:t>Законом</w:t>
        </w:r>
      </w:hyperlink>
      <w:r>
        <w:t xml:space="preserve"> Пермского края от 7 декабря 2006 г. N 33-КЗ "О краевой целевой программе "Обеспечение жильем молодых семей в Пермском крае на 2007-2010 годы" до внесения в него изменений </w:t>
      </w:r>
      <w:hyperlink r:id="rId75" w:history="1">
        <w:r>
          <w:rPr>
            <w:color w:val="0000FF"/>
          </w:rPr>
          <w:t>Законом</w:t>
        </w:r>
      </w:hyperlink>
      <w:r>
        <w:t xml:space="preserve"> Пермского края от 4 июня 2008 г. N 253-ПК "О внесении изменений и дополнений в Закон Пермского края "О краевой целевой программе "Обеспечение жильем молодых семей в Пермском крае на 2007-2010 годы";</w:t>
      </w:r>
    </w:p>
    <w:p w:rsidR="004B75A6" w:rsidRDefault="004B75A6">
      <w:pPr>
        <w:pStyle w:val="ConsPlusNormal"/>
        <w:spacing w:before="220"/>
        <w:ind w:firstLine="540"/>
        <w:jc w:val="both"/>
      </w:pPr>
      <w:bookmarkStart w:id="3" w:name="P97"/>
      <w:bookmarkEnd w:id="3"/>
      <w:r>
        <w:t xml:space="preserve">1.4.4. потенциальные участники Подпрограммы, включенные в список молодых семей, состоящих на учете для участия Подпрограмме на условиях, предусмотренных </w:t>
      </w:r>
      <w:hyperlink r:id="rId76" w:history="1">
        <w:r>
          <w:rPr>
            <w:color w:val="0000FF"/>
          </w:rPr>
          <w:t>Постановлением</w:t>
        </w:r>
      </w:hyperlink>
      <w:r>
        <w:t xml:space="preserve"> Правительства Пермского края от 30 декабря 2010 г. N 1119-п "Об утверждении долгосрочной целевой программы "Обеспечение жильем молодых семей Пермского края на 2011-2015 годы";</w:t>
      </w:r>
    </w:p>
    <w:p w:rsidR="004B75A6" w:rsidRDefault="004B75A6">
      <w:pPr>
        <w:pStyle w:val="ConsPlusNormal"/>
        <w:spacing w:before="220"/>
        <w:ind w:firstLine="540"/>
        <w:jc w:val="both"/>
      </w:pPr>
      <w:r>
        <w:t xml:space="preserve">1.4.5. потенциальные участники Подпрограммы, включенные в список молодых семей, состоящих на учете для участия в Подпрограмме на условиях, предусмотренных </w:t>
      </w:r>
      <w:hyperlink r:id="rId77" w:history="1">
        <w:r>
          <w:rPr>
            <w:color w:val="0000FF"/>
          </w:rPr>
          <w:t>подпрограммой</w:t>
        </w:r>
      </w:hyperlink>
      <w:r>
        <w:t xml:space="preserve"> "Обеспечение жильем молодых семей" федеральной целевой программы "Жилище" на 2015-2020 годы, утвержденной Постановлением Правительства Российской Федерации от 17 декабря 2010 г. N 1050 "О федеральной целевой программе "Жилище" на 2015-2020 годы";</w:t>
      </w:r>
    </w:p>
    <w:p w:rsidR="004B75A6" w:rsidRDefault="004B75A6">
      <w:pPr>
        <w:pStyle w:val="ConsPlusNormal"/>
        <w:jc w:val="both"/>
      </w:pPr>
      <w:r>
        <w:t xml:space="preserve">(п. 1.4.5 введен </w:t>
      </w:r>
      <w:hyperlink r:id="rId78" w:history="1">
        <w:r>
          <w:rPr>
            <w:color w:val="0000FF"/>
          </w:rPr>
          <w:t>Постановлением</w:t>
        </w:r>
      </w:hyperlink>
      <w:r>
        <w:t xml:space="preserve"> Правительства Пермского края от 27.04.2018 N 224-п)</w:t>
      </w:r>
    </w:p>
    <w:p w:rsidR="004B75A6" w:rsidRDefault="004B75A6">
      <w:pPr>
        <w:pStyle w:val="ConsPlusNormal"/>
        <w:spacing w:before="220"/>
        <w:ind w:firstLine="540"/>
        <w:jc w:val="both"/>
      </w:pPr>
      <w:r>
        <w:t xml:space="preserve">1.4.6. потенциальные участники Подпрограммы, включенные в список молодых семей, состоящих на учете для участия в Подпрограмме на условиях, предусмотренных </w:t>
      </w:r>
      <w:hyperlink r:id="rId79" w:history="1">
        <w:r>
          <w:rPr>
            <w:color w:val="0000FF"/>
          </w:rPr>
          <w:t>Постановлением</w:t>
        </w:r>
      </w:hyperlink>
      <w:r>
        <w:t xml:space="preserve"> Правительства Пермского края от 3 октября 2013 г. N 1322-п "Об утверждении государственной программы "Семья и дети Пермского края".</w:t>
      </w:r>
    </w:p>
    <w:p w:rsidR="004B75A6" w:rsidRDefault="004B75A6">
      <w:pPr>
        <w:pStyle w:val="ConsPlusNormal"/>
        <w:jc w:val="both"/>
      </w:pPr>
      <w:r>
        <w:t xml:space="preserve">(п. 1.4.6 введен </w:t>
      </w:r>
      <w:hyperlink r:id="rId80" w:history="1">
        <w:r>
          <w:rPr>
            <w:color w:val="0000FF"/>
          </w:rPr>
          <w:t>Постановлением</w:t>
        </w:r>
      </w:hyperlink>
      <w:r>
        <w:t xml:space="preserve"> Правительства Пермского края от 27.04.2018 N 224-п)</w:t>
      </w:r>
    </w:p>
    <w:p w:rsidR="004B75A6" w:rsidRDefault="004B75A6">
      <w:pPr>
        <w:pStyle w:val="ConsPlusNormal"/>
        <w:spacing w:before="220"/>
        <w:ind w:firstLine="540"/>
        <w:jc w:val="both"/>
      </w:pPr>
      <w:bookmarkStart w:id="4" w:name="P102"/>
      <w:bookmarkEnd w:id="4"/>
      <w:r>
        <w:t>1.5. Сохраняют право на получение социальной выплаты за счет средств бюджета Пермского края в рамках реализации Подпрограммы потенциальные участники Подпрограммы, в которых возраст одного или обоих супругов или одного родителя в неполной семье превысил 35 лет (включительно), включенные в список молодых семей, состоящих на учете для участия в Подпрограмме, до 1 января 2019 года.</w:t>
      </w:r>
    </w:p>
    <w:p w:rsidR="004B75A6" w:rsidRDefault="004B75A6">
      <w:pPr>
        <w:pStyle w:val="ConsPlusNormal"/>
        <w:jc w:val="both"/>
      </w:pPr>
      <w:r>
        <w:t xml:space="preserve">(в ред. </w:t>
      </w:r>
      <w:hyperlink r:id="rId81" w:history="1">
        <w:r>
          <w:rPr>
            <w:color w:val="0000FF"/>
          </w:rPr>
          <w:t>Постановления</w:t>
        </w:r>
      </w:hyperlink>
      <w:r>
        <w:t xml:space="preserve"> Правительства Пермского края от 27.04.2018 N 224-п)</w:t>
      </w:r>
    </w:p>
    <w:p w:rsidR="004B75A6" w:rsidRDefault="004B75A6">
      <w:pPr>
        <w:pStyle w:val="ConsPlusNormal"/>
        <w:spacing w:before="220"/>
        <w:ind w:firstLine="540"/>
        <w:jc w:val="both"/>
      </w:pPr>
      <w:r>
        <w:t xml:space="preserve">1.5(1). Утратил силу. - </w:t>
      </w:r>
      <w:hyperlink r:id="rId82" w:history="1">
        <w:r>
          <w:rPr>
            <w:color w:val="0000FF"/>
          </w:rPr>
          <w:t>Постановление</w:t>
        </w:r>
      </w:hyperlink>
      <w:r>
        <w:t xml:space="preserve"> Правительства Пермского края от 06.11.2019 N 768-п.</w:t>
      </w:r>
    </w:p>
    <w:p w:rsidR="004B75A6" w:rsidRDefault="004B75A6">
      <w:pPr>
        <w:pStyle w:val="ConsPlusNormal"/>
        <w:jc w:val="both"/>
      </w:pPr>
    </w:p>
    <w:p w:rsidR="004B75A6" w:rsidRDefault="004B75A6">
      <w:pPr>
        <w:pStyle w:val="ConsPlusTitle"/>
        <w:jc w:val="center"/>
        <w:outlineLvl w:val="1"/>
      </w:pPr>
      <w:r>
        <w:t>II. Механизм реализации мероприятий Подпрограммы</w:t>
      </w:r>
    </w:p>
    <w:p w:rsidR="004B75A6" w:rsidRDefault="004B75A6">
      <w:pPr>
        <w:pStyle w:val="ConsPlusNormal"/>
        <w:jc w:val="both"/>
      </w:pPr>
    </w:p>
    <w:p w:rsidR="004B75A6" w:rsidRDefault="004B75A6">
      <w:pPr>
        <w:pStyle w:val="ConsPlusNormal"/>
        <w:ind w:firstLine="540"/>
        <w:jc w:val="both"/>
      </w:pPr>
      <w:r>
        <w:lastRenderedPageBreak/>
        <w:t>2.1. Реализация мероприятий Подпрограммы осуществляется по двум направлениям:</w:t>
      </w:r>
    </w:p>
    <w:p w:rsidR="004B75A6" w:rsidRDefault="004B75A6">
      <w:pPr>
        <w:pStyle w:val="ConsPlusNormal"/>
        <w:spacing w:before="220"/>
        <w:ind w:firstLine="540"/>
        <w:jc w:val="both"/>
      </w:pPr>
      <w:bookmarkStart w:id="5" w:name="P109"/>
      <w:bookmarkEnd w:id="5"/>
      <w:r>
        <w:t>2.1.1. предоставление участницам Подпрограммы социальных выплат на условиях софинансирования мероприятий Подпрограммы в рамках участия Пермского края в реализации мероприятий ведомственной целевой программы, предусматривающее привлечение средств федерального бюджета, средств бюджета Пермского края и средств местных бюджетов;</w:t>
      </w:r>
    </w:p>
    <w:p w:rsidR="004B75A6" w:rsidRDefault="004B75A6">
      <w:pPr>
        <w:pStyle w:val="ConsPlusNormal"/>
        <w:jc w:val="both"/>
      </w:pPr>
      <w:r>
        <w:t xml:space="preserve">(в ред. Постановлений Правительства Пермского края от 27.04.2018 </w:t>
      </w:r>
      <w:hyperlink r:id="rId83" w:history="1">
        <w:r>
          <w:rPr>
            <w:color w:val="0000FF"/>
          </w:rPr>
          <w:t>N 224-п</w:t>
        </w:r>
      </w:hyperlink>
      <w:r>
        <w:t xml:space="preserve">, от 06.11.2019 </w:t>
      </w:r>
      <w:hyperlink r:id="rId84" w:history="1">
        <w:r>
          <w:rPr>
            <w:color w:val="0000FF"/>
          </w:rPr>
          <w:t>N 768-п</w:t>
        </w:r>
      </w:hyperlink>
      <w:r>
        <w:t>)</w:t>
      </w:r>
    </w:p>
    <w:p w:rsidR="004B75A6" w:rsidRDefault="004B75A6">
      <w:pPr>
        <w:pStyle w:val="ConsPlusNormal"/>
        <w:spacing w:before="220"/>
        <w:ind w:firstLine="540"/>
        <w:jc w:val="both"/>
      </w:pPr>
      <w:bookmarkStart w:id="6" w:name="P111"/>
      <w:bookmarkEnd w:id="6"/>
      <w:r>
        <w:t>2.1.2. предоставление участницам Подпрограммы социальных выплат за счет средств бюджета Пермского края в размере 10 процентов расчетной (средней) стоимости жилья.</w:t>
      </w:r>
    </w:p>
    <w:p w:rsidR="004B75A6" w:rsidRDefault="004B75A6">
      <w:pPr>
        <w:pStyle w:val="ConsPlusNormal"/>
        <w:spacing w:before="220"/>
        <w:ind w:firstLine="540"/>
        <w:jc w:val="both"/>
      </w:pPr>
      <w:bookmarkStart w:id="7" w:name="P112"/>
      <w:bookmarkEnd w:id="7"/>
      <w:r>
        <w:t xml:space="preserve">2.2. В рамках реализации мероприятия Подпрограммы, указанного в </w:t>
      </w:r>
      <w:hyperlink w:anchor="P109" w:history="1">
        <w:r>
          <w:rPr>
            <w:color w:val="0000FF"/>
          </w:rPr>
          <w:t>пункте 2.1.1</w:t>
        </w:r>
      </w:hyperlink>
      <w:r>
        <w:t xml:space="preserve"> настоящего Порядка, участнице Подпрограммы предоставляется дополнительная социальная выплата в размере 5 процентов расчетной (средней) стоимости жилья за счет средств бюджета Пермского края при рождении (усыновлении) одного ребенка для погашения части суммы долга и уплаты процентов по кредитам или займам на приобретение жилья либо для компенсации затраченных собственных средств на приобретение жилья или строительство индивидуального жилого дома в случае, если участница Подпрограммы получила и реализовала свидетельство в рамках участия Пермского края в реализации мероприятий ведомственной целевой программы, предусматривающее привлечение средств федерального бюджета, средств бюджета Пермского края и средств местных бюджетов.</w:t>
      </w:r>
    </w:p>
    <w:p w:rsidR="004B75A6" w:rsidRDefault="004B75A6">
      <w:pPr>
        <w:pStyle w:val="ConsPlusNormal"/>
        <w:jc w:val="both"/>
      </w:pPr>
      <w:r>
        <w:t xml:space="preserve">(в ред. Постановлений Правительства Пермского края от 27.04.2018 </w:t>
      </w:r>
      <w:hyperlink r:id="rId85" w:history="1">
        <w:r>
          <w:rPr>
            <w:color w:val="0000FF"/>
          </w:rPr>
          <w:t>N 224-п</w:t>
        </w:r>
      </w:hyperlink>
      <w:r>
        <w:t xml:space="preserve">, от 06.11.2019 </w:t>
      </w:r>
      <w:hyperlink r:id="rId86" w:history="1">
        <w:r>
          <w:rPr>
            <w:color w:val="0000FF"/>
          </w:rPr>
          <w:t>N 768-п</w:t>
        </w:r>
      </w:hyperlink>
      <w:r>
        <w:t>)</w:t>
      </w:r>
    </w:p>
    <w:p w:rsidR="004B75A6" w:rsidRDefault="004B75A6">
      <w:pPr>
        <w:pStyle w:val="ConsPlusNormal"/>
        <w:spacing w:before="220"/>
        <w:ind w:firstLine="540"/>
        <w:jc w:val="both"/>
      </w:pPr>
      <w:r>
        <w:t xml:space="preserve">Дополнительная социальная выплата, указанная в </w:t>
      </w:r>
      <w:hyperlink w:anchor="P112" w:history="1">
        <w:r>
          <w:rPr>
            <w:color w:val="0000FF"/>
          </w:rPr>
          <w:t>абзаце первом</w:t>
        </w:r>
      </w:hyperlink>
      <w:r>
        <w:t xml:space="preserve"> настоящего пункта, предоставляется в соответствии с Порядком предоставления молодой семье - участнице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87"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дополнительной социальной выплаты при рождении (усыновлении) одного ребенка.</w:t>
      </w:r>
    </w:p>
    <w:p w:rsidR="004B75A6" w:rsidRDefault="004B75A6">
      <w:pPr>
        <w:pStyle w:val="ConsPlusNormal"/>
        <w:jc w:val="both"/>
      </w:pPr>
      <w:r>
        <w:t xml:space="preserve">(в ред. Постановлений Правительства Пермского края от 27.04.2018 </w:t>
      </w:r>
      <w:hyperlink r:id="rId88" w:history="1">
        <w:r>
          <w:rPr>
            <w:color w:val="0000FF"/>
          </w:rPr>
          <w:t>N 224-п</w:t>
        </w:r>
      </w:hyperlink>
      <w:r>
        <w:t xml:space="preserve">, от 06.11.2019 </w:t>
      </w:r>
      <w:hyperlink r:id="rId89" w:history="1">
        <w:r>
          <w:rPr>
            <w:color w:val="0000FF"/>
          </w:rPr>
          <w:t>N 768-п</w:t>
        </w:r>
      </w:hyperlink>
      <w:r>
        <w:t>)</w:t>
      </w:r>
    </w:p>
    <w:p w:rsidR="004B75A6" w:rsidRDefault="004B75A6">
      <w:pPr>
        <w:pStyle w:val="ConsPlusNormal"/>
        <w:spacing w:before="220"/>
        <w:ind w:firstLine="540"/>
        <w:jc w:val="both"/>
      </w:pPr>
      <w:r>
        <w:t xml:space="preserve">2.3. В рамках реализации мероприятия Подпрограммы, указанного в </w:t>
      </w:r>
      <w:hyperlink w:anchor="P111" w:history="1">
        <w:r>
          <w:rPr>
            <w:color w:val="0000FF"/>
          </w:rPr>
          <w:t>пункте 2.1.2</w:t>
        </w:r>
      </w:hyperlink>
      <w:r>
        <w:t xml:space="preserve"> настоящего Порядка, участнице Подпрограммы предоставляется дополнительная социальная выплата в размере 100 процентов от суммы, указанной в свидетельстве, с использованием средств бюджета Пермского края в размере 10 процентов расчетной (средней) стоимости жилья при рождении (усыновлении) одного ребенка в случае, если участница Подпрограммы получила и реализовала данное свидетельство.</w:t>
      </w:r>
    </w:p>
    <w:p w:rsidR="004B75A6" w:rsidRDefault="004B75A6">
      <w:pPr>
        <w:pStyle w:val="ConsPlusNormal"/>
        <w:spacing w:before="220"/>
        <w:ind w:firstLine="540"/>
        <w:jc w:val="both"/>
      </w:pPr>
      <w:r>
        <w:t xml:space="preserve">Дополнительная социальная выплата, указанная в абзаце первом настоящего пункта, предоставляется в соответствии с Порядком предоставления молодой семье - участнице </w:t>
      </w:r>
      <w:hyperlink r:id="rId90" w:history="1">
        <w:r>
          <w:rPr>
            <w:color w:val="0000FF"/>
          </w:rPr>
          <w:t>подпрограммы 1</w:t>
        </w:r>
      </w:hyperlink>
      <w:r>
        <w:t xml:space="preserve"> "Социальная поддержка семей с детьми. Профилактика социального сиротства и защита прав детей-сирот" государственной программы "Социальная поддержка жителей Пермского края", утвержденной Постановлением Правительства Пермского края от 3 октября 2013 г. N 1321-п, дополнительной социальной выплаты при рождении (усыновлении) одного ребенка.</w:t>
      </w:r>
    </w:p>
    <w:p w:rsidR="004B75A6" w:rsidRDefault="004B75A6">
      <w:pPr>
        <w:pStyle w:val="ConsPlusNormal"/>
        <w:jc w:val="both"/>
      </w:pPr>
      <w:r>
        <w:t xml:space="preserve">(в ред. </w:t>
      </w:r>
      <w:hyperlink r:id="rId91" w:history="1">
        <w:r>
          <w:rPr>
            <w:color w:val="0000FF"/>
          </w:rPr>
          <w:t>Постановления</w:t>
        </w:r>
      </w:hyperlink>
      <w:r>
        <w:t xml:space="preserve"> Правительства Пермского края от 27.04.2018 N 224-п)</w:t>
      </w:r>
    </w:p>
    <w:p w:rsidR="004B75A6" w:rsidRDefault="004B75A6">
      <w:pPr>
        <w:pStyle w:val="ConsPlusNormal"/>
        <w:spacing w:before="220"/>
        <w:ind w:firstLine="540"/>
        <w:jc w:val="both"/>
      </w:pPr>
      <w:r>
        <w:t xml:space="preserve">2.4. Утратил силу. - </w:t>
      </w:r>
      <w:hyperlink r:id="rId92" w:history="1">
        <w:r>
          <w:rPr>
            <w:color w:val="0000FF"/>
          </w:rPr>
          <w:t>Постановление</w:t>
        </w:r>
      </w:hyperlink>
      <w:r>
        <w:t xml:space="preserve"> Правительства Пермского края от 06.11.2019 N 768-п.</w:t>
      </w:r>
    </w:p>
    <w:p w:rsidR="004B75A6" w:rsidRDefault="004B75A6">
      <w:pPr>
        <w:pStyle w:val="ConsPlusNormal"/>
        <w:spacing w:before="220"/>
        <w:ind w:firstLine="540"/>
        <w:jc w:val="both"/>
      </w:pPr>
      <w:r>
        <w:t xml:space="preserve">2.5. В случае постановки на учет для участия в Подпрограмме молодая семья может претендовать на получение социальной выплаты, указанной в </w:t>
      </w:r>
      <w:hyperlink w:anchor="P111" w:history="1">
        <w:r>
          <w:rPr>
            <w:color w:val="0000FF"/>
          </w:rPr>
          <w:t>пункте 2.1.2</w:t>
        </w:r>
      </w:hyperlink>
      <w:r>
        <w:t xml:space="preserve"> настоящего Порядка. Сохраняют право на получение социальной выплаты, указанной в </w:t>
      </w:r>
      <w:hyperlink w:anchor="P111" w:history="1">
        <w:r>
          <w:rPr>
            <w:color w:val="0000FF"/>
          </w:rPr>
          <w:t>пункте 2.1.2</w:t>
        </w:r>
      </w:hyperlink>
      <w:r>
        <w:t xml:space="preserve"> настоящего Порядка, молодые семьи, указанные в </w:t>
      </w:r>
      <w:hyperlink w:anchor="P102" w:history="1">
        <w:r>
          <w:rPr>
            <w:color w:val="0000FF"/>
          </w:rPr>
          <w:t>пункте 1.5</w:t>
        </w:r>
      </w:hyperlink>
      <w:r>
        <w:t xml:space="preserve"> настоящего Порядка.</w:t>
      </w:r>
    </w:p>
    <w:p w:rsidR="004B75A6" w:rsidRDefault="004B75A6">
      <w:pPr>
        <w:pStyle w:val="ConsPlusNormal"/>
        <w:spacing w:before="220"/>
        <w:ind w:firstLine="540"/>
        <w:jc w:val="both"/>
      </w:pPr>
      <w:bookmarkStart w:id="8" w:name="P121"/>
      <w:bookmarkEnd w:id="8"/>
      <w:r>
        <w:lastRenderedPageBreak/>
        <w:t xml:space="preserve">2.6. Правила предоставления социальной выплаты, указанной в </w:t>
      </w:r>
      <w:hyperlink w:anchor="P109" w:history="1">
        <w:r>
          <w:rPr>
            <w:color w:val="0000FF"/>
          </w:rPr>
          <w:t>пункте 2.1.1</w:t>
        </w:r>
      </w:hyperlink>
      <w:r>
        <w:t xml:space="preserve"> настоящего Порядка, и направления ее использования определены Правилами предоставления молодым семьям социальных выплат.</w:t>
      </w:r>
    </w:p>
    <w:p w:rsidR="004B75A6" w:rsidRDefault="004B75A6">
      <w:pPr>
        <w:pStyle w:val="ConsPlusNormal"/>
        <w:spacing w:before="220"/>
        <w:ind w:firstLine="540"/>
        <w:jc w:val="both"/>
      </w:pPr>
      <w:r>
        <w:t xml:space="preserve">В случае предоставления молодым семьям социальной выплаты, указанной в </w:t>
      </w:r>
      <w:hyperlink w:anchor="P111" w:history="1">
        <w:r>
          <w:rPr>
            <w:color w:val="0000FF"/>
          </w:rPr>
          <w:t>пункте 2.1.2</w:t>
        </w:r>
      </w:hyperlink>
      <w:r>
        <w:t xml:space="preserve"> настоящего Порядка, социальная выплата по выбору молодой семьи используется либо в соответствии с направлениями использования социальной выплаты, определенными Правилами предоставления молодым семьям социальной выплаты, либо может быть направлена на оплату договора строительного подряда на реконструкцию индивидуального жилого дома, на завершение ранее начатого строительства индивидуального жилого дома, на приобретение жилья путем участия в долевом строительстве многоквартирного жилого дома.</w:t>
      </w:r>
    </w:p>
    <w:p w:rsidR="004B75A6" w:rsidRDefault="004B75A6">
      <w:pPr>
        <w:pStyle w:val="ConsPlusNormal"/>
        <w:jc w:val="both"/>
      </w:pPr>
      <w:r>
        <w:t xml:space="preserve">(п. 2.6 в ред. </w:t>
      </w:r>
      <w:hyperlink r:id="rId93" w:history="1">
        <w:r>
          <w:rPr>
            <w:color w:val="0000FF"/>
          </w:rPr>
          <w:t>Постановления</w:t>
        </w:r>
      </w:hyperlink>
      <w:r>
        <w:t xml:space="preserve"> Правительства Пермского края от 23.12.2019 N 956-п)</w:t>
      </w:r>
    </w:p>
    <w:p w:rsidR="004B75A6" w:rsidRDefault="004B75A6">
      <w:pPr>
        <w:pStyle w:val="ConsPlusNormal"/>
        <w:spacing w:before="220"/>
        <w:ind w:firstLine="540"/>
        <w:jc w:val="both"/>
      </w:pPr>
      <w:r>
        <w:t xml:space="preserve">2.6.1-2.6.3. утратили силу. - </w:t>
      </w:r>
      <w:hyperlink r:id="rId94" w:history="1">
        <w:r>
          <w:rPr>
            <w:color w:val="0000FF"/>
          </w:rPr>
          <w:t>Постановление</w:t>
        </w:r>
      </w:hyperlink>
      <w:r>
        <w:t xml:space="preserve"> Правительства Пермского края от 17.10.2018 N 597-п.</w:t>
      </w:r>
    </w:p>
    <w:p w:rsidR="004B75A6" w:rsidRDefault="004B75A6">
      <w:pPr>
        <w:pStyle w:val="ConsPlusNormal"/>
        <w:spacing w:before="220"/>
        <w:ind w:firstLine="540"/>
        <w:jc w:val="both"/>
      </w:pPr>
      <w:r>
        <w:t xml:space="preserve">2.7. Социальная выплата, указанная в </w:t>
      </w:r>
      <w:hyperlink w:anchor="P109" w:history="1">
        <w:r>
          <w:rPr>
            <w:color w:val="0000FF"/>
          </w:rPr>
          <w:t>пункте 2.1.1</w:t>
        </w:r>
      </w:hyperlink>
      <w:r>
        <w:t xml:space="preserve"> настоящего Порядка, предоставляется органом местного самоуправления, принявшим решение об участии молодой семьи в Подпрограмме, за счет средств местного бюджета на реализацию мероприятий Подпрограммы, субсидий из бюджета Пермского края и средств федерального бюджета в соответствии с настоящим Порядком.</w:t>
      </w:r>
    </w:p>
    <w:p w:rsidR="004B75A6" w:rsidRDefault="004B75A6">
      <w:pPr>
        <w:pStyle w:val="ConsPlusNormal"/>
        <w:spacing w:before="220"/>
        <w:ind w:firstLine="540"/>
        <w:jc w:val="both"/>
      </w:pPr>
      <w:bookmarkStart w:id="9" w:name="P126"/>
      <w:bookmarkEnd w:id="9"/>
      <w:r>
        <w:t xml:space="preserve">2.8. Социальные выплаты, предоставляемые в соответствии с </w:t>
      </w:r>
      <w:hyperlink w:anchor="P109" w:history="1">
        <w:r>
          <w:rPr>
            <w:color w:val="0000FF"/>
          </w:rPr>
          <w:t>пунктами 2.1.1</w:t>
        </w:r>
      </w:hyperlink>
      <w:r>
        <w:t>-</w:t>
      </w:r>
      <w:hyperlink w:anchor="P111" w:history="1">
        <w:r>
          <w:rPr>
            <w:color w:val="0000FF"/>
          </w:rPr>
          <w:t>2.1.2</w:t>
        </w:r>
      </w:hyperlink>
      <w:r>
        <w:t xml:space="preserve"> настоящего Порядка, предоставляются на приобретение у физических и (или) юридических лиц жилья как на первичном, так и на вторичном рынке жилья или на создание объекта индивидуального жилищного строительства, отвечающих требованиям, предусмотренным </w:t>
      </w:r>
      <w:hyperlink w:anchor="P89" w:history="1">
        <w:r>
          <w:rPr>
            <w:color w:val="0000FF"/>
          </w:rPr>
          <w:t>пунктом 1.3.6</w:t>
        </w:r>
      </w:hyperlink>
      <w:r>
        <w:t xml:space="preserve"> настоящего Порядка.</w:t>
      </w:r>
    </w:p>
    <w:p w:rsidR="004B75A6" w:rsidRDefault="004B75A6">
      <w:pPr>
        <w:pStyle w:val="ConsPlusNormal"/>
        <w:jc w:val="both"/>
      </w:pPr>
      <w:r>
        <w:t xml:space="preserve">(в ред. Постановлений Правительства Пермского края от 29.01.2016 </w:t>
      </w:r>
      <w:hyperlink r:id="rId95" w:history="1">
        <w:r>
          <w:rPr>
            <w:color w:val="0000FF"/>
          </w:rPr>
          <w:t>N 31-п</w:t>
        </w:r>
      </w:hyperlink>
      <w:r>
        <w:t xml:space="preserve">, от 27.04.2018 </w:t>
      </w:r>
      <w:hyperlink r:id="rId96" w:history="1">
        <w:r>
          <w:rPr>
            <w:color w:val="0000FF"/>
          </w:rPr>
          <w:t>N 224-п</w:t>
        </w:r>
      </w:hyperlink>
      <w:r>
        <w:t>)</w:t>
      </w:r>
    </w:p>
    <w:p w:rsidR="004B75A6" w:rsidRDefault="004B75A6">
      <w:pPr>
        <w:pStyle w:val="ConsPlusNormal"/>
        <w:spacing w:before="220"/>
        <w:ind w:firstLine="540"/>
        <w:jc w:val="both"/>
      </w:pPr>
      <w:r>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4B75A6" w:rsidRDefault="004B75A6">
      <w:pPr>
        <w:pStyle w:val="ConsPlusNormal"/>
        <w:jc w:val="both"/>
      </w:pPr>
      <w:r>
        <w:t xml:space="preserve">(абзац введен </w:t>
      </w:r>
      <w:hyperlink r:id="rId97" w:history="1">
        <w:r>
          <w:rPr>
            <w:color w:val="0000FF"/>
          </w:rPr>
          <w:t>Постановлением</w:t>
        </w:r>
      </w:hyperlink>
      <w:r>
        <w:t xml:space="preserve"> Правительства Пермского края от 27.04.2018 N 224-п)</w:t>
      </w:r>
    </w:p>
    <w:p w:rsidR="004B75A6" w:rsidRDefault="004B75A6">
      <w:pPr>
        <w:pStyle w:val="ConsPlusNormal"/>
        <w:spacing w:before="220"/>
        <w:ind w:firstLine="540"/>
        <w:jc w:val="both"/>
      </w:pPr>
      <w:r>
        <w:t>Приобретаемое жилое помещение (строящийся индивидуальный жилой дом) должно находиться на территории Пермского края.</w:t>
      </w:r>
    </w:p>
    <w:p w:rsidR="004B75A6" w:rsidRDefault="004B75A6">
      <w:pPr>
        <w:pStyle w:val="ConsPlusNormal"/>
        <w:spacing w:before="220"/>
        <w:ind w:firstLine="540"/>
        <w:jc w:val="both"/>
      </w:pPr>
      <w:r>
        <w:t>Общая площадь приобретаемого жилого помещения (строящегося индивидуального жилого дома)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(строительства) жилья.</w:t>
      </w:r>
    </w:p>
    <w:p w:rsidR="004B75A6" w:rsidRDefault="004B75A6">
      <w:pPr>
        <w:pStyle w:val="ConsPlusNormal"/>
        <w:spacing w:before="220"/>
        <w:ind w:firstLine="540"/>
        <w:jc w:val="both"/>
      </w:pPr>
      <w:r>
        <w:t>Участницы Подпрограммы могут привлекать в целях приобретения жилого помещения (строительства индивидуального жилого дома) собственные средства, средства материнского (семейного) капитала, а также средства кредитов или займов, предоставляемых любыми организациями и (или) физическими лицами, в том числе средства ипотечных жилищных кредитов.</w:t>
      </w:r>
    </w:p>
    <w:p w:rsidR="004B75A6" w:rsidRDefault="004B75A6">
      <w:pPr>
        <w:pStyle w:val="ConsPlusNormal"/>
        <w:spacing w:before="220"/>
        <w:ind w:firstLine="540"/>
        <w:jc w:val="both"/>
      </w:pPr>
      <w:r>
        <w:t>2.9. Право на улучшение жилищных условий с использованием социальной выплаты имеют семьи, которые ранее не воспользовались правом на предоставление государственных социальных выплат, компенсаций, субсидий и прочих выплат, связанных с приобретением (строительством) жилья и обслуживанием кредита (займа) за счет средств бюджетов бюджетной системы Российской Федерации.</w:t>
      </w:r>
    </w:p>
    <w:p w:rsidR="004B75A6" w:rsidRDefault="004B75A6">
      <w:pPr>
        <w:pStyle w:val="ConsPlusNonformat"/>
        <w:spacing w:before="200"/>
        <w:jc w:val="both"/>
      </w:pPr>
      <w:r>
        <w:t xml:space="preserve">       1</w:t>
      </w:r>
    </w:p>
    <w:p w:rsidR="004B75A6" w:rsidRDefault="004B75A6">
      <w:pPr>
        <w:pStyle w:val="ConsPlusNonformat"/>
        <w:jc w:val="both"/>
      </w:pPr>
      <w:r>
        <w:lastRenderedPageBreak/>
        <w:t xml:space="preserve">    2.9 .  Социальные  выплаты,  предоставляемые  в соответствии с пунктами</w:t>
      </w:r>
    </w:p>
    <w:p w:rsidR="004B75A6" w:rsidRDefault="004B75A6">
      <w:pPr>
        <w:pStyle w:val="ConsPlusNonformat"/>
        <w:jc w:val="both"/>
      </w:pPr>
      <w:hyperlink w:anchor="P109" w:history="1">
        <w:r>
          <w:rPr>
            <w:color w:val="0000FF"/>
          </w:rPr>
          <w:t>2.1.1</w:t>
        </w:r>
      </w:hyperlink>
      <w:r>
        <w:t>-</w:t>
      </w:r>
      <w:hyperlink w:anchor="P111" w:history="1">
        <w:r>
          <w:rPr>
            <w:color w:val="0000FF"/>
          </w:rPr>
          <w:t>2.1.2</w:t>
        </w:r>
      </w:hyperlink>
      <w:r>
        <w:t xml:space="preserve"> настоящего Порядка, носят целевой характер, их использование на</w:t>
      </w:r>
    </w:p>
    <w:p w:rsidR="004B75A6" w:rsidRDefault="004B75A6">
      <w:pPr>
        <w:pStyle w:val="ConsPlusNonformat"/>
        <w:jc w:val="both"/>
      </w:pPr>
      <w:r>
        <w:t>иные цели не допускается.</w:t>
      </w:r>
    </w:p>
    <w:p w:rsidR="004B75A6" w:rsidRDefault="004B75A6">
      <w:pPr>
        <w:pStyle w:val="ConsPlusNonformat"/>
        <w:jc w:val="both"/>
      </w:pPr>
      <w:r>
        <w:t xml:space="preserve">       1</w:t>
      </w:r>
    </w:p>
    <w:p w:rsidR="004B75A6" w:rsidRDefault="004B75A6">
      <w:pPr>
        <w:pStyle w:val="ConsPlusNonformat"/>
        <w:jc w:val="both"/>
      </w:pPr>
      <w:r>
        <w:t xml:space="preserve">(п. 2.9  введен  </w:t>
      </w:r>
      <w:hyperlink r:id="rId98" w:history="1">
        <w:r>
          <w:rPr>
            <w:color w:val="0000FF"/>
          </w:rPr>
          <w:t>Постановлением</w:t>
        </w:r>
      </w:hyperlink>
      <w:r>
        <w:t xml:space="preserve"> Правительства Пермского края от  29.01.2016</w:t>
      </w:r>
    </w:p>
    <w:p w:rsidR="004B75A6" w:rsidRDefault="004B75A6">
      <w:pPr>
        <w:pStyle w:val="ConsPlusNonformat"/>
        <w:jc w:val="both"/>
      </w:pPr>
      <w:r>
        <w:t>N 31-п)</w:t>
      </w:r>
    </w:p>
    <w:p w:rsidR="004B75A6" w:rsidRDefault="004B75A6">
      <w:pPr>
        <w:pStyle w:val="ConsPlusNormal"/>
        <w:ind w:firstLine="540"/>
        <w:jc w:val="both"/>
      </w:pPr>
      <w:r>
        <w:t xml:space="preserve">2.10. В качестве механизма доведения социальной выплаты до молодой семьи - участницы Подпрограммы используется свидетельство в соответствии с </w:t>
      </w:r>
      <w:hyperlink w:anchor="P279" w:history="1">
        <w:r>
          <w:rPr>
            <w:color w:val="0000FF"/>
          </w:rPr>
          <w:t>разделом V</w:t>
        </w:r>
      </w:hyperlink>
      <w:r>
        <w:t xml:space="preserve"> настоящего Порядка.</w:t>
      </w:r>
    </w:p>
    <w:p w:rsidR="004B75A6" w:rsidRDefault="004B75A6">
      <w:pPr>
        <w:pStyle w:val="ConsPlusNormal"/>
        <w:jc w:val="both"/>
      </w:pPr>
    </w:p>
    <w:p w:rsidR="004B75A6" w:rsidRDefault="004B75A6">
      <w:pPr>
        <w:pStyle w:val="ConsPlusTitle"/>
        <w:jc w:val="center"/>
        <w:outlineLvl w:val="1"/>
      </w:pPr>
      <w:r>
        <w:t>III. Расчет размера предоставляемой социальной выплаты</w:t>
      </w:r>
    </w:p>
    <w:p w:rsidR="004B75A6" w:rsidRDefault="004B75A6">
      <w:pPr>
        <w:pStyle w:val="ConsPlusNormal"/>
        <w:jc w:val="both"/>
      </w:pPr>
    </w:p>
    <w:p w:rsidR="004B75A6" w:rsidRDefault="004B75A6">
      <w:pPr>
        <w:pStyle w:val="ConsPlusNormal"/>
        <w:ind w:firstLine="540"/>
        <w:jc w:val="both"/>
      </w:pPr>
      <w:bookmarkStart w:id="10" w:name="P145"/>
      <w:bookmarkEnd w:id="10"/>
      <w:r>
        <w:t xml:space="preserve">3.1. Размер общей площади жилого помещения, с учетом которой определяется размер социальной выплаты, указанной в </w:t>
      </w:r>
      <w:hyperlink w:anchor="P109" w:history="1">
        <w:r>
          <w:rPr>
            <w:color w:val="0000FF"/>
          </w:rPr>
          <w:t>пункте 2.1.1</w:t>
        </w:r>
      </w:hyperlink>
      <w:r>
        <w:t xml:space="preserve"> настоящего Порядка, определен Правилами предоставления молодым семьям социальных выплат.</w:t>
      </w:r>
    </w:p>
    <w:p w:rsidR="004B75A6" w:rsidRDefault="004B75A6">
      <w:pPr>
        <w:pStyle w:val="ConsPlusNormal"/>
        <w:jc w:val="both"/>
      </w:pPr>
      <w:r>
        <w:t xml:space="preserve">(в ред. </w:t>
      </w:r>
      <w:hyperlink r:id="rId99" w:history="1">
        <w:r>
          <w:rPr>
            <w:color w:val="0000FF"/>
          </w:rPr>
          <w:t>Постановления</w:t>
        </w:r>
      </w:hyperlink>
      <w:r>
        <w:t xml:space="preserve"> Правительства Пермского края от 27.04.2018 N 224-п)</w:t>
      </w:r>
    </w:p>
    <w:p w:rsidR="004B75A6" w:rsidRDefault="004B75A6">
      <w:pPr>
        <w:pStyle w:val="ConsPlusNormal"/>
        <w:spacing w:before="220"/>
        <w:ind w:firstLine="540"/>
        <w:jc w:val="both"/>
      </w:pPr>
      <w:r>
        <w:t xml:space="preserve">3.2. Общая площадь приобретаемого жилого помещения (строящегося индивидуального жилого дома), указанная в </w:t>
      </w:r>
      <w:hyperlink w:anchor="P145" w:history="1">
        <w:r>
          <w:rPr>
            <w:color w:val="0000FF"/>
          </w:rPr>
          <w:t>пункте 3.1</w:t>
        </w:r>
      </w:hyperlink>
      <w:r>
        <w:t xml:space="preserve"> настоящего Порядка,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(строительства) жилья.</w:t>
      </w:r>
    </w:p>
    <w:p w:rsidR="004B75A6" w:rsidRDefault="004B75A6">
      <w:pPr>
        <w:pStyle w:val="ConsPlusNormal"/>
        <w:spacing w:before="220"/>
        <w:ind w:firstLine="540"/>
        <w:jc w:val="both"/>
      </w:pPr>
      <w:r>
        <w:t>3.3. Размер предоставляемой социальной выплаты определяется в следующем порядке:</w:t>
      </w:r>
    </w:p>
    <w:p w:rsidR="004B75A6" w:rsidRDefault="004B75A6">
      <w:pPr>
        <w:pStyle w:val="ConsPlusNormal"/>
        <w:spacing w:before="220"/>
        <w:ind w:firstLine="540"/>
        <w:jc w:val="both"/>
      </w:pPr>
      <w:bookmarkStart w:id="11" w:name="P149"/>
      <w:bookmarkEnd w:id="11"/>
      <w:r>
        <w:t xml:space="preserve">3.3.1. в рамках предоставления социальной выплаты, указанной в </w:t>
      </w:r>
      <w:hyperlink w:anchor="P109" w:history="1">
        <w:r>
          <w:rPr>
            <w:color w:val="0000FF"/>
          </w:rPr>
          <w:t>пункте 2.1.1</w:t>
        </w:r>
      </w:hyperlink>
      <w:r>
        <w:t xml:space="preserve"> настоящего Порядка, социальная выплата предоставляется в размере согласно расчету, утвержденному Правилами предоставления молодым семьям социальных выплат.</w:t>
      </w:r>
    </w:p>
    <w:p w:rsidR="004B75A6" w:rsidRDefault="004B75A6">
      <w:pPr>
        <w:pStyle w:val="ConsPlusNormal"/>
        <w:jc w:val="both"/>
      </w:pPr>
      <w:r>
        <w:t xml:space="preserve">(в ред. </w:t>
      </w:r>
      <w:hyperlink r:id="rId100" w:history="1">
        <w:r>
          <w:rPr>
            <w:color w:val="0000FF"/>
          </w:rPr>
          <w:t>Постановления</w:t>
        </w:r>
      </w:hyperlink>
      <w:r>
        <w:t xml:space="preserve"> Правительства Пермского края от 27.04.2018 N 224-п)</w:t>
      </w:r>
    </w:p>
    <w:p w:rsidR="004B75A6" w:rsidRDefault="004B75A6">
      <w:pPr>
        <w:pStyle w:val="ConsPlusNormal"/>
        <w:spacing w:before="220"/>
        <w:ind w:firstLine="540"/>
        <w:jc w:val="both"/>
      </w:pPr>
      <w:r>
        <w:t xml:space="preserve">При формировании списка молодых семей - претендентов на получение социальных выплат, предусмотренного </w:t>
      </w:r>
      <w:hyperlink w:anchor="P241" w:history="1">
        <w:r>
          <w:rPr>
            <w:color w:val="0000FF"/>
          </w:rPr>
          <w:t>пунктом 4.10</w:t>
        </w:r>
      </w:hyperlink>
      <w:r>
        <w:t xml:space="preserve"> настоящего Порядка, норматив стоимости 1 кв. м общей площади жилья по муниципальному образованию определяется на дату формирования и утверждения сводного списка молодых семей, изъявивших желание получить социальную выплату в планируемом году, предусмотренного </w:t>
      </w:r>
      <w:hyperlink w:anchor="P239" w:history="1">
        <w:r>
          <w:rPr>
            <w:color w:val="0000FF"/>
          </w:rPr>
          <w:t>пунктом 4.9</w:t>
        </w:r>
      </w:hyperlink>
      <w:r>
        <w:t xml:space="preserve"> настоящего Порядка;</w:t>
      </w:r>
    </w:p>
    <w:p w:rsidR="004B75A6" w:rsidRDefault="004B75A6">
      <w:pPr>
        <w:pStyle w:val="ConsPlusNormal"/>
        <w:jc w:val="both"/>
      </w:pPr>
      <w:r>
        <w:t xml:space="preserve">(абзац введен </w:t>
      </w:r>
      <w:hyperlink r:id="rId101" w:history="1">
        <w:r>
          <w:rPr>
            <w:color w:val="0000FF"/>
          </w:rPr>
          <w:t>Постановлением</w:t>
        </w:r>
      </w:hyperlink>
      <w:r>
        <w:t xml:space="preserve"> Правительства Пермского края от 26.12.2016 N 1168-п)</w:t>
      </w:r>
    </w:p>
    <w:p w:rsidR="004B75A6" w:rsidRDefault="004B75A6">
      <w:pPr>
        <w:pStyle w:val="ConsPlusNormal"/>
        <w:spacing w:before="220"/>
        <w:ind w:firstLine="540"/>
        <w:jc w:val="both"/>
      </w:pPr>
      <w:bookmarkStart w:id="12" w:name="P153"/>
      <w:bookmarkEnd w:id="12"/>
      <w:r>
        <w:t xml:space="preserve">3.3.2. в рамках предоставления участницам Подпрограммы социальной выплаты, указанной в </w:t>
      </w:r>
      <w:hyperlink w:anchor="P111" w:history="1">
        <w:r>
          <w:rPr>
            <w:color w:val="0000FF"/>
          </w:rPr>
          <w:t>пункте 2.1.2</w:t>
        </w:r>
      </w:hyperlink>
      <w:r>
        <w:t xml:space="preserve"> настоящего Порядка, социальная выплата предоставляется в размере 10 процентов расчетной (средней) стоимости жилья, определяемой в соответствии с настоящим Порядком, - для молодых семей, в том числе неполных молодых семей, состоящих из одного молодого родителя и одного ребенка и более;</w:t>
      </w:r>
    </w:p>
    <w:p w:rsidR="004B75A6" w:rsidRDefault="004B75A6">
      <w:pPr>
        <w:pStyle w:val="ConsPlusNormal"/>
        <w:spacing w:before="220"/>
        <w:ind w:firstLine="540"/>
        <w:jc w:val="both"/>
      </w:pPr>
      <w:r>
        <w:t xml:space="preserve">3.3.3. в случае использования социальной выплаты на погашение основной суммы долга и уплату процентов по жилищным кредитам, в том числе ипотечным, или займам, предоставленным для приобретения жилья или строительства индивидуального жилого дома, размер социальной выплаты устанавливается в соответствии с </w:t>
      </w:r>
      <w:hyperlink w:anchor="P149" w:history="1">
        <w:r>
          <w:rPr>
            <w:color w:val="0000FF"/>
          </w:rPr>
          <w:t>пунктами 3.3.1</w:t>
        </w:r>
      </w:hyperlink>
      <w:r>
        <w:t>-</w:t>
      </w:r>
      <w:hyperlink w:anchor="P153" w:history="1">
        <w:r>
          <w:rPr>
            <w:color w:val="0000FF"/>
          </w:rPr>
          <w:t>3.3.2</w:t>
        </w:r>
      </w:hyperlink>
      <w:r>
        <w:t xml:space="preserve"> настоящего Порядка и не может быть больше суммы остатка основного долга и остатка задолженности по выплате процентов за пользование жилищным кредитом, в том числе ипотечным, или займом, за исключением иных процентов, штрафов, комиссий, пеней за просрочку исполнения обязательств по этим кредитам или займам.</w:t>
      </w:r>
    </w:p>
    <w:p w:rsidR="004B75A6" w:rsidRDefault="004B75A6">
      <w:pPr>
        <w:pStyle w:val="ConsPlusNormal"/>
        <w:spacing w:before="220"/>
        <w:ind w:firstLine="540"/>
        <w:jc w:val="both"/>
      </w:pPr>
      <w:r>
        <w:t xml:space="preserve">3.4. Расчет размера социальной выплаты, указанной в </w:t>
      </w:r>
      <w:hyperlink w:anchor="P111" w:history="1">
        <w:r>
          <w:rPr>
            <w:color w:val="0000FF"/>
          </w:rPr>
          <w:t>пункте 2.1.2</w:t>
        </w:r>
      </w:hyperlink>
      <w:r>
        <w:t xml:space="preserve"> настоящего Порядка, производится исходя из размера общей площади жилого помещения, установленного для семей разной численности, количества членов молодой семьи - участницы Подпрограммы и норматива стоимости 1 кв. м общей площади жилья по муниципальному району, муниципальному округу или </w:t>
      </w:r>
      <w:r>
        <w:lastRenderedPageBreak/>
        <w:t>городскому округу Пермского края (далее - муниципальное образование), в котором молодая семья включена в список участниц Подпрограммы.</w:t>
      </w:r>
    </w:p>
    <w:p w:rsidR="004B75A6" w:rsidRDefault="004B75A6">
      <w:pPr>
        <w:pStyle w:val="ConsPlusNormal"/>
        <w:spacing w:before="220"/>
        <w:ind w:firstLine="540"/>
        <w:jc w:val="both"/>
      </w:pPr>
      <w:bookmarkStart w:id="13" w:name="P156"/>
      <w:bookmarkEnd w:id="13"/>
      <w:r>
        <w:t xml:space="preserve">Норматив стоимости 1 кв. м общей площади жилья по муниципальному образованию Пермского края для расчета размера социальной выплаты, указанной в </w:t>
      </w:r>
      <w:hyperlink w:anchor="P111" w:history="1">
        <w:r>
          <w:rPr>
            <w:color w:val="0000FF"/>
          </w:rPr>
          <w:t>пункте 2.1.2</w:t>
        </w:r>
      </w:hyperlink>
      <w:r>
        <w:t xml:space="preserve"> настоящего Порядка, устанавливается органом местного самоуправления, но не ниже среднего арифметического значения средних расчетных стоимостей 1 кв. м общей площади жилья по муниципальным образованиям для расчета размера социальной выплаты молодым семьям из бюджета Пермского края на приобретение (строительство) жилья (далее - средняя арифметическая стоимость) и не выше средней рыночной стоимости 1 кв. м общей площади жилья по Пермскому краю, определяемой уполномоченным федеральным органом исполнительной власти.</w:t>
      </w:r>
    </w:p>
    <w:p w:rsidR="004B75A6" w:rsidRDefault="004B75A6">
      <w:pPr>
        <w:pStyle w:val="ConsPlusNormal"/>
        <w:spacing w:before="220"/>
        <w:ind w:firstLine="540"/>
        <w:jc w:val="both"/>
      </w:pPr>
      <w:r>
        <w:t>Средняя арифметическая стоимость (Ср.ар.ст.) в 2019 году определяется по формуле:</w:t>
      </w:r>
    </w:p>
    <w:p w:rsidR="004B75A6" w:rsidRDefault="004B75A6">
      <w:pPr>
        <w:pStyle w:val="ConsPlusNormal"/>
        <w:jc w:val="both"/>
      </w:pPr>
    </w:p>
    <w:p w:rsidR="004B75A6" w:rsidRDefault="004B75A6">
      <w:pPr>
        <w:pStyle w:val="ConsPlusNormal"/>
        <w:jc w:val="center"/>
      </w:pPr>
      <w:bookmarkStart w:id="14" w:name="P159"/>
      <w:bookmarkEnd w:id="14"/>
      <w:r w:rsidRPr="001D447E">
        <w:rPr>
          <w:position w:val="-11"/>
        </w:rPr>
        <w:pict>
          <v:shape id="_x0000_i1025" style="width:139.5pt;height:22.5pt" coordsize="" o:spt="100" adj="0,,0" path="" filled="f" stroked="f">
            <v:stroke joinstyle="miter"/>
            <v:imagedata r:id="rId102" o:title="base_23920_147733_32768"/>
            <v:formulas/>
            <v:path o:connecttype="segments"/>
          </v:shape>
        </w:pict>
      </w:r>
    </w:p>
    <w:p w:rsidR="004B75A6" w:rsidRDefault="004B75A6">
      <w:pPr>
        <w:pStyle w:val="ConsPlusNormal"/>
        <w:jc w:val="both"/>
      </w:pPr>
    </w:p>
    <w:p w:rsidR="004B75A6" w:rsidRDefault="004B75A6">
      <w:pPr>
        <w:pStyle w:val="ConsPlusNormal"/>
        <w:ind w:firstLine="540"/>
        <w:jc w:val="both"/>
      </w:pPr>
      <w:r>
        <w:t>где</w:t>
      </w:r>
    </w:p>
    <w:p w:rsidR="004B75A6" w:rsidRDefault="004B75A6">
      <w:pPr>
        <w:pStyle w:val="ConsPlusNormal"/>
        <w:spacing w:before="220"/>
        <w:ind w:firstLine="540"/>
        <w:jc w:val="both"/>
      </w:pPr>
      <w:r w:rsidRPr="001D447E">
        <w:rPr>
          <w:position w:val="-11"/>
        </w:rPr>
        <w:pict>
          <v:shape id="_x0000_i1026" style="width:59.25pt;height:22.5pt" coordsize="" o:spt="100" adj="0,,0" path="" filled="f" stroked="f">
            <v:stroke joinstyle="miter"/>
            <v:imagedata r:id="rId103" o:title="base_23920_147733_32769"/>
            <v:formulas/>
            <v:path o:connecttype="segments"/>
          </v:shape>
        </w:pict>
      </w:r>
      <w:r>
        <w:t xml:space="preserve"> - сумма средних расчетных стоимостей 1 кв. м общей площади жилья по муниципальным образованиям на III квартал 2019 года, устанавливаемых постановлением Правительства Пермского края;</w:t>
      </w:r>
    </w:p>
    <w:p w:rsidR="004B75A6" w:rsidRDefault="004B75A6">
      <w:pPr>
        <w:pStyle w:val="ConsPlusNormal"/>
        <w:spacing w:before="220"/>
        <w:ind w:firstLine="540"/>
        <w:jc w:val="both"/>
      </w:pPr>
      <w:r>
        <w:t>n - количество муниципальных образований Пермского края.</w:t>
      </w:r>
    </w:p>
    <w:p w:rsidR="004B75A6" w:rsidRDefault="004B75A6">
      <w:pPr>
        <w:pStyle w:val="ConsPlusNormal"/>
        <w:spacing w:before="220"/>
        <w:ind w:firstLine="540"/>
        <w:jc w:val="both"/>
      </w:pPr>
      <w:r>
        <w:t xml:space="preserve">Молодым семьям, включенным в список молодых семей - претендентов на получение социальной выплаты в 2019 году и реализовавшим свидетельства о праве на получение социальной выплаты на приобретение (строительство) жилья, производится перерасчет социальной выплаты в соответствии с Порядком перерасчета социальной выплаты молодой семье, включенной в список молодых семей - претендентов на получение социальной выплаты в рамках </w:t>
      </w:r>
      <w:hyperlink r:id="rId104" w:history="1">
        <w:r>
          <w:rPr>
            <w:color w:val="0000FF"/>
          </w:rPr>
          <w:t>подпрограммы 1</w:t>
        </w:r>
      </w:hyperlink>
      <w:r>
        <w:t xml:space="preserve"> "Социальная поддержка семей с детьми. Профилактика социального сиротства и защита прав детей-сирот" государственной программы "Социальная поддержка жителей Пермского края", утвержденной Постановлением Правительства Пермского края от 3 октября 2013 г. N 1321-п, в 2019 году и реализовавшей свидетельство о праве на получение социальной выплаты на приобретение (строительство) жилья, и предоставления ей единовременной денежной выплаты, утвержденным Постановлением Правительства Пермского края, утвердившим настоящий Порядок.</w:t>
      </w:r>
    </w:p>
    <w:p w:rsidR="004B75A6" w:rsidRDefault="004B75A6">
      <w:pPr>
        <w:pStyle w:val="ConsPlusNormal"/>
        <w:jc w:val="both"/>
      </w:pPr>
      <w:r>
        <w:t xml:space="preserve">(в ред. </w:t>
      </w:r>
      <w:hyperlink r:id="rId105" w:history="1">
        <w:r>
          <w:rPr>
            <w:color w:val="0000FF"/>
          </w:rPr>
          <w:t>Постановления</w:t>
        </w:r>
      </w:hyperlink>
      <w:r>
        <w:t xml:space="preserve"> Правительства Пермского края от 23.12.2019 N 956-п)</w:t>
      </w:r>
    </w:p>
    <w:p w:rsidR="004B75A6" w:rsidRDefault="004B75A6">
      <w:pPr>
        <w:pStyle w:val="ConsPlusNormal"/>
        <w:spacing w:before="220"/>
        <w:ind w:firstLine="540"/>
        <w:jc w:val="both"/>
      </w:pPr>
      <w:r>
        <w:t>Средняя арифметическая стоимость (Ср.ар.ст.) в 2020 и последующих годах определяется по формуле:</w:t>
      </w:r>
    </w:p>
    <w:p w:rsidR="004B75A6" w:rsidRDefault="004B75A6">
      <w:pPr>
        <w:pStyle w:val="ConsPlusNormal"/>
        <w:jc w:val="both"/>
      </w:pPr>
    </w:p>
    <w:p w:rsidR="004B75A6" w:rsidRDefault="004B75A6">
      <w:pPr>
        <w:pStyle w:val="ConsPlusNormal"/>
        <w:jc w:val="center"/>
      </w:pPr>
      <w:r w:rsidRPr="001D447E">
        <w:rPr>
          <w:position w:val="-12"/>
        </w:rPr>
        <w:pict>
          <v:shape id="_x0000_i1027" style="width:169.5pt;height:24pt" coordsize="" o:spt="100" adj="0,,0" path="" filled="f" stroked="f">
            <v:stroke joinstyle="miter"/>
            <v:imagedata r:id="rId106" o:title="base_23920_147733_32770"/>
            <v:formulas/>
            <v:path o:connecttype="segments"/>
          </v:shape>
        </w:pict>
      </w:r>
    </w:p>
    <w:p w:rsidR="004B75A6" w:rsidRDefault="004B75A6">
      <w:pPr>
        <w:pStyle w:val="ConsPlusNormal"/>
        <w:jc w:val="both"/>
      </w:pPr>
    </w:p>
    <w:p w:rsidR="004B75A6" w:rsidRDefault="004B75A6">
      <w:pPr>
        <w:pStyle w:val="ConsPlusNormal"/>
        <w:ind w:firstLine="540"/>
        <w:jc w:val="both"/>
      </w:pPr>
      <w:r>
        <w:t>где</w:t>
      </w:r>
    </w:p>
    <w:p w:rsidR="004B75A6" w:rsidRDefault="004B75A6">
      <w:pPr>
        <w:pStyle w:val="ConsPlusNormal"/>
        <w:spacing w:before="220"/>
        <w:ind w:firstLine="540"/>
        <w:jc w:val="both"/>
      </w:pPr>
      <w:r w:rsidRPr="001D447E">
        <w:rPr>
          <w:position w:val="-11"/>
        </w:rPr>
        <w:pict>
          <v:shape id="_x0000_i1028" style="width:59.25pt;height:22.5pt" coordsize="" o:spt="100" adj="0,,0" path="" filled="f" stroked="f">
            <v:stroke joinstyle="miter"/>
            <v:imagedata r:id="rId103" o:title="base_23920_147733_32771"/>
            <v:formulas/>
            <v:path o:connecttype="segments"/>
          </v:shape>
        </w:pict>
      </w:r>
      <w:r>
        <w:t xml:space="preserve"> - сумма средних расчетных стоимостей 1 кв. м общей площади жилья по муниципальным образованиям на III квартал года, предшествующего планируемому, устанавливаемых постановлением Правительства Пермского края;</w:t>
      </w:r>
    </w:p>
    <w:p w:rsidR="004B75A6" w:rsidRDefault="004B75A6">
      <w:pPr>
        <w:pStyle w:val="ConsPlusNormal"/>
        <w:spacing w:before="220"/>
        <w:ind w:firstLine="540"/>
        <w:jc w:val="both"/>
      </w:pPr>
      <w:r>
        <w:t>n - количество муниципальных образований Пермского края;</w:t>
      </w:r>
    </w:p>
    <w:p w:rsidR="004B75A6" w:rsidRDefault="004B75A6">
      <w:pPr>
        <w:pStyle w:val="ConsPlusNormal"/>
        <w:spacing w:before="220"/>
        <w:ind w:firstLine="540"/>
        <w:jc w:val="both"/>
      </w:pPr>
      <w:r>
        <w:t xml:space="preserve">D - среднегодовой индекс потребительских цен, определенный сценарными условиями для формирования вариантов развития экономики Пермского края и основных показателей прогноза социально-экономического развития Пермского края, утвержденными губернатором Пермского </w:t>
      </w:r>
      <w:r>
        <w:lastRenderedPageBreak/>
        <w:t>края.</w:t>
      </w:r>
    </w:p>
    <w:p w:rsidR="004B75A6" w:rsidRDefault="004B75A6">
      <w:pPr>
        <w:pStyle w:val="ConsPlusNormal"/>
        <w:jc w:val="both"/>
      </w:pPr>
      <w:r>
        <w:t xml:space="preserve">(п. 3.4 в ред. </w:t>
      </w:r>
      <w:hyperlink r:id="rId107" w:history="1">
        <w:r>
          <w:rPr>
            <w:color w:val="0000FF"/>
          </w:rPr>
          <w:t>Постановления</w:t>
        </w:r>
      </w:hyperlink>
      <w:r>
        <w:t xml:space="preserve"> Правительства Пермского края от 06.11.2019 N 768-п)</w:t>
      </w:r>
    </w:p>
    <w:p w:rsidR="004B75A6" w:rsidRDefault="004B75A6">
      <w:pPr>
        <w:pStyle w:val="ConsPlusNormal"/>
        <w:spacing w:before="220"/>
        <w:ind w:firstLine="540"/>
        <w:jc w:val="both"/>
      </w:pPr>
      <w:bookmarkStart w:id="15" w:name="P175"/>
      <w:bookmarkEnd w:id="15"/>
      <w:r>
        <w:t xml:space="preserve">3.5. Размер общей площади жилого помещения, с учетом которой определяется размер социальной выплаты, указанной в </w:t>
      </w:r>
      <w:hyperlink w:anchor="P111" w:history="1">
        <w:r>
          <w:rPr>
            <w:color w:val="0000FF"/>
          </w:rPr>
          <w:t>пункте 2.1.2</w:t>
        </w:r>
      </w:hyperlink>
      <w:r>
        <w:t xml:space="preserve"> настоящего Порядка, составляет:</w:t>
      </w:r>
    </w:p>
    <w:p w:rsidR="004B75A6" w:rsidRDefault="004B75A6">
      <w:pPr>
        <w:pStyle w:val="ConsPlusNormal"/>
        <w:spacing w:before="220"/>
        <w:ind w:firstLine="540"/>
        <w:jc w:val="both"/>
      </w:pPr>
      <w:r>
        <w:t>для семьи, состоящей из 2 человек (молодые супруги или один молодой родитель и ребенок) - 42 квадратных метра;</w:t>
      </w:r>
    </w:p>
    <w:p w:rsidR="004B75A6" w:rsidRDefault="004B75A6">
      <w:pPr>
        <w:pStyle w:val="ConsPlusNormal"/>
        <w:spacing w:before="220"/>
        <w:ind w:firstLine="540"/>
        <w:jc w:val="both"/>
      </w:pPr>
      <w:r>
        <w:t>для семьи, состоящей из 3 и более человек, включающей помимо молодых супругов одного и более детей (либо семьи, состоящей из одного молодого родителя и двух и более детей), - по 18 квадратных метров на одного человека.</w:t>
      </w:r>
    </w:p>
    <w:p w:rsidR="004B75A6" w:rsidRDefault="004B75A6">
      <w:pPr>
        <w:pStyle w:val="ConsPlusNormal"/>
        <w:spacing w:before="220"/>
        <w:ind w:firstLine="540"/>
        <w:jc w:val="both"/>
      </w:pPr>
      <w:r>
        <w:t xml:space="preserve">3.6. Расчетная (средняя) стоимость жилья, используемая при расчете размера социальной выплаты, указанной в </w:t>
      </w:r>
      <w:hyperlink w:anchor="P111" w:history="1">
        <w:r>
          <w:rPr>
            <w:color w:val="0000FF"/>
          </w:rPr>
          <w:t>пункте 2.1.2</w:t>
        </w:r>
      </w:hyperlink>
      <w:r>
        <w:t xml:space="preserve"> настоящего Порядка, определяется по формуле:</w:t>
      </w:r>
    </w:p>
    <w:p w:rsidR="004B75A6" w:rsidRDefault="004B75A6">
      <w:pPr>
        <w:pStyle w:val="ConsPlusNormal"/>
        <w:jc w:val="both"/>
      </w:pPr>
    </w:p>
    <w:p w:rsidR="004B75A6" w:rsidRDefault="004B75A6">
      <w:pPr>
        <w:pStyle w:val="ConsPlusNormal"/>
        <w:jc w:val="center"/>
      </w:pPr>
      <w:r>
        <w:t>СтЖ = Н x РЖ,</w:t>
      </w:r>
    </w:p>
    <w:p w:rsidR="004B75A6" w:rsidRDefault="004B75A6">
      <w:pPr>
        <w:pStyle w:val="ConsPlusNormal"/>
        <w:jc w:val="both"/>
      </w:pPr>
    </w:p>
    <w:p w:rsidR="004B75A6" w:rsidRDefault="004B75A6">
      <w:pPr>
        <w:pStyle w:val="ConsPlusNormal"/>
        <w:ind w:firstLine="540"/>
        <w:jc w:val="both"/>
      </w:pPr>
      <w:r>
        <w:t>где</w:t>
      </w:r>
    </w:p>
    <w:p w:rsidR="004B75A6" w:rsidRDefault="004B75A6">
      <w:pPr>
        <w:pStyle w:val="ConsPlusNormal"/>
        <w:spacing w:before="220"/>
        <w:ind w:firstLine="540"/>
        <w:jc w:val="both"/>
      </w:pPr>
      <w:r>
        <w:t xml:space="preserve">СтЖ - расчетная (средняя) стоимость жилья, используемая при расчете размера социальной выплаты, указанной в </w:t>
      </w:r>
      <w:hyperlink w:anchor="P111" w:history="1">
        <w:r>
          <w:rPr>
            <w:color w:val="0000FF"/>
          </w:rPr>
          <w:t>пункте 2.1.2</w:t>
        </w:r>
      </w:hyperlink>
      <w:r>
        <w:t xml:space="preserve"> настоящего Порядка, руб.;</w:t>
      </w:r>
    </w:p>
    <w:p w:rsidR="004B75A6" w:rsidRDefault="004B75A6">
      <w:pPr>
        <w:pStyle w:val="ConsPlusNormal"/>
        <w:spacing w:before="220"/>
        <w:ind w:firstLine="540"/>
        <w:jc w:val="both"/>
      </w:pPr>
      <w:r>
        <w:t xml:space="preserve">Н - норматив стоимости 1 кв. м общей площади жилья по муниципальному образованию Пермского края, определяемый в соответствии с требованиями, установленными в </w:t>
      </w:r>
      <w:hyperlink w:anchor="P156" w:history="1">
        <w:r>
          <w:rPr>
            <w:color w:val="0000FF"/>
          </w:rPr>
          <w:t>абзаце втором пункта 3.4</w:t>
        </w:r>
      </w:hyperlink>
      <w:r>
        <w:t xml:space="preserve"> настоящего Порядка, руб.;</w:t>
      </w:r>
    </w:p>
    <w:p w:rsidR="004B75A6" w:rsidRDefault="004B75A6">
      <w:pPr>
        <w:pStyle w:val="ConsPlusNormal"/>
        <w:spacing w:before="220"/>
        <w:ind w:firstLine="540"/>
        <w:jc w:val="both"/>
      </w:pPr>
      <w:r>
        <w:t xml:space="preserve">РЖ - размер общей площади жилого помещения, определяемый в соответствии с </w:t>
      </w:r>
      <w:hyperlink w:anchor="P175" w:history="1">
        <w:r>
          <w:rPr>
            <w:color w:val="0000FF"/>
          </w:rPr>
          <w:t>пунктом 3.5</w:t>
        </w:r>
      </w:hyperlink>
      <w:r>
        <w:t xml:space="preserve"> настоящего Порядка, кв. м.</w:t>
      </w:r>
    </w:p>
    <w:p w:rsidR="004B75A6" w:rsidRDefault="004B75A6">
      <w:pPr>
        <w:pStyle w:val="ConsPlusNormal"/>
        <w:spacing w:before="220"/>
        <w:ind w:firstLine="540"/>
        <w:jc w:val="both"/>
      </w:pPr>
      <w:r>
        <w:t xml:space="preserve">3.7. Размер социальной выплаты, указанной в </w:t>
      </w:r>
      <w:hyperlink w:anchor="P111" w:history="1">
        <w:r>
          <w:rPr>
            <w:color w:val="0000FF"/>
          </w:rPr>
          <w:t>пункте 2.1.2</w:t>
        </w:r>
      </w:hyperlink>
      <w:r>
        <w:t xml:space="preserve"> настоящего Порядка, рассчитывается на дату утверждения Министерством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rsidR="004B75A6" w:rsidRDefault="004B75A6">
      <w:pPr>
        <w:pStyle w:val="ConsPlusNormal"/>
        <w:jc w:val="both"/>
      </w:pPr>
      <w:r>
        <w:t xml:space="preserve">(в ред. </w:t>
      </w:r>
      <w:hyperlink r:id="rId108" w:history="1">
        <w:r>
          <w:rPr>
            <w:color w:val="0000FF"/>
          </w:rPr>
          <w:t>Постановления</w:t>
        </w:r>
      </w:hyperlink>
      <w:r>
        <w:t xml:space="preserve"> Правительства Пермского края от 29.01.2016 N 31-п)</w:t>
      </w:r>
    </w:p>
    <w:p w:rsidR="004B75A6" w:rsidRDefault="004B75A6">
      <w:pPr>
        <w:pStyle w:val="ConsPlusNormal"/>
        <w:jc w:val="both"/>
      </w:pPr>
    </w:p>
    <w:p w:rsidR="004B75A6" w:rsidRDefault="004B75A6">
      <w:pPr>
        <w:pStyle w:val="ConsPlusTitle"/>
        <w:jc w:val="center"/>
        <w:outlineLvl w:val="1"/>
      </w:pPr>
      <w:r>
        <w:t>IV. Порядок формирования списков молодых семей - участниц</w:t>
      </w:r>
    </w:p>
    <w:p w:rsidR="004B75A6" w:rsidRDefault="004B75A6">
      <w:pPr>
        <w:pStyle w:val="ConsPlusTitle"/>
        <w:jc w:val="center"/>
      </w:pPr>
      <w:r>
        <w:t>Подпрограммы и внесение изменений в списки молодых семей -</w:t>
      </w:r>
    </w:p>
    <w:p w:rsidR="004B75A6" w:rsidRDefault="004B75A6">
      <w:pPr>
        <w:pStyle w:val="ConsPlusTitle"/>
        <w:jc w:val="center"/>
      </w:pPr>
      <w:r>
        <w:t>участниц Подпрограммы</w:t>
      </w:r>
    </w:p>
    <w:p w:rsidR="004B75A6" w:rsidRDefault="004B75A6">
      <w:pPr>
        <w:pStyle w:val="ConsPlusNormal"/>
        <w:jc w:val="both"/>
      </w:pPr>
    </w:p>
    <w:p w:rsidR="004B75A6" w:rsidRDefault="004B75A6">
      <w:pPr>
        <w:pStyle w:val="ConsPlusNormal"/>
        <w:ind w:firstLine="540"/>
        <w:jc w:val="both"/>
      </w:pPr>
      <w:r>
        <w:t>4.1. Участие молодых семьей в реализации мероприятий Подпрограммы является добровольным.</w:t>
      </w:r>
    </w:p>
    <w:p w:rsidR="004B75A6" w:rsidRDefault="004B75A6">
      <w:pPr>
        <w:pStyle w:val="ConsPlusNormal"/>
        <w:spacing w:before="220"/>
        <w:ind w:firstLine="540"/>
        <w:jc w:val="both"/>
      </w:pPr>
      <w:bookmarkStart w:id="16" w:name="P194"/>
      <w:bookmarkEnd w:id="16"/>
      <w:r>
        <w:t>4.2. Молодая семья для постановки на учет для участия в Подпрограмме подает в орган местного самоуправления по месту постоянного жительства обоих супругов непосредственно либо через многофункциональный центр предоставления государственных и муниципальных услуг следующие документы:</w:t>
      </w:r>
    </w:p>
    <w:p w:rsidR="004B75A6" w:rsidRDefault="004B75A6">
      <w:pPr>
        <w:pStyle w:val="ConsPlusNormal"/>
        <w:jc w:val="both"/>
      </w:pPr>
      <w:r>
        <w:t xml:space="preserve">(в ред. </w:t>
      </w:r>
      <w:hyperlink r:id="rId109" w:history="1">
        <w:r>
          <w:rPr>
            <w:color w:val="0000FF"/>
          </w:rPr>
          <w:t>Постановления</w:t>
        </w:r>
      </w:hyperlink>
      <w:r>
        <w:t xml:space="preserve"> Правительства Пермского края от 06.11.2019 N 768-п)</w:t>
      </w:r>
    </w:p>
    <w:p w:rsidR="004B75A6" w:rsidRDefault="004B75A6">
      <w:pPr>
        <w:pStyle w:val="ConsPlusNormal"/>
        <w:spacing w:before="220"/>
        <w:ind w:firstLine="540"/>
        <w:jc w:val="both"/>
      </w:pPr>
      <w:bookmarkStart w:id="17" w:name="P196"/>
      <w:bookmarkEnd w:id="17"/>
      <w:r>
        <w:t xml:space="preserve">4.2.1. </w:t>
      </w:r>
      <w:hyperlink w:anchor="P386" w:history="1">
        <w:r>
          <w:rPr>
            <w:color w:val="0000FF"/>
          </w:rPr>
          <w:t>заявление</w:t>
        </w:r>
      </w:hyperlink>
      <w:r>
        <w:t xml:space="preserve"> по форме согласно приложению 1 к настоящему Порядку в 2 экземплярах (один экземпляр возвращается заявителю с указанием даты принятия заявления и приложенных к нему документов);</w:t>
      </w:r>
    </w:p>
    <w:p w:rsidR="004B75A6" w:rsidRDefault="004B75A6">
      <w:pPr>
        <w:pStyle w:val="ConsPlusNormal"/>
        <w:spacing w:before="220"/>
        <w:ind w:firstLine="540"/>
        <w:jc w:val="both"/>
      </w:pPr>
      <w:bookmarkStart w:id="18" w:name="P197"/>
      <w:bookmarkEnd w:id="18"/>
      <w:r>
        <w:t>4.2.2. копии документов, удостоверяющих личность супругов, молодого родителя, с одновременным представлением оригиналов для осуществления проверки соответствия оригиналу копии;</w:t>
      </w:r>
    </w:p>
    <w:p w:rsidR="004B75A6" w:rsidRDefault="004B75A6">
      <w:pPr>
        <w:pStyle w:val="ConsPlusNormal"/>
        <w:spacing w:before="220"/>
        <w:ind w:firstLine="540"/>
        <w:jc w:val="both"/>
      </w:pPr>
      <w:r>
        <w:lastRenderedPageBreak/>
        <w:t>4.2.3. копию свидетельства о браке (для лиц, состоящих в браке) с одновременным представлением оригиналов для осуществления проверки соответствия оригиналу копии;</w:t>
      </w:r>
    </w:p>
    <w:p w:rsidR="004B75A6" w:rsidRDefault="004B75A6">
      <w:pPr>
        <w:pStyle w:val="ConsPlusNormal"/>
        <w:spacing w:before="220"/>
        <w:ind w:firstLine="540"/>
        <w:jc w:val="both"/>
      </w:pPr>
      <w:r>
        <w:t>4.2.4. копии паспорта или копии иных документов, удостоверяющих личности детей, достигших возраста 14 лет (для лиц, имеющих совершеннолетних детей), с одновременным представлением оригиналов для осуществления проверки соответствия оригиналу копии;</w:t>
      </w:r>
    </w:p>
    <w:p w:rsidR="004B75A6" w:rsidRDefault="004B75A6">
      <w:pPr>
        <w:pStyle w:val="ConsPlusNormal"/>
        <w:spacing w:before="220"/>
        <w:ind w:firstLine="540"/>
        <w:jc w:val="both"/>
      </w:pPr>
      <w:r>
        <w:t>4.2.5. копии свидетельств о рождении детей (для лиц, имеющих несовершеннолетних детей в возрасте до 14 лет) с одновременным представлением оригиналов для осуществления проверки соответствия оригиналу копии;</w:t>
      </w:r>
    </w:p>
    <w:p w:rsidR="004B75A6" w:rsidRDefault="004B75A6">
      <w:pPr>
        <w:pStyle w:val="ConsPlusNormal"/>
        <w:spacing w:before="220"/>
        <w:ind w:firstLine="540"/>
        <w:jc w:val="both"/>
      </w:pPr>
      <w:bookmarkStart w:id="19" w:name="P201"/>
      <w:bookmarkEnd w:id="19"/>
      <w:r>
        <w:t>4.2.6. решение о признании молодой семьи нуждающейся в улучшении жилищных условий, выданное органом местного самоуправления.</w:t>
      </w:r>
    </w:p>
    <w:p w:rsidR="004B75A6" w:rsidRDefault="004B75A6">
      <w:pPr>
        <w:pStyle w:val="ConsPlusNormal"/>
        <w:spacing w:before="220"/>
        <w:ind w:firstLine="540"/>
        <w:jc w:val="both"/>
      </w:pPr>
      <w:r>
        <w:t>Признание молодых семей нуждающимися в улучшении жилищных условий осуществляется в соответствии с Порядком признания молодых семей нуждающимися в улучшении жилищных условий;</w:t>
      </w:r>
    </w:p>
    <w:p w:rsidR="004B75A6" w:rsidRDefault="004B75A6">
      <w:pPr>
        <w:pStyle w:val="ConsPlusNormal"/>
        <w:spacing w:before="220"/>
        <w:ind w:firstLine="540"/>
        <w:jc w:val="both"/>
      </w:pPr>
      <w:bookmarkStart w:id="20" w:name="P203"/>
      <w:bookmarkEnd w:id="20"/>
      <w:r>
        <w:t>4.2.7. документы, подтверждающие признание молодой семьи как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w:t>
      </w:r>
    </w:p>
    <w:p w:rsidR="004B75A6" w:rsidRDefault="004B75A6">
      <w:pPr>
        <w:pStyle w:val="ConsPlusNormal"/>
        <w:spacing w:before="220"/>
        <w:ind w:firstLine="540"/>
        <w:jc w:val="both"/>
      </w:pPr>
      <w:r>
        <w:t>Признание молодой семьи как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осуществляется в соответствии с Порядком признания молодой семьи как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w:t>
      </w:r>
    </w:p>
    <w:p w:rsidR="004B75A6" w:rsidRDefault="004B75A6">
      <w:pPr>
        <w:pStyle w:val="ConsPlusNormal"/>
        <w:spacing w:before="220"/>
        <w:ind w:firstLine="540"/>
        <w:jc w:val="both"/>
      </w:pPr>
      <w:bookmarkStart w:id="21" w:name="P205"/>
      <w:bookmarkEnd w:id="21"/>
      <w:r>
        <w:t xml:space="preserve">4.2.8. </w:t>
      </w:r>
      <w:hyperlink w:anchor="P520" w:history="1">
        <w:r>
          <w:rPr>
            <w:color w:val="0000FF"/>
          </w:rPr>
          <w:t>согласие</w:t>
        </w:r>
      </w:hyperlink>
      <w:r>
        <w:t xml:space="preserve"> всех совершеннолетних членов семьи на обработку персональных данных в соответствии со </w:t>
      </w:r>
      <w:hyperlink r:id="rId110" w:history="1">
        <w:r>
          <w:rPr>
            <w:color w:val="0000FF"/>
          </w:rPr>
          <w:t>статьей 9</w:t>
        </w:r>
      </w:hyperlink>
      <w:r>
        <w:t xml:space="preserve"> Федерального закона от 27 июля 2006 г. N 152-ФЗ "О персональных данных" согласно приложению 2 к настоящему Порядку;</w:t>
      </w:r>
    </w:p>
    <w:p w:rsidR="004B75A6" w:rsidRDefault="004B75A6">
      <w:pPr>
        <w:pStyle w:val="ConsPlusNormal"/>
        <w:spacing w:before="220"/>
        <w:ind w:firstLine="540"/>
        <w:jc w:val="both"/>
      </w:pPr>
      <w:r>
        <w:t xml:space="preserve">4.2.9. заявление о согласии на получение социальной выплаты, указанной в </w:t>
      </w:r>
      <w:hyperlink w:anchor="P111" w:history="1">
        <w:r>
          <w:rPr>
            <w:color w:val="0000FF"/>
          </w:rPr>
          <w:t>пункте 2.1.2</w:t>
        </w:r>
      </w:hyperlink>
      <w:r>
        <w:t xml:space="preserve"> настоящего Порядка, или об отказе на получение такой социальной выплаты (в произвольной форме).</w:t>
      </w:r>
    </w:p>
    <w:p w:rsidR="004B75A6" w:rsidRDefault="004B75A6">
      <w:pPr>
        <w:pStyle w:val="ConsPlusNormal"/>
        <w:spacing w:before="220"/>
        <w:ind w:firstLine="540"/>
        <w:jc w:val="both"/>
      </w:pPr>
      <w:r>
        <w:t xml:space="preserve">Заявление о согласии на получение социальной выплаты, указанной в </w:t>
      </w:r>
      <w:hyperlink w:anchor="P111" w:history="1">
        <w:r>
          <w:rPr>
            <w:color w:val="0000FF"/>
          </w:rPr>
          <w:t>пункте 2.1.2</w:t>
        </w:r>
      </w:hyperlink>
      <w:r>
        <w:t xml:space="preserve"> настоящего Порядка, не является основанием для отказа молодой семье в предоставлении социальной выплаты, указанной в </w:t>
      </w:r>
      <w:hyperlink w:anchor="P109" w:history="1">
        <w:r>
          <w:rPr>
            <w:color w:val="0000FF"/>
          </w:rPr>
          <w:t>пункте 2.1.1</w:t>
        </w:r>
      </w:hyperlink>
      <w:r>
        <w:t xml:space="preserve"> настоящего Порядка, при условии соответствия молодой семьи требованиям Правил предоставления молодым семьям социальных выплат;</w:t>
      </w:r>
    </w:p>
    <w:p w:rsidR="004B75A6" w:rsidRDefault="004B75A6">
      <w:pPr>
        <w:pStyle w:val="ConsPlusNormal"/>
        <w:jc w:val="both"/>
      </w:pPr>
      <w:r>
        <w:t xml:space="preserve">(в ред. </w:t>
      </w:r>
      <w:hyperlink r:id="rId111" w:history="1">
        <w:r>
          <w:rPr>
            <w:color w:val="0000FF"/>
          </w:rPr>
          <w:t>Постановления</w:t>
        </w:r>
      </w:hyperlink>
      <w:r>
        <w:t xml:space="preserve"> Правительства Пермского края от 17.10.2018 N 597-п)</w:t>
      </w:r>
    </w:p>
    <w:p w:rsidR="004B75A6" w:rsidRDefault="004B75A6">
      <w:pPr>
        <w:pStyle w:val="ConsPlusNormal"/>
        <w:spacing w:before="220"/>
        <w:ind w:firstLine="540"/>
        <w:jc w:val="both"/>
      </w:pPr>
      <w:r>
        <w:t>4.2.10. копию кредитного договора (договора займа), в том числе ипотечного, на приобретение жилого помещения или строительство индивидуального жилого дома с одновременным представлением оригиналов для осуществления проверки соответствия оригиналу копии (при наличии);</w:t>
      </w:r>
    </w:p>
    <w:p w:rsidR="004B75A6" w:rsidRDefault="004B75A6">
      <w:pPr>
        <w:pStyle w:val="ConsPlusNormal"/>
        <w:jc w:val="both"/>
      </w:pPr>
      <w:r>
        <w:t xml:space="preserve">(в ред. </w:t>
      </w:r>
      <w:hyperlink r:id="rId112" w:history="1">
        <w:r>
          <w:rPr>
            <w:color w:val="0000FF"/>
          </w:rPr>
          <w:t>Постановления</w:t>
        </w:r>
      </w:hyperlink>
      <w:r>
        <w:t xml:space="preserve"> Правительства Пермского края от 17.10.2018 N 597-п)</w:t>
      </w:r>
    </w:p>
    <w:p w:rsidR="004B75A6" w:rsidRDefault="004B75A6">
      <w:pPr>
        <w:pStyle w:val="ConsPlusNormal"/>
        <w:spacing w:before="220"/>
        <w:ind w:firstLine="540"/>
        <w:jc w:val="both"/>
      </w:pPr>
      <w:r>
        <w:t xml:space="preserve">4.2.11. утратил силу с 29 января 2016 года. - </w:t>
      </w:r>
      <w:hyperlink r:id="rId113" w:history="1">
        <w:r>
          <w:rPr>
            <w:color w:val="0000FF"/>
          </w:rPr>
          <w:t>Постановление</w:t>
        </w:r>
      </w:hyperlink>
      <w:r>
        <w:t xml:space="preserve"> Правительства Пермского края от 29.01.2016 N 31-п;</w:t>
      </w:r>
    </w:p>
    <w:p w:rsidR="004B75A6" w:rsidRDefault="004B75A6">
      <w:pPr>
        <w:pStyle w:val="ConsPlusNormal"/>
        <w:spacing w:before="220"/>
        <w:ind w:firstLine="540"/>
        <w:jc w:val="both"/>
      </w:pPr>
      <w:r>
        <w:t>4.2.12. копию документа, подтверждающего регистрацию в системе индивидуального (персонифицированного) учета каждого совершеннолетнего члена семьи.</w:t>
      </w:r>
    </w:p>
    <w:p w:rsidR="004B75A6" w:rsidRDefault="004B75A6">
      <w:pPr>
        <w:pStyle w:val="ConsPlusNormal"/>
        <w:jc w:val="both"/>
      </w:pPr>
      <w:r>
        <w:t xml:space="preserve">(п. 4.2.12 в ред. </w:t>
      </w:r>
      <w:hyperlink r:id="rId114" w:history="1">
        <w:r>
          <w:rPr>
            <w:color w:val="0000FF"/>
          </w:rPr>
          <w:t>Постановления</w:t>
        </w:r>
      </w:hyperlink>
      <w:r>
        <w:t xml:space="preserve"> Правительства Пермского края от 23.12.2019 N 956-п)</w:t>
      </w:r>
    </w:p>
    <w:p w:rsidR="004B75A6" w:rsidRDefault="004B75A6">
      <w:pPr>
        <w:pStyle w:val="ConsPlusNormal"/>
        <w:spacing w:before="220"/>
        <w:ind w:firstLine="540"/>
        <w:jc w:val="both"/>
      </w:pPr>
      <w:r>
        <w:lastRenderedPageBreak/>
        <w:t xml:space="preserve">4.3. От имени молодой семьи документы, предусмотренные в </w:t>
      </w:r>
      <w:hyperlink w:anchor="P194" w:history="1">
        <w:r>
          <w:rPr>
            <w:color w:val="0000FF"/>
          </w:rPr>
          <w:t>пунктах 4.2</w:t>
        </w:r>
      </w:hyperlink>
      <w:r>
        <w:t xml:space="preserve">, </w:t>
      </w:r>
      <w:hyperlink w:anchor="P297" w:history="1">
        <w:r>
          <w:rPr>
            <w:color w:val="0000FF"/>
          </w:rPr>
          <w:t>5.5</w:t>
        </w:r>
      </w:hyperlink>
      <w:r>
        <w:t xml:space="preserve"> и </w:t>
      </w:r>
      <w:hyperlink w:anchor="P312" w:history="1">
        <w:r>
          <w:rPr>
            <w:color w:val="0000FF"/>
          </w:rPr>
          <w:t>5.10</w:t>
        </w:r>
      </w:hyperlink>
      <w:r>
        <w:t xml:space="preserve"> настоящего Порядка,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4B75A6" w:rsidRDefault="004B75A6">
      <w:pPr>
        <w:pStyle w:val="ConsPlusNormal"/>
        <w:spacing w:before="220"/>
        <w:ind w:firstLine="540"/>
        <w:jc w:val="both"/>
      </w:pPr>
      <w:bookmarkStart w:id="22" w:name="P215"/>
      <w:bookmarkEnd w:id="22"/>
      <w:r>
        <w:t>4.4. Представленные документы не должны иметь подчисток, приписок, зачеркнутых слов и иных не оговоренных в них исправлений, а также не должны быть исполнены карандашом и иметь серьезные повреждения, не позволяющие однозначно истолковать содержание таких документов.</w:t>
      </w:r>
    </w:p>
    <w:p w:rsidR="004B75A6" w:rsidRDefault="004B75A6">
      <w:pPr>
        <w:pStyle w:val="ConsPlusNormal"/>
        <w:spacing w:before="220"/>
        <w:ind w:firstLine="540"/>
        <w:jc w:val="both"/>
      </w:pPr>
      <w:r>
        <w:t xml:space="preserve">4.5. Орган местного самоуправления устанавливает личность заявителя, принимает и заверяет представленные копии документов и организует работу по проверке сведений, содержащихся в документах, указанных в </w:t>
      </w:r>
      <w:hyperlink w:anchor="P194" w:history="1">
        <w:r>
          <w:rPr>
            <w:color w:val="0000FF"/>
          </w:rPr>
          <w:t>пункте 4.2</w:t>
        </w:r>
      </w:hyperlink>
      <w:r>
        <w:t xml:space="preserve"> настоящего Порядка, и в 10-дневный срок с даты представления документов принимает решение о признании либо об отказе в постановке на учет для участия в Подпрограмме и включении в списки молодых семей, состоящих на учете для участия в Подпрограмме. О принятом решении молодая семья письменно уведомляется органом местного самоуправления в 5-дневный срок со дня принятия соответствующего решения.</w:t>
      </w:r>
    </w:p>
    <w:p w:rsidR="004B75A6" w:rsidRDefault="004B75A6">
      <w:pPr>
        <w:pStyle w:val="ConsPlusNormal"/>
        <w:spacing w:before="220"/>
        <w:ind w:firstLine="540"/>
        <w:jc w:val="both"/>
      </w:pPr>
      <w:bookmarkStart w:id="23" w:name="P217"/>
      <w:bookmarkEnd w:id="23"/>
      <w:r>
        <w:t>4.6. Основаниями для отказа в постановке на учет для участия в Подпрограмме и включении в списки молодых семей, состоящих на учете для участия в Подпрограмме, являются:</w:t>
      </w:r>
    </w:p>
    <w:p w:rsidR="004B75A6" w:rsidRDefault="004B75A6">
      <w:pPr>
        <w:pStyle w:val="ConsPlusNormal"/>
        <w:spacing w:before="220"/>
        <w:ind w:firstLine="540"/>
        <w:jc w:val="both"/>
      </w:pPr>
      <w:r>
        <w:t xml:space="preserve">4.6.1. непредставление либо представление не в полном объеме документов, указанных в </w:t>
      </w:r>
      <w:hyperlink w:anchor="P194" w:history="1">
        <w:r>
          <w:rPr>
            <w:color w:val="0000FF"/>
          </w:rPr>
          <w:t>пункте 4.2</w:t>
        </w:r>
      </w:hyperlink>
      <w:r>
        <w:t xml:space="preserve"> настоящего Порядка, обязанность по предоставлению которых возложена на молодую семью;</w:t>
      </w:r>
    </w:p>
    <w:p w:rsidR="004B75A6" w:rsidRDefault="004B75A6">
      <w:pPr>
        <w:pStyle w:val="ConsPlusNormal"/>
        <w:spacing w:before="220"/>
        <w:ind w:firstLine="540"/>
        <w:jc w:val="both"/>
      </w:pPr>
      <w:r>
        <w:t xml:space="preserve">4.6.2. несоответствие представленных документов требованиям, указанным в </w:t>
      </w:r>
      <w:hyperlink w:anchor="P215" w:history="1">
        <w:r>
          <w:rPr>
            <w:color w:val="0000FF"/>
          </w:rPr>
          <w:t>пункте 4.4</w:t>
        </w:r>
      </w:hyperlink>
      <w:r>
        <w:t xml:space="preserve"> настоящего Порядка;</w:t>
      </w:r>
    </w:p>
    <w:p w:rsidR="004B75A6" w:rsidRDefault="004B75A6">
      <w:pPr>
        <w:pStyle w:val="ConsPlusNormal"/>
        <w:spacing w:before="220"/>
        <w:ind w:firstLine="540"/>
        <w:jc w:val="both"/>
      </w:pPr>
      <w:r>
        <w:t>4.6.3. несоответствие молодой семьи требованиям, установленным Правилами предоставления молодым семьям социальных выплат;</w:t>
      </w:r>
    </w:p>
    <w:p w:rsidR="004B75A6" w:rsidRDefault="004B75A6">
      <w:pPr>
        <w:pStyle w:val="ConsPlusNormal"/>
        <w:jc w:val="both"/>
      </w:pPr>
      <w:r>
        <w:t xml:space="preserve">(в ред. </w:t>
      </w:r>
      <w:hyperlink r:id="rId115" w:history="1">
        <w:r>
          <w:rPr>
            <w:color w:val="0000FF"/>
          </w:rPr>
          <w:t>Постановления</w:t>
        </w:r>
      </w:hyperlink>
      <w:r>
        <w:t xml:space="preserve"> Правительства Пермского края от 27.04.2018 N 224-п)</w:t>
      </w:r>
    </w:p>
    <w:p w:rsidR="004B75A6" w:rsidRDefault="004B75A6">
      <w:pPr>
        <w:pStyle w:val="ConsPlusNormal"/>
        <w:spacing w:before="220"/>
        <w:ind w:firstLine="540"/>
        <w:jc w:val="both"/>
      </w:pPr>
      <w:r>
        <w:t>4.6.4. подтверждение суммы денежных средств или размера стоимости имущества, находящегося в собственности члена (членов) молодой семьи, меньше расчетной (средней) стоимости жилья в части, превышающей размер предоставляемой социальной выплаты, определенной в соответствии с Порядком признания молодой семьи как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w:t>
      </w:r>
    </w:p>
    <w:p w:rsidR="004B75A6" w:rsidRDefault="004B75A6">
      <w:pPr>
        <w:pStyle w:val="ConsPlusNormal"/>
        <w:spacing w:before="220"/>
        <w:ind w:firstLine="540"/>
        <w:jc w:val="both"/>
      </w:pPr>
      <w:r>
        <w:t>4.6.5. недостоверность сведений, содержащихся в представленных документах;</w:t>
      </w:r>
    </w:p>
    <w:p w:rsidR="004B75A6" w:rsidRDefault="004B75A6">
      <w:pPr>
        <w:pStyle w:val="ConsPlusNormal"/>
        <w:spacing w:before="220"/>
        <w:ind w:firstLine="540"/>
        <w:jc w:val="both"/>
      </w:pPr>
      <w:r>
        <w:t>4.6.6. ранее реализованное право на улучшение жилищных условий с использованием государственных социальных выплат, компенсаций, субсидий и прочих выплат, связанных с приобретением (строительством) жилья и обслуживанием кредита (займа) за счет средств бюджетов бюджетной системы Российской Федерации;</w:t>
      </w:r>
    </w:p>
    <w:p w:rsidR="004B75A6" w:rsidRDefault="004B75A6">
      <w:pPr>
        <w:pStyle w:val="ConsPlusNormal"/>
        <w:spacing w:before="220"/>
        <w:ind w:firstLine="540"/>
        <w:jc w:val="both"/>
      </w:pPr>
      <w:r>
        <w:t xml:space="preserve">4.6.7. утратил силу. - </w:t>
      </w:r>
      <w:hyperlink r:id="rId116" w:history="1">
        <w:r>
          <w:rPr>
            <w:color w:val="0000FF"/>
          </w:rPr>
          <w:t>Постановление</w:t>
        </w:r>
      </w:hyperlink>
      <w:r>
        <w:t xml:space="preserve"> Правительства Пермского края от 03.10.2016 N 854-п.</w:t>
      </w:r>
    </w:p>
    <w:p w:rsidR="004B75A6" w:rsidRDefault="004B75A6">
      <w:pPr>
        <w:pStyle w:val="ConsPlusNormal"/>
        <w:spacing w:before="220"/>
        <w:ind w:firstLine="540"/>
        <w:jc w:val="both"/>
      </w:pPr>
      <w:r>
        <w:t xml:space="preserve">4.7. Повторное обращение с заявлением об участии в Подпрограмме допускается после устранения оснований для отказа, предусмотренных в </w:t>
      </w:r>
      <w:hyperlink w:anchor="P217" w:history="1">
        <w:r>
          <w:rPr>
            <w:color w:val="0000FF"/>
          </w:rPr>
          <w:t>пункте 4.6</w:t>
        </w:r>
      </w:hyperlink>
      <w:r>
        <w:t xml:space="preserve"> настоящего Порядка.</w:t>
      </w:r>
    </w:p>
    <w:p w:rsidR="004B75A6" w:rsidRDefault="004B75A6">
      <w:pPr>
        <w:pStyle w:val="ConsPlusNormal"/>
        <w:spacing w:before="220"/>
        <w:ind w:firstLine="540"/>
        <w:jc w:val="both"/>
      </w:pPr>
      <w:r>
        <w:t xml:space="preserve">4.8. В рамках реализации Подпрограммы органы местного самоуправления до 1 июня года, предшествующего планируемому, формируют и представляют в Министерство </w:t>
      </w:r>
      <w:hyperlink w:anchor="P619" w:history="1">
        <w:r>
          <w:rPr>
            <w:color w:val="0000FF"/>
          </w:rPr>
          <w:t>списки</w:t>
        </w:r>
      </w:hyperlink>
      <w:r>
        <w:t xml:space="preserve"> молодых семей на получение социальной выплаты в планируемом году (далее - предварительные списки) по форме согласно приложению 3 к настоящему Порядку.</w:t>
      </w:r>
    </w:p>
    <w:p w:rsidR="004B75A6" w:rsidRDefault="004B75A6">
      <w:pPr>
        <w:pStyle w:val="ConsPlusNormal"/>
        <w:jc w:val="both"/>
      </w:pPr>
      <w:r>
        <w:t xml:space="preserve">(в ред. </w:t>
      </w:r>
      <w:hyperlink r:id="rId117" w:history="1">
        <w:r>
          <w:rPr>
            <w:color w:val="0000FF"/>
          </w:rPr>
          <w:t>Постановления</w:t>
        </w:r>
      </w:hyperlink>
      <w:r>
        <w:t xml:space="preserve"> Правительства Пермского края от 27.04.2018 N 224-п)</w:t>
      </w:r>
    </w:p>
    <w:p w:rsidR="004B75A6" w:rsidRDefault="004B75A6">
      <w:pPr>
        <w:pStyle w:val="ConsPlusNormal"/>
        <w:spacing w:before="220"/>
        <w:ind w:firstLine="540"/>
        <w:jc w:val="both"/>
      </w:pPr>
      <w:r>
        <w:t xml:space="preserve">4.8.1. Первоочередное право на включение в предварительные списки (с учетом даты </w:t>
      </w:r>
      <w:r>
        <w:lastRenderedPageBreak/>
        <w:t>постановки на учет) установлено Правилами предоставления молодым семьям социальных выплат.</w:t>
      </w:r>
    </w:p>
    <w:p w:rsidR="004B75A6" w:rsidRDefault="004B75A6">
      <w:pPr>
        <w:pStyle w:val="ConsPlusNormal"/>
        <w:jc w:val="both"/>
      </w:pPr>
      <w:r>
        <w:t xml:space="preserve">(в ред. </w:t>
      </w:r>
      <w:hyperlink r:id="rId118" w:history="1">
        <w:r>
          <w:rPr>
            <w:color w:val="0000FF"/>
          </w:rPr>
          <w:t>Постановления</w:t>
        </w:r>
      </w:hyperlink>
      <w:r>
        <w:t xml:space="preserve"> Правительства Пермского края от 27.04.2018 N 224-п)</w:t>
      </w:r>
    </w:p>
    <w:p w:rsidR="004B75A6" w:rsidRDefault="004B75A6">
      <w:pPr>
        <w:pStyle w:val="ConsPlusNormal"/>
        <w:spacing w:before="220"/>
        <w:ind w:firstLine="540"/>
        <w:jc w:val="both"/>
      </w:pPr>
      <w:bookmarkStart w:id="24" w:name="P231"/>
      <w:bookmarkEnd w:id="24"/>
      <w:r>
        <w:t>Также первоочередное право на включение предварительные списки (с учетом даты постановки на учет) имеют потенциальные участницы Подпрограммы, члены семей которых пострадали (погибли) в результате массовых трагических событий.</w:t>
      </w:r>
    </w:p>
    <w:p w:rsidR="004B75A6" w:rsidRDefault="004B75A6">
      <w:pPr>
        <w:pStyle w:val="ConsPlusNormal"/>
        <w:spacing w:before="220"/>
        <w:ind w:firstLine="540"/>
        <w:jc w:val="both"/>
      </w:pPr>
      <w:r>
        <w:t>Массовыми трагическими событиями признаются происшествия на территории Пермского края, в результате которых пострадало (погибло) 50 и более человек.</w:t>
      </w:r>
    </w:p>
    <w:p w:rsidR="004B75A6" w:rsidRDefault="004B75A6">
      <w:pPr>
        <w:pStyle w:val="ConsPlusNormal"/>
        <w:spacing w:before="220"/>
        <w:ind w:firstLine="540"/>
        <w:jc w:val="both"/>
      </w:pPr>
      <w:bookmarkStart w:id="25" w:name="P233"/>
      <w:bookmarkEnd w:id="25"/>
      <w:r>
        <w:t xml:space="preserve">4.8.2. Для подтверждения первоочередного права на включение в предварительные списки потенциальные участницы Подпрограммы, указанные в </w:t>
      </w:r>
      <w:hyperlink w:anchor="P231" w:history="1">
        <w:r>
          <w:rPr>
            <w:color w:val="0000FF"/>
          </w:rPr>
          <w:t>абзаце втором пункта 4.8.1</w:t>
        </w:r>
      </w:hyperlink>
      <w:r>
        <w:t>, представляют в орган местного самоуправления следующие документы:</w:t>
      </w:r>
    </w:p>
    <w:p w:rsidR="004B75A6" w:rsidRDefault="004B75A6">
      <w:pPr>
        <w:pStyle w:val="ConsPlusNormal"/>
        <w:spacing w:before="220"/>
        <w:ind w:firstLine="540"/>
        <w:jc w:val="both"/>
      </w:pPr>
      <w:r>
        <w:t>4.8.2.1. копии документов, удостоверяющих личность заявителя, с одновременным представлением оригиналов для осуществления проверки соответствия оригиналу копии;</w:t>
      </w:r>
    </w:p>
    <w:p w:rsidR="004B75A6" w:rsidRDefault="004B75A6">
      <w:pPr>
        <w:pStyle w:val="ConsPlusNormal"/>
        <w:spacing w:before="220"/>
        <w:ind w:firstLine="540"/>
        <w:jc w:val="both"/>
      </w:pPr>
      <w:r>
        <w:t>4.8.2.2. справки из медицинских учреждений и (или) документы, подтверждающие установление факта причинно-следственной связи полученных травм, увечий и произошедших массовых трагических событий, либо свидетельство о смерти погибшего (погибших) члена (членов) семьи.</w:t>
      </w:r>
    </w:p>
    <w:p w:rsidR="004B75A6" w:rsidRDefault="004B75A6">
      <w:pPr>
        <w:pStyle w:val="ConsPlusNormal"/>
        <w:spacing w:before="220"/>
        <w:ind w:firstLine="540"/>
        <w:jc w:val="both"/>
      </w:pPr>
      <w:r>
        <w:t>Документами, подтверждающими установление факта причинно-следственной связи полученных травм, увечий и произошедших массовых трагических событий, являются постановление следственных органов о признании потерпевшим(ми) (пострадавшим(ми) члена (членов) семьи, заключение судебной медицинской экспертизы.</w:t>
      </w:r>
    </w:p>
    <w:p w:rsidR="004B75A6" w:rsidRDefault="004B75A6">
      <w:pPr>
        <w:pStyle w:val="ConsPlusNormal"/>
        <w:spacing w:before="220"/>
        <w:ind w:firstLine="540"/>
        <w:jc w:val="both"/>
      </w:pPr>
      <w:r>
        <w:t xml:space="preserve">4.8.3. Орган местного самоуправления на основании документов, указанных в </w:t>
      </w:r>
      <w:hyperlink w:anchor="P233" w:history="1">
        <w:r>
          <w:rPr>
            <w:color w:val="0000FF"/>
          </w:rPr>
          <w:t>пункте 4.8.2</w:t>
        </w:r>
      </w:hyperlink>
      <w:r>
        <w:t xml:space="preserve"> настоящего Порядка, в течение 10 дней с даты приема документов принимает решение о включении потенциальной участницы Подпрограммы в предварительные списки с учетом первоочередного права, о чем письменно уведомляет потенциальную участницу Подпрограммы в 5-дневный срок со дня принятия соответствующего решения.</w:t>
      </w:r>
    </w:p>
    <w:p w:rsidR="004B75A6" w:rsidRDefault="004B75A6">
      <w:pPr>
        <w:pStyle w:val="ConsPlusNormal"/>
        <w:spacing w:before="220"/>
        <w:ind w:firstLine="540"/>
        <w:jc w:val="both"/>
      </w:pPr>
      <w:r>
        <w:t>4.8.4. Потенциальные участницы Подпрограммы, не имеющие первоочередного права на включение в предварительные списки, включаются с учетом даты постановки на учет.</w:t>
      </w:r>
    </w:p>
    <w:p w:rsidR="004B75A6" w:rsidRDefault="004B75A6">
      <w:pPr>
        <w:pStyle w:val="ConsPlusNormal"/>
        <w:spacing w:before="220"/>
        <w:ind w:firstLine="540"/>
        <w:jc w:val="both"/>
      </w:pPr>
      <w:bookmarkStart w:id="26" w:name="P239"/>
      <w:bookmarkEnd w:id="26"/>
      <w:r>
        <w:t>4.9. Министерство на основании предварительных списков, поступивших от органов местного самоуправления, с учетом средств, которые планируется выделить на софинансирование мероприятий Подпрограммы из бюджета Пермского края и (или) местных бюджетов на соответствующий год и плановый период, и средств, предоставляемых организациями, участвующими в реализации Подпрограммы, за исключением организаций, предоставляющих жилищные кредиты и займы, формирует и утверждает сводный список молодых семей, изъявивших желание получить социальную выплату в планируемом году и плановом периоде (далее - сводный список), по форме, утверждаемой Министерством строительства и жилищно-коммунального хозяйства Российской Федерации.</w:t>
      </w:r>
    </w:p>
    <w:p w:rsidR="004B75A6" w:rsidRDefault="004B75A6">
      <w:pPr>
        <w:pStyle w:val="ConsPlusNormal"/>
        <w:jc w:val="both"/>
      </w:pPr>
      <w:r>
        <w:t xml:space="preserve">(п. 4.9 в ред. </w:t>
      </w:r>
      <w:hyperlink r:id="rId119" w:history="1">
        <w:r>
          <w:rPr>
            <w:color w:val="0000FF"/>
          </w:rPr>
          <w:t>Постановления</w:t>
        </w:r>
      </w:hyperlink>
      <w:r>
        <w:t xml:space="preserve"> Правительства Пермского края от 23.12.2019 N 956-п)</w:t>
      </w:r>
    </w:p>
    <w:p w:rsidR="004B75A6" w:rsidRDefault="004B75A6">
      <w:pPr>
        <w:pStyle w:val="ConsPlusNormal"/>
        <w:spacing w:before="220"/>
        <w:ind w:firstLine="540"/>
        <w:jc w:val="both"/>
      </w:pPr>
      <w:bookmarkStart w:id="27" w:name="P241"/>
      <w:bookmarkEnd w:id="27"/>
      <w:r>
        <w:t xml:space="preserve">4.10. На основании сводного списка и с учетом объема субсидий, предоставляемых из федерального бюджета, размера бюджетных ассигнований, предусматриваемых в бюджете Пермского края и (или) местных бюджетах на соответствующий год и плановый период на софинансирование мероприятий Подпрограммы, </w:t>
      </w:r>
      <w:hyperlink w:anchor="P762" w:history="1">
        <w:r>
          <w:rPr>
            <w:color w:val="0000FF"/>
          </w:rPr>
          <w:t>список</w:t>
        </w:r>
      </w:hyperlink>
      <w:r>
        <w:t xml:space="preserve"> молодых семей - претендентов на получение социальных выплат в соответствующем году и плановом периоде утверждается приказом Министерства в течение 10 рабочих дней со дня доведения лимитов бюджетных обязательств главным распорядителем средств федерального бюджета (далее - основной список) по форме согласно приложению 4 к настоящему Порядку.</w:t>
      </w:r>
    </w:p>
    <w:p w:rsidR="004B75A6" w:rsidRDefault="004B75A6">
      <w:pPr>
        <w:pStyle w:val="ConsPlusNormal"/>
        <w:jc w:val="both"/>
      </w:pPr>
      <w:r>
        <w:t xml:space="preserve">(в ред. </w:t>
      </w:r>
      <w:hyperlink r:id="rId120" w:history="1">
        <w:r>
          <w:rPr>
            <w:color w:val="0000FF"/>
          </w:rPr>
          <w:t>Постановления</w:t>
        </w:r>
      </w:hyperlink>
      <w:r>
        <w:t xml:space="preserve"> Правительства Пермского края от 23.12.2019 N 956-п)</w:t>
      </w:r>
    </w:p>
    <w:p w:rsidR="004B75A6" w:rsidRDefault="004B75A6">
      <w:pPr>
        <w:pStyle w:val="ConsPlusNormal"/>
        <w:spacing w:before="220"/>
        <w:ind w:firstLine="540"/>
        <w:jc w:val="both"/>
      </w:pPr>
      <w:r>
        <w:lastRenderedPageBreak/>
        <w:t>В случае отсутствия софинансирования мероприятий Подпрограммы из федерального бюджета в планируемом году и плановом периоде основной список формируется и утверждается приказом Министерства на основании предварительных списков с учетом размера бюджетных ассигнований, предусматриваемых в бюджете Пермского края и (или) местных бюджетах на соответствующий год.</w:t>
      </w:r>
    </w:p>
    <w:p w:rsidR="004B75A6" w:rsidRDefault="004B75A6">
      <w:pPr>
        <w:pStyle w:val="ConsPlusNormal"/>
        <w:jc w:val="both"/>
      </w:pPr>
      <w:r>
        <w:t xml:space="preserve">(в ред. </w:t>
      </w:r>
      <w:hyperlink r:id="rId121" w:history="1">
        <w:r>
          <w:rPr>
            <w:color w:val="0000FF"/>
          </w:rPr>
          <w:t>Постановления</w:t>
        </w:r>
      </w:hyperlink>
      <w:r>
        <w:t xml:space="preserve"> Правительства Пермского края от 23.12.2019 N 956-п)</w:t>
      </w:r>
    </w:p>
    <w:p w:rsidR="004B75A6" w:rsidRDefault="004B75A6">
      <w:pPr>
        <w:pStyle w:val="ConsPlusNormal"/>
        <w:spacing w:before="220"/>
        <w:ind w:firstLine="540"/>
        <w:jc w:val="both"/>
      </w:pPr>
      <w:r>
        <w:t>Выписки из основного списка, утвержденного приказом Министерства, в течение 10 календарных дней со дня его утверждения доводятся Министерством до органов местного самоуправления.</w:t>
      </w:r>
    </w:p>
    <w:p w:rsidR="004B75A6" w:rsidRDefault="004B75A6">
      <w:pPr>
        <w:pStyle w:val="ConsPlusNormal"/>
        <w:jc w:val="both"/>
      </w:pPr>
      <w:r>
        <w:t xml:space="preserve">(абзац введен </w:t>
      </w:r>
      <w:hyperlink r:id="rId122" w:history="1">
        <w:r>
          <w:rPr>
            <w:color w:val="0000FF"/>
          </w:rPr>
          <w:t>Постановлением</w:t>
        </w:r>
      </w:hyperlink>
      <w:r>
        <w:t xml:space="preserve"> Правительства Пермского края от 03.10.2016 N 854-п)</w:t>
      </w:r>
    </w:p>
    <w:p w:rsidR="004B75A6" w:rsidRDefault="004B75A6">
      <w:pPr>
        <w:pStyle w:val="ConsPlusNormal"/>
        <w:spacing w:before="220"/>
        <w:ind w:firstLine="540"/>
        <w:jc w:val="both"/>
      </w:pPr>
      <w:r>
        <w:t xml:space="preserve">4.11. Внесение </w:t>
      </w:r>
      <w:hyperlink w:anchor="P1009" w:history="1">
        <w:r>
          <w:rPr>
            <w:color w:val="0000FF"/>
          </w:rPr>
          <w:t>изменений</w:t>
        </w:r>
      </w:hyperlink>
      <w:r>
        <w:t xml:space="preserve"> в основной список осуществляется Министерством на основании уведомлений о внесении изменений в основной список, поступивших от органов местного самоуправления, по форме согласно приложению 8 к настоящему Порядку. Министерство ежемесячно, не позднее 10-го числа месяца, следующего за отчетным, рассматривает представленные уведомления и вносит соответствующие изменения в основной список.</w:t>
      </w:r>
    </w:p>
    <w:p w:rsidR="004B75A6" w:rsidRDefault="004B75A6">
      <w:pPr>
        <w:pStyle w:val="ConsPlusNormal"/>
        <w:jc w:val="both"/>
      </w:pPr>
      <w:r>
        <w:t xml:space="preserve">(в ред. </w:t>
      </w:r>
      <w:hyperlink r:id="rId123" w:history="1">
        <w:r>
          <w:rPr>
            <w:color w:val="0000FF"/>
          </w:rPr>
          <w:t>Постановления</w:t>
        </w:r>
      </w:hyperlink>
      <w:r>
        <w:t xml:space="preserve"> Правительства Пермского края от 19.11.2018 N 713-п)</w:t>
      </w:r>
    </w:p>
    <w:p w:rsidR="004B75A6" w:rsidRDefault="004B75A6">
      <w:pPr>
        <w:pStyle w:val="ConsPlusNormal"/>
        <w:spacing w:before="220"/>
        <w:ind w:firstLine="540"/>
        <w:jc w:val="both"/>
      </w:pPr>
      <w:r>
        <w:t>Выписки из основного списка, утвержденного приказом Министерства с учетом внесенных изменений, в течение 10 календарных дней со дня его утверждения доводятся Министерством до органов местного самоуправления.</w:t>
      </w:r>
    </w:p>
    <w:p w:rsidR="004B75A6" w:rsidRDefault="004B75A6">
      <w:pPr>
        <w:pStyle w:val="ConsPlusNormal"/>
        <w:jc w:val="both"/>
      </w:pPr>
      <w:r>
        <w:t xml:space="preserve">(в ред. </w:t>
      </w:r>
      <w:hyperlink r:id="rId124" w:history="1">
        <w:r>
          <w:rPr>
            <w:color w:val="0000FF"/>
          </w:rPr>
          <w:t>Постановления</w:t>
        </w:r>
      </w:hyperlink>
      <w:r>
        <w:t xml:space="preserve"> Правительства Пермского края от 03.10.2016 N 854-п)</w:t>
      </w:r>
    </w:p>
    <w:p w:rsidR="004B75A6" w:rsidRDefault="004B75A6">
      <w:pPr>
        <w:pStyle w:val="ConsPlusNormal"/>
        <w:spacing w:before="220"/>
        <w:ind w:firstLine="540"/>
        <w:jc w:val="both"/>
      </w:pPr>
      <w:r>
        <w:t xml:space="preserve">4.12. В случае если потенциальная участница Подпрограммы не соответствует требованиям, установленным Правилами предоставления молодым семьям социальных выплат, либо направление социальной выплаты не соответствует направлениям, указанным в </w:t>
      </w:r>
      <w:hyperlink w:anchor="P121" w:history="1">
        <w:r>
          <w:rPr>
            <w:color w:val="0000FF"/>
          </w:rPr>
          <w:t>пункте 2.6</w:t>
        </w:r>
      </w:hyperlink>
      <w:r>
        <w:t xml:space="preserve"> настоящего Порядка, то участница Подпрограммы не включается в предварительные списки.</w:t>
      </w:r>
    </w:p>
    <w:p w:rsidR="004B75A6" w:rsidRDefault="004B75A6">
      <w:pPr>
        <w:pStyle w:val="ConsPlusNormal"/>
        <w:jc w:val="both"/>
      </w:pPr>
      <w:r>
        <w:t xml:space="preserve">(в ред. Постановлений Правительства Пермского края от 27.04.2018 </w:t>
      </w:r>
      <w:hyperlink r:id="rId125" w:history="1">
        <w:r>
          <w:rPr>
            <w:color w:val="0000FF"/>
          </w:rPr>
          <w:t>N 224-п</w:t>
        </w:r>
      </w:hyperlink>
      <w:r>
        <w:t xml:space="preserve">, от 23.12.2019 </w:t>
      </w:r>
      <w:hyperlink r:id="rId126" w:history="1">
        <w:r>
          <w:rPr>
            <w:color w:val="0000FF"/>
          </w:rPr>
          <w:t>N 956-п</w:t>
        </w:r>
      </w:hyperlink>
      <w:r>
        <w:t>)</w:t>
      </w:r>
    </w:p>
    <w:p w:rsidR="004B75A6" w:rsidRDefault="004B75A6">
      <w:pPr>
        <w:pStyle w:val="ConsPlusNormal"/>
        <w:spacing w:before="220"/>
        <w:ind w:firstLine="540"/>
        <w:jc w:val="both"/>
      </w:pPr>
      <w:r>
        <w:t xml:space="preserve">4.13. В рамках предоставления участницам Подпрограммы социальных выплат, указанных в </w:t>
      </w:r>
      <w:hyperlink w:anchor="P111" w:history="1">
        <w:r>
          <w:rPr>
            <w:color w:val="0000FF"/>
          </w:rPr>
          <w:t>пункте 2.1.2</w:t>
        </w:r>
      </w:hyperlink>
      <w:r>
        <w:t xml:space="preserve"> настоящего Порядка, органы местного самоуправления с учетом бюджетных ассигнований, предусматриваемых в бюджете Пермского края на соответствующий год и плановый период, уведомляют потенциальных участниц Подпрограммы о возможности получения социальных выплат, указанных в </w:t>
      </w:r>
      <w:hyperlink w:anchor="P111" w:history="1">
        <w:r>
          <w:rPr>
            <w:color w:val="0000FF"/>
          </w:rPr>
          <w:t>пункте 2.1.2</w:t>
        </w:r>
      </w:hyperlink>
      <w:r>
        <w:t xml:space="preserve"> настоящего Порядка. Социальная выплата предоставляется с учетом даты постановки на учет для участия в Подпрограмме.</w:t>
      </w:r>
    </w:p>
    <w:p w:rsidR="004B75A6" w:rsidRDefault="004B75A6">
      <w:pPr>
        <w:pStyle w:val="ConsPlusNormal"/>
        <w:jc w:val="both"/>
      </w:pPr>
      <w:r>
        <w:t xml:space="preserve">(в ред. </w:t>
      </w:r>
      <w:hyperlink r:id="rId127" w:history="1">
        <w:r>
          <w:rPr>
            <w:color w:val="0000FF"/>
          </w:rPr>
          <w:t>Постановления</w:t>
        </w:r>
      </w:hyperlink>
      <w:r>
        <w:t xml:space="preserve"> Правительства Пермского края от 23.12.2019 N 956-п)</w:t>
      </w:r>
    </w:p>
    <w:p w:rsidR="004B75A6" w:rsidRDefault="004B75A6">
      <w:pPr>
        <w:pStyle w:val="ConsPlusNormal"/>
        <w:spacing w:before="220"/>
        <w:ind w:firstLine="540"/>
        <w:jc w:val="both"/>
      </w:pPr>
      <w:r>
        <w:t>В случае изменения сведений о количественном составе семьи, месте жительства (регистрации), семейного положения, контактной информации, а также при совершении молодой семьей сделок гражданско-правового характера с недвижимым имуществом потенциальная участница Подпрограммы в течение 30 календарных дней со дня изменения сведений обязана подать в орган местного самоуправления по месту подачи заявления на участие в Подпрограмме документы и (или) их копии, подтверждающие изменение указанных сведений.</w:t>
      </w:r>
    </w:p>
    <w:p w:rsidR="004B75A6" w:rsidRDefault="004B75A6">
      <w:pPr>
        <w:pStyle w:val="ConsPlusNormal"/>
        <w:spacing w:before="220"/>
        <w:ind w:firstLine="540"/>
        <w:jc w:val="both"/>
      </w:pPr>
      <w:r>
        <w:t>Орган местного самоуправления обязан принять вышеуказанные документы и в 10-дневный срок со дня принятия вышеуказанных документов учесть полученные сведения и внести изменения в список молодых семей, состоящих на учете для участия в Подпрограмме.</w:t>
      </w:r>
    </w:p>
    <w:p w:rsidR="004B75A6" w:rsidRDefault="004B75A6">
      <w:pPr>
        <w:pStyle w:val="ConsPlusNormal"/>
        <w:spacing w:before="220"/>
        <w:ind w:firstLine="540"/>
        <w:jc w:val="both"/>
      </w:pPr>
      <w:bookmarkStart w:id="28" w:name="P257"/>
      <w:bookmarkEnd w:id="28"/>
      <w:r>
        <w:t>4.14. Внесение изменений в списки молодых семей, состоящих на учете для участия в Подпрограмме, производится в следующих случаях:</w:t>
      </w:r>
    </w:p>
    <w:p w:rsidR="004B75A6" w:rsidRDefault="004B75A6">
      <w:pPr>
        <w:pStyle w:val="ConsPlusNormal"/>
        <w:spacing w:before="220"/>
        <w:ind w:firstLine="540"/>
        <w:jc w:val="both"/>
      </w:pPr>
      <w:r>
        <w:t xml:space="preserve">4.14.1. если молодая семья в срок, установленный в </w:t>
      </w:r>
      <w:hyperlink w:anchor="P297" w:history="1">
        <w:r>
          <w:rPr>
            <w:color w:val="0000FF"/>
          </w:rPr>
          <w:t>пункте 5.5</w:t>
        </w:r>
      </w:hyperlink>
      <w:r>
        <w:t xml:space="preserve"> настоящего Порядка, не представила или представила не в полном объеме пакет документов для получения свидетельства в орган местного самоуправления по месту постоянного жительства, а также в случае выявления </w:t>
      </w:r>
      <w:r>
        <w:lastRenderedPageBreak/>
        <w:t>органом местного самоуправления недостоверных сведений, содержащихся в представленных документах, орган местного самоуправления исключает молодую семью из списка молодых семей, состоящих на учете для участия в Подпрограмме, в свою очередь молодая семья вправе вновь на общих основаниях подать документы на участие в Подпрограмме;</w:t>
      </w:r>
    </w:p>
    <w:p w:rsidR="004B75A6" w:rsidRDefault="004B75A6">
      <w:pPr>
        <w:pStyle w:val="ConsPlusNormal"/>
        <w:spacing w:before="220"/>
        <w:ind w:firstLine="540"/>
        <w:jc w:val="both"/>
      </w:pPr>
      <w:r>
        <w:t xml:space="preserve">4.14.2. если у молодой семьи, включенной согласно </w:t>
      </w:r>
      <w:hyperlink w:anchor="P241" w:history="1">
        <w:r>
          <w:rPr>
            <w:color w:val="0000FF"/>
          </w:rPr>
          <w:t>пункту 4.10</w:t>
        </w:r>
      </w:hyperlink>
      <w:r>
        <w:t xml:space="preserve"> настоящего Порядка в основной список, возникли обстоятельства, не позволяющие ей участвовать в Подпрограмме, молодая семья направляет в орган местного самоуправления по месту постоянного жительства заявление с указанием причин отказа от участия в Подпрограмме и сроков дальнейшего участия.</w:t>
      </w:r>
    </w:p>
    <w:p w:rsidR="004B75A6" w:rsidRDefault="004B75A6">
      <w:pPr>
        <w:pStyle w:val="ConsPlusNormal"/>
        <w:jc w:val="both"/>
      </w:pPr>
      <w:r>
        <w:t xml:space="preserve">(в ред. </w:t>
      </w:r>
      <w:hyperlink r:id="rId128" w:history="1">
        <w:r>
          <w:rPr>
            <w:color w:val="0000FF"/>
          </w:rPr>
          <w:t>Постановления</w:t>
        </w:r>
      </w:hyperlink>
      <w:r>
        <w:t xml:space="preserve"> Правительства Пермского края от 29.01.2016 N 31-п)</w:t>
      </w:r>
    </w:p>
    <w:p w:rsidR="004B75A6" w:rsidRDefault="004B75A6">
      <w:pPr>
        <w:pStyle w:val="ConsPlusNormal"/>
        <w:spacing w:before="220"/>
        <w:ind w:firstLine="540"/>
        <w:jc w:val="both"/>
      </w:pPr>
      <w:r>
        <w:t>Орган местного самоуправления сохраняет за молодой семьей право на дальнейшее участие в Подпрограмме при условии, что молодая семья включается в список молодых семей, состоящих на учете для участия в Подпрограмме, по дате подачи заявления об отказе от участия в Подпрограмме;</w:t>
      </w:r>
    </w:p>
    <w:p w:rsidR="004B75A6" w:rsidRDefault="004B75A6">
      <w:pPr>
        <w:pStyle w:val="ConsPlusNormal"/>
        <w:spacing w:before="220"/>
        <w:ind w:firstLine="540"/>
        <w:jc w:val="both"/>
      </w:pPr>
      <w:r>
        <w:t>4.14.3. если участница Подпрограммы, получившая свидетельство в соответствующем году, в течение срока действия свидетельства представила в орган местного самоуправления заявление об отказе от реализации свидетельства с указанием сроков дальнейшего участия, орган местного самоуправления сохраняет за молодой семьей право на дальнейшее участие в Подпрограмме при условии, что молодая семья включается в список молодых семей, состоящих на учете для участия в Подпрограмме, по дате подачи заявления об отказе от реализации свидетельства;</w:t>
      </w:r>
    </w:p>
    <w:p w:rsidR="004B75A6" w:rsidRDefault="004B75A6">
      <w:pPr>
        <w:pStyle w:val="ConsPlusNormal"/>
        <w:spacing w:before="220"/>
        <w:ind w:firstLine="540"/>
        <w:jc w:val="both"/>
      </w:pPr>
      <w:r>
        <w:t>4.14.4. если молодая семья, получившая свидетельство в соответствующем году, по какой-либо причине не смогла в установленный настоящим Порядком срок действия свидетельства решить жилищную проблему и воспользоваться правом на получение социальной выплаты, то орган местного самоуправления исключает молодую семью из списков молодых семей, состоящих на учете для участия в Подпрограмме, в свою очередь молодая семья вправе вновь на общих основаниях подать документы на участие в Подпрограмме;</w:t>
      </w:r>
    </w:p>
    <w:p w:rsidR="004B75A6" w:rsidRDefault="004B75A6">
      <w:pPr>
        <w:pStyle w:val="ConsPlusNormal"/>
        <w:spacing w:before="220"/>
        <w:ind w:firstLine="540"/>
        <w:jc w:val="both"/>
      </w:pPr>
      <w:r>
        <w:t xml:space="preserve">4.14.5. перечисление средств социальной выплаты в счет оплаты приобретаемого жилого помещения, оплаты первоначального взноса при получении ипотечного жилищного кредита или займа на приобретение жилья или строительство индивидуального жилого дома, погашения основной суммы долга и уплаты процентов по жилищным кредитам, в том числе ипотечным, или займам, предоставленным для приобретения жилья или строительства индивидуального жилого дома, либо уплаты оставшейся части паевого взноса члена жилищного накопительного кооператива согласно </w:t>
      </w:r>
      <w:hyperlink w:anchor="P349" w:history="1">
        <w:r>
          <w:rPr>
            <w:color w:val="0000FF"/>
          </w:rPr>
          <w:t>пункту 7.12</w:t>
        </w:r>
      </w:hyperlink>
      <w:r>
        <w:t xml:space="preserve"> настоящего Порядка является основанием для исключения органом местного самоуправления участницы Подпрограммы из списков молодых семей, состоящих на учете для участия в Подпрограмме;</w:t>
      </w:r>
    </w:p>
    <w:p w:rsidR="004B75A6" w:rsidRDefault="004B75A6">
      <w:pPr>
        <w:pStyle w:val="ConsPlusNormal"/>
        <w:spacing w:before="220"/>
        <w:ind w:firstLine="540"/>
        <w:jc w:val="both"/>
      </w:pPr>
      <w:r>
        <w:t xml:space="preserve">4.14.6. если в период ожидания очереди на право получения социальной выплаты на приобретение (строительство) жилья изменился состав молодой семьи в связи с заключением брака с гражданином(кой), возраст которого(ой) на дату заключения брака превышает 35 лет (включительно), молодая семья утрачивает право на получение социальной выплаты, предоставляемой в соответствии с </w:t>
      </w:r>
      <w:hyperlink w:anchor="P109" w:history="1">
        <w:r>
          <w:rPr>
            <w:color w:val="0000FF"/>
          </w:rPr>
          <w:t>пунктом 2.1.1</w:t>
        </w:r>
      </w:hyperlink>
      <w:r>
        <w:t xml:space="preserve"> настоящего Порядка, но сохраняет право на получение социальной выплаты, указанной в </w:t>
      </w:r>
      <w:hyperlink w:anchor="P111" w:history="1">
        <w:r>
          <w:rPr>
            <w:color w:val="0000FF"/>
          </w:rPr>
          <w:t>пункте 2.1.2</w:t>
        </w:r>
      </w:hyperlink>
      <w:r>
        <w:t xml:space="preserve"> настоящего Порядка, при условии включения ее в список молодых семей, состоящих на учете для участия в Подпрограмме, до 1 января 2019 года;</w:t>
      </w:r>
    </w:p>
    <w:p w:rsidR="004B75A6" w:rsidRDefault="004B75A6">
      <w:pPr>
        <w:pStyle w:val="ConsPlusNormal"/>
        <w:jc w:val="both"/>
      </w:pPr>
      <w:r>
        <w:t xml:space="preserve">(в ред. </w:t>
      </w:r>
      <w:hyperlink r:id="rId129" w:history="1">
        <w:r>
          <w:rPr>
            <w:color w:val="0000FF"/>
          </w:rPr>
          <w:t>Постановления</w:t>
        </w:r>
      </w:hyperlink>
      <w:r>
        <w:t xml:space="preserve"> Правительства Пермского края от 27.04.2018 N 224-п)</w:t>
      </w:r>
    </w:p>
    <w:p w:rsidR="004B75A6" w:rsidRDefault="004B75A6">
      <w:pPr>
        <w:pStyle w:val="ConsPlusNormal"/>
        <w:spacing w:before="220"/>
        <w:ind w:firstLine="540"/>
        <w:jc w:val="both"/>
      </w:pPr>
      <w:r>
        <w:t xml:space="preserve">4.14.7. если в период ожидания очереди на право получения социальной выплаты на приобретение (строительство) жилья изменился количественный состав молодой семьи в связи со смертью одного (нескольких) члена (членов) семьи, расторжением брака или заключением брака с гражданином(кой), возраст которого(ой) на дату заключения брака не превышает 35 лет (включительно), молодая семья обязана подтвердить свое право на дальнейшее участие в </w:t>
      </w:r>
      <w:r>
        <w:lastRenderedPageBreak/>
        <w:t xml:space="preserve">Подпрограмме путем предоставления в орган местного самоуправления по месту постоянного жительства обоих супругов или одного родителя в неполной молодой семье документов, указанных в </w:t>
      </w:r>
      <w:hyperlink w:anchor="P196" w:history="1">
        <w:r>
          <w:rPr>
            <w:color w:val="0000FF"/>
          </w:rPr>
          <w:t>пунктах 4.2.1</w:t>
        </w:r>
      </w:hyperlink>
      <w:r>
        <w:t>-</w:t>
      </w:r>
      <w:hyperlink w:anchor="P205" w:history="1">
        <w:r>
          <w:rPr>
            <w:color w:val="0000FF"/>
          </w:rPr>
          <w:t>4.2.8</w:t>
        </w:r>
      </w:hyperlink>
      <w:r>
        <w:t xml:space="preserve"> настоящего Порядка.</w:t>
      </w:r>
    </w:p>
    <w:p w:rsidR="004B75A6" w:rsidRDefault="004B75A6">
      <w:pPr>
        <w:pStyle w:val="ConsPlusNormal"/>
        <w:spacing w:before="220"/>
        <w:ind w:firstLine="540"/>
        <w:jc w:val="both"/>
      </w:pPr>
      <w:r>
        <w:t>Если в результате изменения количественного состава молодой семьи потенциальная участница Подпрограммы перестала соответствовать хотя бы одному из требований, установленных Правилами предоставления молодым семьям социальных выплат, то она исключается органом местного самоуправления из списка молодых семей, состоящих на учете для участия в Подпрограмме.</w:t>
      </w:r>
    </w:p>
    <w:p w:rsidR="004B75A6" w:rsidRDefault="004B75A6">
      <w:pPr>
        <w:pStyle w:val="ConsPlusNormal"/>
        <w:jc w:val="both"/>
      </w:pPr>
      <w:r>
        <w:t xml:space="preserve">(в ред. </w:t>
      </w:r>
      <w:hyperlink r:id="rId130" w:history="1">
        <w:r>
          <w:rPr>
            <w:color w:val="0000FF"/>
          </w:rPr>
          <w:t>Постановления</w:t>
        </w:r>
      </w:hyperlink>
      <w:r>
        <w:t xml:space="preserve"> Правительства Пермского края от 27.04.2018 N 224-п)</w:t>
      </w:r>
    </w:p>
    <w:p w:rsidR="004B75A6" w:rsidRDefault="004B75A6">
      <w:pPr>
        <w:pStyle w:val="ConsPlusNormal"/>
        <w:spacing w:before="220"/>
        <w:ind w:firstLine="540"/>
        <w:jc w:val="both"/>
      </w:pPr>
      <w:r>
        <w:t>Если в результате расторжения брака образовалось две молодые семьи, имеющие одного или более детей, то орган местного самоуправления исключает обе молодые семьи из списка молодых семей, состоящих на учете для участия в Подпрограмме. В свою очередь каждая из вновь образованных молодых семей вправе вновь на общих основаниях подать документы на участие в Подпрограмме;</w:t>
      </w:r>
    </w:p>
    <w:p w:rsidR="004B75A6" w:rsidRDefault="004B75A6">
      <w:pPr>
        <w:pStyle w:val="ConsPlusNormal"/>
        <w:spacing w:before="220"/>
        <w:ind w:firstLine="540"/>
        <w:jc w:val="both"/>
      </w:pPr>
      <w:r>
        <w:t xml:space="preserve">4.14.8. если после включения в список потенциальных участниц Подпрограммы потенциальная участница Подпрограммы сменила постоянное место жительства (регистрации) в связи с выездом (регистрацией) на территорию другого муниципального образования Пермского края и приобрела (построила) жилое помещение с использованием заемных средств по жилищному кредиту, в том числе ипотечному, или жилищному займу, то она сохраняет право только на получение социальной выплаты, предоставляемой в соответствии с </w:t>
      </w:r>
      <w:hyperlink w:anchor="P111" w:history="1">
        <w:r>
          <w:rPr>
            <w:color w:val="0000FF"/>
          </w:rPr>
          <w:t>пунктом 2.1.2</w:t>
        </w:r>
      </w:hyperlink>
      <w:r>
        <w:t xml:space="preserve"> настоящего Порядка, по месту включения в список молодых семей, состоящих на учете для участия в Подпрограмме;</w:t>
      </w:r>
    </w:p>
    <w:p w:rsidR="004B75A6" w:rsidRDefault="004B75A6">
      <w:pPr>
        <w:pStyle w:val="ConsPlusNormal"/>
        <w:spacing w:before="220"/>
        <w:ind w:firstLine="540"/>
        <w:jc w:val="both"/>
      </w:pPr>
      <w:r>
        <w:t>4.14.9. если после включения в список потенциальных участниц Подпрограммы произошла смена постоянного места жительства (регистрации) обоих или одного из супругов либо одного родителя в неполной молодой семье в связи с выездом на территорию другого субъекта Российской Федерации, то орган местного самоуправления исключает молодую семью из списка молодых семей, состоящих на учете для участия в Подпрограмме;</w:t>
      </w:r>
    </w:p>
    <w:p w:rsidR="004B75A6" w:rsidRDefault="004B75A6">
      <w:pPr>
        <w:pStyle w:val="ConsPlusNormal"/>
        <w:spacing w:before="220"/>
        <w:ind w:firstLine="540"/>
        <w:jc w:val="both"/>
      </w:pPr>
      <w:r>
        <w:t xml:space="preserve">4.14.10. если в период ожидания очереди на право получения социальной выплаты на приобретение (строительство) жилья возраст обоих или одного из супругов либо одного родителя в неполной молодой семье превысил 35 лет (включительно), то орган местного самоуправления исключает молодую семью из списка молодых семей, состоящих на учете для участия в Подпрограмме, за исключением молодых семей, указанных в </w:t>
      </w:r>
      <w:hyperlink w:anchor="P102" w:history="1">
        <w:r>
          <w:rPr>
            <w:color w:val="0000FF"/>
          </w:rPr>
          <w:t>пункте 1.5</w:t>
        </w:r>
      </w:hyperlink>
      <w:r>
        <w:t xml:space="preserve"> настоящего Порядка, при наличии документа о согласии на получение социальной выплаты, указанной в </w:t>
      </w:r>
      <w:hyperlink w:anchor="P111" w:history="1">
        <w:r>
          <w:rPr>
            <w:color w:val="0000FF"/>
          </w:rPr>
          <w:t>пункте 2.1.2</w:t>
        </w:r>
      </w:hyperlink>
      <w:r>
        <w:t xml:space="preserve"> настоящего Порядка;</w:t>
      </w:r>
    </w:p>
    <w:p w:rsidR="004B75A6" w:rsidRDefault="004B75A6">
      <w:pPr>
        <w:pStyle w:val="ConsPlusNormal"/>
        <w:jc w:val="both"/>
      </w:pPr>
      <w:r>
        <w:t xml:space="preserve">(п. 4.14.10 в ред. </w:t>
      </w:r>
      <w:hyperlink r:id="rId131" w:history="1">
        <w:r>
          <w:rPr>
            <w:color w:val="0000FF"/>
          </w:rPr>
          <w:t>Постановления</w:t>
        </w:r>
      </w:hyperlink>
      <w:r>
        <w:t xml:space="preserve"> Правительства Пермского края от 27.04.2018 N 224-п)</w:t>
      </w:r>
    </w:p>
    <w:p w:rsidR="004B75A6" w:rsidRDefault="004B75A6">
      <w:pPr>
        <w:pStyle w:val="ConsPlusNormal"/>
        <w:spacing w:before="220"/>
        <w:ind w:firstLine="540"/>
        <w:jc w:val="both"/>
      </w:pPr>
      <w:r>
        <w:t>4.14.11. если потенциальная участница Подпрограммы перестала соответствовать хотя бы одному из требований, установленных Правилами предоставления молодым семьям социальных выплат, то орган местного самоуправления исключает молодую семью из списка молодых семей, состоящих на учете для участия в Подпрограмме.</w:t>
      </w:r>
    </w:p>
    <w:p w:rsidR="004B75A6" w:rsidRDefault="004B75A6">
      <w:pPr>
        <w:pStyle w:val="ConsPlusNormal"/>
        <w:jc w:val="both"/>
      </w:pPr>
      <w:r>
        <w:t xml:space="preserve">(в ред. </w:t>
      </w:r>
      <w:hyperlink r:id="rId132" w:history="1">
        <w:r>
          <w:rPr>
            <w:color w:val="0000FF"/>
          </w:rPr>
          <w:t>Постановления</w:t>
        </w:r>
      </w:hyperlink>
      <w:r>
        <w:t xml:space="preserve"> Правительства Пермского края от 27.04.2018 N 224-п)</w:t>
      </w:r>
    </w:p>
    <w:p w:rsidR="004B75A6" w:rsidRDefault="004B75A6">
      <w:pPr>
        <w:pStyle w:val="ConsPlusNormal"/>
        <w:spacing w:before="220"/>
        <w:ind w:firstLine="540"/>
        <w:jc w:val="both"/>
      </w:pPr>
      <w:r>
        <w:t>4.15. Органы местного самоуправления в 10-дневный срок после утверждения приказом Министерства основного списка доводят до сведения участниц Подпрограммы соответствующую информацию путем направления молодой семье уведомления о включении в основной список.</w:t>
      </w:r>
    </w:p>
    <w:p w:rsidR="004B75A6" w:rsidRDefault="004B75A6">
      <w:pPr>
        <w:pStyle w:val="ConsPlusNormal"/>
        <w:jc w:val="both"/>
      </w:pPr>
    </w:p>
    <w:p w:rsidR="004B75A6" w:rsidRDefault="004B75A6">
      <w:pPr>
        <w:pStyle w:val="ConsPlusTitle"/>
        <w:jc w:val="center"/>
        <w:outlineLvl w:val="1"/>
      </w:pPr>
      <w:bookmarkStart w:id="29" w:name="P279"/>
      <w:bookmarkEnd w:id="29"/>
      <w:r>
        <w:t>V. Организация работы по выдаче свидетельств</w:t>
      </w:r>
    </w:p>
    <w:p w:rsidR="004B75A6" w:rsidRDefault="004B75A6">
      <w:pPr>
        <w:pStyle w:val="ConsPlusNormal"/>
        <w:jc w:val="both"/>
      </w:pPr>
    </w:p>
    <w:p w:rsidR="004B75A6" w:rsidRDefault="004B75A6">
      <w:pPr>
        <w:pStyle w:val="ConsPlusNormal"/>
        <w:ind w:firstLine="540"/>
        <w:jc w:val="both"/>
      </w:pPr>
      <w:r>
        <w:t xml:space="preserve">5.1. Абзац утратил силу. - </w:t>
      </w:r>
      <w:hyperlink r:id="rId133" w:history="1">
        <w:r>
          <w:rPr>
            <w:color w:val="0000FF"/>
          </w:rPr>
          <w:t>Постановление</w:t>
        </w:r>
      </w:hyperlink>
      <w:r>
        <w:t xml:space="preserve"> Правительства Пермского края от 27.04.2018 N 224-п.</w:t>
      </w:r>
    </w:p>
    <w:p w:rsidR="004B75A6" w:rsidRDefault="004B75A6">
      <w:pPr>
        <w:pStyle w:val="ConsPlusNormal"/>
        <w:spacing w:before="220"/>
        <w:ind w:firstLine="540"/>
        <w:jc w:val="both"/>
      </w:pPr>
      <w:r>
        <w:lastRenderedPageBreak/>
        <w:t xml:space="preserve">Участницам Подпрограммы выдаются свидетельства по формам согласно </w:t>
      </w:r>
      <w:hyperlink w:anchor="P874" w:history="1">
        <w:r>
          <w:rPr>
            <w:color w:val="0000FF"/>
          </w:rPr>
          <w:t>приложениям 6</w:t>
        </w:r>
      </w:hyperlink>
      <w:r>
        <w:t xml:space="preserve"> и </w:t>
      </w:r>
      <w:hyperlink w:anchor="P929" w:history="1">
        <w:r>
          <w:rPr>
            <w:color w:val="0000FF"/>
          </w:rPr>
          <w:t>7</w:t>
        </w:r>
      </w:hyperlink>
      <w:r>
        <w:t xml:space="preserve"> к настоящему Порядку.</w:t>
      </w:r>
    </w:p>
    <w:p w:rsidR="004B75A6" w:rsidRDefault="004B75A6">
      <w:pPr>
        <w:pStyle w:val="ConsPlusNormal"/>
        <w:spacing w:before="220"/>
        <w:ind w:firstLine="540"/>
        <w:jc w:val="both"/>
      </w:pPr>
      <w:r>
        <w:t>Изготовление и оплата бланков свидетельств производятся Министерством за счет средств бюджета Пермского края.</w:t>
      </w:r>
    </w:p>
    <w:p w:rsidR="004B75A6" w:rsidRDefault="004B75A6">
      <w:pPr>
        <w:pStyle w:val="ConsPlusNormal"/>
        <w:jc w:val="both"/>
      </w:pPr>
      <w:r>
        <w:t xml:space="preserve">(п. 5.1 в ред. </w:t>
      </w:r>
      <w:hyperlink r:id="rId134" w:history="1">
        <w:r>
          <w:rPr>
            <w:color w:val="0000FF"/>
          </w:rPr>
          <w:t>Постановления</w:t>
        </w:r>
      </w:hyperlink>
      <w:r>
        <w:t xml:space="preserve"> Правительства Пермского края от 29.01.2016 N 31-п)</w:t>
      </w:r>
    </w:p>
    <w:p w:rsidR="004B75A6" w:rsidRDefault="004B75A6">
      <w:pPr>
        <w:pStyle w:val="ConsPlusNormal"/>
        <w:spacing w:before="220"/>
        <w:ind w:firstLine="540"/>
        <w:jc w:val="both"/>
      </w:pPr>
      <w:r>
        <w:t>5.2. Срок действия свидетельств составляет:</w:t>
      </w:r>
    </w:p>
    <w:p w:rsidR="004B75A6" w:rsidRDefault="004B75A6">
      <w:pPr>
        <w:pStyle w:val="ConsPlusNormal"/>
        <w:spacing w:before="220"/>
        <w:ind w:firstLine="540"/>
        <w:jc w:val="both"/>
      </w:pPr>
      <w:r>
        <w:t xml:space="preserve">при предоставлении участницам Подпрограммы социальных выплат, указанных в </w:t>
      </w:r>
      <w:hyperlink w:anchor="P109" w:history="1">
        <w:r>
          <w:rPr>
            <w:color w:val="0000FF"/>
          </w:rPr>
          <w:t>пункте 2.1.1</w:t>
        </w:r>
      </w:hyperlink>
      <w:r>
        <w:t xml:space="preserve"> настоящего Порядка, - не более 7 месяцев с даты выдачи, указанной в свидетельстве, но не позднее 15 декабря финансового года, в котором выдано свидетельство;</w:t>
      </w:r>
    </w:p>
    <w:p w:rsidR="004B75A6" w:rsidRDefault="004B75A6">
      <w:pPr>
        <w:pStyle w:val="ConsPlusNormal"/>
        <w:jc w:val="both"/>
      </w:pPr>
      <w:r>
        <w:t xml:space="preserve">(в ред. Постановлений Правительства Пермского края от 29.01.2016 </w:t>
      </w:r>
      <w:hyperlink r:id="rId135" w:history="1">
        <w:r>
          <w:rPr>
            <w:color w:val="0000FF"/>
          </w:rPr>
          <w:t>N 31-п</w:t>
        </w:r>
      </w:hyperlink>
      <w:r>
        <w:t xml:space="preserve">, от 26.12.2016 </w:t>
      </w:r>
      <w:hyperlink r:id="rId136" w:history="1">
        <w:r>
          <w:rPr>
            <w:color w:val="0000FF"/>
          </w:rPr>
          <w:t>N 1168-п</w:t>
        </w:r>
      </w:hyperlink>
      <w:r>
        <w:t>)</w:t>
      </w:r>
    </w:p>
    <w:p w:rsidR="004B75A6" w:rsidRDefault="004B75A6">
      <w:pPr>
        <w:pStyle w:val="ConsPlusNormal"/>
        <w:spacing w:before="220"/>
        <w:ind w:firstLine="540"/>
        <w:jc w:val="both"/>
      </w:pPr>
      <w:r>
        <w:t xml:space="preserve">в отношении свидетельств, выданных в период с 1 февраля 2020 г. до 5 мая 2020 г. при предоставлении участницам Подпрограммы социальных выплат, указанных в </w:t>
      </w:r>
      <w:hyperlink w:anchor="P109" w:history="1">
        <w:r>
          <w:rPr>
            <w:color w:val="0000FF"/>
          </w:rPr>
          <w:t>пункте 2.1.1</w:t>
        </w:r>
      </w:hyperlink>
      <w:r>
        <w:t xml:space="preserve"> настоящего Порядка, - не более 9 месяцев с даты выдачи, указанной в свидетельстве;</w:t>
      </w:r>
    </w:p>
    <w:p w:rsidR="004B75A6" w:rsidRDefault="004B75A6">
      <w:pPr>
        <w:pStyle w:val="ConsPlusNormal"/>
        <w:jc w:val="both"/>
      </w:pPr>
      <w:r>
        <w:t xml:space="preserve">(абзац введен </w:t>
      </w:r>
      <w:hyperlink r:id="rId137" w:history="1">
        <w:r>
          <w:rPr>
            <w:color w:val="0000FF"/>
          </w:rPr>
          <w:t>Постановлением</w:t>
        </w:r>
      </w:hyperlink>
      <w:r>
        <w:t xml:space="preserve"> Правительства Пермского края от 17.06.2020 N 419-п)</w:t>
      </w:r>
    </w:p>
    <w:p w:rsidR="004B75A6" w:rsidRDefault="004B75A6">
      <w:pPr>
        <w:pStyle w:val="ConsPlusNormal"/>
        <w:spacing w:before="220"/>
        <w:ind w:firstLine="540"/>
        <w:jc w:val="both"/>
      </w:pPr>
      <w:r>
        <w:t xml:space="preserve">при предоставлении участницам Подпрограммы социальных выплат, указанных в </w:t>
      </w:r>
      <w:hyperlink w:anchor="P111" w:history="1">
        <w:r>
          <w:rPr>
            <w:color w:val="0000FF"/>
          </w:rPr>
          <w:t>пункте 2.1.2</w:t>
        </w:r>
      </w:hyperlink>
      <w:r>
        <w:t xml:space="preserve"> настоящего Порядка, - 6 месяцев с даты выдачи, указанной в свидетельстве;</w:t>
      </w:r>
    </w:p>
    <w:p w:rsidR="004B75A6" w:rsidRDefault="004B75A6">
      <w:pPr>
        <w:pStyle w:val="ConsPlusNormal"/>
        <w:jc w:val="both"/>
      </w:pPr>
      <w:r>
        <w:t xml:space="preserve">(в ред. Постановлений Правительства Пермского края от 27.04.2018 </w:t>
      </w:r>
      <w:hyperlink r:id="rId138" w:history="1">
        <w:r>
          <w:rPr>
            <w:color w:val="0000FF"/>
          </w:rPr>
          <w:t>N 224-п</w:t>
        </w:r>
      </w:hyperlink>
      <w:r>
        <w:t xml:space="preserve">, от 17.10.2018 </w:t>
      </w:r>
      <w:hyperlink r:id="rId139" w:history="1">
        <w:r>
          <w:rPr>
            <w:color w:val="0000FF"/>
          </w:rPr>
          <w:t>N 597-п</w:t>
        </w:r>
      </w:hyperlink>
      <w:r>
        <w:t>)</w:t>
      </w:r>
    </w:p>
    <w:p w:rsidR="004B75A6" w:rsidRDefault="004B75A6">
      <w:pPr>
        <w:pStyle w:val="ConsPlusNormal"/>
        <w:spacing w:before="220"/>
        <w:ind w:firstLine="540"/>
        <w:jc w:val="both"/>
      </w:pPr>
      <w:r>
        <w:t xml:space="preserve">в отношении свидетельств, выданных в период с 1 февраля 2020 г. до 5 мая 2020 г. при предоставлении участницам Подпрограммы социальных выплат, указанных в </w:t>
      </w:r>
      <w:hyperlink w:anchor="P111" w:history="1">
        <w:r>
          <w:rPr>
            <w:color w:val="0000FF"/>
          </w:rPr>
          <w:t>пункте 2.1.2</w:t>
        </w:r>
      </w:hyperlink>
      <w:r>
        <w:t xml:space="preserve"> настоящего Порядка, - не более 8 месяцев с даты выдачи, указанной в свидетельстве.</w:t>
      </w:r>
    </w:p>
    <w:p w:rsidR="004B75A6" w:rsidRDefault="004B75A6">
      <w:pPr>
        <w:pStyle w:val="ConsPlusNormal"/>
        <w:jc w:val="both"/>
      </w:pPr>
      <w:r>
        <w:t xml:space="preserve">(абзац введен </w:t>
      </w:r>
      <w:hyperlink r:id="rId140" w:history="1">
        <w:r>
          <w:rPr>
            <w:color w:val="0000FF"/>
          </w:rPr>
          <w:t>Постановлением</w:t>
        </w:r>
      </w:hyperlink>
      <w:r>
        <w:t xml:space="preserve"> Правительства Пермского края от 17.06.2020 N 419-п)</w:t>
      </w:r>
    </w:p>
    <w:p w:rsidR="004B75A6" w:rsidRDefault="004B75A6">
      <w:pPr>
        <w:pStyle w:val="ConsPlusNormal"/>
        <w:spacing w:before="220"/>
        <w:ind w:firstLine="540"/>
        <w:jc w:val="both"/>
      </w:pPr>
      <w:r>
        <w:t xml:space="preserve">5.3. 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Пермского края, предназначенных для предоставления социальных выплат способом, позволяющим подтвердить факт и дату оповещения, оповещает молодые семьи, претендующие на получение социальных выплат, о необходимости представления документов для получения свидетельства в установленный </w:t>
      </w:r>
      <w:hyperlink w:anchor="P297" w:history="1">
        <w:r>
          <w:rPr>
            <w:color w:val="0000FF"/>
          </w:rPr>
          <w:t>пунктом 5.5</w:t>
        </w:r>
      </w:hyperlink>
      <w:r>
        <w:t xml:space="preserve"> настоящего Порядка срок и в течение 1 месяца после получения уведомления о лимитах бюджетных ассигнований из бюджета Пермского края,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социальной выплаты в порядке очередности, определенной основными списками, утвержденными приказом Министерства в соответствии с </w:t>
      </w:r>
      <w:hyperlink w:anchor="P241" w:history="1">
        <w:r>
          <w:rPr>
            <w:color w:val="0000FF"/>
          </w:rPr>
          <w:t>пунктом 4.10</w:t>
        </w:r>
      </w:hyperlink>
      <w:r>
        <w:t xml:space="preserve"> настоящего Порядка.</w:t>
      </w:r>
    </w:p>
    <w:p w:rsidR="004B75A6" w:rsidRDefault="004B75A6">
      <w:pPr>
        <w:pStyle w:val="ConsPlusNormal"/>
        <w:jc w:val="both"/>
      </w:pPr>
      <w:r>
        <w:t xml:space="preserve">(в ред. </w:t>
      </w:r>
      <w:hyperlink r:id="rId141" w:history="1">
        <w:r>
          <w:rPr>
            <w:color w:val="0000FF"/>
          </w:rPr>
          <w:t>Постановления</w:t>
        </w:r>
      </w:hyperlink>
      <w:r>
        <w:t xml:space="preserve"> Правительства Пермского края от 29.01.2016 N 31-п)</w:t>
      </w:r>
    </w:p>
    <w:p w:rsidR="004B75A6" w:rsidRDefault="004B75A6">
      <w:pPr>
        <w:pStyle w:val="ConsPlusNormal"/>
        <w:spacing w:before="220"/>
        <w:ind w:firstLine="540"/>
        <w:jc w:val="both"/>
      </w:pPr>
      <w:r>
        <w:t xml:space="preserve">5.4. В случае высвобождения по каким-либо основаниям бюджетных средств, источником которых являются субсидии из бюджета Пермского края, выделенных на реализацию мероприятий Подпрограммы и предназначенных для предоставления социальных выплат молодым семьям - претендентам на получение социальных выплат, свидетельства на высвободившуюся сумму средств подлежат выдаче участницам Подпрограммы в соответствии с порядком внесения изменений в основные списки, определенным </w:t>
      </w:r>
      <w:hyperlink w:anchor="P257" w:history="1">
        <w:r>
          <w:rPr>
            <w:color w:val="0000FF"/>
          </w:rPr>
          <w:t>пунктом 4.14</w:t>
        </w:r>
      </w:hyperlink>
      <w:r>
        <w:t xml:space="preserve"> настоящего Порядка.</w:t>
      </w:r>
    </w:p>
    <w:p w:rsidR="004B75A6" w:rsidRDefault="004B75A6">
      <w:pPr>
        <w:pStyle w:val="ConsPlusNormal"/>
        <w:spacing w:before="220"/>
        <w:ind w:firstLine="540"/>
        <w:jc w:val="both"/>
      </w:pPr>
      <w:bookmarkStart w:id="30" w:name="P297"/>
      <w:bookmarkEnd w:id="30"/>
      <w:r>
        <w:t xml:space="preserve">5.5. Для получения свидетельства молодая семья - претендент на получение социальной выплаты в течение 15 рабочих дней после получения уведомления о необходимости представления документов для получения свидетельства направляет в орган местного самоуправления по месту своего постоянного жительства заявление о выдаче свидетельства (в произвольной форме) и документы, указанные в </w:t>
      </w:r>
      <w:hyperlink w:anchor="P197" w:history="1">
        <w:r>
          <w:rPr>
            <w:color w:val="0000FF"/>
          </w:rPr>
          <w:t>пунктах 4.2.2</w:t>
        </w:r>
      </w:hyperlink>
      <w:r>
        <w:t>-</w:t>
      </w:r>
      <w:hyperlink w:anchor="P203" w:history="1">
        <w:r>
          <w:rPr>
            <w:color w:val="0000FF"/>
          </w:rPr>
          <w:t>4.2.7</w:t>
        </w:r>
      </w:hyperlink>
      <w:r>
        <w:t xml:space="preserve"> настоящего Порядка.</w:t>
      </w:r>
    </w:p>
    <w:p w:rsidR="004B75A6" w:rsidRDefault="004B75A6">
      <w:pPr>
        <w:pStyle w:val="ConsPlusNormal"/>
        <w:jc w:val="both"/>
      </w:pPr>
      <w:r>
        <w:t xml:space="preserve">(в ред. </w:t>
      </w:r>
      <w:hyperlink r:id="rId142" w:history="1">
        <w:r>
          <w:rPr>
            <w:color w:val="0000FF"/>
          </w:rPr>
          <w:t>Постановления</w:t>
        </w:r>
      </w:hyperlink>
      <w:r>
        <w:t xml:space="preserve"> Правительства Пермского края от 03.10.2016 N 854-п)</w:t>
      </w:r>
    </w:p>
    <w:p w:rsidR="004B75A6" w:rsidRDefault="004B75A6">
      <w:pPr>
        <w:pStyle w:val="ConsPlusNormal"/>
        <w:spacing w:before="220"/>
        <w:ind w:firstLine="540"/>
        <w:jc w:val="both"/>
      </w:pPr>
      <w:r>
        <w:t xml:space="preserve">Молодые семьи, указанные в </w:t>
      </w:r>
      <w:hyperlink w:anchor="P94" w:history="1">
        <w:r>
          <w:rPr>
            <w:color w:val="0000FF"/>
          </w:rPr>
          <w:t>пунктах 1.4.1</w:t>
        </w:r>
      </w:hyperlink>
      <w:r>
        <w:t>-</w:t>
      </w:r>
      <w:hyperlink w:anchor="P97" w:history="1">
        <w:r>
          <w:rPr>
            <w:color w:val="0000FF"/>
          </w:rPr>
          <w:t>1.4.4</w:t>
        </w:r>
      </w:hyperlink>
      <w:r>
        <w:t xml:space="preserve"> настоящего Порядка, вправе представить </w:t>
      </w:r>
      <w:r>
        <w:lastRenderedPageBreak/>
        <w:t xml:space="preserve">документ, указанный в </w:t>
      </w:r>
      <w:hyperlink w:anchor="P201" w:history="1">
        <w:r>
          <w:rPr>
            <w:color w:val="0000FF"/>
          </w:rPr>
          <w:t>пункте 4.2.6</w:t>
        </w:r>
      </w:hyperlink>
      <w:r>
        <w:t xml:space="preserve"> настоящего Порядка, по собственной инициативе. В случае его отсутствия орган местного самоуправления в порядке межведомственного информационного взаимодействия запрашивает выписку из Единого государственного реестра недвижимости о зарегистрированных правах членов (члена) молодой семьи на объекты недвижимого имущества.</w:t>
      </w:r>
    </w:p>
    <w:p w:rsidR="004B75A6" w:rsidRDefault="004B75A6">
      <w:pPr>
        <w:pStyle w:val="ConsPlusNormal"/>
        <w:jc w:val="both"/>
      </w:pPr>
      <w:r>
        <w:t xml:space="preserve">(в ред. </w:t>
      </w:r>
      <w:hyperlink r:id="rId143" w:history="1">
        <w:r>
          <w:rPr>
            <w:color w:val="0000FF"/>
          </w:rPr>
          <w:t>Постановления</w:t>
        </w:r>
      </w:hyperlink>
      <w:r>
        <w:t xml:space="preserve"> Правительства Пермского края от 27.04.2018 N 224-п)</w:t>
      </w:r>
    </w:p>
    <w:p w:rsidR="004B75A6" w:rsidRDefault="004B75A6">
      <w:pPr>
        <w:pStyle w:val="ConsPlusNormal"/>
        <w:spacing w:before="220"/>
        <w:ind w:firstLine="540"/>
        <w:jc w:val="both"/>
      </w:pPr>
      <w:r>
        <w:t xml:space="preserve">Представление документа, указанного в </w:t>
      </w:r>
      <w:hyperlink w:anchor="P203" w:history="1">
        <w:r>
          <w:rPr>
            <w:color w:val="0000FF"/>
          </w:rPr>
          <w:t>пункте 4.2.7</w:t>
        </w:r>
      </w:hyperlink>
      <w:r>
        <w:t xml:space="preserve"> настоящего Порядка, молодыми семьями, включенными в предварительный список на получение социальных выплат, указанных в </w:t>
      </w:r>
      <w:hyperlink w:anchor="P111" w:history="1">
        <w:r>
          <w:rPr>
            <w:color w:val="0000FF"/>
          </w:rPr>
          <w:t>пункте 2.1.2</w:t>
        </w:r>
      </w:hyperlink>
      <w:r>
        <w:t xml:space="preserve"> настоящего Порядка, в планируемом году, не требуется.</w:t>
      </w:r>
    </w:p>
    <w:p w:rsidR="004B75A6" w:rsidRDefault="004B75A6">
      <w:pPr>
        <w:pStyle w:val="ConsPlusNormal"/>
        <w:spacing w:before="220"/>
        <w:ind w:firstLine="540"/>
        <w:jc w:val="both"/>
      </w:pPr>
      <w:r>
        <w:t xml:space="preserve">5.6. Орган местного самоуправления устанавливает личность заявителя, принимает и заверяет представленные копии документов и организует работу по проверке сведений, содержащихся в документах, указанных в </w:t>
      </w:r>
      <w:hyperlink w:anchor="P197" w:history="1">
        <w:r>
          <w:rPr>
            <w:color w:val="0000FF"/>
          </w:rPr>
          <w:t>пунктах 4.2.2</w:t>
        </w:r>
      </w:hyperlink>
      <w:r>
        <w:t>-</w:t>
      </w:r>
      <w:hyperlink w:anchor="P203" w:history="1">
        <w:r>
          <w:rPr>
            <w:color w:val="0000FF"/>
          </w:rPr>
          <w:t>4.2.7</w:t>
        </w:r>
      </w:hyperlink>
      <w:r>
        <w:t xml:space="preserve"> настоящего Порядка, и в 10-дневный срок с даты представления документов для получения свидетельства принимает решение о выдаче либо об отказе в выдаче молодой семье - претенденту на получение социальной выплаты свидетельства. Письменное уведомление о выдаче либо отказе в выдаче молодой семье - претенденту на получение социальной выплаты направляется органом в 5-дневный срок с момента принятия соответствующего решения.</w:t>
      </w:r>
    </w:p>
    <w:p w:rsidR="004B75A6" w:rsidRDefault="004B75A6">
      <w:pPr>
        <w:pStyle w:val="ConsPlusNormal"/>
        <w:spacing w:before="220"/>
        <w:ind w:firstLine="540"/>
        <w:jc w:val="both"/>
      </w:pPr>
      <w:r>
        <w:t>5.7. Основаниями для отказа в выдаче свидетельства являются:</w:t>
      </w:r>
    </w:p>
    <w:p w:rsidR="004B75A6" w:rsidRDefault="004B75A6">
      <w:pPr>
        <w:pStyle w:val="ConsPlusNormal"/>
        <w:spacing w:before="220"/>
        <w:ind w:firstLine="540"/>
        <w:jc w:val="both"/>
      </w:pPr>
      <w:r>
        <w:t xml:space="preserve">5.7.1. непредставление или представление не в полном объеме документов, указанных в </w:t>
      </w:r>
      <w:hyperlink w:anchor="P197" w:history="1">
        <w:r>
          <w:rPr>
            <w:color w:val="0000FF"/>
          </w:rPr>
          <w:t>пунктах 4.2.2</w:t>
        </w:r>
      </w:hyperlink>
      <w:r>
        <w:t>-</w:t>
      </w:r>
      <w:hyperlink w:anchor="P203" w:history="1">
        <w:r>
          <w:rPr>
            <w:color w:val="0000FF"/>
          </w:rPr>
          <w:t>4.2.7</w:t>
        </w:r>
      </w:hyperlink>
      <w:r>
        <w:t xml:space="preserve"> настоящего Порядка, для получения свидетельства в срок, установленный </w:t>
      </w:r>
      <w:hyperlink w:anchor="P297" w:history="1">
        <w:r>
          <w:rPr>
            <w:color w:val="0000FF"/>
          </w:rPr>
          <w:t>пунктом 5.5</w:t>
        </w:r>
      </w:hyperlink>
      <w:r>
        <w:t xml:space="preserve"> настоящего Порядка;</w:t>
      </w:r>
    </w:p>
    <w:p w:rsidR="004B75A6" w:rsidRDefault="004B75A6">
      <w:pPr>
        <w:pStyle w:val="ConsPlusNormal"/>
        <w:spacing w:before="220"/>
        <w:ind w:firstLine="540"/>
        <w:jc w:val="both"/>
      </w:pPr>
      <w:r>
        <w:t>5.7.2. недостоверность сведений, содержащихся в представленных документах;</w:t>
      </w:r>
    </w:p>
    <w:p w:rsidR="004B75A6" w:rsidRDefault="004B75A6">
      <w:pPr>
        <w:pStyle w:val="ConsPlusNormal"/>
        <w:spacing w:before="220"/>
        <w:ind w:firstLine="540"/>
        <w:jc w:val="both"/>
      </w:pPr>
      <w:r>
        <w:t xml:space="preserve">5.7.3. несоответствие приобретенного (построенного) с помощью заемных средств жилого помещения требованиям </w:t>
      </w:r>
      <w:hyperlink w:anchor="P126" w:history="1">
        <w:r>
          <w:rPr>
            <w:color w:val="0000FF"/>
          </w:rPr>
          <w:t>пункта 2.8</w:t>
        </w:r>
      </w:hyperlink>
      <w:r>
        <w:t xml:space="preserve"> настоящего Порядка.</w:t>
      </w:r>
    </w:p>
    <w:p w:rsidR="004B75A6" w:rsidRDefault="004B75A6">
      <w:pPr>
        <w:pStyle w:val="ConsPlusNormal"/>
        <w:spacing w:before="220"/>
        <w:ind w:firstLine="540"/>
        <w:jc w:val="both"/>
      </w:pPr>
      <w:r>
        <w:t>5.8. При получении свидетельства молодая семья - претендент на получение социальной выплаты информируется о порядке и условиях получения и использования социальной выплаты, предоставляемой по этому свидетельству.</w:t>
      </w:r>
    </w:p>
    <w:p w:rsidR="004B75A6" w:rsidRDefault="004B75A6">
      <w:pPr>
        <w:pStyle w:val="ConsPlusNormal"/>
        <w:spacing w:before="220"/>
        <w:ind w:firstLine="540"/>
        <w:jc w:val="both"/>
      </w:pPr>
      <w:r>
        <w:t>5.9. Одновременно с выдачей свидетельства орган местного самоуправления заключает с молодой семьей - претендентом на получение социальной выплаты договор, предметом которого является оказание государственной поддержки в приобретении (строительстве) жилья в рамках реализации Подпрограммы. Указанный договор должен содержать порядок и условия получения и использования предоставляемой социальной выплаты, обязательство государственной регистрации приобретаемого жилого помещения в общую собственность всех членов участницы Подпрограммы, указанных в свидетельстве, а также порядок возврата суммы социальной выплаты в бюджет соответствующего уровня в случае расторжения договора купли-продажи, договора строительного подряда, договора долевого участия в строительстве многоквартирного жилого дома или договора уступки права требования на жилое помещение, договора с уполномоченной организацией, осуществляющей оказание услуг для участниц Подпрограммы (далее - договор с уполномоченной организацией), либо в случае признания указанных договоров недействительными.</w:t>
      </w:r>
    </w:p>
    <w:p w:rsidR="004B75A6" w:rsidRDefault="004B75A6">
      <w:pPr>
        <w:pStyle w:val="ConsPlusNormal"/>
        <w:jc w:val="both"/>
      </w:pPr>
      <w:r>
        <w:t xml:space="preserve">(в ред. </w:t>
      </w:r>
      <w:hyperlink r:id="rId144" w:history="1">
        <w:r>
          <w:rPr>
            <w:color w:val="0000FF"/>
          </w:rPr>
          <w:t>Постановления</w:t>
        </w:r>
      </w:hyperlink>
      <w:r>
        <w:t xml:space="preserve"> Правительства Пермского края от 29.01.2016 N 31-п)</w:t>
      </w:r>
    </w:p>
    <w:p w:rsidR="004B75A6" w:rsidRDefault="004B75A6">
      <w:pPr>
        <w:pStyle w:val="ConsPlusNormal"/>
        <w:spacing w:before="220"/>
        <w:ind w:firstLine="540"/>
        <w:jc w:val="both"/>
      </w:pPr>
      <w:r>
        <w:t xml:space="preserve">В случае использования социальной выплаты на уплату первоначального взноса по ипотечному жилищному кредиту или оплату основного долга и (или) процентов по ипотечному жилищному кредиту допускается государственная регистрация прав собственности на приобретаемое жилое помещение в собственность одного из супругов или совместную собственность супругов с последующим переоформлением приобретенного с помощью социальной выплаты жилого помещения в общую собственность всех членов молодой семьи - </w:t>
      </w:r>
      <w:r>
        <w:lastRenderedPageBreak/>
        <w:t>претендента на получение социальной выплаты, указанных в свидетельстве, в течение 6 месяцев после снятия обременения с жилого помещения.</w:t>
      </w:r>
    </w:p>
    <w:p w:rsidR="004B75A6" w:rsidRDefault="004B75A6">
      <w:pPr>
        <w:pStyle w:val="ConsPlusNormal"/>
        <w:jc w:val="both"/>
      </w:pPr>
      <w:r>
        <w:t xml:space="preserve">(в ред. </w:t>
      </w:r>
      <w:hyperlink r:id="rId145" w:history="1">
        <w:r>
          <w:rPr>
            <w:color w:val="0000FF"/>
          </w:rPr>
          <w:t>Постановления</w:t>
        </w:r>
      </w:hyperlink>
      <w:r>
        <w:t xml:space="preserve"> Правительства Пермского края от 29.01.2016 N 31-п)</w:t>
      </w:r>
    </w:p>
    <w:p w:rsidR="004B75A6" w:rsidRDefault="004B75A6">
      <w:pPr>
        <w:pStyle w:val="ConsPlusNormal"/>
        <w:spacing w:before="220"/>
        <w:ind w:firstLine="540"/>
        <w:jc w:val="both"/>
      </w:pPr>
      <w:bookmarkStart w:id="31" w:name="P312"/>
      <w:bookmarkEnd w:id="31"/>
      <w:r>
        <w:t>5.10. При возникновении у участницы Подпрограммы обстоятельств, потребовавших замены выданного свидетельства, молодая семья - претендент на получение социальной выплаты представляет в орган местного самоуправления, выдавший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w:t>
      </w:r>
    </w:p>
    <w:p w:rsidR="004B75A6" w:rsidRDefault="004B75A6">
      <w:pPr>
        <w:pStyle w:val="ConsPlusNormal"/>
        <w:spacing w:before="220"/>
        <w:ind w:firstLine="540"/>
        <w:jc w:val="both"/>
      </w:pPr>
      <w:r>
        <w:t>К указанным обстоятельствам относятся утрата, хищение или порча свидетельства, а также изменение количественного состава семьи в связи со смертью одного из членов семьи.</w:t>
      </w:r>
    </w:p>
    <w:p w:rsidR="004B75A6" w:rsidRDefault="004B75A6">
      <w:pPr>
        <w:pStyle w:val="ConsPlusNormal"/>
        <w:spacing w:before="220"/>
        <w:ind w:firstLine="540"/>
        <w:jc w:val="both"/>
      </w:pPr>
      <w:r>
        <w:t>5.11. В течение 30 дней с даты получения заявления о замене выданного свидетельства орган местного самоуправления, выдававший свидетельство, выдает новое свидетельство, в котором указывается размер социальной выплаты, предусмотренный в ранее выданном свидетельстве. В случае замены свидетельства по причине изменения количественного состава молодой семьи - претендента на получение социальной выплаты в связи со смертью одного из членов семьи производится перерасчет размера социальной выплаты исходя из нового состава семьи.</w:t>
      </w:r>
    </w:p>
    <w:p w:rsidR="004B75A6" w:rsidRDefault="004B75A6">
      <w:pPr>
        <w:pStyle w:val="ConsPlusNormal"/>
        <w:spacing w:before="220"/>
        <w:ind w:firstLine="540"/>
        <w:jc w:val="both"/>
      </w:pPr>
      <w:r>
        <w:t>В новом свидетельстве указывается срок действия, соответствующий оставшемуся сроку действия ранее выданного свидетельства.</w:t>
      </w:r>
    </w:p>
    <w:p w:rsidR="004B75A6" w:rsidRDefault="004B75A6">
      <w:pPr>
        <w:pStyle w:val="ConsPlusNormal"/>
        <w:spacing w:before="220"/>
        <w:ind w:firstLine="540"/>
        <w:jc w:val="both"/>
      </w:pPr>
      <w:r>
        <w:t>5.12. В случае если в период действия свидетельства изменяется количественный состав молодой семьи - претендента на получение социальной выплаты в связи с заключением брака или его расторжением, молодая семья должна вновь подать документы на участие в Подпрограмме с учетом нового состава семьи, при этом ранее выданное свидетельство считается недействительным.</w:t>
      </w:r>
    </w:p>
    <w:p w:rsidR="004B75A6" w:rsidRDefault="004B75A6">
      <w:pPr>
        <w:pStyle w:val="ConsPlusNormal"/>
        <w:jc w:val="both"/>
      </w:pPr>
    </w:p>
    <w:p w:rsidR="004B75A6" w:rsidRDefault="004B75A6">
      <w:pPr>
        <w:pStyle w:val="ConsPlusTitle"/>
        <w:jc w:val="center"/>
        <w:outlineLvl w:val="1"/>
      </w:pPr>
      <w:r>
        <w:t>VI. Заключение договора банковского счета</w:t>
      </w:r>
    </w:p>
    <w:p w:rsidR="004B75A6" w:rsidRDefault="004B75A6">
      <w:pPr>
        <w:pStyle w:val="ConsPlusNormal"/>
        <w:jc w:val="both"/>
      </w:pPr>
    </w:p>
    <w:p w:rsidR="004B75A6" w:rsidRDefault="004B75A6">
      <w:pPr>
        <w:pStyle w:val="ConsPlusNormal"/>
        <w:ind w:firstLine="540"/>
        <w:jc w:val="both"/>
      </w:pPr>
      <w:r>
        <w:t>6.1. Социальная выплата предоставляется молодой семье (далее - владелец свидетельства) в безналичной форме путем зачисления соответствующих средств на основании заявки банка на перечисление бюджетных средств, предоставляемых в качестве социальных выплат участницам Подпрограммы, на ее банковский счет, открытый в банке.</w:t>
      </w:r>
    </w:p>
    <w:p w:rsidR="004B75A6" w:rsidRDefault="004B75A6">
      <w:pPr>
        <w:pStyle w:val="ConsPlusNormal"/>
        <w:spacing w:before="220"/>
        <w:ind w:firstLine="540"/>
        <w:jc w:val="both"/>
      </w:pPr>
      <w:r>
        <w:t>6.2. Участница Подпрограммы в течение 1 месяца с даты выдачи свидетельства сдает его в банк.</w:t>
      </w:r>
    </w:p>
    <w:p w:rsidR="004B75A6" w:rsidRDefault="004B75A6">
      <w:pPr>
        <w:pStyle w:val="ConsPlusNormal"/>
        <w:jc w:val="both"/>
      </w:pPr>
      <w:r>
        <w:t xml:space="preserve">(в ред. </w:t>
      </w:r>
      <w:hyperlink r:id="rId146" w:history="1">
        <w:r>
          <w:rPr>
            <w:color w:val="0000FF"/>
          </w:rPr>
          <w:t>Постановления</w:t>
        </w:r>
      </w:hyperlink>
      <w:r>
        <w:t xml:space="preserve"> Правительства Пермского края от 29.01.2016 N 31-п)</w:t>
      </w:r>
    </w:p>
    <w:p w:rsidR="004B75A6" w:rsidRDefault="004B75A6">
      <w:pPr>
        <w:pStyle w:val="ConsPlusNormal"/>
        <w:spacing w:before="220"/>
        <w:ind w:firstLine="540"/>
        <w:jc w:val="both"/>
      </w:pPr>
      <w:r>
        <w:t xml:space="preserve">Свидетельство, представленное в банк по истечении месячного срока с даты выдачи, указанной в свидетельстве, банком не принимается. По истечении месячного срока с даты выдачи, указанной в свидетельстве, владелец свидетельства вправе обратиться в порядке, предусмотренном </w:t>
      </w:r>
      <w:hyperlink w:anchor="P312" w:history="1">
        <w:r>
          <w:rPr>
            <w:color w:val="0000FF"/>
          </w:rPr>
          <w:t>пунктом 5.10</w:t>
        </w:r>
      </w:hyperlink>
      <w:r>
        <w:t xml:space="preserve"> настоящего Порядка, в орган местного самоуправления, выдавший свидетельство, с заявлением о замене свидетельства.</w:t>
      </w:r>
    </w:p>
    <w:p w:rsidR="004B75A6" w:rsidRDefault="004B75A6">
      <w:pPr>
        <w:pStyle w:val="ConsPlusNormal"/>
        <w:jc w:val="both"/>
      </w:pPr>
      <w:r>
        <w:t xml:space="preserve">(в ред. </w:t>
      </w:r>
      <w:hyperlink r:id="rId147" w:history="1">
        <w:r>
          <w:rPr>
            <w:color w:val="0000FF"/>
          </w:rPr>
          <w:t>Постановления</w:t>
        </w:r>
      </w:hyperlink>
      <w:r>
        <w:t xml:space="preserve"> Правительства Пермского края от 17.06.2020 N 419-п)</w:t>
      </w:r>
    </w:p>
    <w:p w:rsidR="004B75A6" w:rsidRDefault="004B75A6">
      <w:pPr>
        <w:pStyle w:val="ConsPlusNormal"/>
        <w:spacing w:before="220"/>
        <w:ind w:firstLine="540"/>
        <w:jc w:val="both"/>
      </w:pPr>
      <w:r>
        <w:t xml:space="preserve">Свидетельство, выданное в период с 1 февраля 2020 г. до 5 мая 2020 г., сдается участницей Программы в банк в течение 3 месяцев с даты выдачи, указанной в свидетельстве. Свидетельство, представленное в банк по истечении трехмесячного срока с даты выдачи, указанной в свидетельстве, банком не принимается. По истечении трехмесячного срока с даты выдачи, указанной в свидетельстве, владелец свидетельства вправе обратиться в порядке, предусмотренном </w:t>
      </w:r>
      <w:hyperlink w:anchor="P312" w:history="1">
        <w:r>
          <w:rPr>
            <w:color w:val="0000FF"/>
          </w:rPr>
          <w:t>пунктом 5.10</w:t>
        </w:r>
      </w:hyperlink>
      <w:r>
        <w:t xml:space="preserve"> настоящего Порядка, в орган местного самоуправления, выдавший свидетельство, с заявлением о замене свидетельства.</w:t>
      </w:r>
    </w:p>
    <w:p w:rsidR="004B75A6" w:rsidRDefault="004B75A6">
      <w:pPr>
        <w:pStyle w:val="ConsPlusNormal"/>
        <w:jc w:val="both"/>
      </w:pPr>
      <w:r>
        <w:t xml:space="preserve">(абзац введен </w:t>
      </w:r>
      <w:hyperlink r:id="rId148" w:history="1">
        <w:r>
          <w:rPr>
            <w:color w:val="0000FF"/>
          </w:rPr>
          <w:t>Постановлением</w:t>
        </w:r>
      </w:hyperlink>
      <w:r>
        <w:t xml:space="preserve"> Правительства Пермского края от 17.06.2020 N 419-п)</w:t>
      </w:r>
    </w:p>
    <w:p w:rsidR="004B75A6" w:rsidRDefault="004B75A6">
      <w:pPr>
        <w:pStyle w:val="ConsPlusNormal"/>
        <w:spacing w:before="220"/>
        <w:ind w:firstLine="540"/>
        <w:jc w:val="both"/>
      </w:pPr>
      <w:r>
        <w:lastRenderedPageBreak/>
        <w:t>6.3.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4B75A6" w:rsidRDefault="004B75A6">
      <w:pPr>
        <w:pStyle w:val="ConsPlusNormal"/>
        <w:spacing w:before="220"/>
        <w:ind w:firstLine="540"/>
        <w:jc w:val="both"/>
      </w:pPr>
      <w:r>
        <w:t>6.4. При соответствии данных, указанных в свидетельстве, данным, содержащимся в документе, удостоверяющем личность владельца свидетельства, и своевременности представления свидетельства банк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данным, содержащимся в представленных документах, удостоверяющих личность владельца свидетельства, несвоевременности представления свидетельства банк отказывает в заключении договора банковского счета и возвращает свидетельство его владельцу.</w:t>
      </w:r>
    </w:p>
    <w:p w:rsidR="004B75A6" w:rsidRDefault="004B75A6">
      <w:pPr>
        <w:pStyle w:val="ConsPlusNormal"/>
        <w:spacing w:before="220"/>
        <w:ind w:firstLine="540"/>
        <w:jc w:val="both"/>
      </w:pPr>
      <w:r>
        <w:t>6.5. В договоре банковского счета предусматриваются условия обслуживания банковского счета, порядок взаимоотношений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rsidR="004B75A6" w:rsidRDefault="004B75A6">
      <w:pPr>
        <w:pStyle w:val="ConsPlusNormal"/>
        <w:spacing w:before="220"/>
        <w:ind w:firstLine="540"/>
        <w:jc w:val="both"/>
      </w:pPr>
      <w:r>
        <w:t>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сданное в банк, после заключения договора банковского счета его владельцу не возвращается.</w:t>
      </w:r>
    </w:p>
    <w:p w:rsidR="004B75A6" w:rsidRDefault="004B75A6">
      <w:pPr>
        <w:pStyle w:val="ConsPlusNormal"/>
        <w:spacing w:before="220"/>
        <w:ind w:firstLine="540"/>
        <w:jc w:val="both"/>
      </w:pPr>
      <w:r>
        <w:t>6.6. Банк ежемесячно, до 10-го числа, представляет в орган местного самоуправления, выдавший свидетельство, информацию по состоянию на 1 число о фактах заключения договоров банковского счета с владельцами свидетельств,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rsidR="004B75A6" w:rsidRDefault="004B75A6">
      <w:pPr>
        <w:pStyle w:val="ConsPlusNormal"/>
        <w:jc w:val="both"/>
      </w:pPr>
    </w:p>
    <w:p w:rsidR="004B75A6" w:rsidRDefault="004B75A6">
      <w:pPr>
        <w:pStyle w:val="ConsPlusTitle"/>
        <w:jc w:val="center"/>
        <w:outlineLvl w:val="1"/>
      </w:pPr>
      <w:r>
        <w:t>VII. Оплата приобретаемого жилого помещения (создаваемого</w:t>
      </w:r>
    </w:p>
    <w:p w:rsidR="004B75A6" w:rsidRDefault="004B75A6">
      <w:pPr>
        <w:pStyle w:val="ConsPlusTitle"/>
        <w:jc w:val="center"/>
      </w:pPr>
      <w:r>
        <w:t>объекта индивидуального жилищного строительства)</w:t>
      </w:r>
    </w:p>
    <w:p w:rsidR="004B75A6" w:rsidRDefault="004B75A6">
      <w:pPr>
        <w:pStyle w:val="ConsPlusNormal"/>
        <w:jc w:val="center"/>
      </w:pPr>
      <w:r>
        <w:t xml:space="preserve">(в ред. </w:t>
      </w:r>
      <w:hyperlink r:id="rId149" w:history="1">
        <w:r>
          <w:rPr>
            <w:color w:val="0000FF"/>
          </w:rPr>
          <w:t>Постановления</w:t>
        </w:r>
      </w:hyperlink>
      <w:r>
        <w:t xml:space="preserve"> Правительства Пермского края</w:t>
      </w:r>
    </w:p>
    <w:p w:rsidR="004B75A6" w:rsidRDefault="004B75A6">
      <w:pPr>
        <w:pStyle w:val="ConsPlusNormal"/>
        <w:jc w:val="center"/>
      </w:pPr>
      <w:r>
        <w:t>от 17.10.2018 N 597-п)</w:t>
      </w:r>
    </w:p>
    <w:p w:rsidR="004B75A6" w:rsidRDefault="004B75A6">
      <w:pPr>
        <w:pStyle w:val="ConsPlusNormal"/>
        <w:jc w:val="both"/>
      </w:pPr>
    </w:p>
    <w:p w:rsidR="004B75A6" w:rsidRDefault="004B75A6">
      <w:pPr>
        <w:pStyle w:val="ConsPlusNormal"/>
        <w:ind w:firstLine="540"/>
        <w:jc w:val="both"/>
      </w:pPr>
      <w:r>
        <w:t xml:space="preserve">7.1. В случае использования социальных выплат, предоставленных в соответствии с </w:t>
      </w:r>
      <w:hyperlink w:anchor="P109" w:history="1">
        <w:r>
          <w:rPr>
            <w:color w:val="0000FF"/>
          </w:rPr>
          <w:t>пунктами 2.1.1</w:t>
        </w:r>
      </w:hyperlink>
      <w:r>
        <w:t>-</w:t>
      </w:r>
      <w:hyperlink w:anchor="P111" w:history="1">
        <w:r>
          <w:rPr>
            <w:color w:val="0000FF"/>
          </w:rPr>
          <w:t>2.1.2</w:t>
        </w:r>
      </w:hyperlink>
      <w:r>
        <w:t xml:space="preserve"> настоящего Порядка, для оплаты приобретаемого жилого помещения или строительства индивидуального жилого дома распорядитель счета предоставляет в банк документы, указанные в </w:t>
      </w:r>
      <w:hyperlink r:id="rId150" w:history="1">
        <w:r>
          <w:rPr>
            <w:color w:val="0000FF"/>
          </w:rPr>
          <w:t>пункте 39</w:t>
        </w:r>
      </w:hyperlink>
      <w:r>
        <w:t xml:space="preserve"> Правил предоставления молодым семьям социальных выплат.</w:t>
      </w:r>
    </w:p>
    <w:p w:rsidR="004B75A6" w:rsidRDefault="004B75A6">
      <w:pPr>
        <w:pStyle w:val="ConsPlusNormal"/>
        <w:spacing w:before="220"/>
        <w:ind w:firstLine="540"/>
        <w:jc w:val="both"/>
      </w:pPr>
      <w:r>
        <w:t xml:space="preserve">7.2. В случае использования социальных выплат, предоставленных в соответствии с </w:t>
      </w:r>
      <w:hyperlink w:anchor="P109" w:history="1">
        <w:r>
          <w:rPr>
            <w:color w:val="0000FF"/>
          </w:rPr>
          <w:t>пунктами 2.1.1</w:t>
        </w:r>
      </w:hyperlink>
      <w:r>
        <w:t>-</w:t>
      </w:r>
      <w:hyperlink w:anchor="P111" w:history="1">
        <w:r>
          <w:rPr>
            <w:color w:val="0000FF"/>
          </w:rPr>
          <w:t>2.1.2</w:t>
        </w:r>
      </w:hyperlink>
      <w:r>
        <w:t xml:space="preserve"> настоящего Порядка, для приобретения жилого помещения экономического класса уполномоченной организацией, осуществляющей оказание услуг для молодых семей - участниц Подпрограммы, распорядитель счета предоставляет в банк документы, указанные в </w:t>
      </w:r>
      <w:hyperlink r:id="rId151" w:history="1">
        <w:r>
          <w:rPr>
            <w:color w:val="0000FF"/>
          </w:rPr>
          <w:t>пункте 40</w:t>
        </w:r>
      </w:hyperlink>
      <w:r>
        <w:t xml:space="preserve"> Правил предоставления молодым семьям социальных выплат.</w:t>
      </w:r>
    </w:p>
    <w:p w:rsidR="004B75A6" w:rsidRDefault="004B75A6">
      <w:pPr>
        <w:pStyle w:val="ConsPlusNormal"/>
        <w:spacing w:before="220"/>
        <w:ind w:firstLine="540"/>
        <w:jc w:val="both"/>
      </w:pPr>
      <w:r>
        <w:t xml:space="preserve">7.3. В случае использования социальных выплат, предоставленных в соответствии с </w:t>
      </w:r>
      <w:hyperlink w:anchor="P109" w:history="1">
        <w:r>
          <w:rPr>
            <w:color w:val="0000FF"/>
          </w:rPr>
          <w:t>пунктами 2.1.1</w:t>
        </w:r>
      </w:hyperlink>
      <w:r>
        <w:t>-</w:t>
      </w:r>
      <w:hyperlink w:anchor="P111" w:history="1">
        <w:r>
          <w:rPr>
            <w:color w:val="0000FF"/>
          </w:rPr>
          <w:t>2.1.2</w:t>
        </w:r>
      </w:hyperlink>
      <w:r>
        <w:t xml:space="preserve"> настоящего Порядка,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 распорядитель счета предоставляет в банк </w:t>
      </w:r>
      <w:r>
        <w:lastRenderedPageBreak/>
        <w:t xml:space="preserve">документы, указанные в </w:t>
      </w:r>
      <w:hyperlink r:id="rId152" w:history="1">
        <w:r>
          <w:rPr>
            <w:color w:val="0000FF"/>
          </w:rPr>
          <w:t>пункте 41</w:t>
        </w:r>
      </w:hyperlink>
      <w:r>
        <w:t xml:space="preserve"> Правил предоставления социальных выплат.</w:t>
      </w:r>
    </w:p>
    <w:p w:rsidR="004B75A6" w:rsidRDefault="004B75A6">
      <w:pPr>
        <w:pStyle w:val="ConsPlusNormal"/>
        <w:spacing w:before="220"/>
        <w:ind w:firstLine="540"/>
        <w:jc w:val="both"/>
      </w:pPr>
      <w:r>
        <w:t xml:space="preserve">7.4. В случае использования социальных выплат, предоставленных в соответствии с </w:t>
      </w:r>
      <w:hyperlink w:anchor="P109" w:history="1">
        <w:r>
          <w:rPr>
            <w:color w:val="0000FF"/>
          </w:rPr>
          <w:t>пунктами 2.1.1</w:t>
        </w:r>
      </w:hyperlink>
      <w:r>
        <w:t>-</w:t>
      </w:r>
      <w:hyperlink w:anchor="P111" w:history="1">
        <w:r>
          <w:rPr>
            <w:color w:val="0000FF"/>
          </w:rPr>
          <w:t>2.1.2</w:t>
        </w:r>
      </w:hyperlink>
      <w:r>
        <w:t xml:space="preserve"> настоящего Порядка,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 распорядитель счета предоставляет в банк документы, указанные в </w:t>
      </w:r>
      <w:hyperlink r:id="rId153" w:history="1">
        <w:r>
          <w:rPr>
            <w:color w:val="0000FF"/>
          </w:rPr>
          <w:t>пункте 42</w:t>
        </w:r>
      </w:hyperlink>
      <w:r>
        <w:t xml:space="preserve"> Правил предоставления молодым семьям социальных выплат.</w:t>
      </w:r>
    </w:p>
    <w:p w:rsidR="004B75A6" w:rsidRDefault="004B75A6">
      <w:pPr>
        <w:pStyle w:val="ConsPlusNormal"/>
        <w:spacing w:before="220"/>
        <w:ind w:firstLine="540"/>
        <w:jc w:val="both"/>
      </w:pPr>
      <w:r>
        <w:t xml:space="preserve">7.5. В случае использования социальных выплат, предоставленных в соответствии с </w:t>
      </w:r>
      <w:hyperlink w:anchor="P109" w:history="1">
        <w:r>
          <w:rPr>
            <w:color w:val="0000FF"/>
          </w:rPr>
          <w:t>пунктами 2.1.1</w:t>
        </w:r>
      </w:hyperlink>
      <w:r>
        <w:t>-</w:t>
      </w:r>
      <w:hyperlink w:anchor="P111" w:history="1">
        <w:r>
          <w:rPr>
            <w:color w:val="0000FF"/>
          </w:rPr>
          <w:t>2.1.2</w:t>
        </w:r>
      </w:hyperlink>
      <w:r>
        <w:t xml:space="preserve"> настоящего Порядка,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распорядитель счета представляет в банк документы, указанные в </w:t>
      </w:r>
      <w:hyperlink r:id="rId154" w:history="1">
        <w:r>
          <w:rPr>
            <w:color w:val="0000FF"/>
          </w:rPr>
          <w:t>пункте 44</w:t>
        </w:r>
      </w:hyperlink>
      <w:r>
        <w:t xml:space="preserve"> Правил предоставления молодым семьям социальных выплат.</w:t>
      </w:r>
    </w:p>
    <w:p w:rsidR="004B75A6" w:rsidRDefault="004B75A6">
      <w:pPr>
        <w:pStyle w:val="ConsPlusNormal"/>
        <w:spacing w:before="220"/>
        <w:ind w:firstLine="540"/>
        <w:jc w:val="both"/>
      </w:pPr>
      <w:r>
        <w:t xml:space="preserve">7.6. В случае использования социальных выплат, предоставленных в соответствии с </w:t>
      </w:r>
      <w:hyperlink w:anchor="P109" w:history="1">
        <w:r>
          <w:rPr>
            <w:color w:val="0000FF"/>
          </w:rPr>
          <w:t>пунктами 2.1.1</w:t>
        </w:r>
      </w:hyperlink>
      <w:r>
        <w:t>-</w:t>
      </w:r>
      <w:hyperlink w:anchor="P111" w:history="1">
        <w:r>
          <w:rPr>
            <w:color w:val="0000FF"/>
          </w:rPr>
          <w:t>2.1.2</w:t>
        </w:r>
      </w:hyperlink>
      <w:r>
        <w:t xml:space="preserve"> настоящего Порядка, для оплаты цены договора строительного подряда на строительство индивидуального жилого дома распорядитель счета предоставляет в банк документы, указанные в </w:t>
      </w:r>
      <w:hyperlink r:id="rId155" w:history="1">
        <w:r>
          <w:rPr>
            <w:color w:val="0000FF"/>
          </w:rPr>
          <w:t>пункте 45</w:t>
        </w:r>
      </w:hyperlink>
      <w:r>
        <w:t xml:space="preserve"> Правил предоставления молодым семьям социальных выплат.</w:t>
      </w:r>
    </w:p>
    <w:p w:rsidR="004B75A6" w:rsidRDefault="004B75A6">
      <w:pPr>
        <w:pStyle w:val="ConsPlusNormal"/>
        <w:spacing w:before="220"/>
        <w:ind w:firstLine="540"/>
        <w:jc w:val="both"/>
      </w:pPr>
      <w:r>
        <w:t xml:space="preserve">7.7. В случае использования социальных выплат, предоставленных в соответствии с </w:t>
      </w:r>
      <w:hyperlink w:anchor="P109" w:history="1">
        <w:r>
          <w:rPr>
            <w:color w:val="0000FF"/>
          </w:rPr>
          <w:t>пунктами 2.1.1</w:t>
        </w:r>
      </w:hyperlink>
      <w:r>
        <w:t>-</w:t>
      </w:r>
      <w:hyperlink w:anchor="P111" w:history="1">
        <w:r>
          <w:rPr>
            <w:color w:val="0000FF"/>
          </w:rPr>
          <w:t>2.1.2</w:t>
        </w:r>
      </w:hyperlink>
      <w:r>
        <w:t xml:space="preserve"> настоящего Порядка,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 распорядитель счета представляет в банк документы, указанные в </w:t>
      </w:r>
      <w:hyperlink r:id="rId156" w:history="1">
        <w:r>
          <w:rPr>
            <w:color w:val="0000FF"/>
          </w:rPr>
          <w:t>пункте 45(1)</w:t>
        </w:r>
      </w:hyperlink>
      <w:r>
        <w:t xml:space="preserve"> Правил предоставления молодым семьям социальных выплат.</w:t>
      </w:r>
    </w:p>
    <w:p w:rsidR="004B75A6" w:rsidRDefault="004B75A6">
      <w:pPr>
        <w:pStyle w:val="ConsPlusNormal"/>
        <w:spacing w:before="220"/>
        <w:ind w:firstLine="540"/>
        <w:jc w:val="both"/>
      </w:pPr>
      <w:r>
        <w:t xml:space="preserve">7.8. В случае использования социальных выплат, предоставленных в соответствии с </w:t>
      </w:r>
      <w:hyperlink w:anchor="P111" w:history="1">
        <w:r>
          <w:rPr>
            <w:color w:val="0000FF"/>
          </w:rPr>
          <w:t>пунктами 2.1.2</w:t>
        </w:r>
      </w:hyperlink>
      <w:r>
        <w:t xml:space="preserve"> настоящего Порядка, для уплаты цены договора участия в долевом строительстве многоквартирного жилого дома распорядитель счета представляет в банк следующие документы: договор банковского счета; договор участия в долевом строительстве многоквартирного жилого дома, зарегистрированный в органе, осуществляющем государственный кадастровый учет и государственную регистрацию прав; документы, подтверждающие наличие достаточных средств для оплаты приобретаемого жилого помещения в части, превышающей размер предоставляемой социальной выплаты.</w:t>
      </w:r>
    </w:p>
    <w:p w:rsidR="004B75A6" w:rsidRDefault="004B75A6">
      <w:pPr>
        <w:pStyle w:val="ConsPlusNormal"/>
        <w:spacing w:before="220"/>
        <w:ind w:firstLine="540"/>
        <w:jc w:val="both"/>
      </w:pPr>
      <w:r>
        <w:t xml:space="preserve">7.9. В случае использования социальных выплат, предоставленных в соответствии с </w:t>
      </w:r>
      <w:hyperlink w:anchor="P111" w:history="1">
        <w:r>
          <w:rPr>
            <w:color w:val="0000FF"/>
          </w:rPr>
          <w:t>пунктом 2.1.2</w:t>
        </w:r>
      </w:hyperlink>
      <w:r>
        <w:t xml:space="preserve"> настоящего Порядка, для оплаты договора строительного подряда на реконструкцию индивидуального жилого дома распорядитель счета представляет в банк следующие документы: договор строительного подряда; разрешение на строительство (реконструкцию) или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выписку из Единого государственного реестра недвижимости на земельный участок или договор аренды земельного участка, на котором будет осуществляться реконструкция индивидуального жилого дома; выписку из Единого государственного реестра недвижимости на реконструируемое жилое помещение.</w:t>
      </w:r>
    </w:p>
    <w:p w:rsidR="004B75A6" w:rsidRDefault="004B75A6">
      <w:pPr>
        <w:pStyle w:val="ConsPlusNormal"/>
        <w:spacing w:before="220"/>
        <w:ind w:firstLine="540"/>
        <w:jc w:val="both"/>
      </w:pPr>
      <w:r>
        <w:t xml:space="preserve">7.10. В случае использования социальных выплат, предоставленных в соответствии с </w:t>
      </w:r>
      <w:hyperlink w:anchor="P111" w:history="1">
        <w:r>
          <w:rPr>
            <w:color w:val="0000FF"/>
          </w:rPr>
          <w:t>пунктом 2.1.2</w:t>
        </w:r>
      </w:hyperlink>
      <w:r>
        <w:t xml:space="preserve"> настоящего Порядка, для оплаты договора строительного подряда на завершение ранее начатого строительства индивидуального жилого дома распорядитель счета представляет в банк договор строительного подряда.</w:t>
      </w:r>
    </w:p>
    <w:p w:rsidR="004B75A6" w:rsidRDefault="004B75A6">
      <w:pPr>
        <w:pStyle w:val="ConsPlusNormal"/>
        <w:spacing w:before="220"/>
        <w:ind w:firstLine="540"/>
        <w:jc w:val="both"/>
      </w:pPr>
      <w:r>
        <w:lastRenderedPageBreak/>
        <w:t xml:space="preserve">7.11. Порядок оплаты приобретаемого жилого помещения или строительства индивидуального жилого дома в случае использования социальных выплат, предоставленных в соответствии с </w:t>
      </w:r>
      <w:hyperlink w:anchor="P109" w:history="1">
        <w:r>
          <w:rPr>
            <w:color w:val="0000FF"/>
          </w:rPr>
          <w:t>пунктом 2.1.1</w:t>
        </w:r>
      </w:hyperlink>
      <w:r>
        <w:t xml:space="preserve"> настоящего Порядка, определен Правилами предоставления молодым семьям социальных выплат.</w:t>
      </w:r>
    </w:p>
    <w:p w:rsidR="004B75A6" w:rsidRDefault="004B75A6">
      <w:pPr>
        <w:pStyle w:val="ConsPlusNormal"/>
        <w:spacing w:before="220"/>
        <w:ind w:firstLine="540"/>
        <w:jc w:val="both"/>
      </w:pPr>
      <w:bookmarkStart w:id="32" w:name="P349"/>
      <w:bookmarkEnd w:id="32"/>
      <w:r>
        <w:t xml:space="preserve">7.12. Оплата приобретаемого жилого помещения или строительства (реконструкции) индивидуального жилого дома в случае использования социальных выплат, предоставленных в соответствии с </w:t>
      </w:r>
      <w:hyperlink w:anchor="P111" w:history="1">
        <w:r>
          <w:rPr>
            <w:color w:val="0000FF"/>
          </w:rPr>
          <w:t>пунктом 2.1.2</w:t>
        </w:r>
      </w:hyperlink>
      <w:r>
        <w:t xml:space="preserve"> настоящего Порядка, осуществляется в порядке, аналогичном порядку, предусмотренному </w:t>
      </w:r>
      <w:hyperlink r:id="rId157" w:history="1">
        <w:r>
          <w:rPr>
            <w:color w:val="0000FF"/>
          </w:rPr>
          <w:t>пунктами 46</w:t>
        </w:r>
      </w:hyperlink>
      <w:r>
        <w:t>-</w:t>
      </w:r>
      <w:hyperlink r:id="rId158" w:history="1">
        <w:r>
          <w:rPr>
            <w:color w:val="0000FF"/>
          </w:rPr>
          <w:t>50</w:t>
        </w:r>
      </w:hyperlink>
      <w:r>
        <w:t xml:space="preserve"> Правил предоставления молодым семьям социальных выплат.</w:t>
      </w:r>
    </w:p>
    <w:p w:rsidR="004B75A6" w:rsidRDefault="004B75A6">
      <w:pPr>
        <w:pStyle w:val="ConsPlusNormal"/>
        <w:spacing w:before="220"/>
        <w:ind w:firstLine="540"/>
        <w:jc w:val="both"/>
      </w:pPr>
      <w:r>
        <w:t>7.13. Право собственности на приобретаемое жилое помещение (строящийся индивидуальный жилой дом) подлежит государственной регистрации в общую собственность всех членов молодой семьи - участницы Подпрограммы, указанных в свидетельстве.</w:t>
      </w:r>
    </w:p>
    <w:p w:rsidR="004B75A6" w:rsidRDefault="004B75A6">
      <w:pPr>
        <w:pStyle w:val="ConsPlusNormal"/>
        <w:spacing w:before="220"/>
        <w:ind w:firstLine="540"/>
        <w:jc w:val="both"/>
      </w:pPr>
      <w:r>
        <w:t>В случае использования средств социальной выплаты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 либо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 допускается оформление приобретенного жилого помещения или построенного индивидуального жилого дома в собственность одного из супругов или обоих супругов. При этом лицо (лица), на чье имя оформлено право собственности на жилое помещение или индивидуальный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в течение 6 месяцев после снятия обременения с жилого помещения или индивидуального жилого дома.</w:t>
      </w:r>
    </w:p>
    <w:p w:rsidR="004B75A6" w:rsidRDefault="004B75A6">
      <w:pPr>
        <w:pStyle w:val="ConsPlusNormal"/>
        <w:spacing w:before="220"/>
        <w:ind w:firstLine="540"/>
        <w:jc w:val="both"/>
      </w:pPr>
      <w:r>
        <w:t>В случае использования средств социальной выплаты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 допускается указание в договоре участия в долевом строительстве в качестве участника (участников) долевого строительства одного из супругов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в течение 6 месяцев после принятия объекта долевого строительства.</w:t>
      </w:r>
    </w:p>
    <w:p w:rsidR="004B75A6" w:rsidRDefault="004B75A6">
      <w:pPr>
        <w:pStyle w:val="ConsPlusNormal"/>
        <w:spacing w:before="220"/>
        <w:ind w:firstLine="540"/>
        <w:jc w:val="both"/>
      </w:pPr>
      <w:r>
        <w:t>7.14.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порядке и сроки, установленные настоящим Порядком, считаются недействительными.</w:t>
      </w:r>
    </w:p>
    <w:p w:rsidR="004B75A6" w:rsidRDefault="004B75A6">
      <w:pPr>
        <w:pStyle w:val="ConsPlusNormal"/>
        <w:spacing w:before="220"/>
        <w:ind w:firstLine="540"/>
        <w:jc w:val="both"/>
      </w:pPr>
      <w:r>
        <w:t>7.15. В случае если владелец свидетельства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right"/>
        <w:outlineLvl w:val="1"/>
      </w:pPr>
      <w:r>
        <w:t>Приложение 1</w:t>
      </w:r>
    </w:p>
    <w:p w:rsidR="004B75A6" w:rsidRDefault="004B75A6">
      <w:pPr>
        <w:pStyle w:val="ConsPlusNormal"/>
        <w:jc w:val="right"/>
      </w:pPr>
      <w:r>
        <w:t>к Порядку</w:t>
      </w:r>
    </w:p>
    <w:p w:rsidR="004B75A6" w:rsidRDefault="004B75A6">
      <w:pPr>
        <w:pStyle w:val="ConsPlusNormal"/>
        <w:jc w:val="right"/>
      </w:pPr>
      <w:r>
        <w:t>реализации мероприятий</w:t>
      </w:r>
    </w:p>
    <w:p w:rsidR="004B75A6" w:rsidRDefault="004B75A6">
      <w:pPr>
        <w:pStyle w:val="ConsPlusNormal"/>
        <w:jc w:val="right"/>
      </w:pPr>
      <w:r>
        <w:t>по обеспечению жильем молодых</w:t>
      </w:r>
    </w:p>
    <w:p w:rsidR="004B75A6" w:rsidRDefault="004B75A6">
      <w:pPr>
        <w:pStyle w:val="ConsPlusNormal"/>
        <w:jc w:val="right"/>
      </w:pPr>
      <w:r>
        <w:t>семей подпрограммы 1</w:t>
      </w:r>
    </w:p>
    <w:p w:rsidR="004B75A6" w:rsidRDefault="004B75A6">
      <w:pPr>
        <w:pStyle w:val="ConsPlusNormal"/>
        <w:jc w:val="right"/>
      </w:pPr>
      <w:r>
        <w:t>"Социальная поддержка семей</w:t>
      </w:r>
    </w:p>
    <w:p w:rsidR="004B75A6" w:rsidRDefault="004B75A6">
      <w:pPr>
        <w:pStyle w:val="ConsPlusNormal"/>
        <w:jc w:val="right"/>
      </w:pPr>
      <w:r>
        <w:t>с детьми. Профилактика социального</w:t>
      </w:r>
    </w:p>
    <w:p w:rsidR="004B75A6" w:rsidRDefault="004B75A6">
      <w:pPr>
        <w:pStyle w:val="ConsPlusNormal"/>
        <w:jc w:val="right"/>
      </w:pPr>
      <w:r>
        <w:t>сиротства и защита прав детей-сирот"</w:t>
      </w:r>
    </w:p>
    <w:p w:rsidR="004B75A6" w:rsidRDefault="004B75A6">
      <w:pPr>
        <w:pStyle w:val="ConsPlusNormal"/>
        <w:jc w:val="right"/>
      </w:pPr>
      <w:r>
        <w:t>государственной программы "Социальная</w:t>
      </w:r>
    </w:p>
    <w:p w:rsidR="004B75A6" w:rsidRDefault="004B75A6">
      <w:pPr>
        <w:pStyle w:val="ConsPlusNormal"/>
        <w:jc w:val="right"/>
      </w:pPr>
      <w:r>
        <w:t>поддержка жителей Пермского края",</w:t>
      </w:r>
    </w:p>
    <w:p w:rsidR="004B75A6" w:rsidRDefault="004B75A6">
      <w:pPr>
        <w:pStyle w:val="ConsPlusNormal"/>
        <w:jc w:val="right"/>
      </w:pPr>
      <w:r>
        <w:t>утвержденной Постановлением</w:t>
      </w:r>
    </w:p>
    <w:p w:rsidR="004B75A6" w:rsidRDefault="004B75A6">
      <w:pPr>
        <w:pStyle w:val="ConsPlusNormal"/>
        <w:jc w:val="right"/>
      </w:pPr>
      <w:r>
        <w:t>Правительства Пермского края</w:t>
      </w:r>
    </w:p>
    <w:p w:rsidR="004B75A6" w:rsidRDefault="004B75A6">
      <w:pPr>
        <w:pStyle w:val="ConsPlusNormal"/>
        <w:jc w:val="right"/>
      </w:pPr>
      <w:r>
        <w:t>от 3 октября 2013 г. N 1321-п</w:t>
      </w:r>
    </w:p>
    <w:p w:rsidR="004B75A6" w:rsidRDefault="004B75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B75A6">
        <w:trPr>
          <w:jc w:val="center"/>
        </w:trPr>
        <w:tc>
          <w:tcPr>
            <w:tcW w:w="9294" w:type="dxa"/>
            <w:tcBorders>
              <w:top w:val="nil"/>
              <w:left w:val="single" w:sz="24" w:space="0" w:color="CED3F1"/>
              <w:bottom w:val="nil"/>
              <w:right w:val="single" w:sz="24" w:space="0" w:color="F4F3F8"/>
            </w:tcBorders>
            <w:shd w:val="clear" w:color="auto" w:fill="F4F3F8"/>
          </w:tcPr>
          <w:p w:rsidR="004B75A6" w:rsidRDefault="004B75A6">
            <w:pPr>
              <w:pStyle w:val="ConsPlusNormal"/>
              <w:jc w:val="center"/>
            </w:pPr>
            <w:r>
              <w:rPr>
                <w:color w:val="392C69"/>
              </w:rPr>
              <w:t>Список изменяющих документов</w:t>
            </w:r>
          </w:p>
          <w:p w:rsidR="004B75A6" w:rsidRDefault="004B75A6">
            <w:pPr>
              <w:pStyle w:val="ConsPlusNormal"/>
              <w:jc w:val="center"/>
            </w:pPr>
            <w:r>
              <w:rPr>
                <w:color w:val="392C69"/>
              </w:rPr>
              <w:t xml:space="preserve">(в ред. Постановлений Правительства Пермского края от 29.01.2016 </w:t>
            </w:r>
            <w:hyperlink r:id="rId159" w:history="1">
              <w:r>
                <w:rPr>
                  <w:color w:val="0000FF"/>
                </w:rPr>
                <w:t>N 31-п</w:t>
              </w:r>
            </w:hyperlink>
            <w:r>
              <w:rPr>
                <w:color w:val="392C69"/>
              </w:rPr>
              <w:t>,</w:t>
            </w:r>
          </w:p>
          <w:p w:rsidR="004B75A6" w:rsidRDefault="004B75A6">
            <w:pPr>
              <w:pStyle w:val="ConsPlusNormal"/>
              <w:jc w:val="center"/>
            </w:pPr>
            <w:r>
              <w:rPr>
                <w:color w:val="392C69"/>
              </w:rPr>
              <w:t xml:space="preserve">от 27.04.2018 </w:t>
            </w:r>
            <w:hyperlink r:id="rId160" w:history="1">
              <w:r>
                <w:rPr>
                  <w:color w:val="0000FF"/>
                </w:rPr>
                <w:t>N 224-п</w:t>
              </w:r>
            </w:hyperlink>
            <w:r>
              <w:rPr>
                <w:color w:val="392C69"/>
              </w:rPr>
              <w:t xml:space="preserve">, от 06.11.2019 </w:t>
            </w:r>
            <w:hyperlink r:id="rId161" w:history="1">
              <w:r>
                <w:rPr>
                  <w:color w:val="0000FF"/>
                </w:rPr>
                <w:t>N 768-п</w:t>
              </w:r>
            </w:hyperlink>
            <w:r>
              <w:rPr>
                <w:color w:val="392C69"/>
              </w:rPr>
              <w:t>)</w:t>
            </w:r>
          </w:p>
        </w:tc>
      </w:tr>
    </w:tbl>
    <w:p w:rsidR="004B75A6" w:rsidRDefault="004B75A6">
      <w:pPr>
        <w:pStyle w:val="ConsPlusNormal"/>
        <w:jc w:val="both"/>
      </w:pPr>
    </w:p>
    <w:p w:rsidR="004B75A6" w:rsidRDefault="004B75A6">
      <w:pPr>
        <w:pStyle w:val="ConsPlusNormal"/>
        <w:jc w:val="right"/>
      </w:pPr>
      <w:r>
        <w:t>ФОРМА</w:t>
      </w:r>
    </w:p>
    <w:p w:rsidR="004B75A6" w:rsidRDefault="004B75A6">
      <w:pPr>
        <w:pStyle w:val="ConsPlusNormal"/>
        <w:jc w:val="both"/>
      </w:pPr>
    </w:p>
    <w:p w:rsidR="004B75A6" w:rsidRDefault="004B75A6">
      <w:pPr>
        <w:pStyle w:val="ConsPlusNonformat"/>
        <w:jc w:val="both"/>
      </w:pPr>
      <w:r>
        <w:t xml:space="preserve">                                             ______________________________</w:t>
      </w:r>
    </w:p>
    <w:p w:rsidR="004B75A6" w:rsidRDefault="004B75A6">
      <w:pPr>
        <w:pStyle w:val="ConsPlusNonformat"/>
        <w:jc w:val="both"/>
      </w:pPr>
      <w:r>
        <w:t xml:space="preserve">                                             ______________________________</w:t>
      </w:r>
    </w:p>
    <w:p w:rsidR="004B75A6" w:rsidRDefault="004B75A6">
      <w:pPr>
        <w:pStyle w:val="ConsPlusNonformat"/>
        <w:jc w:val="both"/>
      </w:pPr>
      <w:r>
        <w:t xml:space="preserve">                                             (орган местного самоуправления</w:t>
      </w:r>
    </w:p>
    <w:p w:rsidR="004B75A6" w:rsidRDefault="004B75A6">
      <w:pPr>
        <w:pStyle w:val="ConsPlusNonformat"/>
        <w:jc w:val="both"/>
      </w:pPr>
      <w:r>
        <w:t xml:space="preserve">                                                  муниципального района,</w:t>
      </w:r>
    </w:p>
    <w:p w:rsidR="004B75A6" w:rsidRDefault="004B75A6">
      <w:pPr>
        <w:pStyle w:val="ConsPlusNonformat"/>
        <w:jc w:val="both"/>
      </w:pPr>
      <w:r>
        <w:t xml:space="preserve">                                                  муниципального округа</w:t>
      </w:r>
    </w:p>
    <w:p w:rsidR="004B75A6" w:rsidRDefault="004B75A6">
      <w:pPr>
        <w:pStyle w:val="ConsPlusNonformat"/>
        <w:jc w:val="both"/>
      </w:pPr>
      <w:r>
        <w:t xml:space="preserve">                                                  или городского округа)</w:t>
      </w:r>
    </w:p>
    <w:p w:rsidR="004B75A6" w:rsidRDefault="004B75A6">
      <w:pPr>
        <w:pStyle w:val="ConsPlusNonformat"/>
        <w:jc w:val="both"/>
      </w:pPr>
    </w:p>
    <w:p w:rsidR="004B75A6" w:rsidRDefault="004B75A6">
      <w:pPr>
        <w:pStyle w:val="ConsPlusNonformat"/>
        <w:jc w:val="both"/>
      </w:pPr>
      <w:bookmarkStart w:id="33" w:name="P386"/>
      <w:bookmarkEnd w:id="33"/>
      <w:r>
        <w:t xml:space="preserve">                                 ЗАЯВЛЕНИЕ</w:t>
      </w:r>
    </w:p>
    <w:p w:rsidR="004B75A6" w:rsidRDefault="004B75A6">
      <w:pPr>
        <w:pStyle w:val="ConsPlusNonformat"/>
        <w:jc w:val="both"/>
      </w:pPr>
    </w:p>
    <w:p w:rsidR="004B75A6" w:rsidRDefault="004B75A6">
      <w:pPr>
        <w:pStyle w:val="ConsPlusNonformat"/>
        <w:jc w:val="both"/>
      </w:pPr>
      <w:r>
        <w:t xml:space="preserve">    Прошу  включить  в состав участниц подпрограммы 1 "Социальная поддержка</w:t>
      </w:r>
    </w:p>
    <w:p w:rsidR="004B75A6" w:rsidRDefault="004B75A6">
      <w:pPr>
        <w:pStyle w:val="ConsPlusNonformat"/>
        <w:jc w:val="both"/>
      </w:pPr>
      <w:r>
        <w:t>семей   с   детьми.   Профилактика  социального  сиротства  и  защита  прав</w:t>
      </w:r>
    </w:p>
    <w:p w:rsidR="004B75A6" w:rsidRDefault="004B75A6">
      <w:pPr>
        <w:pStyle w:val="ConsPlusNonformat"/>
        <w:jc w:val="both"/>
      </w:pPr>
      <w:r>
        <w:t>детей-сирот"   государственной   программы  "Социальная  поддержка  жителей</w:t>
      </w:r>
    </w:p>
    <w:p w:rsidR="004B75A6" w:rsidRDefault="004B75A6">
      <w:pPr>
        <w:pStyle w:val="ConsPlusNonformat"/>
        <w:jc w:val="both"/>
      </w:pPr>
      <w:r>
        <w:t>Пермского края", в том числе  для  участия  в  мероприятии  по  обеспечению</w:t>
      </w:r>
    </w:p>
    <w:p w:rsidR="004B75A6" w:rsidRDefault="004B75A6">
      <w:pPr>
        <w:pStyle w:val="ConsPlusNonformat"/>
        <w:jc w:val="both"/>
      </w:pPr>
      <w:r>
        <w:t>жильем   молодых   семей   ведомственной   целевой   программы    "Оказание</w:t>
      </w:r>
    </w:p>
    <w:p w:rsidR="004B75A6" w:rsidRDefault="004B75A6">
      <w:pPr>
        <w:pStyle w:val="ConsPlusNonformat"/>
        <w:jc w:val="both"/>
      </w:pPr>
      <w:r>
        <w:t>государственной  поддержки  гражданам  в  обеспечении   жильем   и   оплате</w:t>
      </w:r>
    </w:p>
    <w:p w:rsidR="004B75A6" w:rsidRDefault="004B75A6">
      <w:pPr>
        <w:pStyle w:val="ConsPlusNonformat"/>
        <w:jc w:val="both"/>
      </w:pPr>
      <w:r>
        <w:t xml:space="preserve">жилищно-коммунальных услуг" государственной </w:t>
      </w:r>
      <w:hyperlink r:id="rId162" w:history="1">
        <w:r>
          <w:rPr>
            <w:color w:val="0000FF"/>
          </w:rPr>
          <w:t>программы</w:t>
        </w:r>
      </w:hyperlink>
      <w:r>
        <w:t xml:space="preserve"> Российской  Федерации</w:t>
      </w:r>
    </w:p>
    <w:p w:rsidR="004B75A6" w:rsidRDefault="004B75A6">
      <w:pPr>
        <w:pStyle w:val="ConsPlusNonformat"/>
        <w:jc w:val="both"/>
      </w:pPr>
      <w:r>
        <w:t>"Обеспечение  доступным  и  комфортным  жильем  и  коммунальными   услугами</w:t>
      </w:r>
    </w:p>
    <w:p w:rsidR="004B75A6" w:rsidRDefault="004B75A6">
      <w:pPr>
        <w:pStyle w:val="ConsPlusNonformat"/>
        <w:jc w:val="both"/>
      </w:pPr>
      <w:r>
        <w:t>граждан Российской Федерации", молодую семью в составе:</w:t>
      </w:r>
    </w:p>
    <w:p w:rsidR="004B75A6" w:rsidRDefault="004B75A6">
      <w:pPr>
        <w:pStyle w:val="ConsPlusNonformat"/>
        <w:jc w:val="both"/>
      </w:pPr>
      <w:r>
        <w:t xml:space="preserve">    супруг _______________________________________________________________,</w:t>
      </w:r>
    </w:p>
    <w:p w:rsidR="004B75A6" w:rsidRDefault="004B75A6">
      <w:pPr>
        <w:pStyle w:val="ConsPlusNonformat"/>
        <w:jc w:val="both"/>
      </w:pPr>
      <w:r>
        <w:t xml:space="preserve">                                 (Ф.И.О., дата рождения)</w:t>
      </w:r>
    </w:p>
    <w:p w:rsidR="004B75A6" w:rsidRDefault="004B75A6">
      <w:pPr>
        <w:pStyle w:val="ConsPlusNonformat"/>
        <w:jc w:val="both"/>
      </w:pPr>
      <w:r>
        <w:t>паспорт: серия _________ N ___________, выданный __________________________</w:t>
      </w:r>
    </w:p>
    <w:p w:rsidR="004B75A6" w:rsidRDefault="004B75A6">
      <w:pPr>
        <w:pStyle w:val="ConsPlusNonformat"/>
        <w:jc w:val="both"/>
      </w:pPr>
      <w:r>
        <w:t>_____________________________________________ "____" _____________ ____ г.,</w:t>
      </w:r>
    </w:p>
    <w:p w:rsidR="004B75A6" w:rsidRDefault="004B75A6">
      <w:pPr>
        <w:pStyle w:val="ConsPlusNonformat"/>
        <w:jc w:val="both"/>
      </w:pPr>
      <w:r>
        <w:t>зарегистрирован по адресу: ________________________________________________</w:t>
      </w:r>
    </w:p>
    <w:p w:rsidR="004B75A6" w:rsidRDefault="004B75A6">
      <w:pPr>
        <w:pStyle w:val="ConsPlusNonformat"/>
        <w:jc w:val="both"/>
      </w:pPr>
      <w:r>
        <w:t>__________________________________________________________________________,</w:t>
      </w:r>
    </w:p>
    <w:p w:rsidR="004B75A6" w:rsidRDefault="004B75A6">
      <w:pPr>
        <w:pStyle w:val="ConsPlusNonformat"/>
        <w:jc w:val="both"/>
      </w:pPr>
      <w:r>
        <w:t>фактический адрес проживания: _____________________________________________</w:t>
      </w:r>
    </w:p>
    <w:p w:rsidR="004B75A6" w:rsidRDefault="004B75A6">
      <w:pPr>
        <w:pStyle w:val="ConsPlusNonformat"/>
        <w:jc w:val="both"/>
      </w:pPr>
      <w:r>
        <w:t>__________________________________________________________________________,</w:t>
      </w:r>
    </w:p>
    <w:p w:rsidR="004B75A6" w:rsidRDefault="004B75A6">
      <w:pPr>
        <w:pStyle w:val="ConsPlusNonformat"/>
        <w:jc w:val="both"/>
      </w:pPr>
      <w:r>
        <w:t xml:space="preserve">    супруга ______________________________________________________________,</w:t>
      </w:r>
    </w:p>
    <w:p w:rsidR="004B75A6" w:rsidRDefault="004B75A6">
      <w:pPr>
        <w:pStyle w:val="ConsPlusNonformat"/>
        <w:jc w:val="both"/>
      </w:pPr>
      <w:r>
        <w:t xml:space="preserve">                                 (Ф.И.О., дата рождения)</w:t>
      </w:r>
    </w:p>
    <w:p w:rsidR="004B75A6" w:rsidRDefault="004B75A6">
      <w:pPr>
        <w:pStyle w:val="ConsPlusNonformat"/>
        <w:jc w:val="both"/>
      </w:pPr>
      <w:r>
        <w:t>паспорт: серия _________ N ___________, выданный __________________________</w:t>
      </w:r>
    </w:p>
    <w:p w:rsidR="004B75A6" w:rsidRDefault="004B75A6">
      <w:pPr>
        <w:pStyle w:val="ConsPlusNonformat"/>
        <w:jc w:val="both"/>
      </w:pPr>
      <w:r>
        <w:t>_____________________________________________ "____" _____________ ____ г.,</w:t>
      </w:r>
    </w:p>
    <w:p w:rsidR="004B75A6" w:rsidRDefault="004B75A6">
      <w:pPr>
        <w:pStyle w:val="ConsPlusNonformat"/>
        <w:jc w:val="both"/>
      </w:pPr>
      <w:r>
        <w:t>зарегистрирован по адресу: ________________________________________________</w:t>
      </w:r>
    </w:p>
    <w:p w:rsidR="004B75A6" w:rsidRDefault="004B75A6">
      <w:pPr>
        <w:pStyle w:val="ConsPlusNonformat"/>
        <w:jc w:val="both"/>
      </w:pPr>
      <w:r>
        <w:t>__________________________________________________________________________,</w:t>
      </w:r>
    </w:p>
    <w:p w:rsidR="004B75A6" w:rsidRDefault="004B75A6">
      <w:pPr>
        <w:pStyle w:val="ConsPlusNonformat"/>
        <w:jc w:val="both"/>
      </w:pPr>
      <w:r>
        <w:t>фактический адрес проживания: _____________________________________________</w:t>
      </w:r>
    </w:p>
    <w:p w:rsidR="004B75A6" w:rsidRDefault="004B75A6">
      <w:pPr>
        <w:pStyle w:val="ConsPlusNonformat"/>
        <w:jc w:val="both"/>
      </w:pPr>
      <w:r>
        <w:t>__________________________________________________________________________,</w:t>
      </w:r>
    </w:p>
    <w:p w:rsidR="004B75A6" w:rsidRDefault="004B75A6">
      <w:pPr>
        <w:pStyle w:val="ConsPlusNonformat"/>
        <w:jc w:val="both"/>
      </w:pPr>
      <w:r>
        <w:t xml:space="preserve">    дети:</w:t>
      </w:r>
    </w:p>
    <w:p w:rsidR="004B75A6" w:rsidRDefault="004B75A6">
      <w:pPr>
        <w:pStyle w:val="ConsPlusNonformat"/>
        <w:jc w:val="both"/>
      </w:pPr>
      <w:r>
        <w:t xml:space="preserve">    1. ___________________________________________________________________,</w:t>
      </w:r>
    </w:p>
    <w:p w:rsidR="004B75A6" w:rsidRDefault="004B75A6">
      <w:pPr>
        <w:pStyle w:val="ConsPlusNonformat"/>
        <w:jc w:val="both"/>
      </w:pPr>
      <w:r>
        <w:t xml:space="preserve">                             (Ф.И.О., дата рождения)</w:t>
      </w:r>
    </w:p>
    <w:p w:rsidR="004B75A6" w:rsidRDefault="004B75A6">
      <w:pPr>
        <w:pStyle w:val="ConsPlusNonformat"/>
        <w:jc w:val="both"/>
      </w:pPr>
      <w:r>
        <w:t>свидетельство   о   рождении  (паспорт  для  ребенка,  достигшего  14  лет)</w:t>
      </w:r>
    </w:p>
    <w:p w:rsidR="004B75A6" w:rsidRDefault="004B75A6">
      <w:pPr>
        <w:pStyle w:val="ConsPlusNonformat"/>
        <w:jc w:val="both"/>
      </w:pPr>
      <w:r>
        <w:lastRenderedPageBreak/>
        <w:t>(ненужное вычеркнуть) серия _________________ N _____________, выданное(ый)</w:t>
      </w:r>
    </w:p>
    <w:p w:rsidR="004B75A6" w:rsidRDefault="004B75A6">
      <w:pPr>
        <w:pStyle w:val="ConsPlusNonformat"/>
        <w:jc w:val="both"/>
      </w:pPr>
      <w:r>
        <w:t>___________________________________________________________________________</w:t>
      </w:r>
    </w:p>
    <w:p w:rsidR="004B75A6" w:rsidRDefault="004B75A6">
      <w:pPr>
        <w:pStyle w:val="ConsPlusNonformat"/>
        <w:jc w:val="both"/>
      </w:pPr>
      <w:r>
        <w:t>"___" _____________ ____ г.,</w:t>
      </w:r>
    </w:p>
    <w:p w:rsidR="004B75A6" w:rsidRDefault="004B75A6">
      <w:pPr>
        <w:pStyle w:val="ConsPlusNonformat"/>
        <w:jc w:val="both"/>
      </w:pPr>
      <w:r>
        <w:t>проживает по адресу: ______________________________________________________</w:t>
      </w:r>
    </w:p>
    <w:p w:rsidR="004B75A6" w:rsidRDefault="004B75A6">
      <w:pPr>
        <w:pStyle w:val="ConsPlusNonformat"/>
        <w:jc w:val="both"/>
      </w:pPr>
      <w:r>
        <w:t>__________________________________________________________________________;</w:t>
      </w:r>
    </w:p>
    <w:p w:rsidR="004B75A6" w:rsidRDefault="004B75A6">
      <w:pPr>
        <w:pStyle w:val="ConsPlusNonformat"/>
        <w:jc w:val="both"/>
      </w:pPr>
      <w:r>
        <w:t xml:space="preserve">    2. ___________________________________________________________________,</w:t>
      </w:r>
    </w:p>
    <w:p w:rsidR="004B75A6" w:rsidRDefault="004B75A6">
      <w:pPr>
        <w:pStyle w:val="ConsPlusNonformat"/>
        <w:jc w:val="both"/>
      </w:pPr>
      <w:r>
        <w:t xml:space="preserve">                              (Ф.И.О., дата рождения)</w:t>
      </w:r>
    </w:p>
    <w:p w:rsidR="004B75A6" w:rsidRDefault="004B75A6">
      <w:pPr>
        <w:pStyle w:val="ConsPlusNonformat"/>
        <w:jc w:val="both"/>
      </w:pPr>
      <w:r>
        <w:t>свидетельство   о   рождении  (паспорт  для  ребенка,  достигшего  14  лет)</w:t>
      </w:r>
    </w:p>
    <w:p w:rsidR="004B75A6" w:rsidRDefault="004B75A6">
      <w:pPr>
        <w:pStyle w:val="ConsPlusNonformat"/>
        <w:jc w:val="both"/>
      </w:pPr>
      <w:r>
        <w:t>(ненужное вычеркнуть) серия _________________ N _____________, выданное(ый)</w:t>
      </w:r>
    </w:p>
    <w:p w:rsidR="004B75A6" w:rsidRDefault="004B75A6">
      <w:pPr>
        <w:pStyle w:val="ConsPlusNonformat"/>
        <w:jc w:val="both"/>
      </w:pPr>
      <w:r>
        <w:t>___________________________________________________________________________</w:t>
      </w:r>
    </w:p>
    <w:p w:rsidR="004B75A6" w:rsidRDefault="004B75A6">
      <w:pPr>
        <w:pStyle w:val="ConsPlusNonformat"/>
        <w:jc w:val="both"/>
      </w:pPr>
      <w:r>
        <w:t>"___" _____________ ____ г.,</w:t>
      </w:r>
    </w:p>
    <w:p w:rsidR="004B75A6" w:rsidRDefault="004B75A6">
      <w:pPr>
        <w:pStyle w:val="ConsPlusNonformat"/>
        <w:jc w:val="both"/>
      </w:pPr>
      <w:r>
        <w:t>проживает по адресу: ______________________________________________________</w:t>
      </w:r>
    </w:p>
    <w:p w:rsidR="004B75A6" w:rsidRDefault="004B75A6">
      <w:pPr>
        <w:pStyle w:val="ConsPlusNonformat"/>
        <w:jc w:val="both"/>
      </w:pPr>
      <w:r>
        <w:t>__________________________________________________________________________;</w:t>
      </w:r>
    </w:p>
    <w:p w:rsidR="004B75A6" w:rsidRDefault="004B75A6">
      <w:pPr>
        <w:pStyle w:val="ConsPlusNonformat"/>
        <w:jc w:val="both"/>
      </w:pPr>
      <w:r>
        <w:t xml:space="preserve">    3. ___________________________________________________________________,</w:t>
      </w:r>
    </w:p>
    <w:p w:rsidR="004B75A6" w:rsidRDefault="004B75A6">
      <w:pPr>
        <w:pStyle w:val="ConsPlusNonformat"/>
        <w:jc w:val="both"/>
      </w:pPr>
      <w:r>
        <w:t xml:space="preserve">                              (Ф.И.О., дата рождения)</w:t>
      </w:r>
    </w:p>
    <w:p w:rsidR="004B75A6" w:rsidRDefault="004B75A6">
      <w:pPr>
        <w:pStyle w:val="ConsPlusNonformat"/>
        <w:jc w:val="both"/>
      </w:pPr>
      <w:r>
        <w:t>свидетельство   о   рождении  (паспорт  для  ребенка,  достигшего  14  лет)</w:t>
      </w:r>
    </w:p>
    <w:p w:rsidR="004B75A6" w:rsidRDefault="004B75A6">
      <w:pPr>
        <w:pStyle w:val="ConsPlusNonformat"/>
        <w:jc w:val="both"/>
      </w:pPr>
      <w:r>
        <w:t>(ненужное вычеркнуть) серия _________________ N _____________, выданное(ый)</w:t>
      </w:r>
    </w:p>
    <w:p w:rsidR="004B75A6" w:rsidRDefault="004B75A6">
      <w:pPr>
        <w:pStyle w:val="ConsPlusNonformat"/>
        <w:jc w:val="both"/>
      </w:pPr>
      <w:r>
        <w:t>___________________________________________________________________________</w:t>
      </w:r>
    </w:p>
    <w:p w:rsidR="004B75A6" w:rsidRDefault="004B75A6">
      <w:pPr>
        <w:pStyle w:val="ConsPlusNonformat"/>
        <w:jc w:val="both"/>
      </w:pPr>
      <w:r>
        <w:t>"___" _____________ ____ г.,</w:t>
      </w:r>
    </w:p>
    <w:p w:rsidR="004B75A6" w:rsidRDefault="004B75A6">
      <w:pPr>
        <w:pStyle w:val="ConsPlusNonformat"/>
        <w:jc w:val="both"/>
      </w:pPr>
      <w:r>
        <w:t>проживает по адресу: ______________________________________________________</w:t>
      </w:r>
    </w:p>
    <w:p w:rsidR="004B75A6" w:rsidRDefault="004B75A6">
      <w:pPr>
        <w:pStyle w:val="ConsPlusNonformat"/>
        <w:jc w:val="both"/>
      </w:pPr>
      <w:r>
        <w:t>__________________________________________________________________________.</w:t>
      </w:r>
    </w:p>
    <w:p w:rsidR="004B75A6" w:rsidRDefault="004B75A6">
      <w:pPr>
        <w:pStyle w:val="ConsPlusNonformat"/>
        <w:jc w:val="both"/>
      </w:pPr>
    </w:p>
    <w:p w:rsidR="004B75A6" w:rsidRDefault="004B75A6">
      <w:pPr>
        <w:pStyle w:val="ConsPlusNonformat"/>
        <w:jc w:val="both"/>
      </w:pPr>
      <w:r>
        <w:t xml:space="preserve">    С  условиями  участия  в  реализации  мероприятий по обеспечению жильем</w:t>
      </w:r>
    </w:p>
    <w:p w:rsidR="004B75A6" w:rsidRDefault="004B75A6">
      <w:pPr>
        <w:pStyle w:val="ConsPlusNonformat"/>
        <w:jc w:val="both"/>
      </w:pPr>
      <w:r>
        <w:t>молодых   семей   подпрограммы  1  "Социальная  поддержка  семей  с детьми.</w:t>
      </w:r>
    </w:p>
    <w:p w:rsidR="004B75A6" w:rsidRDefault="004B75A6">
      <w:pPr>
        <w:pStyle w:val="ConsPlusNonformat"/>
        <w:jc w:val="both"/>
      </w:pPr>
      <w:r>
        <w:t>Профилактика    социального    сиротства   и   защита   прав   детей-сирот"</w:t>
      </w:r>
    </w:p>
    <w:p w:rsidR="004B75A6" w:rsidRDefault="004B75A6">
      <w:pPr>
        <w:pStyle w:val="ConsPlusNonformat"/>
        <w:jc w:val="both"/>
      </w:pPr>
      <w:r>
        <w:t>государственной  программы "Социальная поддержка жителей Пермского края", в</w:t>
      </w:r>
    </w:p>
    <w:p w:rsidR="004B75A6" w:rsidRDefault="004B75A6">
      <w:pPr>
        <w:pStyle w:val="ConsPlusNonformat"/>
        <w:jc w:val="both"/>
      </w:pPr>
      <w:r>
        <w:t>том  числе  для  участия в мероприятии по обеспечению жильем молодых  семей</w:t>
      </w:r>
    </w:p>
    <w:p w:rsidR="004B75A6" w:rsidRDefault="004B75A6">
      <w:pPr>
        <w:pStyle w:val="ConsPlusNonformat"/>
        <w:jc w:val="both"/>
      </w:pPr>
      <w:r>
        <w:t>ведомственной  целевой  программы   "Оказание   государственной   поддержки</w:t>
      </w:r>
    </w:p>
    <w:p w:rsidR="004B75A6" w:rsidRDefault="004B75A6">
      <w:pPr>
        <w:pStyle w:val="ConsPlusNonformat"/>
        <w:jc w:val="both"/>
      </w:pPr>
      <w:r>
        <w:t>гражданам  в  обеспечении  жильем  и  оплате  жилищно-коммунальных   услуг"</w:t>
      </w:r>
    </w:p>
    <w:p w:rsidR="004B75A6" w:rsidRDefault="004B75A6">
      <w:pPr>
        <w:pStyle w:val="ConsPlusNonformat"/>
        <w:jc w:val="both"/>
      </w:pPr>
      <w:r>
        <w:t xml:space="preserve">государственной  </w:t>
      </w:r>
      <w:hyperlink r:id="rId163" w:history="1">
        <w:r>
          <w:rPr>
            <w:color w:val="0000FF"/>
          </w:rPr>
          <w:t>программы</w:t>
        </w:r>
      </w:hyperlink>
      <w:r>
        <w:t xml:space="preserve">  Российской  Федерации  "Обеспечение   доступным</w:t>
      </w:r>
    </w:p>
    <w:p w:rsidR="004B75A6" w:rsidRDefault="004B75A6">
      <w:pPr>
        <w:pStyle w:val="ConsPlusNonformat"/>
        <w:jc w:val="both"/>
      </w:pPr>
      <w:r>
        <w:t>и комфортным жильем и коммунальными услугами граждан Российской Федерации",</w:t>
      </w:r>
    </w:p>
    <w:p w:rsidR="004B75A6" w:rsidRDefault="004B75A6">
      <w:pPr>
        <w:pStyle w:val="ConsPlusNonformat"/>
        <w:jc w:val="both"/>
      </w:pPr>
      <w:r>
        <w:t>ознакомлен(ны) и обязуюсь(емся) их выполнять.</w:t>
      </w:r>
    </w:p>
    <w:p w:rsidR="004B75A6" w:rsidRDefault="004B75A6">
      <w:pPr>
        <w:pStyle w:val="ConsPlusNonformat"/>
        <w:jc w:val="both"/>
      </w:pPr>
      <w:r>
        <w:t xml:space="preserve">    Подтверждаю(ем),  что  сведения,  представленные  в  заявлении, точны и</w:t>
      </w:r>
    </w:p>
    <w:p w:rsidR="004B75A6" w:rsidRDefault="004B75A6">
      <w:pPr>
        <w:pStyle w:val="ConsPlusNonformat"/>
        <w:jc w:val="both"/>
      </w:pPr>
      <w:r>
        <w:t>исчерпывающи,  и осознаю(ем), что за представление ложных сведений, а также</w:t>
      </w:r>
    </w:p>
    <w:p w:rsidR="004B75A6" w:rsidRDefault="004B75A6">
      <w:pPr>
        <w:pStyle w:val="ConsPlusNonformat"/>
        <w:jc w:val="both"/>
      </w:pPr>
      <w:r>
        <w:t>за   невыполнение   условий   использования   средств   социальной  выплаты</w:t>
      </w:r>
    </w:p>
    <w:p w:rsidR="004B75A6" w:rsidRDefault="004B75A6">
      <w:pPr>
        <w:pStyle w:val="ConsPlusNonformat"/>
        <w:jc w:val="both"/>
      </w:pPr>
      <w:r>
        <w:t>несу (несем) ответственность в соответствии с действующим законодательством</w:t>
      </w:r>
    </w:p>
    <w:p w:rsidR="004B75A6" w:rsidRDefault="004B75A6">
      <w:pPr>
        <w:pStyle w:val="ConsPlusNonformat"/>
        <w:jc w:val="both"/>
      </w:pPr>
      <w:r>
        <w:t>Российской Федерации.</w:t>
      </w:r>
    </w:p>
    <w:p w:rsidR="004B75A6" w:rsidRDefault="004B75A6">
      <w:pPr>
        <w:pStyle w:val="ConsPlusNonformat"/>
        <w:jc w:val="both"/>
      </w:pPr>
      <w:r>
        <w:t xml:space="preserve">    Обязуюсь(емся)  сообщать в орган местного самоуправления муниципального</w:t>
      </w:r>
    </w:p>
    <w:p w:rsidR="004B75A6" w:rsidRDefault="004B75A6">
      <w:pPr>
        <w:pStyle w:val="ConsPlusNonformat"/>
        <w:jc w:val="both"/>
      </w:pPr>
      <w:r>
        <w:t>района, муниципального округа или городского округа Пермского края по месту</w:t>
      </w:r>
    </w:p>
    <w:p w:rsidR="004B75A6" w:rsidRDefault="004B75A6">
      <w:pPr>
        <w:pStyle w:val="ConsPlusNonformat"/>
        <w:jc w:val="both"/>
      </w:pPr>
      <w:r>
        <w:t>подачи заявления сведения об изменении количественного состава семьи, места</w:t>
      </w:r>
    </w:p>
    <w:p w:rsidR="004B75A6" w:rsidRDefault="004B75A6">
      <w:pPr>
        <w:pStyle w:val="ConsPlusNonformat"/>
        <w:jc w:val="both"/>
      </w:pPr>
      <w:r>
        <w:t>жительства (регистрации), семейного  положения,  контактной  информации,  а</w:t>
      </w:r>
    </w:p>
    <w:p w:rsidR="004B75A6" w:rsidRDefault="004B75A6">
      <w:pPr>
        <w:pStyle w:val="ConsPlusNonformat"/>
        <w:jc w:val="both"/>
      </w:pPr>
      <w:r>
        <w:t>также  о совершении  сделок  гражданско-правового  характера  с  недвижимым</w:t>
      </w:r>
    </w:p>
    <w:p w:rsidR="004B75A6" w:rsidRDefault="004B75A6">
      <w:pPr>
        <w:pStyle w:val="ConsPlusNonformat"/>
        <w:jc w:val="both"/>
      </w:pPr>
      <w:r>
        <w:t>имуществом.</w:t>
      </w:r>
    </w:p>
    <w:p w:rsidR="004B75A6" w:rsidRDefault="004B75A6">
      <w:pPr>
        <w:pStyle w:val="ConsPlusNonformat"/>
        <w:jc w:val="both"/>
      </w:pPr>
      <w:r>
        <w:t xml:space="preserve">    Подтверждаю(ем),  что  ранее  поддержки  за  счет средств федерального,</w:t>
      </w:r>
    </w:p>
    <w:p w:rsidR="004B75A6" w:rsidRDefault="004B75A6">
      <w:pPr>
        <w:pStyle w:val="ConsPlusNonformat"/>
        <w:jc w:val="both"/>
      </w:pPr>
      <w:r>
        <w:t>краевого  и местного бюджетов, предоставляемых в рамках реализации программ</w:t>
      </w:r>
    </w:p>
    <w:p w:rsidR="004B75A6" w:rsidRDefault="004B75A6">
      <w:pPr>
        <w:pStyle w:val="ConsPlusNonformat"/>
        <w:jc w:val="both"/>
      </w:pPr>
      <w:r>
        <w:t>по  обеспечению  жильем  молодых  семей  для улучшения жилищных условий, не</w:t>
      </w:r>
    </w:p>
    <w:p w:rsidR="004B75A6" w:rsidRDefault="004B75A6">
      <w:pPr>
        <w:pStyle w:val="ConsPlusNonformat"/>
        <w:jc w:val="both"/>
      </w:pPr>
      <w:r>
        <w:t>получал(ли).</w:t>
      </w:r>
    </w:p>
    <w:p w:rsidR="004B75A6" w:rsidRDefault="004B75A6">
      <w:pPr>
        <w:pStyle w:val="ConsPlusNonformat"/>
        <w:jc w:val="both"/>
      </w:pPr>
    </w:p>
    <w:p w:rsidR="004B75A6" w:rsidRDefault="004B75A6">
      <w:pPr>
        <w:pStyle w:val="ConsPlusNonformat"/>
        <w:jc w:val="both"/>
      </w:pPr>
      <w:r>
        <w:t>1) _____________________________________________ ___________ _____________;</w:t>
      </w:r>
    </w:p>
    <w:p w:rsidR="004B75A6" w:rsidRDefault="004B75A6">
      <w:pPr>
        <w:pStyle w:val="ConsPlusNonformat"/>
        <w:jc w:val="both"/>
      </w:pPr>
      <w:r>
        <w:t xml:space="preserve">      (Ф.И.О. совершеннолетнего члена семьи)      (подпись)      (дата)</w:t>
      </w:r>
    </w:p>
    <w:p w:rsidR="004B75A6" w:rsidRDefault="004B75A6">
      <w:pPr>
        <w:pStyle w:val="ConsPlusNonformat"/>
        <w:jc w:val="both"/>
      </w:pPr>
      <w:r>
        <w:t>2) _____________________________________________ ___________ _____________;</w:t>
      </w:r>
    </w:p>
    <w:p w:rsidR="004B75A6" w:rsidRDefault="004B75A6">
      <w:pPr>
        <w:pStyle w:val="ConsPlusNonformat"/>
        <w:jc w:val="both"/>
      </w:pPr>
      <w:r>
        <w:t xml:space="preserve">      (Ф.И.О. совершеннолетнего члена семьи)      (подпись)      (дата)</w:t>
      </w:r>
    </w:p>
    <w:p w:rsidR="004B75A6" w:rsidRDefault="004B75A6">
      <w:pPr>
        <w:pStyle w:val="ConsPlusNonformat"/>
        <w:jc w:val="both"/>
      </w:pPr>
      <w:r>
        <w:t>3) _____________________________________________ ___________ _____________;</w:t>
      </w:r>
    </w:p>
    <w:p w:rsidR="004B75A6" w:rsidRDefault="004B75A6">
      <w:pPr>
        <w:pStyle w:val="ConsPlusNonformat"/>
        <w:jc w:val="both"/>
      </w:pPr>
      <w:r>
        <w:t xml:space="preserve">      (Ф.И.О. совершеннолетнего члена семьи)      (подпись)      (дата)</w:t>
      </w:r>
    </w:p>
    <w:p w:rsidR="004B75A6" w:rsidRDefault="004B75A6">
      <w:pPr>
        <w:pStyle w:val="ConsPlusNonformat"/>
        <w:jc w:val="both"/>
      </w:pPr>
      <w:r>
        <w:t>4) _____________________________________________ ___________ _____________.</w:t>
      </w:r>
    </w:p>
    <w:p w:rsidR="004B75A6" w:rsidRDefault="004B75A6">
      <w:pPr>
        <w:pStyle w:val="ConsPlusNonformat"/>
        <w:jc w:val="both"/>
      </w:pPr>
      <w:r>
        <w:t xml:space="preserve">      (Ф.И.О. совершеннолетнего члена семьи)      (подпись)      (дата)</w:t>
      </w:r>
    </w:p>
    <w:p w:rsidR="004B75A6" w:rsidRDefault="004B75A6">
      <w:pPr>
        <w:pStyle w:val="ConsPlusNonformat"/>
        <w:jc w:val="both"/>
      </w:pPr>
    </w:p>
    <w:p w:rsidR="004B75A6" w:rsidRDefault="004B75A6">
      <w:pPr>
        <w:pStyle w:val="ConsPlusNonformat"/>
        <w:jc w:val="both"/>
      </w:pPr>
      <w:r>
        <w:t xml:space="preserve">    К заявлению прилагаются следующие документы:</w:t>
      </w:r>
    </w:p>
    <w:p w:rsidR="004B75A6" w:rsidRDefault="004B75A6">
      <w:pPr>
        <w:pStyle w:val="ConsPlusNonformat"/>
        <w:jc w:val="both"/>
      </w:pPr>
      <w:r>
        <w:t>1) _______________________________________________________________________;</w:t>
      </w:r>
    </w:p>
    <w:p w:rsidR="004B75A6" w:rsidRDefault="004B75A6">
      <w:pPr>
        <w:pStyle w:val="ConsPlusNonformat"/>
        <w:jc w:val="both"/>
      </w:pPr>
      <w:r>
        <w:t xml:space="preserve">            (наименование и номер документа, кем и когда выдан)</w:t>
      </w:r>
    </w:p>
    <w:p w:rsidR="004B75A6" w:rsidRDefault="004B75A6">
      <w:pPr>
        <w:pStyle w:val="ConsPlusNonformat"/>
        <w:jc w:val="both"/>
      </w:pPr>
      <w:r>
        <w:t>2) _______________________________________________________________________;</w:t>
      </w:r>
    </w:p>
    <w:p w:rsidR="004B75A6" w:rsidRDefault="004B75A6">
      <w:pPr>
        <w:pStyle w:val="ConsPlusNonformat"/>
        <w:jc w:val="both"/>
      </w:pPr>
      <w:r>
        <w:t xml:space="preserve">            (наименование и номер документа, кем и когда выдан)</w:t>
      </w:r>
    </w:p>
    <w:p w:rsidR="004B75A6" w:rsidRDefault="004B75A6">
      <w:pPr>
        <w:pStyle w:val="ConsPlusNonformat"/>
        <w:jc w:val="both"/>
      </w:pPr>
      <w:r>
        <w:t>3) _______________________________________________________________________;</w:t>
      </w:r>
    </w:p>
    <w:p w:rsidR="004B75A6" w:rsidRDefault="004B75A6">
      <w:pPr>
        <w:pStyle w:val="ConsPlusNonformat"/>
        <w:jc w:val="both"/>
      </w:pPr>
      <w:r>
        <w:t xml:space="preserve">            (наименование и номер документа, кем и когда выдан)</w:t>
      </w:r>
    </w:p>
    <w:p w:rsidR="004B75A6" w:rsidRDefault="004B75A6">
      <w:pPr>
        <w:pStyle w:val="ConsPlusNonformat"/>
        <w:jc w:val="both"/>
      </w:pPr>
      <w:r>
        <w:lastRenderedPageBreak/>
        <w:t>4) _______________________________________________________________________.</w:t>
      </w:r>
    </w:p>
    <w:p w:rsidR="004B75A6" w:rsidRDefault="004B75A6">
      <w:pPr>
        <w:pStyle w:val="ConsPlusNonformat"/>
        <w:jc w:val="both"/>
      </w:pPr>
      <w:r>
        <w:t xml:space="preserve">            (наименование и номер документа, кем и когда выдан)</w:t>
      </w:r>
    </w:p>
    <w:p w:rsidR="004B75A6" w:rsidRDefault="004B75A6">
      <w:pPr>
        <w:pStyle w:val="ConsPlusNonformat"/>
        <w:jc w:val="both"/>
      </w:pPr>
    </w:p>
    <w:p w:rsidR="004B75A6" w:rsidRDefault="004B75A6">
      <w:pPr>
        <w:pStyle w:val="ConsPlusNonformat"/>
        <w:jc w:val="both"/>
      </w:pPr>
      <w:r>
        <w:t>Заявление   и   прилагаемые  к  нему  согласно  перечню  документы  приняты</w:t>
      </w:r>
    </w:p>
    <w:p w:rsidR="004B75A6" w:rsidRDefault="004B75A6">
      <w:pPr>
        <w:pStyle w:val="ConsPlusNonformat"/>
        <w:jc w:val="both"/>
      </w:pPr>
      <w:r>
        <w:t>"__" ____________ 20__ г.</w:t>
      </w:r>
    </w:p>
    <w:p w:rsidR="004B75A6" w:rsidRDefault="004B75A6">
      <w:pPr>
        <w:pStyle w:val="ConsPlusNonformat"/>
        <w:jc w:val="both"/>
      </w:pPr>
      <w:r>
        <w:t>___________________________________________________________________________</w:t>
      </w:r>
    </w:p>
    <w:p w:rsidR="004B75A6" w:rsidRDefault="004B75A6">
      <w:pPr>
        <w:pStyle w:val="ConsPlusNonformat"/>
        <w:jc w:val="both"/>
      </w:pPr>
      <w:r>
        <w:t>___________________________________________________________________________</w:t>
      </w:r>
    </w:p>
    <w:p w:rsidR="004B75A6" w:rsidRDefault="004B75A6">
      <w:pPr>
        <w:pStyle w:val="ConsPlusNonformat"/>
        <w:jc w:val="both"/>
      </w:pPr>
      <w:r>
        <w:t xml:space="preserve">     (должность лица (подпись, дата) (расшифровка подписи), принявшего</w:t>
      </w:r>
    </w:p>
    <w:p w:rsidR="004B75A6" w:rsidRDefault="004B75A6">
      <w:pPr>
        <w:pStyle w:val="ConsPlusNonformat"/>
        <w:jc w:val="both"/>
      </w:pPr>
      <w:r>
        <w:t xml:space="preserve">                                заявление)</w:t>
      </w: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right"/>
        <w:outlineLvl w:val="1"/>
      </w:pPr>
      <w:r>
        <w:t>Приложение 2</w:t>
      </w:r>
    </w:p>
    <w:p w:rsidR="004B75A6" w:rsidRDefault="004B75A6">
      <w:pPr>
        <w:pStyle w:val="ConsPlusNormal"/>
        <w:jc w:val="right"/>
      </w:pPr>
      <w:r>
        <w:t>к Порядку</w:t>
      </w:r>
    </w:p>
    <w:p w:rsidR="004B75A6" w:rsidRDefault="004B75A6">
      <w:pPr>
        <w:pStyle w:val="ConsPlusNormal"/>
        <w:jc w:val="right"/>
      </w:pPr>
      <w:r>
        <w:t>реализации мероприятий</w:t>
      </w:r>
    </w:p>
    <w:p w:rsidR="004B75A6" w:rsidRDefault="004B75A6">
      <w:pPr>
        <w:pStyle w:val="ConsPlusNormal"/>
        <w:jc w:val="right"/>
      </w:pPr>
      <w:r>
        <w:t>по обеспечению жильем молодых</w:t>
      </w:r>
    </w:p>
    <w:p w:rsidR="004B75A6" w:rsidRDefault="004B75A6">
      <w:pPr>
        <w:pStyle w:val="ConsPlusNormal"/>
        <w:jc w:val="right"/>
      </w:pPr>
      <w:r>
        <w:t>семей подпрограммы 1</w:t>
      </w:r>
    </w:p>
    <w:p w:rsidR="004B75A6" w:rsidRDefault="004B75A6">
      <w:pPr>
        <w:pStyle w:val="ConsPlusNormal"/>
        <w:jc w:val="right"/>
      </w:pPr>
      <w:r>
        <w:t>"Социальная поддержка семей</w:t>
      </w:r>
    </w:p>
    <w:p w:rsidR="004B75A6" w:rsidRDefault="004B75A6">
      <w:pPr>
        <w:pStyle w:val="ConsPlusNormal"/>
        <w:jc w:val="right"/>
      </w:pPr>
      <w:r>
        <w:t>с детьми. Профилактика социального</w:t>
      </w:r>
    </w:p>
    <w:p w:rsidR="004B75A6" w:rsidRDefault="004B75A6">
      <w:pPr>
        <w:pStyle w:val="ConsPlusNormal"/>
        <w:jc w:val="right"/>
      </w:pPr>
      <w:r>
        <w:t>сиротства и защита прав детей-сирот"</w:t>
      </w:r>
    </w:p>
    <w:p w:rsidR="004B75A6" w:rsidRDefault="004B75A6">
      <w:pPr>
        <w:pStyle w:val="ConsPlusNormal"/>
        <w:jc w:val="right"/>
      </w:pPr>
      <w:r>
        <w:t>государственной программы "Социальная</w:t>
      </w:r>
    </w:p>
    <w:p w:rsidR="004B75A6" w:rsidRDefault="004B75A6">
      <w:pPr>
        <w:pStyle w:val="ConsPlusNormal"/>
        <w:jc w:val="right"/>
      </w:pPr>
      <w:r>
        <w:t>поддержка жителей Пермского края",</w:t>
      </w:r>
    </w:p>
    <w:p w:rsidR="004B75A6" w:rsidRDefault="004B75A6">
      <w:pPr>
        <w:pStyle w:val="ConsPlusNormal"/>
        <w:jc w:val="right"/>
      </w:pPr>
      <w:r>
        <w:t>утвержденной Постановлением</w:t>
      </w:r>
    </w:p>
    <w:p w:rsidR="004B75A6" w:rsidRDefault="004B75A6">
      <w:pPr>
        <w:pStyle w:val="ConsPlusNormal"/>
        <w:jc w:val="right"/>
      </w:pPr>
      <w:r>
        <w:t>Правительства Пермского края</w:t>
      </w:r>
    </w:p>
    <w:p w:rsidR="004B75A6" w:rsidRDefault="004B75A6">
      <w:pPr>
        <w:pStyle w:val="ConsPlusNormal"/>
        <w:jc w:val="right"/>
      </w:pPr>
      <w:r>
        <w:t>от 3 октября 2013 г. N 1321-п</w:t>
      </w:r>
    </w:p>
    <w:p w:rsidR="004B75A6" w:rsidRDefault="004B75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B75A6">
        <w:trPr>
          <w:jc w:val="center"/>
        </w:trPr>
        <w:tc>
          <w:tcPr>
            <w:tcW w:w="9294" w:type="dxa"/>
            <w:tcBorders>
              <w:top w:val="nil"/>
              <w:left w:val="single" w:sz="24" w:space="0" w:color="CED3F1"/>
              <w:bottom w:val="nil"/>
              <w:right w:val="single" w:sz="24" w:space="0" w:color="F4F3F8"/>
            </w:tcBorders>
            <w:shd w:val="clear" w:color="auto" w:fill="F4F3F8"/>
          </w:tcPr>
          <w:p w:rsidR="004B75A6" w:rsidRDefault="004B75A6">
            <w:pPr>
              <w:pStyle w:val="ConsPlusNormal"/>
              <w:jc w:val="center"/>
            </w:pPr>
            <w:r>
              <w:rPr>
                <w:color w:val="392C69"/>
              </w:rPr>
              <w:t>Список изменяющих документов</w:t>
            </w:r>
          </w:p>
          <w:p w:rsidR="004B75A6" w:rsidRDefault="004B75A6">
            <w:pPr>
              <w:pStyle w:val="ConsPlusNormal"/>
              <w:jc w:val="center"/>
            </w:pPr>
            <w:r>
              <w:rPr>
                <w:color w:val="392C69"/>
              </w:rPr>
              <w:t xml:space="preserve">(в ред. Постановлений Правительства Пермского края от 27.04.2018 </w:t>
            </w:r>
            <w:hyperlink r:id="rId164" w:history="1">
              <w:r>
                <w:rPr>
                  <w:color w:val="0000FF"/>
                </w:rPr>
                <w:t>N 224-п</w:t>
              </w:r>
            </w:hyperlink>
            <w:r>
              <w:rPr>
                <w:color w:val="392C69"/>
              </w:rPr>
              <w:t>,</w:t>
            </w:r>
          </w:p>
          <w:p w:rsidR="004B75A6" w:rsidRDefault="004B75A6">
            <w:pPr>
              <w:pStyle w:val="ConsPlusNormal"/>
              <w:jc w:val="center"/>
            </w:pPr>
            <w:r>
              <w:rPr>
                <w:color w:val="392C69"/>
              </w:rPr>
              <w:t xml:space="preserve">от 06.11.2019 </w:t>
            </w:r>
            <w:hyperlink r:id="rId165" w:history="1">
              <w:r>
                <w:rPr>
                  <w:color w:val="0000FF"/>
                </w:rPr>
                <w:t>N 768-п</w:t>
              </w:r>
            </w:hyperlink>
            <w:r>
              <w:rPr>
                <w:color w:val="392C69"/>
              </w:rPr>
              <w:t>)</w:t>
            </w:r>
          </w:p>
        </w:tc>
      </w:tr>
    </w:tbl>
    <w:p w:rsidR="004B75A6" w:rsidRDefault="004B75A6">
      <w:pPr>
        <w:pStyle w:val="ConsPlusNormal"/>
        <w:jc w:val="both"/>
      </w:pPr>
    </w:p>
    <w:p w:rsidR="004B75A6" w:rsidRDefault="004B75A6">
      <w:pPr>
        <w:pStyle w:val="ConsPlusNonformat"/>
        <w:jc w:val="both"/>
      </w:pPr>
      <w:r>
        <w:t xml:space="preserve">                                       В __________________________________</w:t>
      </w:r>
    </w:p>
    <w:p w:rsidR="004B75A6" w:rsidRDefault="004B75A6">
      <w:pPr>
        <w:pStyle w:val="ConsPlusNonformat"/>
        <w:jc w:val="both"/>
      </w:pPr>
      <w:r>
        <w:t xml:space="preserve">                                       ____________________________________</w:t>
      </w:r>
    </w:p>
    <w:p w:rsidR="004B75A6" w:rsidRDefault="004B75A6">
      <w:pPr>
        <w:pStyle w:val="ConsPlusNonformat"/>
        <w:jc w:val="both"/>
      </w:pPr>
      <w:r>
        <w:t xml:space="preserve">                                       ____________________________________</w:t>
      </w:r>
    </w:p>
    <w:p w:rsidR="004B75A6" w:rsidRDefault="004B75A6">
      <w:pPr>
        <w:pStyle w:val="ConsPlusNonformat"/>
        <w:jc w:val="both"/>
      </w:pPr>
      <w:r>
        <w:t xml:space="preserve">                                          (орган местного самоуправления</w:t>
      </w:r>
    </w:p>
    <w:p w:rsidR="004B75A6" w:rsidRDefault="004B75A6">
      <w:pPr>
        <w:pStyle w:val="ConsPlusNonformat"/>
        <w:jc w:val="both"/>
      </w:pPr>
      <w:r>
        <w:t xml:space="preserve">                                              муниципального района,</w:t>
      </w:r>
    </w:p>
    <w:p w:rsidR="004B75A6" w:rsidRDefault="004B75A6">
      <w:pPr>
        <w:pStyle w:val="ConsPlusNonformat"/>
        <w:jc w:val="both"/>
      </w:pPr>
      <w:r>
        <w:t xml:space="preserve">                                       муниципального округа или городского</w:t>
      </w:r>
    </w:p>
    <w:p w:rsidR="004B75A6" w:rsidRDefault="004B75A6">
      <w:pPr>
        <w:pStyle w:val="ConsPlusNonformat"/>
        <w:jc w:val="both"/>
      </w:pPr>
      <w:r>
        <w:t xml:space="preserve">                                             округа) (далее - Оператор)</w:t>
      </w:r>
    </w:p>
    <w:p w:rsidR="004B75A6" w:rsidRDefault="004B75A6">
      <w:pPr>
        <w:pStyle w:val="ConsPlusNonformat"/>
        <w:jc w:val="both"/>
      </w:pPr>
    </w:p>
    <w:p w:rsidR="004B75A6" w:rsidRDefault="004B75A6">
      <w:pPr>
        <w:pStyle w:val="ConsPlusNonformat"/>
        <w:jc w:val="both"/>
      </w:pPr>
      <w:bookmarkStart w:id="34" w:name="P520"/>
      <w:bookmarkEnd w:id="34"/>
      <w:r>
        <w:t xml:space="preserve">                                 СОГЛАСИЕ</w:t>
      </w:r>
    </w:p>
    <w:p w:rsidR="004B75A6" w:rsidRDefault="004B75A6">
      <w:pPr>
        <w:pStyle w:val="ConsPlusNonformat"/>
        <w:jc w:val="both"/>
      </w:pPr>
    </w:p>
    <w:p w:rsidR="004B75A6" w:rsidRDefault="004B75A6">
      <w:pPr>
        <w:pStyle w:val="ConsPlusNonformat"/>
        <w:jc w:val="both"/>
      </w:pPr>
      <w:r>
        <w:t xml:space="preserve">    Я, ___________________________________________________________________,</w:t>
      </w:r>
    </w:p>
    <w:p w:rsidR="004B75A6" w:rsidRDefault="004B75A6">
      <w:pPr>
        <w:pStyle w:val="ConsPlusNonformat"/>
        <w:jc w:val="both"/>
      </w:pPr>
      <w:r>
        <w:t xml:space="preserve">                             (ФИО, дата рождения)</w:t>
      </w:r>
    </w:p>
    <w:p w:rsidR="004B75A6" w:rsidRDefault="004B75A6">
      <w:pPr>
        <w:pStyle w:val="ConsPlusNonformat"/>
        <w:jc w:val="both"/>
      </w:pPr>
      <w:r>
        <w:t>паспорт серии _______ N __________, выданный ______________________________</w:t>
      </w:r>
    </w:p>
    <w:p w:rsidR="004B75A6" w:rsidRDefault="004B75A6">
      <w:pPr>
        <w:pStyle w:val="ConsPlusNonformat"/>
        <w:jc w:val="both"/>
      </w:pPr>
      <w:r>
        <w:t>"___" __________ ______ г., проживающий(-ая) по адресу: ___________________</w:t>
      </w:r>
    </w:p>
    <w:p w:rsidR="004B75A6" w:rsidRDefault="004B75A6">
      <w:pPr>
        <w:pStyle w:val="ConsPlusNonformat"/>
        <w:jc w:val="both"/>
      </w:pPr>
      <w:r>
        <w:t>___________________________________________________________________________</w:t>
      </w:r>
    </w:p>
    <w:p w:rsidR="004B75A6" w:rsidRDefault="004B75A6">
      <w:pPr>
        <w:pStyle w:val="ConsPlusNonformat"/>
        <w:jc w:val="both"/>
      </w:pPr>
      <w:r>
        <w:t>__________________________________________________________________________,</w:t>
      </w:r>
    </w:p>
    <w:p w:rsidR="004B75A6" w:rsidRDefault="004B75A6">
      <w:pPr>
        <w:pStyle w:val="ConsPlusNonformat"/>
        <w:jc w:val="both"/>
      </w:pPr>
      <w:r>
        <w:t>супруг(а) ________________________________________________________________,</w:t>
      </w:r>
    </w:p>
    <w:p w:rsidR="004B75A6" w:rsidRDefault="004B75A6">
      <w:pPr>
        <w:pStyle w:val="ConsPlusNonformat"/>
        <w:jc w:val="both"/>
      </w:pPr>
      <w:r>
        <w:t xml:space="preserve">                               (ФИО, дата рождения)</w:t>
      </w:r>
    </w:p>
    <w:p w:rsidR="004B75A6" w:rsidRDefault="004B75A6">
      <w:pPr>
        <w:pStyle w:val="ConsPlusNonformat"/>
        <w:jc w:val="both"/>
      </w:pPr>
      <w:r>
        <w:t>паспорт серии _______ N __________, выданный ______________________________</w:t>
      </w:r>
    </w:p>
    <w:p w:rsidR="004B75A6" w:rsidRDefault="004B75A6">
      <w:pPr>
        <w:pStyle w:val="ConsPlusNonformat"/>
        <w:jc w:val="both"/>
      </w:pPr>
      <w:r>
        <w:t>"___" __________ _____ г., проживающий(-ая) по адресу: ____________________</w:t>
      </w:r>
    </w:p>
    <w:p w:rsidR="004B75A6" w:rsidRDefault="004B75A6">
      <w:pPr>
        <w:pStyle w:val="ConsPlusNonformat"/>
        <w:jc w:val="both"/>
      </w:pPr>
      <w:r>
        <w:t>__________________________________________________________________________,</w:t>
      </w:r>
    </w:p>
    <w:p w:rsidR="004B75A6" w:rsidRDefault="004B75A6">
      <w:pPr>
        <w:pStyle w:val="ConsPlusNonformat"/>
        <w:jc w:val="both"/>
      </w:pPr>
      <w:r>
        <w:t>действующий(-ая, -ие) за себя и от имени своих несовершеннолетних детей:</w:t>
      </w:r>
    </w:p>
    <w:p w:rsidR="004B75A6" w:rsidRDefault="004B75A6">
      <w:pPr>
        <w:pStyle w:val="ConsPlusNonformat"/>
        <w:jc w:val="both"/>
      </w:pPr>
    </w:p>
    <w:p w:rsidR="004B75A6" w:rsidRDefault="004B75A6">
      <w:pPr>
        <w:pStyle w:val="ConsPlusNonformat"/>
        <w:jc w:val="both"/>
      </w:pPr>
      <w:r>
        <w:t xml:space="preserve">    1. ___________________________________________________________________,</w:t>
      </w:r>
    </w:p>
    <w:p w:rsidR="004B75A6" w:rsidRDefault="004B75A6">
      <w:pPr>
        <w:pStyle w:val="ConsPlusNonformat"/>
        <w:jc w:val="both"/>
      </w:pPr>
      <w:r>
        <w:t xml:space="preserve">                              (ФИО, дата рождения)</w:t>
      </w:r>
    </w:p>
    <w:p w:rsidR="004B75A6" w:rsidRDefault="004B75A6">
      <w:pPr>
        <w:pStyle w:val="ConsPlusNonformat"/>
        <w:jc w:val="both"/>
      </w:pPr>
      <w:r>
        <w:t xml:space="preserve">    2. ___________________________________________________________________,</w:t>
      </w:r>
    </w:p>
    <w:p w:rsidR="004B75A6" w:rsidRDefault="004B75A6">
      <w:pPr>
        <w:pStyle w:val="ConsPlusNonformat"/>
        <w:jc w:val="both"/>
      </w:pPr>
      <w:r>
        <w:lastRenderedPageBreak/>
        <w:t xml:space="preserve">                              (ФИО, дата рождения)</w:t>
      </w:r>
    </w:p>
    <w:p w:rsidR="004B75A6" w:rsidRDefault="004B75A6">
      <w:pPr>
        <w:pStyle w:val="ConsPlusNonformat"/>
        <w:jc w:val="both"/>
      </w:pPr>
      <w:r>
        <w:t xml:space="preserve">    3. ___________________________________________________________________,</w:t>
      </w:r>
    </w:p>
    <w:p w:rsidR="004B75A6" w:rsidRDefault="004B75A6">
      <w:pPr>
        <w:pStyle w:val="ConsPlusNonformat"/>
        <w:jc w:val="both"/>
      </w:pPr>
      <w:r>
        <w:t xml:space="preserve">                              (ФИО, дата рождения)</w:t>
      </w:r>
    </w:p>
    <w:p w:rsidR="004B75A6" w:rsidRDefault="004B75A6">
      <w:pPr>
        <w:pStyle w:val="ConsPlusNonformat"/>
        <w:jc w:val="both"/>
      </w:pPr>
      <w:r>
        <w:t xml:space="preserve">    в  соответствии  с требованиями </w:t>
      </w:r>
      <w:hyperlink r:id="rId166" w:history="1">
        <w:r>
          <w:rPr>
            <w:color w:val="0000FF"/>
          </w:rPr>
          <w:t>статьи 9</w:t>
        </w:r>
      </w:hyperlink>
      <w:r>
        <w:t xml:space="preserve"> Федерального закона от 27 июля</w:t>
      </w:r>
    </w:p>
    <w:p w:rsidR="004B75A6" w:rsidRDefault="004B75A6">
      <w:pPr>
        <w:pStyle w:val="ConsPlusNonformat"/>
        <w:jc w:val="both"/>
      </w:pPr>
      <w:r>
        <w:t>2006  г. N 152-ФЗ "О персональных данных" подтверждаю(-ем) свое согласие на</w:t>
      </w:r>
    </w:p>
    <w:p w:rsidR="004B75A6" w:rsidRDefault="004B75A6">
      <w:pPr>
        <w:pStyle w:val="ConsPlusNonformat"/>
        <w:jc w:val="both"/>
      </w:pPr>
      <w:r>
        <w:t>автоматизированную,   а   также  без  использования  средств  автоматизации</w:t>
      </w:r>
    </w:p>
    <w:p w:rsidR="004B75A6" w:rsidRDefault="004B75A6">
      <w:pPr>
        <w:pStyle w:val="ConsPlusNonformat"/>
        <w:jc w:val="both"/>
      </w:pPr>
      <w:r>
        <w:t>обработку  оператором моих (наших) персональных данных, включающих фамилию,</w:t>
      </w:r>
    </w:p>
    <w:p w:rsidR="004B75A6" w:rsidRDefault="004B75A6">
      <w:pPr>
        <w:pStyle w:val="ConsPlusNonformat"/>
        <w:jc w:val="both"/>
      </w:pPr>
      <w:r>
        <w:t>имя,  отчество,  дату  рождения,  паспортные данные, данные свидетельства о</w:t>
      </w:r>
    </w:p>
    <w:p w:rsidR="004B75A6" w:rsidRDefault="004B75A6">
      <w:pPr>
        <w:pStyle w:val="ConsPlusNonformat"/>
        <w:jc w:val="both"/>
      </w:pPr>
      <w:r>
        <w:t>рождении моих (наших) детей, данные свидетельства о браке, а также данных о</w:t>
      </w:r>
    </w:p>
    <w:p w:rsidR="004B75A6" w:rsidRDefault="004B75A6">
      <w:pPr>
        <w:pStyle w:val="ConsPlusNonformat"/>
        <w:jc w:val="both"/>
      </w:pPr>
      <w:r>
        <w:t>выданном  свидетельстве  о  праве  на  получение  социальной выплаты, сумме</w:t>
      </w:r>
    </w:p>
    <w:p w:rsidR="004B75A6" w:rsidRDefault="004B75A6">
      <w:pPr>
        <w:pStyle w:val="ConsPlusNonformat"/>
        <w:jc w:val="both"/>
      </w:pPr>
      <w:r>
        <w:t>предоставленной  социальной выплаты, сведений о приобретенном (построенном)</w:t>
      </w:r>
    </w:p>
    <w:p w:rsidR="004B75A6" w:rsidRDefault="004B75A6">
      <w:pPr>
        <w:pStyle w:val="ConsPlusNonformat"/>
        <w:jc w:val="both"/>
      </w:pPr>
      <w:r>
        <w:t>жилье,  сведений  о  привлечении  суммы  собственных  и заемных средств для</w:t>
      </w:r>
    </w:p>
    <w:p w:rsidR="004B75A6" w:rsidRDefault="004B75A6">
      <w:pPr>
        <w:pStyle w:val="ConsPlusNonformat"/>
        <w:jc w:val="both"/>
      </w:pPr>
      <w:r>
        <w:t>приобретения   (строительства)   жилья   с   целью   их  использования  для</w:t>
      </w:r>
    </w:p>
    <w:p w:rsidR="004B75A6" w:rsidRDefault="004B75A6">
      <w:pPr>
        <w:pStyle w:val="ConsPlusNonformat"/>
        <w:jc w:val="both"/>
      </w:pPr>
      <w:r>
        <w:t>формирования  списков молодых семей в рамках Порядка реализации мероприятий</w:t>
      </w:r>
    </w:p>
    <w:p w:rsidR="004B75A6" w:rsidRDefault="004B75A6">
      <w:pPr>
        <w:pStyle w:val="ConsPlusNonformat"/>
        <w:jc w:val="both"/>
      </w:pPr>
      <w:r>
        <w:t xml:space="preserve">по  обеспечению  жильем  молодых семей </w:t>
      </w:r>
      <w:hyperlink r:id="rId167" w:history="1">
        <w:r>
          <w:rPr>
            <w:color w:val="0000FF"/>
          </w:rPr>
          <w:t>подпрограммы 1</w:t>
        </w:r>
      </w:hyperlink>
      <w:r>
        <w:t xml:space="preserve"> "Социальная поддержка</w:t>
      </w:r>
    </w:p>
    <w:p w:rsidR="004B75A6" w:rsidRDefault="004B75A6">
      <w:pPr>
        <w:pStyle w:val="ConsPlusNonformat"/>
        <w:jc w:val="both"/>
      </w:pPr>
      <w:r>
        <w:t>семей   с   детьми.   Профилактика  социального  сиротства  и  защита  прав</w:t>
      </w:r>
    </w:p>
    <w:p w:rsidR="004B75A6" w:rsidRDefault="004B75A6">
      <w:pPr>
        <w:pStyle w:val="ConsPlusNonformat"/>
        <w:jc w:val="both"/>
      </w:pPr>
      <w:r>
        <w:t>детей-сирот"   государственной   программы  "Социальная  поддержка  жителей</w:t>
      </w:r>
    </w:p>
    <w:p w:rsidR="004B75A6" w:rsidRDefault="004B75A6">
      <w:pPr>
        <w:pStyle w:val="ConsPlusNonformat"/>
        <w:jc w:val="both"/>
      </w:pPr>
      <w:r>
        <w:t>Пермского  края",  утвержденной Постановлением Правительства Пермского края</w:t>
      </w:r>
    </w:p>
    <w:p w:rsidR="004B75A6" w:rsidRDefault="004B75A6">
      <w:pPr>
        <w:pStyle w:val="ConsPlusNonformat"/>
        <w:jc w:val="both"/>
      </w:pPr>
      <w:r>
        <w:t>от  3  октября  2013 г. N 1321-п, формирования и представления отчетности и</w:t>
      </w:r>
    </w:p>
    <w:p w:rsidR="004B75A6" w:rsidRDefault="004B75A6">
      <w:pPr>
        <w:pStyle w:val="ConsPlusNonformat"/>
        <w:jc w:val="both"/>
      </w:pPr>
      <w:r>
        <w:t>передачи  данных  в  соответствии  с  Порядком  реализации  мероприятий  по</w:t>
      </w:r>
    </w:p>
    <w:p w:rsidR="004B75A6" w:rsidRDefault="004B75A6">
      <w:pPr>
        <w:pStyle w:val="ConsPlusNonformat"/>
        <w:jc w:val="both"/>
      </w:pPr>
      <w:r>
        <w:t xml:space="preserve">обеспечению жильем молодых семей </w:t>
      </w:r>
      <w:hyperlink r:id="rId168" w:history="1">
        <w:r>
          <w:rPr>
            <w:color w:val="0000FF"/>
          </w:rPr>
          <w:t>подпрограммы 1</w:t>
        </w:r>
      </w:hyperlink>
      <w:r>
        <w:t xml:space="preserve"> "Социальная поддержка семей</w:t>
      </w:r>
    </w:p>
    <w:p w:rsidR="004B75A6" w:rsidRDefault="004B75A6">
      <w:pPr>
        <w:pStyle w:val="ConsPlusNonformat"/>
        <w:jc w:val="both"/>
      </w:pPr>
      <w:r>
        <w:t>с  детьми.  Профилактика  социального  сиротства и защита прав детей-сирот"</w:t>
      </w:r>
    </w:p>
    <w:p w:rsidR="004B75A6" w:rsidRDefault="004B75A6">
      <w:pPr>
        <w:pStyle w:val="ConsPlusNonformat"/>
        <w:jc w:val="both"/>
      </w:pPr>
      <w:r>
        <w:t>государственной  программы  "Социальная  поддержка жителей Пермского края",</w:t>
      </w:r>
    </w:p>
    <w:p w:rsidR="004B75A6" w:rsidRDefault="004B75A6">
      <w:pPr>
        <w:pStyle w:val="ConsPlusNonformat"/>
        <w:jc w:val="both"/>
      </w:pPr>
      <w:r>
        <w:t>утвержденной  Постановлением Правительства Пермского края от 3 октября 2013</w:t>
      </w:r>
    </w:p>
    <w:p w:rsidR="004B75A6" w:rsidRDefault="004B75A6">
      <w:pPr>
        <w:pStyle w:val="ConsPlusNonformat"/>
        <w:jc w:val="both"/>
      </w:pPr>
      <w:r>
        <w:t>г.  N  1321-п,  а  также  мероприятий по обеспечению жильем  молодых  семей</w:t>
      </w:r>
    </w:p>
    <w:p w:rsidR="004B75A6" w:rsidRDefault="004B75A6">
      <w:pPr>
        <w:pStyle w:val="ConsPlusNonformat"/>
        <w:jc w:val="both"/>
      </w:pPr>
      <w:r>
        <w:t>ведомственной  целевой  программы   "Оказание   государственной   поддержки</w:t>
      </w:r>
    </w:p>
    <w:p w:rsidR="004B75A6" w:rsidRDefault="004B75A6">
      <w:pPr>
        <w:pStyle w:val="ConsPlusNonformat"/>
        <w:jc w:val="both"/>
      </w:pPr>
      <w:r>
        <w:t>гражданам  в  обеспечении  жильем  и  оплате  жилищно-коммунальных   услуг"</w:t>
      </w:r>
    </w:p>
    <w:p w:rsidR="004B75A6" w:rsidRDefault="004B75A6">
      <w:pPr>
        <w:pStyle w:val="ConsPlusNonformat"/>
        <w:jc w:val="both"/>
      </w:pPr>
      <w:r>
        <w:t xml:space="preserve">государственной </w:t>
      </w:r>
      <w:hyperlink r:id="rId169" w:history="1">
        <w:r>
          <w:rPr>
            <w:color w:val="0000FF"/>
          </w:rPr>
          <w:t>программы</w:t>
        </w:r>
      </w:hyperlink>
      <w:r>
        <w:t xml:space="preserve"> Российской  Федерации  "Обеспечение  доступным  и</w:t>
      </w:r>
    </w:p>
    <w:p w:rsidR="004B75A6" w:rsidRDefault="004B75A6">
      <w:pPr>
        <w:pStyle w:val="ConsPlusNonformat"/>
        <w:jc w:val="both"/>
      </w:pPr>
      <w:r>
        <w:t>комфортным жильем и коммунальными услугами граждан  Российской  Федерации",</w:t>
      </w:r>
    </w:p>
    <w:p w:rsidR="004B75A6" w:rsidRDefault="004B75A6">
      <w:pPr>
        <w:pStyle w:val="ConsPlusNonformat"/>
        <w:jc w:val="both"/>
      </w:pPr>
      <w:r>
        <w:t>утвержденной    Постановлением    Правительства    Российской     Федерации</w:t>
      </w:r>
    </w:p>
    <w:p w:rsidR="004B75A6" w:rsidRDefault="004B75A6">
      <w:pPr>
        <w:pStyle w:val="ConsPlusNonformat"/>
        <w:jc w:val="both"/>
      </w:pPr>
      <w:r>
        <w:t>от  30  декабря  2017  г.  N  1710, согласен(-а, -ы) на обработку указанных</w:t>
      </w:r>
    </w:p>
    <w:p w:rsidR="004B75A6" w:rsidRDefault="004B75A6">
      <w:pPr>
        <w:pStyle w:val="ConsPlusNonformat"/>
        <w:jc w:val="both"/>
      </w:pPr>
      <w:r>
        <w:t>персональных  данных  посредством  информационных  систем, используемых для</w:t>
      </w:r>
    </w:p>
    <w:p w:rsidR="004B75A6" w:rsidRDefault="004B75A6">
      <w:pPr>
        <w:pStyle w:val="ConsPlusNonformat"/>
        <w:jc w:val="both"/>
      </w:pPr>
      <w:r>
        <w:t>реализации  мероприятий  по  обеспечению  жильем молодых семей, а именно на</w:t>
      </w:r>
    </w:p>
    <w:p w:rsidR="004B75A6" w:rsidRDefault="004B75A6">
      <w:pPr>
        <w:pStyle w:val="ConsPlusNonformat"/>
        <w:jc w:val="both"/>
      </w:pPr>
      <w:r>
        <w:t xml:space="preserve">совершение действий, предусмотренных </w:t>
      </w:r>
      <w:hyperlink r:id="rId170" w:history="1">
        <w:r>
          <w:rPr>
            <w:color w:val="0000FF"/>
          </w:rPr>
          <w:t>пунктом 3 статьи 3</w:t>
        </w:r>
      </w:hyperlink>
      <w:r>
        <w:t xml:space="preserve"> Федерального закона</w:t>
      </w:r>
    </w:p>
    <w:p w:rsidR="004B75A6" w:rsidRDefault="004B75A6">
      <w:pPr>
        <w:pStyle w:val="ConsPlusNonformat"/>
        <w:jc w:val="both"/>
      </w:pPr>
      <w:r>
        <w:t>от 27 июля 2006 г. N 152-ФЗ "О персональных данных", включая сбор,  запись,</w:t>
      </w:r>
    </w:p>
    <w:p w:rsidR="004B75A6" w:rsidRDefault="004B75A6">
      <w:pPr>
        <w:pStyle w:val="ConsPlusNonformat"/>
        <w:jc w:val="both"/>
      </w:pPr>
      <w:r>
        <w:t>систематизацию, накопление, хранение,  использование,  передачу,  удаление,</w:t>
      </w:r>
    </w:p>
    <w:p w:rsidR="004B75A6" w:rsidRDefault="004B75A6">
      <w:pPr>
        <w:pStyle w:val="ConsPlusNonformat"/>
        <w:jc w:val="both"/>
      </w:pPr>
      <w:r>
        <w:t>уничтожение персональных данных.</w:t>
      </w:r>
    </w:p>
    <w:p w:rsidR="004B75A6" w:rsidRDefault="004B75A6">
      <w:pPr>
        <w:pStyle w:val="ConsPlusNonformat"/>
        <w:jc w:val="both"/>
      </w:pPr>
      <w:r>
        <w:t xml:space="preserve">    Настоящее  согласие действует со дня его подписания до истечения сроков</w:t>
      </w:r>
    </w:p>
    <w:p w:rsidR="004B75A6" w:rsidRDefault="004B75A6">
      <w:pPr>
        <w:pStyle w:val="ConsPlusNonformat"/>
        <w:jc w:val="both"/>
      </w:pPr>
      <w:r>
        <w:t>хранения  соответствующей  информации  или документов, содержащих указанную</w:t>
      </w:r>
    </w:p>
    <w:p w:rsidR="004B75A6" w:rsidRDefault="004B75A6">
      <w:pPr>
        <w:pStyle w:val="ConsPlusNonformat"/>
        <w:jc w:val="both"/>
      </w:pPr>
      <w:r>
        <w:t>информацию,  определяемых  в  соответствии  с  законодательством Российской</w:t>
      </w:r>
    </w:p>
    <w:p w:rsidR="004B75A6" w:rsidRDefault="004B75A6">
      <w:pPr>
        <w:pStyle w:val="ConsPlusNonformat"/>
        <w:jc w:val="both"/>
      </w:pPr>
      <w:r>
        <w:t>Федерации, либо до дня отзыва в письменной форме.</w:t>
      </w:r>
    </w:p>
    <w:p w:rsidR="004B75A6" w:rsidRDefault="004B75A6">
      <w:pPr>
        <w:pStyle w:val="ConsPlusNonformat"/>
        <w:jc w:val="both"/>
      </w:pPr>
      <w:r>
        <w:t xml:space="preserve">    Оставляю(-ем)  за  собой  право отозвать настоящее согласие посредством</w:t>
      </w:r>
    </w:p>
    <w:p w:rsidR="004B75A6" w:rsidRDefault="004B75A6">
      <w:pPr>
        <w:pStyle w:val="ConsPlusNonformat"/>
        <w:jc w:val="both"/>
      </w:pPr>
      <w:r>
        <w:t>составления  соответствующего  письменного  документа,  который  может быть</w:t>
      </w:r>
    </w:p>
    <w:p w:rsidR="004B75A6" w:rsidRDefault="004B75A6">
      <w:pPr>
        <w:pStyle w:val="ConsPlusNonformat"/>
        <w:jc w:val="both"/>
      </w:pPr>
      <w:r>
        <w:t>направлен  мной  (нами)  в  адрес  оператора  по  почте  заказным письмом с</w:t>
      </w:r>
    </w:p>
    <w:p w:rsidR="004B75A6" w:rsidRDefault="004B75A6">
      <w:pPr>
        <w:pStyle w:val="ConsPlusNonformat"/>
        <w:jc w:val="both"/>
      </w:pPr>
      <w:r>
        <w:t>уведомлением  о  вручении  либо  вручен  лично  под  расписку представителю</w:t>
      </w:r>
    </w:p>
    <w:p w:rsidR="004B75A6" w:rsidRDefault="004B75A6">
      <w:pPr>
        <w:pStyle w:val="ConsPlusNonformat"/>
        <w:jc w:val="both"/>
      </w:pPr>
      <w:r>
        <w:t>оператора.</w:t>
      </w:r>
    </w:p>
    <w:p w:rsidR="004B75A6" w:rsidRDefault="004B75A6">
      <w:pPr>
        <w:pStyle w:val="ConsPlusNonformat"/>
        <w:jc w:val="both"/>
      </w:pPr>
      <w:r>
        <w:t xml:space="preserve">    Мне  (нам) известно, что в случае отзыва настоящего согласия моя (наша)</w:t>
      </w:r>
    </w:p>
    <w:p w:rsidR="004B75A6" w:rsidRDefault="004B75A6">
      <w:pPr>
        <w:pStyle w:val="ConsPlusNonformat"/>
        <w:jc w:val="both"/>
      </w:pPr>
      <w:r>
        <w:t>семья  будет  исключена  из  списка  молодых  семей, состоящих на учете для</w:t>
      </w:r>
    </w:p>
    <w:p w:rsidR="004B75A6" w:rsidRDefault="004B75A6">
      <w:pPr>
        <w:pStyle w:val="ConsPlusNonformat"/>
        <w:jc w:val="both"/>
      </w:pPr>
      <w:r>
        <w:t xml:space="preserve">участия в </w:t>
      </w:r>
      <w:hyperlink r:id="rId171" w:history="1">
        <w:r>
          <w:rPr>
            <w:color w:val="0000FF"/>
          </w:rPr>
          <w:t>подпрограмме 1</w:t>
        </w:r>
      </w:hyperlink>
      <w:r>
        <w:t xml:space="preserve"> "Социальная поддержка семей с детьми. Профилактика</w:t>
      </w:r>
    </w:p>
    <w:p w:rsidR="004B75A6" w:rsidRDefault="004B75A6">
      <w:pPr>
        <w:pStyle w:val="ConsPlusNonformat"/>
        <w:jc w:val="both"/>
      </w:pPr>
      <w:r>
        <w:t>социального  сиротства и защита прав детей-сирот" государственной программы</w:t>
      </w:r>
    </w:p>
    <w:p w:rsidR="004B75A6" w:rsidRDefault="004B75A6">
      <w:pPr>
        <w:pStyle w:val="ConsPlusNonformat"/>
        <w:jc w:val="both"/>
      </w:pPr>
      <w:r>
        <w:t>"Социальная  поддержка жителей Пермского края", утвержденной Постановлением</w:t>
      </w:r>
    </w:p>
    <w:p w:rsidR="004B75A6" w:rsidRDefault="004B75A6">
      <w:pPr>
        <w:pStyle w:val="ConsPlusNonformat"/>
        <w:jc w:val="both"/>
      </w:pPr>
      <w:r>
        <w:t>Правительства Пермского края от 3 октября 2013 г. N 1321-п.</w:t>
      </w:r>
    </w:p>
    <w:p w:rsidR="004B75A6" w:rsidRDefault="004B75A6">
      <w:pPr>
        <w:pStyle w:val="ConsPlusNonformat"/>
        <w:jc w:val="both"/>
      </w:pPr>
    </w:p>
    <w:p w:rsidR="004B75A6" w:rsidRDefault="004B75A6">
      <w:pPr>
        <w:pStyle w:val="ConsPlusNonformat"/>
        <w:jc w:val="both"/>
      </w:pPr>
      <w:r>
        <w:t xml:space="preserve">    1. ___________________________________________________________________,</w:t>
      </w:r>
    </w:p>
    <w:p w:rsidR="004B75A6" w:rsidRDefault="004B75A6">
      <w:pPr>
        <w:pStyle w:val="ConsPlusNonformat"/>
        <w:jc w:val="both"/>
      </w:pPr>
      <w:r>
        <w:t xml:space="preserve">             (ФИО совершеннолетнего члена семьи) (подпись) (дата)</w:t>
      </w:r>
    </w:p>
    <w:p w:rsidR="004B75A6" w:rsidRDefault="004B75A6">
      <w:pPr>
        <w:pStyle w:val="ConsPlusNonformat"/>
        <w:jc w:val="both"/>
      </w:pPr>
      <w:r>
        <w:t xml:space="preserve">    2. ___________________________________________________________________.</w:t>
      </w:r>
    </w:p>
    <w:p w:rsidR="004B75A6" w:rsidRDefault="004B75A6">
      <w:pPr>
        <w:pStyle w:val="ConsPlusNonformat"/>
        <w:jc w:val="both"/>
      </w:pPr>
      <w:r>
        <w:t xml:space="preserve">             (ФИО совершеннолетнего члена семьи) (подпись) (дата)</w:t>
      </w: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right"/>
        <w:outlineLvl w:val="1"/>
      </w:pPr>
      <w:r>
        <w:t>Приложение 3</w:t>
      </w:r>
    </w:p>
    <w:p w:rsidR="004B75A6" w:rsidRDefault="004B75A6">
      <w:pPr>
        <w:pStyle w:val="ConsPlusNormal"/>
        <w:jc w:val="right"/>
      </w:pPr>
      <w:r>
        <w:lastRenderedPageBreak/>
        <w:t>к Порядку</w:t>
      </w:r>
    </w:p>
    <w:p w:rsidR="004B75A6" w:rsidRDefault="004B75A6">
      <w:pPr>
        <w:pStyle w:val="ConsPlusNormal"/>
        <w:jc w:val="right"/>
      </w:pPr>
      <w:r>
        <w:t>реализации мероприятий</w:t>
      </w:r>
    </w:p>
    <w:p w:rsidR="004B75A6" w:rsidRDefault="004B75A6">
      <w:pPr>
        <w:pStyle w:val="ConsPlusNormal"/>
        <w:jc w:val="right"/>
      </w:pPr>
      <w:r>
        <w:t>по обеспечению жильем молодых</w:t>
      </w:r>
    </w:p>
    <w:p w:rsidR="004B75A6" w:rsidRDefault="004B75A6">
      <w:pPr>
        <w:pStyle w:val="ConsPlusNormal"/>
        <w:jc w:val="right"/>
      </w:pPr>
      <w:r>
        <w:t>семей подпрограммы 1</w:t>
      </w:r>
    </w:p>
    <w:p w:rsidR="004B75A6" w:rsidRDefault="004B75A6">
      <w:pPr>
        <w:pStyle w:val="ConsPlusNormal"/>
        <w:jc w:val="right"/>
      </w:pPr>
      <w:r>
        <w:t>"Социальная поддержка семей</w:t>
      </w:r>
    </w:p>
    <w:p w:rsidR="004B75A6" w:rsidRDefault="004B75A6">
      <w:pPr>
        <w:pStyle w:val="ConsPlusNormal"/>
        <w:jc w:val="right"/>
      </w:pPr>
      <w:r>
        <w:t>с детьми. Профилактика социального</w:t>
      </w:r>
    </w:p>
    <w:p w:rsidR="004B75A6" w:rsidRDefault="004B75A6">
      <w:pPr>
        <w:pStyle w:val="ConsPlusNormal"/>
        <w:jc w:val="right"/>
      </w:pPr>
      <w:r>
        <w:t>сиротства и защита прав детей-сирот"</w:t>
      </w:r>
    </w:p>
    <w:p w:rsidR="004B75A6" w:rsidRDefault="004B75A6">
      <w:pPr>
        <w:pStyle w:val="ConsPlusNormal"/>
        <w:jc w:val="right"/>
      </w:pPr>
      <w:r>
        <w:t>государственной программы "Социальная</w:t>
      </w:r>
    </w:p>
    <w:p w:rsidR="004B75A6" w:rsidRDefault="004B75A6">
      <w:pPr>
        <w:pStyle w:val="ConsPlusNormal"/>
        <w:jc w:val="right"/>
      </w:pPr>
      <w:r>
        <w:t>поддержка жителей Пермского края",</w:t>
      </w:r>
    </w:p>
    <w:p w:rsidR="004B75A6" w:rsidRDefault="004B75A6">
      <w:pPr>
        <w:pStyle w:val="ConsPlusNormal"/>
        <w:jc w:val="right"/>
      </w:pPr>
      <w:r>
        <w:t>утвержденной Постановлением</w:t>
      </w:r>
    </w:p>
    <w:p w:rsidR="004B75A6" w:rsidRDefault="004B75A6">
      <w:pPr>
        <w:pStyle w:val="ConsPlusNormal"/>
        <w:jc w:val="right"/>
      </w:pPr>
      <w:r>
        <w:t>Правительства Пермского края</w:t>
      </w:r>
    </w:p>
    <w:p w:rsidR="004B75A6" w:rsidRDefault="004B75A6">
      <w:pPr>
        <w:pStyle w:val="ConsPlusNormal"/>
        <w:jc w:val="right"/>
      </w:pPr>
      <w:r>
        <w:t>от 3 октября 2013 г. N 1321-п</w:t>
      </w:r>
    </w:p>
    <w:p w:rsidR="004B75A6" w:rsidRDefault="004B75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B75A6">
        <w:trPr>
          <w:jc w:val="center"/>
        </w:trPr>
        <w:tc>
          <w:tcPr>
            <w:tcW w:w="9294" w:type="dxa"/>
            <w:tcBorders>
              <w:top w:val="nil"/>
              <w:left w:val="single" w:sz="24" w:space="0" w:color="CED3F1"/>
              <w:bottom w:val="nil"/>
              <w:right w:val="single" w:sz="24" w:space="0" w:color="F4F3F8"/>
            </w:tcBorders>
            <w:shd w:val="clear" w:color="auto" w:fill="F4F3F8"/>
          </w:tcPr>
          <w:p w:rsidR="004B75A6" w:rsidRDefault="004B75A6">
            <w:pPr>
              <w:pStyle w:val="ConsPlusNormal"/>
              <w:jc w:val="center"/>
            </w:pPr>
            <w:r>
              <w:rPr>
                <w:color w:val="392C69"/>
              </w:rPr>
              <w:t>Список изменяющих документов</w:t>
            </w:r>
          </w:p>
          <w:p w:rsidR="004B75A6" w:rsidRDefault="004B75A6">
            <w:pPr>
              <w:pStyle w:val="ConsPlusNormal"/>
              <w:jc w:val="center"/>
            </w:pPr>
            <w:r>
              <w:rPr>
                <w:color w:val="392C69"/>
              </w:rPr>
              <w:t xml:space="preserve">(в ред. Постановлений Правительства Пермского края от 29.01.2016 </w:t>
            </w:r>
            <w:hyperlink r:id="rId172" w:history="1">
              <w:r>
                <w:rPr>
                  <w:color w:val="0000FF"/>
                </w:rPr>
                <w:t>N 31-п</w:t>
              </w:r>
            </w:hyperlink>
            <w:r>
              <w:rPr>
                <w:color w:val="392C69"/>
              </w:rPr>
              <w:t>,</w:t>
            </w:r>
          </w:p>
          <w:p w:rsidR="004B75A6" w:rsidRDefault="004B75A6">
            <w:pPr>
              <w:pStyle w:val="ConsPlusNormal"/>
              <w:jc w:val="center"/>
            </w:pPr>
            <w:r>
              <w:rPr>
                <w:color w:val="392C69"/>
              </w:rPr>
              <w:t xml:space="preserve">от 27.04.2018 </w:t>
            </w:r>
            <w:hyperlink r:id="rId173" w:history="1">
              <w:r>
                <w:rPr>
                  <w:color w:val="0000FF"/>
                </w:rPr>
                <w:t>N 224-п</w:t>
              </w:r>
            </w:hyperlink>
            <w:r>
              <w:rPr>
                <w:color w:val="392C69"/>
              </w:rPr>
              <w:t xml:space="preserve">, от 06.11.2019 </w:t>
            </w:r>
            <w:hyperlink r:id="rId174" w:history="1">
              <w:r>
                <w:rPr>
                  <w:color w:val="0000FF"/>
                </w:rPr>
                <w:t>N 768-п</w:t>
              </w:r>
            </w:hyperlink>
            <w:r>
              <w:rPr>
                <w:color w:val="392C69"/>
              </w:rPr>
              <w:t>)</w:t>
            </w:r>
          </w:p>
        </w:tc>
      </w:tr>
    </w:tbl>
    <w:p w:rsidR="004B75A6" w:rsidRDefault="004B75A6">
      <w:pPr>
        <w:pStyle w:val="ConsPlusNormal"/>
        <w:jc w:val="both"/>
      </w:pPr>
    </w:p>
    <w:p w:rsidR="004B75A6" w:rsidRDefault="004B75A6">
      <w:pPr>
        <w:pStyle w:val="ConsPlusNormal"/>
        <w:jc w:val="right"/>
      </w:pPr>
      <w:r>
        <w:t>ФОРМА</w:t>
      </w:r>
    </w:p>
    <w:p w:rsidR="004B75A6" w:rsidRDefault="004B75A6">
      <w:pPr>
        <w:pStyle w:val="ConsPlusNormal"/>
        <w:jc w:val="both"/>
      </w:pPr>
    </w:p>
    <w:p w:rsidR="004B75A6" w:rsidRDefault="004B75A6">
      <w:pPr>
        <w:pStyle w:val="ConsPlusNormal"/>
        <w:jc w:val="center"/>
      </w:pPr>
      <w:bookmarkStart w:id="35" w:name="P619"/>
      <w:bookmarkEnd w:id="35"/>
      <w:r>
        <w:t>СПИСОК</w:t>
      </w:r>
    </w:p>
    <w:p w:rsidR="004B75A6" w:rsidRDefault="004B75A6">
      <w:pPr>
        <w:pStyle w:val="ConsPlusNormal"/>
        <w:jc w:val="center"/>
      </w:pPr>
      <w:r>
        <w:t>молодых семей - участниц подпрограммы 1 "Социальная</w:t>
      </w:r>
    </w:p>
    <w:p w:rsidR="004B75A6" w:rsidRDefault="004B75A6">
      <w:pPr>
        <w:pStyle w:val="ConsPlusNormal"/>
        <w:jc w:val="center"/>
      </w:pPr>
      <w:r>
        <w:t>поддержка семей с детьми. Профилактика социального сиротства</w:t>
      </w:r>
    </w:p>
    <w:p w:rsidR="004B75A6" w:rsidRDefault="004B75A6">
      <w:pPr>
        <w:pStyle w:val="ConsPlusNormal"/>
        <w:jc w:val="center"/>
      </w:pPr>
      <w:r>
        <w:t>и защита прав детей-сирот" государственной программы</w:t>
      </w:r>
    </w:p>
    <w:p w:rsidR="004B75A6" w:rsidRDefault="004B75A6">
      <w:pPr>
        <w:pStyle w:val="ConsPlusNormal"/>
        <w:jc w:val="center"/>
      </w:pPr>
      <w:r>
        <w:t>"Социальная поддержка жителей Пермского края", в том числе</w:t>
      </w:r>
    </w:p>
    <w:p w:rsidR="004B75A6" w:rsidRDefault="004B75A6">
      <w:pPr>
        <w:pStyle w:val="ConsPlusNormal"/>
        <w:jc w:val="center"/>
      </w:pPr>
      <w:r>
        <w:t>в части участия в мероприятии по обеспечению жильем молодых</w:t>
      </w:r>
    </w:p>
    <w:p w:rsidR="004B75A6" w:rsidRDefault="004B75A6">
      <w:pPr>
        <w:pStyle w:val="ConsPlusNormal"/>
        <w:jc w:val="center"/>
      </w:pPr>
      <w:r>
        <w:t>семей ведомственной целевой программы "Оказание</w:t>
      </w:r>
    </w:p>
    <w:p w:rsidR="004B75A6" w:rsidRDefault="004B75A6">
      <w:pPr>
        <w:pStyle w:val="ConsPlusNormal"/>
        <w:jc w:val="center"/>
      </w:pPr>
      <w:r>
        <w:t>государственной поддержки гражданам в обеспечении жильем</w:t>
      </w:r>
    </w:p>
    <w:p w:rsidR="004B75A6" w:rsidRDefault="004B75A6">
      <w:pPr>
        <w:pStyle w:val="ConsPlusNormal"/>
        <w:jc w:val="center"/>
      </w:pPr>
      <w:r>
        <w:t>и оплате жилищно-коммунальных услуг", государственной</w:t>
      </w:r>
    </w:p>
    <w:p w:rsidR="004B75A6" w:rsidRDefault="004B75A6">
      <w:pPr>
        <w:pStyle w:val="ConsPlusNormal"/>
        <w:jc w:val="center"/>
      </w:pPr>
      <w:r>
        <w:t>программы Российской Федерации "Обеспечение доступным</w:t>
      </w:r>
    </w:p>
    <w:p w:rsidR="004B75A6" w:rsidRDefault="004B75A6">
      <w:pPr>
        <w:pStyle w:val="ConsPlusNormal"/>
        <w:jc w:val="center"/>
      </w:pPr>
      <w:r>
        <w:t>и комфортным жильем и коммунальными услугами граждан</w:t>
      </w:r>
    </w:p>
    <w:p w:rsidR="004B75A6" w:rsidRDefault="004B75A6">
      <w:pPr>
        <w:pStyle w:val="ConsPlusNormal"/>
        <w:jc w:val="center"/>
      </w:pPr>
      <w:r>
        <w:t>Российской Федерации", изъявивших желание получить</w:t>
      </w:r>
    </w:p>
    <w:p w:rsidR="004B75A6" w:rsidRDefault="004B75A6">
      <w:pPr>
        <w:pStyle w:val="ConsPlusNormal"/>
        <w:jc w:val="center"/>
      </w:pPr>
      <w:r>
        <w:t>социальную выплату в _____ году,</w:t>
      </w:r>
    </w:p>
    <w:p w:rsidR="004B75A6" w:rsidRDefault="004B75A6">
      <w:pPr>
        <w:pStyle w:val="ConsPlusNormal"/>
        <w:jc w:val="center"/>
      </w:pPr>
      <w:r>
        <w:t>по _________________________________________________________</w:t>
      </w:r>
    </w:p>
    <w:p w:rsidR="004B75A6" w:rsidRDefault="004B75A6">
      <w:pPr>
        <w:pStyle w:val="ConsPlusNormal"/>
        <w:jc w:val="center"/>
      </w:pPr>
      <w:r>
        <w:t>(наименование муниципального района, муниципального округа</w:t>
      </w:r>
    </w:p>
    <w:p w:rsidR="004B75A6" w:rsidRDefault="004B75A6">
      <w:pPr>
        <w:pStyle w:val="ConsPlusNormal"/>
        <w:jc w:val="center"/>
      </w:pPr>
      <w:r>
        <w:t>или городского округа)</w:t>
      </w:r>
    </w:p>
    <w:p w:rsidR="004B75A6" w:rsidRDefault="004B75A6">
      <w:pPr>
        <w:pStyle w:val="ConsPlusNormal"/>
        <w:jc w:val="both"/>
      </w:pPr>
    </w:p>
    <w:p w:rsidR="004B75A6" w:rsidRDefault="004B75A6">
      <w:pPr>
        <w:sectPr w:rsidR="004B75A6" w:rsidSect="000D4C1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907"/>
        <w:gridCol w:w="850"/>
        <w:gridCol w:w="999"/>
        <w:gridCol w:w="1055"/>
        <w:gridCol w:w="1134"/>
        <w:gridCol w:w="794"/>
        <w:gridCol w:w="907"/>
        <w:gridCol w:w="1304"/>
        <w:gridCol w:w="1304"/>
        <w:gridCol w:w="1587"/>
        <w:gridCol w:w="1474"/>
        <w:gridCol w:w="850"/>
      </w:tblGrid>
      <w:tr w:rsidR="004B75A6">
        <w:tc>
          <w:tcPr>
            <w:tcW w:w="454" w:type="dxa"/>
            <w:vMerge w:val="restart"/>
          </w:tcPr>
          <w:p w:rsidR="004B75A6" w:rsidRDefault="004B75A6">
            <w:pPr>
              <w:pStyle w:val="ConsPlusNormal"/>
              <w:jc w:val="center"/>
            </w:pPr>
            <w:r>
              <w:lastRenderedPageBreak/>
              <w:t>N п/п</w:t>
            </w:r>
          </w:p>
        </w:tc>
        <w:tc>
          <w:tcPr>
            <w:tcW w:w="6646" w:type="dxa"/>
            <w:gridSpan w:val="7"/>
          </w:tcPr>
          <w:p w:rsidR="004B75A6" w:rsidRDefault="004B75A6">
            <w:pPr>
              <w:pStyle w:val="ConsPlusNormal"/>
              <w:jc w:val="center"/>
            </w:pPr>
            <w:r>
              <w:t>Данные о членах молодой семьи</w:t>
            </w:r>
          </w:p>
        </w:tc>
        <w:tc>
          <w:tcPr>
            <w:tcW w:w="1304" w:type="dxa"/>
            <w:vMerge w:val="restart"/>
          </w:tcPr>
          <w:p w:rsidR="004B75A6" w:rsidRDefault="004B75A6">
            <w:pPr>
              <w:pStyle w:val="ConsPlusNormal"/>
              <w:jc w:val="center"/>
            </w:pPr>
            <w:r>
              <w:t>Дата включения семьи в список на участие в Программе</w:t>
            </w:r>
          </w:p>
        </w:tc>
        <w:tc>
          <w:tcPr>
            <w:tcW w:w="1304" w:type="dxa"/>
            <w:vMerge w:val="restart"/>
          </w:tcPr>
          <w:p w:rsidR="004B75A6" w:rsidRDefault="004B75A6">
            <w:pPr>
              <w:pStyle w:val="ConsPlusNormal"/>
              <w:jc w:val="center"/>
            </w:pPr>
            <w:r>
              <w:t>Дата постановки на учет в качестве нуждающихся в улучшении жилищных условий</w:t>
            </w:r>
          </w:p>
        </w:tc>
        <w:tc>
          <w:tcPr>
            <w:tcW w:w="1587" w:type="dxa"/>
            <w:vMerge w:val="restart"/>
          </w:tcPr>
          <w:p w:rsidR="004B75A6" w:rsidRDefault="004B75A6">
            <w:pPr>
              <w:pStyle w:val="ConsPlusNormal"/>
              <w:jc w:val="center"/>
            </w:pPr>
            <w:r>
              <w:t>Адрес постоянного места жительства (регистрации)</w:t>
            </w:r>
          </w:p>
        </w:tc>
        <w:tc>
          <w:tcPr>
            <w:tcW w:w="1474" w:type="dxa"/>
            <w:vMerge w:val="restart"/>
          </w:tcPr>
          <w:p w:rsidR="004B75A6" w:rsidRDefault="004B75A6">
            <w:pPr>
              <w:pStyle w:val="ConsPlusNormal"/>
              <w:jc w:val="center"/>
            </w:pPr>
            <w:r>
              <w:t>Сведения о согласии (отказе) молодой семьи на получение социальной выплаты в размере 10% (указывается согласие / отказ)</w:t>
            </w:r>
          </w:p>
        </w:tc>
        <w:tc>
          <w:tcPr>
            <w:tcW w:w="850" w:type="dxa"/>
            <w:vMerge w:val="restart"/>
          </w:tcPr>
          <w:p w:rsidR="004B75A6" w:rsidRDefault="004B75A6">
            <w:pPr>
              <w:pStyle w:val="ConsPlusNormal"/>
              <w:jc w:val="center"/>
            </w:pPr>
            <w:r>
              <w:t>Примечания</w:t>
            </w:r>
          </w:p>
        </w:tc>
      </w:tr>
      <w:tr w:rsidR="004B75A6">
        <w:tc>
          <w:tcPr>
            <w:tcW w:w="454" w:type="dxa"/>
            <w:vMerge/>
          </w:tcPr>
          <w:p w:rsidR="004B75A6" w:rsidRDefault="004B75A6"/>
        </w:tc>
        <w:tc>
          <w:tcPr>
            <w:tcW w:w="907" w:type="dxa"/>
            <w:vMerge w:val="restart"/>
          </w:tcPr>
          <w:p w:rsidR="004B75A6" w:rsidRDefault="004B75A6">
            <w:pPr>
              <w:pStyle w:val="ConsPlusNormal"/>
              <w:jc w:val="center"/>
            </w:pPr>
            <w:r>
              <w:t>Количество членов семьи</w:t>
            </w:r>
          </w:p>
        </w:tc>
        <w:tc>
          <w:tcPr>
            <w:tcW w:w="850" w:type="dxa"/>
            <w:vMerge w:val="restart"/>
          </w:tcPr>
          <w:p w:rsidR="004B75A6" w:rsidRDefault="004B75A6">
            <w:pPr>
              <w:pStyle w:val="ConsPlusNormal"/>
              <w:jc w:val="center"/>
            </w:pPr>
            <w:r>
              <w:t>Ф.И.О.</w:t>
            </w:r>
          </w:p>
        </w:tc>
        <w:tc>
          <w:tcPr>
            <w:tcW w:w="2054" w:type="dxa"/>
            <w:gridSpan w:val="2"/>
          </w:tcPr>
          <w:p w:rsidR="004B75A6" w:rsidRDefault="004B75A6">
            <w:pPr>
              <w:pStyle w:val="ConsPlusNormal"/>
              <w:jc w:val="center"/>
            </w:pPr>
            <w:r>
              <w:t>Паспорт гражданина Российской Федерации или свидетельство о рождении несовершеннолетнего, не достигшего 14 лет</w:t>
            </w:r>
          </w:p>
        </w:tc>
        <w:tc>
          <w:tcPr>
            <w:tcW w:w="1134" w:type="dxa"/>
            <w:vMerge w:val="restart"/>
          </w:tcPr>
          <w:p w:rsidR="004B75A6" w:rsidRDefault="004B75A6">
            <w:pPr>
              <w:pStyle w:val="ConsPlusNormal"/>
              <w:jc w:val="center"/>
            </w:pPr>
            <w:r>
              <w:t>Число, месяц, год рождения</w:t>
            </w:r>
          </w:p>
        </w:tc>
        <w:tc>
          <w:tcPr>
            <w:tcW w:w="1701" w:type="dxa"/>
            <w:gridSpan w:val="2"/>
          </w:tcPr>
          <w:p w:rsidR="004B75A6" w:rsidRDefault="004B75A6">
            <w:pPr>
              <w:pStyle w:val="ConsPlusNormal"/>
              <w:jc w:val="center"/>
            </w:pPr>
            <w:r>
              <w:t>Свидетельство о браке</w:t>
            </w:r>
          </w:p>
        </w:tc>
        <w:tc>
          <w:tcPr>
            <w:tcW w:w="1304" w:type="dxa"/>
            <w:vMerge/>
          </w:tcPr>
          <w:p w:rsidR="004B75A6" w:rsidRDefault="004B75A6"/>
        </w:tc>
        <w:tc>
          <w:tcPr>
            <w:tcW w:w="1304" w:type="dxa"/>
            <w:vMerge/>
          </w:tcPr>
          <w:p w:rsidR="004B75A6" w:rsidRDefault="004B75A6"/>
        </w:tc>
        <w:tc>
          <w:tcPr>
            <w:tcW w:w="1587" w:type="dxa"/>
            <w:vMerge/>
          </w:tcPr>
          <w:p w:rsidR="004B75A6" w:rsidRDefault="004B75A6"/>
        </w:tc>
        <w:tc>
          <w:tcPr>
            <w:tcW w:w="1474" w:type="dxa"/>
            <w:vMerge/>
          </w:tcPr>
          <w:p w:rsidR="004B75A6" w:rsidRDefault="004B75A6"/>
        </w:tc>
        <w:tc>
          <w:tcPr>
            <w:tcW w:w="850" w:type="dxa"/>
            <w:vMerge/>
          </w:tcPr>
          <w:p w:rsidR="004B75A6" w:rsidRDefault="004B75A6"/>
        </w:tc>
      </w:tr>
      <w:tr w:rsidR="004B75A6">
        <w:tc>
          <w:tcPr>
            <w:tcW w:w="454" w:type="dxa"/>
            <w:vMerge/>
          </w:tcPr>
          <w:p w:rsidR="004B75A6" w:rsidRDefault="004B75A6"/>
        </w:tc>
        <w:tc>
          <w:tcPr>
            <w:tcW w:w="907" w:type="dxa"/>
            <w:vMerge/>
          </w:tcPr>
          <w:p w:rsidR="004B75A6" w:rsidRDefault="004B75A6"/>
        </w:tc>
        <w:tc>
          <w:tcPr>
            <w:tcW w:w="850" w:type="dxa"/>
            <w:vMerge/>
          </w:tcPr>
          <w:p w:rsidR="004B75A6" w:rsidRDefault="004B75A6"/>
        </w:tc>
        <w:tc>
          <w:tcPr>
            <w:tcW w:w="999" w:type="dxa"/>
          </w:tcPr>
          <w:p w:rsidR="004B75A6" w:rsidRDefault="004B75A6">
            <w:pPr>
              <w:pStyle w:val="ConsPlusNormal"/>
              <w:jc w:val="center"/>
            </w:pPr>
            <w:r>
              <w:t>серия, номер</w:t>
            </w:r>
          </w:p>
        </w:tc>
        <w:tc>
          <w:tcPr>
            <w:tcW w:w="1055" w:type="dxa"/>
          </w:tcPr>
          <w:p w:rsidR="004B75A6" w:rsidRDefault="004B75A6">
            <w:pPr>
              <w:pStyle w:val="ConsPlusNormal"/>
              <w:jc w:val="center"/>
            </w:pPr>
            <w:r>
              <w:t>кем, когда выдан</w:t>
            </w:r>
          </w:p>
        </w:tc>
        <w:tc>
          <w:tcPr>
            <w:tcW w:w="1134" w:type="dxa"/>
            <w:vMerge/>
          </w:tcPr>
          <w:p w:rsidR="004B75A6" w:rsidRDefault="004B75A6"/>
        </w:tc>
        <w:tc>
          <w:tcPr>
            <w:tcW w:w="794" w:type="dxa"/>
          </w:tcPr>
          <w:p w:rsidR="004B75A6" w:rsidRDefault="004B75A6">
            <w:pPr>
              <w:pStyle w:val="ConsPlusNormal"/>
              <w:jc w:val="center"/>
            </w:pPr>
            <w:r>
              <w:t>серия, номер</w:t>
            </w:r>
          </w:p>
        </w:tc>
        <w:tc>
          <w:tcPr>
            <w:tcW w:w="907" w:type="dxa"/>
          </w:tcPr>
          <w:p w:rsidR="004B75A6" w:rsidRDefault="004B75A6">
            <w:pPr>
              <w:pStyle w:val="ConsPlusNormal"/>
              <w:jc w:val="center"/>
            </w:pPr>
            <w:r>
              <w:t>кем, когда выдано</w:t>
            </w:r>
          </w:p>
        </w:tc>
        <w:tc>
          <w:tcPr>
            <w:tcW w:w="1304" w:type="dxa"/>
            <w:vMerge/>
          </w:tcPr>
          <w:p w:rsidR="004B75A6" w:rsidRDefault="004B75A6"/>
        </w:tc>
        <w:tc>
          <w:tcPr>
            <w:tcW w:w="1304" w:type="dxa"/>
            <w:vMerge/>
          </w:tcPr>
          <w:p w:rsidR="004B75A6" w:rsidRDefault="004B75A6"/>
        </w:tc>
        <w:tc>
          <w:tcPr>
            <w:tcW w:w="1587" w:type="dxa"/>
            <w:vMerge/>
          </w:tcPr>
          <w:p w:rsidR="004B75A6" w:rsidRDefault="004B75A6"/>
        </w:tc>
        <w:tc>
          <w:tcPr>
            <w:tcW w:w="1474" w:type="dxa"/>
            <w:vMerge/>
          </w:tcPr>
          <w:p w:rsidR="004B75A6" w:rsidRDefault="004B75A6"/>
        </w:tc>
        <w:tc>
          <w:tcPr>
            <w:tcW w:w="850" w:type="dxa"/>
            <w:vMerge/>
          </w:tcPr>
          <w:p w:rsidR="004B75A6" w:rsidRDefault="004B75A6"/>
        </w:tc>
      </w:tr>
      <w:tr w:rsidR="004B75A6">
        <w:tc>
          <w:tcPr>
            <w:tcW w:w="454" w:type="dxa"/>
          </w:tcPr>
          <w:p w:rsidR="004B75A6" w:rsidRDefault="004B75A6">
            <w:pPr>
              <w:pStyle w:val="ConsPlusNormal"/>
              <w:jc w:val="center"/>
            </w:pPr>
            <w:r>
              <w:t>1</w:t>
            </w:r>
          </w:p>
        </w:tc>
        <w:tc>
          <w:tcPr>
            <w:tcW w:w="907" w:type="dxa"/>
          </w:tcPr>
          <w:p w:rsidR="004B75A6" w:rsidRDefault="004B75A6">
            <w:pPr>
              <w:pStyle w:val="ConsPlusNormal"/>
              <w:jc w:val="center"/>
            </w:pPr>
            <w:r>
              <w:t>2</w:t>
            </w:r>
          </w:p>
        </w:tc>
        <w:tc>
          <w:tcPr>
            <w:tcW w:w="850" w:type="dxa"/>
          </w:tcPr>
          <w:p w:rsidR="004B75A6" w:rsidRDefault="004B75A6">
            <w:pPr>
              <w:pStyle w:val="ConsPlusNormal"/>
              <w:jc w:val="center"/>
            </w:pPr>
            <w:r>
              <w:t>3</w:t>
            </w:r>
          </w:p>
        </w:tc>
        <w:tc>
          <w:tcPr>
            <w:tcW w:w="999" w:type="dxa"/>
          </w:tcPr>
          <w:p w:rsidR="004B75A6" w:rsidRDefault="004B75A6">
            <w:pPr>
              <w:pStyle w:val="ConsPlusNormal"/>
              <w:jc w:val="center"/>
            </w:pPr>
            <w:r>
              <w:t>4</w:t>
            </w:r>
          </w:p>
        </w:tc>
        <w:tc>
          <w:tcPr>
            <w:tcW w:w="1055" w:type="dxa"/>
          </w:tcPr>
          <w:p w:rsidR="004B75A6" w:rsidRDefault="004B75A6">
            <w:pPr>
              <w:pStyle w:val="ConsPlusNormal"/>
              <w:jc w:val="center"/>
            </w:pPr>
            <w:r>
              <w:t>5</w:t>
            </w:r>
          </w:p>
        </w:tc>
        <w:tc>
          <w:tcPr>
            <w:tcW w:w="1134" w:type="dxa"/>
          </w:tcPr>
          <w:p w:rsidR="004B75A6" w:rsidRDefault="004B75A6">
            <w:pPr>
              <w:pStyle w:val="ConsPlusNormal"/>
              <w:jc w:val="center"/>
            </w:pPr>
            <w:r>
              <w:t>6</w:t>
            </w:r>
          </w:p>
        </w:tc>
        <w:tc>
          <w:tcPr>
            <w:tcW w:w="794" w:type="dxa"/>
          </w:tcPr>
          <w:p w:rsidR="004B75A6" w:rsidRDefault="004B75A6">
            <w:pPr>
              <w:pStyle w:val="ConsPlusNormal"/>
              <w:jc w:val="center"/>
            </w:pPr>
            <w:r>
              <w:t>7</w:t>
            </w:r>
          </w:p>
        </w:tc>
        <w:tc>
          <w:tcPr>
            <w:tcW w:w="907" w:type="dxa"/>
          </w:tcPr>
          <w:p w:rsidR="004B75A6" w:rsidRDefault="004B75A6">
            <w:pPr>
              <w:pStyle w:val="ConsPlusNormal"/>
              <w:jc w:val="center"/>
            </w:pPr>
            <w:r>
              <w:t>8</w:t>
            </w:r>
          </w:p>
        </w:tc>
        <w:tc>
          <w:tcPr>
            <w:tcW w:w="1304" w:type="dxa"/>
          </w:tcPr>
          <w:p w:rsidR="004B75A6" w:rsidRDefault="004B75A6">
            <w:pPr>
              <w:pStyle w:val="ConsPlusNormal"/>
              <w:jc w:val="center"/>
            </w:pPr>
            <w:r>
              <w:t>9</w:t>
            </w:r>
          </w:p>
        </w:tc>
        <w:tc>
          <w:tcPr>
            <w:tcW w:w="1304" w:type="dxa"/>
          </w:tcPr>
          <w:p w:rsidR="004B75A6" w:rsidRDefault="004B75A6">
            <w:pPr>
              <w:pStyle w:val="ConsPlusNormal"/>
              <w:jc w:val="center"/>
            </w:pPr>
            <w:r>
              <w:t>10</w:t>
            </w:r>
          </w:p>
        </w:tc>
        <w:tc>
          <w:tcPr>
            <w:tcW w:w="1587" w:type="dxa"/>
          </w:tcPr>
          <w:p w:rsidR="004B75A6" w:rsidRDefault="004B75A6">
            <w:pPr>
              <w:pStyle w:val="ConsPlusNormal"/>
              <w:jc w:val="center"/>
            </w:pPr>
            <w:r>
              <w:t>11</w:t>
            </w:r>
          </w:p>
        </w:tc>
        <w:tc>
          <w:tcPr>
            <w:tcW w:w="1474" w:type="dxa"/>
          </w:tcPr>
          <w:p w:rsidR="004B75A6" w:rsidRDefault="004B75A6">
            <w:pPr>
              <w:pStyle w:val="ConsPlusNormal"/>
              <w:jc w:val="center"/>
            </w:pPr>
            <w:r>
              <w:t>12</w:t>
            </w:r>
          </w:p>
        </w:tc>
        <w:tc>
          <w:tcPr>
            <w:tcW w:w="850" w:type="dxa"/>
          </w:tcPr>
          <w:p w:rsidR="004B75A6" w:rsidRDefault="004B75A6">
            <w:pPr>
              <w:pStyle w:val="ConsPlusNormal"/>
              <w:jc w:val="center"/>
            </w:pPr>
            <w:r>
              <w:t>13</w:t>
            </w:r>
          </w:p>
        </w:tc>
      </w:tr>
      <w:tr w:rsidR="004B75A6">
        <w:tc>
          <w:tcPr>
            <w:tcW w:w="13619" w:type="dxa"/>
            <w:gridSpan w:val="13"/>
          </w:tcPr>
          <w:p w:rsidR="004B75A6" w:rsidRDefault="004B75A6">
            <w:pPr>
              <w:pStyle w:val="ConsPlusNormal"/>
              <w:jc w:val="center"/>
            </w:pPr>
            <w:r>
              <w:t>I. Наименование поселения</w:t>
            </w:r>
          </w:p>
        </w:tc>
      </w:tr>
      <w:tr w:rsidR="004B75A6">
        <w:tc>
          <w:tcPr>
            <w:tcW w:w="13619" w:type="dxa"/>
            <w:gridSpan w:val="13"/>
          </w:tcPr>
          <w:p w:rsidR="004B75A6" w:rsidRDefault="004B75A6">
            <w:pPr>
              <w:pStyle w:val="ConsPlusNormal"/>
              <w:jc w:val="center"/>
            </w:pPr>
            <w:r>
              <w:t>Раздел 1. Молодые семьи, поставленные на учет в качестве нуждающихся в улучшении жилищных условий до 1 марта 2005 г., а также молодые семьи, имеющие трех и более детей</w:t>
            </w:r>
          </w:p>
        </w:tc>
      </w:tr>
      <w:tr w:rsidR="004B75A6">
        <w:tc>
          <w:tcPr>
            <w:tcW w:w="454" w:type="dxa"/>
          </w:tcPr>
          <w:p w:rsidR="004B75A6" w:rsidRDefault="004B75A6">
            <w:pPr>
              <w:pStyle w:val="ConsPlusNormal"/>
            </w:pPr>
          </w:p>
        </w:tc>
        <w:tc>
          <w:tcPr>
            <w:tcW w:w="907" w:type="dxa"/>
          </w:tcPr>
          <w:p w:rsidR="004B75A6" w:rsidRDefault="004B75A6">
            <w:pPr>
              <w:pStyle w:val="ConsPlusNormal"/>
            </w:pPr>
          </w:p>
        </w:tc>
        <w:tc>
          <w:tcPr>
            <w:tcW w:w="850" w:type="dxa"/>
          </w:tcPr>
          <w:p w:rsidR="004B75A6" w:rsidRDefault="004B75A6">
            <w:pPr>
              <w:pStyle w:val="ConsPlusNormal"/>
            </w:pPr>
          </w:p>
        </w:tc>
        <w:tc>
          <w:tcPr>
            <w:tcW w:w="999" w:type="dxa"/>
          </w:tcPr>
          <w:p w:rsidR="004B75A6" w:rsidRDefault="004B75A6">
            <w:pPr>
              <w:pStyle w:val="ConsPlusNormal"/>
            </w:pPr>
          </w:p>
        </w:tc>
        <w:tc>
          <w:tcPr>
            <w:tcW w:w="1055" w:type="dxa"/>
          </w:tcPr>
          <w:p w:rsidR="004B75A6" w:rsidRDefault="004B75A6">
            <w:pPr>
              <w:pStyle w:val="ConsPlusNormal"/>
            </w:pPr>
          </w:p>
        </w:tc>
        <w:tc>
          <w:tcPr>
            <w:tcW w:w="1134" w:type="dxa"/>
          </w:tcPr>
          <w:p w:rsidR="004B75A6" w:rsidRDefault="004B75A6">
            <w:pPr>
              <w:pStyle w:val="ConsPlusNormal"/>
            </w:pPr>
          </w:p>
        </w:tc>
        <w:tc>
          <w:tcPr>
            <w:tcW w:w="794" w:type="dxa"/>
          </w:tcPr>
          <w:p w:rsidR="004B75A6" w:rsidRDefault="004B75A6">
            <w:pPr>
              <w:pStyle w:val="ConsPlusNormal"/>
            </w:pPr>
          </w:p>
        </w:tc>
        <w:tc>
          <w:tcPr>
            <w:tcW w:w="907" w:type="dxa"/>
          </w:tcPr>
          <w:p w:rsidR="004B75A6" w:rsidRDefault="004B75A6">
            <w:pPr>
              <w:pStyle w:val="ConsPlusNormal"/>
            </w:pPr>
          </w:p>
        </w:tc>
        <w:tc>
          <w:tcPr>
            <w:tcW w:w="1304" w:type="dxa"/>
          </w:tcPr>
          <w:p w:rsidR="004B75A6" w:rsidRDefault="004B75A6">
            <w:pPr>
              <w:pStyle w:val="ConsPlusNormal"/>
            </w:pPr>
          </w:p>
        </w:tc>
        <w:tc>
          <w:tcPr>
            <w:tcW w:w="1304" w:type="dxa"/>
          </w:tcPr>
          <w:p w:rsidR="004B75A6" w:rsidRDefault="004B75A6">
            <w:pPr>
              <w:pStyle w:val="ConsPlusNormal"/>
            </w:pPr>
          </w:p>
        </w:tc>
        <w:tc>
          <w:tcPr>
            <w:tcW w:w="1587" w:type="dxa"/>
          </w:tcPr>
          <w:p w:rsidR="004B75A6" w:rsidRDefault="004B75A6">
            <w:pPr>
              <w:pStyle w:val="ConsPlusNormal"/>
            </w:pPr>
          </w:p>
        </w:tc>
        <w:tc>
          <w:tcPr>
            <w:tcW w:w="1474" w:type="dxa"/>
          </w:tcPr>
          <w:p w:rsidR="004B75A6" w:rsidRDefault="004B75A6">
            <w:pPr>
              <w:pStyle w:val="ConsPlusNormal"/>
            </w:pPr>
          </w:p>
        </w:tc>
        <w:tc>
          <w:tcPr>
            <w:tcW w:w="850" w:type="dxa"/>
          </w:tcPr>
          <w:p w:rsidR="004B75A6" w:rsidRDefault="004B75A6">
            <w:pPr>
              <w:pStyle w:val="ConsPlusNormal"/>
            </w:pPr>
          </w:p>
        </w:tc>
      </w:tr>
      <w:tr w:rsidR="004B75A6">
        <w:tc>
          <w:tcPr>
            <w:tcW w:w="13619" w:type="dxa"/>
            <w:gridSpan w:val="13"/>
          </w:tcPr>
          <w:p w:rsidR="004B75A6" w:rsidRDefault="004B75A6">
            <w:pPr>
              <w:pStyle w:val="ConsPlusNormal"/>
              <w:jc w:val="center"/>
            </w:pPr>
            <w:r>
              <w:t>Раздел 2. Молодые семьи, члены которых пострадали (погибли) в результате массовых трагических событий</w:t>
            </w:r>
          </w:p>
        </w:tc>
      </w:tr>
      <w:tr w:rsidR="004B75A6">
        <w:tc>
          <w:tcPr>
            <w:tcW w:w="454" w:type="dxa"/>
          </w:tcPr>
          <w:p w:rsidR="004B75A6" w:rsidRDefault="004B75A6">
            <w:pPr>
              <w:pStyle w:val="ConsPlusNormal"/>
            </w:pPr>
          </w:p>
        </w:tc>
        <w:tc>
          <w:tcPr>
            <w:tcW w:w="907" w:type="dxa"/>
          </w:tcPr>
          <w:p w:rsidR="004B75A6" w:rsidRDefault="004B75A6">
            <w:pPr>
              <w:pStyle w:val="ConsPlusNormal"/>
            </w:pPr>
          </w:p>
        </w:tc>
        <w:tc>
          <w:tcPr>
            <w:tcW w:w="850" w:type="dxa"/>
          </w:tcPr>
          <w:p w:rsidR="004B75A6" w:rsidRDefault="004B75A6">
            <w:pPr>
              <w:pStyle w:val="ConsPlusNormal"/>
            </w:pPr>
          </w:p>
        </w:tc>
        <w:tc>
          <w:tcPr>
            <w:tcW w:w="999" w:type="dxa"/>
          </w:tcPr>
          <w:p w:rsidR="004B75A6" w:rsidRDefault="004B75A6">
            <w:pPr>
              <w:pStyle w:val="ConsPlusNormal"/>
            </w:pPr>
          </w:p>
        </w:tc>
        <w:tc>
          <w:tcPr>
            <w:tcW w:w="1055" w:type="dxa"/>
          </w:tcPr>
          <w:p w:rsidR="004B75A6" w:rsidRDefault="004B75A6">
            <w:pPr>
              <w:pStyle w:val="ConsPlusNormal"/>
            </w:pPr>
          </w:p>
        </w:tc>
        <w:tc>
          <w:tcPr>
            <w:tcW w:w="1134" w:type="dxa"/>
          </w:tcPr>
          <w:p w:rsidR="004B75A6" w:rsidRDefault="004B75A6">
            <w:pPr>
              <w:pStyle w:val="ConsPlusNormal"/>
            </w:pPr>
          </w:p>
        </w:tc>
        <w:tc>
          <w:tcPr>
            <w:tcW w:w="794" w:type="dxa"/>
          </w:tcPr>
          <w:p w:rsidR="004B75A6" w:rsidRDefault="004B75A6">
            <w:pPr>
              <w:pStyle w:val="ConsPlusNormal"/>
            </w:pPr>
          </w:p>
        </w:tc>
        <w:tc>
          <w:tcPr>
            <w:tcW w:w="907" w:type="dxa"/>
          </w:tcPr>
          <w:p w:rsidR="004B75A6" w:rsidRDefault="004B75A6">
            <w:pPr>
              <w:pStyle w:val="ConsPlusNormal"/>
            </w:pPr>
          </w:p>
        </w:tc>
        <w:tc>
          <w:tcPr>
            <w:tcW w:w="1304" w:type="dxa"/>
          </w:tcPr>
          <w:p w:rsidR="004B75A6" w:rsidRDefault="004B75A6">
            <w:pPr>
              <w:pStyle w:val="ConsPlusNormal"/>
            </w:pPr>
          </w:p>
        </w:tc>
        <w:tc>
          <w:tcPr>
            <w:tcW w:w="1304" w:type="dxa"/>
          </w:tcPr>
          <w:p w:rsidR="004B75A6" w:rsidRDefault="004B75A6">
            <w:pPr>
              <w:pStyle w:val="ConsPlusNormal"/>
            </w:pPr>
          </w:p>
        </w:tc>
        <w:tc>
          <w:tcPr>
            <w:tcW w:w="1587" w:type="dxa"/>
          </w:tcPr>
          <w:p w:rsidR="004B75A6" w:rsidRDefault="004B75A6">
            <w:pPr>
              <w:pStyle w:val="ConsPlusNormal"/>
            </w:pPr>
          </w:p>
        </w:tc>
        <w:tc>
          <w:tcPr>
            <w:tcW w:w="1474" w:type="dxa"/>
          </w:tcPr>
          <w:p w:rsidR="004B75A6" w:rsidRDefault="004B75A6">
            <w:pPr>
              <w:pStyle w:val="ConsPlusNormal"/>
            </w:pPr>
          </w:p>
        </w:tc>
        <w:tc>
          <w:tcPr>
            <w:tcW w:w="850" w:type="dxa"/>
          </w:tcPr>
          <w:p w:rsidR="004B75A6" w:rsidRDefault="004B75A6">
            <w:pPr>
              <w:pStyle w:val="ConsPlusNormal"/>
            </w:pPr>
          </w:p>
        </w:tc>
      </w:tr>
      <w:tr w:rsidR="004B75A6">
        <w:tc>
          <w:tcPr>
            <w:tcW w:w="13619" w:type="dxa"/>
            <w:gridSpan w:val="13"/>
          </w:tcPr>
          <w:p w:rsidR="004B75A6" w:rsidRDefault="004B75A6">
            <w:pPr>
              <w:pStyle w:val="ConsPlusNormal"/>
              <w:jc w:val="center"/>
            </w:pPr>
            <w:r>
              <w:t>Раздел 4. Другие потенциальные участницы Программы</w:t>
            </w:r>
          </w:p>
        </w:tc>
      </w:tr>
      <w:tr w:rsidR="004B75A6">
        <w:tc>
          <w:tcPr>
            <w:tcW w:w="454" w:type="dxa"/>
          </w:tcPr>
          <w:p w:rsidR="004B75A6" w:rsidRDefault="004B75A6">
            <w:pPr>
              <w:pStyle w:val="ConsPlusNormal"/>
            </w:pPr>
          </w:p>
        </w:tc>
        <w:tc>
          <w:tcPr>
            <w:tcW w:w="907" w:type="dxa"/>
          </w:tcPr>
          <w:p w:rsidR="004B75A6" w:rsidRDefault="004B75A6">
            <w:pPr>
              <w:pStyle w:val="ConsPlusNormal"/>
            </w:pPr>
          </w:p>
        </w:tc>
        <w:tc>
          <w:tcPr>
            <w:tcW w:w="850" w:type="dxa"/>
          </w:tcPr>
          <w:p w:rsidR="004B75A6" w:rsidRDefault="004B75A6">
            <w:pPr>
              <w:pStyle w:val="ConsPlusNormal"/>
            </w:pPr>
          </w:p>
        </w:tc>
        <w:tc>
          <w:tcPr>
            <w:tcW w:w="999" w:type="dxa"/>
          </w:tcPr>
          <w:p w:rsidR="004B75A6" w:rsidRDefault="004B75A6">
            <w:pPr>
              <w:pStyle w:val="ConsPlusNormal"/>
            </w:pPr>
          </w:p>
        </w:tc>
        <w:tc>
          <w:tcPr>
            <w:tcW w:w="1055" w:type="dxa"/>
          </w:tcPr>
          <w:p w:rsidR="004B75A6" w:rsidRDefault="004B75A6">
            <w:pPr>
              <w:pStyle w:val="ConsPlusNormal"/>
            </w:pPr>
          </w:p>
        </w:tc>
        <w:tc>
          <w:tcPr>
            <w:tcW w:w="1134" w:type="dxa"/>
          </w:tcPr>
          <w:p w:rsidR="004B75A6" w:rsidRDefault="004B75A6">
            <w:pPr>
              <w:pStyle w:val="ConsPlusNormal"/>
            </w:pPr>
          </w:p>
        </w:tc>
        <w:tc>
          <w:tcPr>
            <w:tcW w:w="794" w:type="dxa"/>
          </w:tcPr>
          <w:p w:rsidR="004B75A6" w:rsidRDefault="004B75A6">
            <w:pPr>
              <w:pStyle w:val="ConsPlusNormal"/>
            </w:pPr>
          </w:p>
        </w:tc>
        <w:tc>
          <w:tcPr>
            <w:tcW w:w="907" w:type="dxa"/>
          </w:tcPr>
          <w:p w:rsidR="004B75A6" w:rsidRDefault="004B75A6">
            <w:pPr>
              <w:pStyle w:val="ConsPlusNormal"/>
            </w:pPr>
          </w:p>
        </w:tc>
        <w:tc>
          <w:tcPr>
            <w:tcW w:w="1304" w:type="dxa"/>
          </w:tcPr>
          <w:p w:rsidR="004B75A6" w:rsidRDefault="004B75A6">
            <w:pPr>
              <w:pStyle w:val="ConsPlusNormal"/>
            </w:pPr>
          </w:p>
        </w:tc>
        <w:tc>
          <w:tcPr>
            <w:tcW w:w="1304" w:type="dxa"/>
          </w:tcPr>
          <w:p w:rsidR="004B75A6" w:rsidRDefault="004B75A6">
            <w:pPr>
              <w:pStyle w:val="ConsPlusNormal"/>
            </w:pPr>
          </w:p>
        </w:tc>
        <w:tc>
          <w:tcPr>
            <w:tcW w:w="1587" w:type="dxa"/>
          </w:tcPr>
          <w:p w:rsidR="004B75A6" w:rsidRDefault="004B75A6">
            <w:pPr>
              <w:pStyle w:val="ConsPlusNormal"/>
            </w:pPr>
          </w:p>
        </w:tc>
        <w:tc>
          <w:tcPr>
            <w:tcW w:w="1474" w:type="dxa"/>
          </w:tcPr>
          <w:p w:rsidR="004B75A6" w:rsidRDefault="004B75A6">
            <w:pPr>
              <w:pStyle w:val="ConsPlusNormal"/>
            </w:pPr>
          </w:p>
        </w:tc>
        <w:tc>
          <w:tcPr>
            <w:tcW w:w="850" w:type="dxa"/>
          </w:tcPr>
          <w:p w:rsidR="004B75A6" w:rsidRDefault="004B75A6">
            <w:pPr>
              <w:pStyle w:val="ConsPlusNormal"/>
            </w:pPr>
          </w:p>
        </w:tc>
      </w:tr>
      <w:tr w:rsidR="004B75A6">
        <w:tc>
          <w:tcPr>
            <w:tcW w:w="13619" w:type="dxa"/>
            <w:gridSpan w:val="13"/>
          </w:tcPr>
          <w:p w:rsidR="004B75A6" w:rsidRDefault="004B75A6">
            <w:pPr>
              <w:pStyle w:val="ConsPlusNormal"/>
              <w:jc w:val="center"/>
            </w:pPr>
            <w:r>
              <w:t>II. Наименование поселения</w:t>
            </w:r>
          </w:p>
        </w:tc>
      </w:tr>
      <w:tr w:rsidR="004B75A6">
        <w:tc>
          <w:tcPr>
            <w:tcW w:w="454" w:type="dxa"/>
          </w:tcPr>
          <w:p w:rsidR="004B75A6" w:rsidRDefault="004B75A6">
            <w:pPr>
              <w:pStyle w:val="ConsPlusNormal"/>
              <w:jc w:val="center"/>
            </w:pPr>
            <w:r>
              <w:t>...</w:t>
            </w:r>
          </w:p>
        </w:tc>
        <w:tc>
          <w:tcPr>
            <w:tcW w:w="907" w:type="dxa"/>
          </w:tcPr>
          <w:p w:rsidR="004B75A6" w:rsidRDefault="004B75A6">
            <w:pPr>
              <w:pStyle w:val="ConsPlusNormal"/>
            </w:pPr>
          </w:p>
        </w:tc>
        <w:tc>
          <w:tcPr>
            <w:tcW w:w="850" w:type="dxa"/>
          </w:tcPr>
          <w:p w:rsidR="004B75A6" w:rsidRDefault="004B75A6">
            <w:pPr>
              <w:pStyle w:val="ConsPlusNormal"/>
            </w:pPr>
          </w:p>
        </w:tc>
        <w:tc>
          <w:tcPr>
            <w:tcW w:w="999" w:type="dxa"/>
          </w:tcPr>
          <w:p w:rsidR="004B75A6" w:rsidRDefault="004B75A6">
            <w:pPr>
              <w:pStyle w:val="ConsPlusNormal"/>
            </w:pPr>
          </w:p>
        </w:tc>
        <w:tc>
          <w:tcPr>
            <w:tcW w:w="1055" w:type="dxa"/>
          </w:tcPr>
          <w:p w:rsidR="004B75A6" w:rsidRDefault="004B75A6">
            <w:pPr>
              <w:pStyle w:val="ConsPlusNormal"/>
            </w:pPr>
          </w:p>
        </w:tc>
        <w:tc>
          <w:tcPr>
            <w:tcW w:w="1134" w:type="dxa"/>
          </w:tcPr>
          <w:p w:rsidR="004B75A6" w:rsidRDefault="004B75A6">
            <w:pPr>
              <w:pStyle w:val="ConsPlusNormal"/>
            </w:pPr>
          </w:p>
        </w:tc>
        <w:tc>
          <w:tcPr>
            <w:tcW w:w="794" w:type="dxa"/>
          </w:tcPr>
          <w:p w:rsidR="004B75A6" w:rsidRDefault="004B75A6">
            <w:pPr>
              <w:pStyle w:val="ConsPlusNormal"/>
            </w:pPr>
          </w:p>
        </w:tc>
        <w:tc>
          <w:tcPr>
            <w:tcW w:w="907" w:type="dxa"/>
          </w:tcPr>
          <w:p w:rsidR="004B75A6" w:rsidRDefault="004B75A6">
            <w:pPr>
              <w:pStyle w:val="ConsPlusNormal"/>
            </w:pPr>
          </w:p>
        </w:tc>
        <w:tc>
          <w:tcPr>
            <w:tcW w:w="1304" w:type="dxa"/>
          </w:tcPr>
          <w:p w:rsidR="004B75A6" w:rsidRDefault="004B75A6">
            <w:pPr>
              <w:pStyle w:val="ConsPlusNormal"/>
            </w:pPr>
          </w:p>
        </w:tc>
        <w:tc>
          <w:tcPr>
            <w:tcW w:w="1304" w:type="dxa"/>
          </w:tcPr>
          <w:p w:rsidR="004B75A6" w:rsidRDefault="004B75A6">
            <w:pPr>
              <w:pStyle w:val="ConsPlusNormal"/>
            </w:pPr>
          </w:p>
        </w:tc>
        <w:tc>
          <w:tcPr>
            <w:tcW w:w="1587" w:type="dxa"/>
          </w:tcPr>
          <w:p w:rsidR="004B75A6" w:rsidRDefault="004B75A6">
            <w:pPr>
              <w:pStyle w:val="ConsPlusNormal"/>
            </w:pPr>
          </w:p>
        </w:tc>
        <w:tc>
          <w:tcPr>
            <w:tcW w:w="1474" w:type="dxa"/>
          </w:tcPr>
          <w:p w:rsidR="004B75A6" w:rsidRDefault="004B75A6">
            <w:pPr>
              <w:pStyle w:val="ConsPlusNormal"/>
            </w:pPr>
          </w:p>
        </w:tc>
        <w:tc>
          <w:tcPr>
            <w:tcW w:w="850" w:type="dxa"/>
          </w:tcPr>
          <w:p w:rsidR="004B75A6" w:rsidRDefault="004B75A6">
            <w:pPr>
              <w:pStyle w:val="ConsPlusNormal"/>
            </w:pPr>
          </w:p>
        </w:tc>
      </w:tr>
      <w:tr w:rsidR="004B75A6">
        <w:tc>
          <w:tcPr>
            <w:tcW w:w="2211" w:type="dxa"/>
            <w:gridSpan w:val="3"/>
            <w:vMerge w:val="restart"/>
          </w:tcPr>
          <w:p w:rsidR="004B75A6" w:rsidRDefault="004B75A6">
            <w:pPr>
              <w:pStyle w:val="ConsPlusNormal"/>
              <w:jc w:val="center"/>
            </w:pPr>
            <w:r>
              <w:lastRenderedPageBreak/>
              <w:t>СПРАВОЧНО</w:t>
            </w:r>
          </w:p>
        </w:tc>
        <w:tc>
          <w:tcPr>
            <w:tcW w:w="11408" w:type="dxa"/>
            <w:gridSpan w:val="10"/>
          </w:tcPr>
          <w:p w:rsidR="004B75A6" w:rsidRDefault="004B75A6">
            <w:pPr>
              <w:pStyle w:val="ConsPlusNormal"/>
              <w:jc w:val="center"/>
            </w:pPr>
            <w:r>
              <w:t>Количество молодых семей в списке составляет ____ молодых семей (согласие на 10% __ молодых семей), в том числе:</w:t>
            </w:r>
          </w:p>
        </w:tc>
      </w:tr>
      <w:tr w:rsidR="004B75A6">
        <w:tc>
          <w:tcPr>
            <w:tcW w:w="2211" w:type="dxa"/>
            <w:gridSpan w:val="3"/>
            <w:vMerge/>
          </w:tcPr>
          <w:p w:rsidR="004B75A6" w:rsidRDefault="004B75A6"/>
        </w:tc>
        <w:tc>
          <w:tcPr>
            <w:tcW w:w="11408" w:type="dxa"/>
            <w:gridSpan w:val="10"/>
          </w:tcPr>
          <w:p w:rsidR="004B75A6" w:rsidRDefault="004B75A6">
            <w:pPr>
              <w:pStyle w:val="ConsPlusNormal"/>
              <w:jc w:val="center"/>
            </w:pPr>
            <w:r>
              <w:t>- по разделу 1: ____ молодых семей (согласие на 10% ____ молодых семей)</w:t>
            </w:r>
          </w:p>
        </w:tc>
      </w:tr>
      <w:tr w:rsidR="004B75A6">
        <w:tc>
          <w:tcPr>
            <w:tcW w:w="2211" w:type="dxa"/>
            <w:gridSpan w:val="3"/>
            <w:vMerge/>
          </w:tcPr>
          <w:p w:rsidR="004B75A6" w:rsidRDefault="004B75A6"/>
        </w:tc>
        <w:tc>
          <w:tcPr>
            <w:tcW w:w="11408" w:type="dxa"/>
            <w:gridSpan w:val="10"/>
          </w:tcPr>
          <w:p w:rsidR="004B75A6" w:rsidRDefault="004B75A6">
            <w:pPr>
              <w:pStyle w:val="ConsPlusNormal"/>
              <w:jc w:val="center"/>
            </w:pPr>
            <w:r>
              <w:t>- по разделу 2: ____ молодых семей (согласие на 10% ____ молодых семей)</w:t>
            </w:r>
          </w:p>
        </w:tc>
      </w:tr>
      <w:tr w:rsidR="004B75A6">
        <w:tc>
          <w:tcPr>
            <w:tcW w:w="2211" w:type="dxa"/>
            <w:gridSpan w:val="3"/>
            <w:vMerge/>
          </w:tcPr>
          <w:p w:rsidR="004B75A6" w:rsidRDefault="004B75A6"/>
        </w:tc>
        <w:tc>
          <w:tcPr>
            <w:tcW w:w="11408" w:type="dxa"/>
            <w:gridSpan w:val="10"/>
          </w:tcPr>
          <w:p w:rsidR="004B75A6" w:rsidRDefault="004B75A6">
            <w:pPr>
              <w:pStyle w:val="ConsPlusNormal"/>
              <w:jc w:val="center"/>
            </w:pPr>
            <w:r>
              <w:t>- по разделу 3: ____ молодых семей (согласие на 10% ____ молодых семей)</w:t>
            </w:r>
          </w:p>
        </w:tc>
      </w:tr>
      <w:tr w:rsidR="004B75A6">
        <w:tc>
          <w:tcPr>
            <w:tcW w:w="2211" w:type="dxa"/>
            <w:gridSpan w:val="3"/>
            <w:vMerge/>
          </w:tcPr>
          <w:p w:rsidR="004B75A6" w:rsidRDefault="004B75A6"/>
        </w:tc>
        <w:tc>
          <w:tcPr>
            <w:tcW w:w="11408" w:type="dxa"/>
            <w:gridSpan w:val="10"/>
          </w:tcPr>
          <w:p w:rsidR="004B75A6" w:rsidRDefault="004B75A6">
            <w:pPr>
              <w:pStyle w:val="ConsPlusNormal"/>
              <w:jc w:val="center"/>
            </w:pPr>
            <w:r>
              <w:t>- по разделу 4: ____ молодых семей (согласие на 10% ____ молодых семей)</w:t>
            </w:r>
          </w:p>
        </w:tc>
      </w:tr>
    </w:tbl>
    <w:p w:rsidR="004B75A6" w:rsidRDefault="004B75A6">
      <w:pPr>
        <w:pStyle w:val="ConsPlusNormal"/>
        <w:jc w:val="both"/>
      </w:pPr>
    </w:p>
    <w:p w:rsidR="004B75A6" w:rsidRDefault="004B75A6">
      <w:pPr>
        <w:pStyle w:val="ConsPlusNonformat"/>
        <w:jc w:val="both"/>
      </w:pPr>
      <w:r>
        <w:t>___________________________________ _______________ _______________________</w:t>
      </w:r>
    </w:p>
    <w:p w:rsidR="004B75A6" w:rsidRDefault="004B75A6">
      <w:pPr>
        <w:pStyle w:val="ConsPlusNonformat"/>
        <w:jc w:val="both"/>
      </w:pPr>
      <w:r>
        <w:t xml:space="preserve">  должность лица, сформировавшего   (подпись, дата)  (расшифровка подписи)</w:t>
      </w:r>
    </w:p>
    <w:p w:rsidR="004B75A6" w:rsidRDefault="004B75A6">
      <w:pPr>
        <w:pStyle w:val="ConsPlusNonformat"/>
        <w:jc w:val="both"/>
      </w:pPr>
      <w:r>
        <w:t xml:space="preserve">              список</w:t>
      </w:r>
    </w:p>
    <w:p w:rsidR="004B75A6" w:rsidRDefault="004B75A6">
      <w:pPr>
        <w:pStyle w:val="ConsPlusNonformat"/>
        <w:jc w:val="both"/>
      </w:pPr>
    </w:p>
    <w:p w:rsidR="004B75A6" w:rsidRDefault="004B75A6">
      <w:pPr>
        <w:pStyle w:val="ConsPlusNonformat"/>
        <w:jc w:val="both"/>
      </w:pPr>
      <w:r>
        <w:t>Глава муниципального района или городского округа</w:t>
      </w:r>
    </w:p>
    <w:p w:rsidR="004B75A6" w:rsidRDefault="004B75A6">
      <w:pPr>
        <w:pStyle w:val="ConsPlusNonformat"/>
        <w:jc w:val="both"/>
      </w:pPr>
    </w:p>
    <w:p w:rsidR="004B75A6" w:rsidRDefault="004B75A6">
      <w:pPr>
        <w:pStyle w:val="ConsPlusNonformat"/>
        <w:jc w:val="both"/>
      </w:pPr>
      <w:r>
        <w:t>___________________________________ _______________ _______________________</w:t>
      </w:r>
    </w:p>
    <w:p w:rsidR="004B75A6" w:rsidRDefault="004B75A6">
      <w:pPr>
        <w:pStyle w:val="ConsPlusNonformat"/>
        <w:jc w:val="both"/>
      </w:pPr>
      <w:r>
        <w:t xml:space="preserve">                                    (подпись, дата) (расшифровка подписи)</w:t>
      </w:r>
    </w:p>
    <w:p w:rsidR="004B75A6" w:rsidRDefault="004B75A6">
      <w:pPr>
        <w:pStyle w:val="ConsPlusNonformat"/>
        <w:jc w:val="both"/>
      </w:pPr>
      <w:r>
        <w:t>М.П.</w:t>
      </w:r>
    </w:p>
    <w:p w:rsidR="004B75A6" w:rsidRDefault="004B75A6">
      <w:pPr>
        <w:sectPr w:rsidR="004B75A6">
          <w:pgSz w:w="16838" w:h="11905" w:orient="landscape"/>
          <w:pgMar w:top="1701" w:right="1134" w:bottom="850" w:left="1134" w:header="0" w:footer="0" w:gutter="0"/>
          <w:cols w:space="720"/>
        </w:sectPr>
      </w:pP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right"/>
        <w:outlineLvl w:val="1"/>
      </w:pPr>
      <w:r>
        <w:t>Приложение 4</w:t>
      </w:r>
    </w:p>
    <w:p w:rsidR="004B75A6" w:rsidRDefault="004B75A6">
      <w:pPr>
        <w:pStyle w:val="ConsPlusNormal"/>
        <w:jc w:val="right"/>
      </w:pPr>
      <w:r>
        <w:t>к Порядку</w:t>
      </w:r>
    </w:p>
    <w:p w:rsidR="004B75A6" w:rsidRDefault="004B75A6">
      <w:pPr>
        <w:pStyle w:val="ConsPlusNormal"/>
        <w:jc w:val="right"/>
      </w:pPr>
      <w:r>
        <w:t>реализации мероприятий</w:t>
      </w:r>
    </w:p>
    <w:p w:rsidR="004B75A6" w:rsidRDefault="004B75A6">
      <w:pPr>
        <w:pStyle w:val="ConsPlusNormal"/>
        <w:jc w:val="right"/>
      </w:pPr>
      <w:r>
        <w:t>по обеспечению жильем молодых</w:t>
      </w:r>
    </w:p>
    <w:p w:rsidR="004B75A6" w:rsidRDefault="004B75A6">
      <w:pPr>
        <w:pStyle w:val="ConsPlusNormal"/>
        <w:jc w:val="right"/>
      </w:pPr>
      <w:r>
        <w:t>семей подпрограммы 1</w:t>
      </w:r>
    </w:p>
    <w:p w:rsidR="004B75A6" w:rsidRDefault="004B75A6">
      <w:pPr>
        <w:pStyle w:val="ConsPlusNormal"/>
        <w:jc w:val="right"/>
      </w:pPr>
      <w:r>
        <w:t>"Социальная поддержка семей</w:t>
      </w:r>
    </w:p>
    <w:p w:rsidR="004B75A6" w:rsidRDefault="004B75A6">
      <w:pPr>
        <w:pStyle w:val="ConsPlusNormal"/>
        <w:jc w:val="right"/>
      </w:pPr>
      <w:r>
        <w:t>с детьми. Профилактика социального</w:t>
      </w:r>
    </w:p>
    <w:p w:rsidR="004B75A6" w:rsidRDefault="004B75A6">
      <w:pPr>
        <w:pStyle w:val="ConsPlusNormal"/>
        <w:jc w:val="right"/>
      </w:pPr>
      <w:r>
        <w:t>сиротства и защита прав детей-сирот"</w:t>
      </w:r>
    </w:p>
    <w:p w:rsidR="004B75A6" w:rsidRDefault="004B75A6">
      <w:pPr>
        <w:pStyle w:val="ConsPlusNormal"/>
        <w:jc w:val="right"/>
      </w:pPr>
      <w:r>
        <w:t>государственной программы "Социальная</w:t>
      </w:r>
    </w:p>
    <w:p w:rsidR="004B75A6" w:rsidRDefault="004B75A6">
      <w:pPr>
        <w:pStyle w:val="ConsPlusNormal"/>
        <w:jc w:val="right"/>
      </w:pPr>
      <w:r>
        <w:t>поддержка жителей Пермского края",</w:t>
      </w:r>
    </w:p>
    <w:p w:rsidR="004B75A6" w:rsidRDefault="004B75A6">
      <w:pPr>
        <w:pStyle w:val="ConsPlusNormal"/>
        <w:jc w:val="right"/>
      </w:pPr>
      <w:r>
        <w:t>утвержденной Постановлением</w:t>
      </w:r>
    </w:p>
    <w:p w:rsidR="004B75A6" w:rsidRDefault="004B75A6">
      <w:pPr>
        <w:pStyle w:val="ConsPlusNormal"/>
        <w:jc w:val="right"/>
      </w:pPr>
      <w:r>
        <w:t>Правительства Пермского края</w:t>
      </w:r>
    </w:p>
    <w:p w:rsidR="004B75A6" w:rsidRDefault="004B75A6">
      <w:pPr>
        <w:pStyle w:val="ConsPlusNormal"/>
        <w:jc w:val="right"/>
      </w:pPr>
      <w:r>
        <w:t>от 3 октября 2013 г. N 1321-п</w:t>
      </w:r>
    </w:p>
    <w:p w:rsidR="004B75A6" w:rsidRDefault="004B75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B75A6">
        <w:trPr>
          <w:jc w:val="center"/>
        </w:trPr>
        <w:tc>
          <w:tcPr>
            <w:tcW w:w="9294" w:type="dxa"/>
            <w:tcBorders>
              <w:top w:val="nil"/>
              <w:left w:val="single" w:sz="24" w:space="0" w:color="CED3F1"/>
              <w:bottom w:val="nil"/>
              <w:right w:val="single" w:sz="24" w:space="0" w:color="F4F3F8"/>
            </w:tcBorders>
            <w:shd w:val="clear" w:color="auto" w:fill="F4F3F8"/>
          </w:tcPr>
          <w:p w:rsidR="004B75A6" w:rsidRDefault="004B75A6">
            <w:pPr>
              <w:pStyle w:val="ConsPlusNormal"/>
              <w:jc w:val="center"/>
            </w:pPr>
            <w:r>
              <w:rPr>
                <w:color w:val="392C69"/>
              </w:rPr>
              <w:t>Список изменяющих документов</w:t>
            </w:r>
          </w:p>
          <w:p w:rsidR="004B75A6" w:rsidRDefault="004B75A6">
            <w:pPr>
              <w:pStyle w:val="ConsPlusNormal"/>
              <w:jc w:val="center"/>
            </w:pPr>
            <w:r>
              <w:rPr>
                <w:color w:val="392C69"/>
              </w:rPr>
              <w:t xml:space="preserve">(в ред. Постановлений Правительства Пермского края от 03.10.2016 </w:t>
            </w:r>
            <w:hyperlink r:id="rId175" w:history="1">
              <w:r>
                <w:rPr>
                  <w:color w:val="0000FF"/>
                </w:rPr>
                <w:t>N 854-п</w:t>
              </w:r>
            </w:hyperlink>
            <w:r>
              <w:rPr>
                <w:color w:val="392C69"/>
              </w:rPr>
              <w:t>,</w:t>
            </w:r>
          </w:p>
          <w:p w:rsidR="004B75A6" w:rsidRDefault="004B75A6">
            <w:pPr>
              <w:pStyle w:val="ConsPlusNormal"/>
              <w:jc w:val="center"/>
            </w:pPr>
            <w:r>
              <w:rPr>
                <w:color w:val="392C69"/>
              </w:rPr>
              <w:t xml:space="preserve">от 27.04.2018 </w:t>
            </w:r>
            <w:hyperlink r:id="rId176" w:history="1">
              <w:r>
                <w:rPr>
                  <w:color w:val="0000FF"/>
                </w:rPr>
                <w:t>N 224-п</w:t>
              </w:r>
            </w:hyperlink>
            <w:r>
              <w:rPr>
                <w:color w:val="392C69"/>
              </w:rPr>
              <w:t>)</w:t>
            </w:r>
          </w:p>
        </w:tc>
      </w:tr>
    </w:tbl>
    <w:p w:rsidR="004B75A6" w:rsidRDefault="004B75A6">
      <w:pPr>
        <w:pStyle w:val="ConsPlusNormal"/>
        <w:jc w:val="both"/>
      </w:pPr>
    </w:p>
    <w:p w:rsidR="004B75A6" w:rsidRDefault="004B75A6">
      <w:pPr>
        <w:pStyle w:val="ConsPlusNormal"/>
        <w:jc w:val="right"/>
      </w:pPr>
      <w:r>
        <w:t>ФОРМА</w:t>
      </w:r>
    </w:p>
    <w:p w:rsidR="004B75A6" w:rsidRDefault="004B75A6">
      <w:pPr>
        <w:pStyle w:val="ConsPlusNormal"/>
        <w:jc w:val="both"/>
      </w:pPr>
    </w:p>
    <w:p w:rsidR="004B75A6" w:rsidRDefault="004B75A6">
      <w:pPr>
        <w:pStyle w:val="ConsPlusNormal"/>
        <w:jc w:val="center"/>
      </w:pPr>
      <w:bookmarkStart w:id="36" w:name="P762"/>
      <w:bookmarkEnd w:id="36"/>
      <w:r>
        <w:t>СПИСОК</w:t>
      </w:r>
    </w:p>
    <w:p w:rsidR="004B75A6" w:rsidRDefault="004B75A6">
      <w:pPr>
        <w:pStyle w:val="ConsPlusNormal"/>
        <w:jc w:val="center"/>
      </w:pPr>
      <w:r>
        <w:t>молодых семей - претендентов на получение социальных выплат</w:t>
      </w:r>
    </w:p>
    <w:p w:rsidR="004B75A6" w:rsidRDefault="004B75A6">
      <w:pPr>
        <w:pStyle w:val="ConsPlusNormal"/>
        <w:jc w:val="center"/>
      </w:pPr>
      <w:r>
        <w:t>в ______________ году</w:t>
      </w:r>
    </w:p>
    <w:p w:rsidR="004B75A6" w:rsidRDefault="004B75A6">
      <w:pPr>
        <w:pStyle w:val="ConsPlusNormal"/>
        <w:jc w:val="center"/>
      </w:pPr>
      <w:r>
        <w:t>____________________________________________________________</w:t>
      </w:r>
    </w:p>
    <w:p w:rsidR="004B75A6" w:rsidRDefault="004B75A6">
      <w:pPr>
        <w:pStyle w:val="ConsPlusNormal"/>
        <w:jc w:val="center"/>
      </w:pPr>
      <w:r>
        <w:t>наименование субъекта Российской Федерации</w:t>
      </w:r>
    </w:p>
    <w:p w:rsidR="004B75A6" w:rsidRDefault="004B75A6">
      <w:pPr>
        <w:pStyle w:val="ConsPlusNormal"/>
        <w:jc w:val="both"/>
      </w:pPr>
    </w:p>
    <w:p w:rsidR="004B75A6" w:rsidRDefault="004B75A6">
      <w:pPr>
        <w:sectPr w:rsidR="004B75A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417"/>
        <w:gridCol w:w="1191"/>
        <w:gridCol w:w="1474"/>
        <w:gridCol w:w="1134"/>
        <w:gridCol w:w="840"/>
        <w:gridCol w:w="998"/>
        <w:gridCol w:w="845"/>
        <w:gridCol w:w="907"/>
        <w:gridCol w:w="1417"/>
        <w:gridCol w:w="1416"/>
        <w:gridCol w:w="850"/>
        <w:gridCol w:w="830"/>
        <w:gridCol w:w="1304"/>
      </w:tblGrid>
      <w:tr w:rsidR="004B75A6">
        <w:tc>
          <w:tcPr>
            <w:tcW w:w="454" w:type="dxa"/>
            <w:vMerge w:val="restart"/>
            <w:vAlign w:val="center"/>
          </w:tcPr>
          <w:p w:rsidR="004B75A6" w:rsidRDefault="004B75A6">
            <w:pPr>
              <w:pStyle w:val="ConsPlusNormal"/>
              <w:jc w:val="center"/>
            </w:pPr>
            <w:r>
              <w:lastRenderedPageBreak/>
              <w:t>N п/п</w:t>
            </w:r>
          </w:p>
        </w:tc>
        <w:tc>
          <w:tcPr>
            <w:tcW w:w="1417" w:type="dxa"/>
            <w:vMerge w:val="restart"/>
            <w:vAlign w:val="center"/>
          </w:tcPr>
          <w:p w:rsidR="004B75A6" w:rsidRDefault="004B75A6">
            <w:pPr>
              <w:pStyle w:val="ConsPlusNormal"/>
              <w:jc w:val="center"/>
            </w:pPr>
            <w:r>
              <w:t>Дата, номер решения о признании молодой семьи участником программы</w:t>
            </w:r>
          </w:p>
        </w:tc>
        <w:tc>
          <w:tcPr>
            <w:tcW w:w="7389" w:type="dxa"/>
            <w:gridSpan w:val="7"/>
            <w:vAlign w:val="bottom"/>
          </w:tcPr>
          <w:p w:rsidR="004B75A6" w:rsidRDefault="004B75A6">
            <w:pPr>
              <w:pStyle w:val="ConsPlusNormal"/>
              <w:jc w:val="center"/>
            </w:pPr>
            <w:r>
              <w:t>Сведения о членах молодой семьи - участницы программы</w:t>
            </w:r>
          </w:p>
        </w:tc>
        <w:tc>
          <w:tcPr>
            <w:tcW w:w="3683" w:type="dxa"/>
            <w:gridSpan w:val="3"/>
          </w:tcPr>
          <w:p w:rsidR="004B75A6" w:rsidRDefault="004B75A6">
            <w:pPr>
              <w:pStyle w:val="ConsPlusNormal"/>
              <w:jc w:val="center"/>
            </w:pPr>
            <w:r>
              <w:t>Расчетная (средняя) стоимость жилья</w:t>
            </w:r>
          </w:p>
        </w:tc>
        <w:tc>
          <w:tcPr>
            <w:tcW w:w="2134" w:type="dxa"/>
            <w:gridSpan w:val="2"/>
            <w:vMerge w:val="restart"/>
            <w:vAlign w:val="center"/>
          </w:tcPr>
          <w:p w:rsidR="004B75A6" w:rsidRDefault="004B75A6">
            <w:pPr>
              <w:pStyle w:val="ConsPlusNormal"/>
              <w:jc w:val="center"/>
            </w:pPr>
            <w:r>
              <w:t>Планируемый размер социальной выплаты, предоставляемой молодой семье, всего, рублей</w:t>
            </w:r>
          </w:p>
        </w:tc>
      </w:tr>
      <w:tr w:rsidR="004B75A6">
        <w:tc>
          <w:tcPr>
            <w:tcW w:w="454" w:type="dxa"/>
            <w:vMerge/>
          </w:tcPr>
          <w:p w:rsidR="004B75A6" w:rsidRDefault="004B75A6"/>
        </w:tc>
        <w:tc>
          <w:tcPr>
            <w:tcW w:w="1417" w:type="dxa"/>
            <w:vMerge/>
          </w:tcPr>
          <w:p w:rsidR="004B75A6" w:rsidRDefault="004B75A6"/>
        </w:tc>
        <w:tc>
          <w:tcPr>
            <w:tcW w:w="1191" w:type="dxa"/>
            <w:vMerge w:val="restart"/>
            <w:vAlign w:val="center"/>
          </w:tcPr>
          <w:p w:rsidR="004B75A6" w:rsidRDefault="004B75A6">
            <w:pPr>
              <w:pStyle w:val="ConsPlusNormal"/>
              <w:jc w:val="center"/>
            </w:pPr>
            <w:r>
              <w:t>члены семьи (фамилия, имя, отчество)</w:t>
            </w:r>
          </w:p>
        </w:tc>
        <w:tc>
          <w:tcPr>
            <w:tcW w:w="1474" w:type="dxa"/>
            <w:vMerge w:val="restart"/>
            <w:vAlign w:val="center"/>
          </w:tcPr>
          <w:p w:rsidR="004B75A6" w:rsidRDefault="004B75A6">
            <w:pPr>
              <w:pStyle w:val="ConsPlusNormal"/>
              <w:jc w:val="center"/>
            </w:pPr>
            <w:r>
              <w:t>родственные отношения (супруг, супруга, сын, дочь)</w:t>
            </w:r>
          </w:p>
        </w:tc>
        <w:tc>
          <w:tcPr>
            <w:tcW w:w="1134" w:type="dxa"/>
            <w:vMerge w:val="restart"/>
            <w:vAlign w:val="center"/>
          </w:tcPr>
          <w:p w:rsidR="004B75A6" w:rsidRDefault="004B75A6">
            <w:pPr>
              <w:pStyle w:val="ConsPlusNormal"/>
              <w:jc w:val="center"/>
            </w:pPr>
            <w:r>
              <w:t>число, месяц, год рождения</w:t>
            </w:r>
          </w:p>
        </w:tc>
        <w:tc>
          <w:tcPr>
            <w:tcW w:w="1838" w:type="dxa"/>
            <w:gridSpan w:val="2"/>
            <w:vAlign w:val="bottom"/>
          </w:tcPr>
          <w:p w:rsidR="004B75A6" w:rsidRDefault="004B75A6">
            <w:pPr>
              <w:pStyle w:val="ConsPlusNormal"/>
              <w:jc w:val="center"/>
            </w:pPr>
            <w:r>
              <w:t>данные паспорта гражданина Российской Федерации или свидетельства о рождении несовершеннолетнего, не достигшего 14 лет</w:t>
            </w:r>
          </w:p>
        </w:tc>
        <w:tc>
          <w:tcPr>
            <w:tcW w:w="1752" w:type="dxa"/>
            <w:gridSpan w:val="2"/>
            <w:vAlign w:val="center"/>
          </w:tcPr>
          <w:p w:rsidR="004B75A6" w:rsidRDefault="004B75A6">
            <w:pPr>
              <w:pStyle w:val="ConsPlusNormal"/>
              <w:jc w:val="center"/>
            </w:pPr>
            <w:r>
              <w:t>данные свидетельства о браке</w:t>
            </w:r>
          </w:p>
        </w:tc>
        <w:tc>
          <w:tcPr>
            <w:tcW w:w="1417" w:type="dxa"/>
            <w:vMerge w:val="restart"/>
            <w:vAlign w:val="center"/>
          </w:tcPr>
          <w:p w:rsidR="004B75A6" w:rsidRDefault="004B75A6">
            <w:pPr>
              <w:pStyle w:val="ConsPlusNormal"/>
              <w:jc w:val="center"/>
            </w:pPr>
            <w:r>
              <w:t>стоимость 1 квадратного метра, рублей</w:t>
            </w:r>
          </w:p>
        </w:tc>
        <w:tc>
          <w:tcPr>
            <w:tcW w:w="1416" w:type="dxa"/>
            <w:vMerge w:val="restart"/>
            <w:vAlign w:val="center"/>
          </w:tcPr>
          <w:p w:rsidR="004B75A6" w:rsidRDefault="004B75A6">
            <w:pPr>
              <w:pStyle w:val="ConsPlusNormal"/>
              <w:jc w:val="center"/>
            </w:pPr>
            <w:r>
              <w:t>размер общей площади жилого помещения на семью (квадратных метров)</w:t>
            </w:r>
          </w:p>
        </w:tc>
        <w:tc>
          <w:tcPr>
            <w:tcW w:w="850" w:type="dxa"/>
            <w:vMerge w:val="restart"/>
            <w:vAlign w:val="center"/>
          </w:tcPr>
          <w:p w:rsidR="004B75A6" w:rsidRDefault="004B75A6">
            <w:pPr>
              <w:pStyle w:val="ConsPlusNormal"/>
              <w:jc w:val="center"/>
            </w:pPr>
            <w:r>
              <w:t>всего, рублей</w:t>
            </w:r>
          </w:p>
        </w:tc>
        <w:tc>
          <w:tcPr>
            <w:tcW w:w="2134" w:type="dxa"/>
            <w:gridSpan w:val="2"/>
            <w:vMerge/>
          </w:tcPr>
          <w:p w:rsidR="004B75A6" w:rsidRDefault="004B75A6"/>
        </w:tc>
      </w:tr>
      <w:tr w:rsidR="004B75A6">
        <w:tc>
          <w:tcPr>
            <w:tcW w:w="454" w:type="dxa"/>
            <w:vMerge/>
          </w:tcPr>
          <w:p w:rsidR="004B75A6" w:rsidRDefault="004B75A6"/>
        </w:tc>
        <w:tc>
          <w:tcPr>
            <w:tcW w:w="1417" w:type="dxa"/>
            <w:vMerge/>
          </w:tcPr>
          <w:p w:rsidR="004B75A6" w:rsidRDefault="004B75A6"/>
        </w:tc>
        <w:tc>
          <w:tcPr>
            <w:tcW w:w="1191" w:type="dxa"/>
            <w:vMerge/>
          </w:tcPr>
          <w:p w:rsidR="004B75A6" w:rsidRDefault="004B75A6"/>
        </w:tc>
        <w:tc>
          <w:tcPr>
            <w:tcW w:w="1474" w:type="dxa"/>
            <w:vMerge/>
          </w:tcPr>
          <w:p w:rsidR="004B75A6" w:rsidRDefault="004B75A6"/>
        </w:tc>
        <w:tc>
          <w:tcPr>
            <w:tcW w:w="1134" w:type="dxa"/>
            <w:vMerge/>
          </w:tcPr>
          <w:p w:rsidR="004B75A6" w:rsidRDefault="004B75A6"/>
        </w:tc>
        <w:tc>
          <w:tcPr>
            <w:tcW w:w="840" w:type="dxa"/>
            <w:vAlign w:val="center"/>
          </w:tcPr>
          <w:p w:rsidR="004B75A6" w:rsidRDefault="004B75A6">
            <w:pPr>
              <w:pStyle w:val="ConsPlusNormal"/>
              <w:jc w:val="center"/>
            </w:pPr>
            <w:r>
              <w:t>серия, номер</w:t>
            </w:r>
          </w:p>
        </w:tc>
        <w:tc>
          <w:tcPr>
            <w:tcW w:w="998" w:type="dxa"/>
            <w:vAlign w:val="bottom"/>
          </w:tcPr>
          <w:p w:rsidR="004B75A6" w:rsidRDefault="004B75A6">
            <w:pPr>
              <w:pStyle w:val="ConsPlusNormal"/>
              <w:jc w:val="center"/>
            </w:pPr>
            <w:r>
              <w:t>кем, когда выдан</w:t>
            </w:r>
          </w:p>
        </w:tc>
        <w:tc>
          <w:tcPr>
            <w:tcW w:w="845" w:type="dxa"/>
            <w:vAlign w:val="center"/>
          </w:tcPr>
          <w:p w:rsidR="004B75A6" w:rsidRDefault="004B75A6">
            <w:pPr>
              <w:pStyle w:val="ConsPlusNormal"/>
              <w:jc w:val="center"/>
            </w:pPr>
            <w:r>
              <w:t>серия, номер</w:t>
            </w:r>
          </w:p>
        </w:tc>
        <w:tc>
          <w:tcPr>
            <w:tcW w:w="907" w:type="dxa"/>
            <w:vAlign w:val="bottom"/>
          </w:tcPr>
          <w:p w:rsidR="004B75A6" w:rsidRDefault="004B75A6">
            <w:pPr>
              <w:pStyle w:val="ConsPlusNormal"/>
              <w:jc w:val="center"/>
            </w:pPr>
            <w:r>
              <w:t>кем, когда выдано</w:t>
            </w:r>
          </w:p>
        </w:tc>
        <w:tc>
          <w:tcPr>
            <w:tcW w:w="1417" w:type="dxa"/>
            <w:vMerge/>
          </w:tcPr>
          <w:p w:rsidR="004B75A6" w:rsidRDefault="004B75A6"/>
        </w:tc>
        <w:tc>
          <w:tcPr>
            <w:tcW w:w="1416" w:type="dxa"/>
            <w:vMerge/>
          </w:tcPr>
          <w:p w:rsidR="004B75A6" w:rsidRDefault="004B75A6"/>
        </w:tc>
        <w:tc>
          <w:tcPr>
            <w:tcW w:w="850" w:type="dxa"/>
            <w:vMerge/>
          </w:tcPr>
          <w:p w:rsidR="004B75A6" w:rsidRDefault="004B75A6"/>
        </w:tc>
        <w:tc>
          <w:tcPr>
            <w:tcW w:w="830" w:type="dxa"/>
            <w:vAlign w:val="center"/>
          </w:tcPr>
          <w:p w:rsidR="004B75A6" w:rsidRDefault="004B75A6">
            <w:pPr>
              <w:pStyle w:val="ConsPlusNormal"/>
              <w:jc w:val="center"/>
            </w:pPr>
            <w:r>
              <w:t>рублей</w:t>
            </w:r>
          </w:p>
        </w:tc>
        <w:tc>
          <w:tcPr>
            <w:tcW w:w="1304" w:type="dxa"/>
            <w:vAlign w:val="center"/>
          </w:tcPr>
          <w:p w:rsidR="004B75A6" w:rsidRDefault="004B75A6">
            <w:pPr>
              <w:pStyle w:val="ConsPlusNormal"/>
              <w:jc w:val="center"/>
            </w:pPr>
            <w:r>
              <w:t>% &lt;*&gt;</w:t>
            </w:r>
          </w:p>
        </w:tc>
      </w:tr>
      <w:tr w:rsidR="004B75A6">
        <w:tc>
          <w:tcPr>
            <w:tcW w:w="454" w:type="dxa"/>
            <w:vAlign w:val="center"/>
          </w:tcPr>
          <w:p w:rsidR="004B75A6" w:rsidRDefault="004B75A6">
            <w:pPr>
              <w:pStyle w:val="ConsPlusNormal"/>
              <w:jc w:val="center"/>
            </w:pPr>
            <w:r>
              <w:t>1</w:t>
            </w:r>
          </w:p>
        </w:tc>
        <w:tc>
          <w:tcPr>
            <w:tcW w:w="1417" w:type="dxa"/>
            <w:vAlign w:val="center"/>
          </w:tcPr>
          <w:p w:rsidR="004B75A6" w:rsidRDefault="004B75A6">
            <w:pPr>
              <w:pStyle w:val="ConsPlusNormal"/>
              <w:jc w:val="center"/>
            </w:pPr>
            <w:r>
              <w:t>2</w:t>
            </w:r>
          </w:p>
        </w:tc>
        <w:tc>
          <w:tcPr>
            <w:tcW w:w="1191" w:type="dxa"/>
            <w:vAlign w:val="center"/>
          </w:tcPr>
          <w:p w:rsidR="004B75A6" w:rsidRDefault="004B75A6">
            <w:pPr>
              <w:pStyle w:val="ConsPlusNormal"/>
              <w:jc w:val="center"/>
            </w:pPr>
            <w:r>
              <w:t>3</w:t>
            </w:r>
          </w:p>
        </w:tc>
        <w:tc>
          <w:tcPr>
            <w:tcW w:w="1474" w:type="dxa"/>
            <w:vAlign w:val="center"/>
          </w:tcPr>
          <w:p w:rsidR="004B75A6" w:rsidRDefault="004B75A6">
            <w:pPr>
              <w:pStyle w:val="ConsPlusNormal"/>
              <w:jc w:val="center"/>
            </w:pPr>
            <w:r>
              <w:t>4</w:t>
            </w:r>
          </w:p>
        </w:tc>
        <w:tc>
          <w:tcPr>
            <w:tcW w:w="1134" w:type="dxa"/>
            <w:vAlign w:val="center"/>
          </w:tcPr>
          <w:p w:rsidR="004B75A6" w:rsidRDefault="004B75A6">
            <w:pPr>
              <w:pStyle w:val="ConsPlusNormal"/>
              <w:jc w:val="center"/>
            </w:pPr>
            <w:r>
              <w:t>5</w:t>
            </w:r>
          </w:p>
        </w:tc>
        <w:tc>
          <w:tcPr>
            <w:tcW w:w="840" w:type="dxa"/>
            <w:vAlign w:val="center"/>
          </w:tcPr>
          <w:p w:rsidR="004B75A6" w:rsidRDefault="004B75A6">
            <w:pPr>
              <w:pStyle w:val="ConsPlusNormal"/>
              <w:jc w:val="center"/>
            </w:pPr>
            <w:r>
              <w:t>6</w:t>
            </w:r>
          </w:p>
        </w:tc>
        <w:tc>
          <w:tcPr>
            <w:tcW w:w="998" w:type="dxa"/>
            <w:vAlign w:val="center"/>
          </w:tcPr>
          <w:p w:rsidR="004B75A6" w:rsidRDefault="004B75A6">
            <w:pPr>
              <w:pStyle w:val="ConsPlusNormal"/>
              <w:jc w:val="center"/>
            </w:pPr>
            <w:r>
              <w:t>7</w:t>
            </w:r>
          </w:p>
        </w:tc>
        <w:tc>
          <w:tcPr>
            <w:tcW w:w="845" w:type="dxa"/>
            <w:vAlign w:val="center"/>
          </w:tcPr>
          <w:p w:rsidR="004B75A6" w:rsidRDefault="004B75A6">
            <w:pPr>
              <w:pStyle w:val="ConsPlusNormal"/>
              <w:jc w:val="center"/>
            </w:pPr>
            <w:r>
              <w:t>8</w:t>
            </w:r>
          </w:p>
        </w:tc>
        <w:tc>
          <w:tcPr>
            <w:tcW w:w="907" w:type="dxa"/>
            <w:vAlign w:val="center"/>
          </w:tcPr>
          <w:p w:rsidR="004B75A6" w:rsidRDefault="004B75A6">
            <w:pPr>
              <w:pStyle w:val="ConsPlusNormal"/>
              <w:jc w:val="center"/>
            </w:pPr>
            <w:r>
              <w:t>9</w:t>
            </w:r>
          </w:p>
        </w:tc>
        <w:tc>
          <w:tcPr>
            <w:tcW w:w="1417" w:type="dxa"/>
            <w:vAlign w:val="center"/>
          </w:tcPr>
          <w:p w:rsidR="004B75A6" w:rsidRDefault="004B75A6">
            <w:pPr>
              <w:pStyle w:val="ConsPlusNormal"/>
              <w:jc w:val="center"/>
            </w:pPr>
            <w:r>
              <w:t>10</w:t>
            </w:r>
          </w:p>
        </w:tc>
        <w:tc>
          <w:tcPr>
            <w:tcW w:w="1416" w:type="dxa"/>
            <w:vAlign w:val="center"/>
          </w:tcPr>
          <w:p w:rsidR="004B75A6" w:rsidRDefault="004B75A6">
            <w:pPr>
              <w:pStyle w:val="ConsPlusNormal"/>
              <w:jc w:val="center"/>
            </w:pPr>
            <w:r>
              <w:t>11</w:t>
            </w:r>
          </w:p>
        </w:tc>
        <w:tc>
          <w:tcPr>
            <w:tcW w:w="850" w:type="dxa"/>
            <w:vAlign w:val="center"/>
          </w:tcPr>
          <w:p w:rsidR="004B75A6" w:rsidRDefault="004B75A6">
            <w:pPr>
              <w:pStyle w:val="ConsPlusNormal"/>
              <w:jc w:val="center"/>
            </w:pPr>
            <w:r>
              <w:t>12 = 10 x 11</w:t>
            </w:r>
          </w:p>
        </w:tc>
        <w:tc>
          <w:tcPr>
            <w:tcW w:w="830" w:type="dxa"/>
            <w:vAlign w:val="center"/>
          </w:tcPr>
          <w:p w:rsidR="004B75A6" w:rsidRDefault="004B75A6">
            <w:pPr>
              <w:pStyle w:val="ConsPlusNormal"/>
              <w:jc w:val="center"/>
            </w:pPr>
            <w:r>
              <w:t>13</w:t>
            </w:r>
          </w:p>
        </w:tc>
        <w:tc>
          <w:tcPr>
            <w:tcW w:w="1304" w:type="dxa"/>
          </w:tcPr>
          <w:p w:rsidR="004B75A6" w:rsidRDefault="004B75A6">
            <w:pPr>
              <w:pStyle w:val="ConsPlusNormal"/>
              <w:jc w:val="center"/>
            </w:pPr>
            <w:r>
              <w:t>14 = 13 / 12 x 100%</w:t>
            </w:r>
          </w:p>
        </w:tc>
      </w:tr>
      <w:tr w:rsidR="004B75A6">
        <w:tc>
          <w:tcPr>
            <w:tcW w:w="454" w:type="dxa"/>
          </w:tcPr>
          <w:p w:rsidR="004B75A6" w:rsidRDefault="004B75A6">
            <w:pPr>
              <w:pStyle w:val="ConsPlusNormal"/>
            </w:pPr>
          </w:p>
        </w:tc>
        <w:tc>
          <w:tcPr>
            <w:tcW w:w="1417" w:type="dxa"/>
          </w:tcPr>
          <w:p w:rsidR="004B75A6" w:rsidRDefault="004B75A6">
            <w:pPr>
              <w:pStyle w:val="ConsPlusNormal"/>
            </w:pPr>
          </w:p>
        </w:tc>
        <w:tc>
          <w:tcPr>
            <w:tcW w:w="1191" w:type="dxa"/>
          </w:tcPr>
          <w:p w:rsidR="004B75A6" w:rsidRDefault="004B75A6">
            <w:pPr>
              <w:pStyle w:val="ConsPlusNormal"/>
            </w:pPr>
          </w:p>
        </w:tc>
        <w:tc>
          <w:tcPr>
            <w:tcW w:w="1474" w:type="dxa"/>
          </w:tcPr>
          <w:p w:rsidR="004B75A6" w:rsidRDefault="004B75A6">
            <w:pPr>
              <w:pStyle w:val="ConsPlusNormal"/>
            </w:pPr>
          </w:p>
        </w:tc>
        <w:tc>
          <w:tcPr>
            <w:tcW w:w="1134" w:type="dxa"/>
          </w:tcPr>
          <w:p w:rsidR="004B75A6" w:rsidRDefault="004B75A6">
            <w:pPr>
              <w:pStyle w:val="ConsPlusNormal"/>
            </w:pPr>
          </w:p>
        </w:tc>
        <w:tc>
          <w:tcPr>
            <w:tcW w:w="840" w:type="dxa"/>
          </w:tcPr>
          <w:p w:rsidR="004B75A6" w:rsidRDefault="004B75A6">
            <w:pPr>
              <w:pStyle w:val="ConsPlusNormal"/>
            </w:pPr>
          </w:p>
        </w:tc>
        <w:tc>
          <w:tcPr>
            <w:tcW w:w="998" w:type="dxa"/>
          </w:tcPr>
          <w:p w:rsidR="004B75A6" w:rsidRDefault="004B75A6">
            <w:pPr>
              <w:pStyle w:val="ConsPlusNormal"/>
            </w:pPr>
          </w:p>
        </w:tc>
        <w:tc>
          <w:tcPr>
            <w:tcW w:w="845" w:type="dxa"/>
          </w:tcPr>
          <w:p w:rsidR="004B75A6" w:rsidRDefault="004B75A6">
            <w:pPr>
              <w:pStyle w:val="ConsPlusNormal"/>
            </w:pPr>
          </w:p>
        </w:tc>
        <w:tc>
          <w:tcPr>
            <w:tcW w:w="907" w:type="dxa"/>
          </w:tcPr>
          <w:p w:rsidR="004B75A6" w:rsidRDefault="004B75A6">
            <w:pPr>
              <w:pStyle w:val="ConsPlusNormal"/>
            </w:pPr>
          </w:p>
        </w:tc>
        <w:tc>
          <w:tcPr>
            <w:tcW w:w="1417" w:type="dxa"/>
          </w:tcPr>
          <w:p w:rsidR="004B75A6" w:rsidRDefault="004B75A6">
            <w:pPr>
              <w:pStyle w:val="ConsPlusNormal"/>
            </w:pPr>
          </w:p>
        </w:tc>
        <w:tc>
          <w:tcPr>
            <w:tcW w:w="1416" w:type="dxa"/>
          </w:tcPr>
          <w:p w:rsidR="004B75A6" w:rsidRDefault="004B75A6">
            <w:pPr>
              <w:pStyle w:val="ConsPlusNormal"/>
            </w:pPr>
          </w:p>
        </w:tc>
        <w:tc>
          <w:tcPr>
            <w:tcW w:w="850" w:type="dxa"/>
          </w:tcPr>
          <w:p w:rsidR="004B75A6" w:rsidRDefault="004B75A6">
            <w:pPr>
              <w:pStyle w:val="ConsPlusNormal"/>
            </w:pPr>
          </w:p>
        </w:tc>
        <w:tc>
          <w:tcPr>
            <w:tcW w:w="830" w:type="dxa"/>
          </w:tcPr>
          <w:p w:rsidR="004B75A6" w:rsidRDefault="004B75A6">
            <w:pPr>
              <w:pStyle w:val="ConsPlusNormal"/>
            </w:pPr>
          </w:p>
        </w:tc>
        <w:tc>
          <w:tcPr>
            <w:tcW w:w="1304" w:type="dxa"/>
          </w:tcPr>
          <w:p w:rsidR="004B75A6" w:rsidRDefault="004B75A6">
            <w:pPr>
              <w:pStyle w:val="ConsPlusNormal"/>
            </w:pPr>
          </w:p>
        </w:tc>
      </w:tr>
      <w:tr w:rsidR="004B75A6">
        <w:tc>
          <w:tcPr>
            <w:tcW w:w="12093" w:type="dxa"/>
            <w:gridSpan w:val="11"/>
          </w:tcPr>
          <w:p w:rsidR="004B75A6" w:rsidRDefault="004B75A6">
            <w:pPr>
              <w:pStyle w:val="ConsPlusNormal"/>
            </w:pPr>
            <w:r>
              <w:t>Итого:</w:t>
            </w:r>
          </w:p>
        </w:tc>
        <w:tc>
          <w:tcPr>
            <w:tcW w:w="850" w:type="dxa"/>
          </w:tcPr>
          <w:p w:rsidR="004B75A6" w:rsidRDefault="004B75A6">
            <w:pPr>
              <w:pStyle w:val="ConsPlusNormal"/>
            </w:pPr>
          </w:p>
        </w:tc>
        <w:tc>
          <w:tcPr>
            <w:tcW w:w="830" w:type="dxa"/>
          </w:tcPr>
          <w:p w:rsidR="004B75A6" w:rsidRDefault="004B75A6">
            <w:pPr>
              <w:pStyle w:val="ConsPlusNormal"/>
            </w:pPr>
          </w:p>
        </w:tc>
        <w:tc>
          <w:tcPr>
            <w:tcW w:w="1304" w:type="dxa"/>
          </w:tcPr>
          <w:p w:rsidR="004B75A6" w:rsidRDefault="004B75A6">
            <w:pPr>
              <w:pStyle w:val="ConsPlusNormal"/>
            </w:pPr>
          </w:p>
        </w:tc>
      </w:tr>
      <w:tr w:rsidR="004B75A6">
        <w:tc>
          <w:tcPr>
            <w:tcW w:w="12943" w:type="dxa"/>
            <w:gridSpan w:val="12"/>
            <w:vAlign w:val="bottom"/>
          </w:tcPr>
          <w:p w:rsidR="004B75A6" w:rsidRDefault="004B75A6">
            <w:pPr>
              <w:pStyle w:val="ConsPlusNormal"/>
            </w:pPr>
            <w:r>
              <w:t>из них за счет средств федерального бюджета, рублей</w:t>
            </w:r>
          </w:p>
        </w:tc>
        <w:tc>
          <w:tcPr>
            <w:tcW w:w="830" w:type="dxa"/>
          </w:tcPr>
          <w:p w:rsidR="004B75A6" w:rsidRDefault="004B75A6">
            <w:pPr>
              <w:pStyle w:val="ConsPlusNormal"/>
            </w:pPr>
          </w:p>
        </w:tc>
        <w:tc>
          <w:tcPr>
            <w:tcW w:w="1304" w:type="dxa"/>
            <w:vAlign w:val="bottom"/>
          </w:tcPr>
          <w:p w:rsidR="004B75A6" w:rsidRDefault="004B75A6">
            <w:pPr>
              <w:pStyle w:val="ConsPlusNormal"/>
            </w:pPr>
            <w:r>
              <w:t>X</w:t>
            </w:r>
          </w:p>
        </w:tc>
      </w:tr>
      <w:tr w:rsidR="004B75A6">
        <w:tc>
          <w:tcPr>
            <w:tcW w:w="12943" w:type="dxa"/>
            <w:gridSpan w:val="12"/>
            <w:vAlign w:val="bottom"/>
          </w:tcPr>
          <w:p w:rsidR="004B75A6" w:rsidRDefault="004B75A6">
            <w:pPr>
              <w:pStyle w:val="ConsPlusNormal"/>
            </w:pPr>
            <w:r>
              <w:t>из них за счет средств бюджета субъекта Российской Федерации, рублей</w:t>
            </w:r>
          </w:p>
        </w:tc>
        <w:tc>
          <w:tcPr>
            <w:tcW w:w="830" w:type="dxa"/>
          </w:tcPr>
          <w:p w:rsidR="004B75A6" w:rsidRDefault="004B75A6">
            <w:pPr>
              <w:pStyle w:val="ConsPlusNormal"/>
            </w:pPr>
          </w:p>
        </w:tc>
        <w:tc>
          <w:tcPr>
            <w:tcW w:w="1304" w:type="dxa"/>
            <w:vAlign w:val="bottom"/>
          </w:tcPr>
          <w:p w:rsidR="004B75A6" w:rsidRDefault="004B75A6">
            <w:pPr>
              <w:pStyle w:val="ConsPlusNormal"/>
            </w:pPr>
            <w:r>
              <w:t>X</w:t>
            </w:r>
          </w:p>
        </w:tc>
      </w:tr>
      <w:tr w:rsidR="004B75A6">
        <w:tc>
          <w:tcPr>
            <w:tcW w:w="12943" w:type="dxa"/>
            <w:gridSpan w:val="12"/>
            <w:vAlign w:val="bottom"/>
          </w:tcPr>
          <w:p w:rsidR="004B75A6" w:rsidRDefault="004B75A6">
            <w:pPr>
              <w:pStyle w:val="ConsPlusNormal"/>
            </w:pPr>
            <w:r>
              <w:t>из них за счет средств местного бюджета, рублей</w:t>
            </w:r>
          </w:p>
        </w:tc>
        <w:tc>
          <w:tcPr>
            <w:tcW w:w="830" w:type="dxa"/>
          </w:tcPr>
          <w:p w:rsidR="004B75A6" w:rsidRDefault="004B75A6">
            <w:pPr>
              <w:pStyle w:val="ConsPlusNormal"/>
            </w:pPr>
          </w:p>
        </w:tc>
        <w:tc>
          <w:tcPr>
            <w:tcW w:w="1304" w:type="dxa"/>
            <w:vAlign w:val="bottom"/>
          </w:tcPr>
          <w:p w:rsidR="004B75A6" w:rsidRDefault="004B75A6">
            <w:pPr>
              <w:pStyle w:val="ConsPlusNormal"/>
            </w:pPr>
            <w:r>
              <w:t>X</w:t>
            </w:r>
          </w:p>
        </w:tc>
      </w:tr>
    </w:tbl>
    <w:p w:rsidR="004B75A6" w:rsidRDefault="004B75A6">
      <w:pPr>
        <w:sectPr w:rsidR="004B75A6">
          <w:pgSz w:w="16838" w:h="11905" w:orient="landscape"/>
          <w:pgMar w:top="1701" w:right="1134" w:bottom="850" w:left="1134" w:header="0" w:footer="0" w:gutter="0"/>
          <w:cols w:space="720"/>
        </w:sectPr>
      </w:pP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right"/>
        <w:outlineLvl w:val="1"/>
      </w:pPr>
      <w:r>
        <w:t>Приложение 5</w:t>
      </w:r>
    </w:p>
    <w:p w:rsidR="004B75A6" w:rsidRDefault="004B75A6">
      <w:pPr>
        <w:pStyle w:val="ConsPlusNormal"/>
        <w:jc w:val="right"/>
      </w:pPr>
      <w:r>
        <w:t>к Порядку</w:t>
      </w:r>
    </w:p>
    <w:p w:rsidR="004B75A6" w:rsidRDefault="004B75A6">
      <w:pPr>
        <w:pStyle w:val="ConsPlusNormal"/>
        <w:jc w:val="right"/>
      </w:pPr>
      <w:r>
        <w:t>реализации мероприятий</w:t>
      </w:r>
    </w:p>
    <w:p w:rsidR="004B75A6" w:rsidRDefault="004B75A6">
      <w:pPr>
        <w:pStyle w:val="ConsPlusNormal"/>
        <w:jc w:val="right"/>
      </w:pPr>
      <w:r>
        <w:t>по обеспечению жильем молодых</w:t>
      </w:r>
    </w:p>
    <w:p w:rsidR="004B75A6" w:rsidRDefault="004B75A6">
      <w:pPr>
        <w:pStyle w:val="ConsPlusNormal"/>
        <w:jc w:val="right"/>
      </w:pPr>
      <w:r>
        <w:t>семей подпрограммы 1</w:t>
      </w:r>
    </w:p>
    <w:p w:rsidR="004B75A6" w:rsidRDefault="004B75A6">
      <w:pPr>
        <w:pStyle w:val="ConsPlusNormal"/>
        <w:jc w:val="right"/>
      </w:pPr>
      <w:r>
        <w:t>"Государственная социальная</w:t>
      </w:r>
    </w:p>
    <w:p w:rsidR="004B75A6" w:rsidRDefault="004B75A6">
      <w:pPr>
        <w:pStyle w:val="ConsPlusNormal"/>
        <w:jc w:val="right"/>
      </w:pPr>
      <w:r>
        <w:t>поддержка семей и детей"</w:t>
      </w:r>
    </w:p>
    <w:p w:rsidR="004B75A6" w:rsidRDefault="004B75A6">
      <w:pPr>
        <w:pStyle w:val="ConsPlusNormal"/>
        <w:jc w:val="right"/>
      </w:pPr>
      <w:r>
        <w:t>государственной программы</w:t>
      </w:r>
    </w:p>
    <w:p w:rsidR="004B75A6" w:rsidRDefault="004B75A6">
      <w:pPr>
        <w:pStyle w:val="ConsPlusNormal"/>
        <w:jc w:val="right"/>
      </w:pPr>
      <w:r>
        <w:t>"Семья и дети Пермского края",</w:t>
      </w:r>
    </w:p>
    <w:p w:rsidR="004B75A6" w:rsidRDefault="004B75A6">
      <w:pPr>
        <w:pStyle w:val="ConsPlusNormal"/>
        <w:jc w:val="right"/>
      </w:pPr>
      <w:r>
        <w:t>утвержденной Постановлением</w:t>
      </w:r>
    </w:p>
    <w:p w:rsidR="004B75A6" w:rsidRDefault="004B75A6">
      <w:pPr>
        <w:pStyle w:val="ConsPlusNormal"/>
        <w:jc w:val="right"/>
      </w:pPr>
      <w:r>
        <w:t>Правительства Пермского края</w:t>
      </w:r>
    </w:p>
    <w:p w:rsidR="004B75A6" w:rsidRDefault="004B75A6">
      <w:pPr>
        <w:pStyle w:val="ConsPlusNormal"/>
        <w:jc w:val="right"/>
      </w:pPr>
      <w:r>
        <w:t>от 3 октября 2013 г. N 1322-п</w:t>
      </w:r>
    </w:p>
    <w:p w:rsidR="004B75A6" w:rsidRDefault="004B75A6">
      <w:pPr>
        <w:pStyle w:val="ConsPlusNormal"/>
        <w:jc w:val="both"/>
      </w:pPr>
    </w:p>
    <w:p w:rsidR="004B75A6" w:rsidRDefault="004B75A6">
      <w:pPr>
        <w:pStyle w:val="ConsPlusNormal"/>
        <w:jc w:val="center"/>
      </w:pPr>
      <w:r>
        <w:t>Свидетельство</w:t>
      </w:r>
    </w:p>
    <w:p w:rsidR="004B75A6" w:rsidRDefault="004B75A6">
      <w:pPr>
        <w:pStyle w:val="ConsPlusNormal"/>
        <w:jc w:val="center"/>
      </w:pPr>
      <w:r>
        <w:t>о праве на получение социальной выплаты на приобретение</w:t>
      </w:r>
    </w:p>
    <w:p w:rsidR="004B75A6" w:rsidRDefault="004B75A6">
      <w:pPr>
        <w:pStyle w:val="ConsPlusNormal"/>
        <w:jc w:val="center"/>
      </w:pPr>
      <w:r>
        <w:t>(строительство) жилья</w:t>
      </w:r>
    </w:p>
    <w:p w:rsidR="004B75A6" w:rsidRDefault="004B75A6">
      <w:pPr>
        <w:pStyle w:val="ConsPlusNormal"/>
        <w:jc w:val="both"/>
      </w:pPr>
    </w:p>
    <w:p w:rsidR="004B75A6" w:rsidRDefault="004B75A6">
      <w:pPr>
        <w:pStyle w:val="ConsPlusNormal"/>
        <w:ind w:firstLine="540"/>
        <w:jc w:val="both"/>
      </w:pPr>
      <w:r>
        <w:t xml:space="preserve">Утратило силу. - </w:t>
      </w:r>
      <w:hyperlink r:id="rId177" w:history="1">
        <w:r>
          <w:rPr>
            <w:color w:val="0000FF"/>
          </w:rPr>
          <w:t>Постановление</w:t>
        </w:r>
      </w:hyperlink>
      <w:r>
        <w:t xml:space="preserve"> Правительства Пермского края от 27.04.2018 N 224-п.</w:t>
      </w: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right"/>
        <w:outlineLvl w:val="1"/>
      </w:pPr>
      <w:r>
        <w:t>Приложение 6</w:t>
      </w:r>
    </w:p>
    <w:p w:rsidR="004B75A6" w:rsidRDefault="004B75A6">
      <w:pPr>
        <w:pStyle w:val="ConsPlusNormal"/>
        <w:jc w:val="right"/>
      </w:pPr>
      <w:r>
        <w:t>к Порядку</w:t>
      </w:r>
    </w:p>
    <w:p w:rsidR="004B75A6" w:rsidRDefault="004B75A6">
      <w:pPr>
        <w:pStyle w:val="ConsPlusNormal"/>
        <w:jc w:val="right"/>
      </w:pPr>
      <w:r>
        <w:t>реализации мероприятий</w:t>
      </w:r>
    </w:p>
    <w:p w:rsidR="004B75A6" w:rsidRDefault="004B75A6">
      <w:pPr>
        <w:pStyle w:val="ConsPlusNormal"/>
        <w:jc w:val="right"/>
      </w:pPr>
      <w:r>
        <w:t>по обеспечению жильем молодых</w:t>
      </w:r>
    </w:p>
    <w:p w:rsidR="004B75A6" w:rsidRDefault="004B75A6">
      <w:pPr>
        <w:pStyle w:val="ConsPlusNormal"/>
        <w:jc w:val="right"/>
      </w:pPr>
      <w:r>
        <w:t>семей подпрограммы 1</w:t>
      </w:r>
    </w:p>
    <w:p w:rsidR="004B75A6" w:rsidRDefault="004B75A6">
      <w:pPr>
        <w:pStyle w:val="ConsPlusNormal"/>
        <w:jc w:val="right"/>
      </w:pPr>
      <w:r>
        <w:t>"Социальная поддержка семей</w:t>
      </w:r>
    </w:p>
    <w:p w:rsidR="004B75A6" w:rsidRDefault="004B75A6">
      <w:pPr>
        <w:pStyle w:val="ConsPlusNormal"/>
        <w:jc w:val="right"/>
      </w:pPr>
      <w:r>
        <w:t>с детьми. Профилактика социального</w:t>
      </w:r>
    </w:p>
    <w:p w:rsidR="004B75A6" w:rsidRDefault="004B75A6">
      <w:pPr>
        <w:pStyle w:val="ConsPlusNormal"/>
        <w:jc w:val="right"/>
      </w:pPr>
      <w:r>
        <w:t>сиротства и защита прав детей-сирот"</w:t>
      </w:r>
    </w:p>
    <w:p w:rsidR="004B75A6" w:rsidRDefault="004B75A6">
      <w:pPr>
        <w:pStyle w:val="ConsPlusNormal"/>
        <w:jc w:val="right"/>
      </w:pPr>
      <w:r>
        <w:t>государственной программы "Социальная</w:t>
      </w:r>
    </w:p>
    <w:p w:rsidR="004B75A6" w:rsidRDefault="004B75A6">
      <w:pPr>
        <w:pStyle w:val="ConsPlusNormal"/>
        <w:jc w:val="right"/>
      </w:pPr>
      <w:r>
        <w:t>поддержка жителей Пермского края",</w:t>
      </w:r>
    </w:p>
    <w:p w:rsidR="004B75A6" w:rsidRDefault="004B75A6">
      <w:pPr>
        <w:pStyle w:val="ConsPlusNormal"/>
        <w:jc w:val="right"/>
      </w:pPr>
      <w:r>
        <w:t>утвержденной Постановлением</w:t>
      </w:r>
    </w:p>
    <w:p w:rsidR="004B75A6" w:rsidRDefault="004B75A6">
      <w:pPr>
        <w:pStyle w:val="ConsPlusNormal"/>
        <w:jc w:val="right"/>
      </w:pPr>
      <w:r>
        <w:t>Правительства Пермского края</w:t>
      </w:r>
    </w:p>
    <w:p w:rsidR="004B75A6" w:rsidRDefault="004B75A6">
      <w:pPr>
        <w:pStyle w:val="ConsPlusNormal"/>
        <w:jc w:val="right"/>
      </w:pPr>
      <w:r>
        <w:t>от 3 октября 2013 г. N 1321-п</w:t>
      </w:r>
    </w:p>
    <w:p w:rsidR="004B75A6" w:rsidRDefault="004B75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B75A6">
        <w:trPr>
          <w:jc w:val="center"/>
        </w:trPr>
        <w:tc>
          <w:tcPr>
            <w:tcW w:w="9294" w:type="dxa"/>
            <w:tcBorders>
              <w:top w:val="nil"/>
              <w:left w:val="single" w:sz="24" w:space="0" w:color="CED3F1"/>
              <w:bottom w:val="nil"/>
              <w:right w:val="single" w:sz="24" w:space="0" w:color="F4F3F8"/>
            </w:tcBorders>
            <w:shd w:val="clear" w:color="auto" w:fill="F4F3F8"/>
          </w:tcPr>
          <w:p w:rsidR="004B75A6" w:rsidRDefault="004B75A6">
            <w:pPr>
              <w:pStyle w:val="ConsPlusNormal"/>
              <w:jc w:val="center"/>
            </w:pPr>
            <w:r>
              <w:rPr>
                <w:color w:val="392C69"/>
              </w:rPr>
              <w:t>Список изменяющих документов</w:t>
            </w:r>
          </w:p>
          <w:p w:rsidR="004B75A6" w:rsidRDefault="004B75A6">
            <w:pPr>
              <w:pStyle w:val="ConsPlusNormal"/>
              <w:jc w:val="center"/>
            </w:pPr>
            <w:r>
              <w:rPr>
                <w:color w:val="392C69"/>
              </w:rPr>
              <w:t xml:space="preserve">(в ред. </w:t>
            </w:r>
            <w:hyperlink r:id="rId178" w:history="1">
              <w:r>
                <w:rPr>
                  <w:color w:val="0000FF"/>
                </w:rPr>
                <w:t>Постановления</w:t>
              </w:r>
            </w:hyperlink>
            <w:r>
              <w:rPr>
                <w:color w:val="392C69"/>
              </w:rPr>
              <w:t xml:space="preserve"> Правительства Пермского края от 27.04.2018 N 224-п)</w:t>
            </w:r>
          </w:p>
        </w:tc>
      </w:tr>
    </w:tbl>
    <w:p w:rsidR="004B75A6" w:rsidRDefault="004B75A6">
      <w:pPr>
        <w:pStyle w:val="ConsPlusNormal"/>
        <w:jc w:val="both"/>
      </w:pPr>
    </w:p>
    <w:p w:rsidR="004B75A6" w:rsidRDefault="004B75A6">
      <w:pPr>
        <w:pStyle w:val="ConsPlusNormal"/>
        <w:jc w:val="right"/>
      </w:pPr>
      <w:r>
        <w:t>ФОРМА</w:t>
      </w:r>
    </w:p>
    <w:p w:rsidR="004B75A6" w:rsidRDefault="004B75A6">
      <w:pPr>
        <w:pStyle w:val="ConsPlusNormal"/>
        <w:jc w:val="both"/>
      </w:pPr>
    </w:p>
    <w:p w:rsidR="004B75A6" w:rsidRDefault="004B75A6">
      <w:pPr>
        <w:pStyle w:val="ConsPlusNonformat"/>
        <w:jc w:val="both"/>
      </w:pPr>
      <w:bookmarkStart w:id="37" w:name="P874"/>
      <w:bookmarkEnd w:id="37"/>
      <w:r>
        <w:t xml:space="preserve">                       Свидетельство N ____ серии Д</w:t>
      </w:r>
    </w:p>
    <w:p w:rsidR="004B75A6" w:rsidRDefault="004B75A6">
      <w:pPr>
        <w:pStyle w:val="ConsPlusNonformat"/>
        <w:jc w:val="both"/>
      </w:pPr>
      <w:r>
        <w:t xml:space="preserve">          о праве на получение социальной выплаты на приобретение</w:t>
      </w:r>
    </w:p>
    <w:p w:rsidR="004B75A6" w:rsidRDefault="004B75A6">
      <w:pPr>
        <w:pStyle w:val="ConsPlusNonformat"/>
        <w:jc w:val="both"/>
      </w:pPr>
      <w:r>
        <w:t xml:space="preserve">                           (строительство) жилья</w:t>
      </w:r>
    </w:p>
    <w:p w:rsidR="004B75A6" w:rsidRDefault="004B75A6">
      <w:pPr>
        <w:pStyle w:val="ConsPlusNonformat"/>
        <w:jc w:val="both"/>
      </w:pPr>
    </w:p>
    <w:p w:rsidR="004B75A6" w:rsidRDefault="004B75A6">
      <w:pPr>
        <w:pStyle w:val="ConsPlusNonformat"/>
        <w:jc w:val="both"/>
      </w:pPr>
      <w:r>
        <w:t xml:space="preserve">    Настоящим свидетельством удостоверяется, что молодой семье в составе:</w:t>
      </w:r>
    </w:p>
    <w:p w:rsidR="004B75A6" w:rsidRDefault="004B75A6">
      <w:pPr>
        <w:pStyle w:val="ConsPlusNonformat"/>
        <w:jc w:val="both"/>
      </w:pPr>
      <w:r>
        <w:t>супруг ___________________________________________________________________,</w:t>
      </w:r>
    </w:p>
    <w:p w:rsidR="004B75A6" w:rsidRDefault="004B75A6">
      <w:pPr>
        <w:pStyle w:val="ConsPlusNonformat"/>
        <w:jc w:val="both"/>
      </w:pPr>
      <w:r>
        <w:t xml:space="preserve">                           (Ф.И.О., дата рождения)</w:t>
      </w:r>
    </w:p>
    <w:p w:rsidR="004B75A6" w:rsidRDefault="004B75A6">
      <w:pPr>
        <w:pStyle w:val="ConsPlusNonformat"/>
        <w:jc w:val="both"/>
      </w:pPr>
      <w:r>
        <w:lastRenderedPageBreak/>
        <w:t>супруга __________________________________________________________________,</w:t>
      </w:r>
    </w:p>
    <w:p w:rsidR="004B75A6" w:rsidRDefault="004B75A6">
      <w:pPr>
        <w:pStyle w:val="ConsPlusNonformat"/>
        <w:jc w:val="both"/>
      </w:pPr>
      <w:r>
        <w:t xml:space="preserve">                           (Ф.И.О., дата рождения)</w:t>
      </w:r>
    </w:p>
    <w:p w:rsidR="004B75A6" w:rsidRDefault="004B75A6">
      <w:pPr>
        <w:pStyle w:val="ConsPlusNonformat"/>
        <w:jc w:val="both"/>
      </w:pPr>
      <w:r>
        <w:t>дети: ____________________________________________________________________,</w:t>
      </w:r>
    </w:p>
    <w:p w:rsidR="004B75A6" w:rsidRDefault="004B75A6">
      <w:pPr>
        <w:pStyle w:val="ConsPlusNonformat"/>
        <w:jc w:val="both"/>
      </w:pPr>
      <w:r>
        <w:t xml:space="preserve">                           (Ф.И.О., дата рождения)</w:t>
      </w:r>
    </w:p>
    <w:p w:rsidR="004B75A6" w:rsidRDefault="004B75A6">
      <w:pPr>
        <w:pStyle w:val="ConsPlusNonformat"/>
        <w:jc w:val="both"/>
      </w:pPr>
      <w:r>
        <w:t>__________________________________________________________________________,</w:t>
      </w:r>
    </w:p>
    <w:p w:rsidR="004B75A6" w:rsidRDefault="004B75A6">
      <w:pPr>
        <w:pStyle w:val="ConsPlusNonformat"/>
        <w:jc w:val="both"/>
      </w:pPr>
      <w:r>
        <w:t xml:space="preserve">                           (Ф.И.О., дата рождения)</w:t>
      </w:r>
    </w:p>
    <w:p w:rsidR="004B75A6" w:rsidRDefault="004B75A6">
      <w:pPr>
        <w:pStyle w:val="ConsPlusNonformat"/>
        <w:jc w:val="both"/>
      </w:pPr>
      <w:r>
        <w:t>__________________________________________________________________________,</w:t>
      </w:r>
    </w:p>
    <w:p w:rsidR="004B75A6" w:rsidRDefault="004B75A6">
      <w:pPr>
        <w:pStyle w:val="ConsPlusNonformat"/>
        <w:jc w:val="both"/>
      </w:pPr>
      <w:r>
        <w:t xml:space="preserve">                         (Ф.И.О., дата рождения)</w:t>
      </w:r>
    </w:p>
    <w:p w:rsidR="004B75A6" w:rsidRDefault="004B75A6">
      <w:pPr>
        <w:pStyle w:val="ConsPlusNonformat"/>
        <w:jc w:val="both"/>
      </w:pPr>
      <w:r>
        <w:t>являющейся  участницей подпрограммы 1 "Социальная поддержка семей с детьми.</w:t>
      </w:r>
    </w:p>
    <w:p w:rsidR="004B75A6" w:rsidRDefault="004B75A6">
      <w:pPr>
        <w:pStyle w:val="ConsPlusNonformat"/>
        <w:jc w:val="both"/>
      </w:pPr>
      <w:r>
        <w:t>Профилактика    социального    сиротства   и   защита   прав   детей-сирот"</w:t>
      </w:r>
    </w:p>
    <w:p w:rsidR="004B75A6" w:rsidRDefault="004B75A6">
      <w:pPr>
        <w:pStyle w:val="ConsPlusNonformat"/>
        <w:jc w:val="both"/>
      </w:pPr>
      <w:r>
        <w:t>государственной  программы "Социальная поддержка жителей Пермского края", в</w:t>
      </w:r>
    </w:p>
    <w:p w:rsidR="004B75A6" w:rsidRDefault="004B75A6">
      <w:pPr>
        <w:pStyle w:val="ConsPlusNonformat"/>
        <w:jc w:val="both"/>
      </w:pPr>
      <w:r>
        <w:t>соответствии  с  условиями  реализации  мероприятий  по  обеспечению жильем</w:t>
      </w:r>
    </w:p>
    <w:p w:rsidR="004B75A6" w:rsidRDefault="004B75A6">
      <w:pPr>
        <w:pStyle w:val="ConsPlusNonformat"/>
        <w:jc w:val="both"/>
      </w:pPr>
      <w:r>
        <w:t>молодых  семей  предоставляется  социальная выплата за счет средств бюджета</w:t>
      </w:r>
    </w:p>
    <w:p w:rsidR="004B75A6" w:rsidRDefault="004B75A6">
      <w:pPr>
        <w:pStyle w:val="ConsPlusNonformat"/>
        <w:jc w:val="both"/>
      </w:pPr>
      <w:r>
        <w:t>Пермского края в размере __________________________________________________</w:t>
      </w:r>
    </w:p>
    <w:p w:rsidR="004B75A6" w:rsidRDefault="004B75A6">
      <w:pPr>
        <w:pStyle w:val="ConsPlusNonformat"/>
        <w:jc w:val="both"/>
      </w:pPr>
      <w:r>
        <w:t xml:space="preserve">                                       (цифрами и прописью)</w:t>
      </w:r>
    </w:p>
    <w:p w:rsidR="004B75A6" w:rsidRDefault="004B75A6">
      <w:pPr>
        <w:pStyle w:val="ConsPlusNonformat"/>
        <w:jc w:val="both"/>
      </w:pPr>
      <w:r>
        <w:t>рублей на приобретение (строительство) жилья на территории Пермского края.</w:t>
      </w:r>
    </w:p>
    <w:p w:rsidR="004B75A6" w:rsidRDefault="004B75A6">
      <w:pPr>
        <w:pStyle w:val="ConsPlusNonformat"/>
        <w:jc w:val="both"/>
      </w:pPr>
      <w:r>
        <w:t>Свидетельство подлежит предъявлению в банк до "__" ______________ 20__ года</w:t>
      </w:r>
    </w:p>
    <w:p w:rsidR="004B75A6" w:rsidRDefault="004B75A6">
      <w:pPr>
        <w:pStyle w:val="ConsPlusNonformat"/>
        <w:jc w:val="both"/>
      </w:pPr>
      <w:r>
        <w:t>(включительно).</w:t>
      </w:r>
    </w:p>
    <w:p w:rsidR="004B75A6" w:rsidRDefault="004B75A6">
      <w:pPr>
        <w:pStyle w:val="ConsPlusNonformat"/>
        <w:jc w:val="both"/>
      </w:pPr>
      <w:r>
        <w:t>Свидетельство действительно до "__" _____________ 20__ года (включительно).</w:t>
      </w:r>
    </w:p>
    <w:p w:rsidR="004B75A6" w:rsidRDefault="004B75A6">
      <w:pPr>
        <w:pStyle w:val="ConsPlusNonformat"/>
        <w:jc w:val="both"/>
      </w:pPr>
      <w:r>
        <w:t>Дата выдачи "__" ___________ 20__ года.</w:t>
      </w:r>
    </w:p>
    <w:p w:rsidR="004B75A6" w:rsidRDefault="004B75A6">
      <w:pPr>
        <w:pStyle w:val="ConsPlusNonformat"/>
        <w:jc w:val="both"/>
      </w:pPr>
    </w:p>
    <w:p w:rsidR="004B75A6" w:rsidRDefault="004B75A6">
      <w:pPr>
        <w:pStyle w:val="ConsPlusNonformat"/>
        <w:jc w:val="both"/>
      </w:pPr>
      <w:r>
        <w:t>Глава муниципального района</w:t>
      </w:r>
    </w:p>
    <w:p w:rsidR="004B75A6" w:rsidRDefault="004B75A6">
      <w:pPr>
        <w:pStyle w:val="ConsPlusNonformat"/>
        <w:jc w:val="both"/>
      </w:pPr>
      <w:r>
        <w:t>или городского округа          _______________    _____________________</w:t>
      </w:r>
    </w:p>
    <w:p w:rsidR="004B75A6" w:rsidRDefault="004B75A6">
      <w:pPr>
        <w:pStyle w:val="ConsPlusNonformat"/>
        <w:jc w:val="both"/>
      </w:pPr>
      <w:r>
        <w:t xml:space="preserve">                               (подпись, дата)    (расшифровка подписи)</w:t>
      </w:r>
    </w:p>
    <w:p w:rsidR="004B75A6" w:rsidRDefault="004B75A6">
      <w:pPr>
        <w:pStyle w:val="ConsPlusNonformat"/>
        <w:jc w:val="both"/>
      </w:pPr>
      <w:r>
        <w:t xml:space="preserve">                М.П.</w:t>
      </w: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right"/>
        <w:outlineLvl w:val="1"/>
      </w:pPr>
      <w:r>
        <w:t>Приложение 7</w:t>
      </w:r>
    </w:p>
    <w:p w:rsidR="004B75A6" w:rsidRDefault="004B75A6">
      <w:pPr>
        <w:pStyle w:val="ConsPlusNormal"/>
        <w:jc w:val="right"/>
      </w:pPr>
      <w:r>
        <w:t>к Порядку</w:t>
      </w:r>
    </w:p>
    <w:p w:rsidR="004B75A6" w:rsidRDefault="004B75A6">
      <w:pPr>
        <w:pStyle w:val="ConsPlusNormal"/>
        <w:jc w:val="right"/>
      </w:pPr>
      <w:r>
        <w:t>реализации мероприятий</w:t>
      </w:r>
    </w:p>
    <w:p w:rsidR="004B75A6" w:rsidRDefault="004B75A6">
      <w:pPr>
        <w:pStyle w:val="ConsPlusNormal"/>
        <w:jc w:val="right"/>
      </w:pPr>
      <w:r>
        <w:t>по обеспечению жильем молодых</w:t>
      </w:r>
    </w:p>
    <w:p w:rsidR="004B75A6" w:rsidRDefault="004B75A6">
      <w:pPr>
        <w:pStyle w:val="ConsPlusNormal"/>
        <w:jc w:val="right"/>
      </w:pPr>
      <w:r>
        <w:t>семей подпрограммы 1</w:t>
      </w:r>
    </w:p>
    <w:p w:rsidR="004B75A6" w:rsidRDefault="004B75A6">
      <w:pPr>
        <w:pStyle w:val="ConsPlusNormal"/>
        <w:jc w:val="right"/>
      </w:pPr>
      <w:r>
        <w:t>"Социальная поддержка семей</w:t>
      </w:r>
    </w:p>
    <w:p w:rsidR="004B75A6" w:rsidRDefault="004B75A6">
      <w:pPr>
        <w:pStyle w:val="ConsPlusNormal"/>
        <w:jc w:val="right"/>
      </w:pPr>
      <w:r>
        <w:t>с детьми. Профилактика социального</w:t>
      </w:r>
    </w:p>
    <w:p w:rsidR="004B75A6" w:rsidRDefault="004B75A6">
      <w:pPr>
        <w:pStyle w:val="ConsPlusNormal"/>
        <w:jc w:val="right"/>
      </w:pPr>
      <w:r>
        <w:t>сиротства и защита прав детей-сирот"</w:t>
      </w:r>
    </w:p>
    <w:p w:rsidR="004B75A6" w:rsidRDefault="004B75A6">
      <w:pPr>
        <w:pStyle w:val="ConsPlusNormal"/>
        <w:jc w:val="right"/>
      </w:pPr>
      <w:r>
        <w:t>государственной программы "Социальная</w:t>
      </w:r>
    </w:p>
    <w:p w:rsidR="004B75A6" w:rsidRDefault="004B75A6">
      <w:pPr>
        <w:pStyle w:val="ConsPlusNormal"/>
        <w:jc w:val="right"/>
      </w:pPr>
      <w:r>
        <w:t>поддержка жителей Пермского края",</w:t>
      </w:r>
    </w:p>
    <w:p w:rsidR="004B75A6" w:rsidRDefault="004B75A6">
      <w:pPr>
        <w:pStyle w:val="ConsPlusNormal"/>
        <w:jc w:val="right"/>
      </w:pPr>
      <w:r>
        <w:t>утвержденной Постановлением</w:t>
      </w:r>
    </w:p>
    <w:p w:rsidR="004B75A6" w:rsidRDefault="004B75A6">
      <w:pPr>
        <w:pStyle w:val="ConsPlusNormal"/>
        <w:jc w:val="right"/>
      </w:pPr>
      <w:r>
        <w:t>Правительства Пермского края</w:t>
      </w:r>
    </w:p>
    <w:p w:rsidR="004B75A6" w:rsidRDefault="004B75A6">
      <w:pPr>
        <w:pStyle w:val="ConsPlusNormal"/>
        <w:jc w:val="right"/>
      </w:pPr>
      <w:r>
        <w:t>от 3 октября 2013 г. N 1321-п</w:t>
      </w:r>
    </w:p>
    <w:p w:rsidR="004B75A6" w:rsidRDefault="004B75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B75A6">
        <w:trPr>
          <w:jc w:val="center"/>
        </w:trPr>
        <w:tc>
          <w:tcPr>
            <w:tcW w:w="9294" w:type="dxa"/>
            <w:tcBorders>
              <w:top w:val="nil"/>
              <w:left w:val="single" w:sz="24" w:space="0" w:color="CED3F1"/>
              <w:bottom w:val="nil"/>
              <w:right w:val="single" w:sz="24" w:space="0" w:color="F4F3F8"/>
            </w:tcBorders>
            <w:shd w:val="clear" w:color="auto" w:fill="F4F3F8"/>
          </w:tcPr>
          <w:p w:rsidR="004B75A6" w:rsidRDefault="004B75A6">
            <w:pPr>
              <w:pStyle w:val="ConsPlusNormal"/>
              <w:jc w:val="center"/>
            </w:pPr>
            <w:r>
              <w:rPr>
                <w:color w:val="392C69"/>
              </w:rPr>
              <w:t>Список изменяющих документов</w:t>
            </w:r>
          </w:p>
          <w:p w:rsidR="004B75A6" w:rsidRDefault="004B75A6">
            <w:pPr>
              <w:pStyle w:val="ConsPlusNormal"/>
              <w:jc w:val="center"/>
            </w:pPr>
            <w:r>
              <w:rPr>
                <w:color w:val="392C69"/>
              </w:rPr>
              <w:t xml:space="preserve">(введено </w:t>
            </w:r>
            <w:hyperlink r:id="rId179" w:history="1">
              <w:r>
                <w:rPr>
                  <w:color w:val="0000FF"/>
                </w:rPr>
                <w:t>Постановлением</w:t>
              </w:r>
            </w:hyperlink>
            <w:r>
              <w:rPr>
                <w:color w:val="392C69"/>
              </w:rPr>
              <w:t xml:space="preserve"> Правительства Пермского края от 29.01.2016 N 31-п;</w:t>
            </w:r>
          </w:p>
          <w:p w:rsidR="004B75A6" w:rsidRDefault="004B75A6">
            <w:pPr>
              <w:pStyle w:val="ConsPlusNormal"/>
              <w:jc w:val="center"/>
            </w:pPr>
            <w:r>
              <w:rPr>
                <w:color w:val="392C69"/>
              </w:rPr>
              <w:t xml:space="preserve">в ред. Постановлений Правительства Пермского края от 27.04.2018 </w:t>
            </w:r>
            <w:hyperlink r:id="rId180" w:history="1">
              <w:r>
                <w:rPr>
                  <w:color w:val="0000FF"/>
                </w:rPr>
                <w:t>N 224-п</w:t>
              </w:r>
            </w:hyperlink>
            <w:r>
              <w:rPr>
                <w:color w:val="392C69"/>
              </w:rPr>
              <w:t>,</w:t>
            </w:r>
          </w:p>
          <w:p w:rsidR="004B75A6" w:rsidRDefault="004B75A6">
            <w:pPr>
              <w:pStyle w:val="ConsPlusNormal"/>
              <w:jc w:val="center"/>
            </w:pPr>
            <w:r>
              <w:rPr>
                <w:color w:val="392C69"/>
              </w:rPr>
              <w:t xml:space="preserve">от 19.11.2018 </w:t>
            </w:r>
            <w:hyperlink r:id="rId181" w:history="1">
              <w:r>
                <w:rPr>
                  <w:color w:val="0000FF"/>
                </w:rPr>
                <w:t>N 713-п</w:t>
              </w:r>
            </w:hyperlink>
            <w:r>
              <w:rPr>
                <w:color w:val="392C69"/>
              </w:rPr>
              <w:t xml:space="preserve">, от 06.11.2019 </w:t>
            </w:r>
            <w:hyperlink r:id="rId182" w:history="1">
              <w:r>
                <w:rPr>
                  <w:color w:val="0000FF"/>
                </w:rPr>
                <w:t>N 768-п</w:t>
              </w:r>
            </w:hyperlink>
            <w:r>
              <w:rPr>
                <w:color w:val="392C69"/>
              </w:rPr>
              <w:t>)</w:t>
            </w:r>
          </w:p>
        </w:tc>
      </w:tr>
    </w:tbl>
    <w:p w:rsidR="004B75A6" w:rsidRDefault="004B75A6">
      <w:pPr>
        <w:pStyle w:val="ConsPlusNormal"/>
        <w:jc w:val="both"/>
      </w:pPr>
    </w:p>
    <w:p w:rsidR="004B75A6" w:rsidRDefault="004B75A6">
      <w:pPr>
        <w:pStyle w:val="ConsPlusNonformat"/>
        <w:jc w:val="both"/>
      </w:pPr>
      <w:bookmarkStart w:id="38" w:name="P929"/>
      <w:bookmarkEnd w:id="38"/>
      <w:r>
        <w:t xml:space="preserve">                               СВИДЕТЕЛЬСТВО</w:t>
      </w:r>
    </w:p>
    <w:p w:rsidR="004B75A6" w:rsidRDefault="004B75A6">
      <w:pPr>
        <w:pStyle w:val="ConsPlusNonformat"/>
        <w:jc w:val="both"/>
      </w:pPr>
      <w:r>
        <w:t xml:space="preserve">          о праве на получение социальной выплаты на приобретение</w:t>
      </w:r>
    </w:p>
    <w:p w:rsidR="004B75A6" w:rsidRDefault="004B75A6">
      <w:pPr>
        <w:pStyle w:val="ConsPlusNonformat"/>
        <w:jc w:val="both"/>
      </w:pPr>
      <w:r>
        <w:t xml:space="preserve">           жилого помещения или создание объекта индивидуального</w:t>
      </w:r>
    </w:p>
    <w:p w:rsidR="004B75A6" w:rsidRDefault="004B75A6">
      <w:pPr>
        <w:pStyle w:val="ConsPlusNonformat"/>
        <w:jc w:val="both"/>
      </w:pPr>
      <w:r>
        <w:t xml:space="preserve">                          жилищного строительства</w:t>
      </w:r>
    </w:p>
    <w:p w:rsidR="004B75A6" w:rsidRDefault="004B75A6">
      <w:pPr>
        <w:pStyle w:val="ConsPlusNonformat"/>
        <w:jc w:val="both"/>
      </w:pPr>
    </w:p>
    <w:p w:rsidR="004B75A6" w:rsidRDefault="004B75A6">
      <w:pPr>
        <w:pStyle w:val="ConsPlusNonformat"/>
        <w:jc w:val="both"/>
      </w:pPr>
      <w:r>
        <w:t>N</w:t>
      </w:r>
    </w:p>
    <w:p w:rsidR="004B75A6" w:rsidRDefault="004B75A6">
      <w:pPr>
        <w:pStyle w:val="ConsPlusNonformat"/>
        <w:jc w:val="both"/>
      </w:pPr>
    </w:p>
    <w:p w:rsidR="004B75A6" w:rsidRDefault="004B75A6">
      <w:pPr>
        <w:pStyle w:val="ConsPlusNonformat"/>
        <w:jc w:val="both"/>
      </w:pPr>
      <w:r>
        <w:t xml:space="preserve">    Настоящим свидетельством удостоверяется, что молодой семье в составе:</w:t>
      </w:r>
    </w:p>
    <w:p w:rsidR="004B75A6" w:rsidRDefault="004B75A6">
      <w:pPr>
        <w:pStyle w:val="ConsPlusNonformat"/>
        <w:jc w:val="both"/>
      </w:pPr>
      <w:r>
        <w:t>супруг ___________________________________________________________________,</w:t>
      </w:r>
    </w:p>
    <w:p w:rsidR="004B75A6" w:rsidRDefault="004B75A6">
      <w:pPr>
        <w:pStyle w:val="ConsPlusNonformat"/>
        <w:jc w:val="both"/>
      </w:pPr>
      <w:r>
        <w:lastRenderedPageBreak/>
        <w:t xml:space="preserve">                               (ФИО, дата рождения)</w:t>
      </w:r>
    </w:p>
    <w:p w:rsidR="004B75A6" w:rsidRDefault="004B75A6">
      <w:pPr>
        <w:pStyle w:val="ConsPlusNonformat"/>
        <w:jc w:val="both"/>
      </w:pPr>
      <w:r>
        <w:t>супруга __________________________________________________________________,</w:t>
      </w:r>
    </w:p>
    <w:p w:rsidR="004B75A6" w:rsidRDefault="004B75A6">
      <w:pPr>
        <w:pStyle w:val="ConsPlusNonformat"/>
        <w:jc w:val="both"/>
      </w:pPr>
      <w:r>
        <w:t xml:space="preserve">                                (ФИО, дата рождения)</w:t>
      </w:r>
    </w:p>
    <w:p w:rsidR="004B75A6" w:rsidRDefault="004B75A6">
      <w:pPr>
        <w:pStyle w:val="ConsPlusNonformat"/>
        <w:jc w:val="both"/>
      </w:pPr>
      <w:r>
        <w:t>дети: 1) _________________________________________________________________,</w:t>
      </w:r>
    </w:p>
    <w:p w:rsidR="004B75A6" w:rsidRDefault="004B75A6">
      <w:pPr>
        <w:pStyle w:val="ConsPlusNonformat"/>
        <w:jc w:val="both"/>
      </w:pPr>
      <w:r>
        <w:t xml:space="preserve">                                (ФИО, дата рождения)</w:t>
      </w:r>
    </w:p>
    <w:p w:rsidR="004B75A6" w:rsidRDefault="004B75A6">
      <w:pPr>
        <w:pStyle w:val="ConsPlusNonformat"/>
        <w:jc w:val="both"/>
      </w:pPr>
      <w:r>
        <w:t xml:space="preserve">      2) _________________________________________________________________,</w:t>
      </w:r>
    </w:p>
    <w:p w:rsidR="004B75A6" w:rsidRDefault="004B75A6">
      <w:pPr>
        <w:pStyle w:val="ConsPlusNonformat"/>
        <w:jc w:val="both"/>
      </w:pPr>
      <w:r>
        <w:t xml:space="preserve">                                (ФИО, дата рождения)</w:t>
      </w:r>
    </w:p>
    <w:p w:rsidR="004B75A6" w:rsidRDefault="004B75A6">
      <w:pPr>
        <w:pStyle w:val="ConsPlusNonformat"/>
        <w:jc w:val="both"/>
      </w:pPr>
      <w:r>
        <w:t xml:space="preserve">      3) _________________________________________________________________,</w:t>
      </w:r>
    </w:p>
    <w:p w:rsidR="004B75A6" w:rsidRDefault="004B75A6">
      <w:pPr>
        <w:pStyle w:val="ConsPlusNonformat"/>
        <w:jc w:val="both"/>
      </w:pPr>
      <w:r>
        <w:t xml:space="preserve">                                (ФИО, дата рождения)</w:t>
      </w:r>
    </w:p>
    <w:p w:rsidR="004B75A6" w:rsidRDefault="004B75A6">
      <w:pPr>
        <w:pStyle w:val="ConsPlusNonformat"/>
        <w:jc w:val="both"/>
      </w:pPr>
      <w:r>
        <w:t xml:space="preserve">      4) _________________________________________________________________,</w:t>
      </w:r>
    </w:p>
    <w:p w:rsidR="004B75A6" w:rsidRDefault="004B75A6">
      <w:pPr>
        <w:pStyle w:val="ConsPlusNonformat"/>
        <w:jc w:val="both"/>
      </w:pPr>
      <w:r>
        <w:t xml:space="preserve">                                (ФИО, дата рождения)</w:t>
      </w:r>
    </w:p>
    <w:p w:rsidR="004B75A6" w:rsidRDefault="004B75A6">
      <w:pPr>
        <w:pStyle w:val="ConsPlusNonformat"/>
        <w:jc w:val="both"/>
      </w:pPr>
      <w:r>
        <w:t>являющейся  участницей  мероприятий  по  обеспечению жильем  молодых  семей</w:t>
      </w:r>
    </w:p>
    <w:p w:rsidR="004B75A6" w:rsidRDefault="004B75A6">
      <w:pPr>
        <w:pStyle w:val="ConsPlusNonformat"/>
        <w:jc w:val="both"/>
      </w:pPr>
      <w:r>
        <w:t>ведомственной  целевой  программы   "Оказание   государственной   поддержки</w:t>
      </w:r>
    </w:p>
    <w:p w:rsidR="004B75A6" w:rsidRDefault="004B75A6">
      <w:pPr>
        <w:pStyle w:val="ConsPlusNonformat"/>
        <w:jc w:val="both"/>
      </w:pPr>
      <w:r>
        <w:t>гражданам  в  обеспечении  жильем  и  оплате  жилищно-коммунальных   услуг"</w:t>
      </w:r>
    </w:p>
    <w:p w:rsidR="004B75A6" w:rsidRDefault="004B75A6">
      <w:pPr>
        <w:pStyle w:val="ConsPlusNonformat"/>
        <w:jc w:val="both"/>
      </w:pPr>
      <w:r>
        <w:t xml:space="preserve">государственной  </w:t>
      </w:r>
      <w:hyperlink r:id="rId183" w:history="1">
        <w:r>
          <w:rPr>
            <w:color w:val="0000FF"/>
          </w:rPr>
          <w:t>программы</w:t>
        </w:r>
      </w:hyperlink>
      <w:r>
        <w:t xml:space="preserve">   Российской   Федерации  "Обеспечение доступным</w:t>
      </w:r>
    </w:p>
    <w:p w:rsidR="004B75A6" w:rsidRDefault="004B75A6">
      <w:pPr>
        <w:pStyle w:val="ConsPlusNonformat"/>
        <w:jc w:val="both"/>
      </w:pPr>
      <w:r>
        <w:t>и комфортным жильем и коммунальными услугами граждан Российской Федерации",</w:t>
      </w:r>
    </w:p>
    <w:p w:rsidR="004B75A6" w:rsidRDefault="004B75A6">
      <w:pPr>
        <w:pStyle w:val="ConsPlusNonformat"/>
        <w:jc w:val="both"/>
      </w:pPr>
      <w:r>
        <w:t>в соответствии с условиями  этого  основного  мероприятия"  предоставляется</w:t>
      </w:r>
    </w:p>
    <w:p w:rsidR="004B75A6" w:rsidRDefault="004B75A6">
      <w:pPr>
        <w:pStyle w:val="ConsPlusNonformat"/>
        <w:jc w:val="both"/>
      </w:pPr>
      <w:r>
        <w:t>социальная выплата в размере ______________________________________________</w:t>
      </w:r>
    </w:p>
    <w:p w:rsidR="004B75A6" w:rsidRDefault="004B75A6">
      <w:pPr>
        <w:pStyle w:val="ConsPlusNonformat"/>
        <w:jc w:val="both"/>
      </w:pPr>
      <w:r>
        <w:t>____________________________________________________________________ рублей</w:t>
      </w:r>
    </w:p>
    <w:p w:rsidR="004B75A6" w:rsidRDefault="004B75A6">
      <w:pPr>
        <w:pStyle w:val="ConsPlusNonformat"/>
        <w:jc w:val="both"/>
      </w:pPr>
      <w:r>
        <w:t xml:space="preserve">                            (цифрами и прописью)</w:t>
      </w:r>
    </w:p>
    <w:p w:rsidR="004B75A6" w:rsidRDefault="004B75A6">
      <w:pPr>
        <w:pStyle w:val="ConsPlusNonformat"/>
        <w:jc w:val="both"/>
      </w:pPr>
      <w:r>
        <w:t>на приобретение (строительство) жилья на территории _______________________</w:t>
      </w:r>
    </w:p>
    <w:p w:rsidR="004B75A6" w:rsidRDefault="004B75A6">
      <w:pPr>
        <w:pStyle w:val="ConsPlusNonformat"/>
        <w:jc w:val="both"/>
      </w:pPr>
      <w:r>
        <w:t>__________________________________________________________________________.</w:t>
      </w:r>
    </w:p>
    <w:p w:rsidR="004B75A6" w:rsidRDefault="004B75A6">
      <w:pPr>
        <w:pStyle w:val="ConsPlusNonformat"/>
        <w:jc w:val="both"/>
      </w:pPr>
      <w:r>
        <w:t xml:space="preserve">             (наименование субъекта Российской Федерации)</w:t>
      </w:r>
    </w:p>
    <w:p w:rsidR="004B75A6" w:rsidRDefault="004B75A6">
      <w:pPr>
        <w:pStyle w:val="ConsPlusNonformat"/>
        <w:jc w:val="both"/>
      </w:pPr>
    </w:p>
    <w:p w:rsidR="004B75A6" w:rsidRDefault="004B75A6">
      <w:pPr>
        <w:pStyle w:val="ConsPlusNonformat"/>
        <w:jc w:val="both"/>
      </w:pPr>
      <w:r>
        <w:t>Свидетельство подлежит предъявлению в банк до "__" _______________ 20___ г.</w:t>
      </w:r>
    </w:p>
    <w:p w:rsidR="004B75A6" w:rsidRDefault="004B75A6">
      <w:pPr>
        <w:pStyle w:val="ConsPlusNonformat"/>
        <w:jc w:val="both"/>
      </w:pPr>
      <w:r>
        <w:t>(включительно).</w:t>
      </w:r>
    </w:p>
    <w:p w:rsidR="004B75A6" w:rsidRDefault="004B75A6">
      <w:pPr>
        <w:pStyle w:val="ConsPlusNonformat"/>
        <w:jc w:val="both"/>
      </w:pPr>
    </w:p>
    <w:p w:rsidR="004B75A6" w:rsidRDefault="004B75A6">
      <w:pPr>
        <w:pStyle w:val="ConsPlusNonformat"/>
        <w:jc w:val="both"/>
      </w:pPr>
      <w:r>
        <w:t>Свидетельство   действительно   до "____" ________________________ 20___ г.</w:t>
      </w:r>
    </w:p>
    <w:p w:rsidR="004B75A6" w:rsidRDefault="004B75A6">
      <w:pPr>
        <w:pStyle w:val="ConsPlusNonformat"/>
        <w:jc w:val="both"/>
      </w:pPr>
      <w:r>
        <w:t>(включительно).</w:t>
      </w:r>
    </w:p>
    <w:p w:rsidR="004B75A6" w:rsidRDefault="004B75A6">
      <w:pPr>
        <w:pStyle w:val="ConsPlusNonformat"/>
        <w:jc w:val="both"/>
      </w:pPr>
    </w:p>
    <w:p w:rsidR="004B75A6" w:rsidRDefault="004B75A6">
      <w:pPr>
        <w:pStyle w:val="ConsPlusNonformat"/>
        <w:jc w:val="both"/>
      </w:pPr>
      <w:r>
        <w:t>Дата выдачи "___" __________________ 20___ г.</w:t>
      </w:r>
    </w:p>
    <w:p w:rsidR="004B75A6" w:rsidRDefault="004B75A6">
      <w:pPr>
        <w:pStyle w:val="ConsPlusNonformat"/>
        <w:jc w:val="both"/>
      </w:pPr>
    </w:p>
    <w:p w:rsidR="004B75A6" w:rsidRDefault="004B75A6">
      <w:pPr>
        <w:pStyle w:val="ConsPlusNonformat"/>
        <w:jc w:val="both"/>
      </w:pPr>
      <w:r>
        <w:t>___________________________________    ____________________________________</w:t>
      </w:r>
    </w:p>
    <w:p w:rsidR="004B75A6" w:rsidRDefault="004B75A6">
      <w:pPr>
        <w:pStyle w:val="ConsPlusNonformat"/>
        <w:jc w:val="both"/>
      </w:pPr>
      <w:r>
        <w:t xml:space="preserve">          (подпись, дата)                       (расшифровка подписи)</w:t>
      </w:r>
    </w:p>
    <w:p w:rsidR="004B75A6" w:rsidRDefault="004B75A6">
      <w:pPr>
        <w:pStyle w:val="ConsPlusNonformat"/>
        <w:jc w:val="both"/>
      </w:pPr>
    </w:p>
    <w:p w:rsidR="004B75A6" w:rsidRDefault="004B75A6">
      <w:pPr>
        <w:pStyle w:val="ConsPlusNonformat"/>
        <w:jc w:val="both"/>
      </w:pPr>
      <w:r>
        <w:t xml:space="preserve">      Руководитель органа</w:t>
      </w:r>
    </w:p>
    <w:p w:rsidR="004B75A6" w:rsidRDefault="004B75A6">
      <w:pPr>
        <w:pStyle w:val="ConsPlusNonformat"/>
        <w:jc w:val="both"/>
      </w:pPr>
      <w:r>
        <w:t xml:space="preserve">    местного самоуправления</w:t>
      </w:r>
    </w:p>
    <w:p w:rsidR="004B75A6" w:rsidRDefault="004B75A6">
      <w:pPr>
        <w:pStyle w:val="ConsPlusNonformat"/>
        <w:jc w:val="both"/>
      </w:pPr>
    </w:p>
    <w:p w:rsidR="004B75A6" w:rsidRDefault="004B75A6">
      <w:pPr>
        <w:pStyle w:val="ConsPlusNonformat"/>
        <w:jc w:val="both"/>
      </w:pPr>
      <w:r>
        <w:t xml:space="preserve">             М.П.</w:t>
      </w: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right"/>
        <w:outlineLvl w:val="1"/>
      </w:pPr>
      <w:r>
        <w:t>Приложение 8</w:t>
      </w:r>
    </w:p>
    <w:p w:rsidR="004B75A6" w:rsidRDefault="004B75A6">
      <w:pPr>
        <w:pStyle w:val="ConsPlusNormal"/>
        <w:jc w:val="right"/>
      </w:pPr>
      <w:r>
        <w:t>к Порядку</w:t>
      </w:r>
    </w:p>
    <w:p w:rsidR="004B75A6" w:rsidRDefault="004B75A6">
      <w:pPr>
        <w:pStyle w:val="ConsPlusNormal"/>
        <w:jc w:val="right"/>
      </w:pPr>
      <w:r>
        <w:t>реализации мероприятий</w:t>
      </w:r>
    </w:p>
    <w:p w:rsidR="004B75A6" w:rsidRDefault="004B75A6">
      <w:pPr>
        <w:pStyle w:val="ConsPlusNormal"/>
        <w:jc w:val="right"/>
      </w:pPr>
      <w:r>
        <w:t>по обеспечению жильем молодых</w:t>
      </w:r>
    </w:p>
    <w:p w:rsidR="004B75A6" w:rsidRDefault="004B75A6">
      <w:pPr>
        <w:pStyle w:val="ConsPlusNormal"/>
        <w:jc w:val="right"/>
      </w:pPr>
      <w:r>
        <w:t>семей подпрограммы 1</w:t>
      </w:r>
    </w:p>
    <w:p w:rsidR="004B75A6" w:rsidRDefault="004B75A6">
      <w:pPr>
        <w:pStyle w:val="ConsPlusNormal"/>
        <w:jc w:val="right"/>
      </w:pPr>
      <w:r>
        <w:t>"Социальная поддержка семей</w:t>
      </w:r>
    </w:p>
    <w:p w:rsidR="004B75A6" w:rsidRDefault="004B75A6">
      <w:pPr>
        <w:pStyle w:val="ConsPlusNormal"/>
        <w:jc w:val="right"/>
      </w:pPr>
      <w:r>
        <w:t>с детьми. Профилактика социального</w:t>
      </w:r>
    </w:p>
    <w:p w:rsidR="004B75A6" w:rsidRDefault="004B75A6">
      <w:pPr>
        <w:pStyle w:val="ConsPlusNormal"/>
        <w:jc w:val="right"/>
      </w:pPr>
      <w:r>
        <w:t>сиротства и защита прав детей-сирот"</w:t>
      </w:r>
    </w:p>
    <w:p w:rsidR="004B75A6" w:rsidRDefault="004B75A6">
      <w:pPr>
        <w:pStyle w:val="ConsPlusNormal"/>
        <w:jc w:val="right"/>
      </w:pPr>
      <w:r>
        <w:t>государственной программы "Социальная</w:t>
      </w:r>
    </w:p>
    <w:p w:rsidR="004B75A6" w:rsidRDefault="004B75A6">
      <w:pPr>
        <w:pStyle w:val="ConsPlusNormal"/>
        <w:jc w:val="right"/>
      </w:pPr>
      <w:r>
        <w:t>поддержка жителей Пермского края",</w:t>
      </w:r>
    </w:p>
    <w:p w:rsidR="004B75A6" w:rsidRDefault="004B75A6">
      <w:pPr>
        <w:pStyle w:val="ConsPlusNormal"/>
        <w:jc w:val="right"/>
      </w:pPr>
      <w:r>
        <w:t>утвержденной Постановлением</w:t>
      </w:r>
    </w:p>
    <w:p w:rsidR="004B75A6" w:rsidRDefault="004B75A6">
      <w:pPr>
        <w:pStyle w:val="ConsPlusNormal"/>
        <w:jc w:val="right"/>
      </w:pPr>
      <w:r>
        <w:t>Правительства Пермского края</w:t>
      </w:r>
    </w:p>
    <w:p w:rsidR="004B75A6" w:rsidRDefault="004B75A6">
      <w:pPr>
        <w:pStyle w:val="ConsPlusNormal"/>
        <w:jc w:val="right"/>
      </w:pPr>
      <w:r>
        <w:t>от 3 октября 2013 г. N 1321-п</w:t>
      </w:r>
    </w:p>
    <w:p w:rsidR="004B75A6" w:rsidRDefault="004B75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B75A6">
        <w:trPr>
          <w:jc w:val="center"/>
        </w:trPr>
        <w:tc>
          <w:tcPr>
            <w:tcW w:w="9294" w:type="dxa"/>
            <w:tcBorders>
              <w:top w:val="nil"/>
              <w:left w:val="single" w:sz="24" w:space="0" w:color="CED3F1"/>
              <w:bottom w:val="nil"/>
              <w:right w:val="single" w:sz="24" w:space="0" w:color="F4F3F8"/>
            </w:tcBorders>
            <w:shd w:val="clear" w:color="auto" w:fill="F4F3F8"/>
          </w:tcPr>
          <w:p w:rsidR="004B75A6" w:rsidRDefault="004B75A6">
            <w:pPr>
              <w:pStyle w:val="ConsPlusNormal"/>
              <w:jc w:val="center"/>
            </w:pPr>
            <w:r>
              <w:rPr>
                <w:color w:val="392C69"/>
              </w:rPr>
              <w:t>Список изменяющих документов</w:t>
            </w:r>
          </w:p>
          <w:p w:rsidR="004B75A6" w:rsidRDefault="004B75A6">
            <w:pPr>
              <w:pStyle w:val="ConsPlusNormal"/>
              <w:jc w:val="center"/>
            </w:pPr>
            <w:r>
              <w:rPr>
                <w:color w:val="392C69"/>
              </w:rPr>
              <w:lastRenderedPageBreak/>
              <w:t xml:space="preserve">(введено </w:t>
            </w:r>
            <w:hyperlink r:id="rId184" w:history="1">
              <w:r>
                <w:rPr>
                  <w:color w:val="0000FF"/>
                </w:rPr>
                <w:t>Постановлением</w:t>
              </w:r>
            </w:hyperlink>
            <w:r>
              <w:rPr>
                <w:color w:val="392C69"/>
              </w:rPr>
              <w:t xml:space="preserve"> Правительства Пермского края от 19.11.2018 N 713-п;</w:t>
            </w:r>
          </w:p>
          <w:p w:rsidR="004B75A6" w:rsidRDefault="004B75A6">
            <w:pPr>
              <w:pStyle w:val="ConsPlusNormal"/>
              <w:jc w:val="center"/>
            </w:pPr>
            <w:r>
              <w:rPr>
                <w:color w:val="392C69"/>
              </w:rPr>
              <w:t xml:space="preserve">в ред. </w:t>
            </w:r>
            <w:hyperlink r:id="rId185" w:history="1">
              <w:r>
                <w:rPr>
                  <w:color w:val="0000FF"/>
                </w:rPr>
                <w:t>Постановления</w:t>
              </w:r>
            </w:hyperlink>
            <w:r>
              <w:rPr>
                <w:color w:val="392C69"/>
              </w:rPr>
              <w:t xml:space="preserve"> Правительства Пермского края от 06.11.2019 N 768-п)</w:t>
            </w:r>
          </w:p>
        </w:tc>
      </w:tr>
    </w:tbl>
    <w:p w:rsidR="004B75A6" w:rsidRDefault="004B75A6">
      <w:pPr>
        <w:pStyle w:val="ConsPlusNormal"/>
        <w:jc w:val="both"/>
      </w:pPr>
    </w:p>
    <w:p w:rsidR="004B75A6" w:rsidRDefault="004B75A6">
      <w:pPr>
        <w:pStyle w:val="ConsPlusNormal"/>
        <w:jc w:val="right"/>
      </w:pPr>
      <w:r>
        <w:t>ФОРМА</w:t>
      </w:r>
    </w:p>
    <w:p w:rsidR="004B75A6" w:rsidRDefault="004B75A6">
      <w:pPr>
        <w:pStyle w:val="ConsPlusNormal"/>
        <w:jc w:val="both"/>
      </w:pPr>
    </w:p>
    <w:p w:rsidR="004B75A6" w:rsidRDefault="004B75A6">
      <w:pPr>
        <w:pStyle w:val="ConsPlusNonformat"/>
        <w:jc w:val="both"/>
      </w:pPr>
      <w:r>
        <w:t xml:space="preserve">                                         УТВЕРЖДАЮ:</w:t>
      </w:r>
    </w:p>
    <w:p w:rsidR="004B75A6" w:rsidRDefault="004B75A6">
      <w:pPr>
        <w:pStyle w:val="ConsPlusNonformat"/>
        <w:jc w:val="both"/>
      </w:pPr>
      <w:r>
        <w:t xml:space="preserve">                                         глава муниципального района</w:t>
      </w:r>
    </w:p>
    <w:p w:rsidR="004B75A6" w:rsidRDefault="004B75A6">
      <w:pPr>
        <w:pStyle w:val="ConsPlusNonformat"/>
        <w:jc w:val="both"/>
      </w:pPr>
      <w:r>
        <w:t xml:space="preserve">                                         (муниципального округа, городского</w:t>
      </w:r>
    </w:p>
    <w:p w:rsidR="004B75A6" w:rsidRDefault="004B75A6">
      <w:pPr>
        <w:pStyle w:val="ConsPlusNonformat"/>
        <w:jc w:val="both"/>
      </w:pPr>
      <w:r>
        <w:t xml:space="preserve">                                         округа) Пермского края</w:t>
      </w:r>
    </w:p>
    <w:p w:rsidR="004B75A6" w:rsidRDefault="004B75A6">
      <w:pPr>
        <w:pStyle w:val="ConsPlusNonformat"/>
        <w:jc w:val="both"/>
      </w:pPr>
      <w:r>
        <w:t xml:space="preserve">                                         __________________________________</w:t>
      </w:r>
    </w:p>
    <w:p w:rsidR="004B75A6" w:rsidRDefault="004B75A6">
      <w:pPr>
        <w:pStyle w:val="ConsPlusNonformat"/>
        <w:jc w:val="both"/>
      </w:pPr>
      <w:r>
        <w:t xml:space="preserve">                                                       (ФИО)</w:t>
      </w:r>
    </w:p>
    <w:p w:rsidR="004B75A6" w:rsidRDefault="004B75A6">
      <w:pPr>
        <w:pStyle w:val="ConsPlusNonformat"/>
        <w:jc w:val="both"/>
      </w:pPr>
      <w:r>
        <w:t xml:space="preserve">                                         М.П.</w:t>
      </w:r>
    </w:p>
    <w:p w:rsidR="004B75A6" w:rsidRDefault="004B75A6">
      <w:pPr>
        <w:pStyle w:val="ConsPlusNonformat"/>
        <w:jc w:val="both"/>
      </w:pPr>
    </w:p>
    <w:p w:rsidR="004B75A6" w:rsidRDefault="004B75A6">
      <w:pPr>
        <w:pStyle w:val="ConsPlusNonformat"/>
        <w:jc w:val="both"/>
      </w:pPr>
      <w:bookmarkStart w:id="39" w:name="P1009"/>
      <w:bookmarkEnd w:id="39"/>
      <w:r>
        <w:t xml:space="preserve">                                 ИЗМЕНЕНИЕ</w:t>
      </w:r>
    </w:p>
    <w:p w:rsidR="004B75A6" w:rsidRDefault="004B75A6">
      <w:pPr>
        <w:pStyle w:val="ConsPlusNonformat"/>
        <w:jc w:val="both"/>
      </w:pPr>
      <w:r>
        <w:t xml:space="preserve">        списка молодых семей - претендентов на получение социальных</w:t>
      </w:r>
    </w:p>
    <w:p w:rsidR="004B75A6" w:rsidRDefault="004B75A6">
      <w:pPr>
        <w:pStyle w:val="ConsPlusNonformat"/>
        <w:jc w:val="both"/>
      </w:pPr>
      <w:r>
        <w:t xml:space="preserve">                            выплат в 20__ году</w:t>
      </w:r>
    </w:p>
    <w:p w:rsidR="004B75A6" w:rsidRDefault="004B75A6">
      <w:pPr>
        <w:pStyle w:val="ConsPlusNonformat"/>
        <w:jc w:val="both"/>
      </w:pPr>
      <w:r>
        <w:t xml:space="preserve">      _______________________________________________________________</w:t>
      </w:r>
    </w:p>
    <w:p w:rsidR="004B75A6" w:rsidRDefault="004B75A6">
      <w:pPr>
        <w:pStyle w:val="ConsPlusNonformat"/>
        <w:jc w:val="both"/>
      </w:pPr>
      <w:r>
        <w:t xml:space="preserve">                 (наименование муниципального образования)</w:t>
      </w:r>
    </w:p>
    <w:p w:rsidR="004B75A6" w:rsidRDefault="004B75A6">
      <w:pPr>
        <w:pStyle w:val="ConsPlusNonformat"/>
        <w:jc w:val="both"/>
      </w:pPr>
    </w:p>
    <w:p w:rsidR="004B75A6" w:rsidRDefault="004B75A6">
      <w:pPr>
        <w:pStyle w:val="ConsPlusNonformat"/>
        <w:jc w:val="both"/>
      </w:pPr>
      <w:r>
        <w:t xml:space="preserve">                I. Сведения об исключении из списка молодых</w:t>
      </w:r>
    </w:p>
    <w:p w:rsidR="004B75A6" w:rsidRDefault="004B75A6">
      <w:pPr>
        <w:pStyle w:val="ConsPlusNonformat"/>
        <w:jc w:val="both"/>
      </w:pPr>
      <w:r>
        <w:t xml:space="preserve">            семей - претендентов на получение социальных выплат</w:t>
      </w:r>
    </w:p>
    <w:p w:rsidR="004B75A6" w:rsidRDefault="004B75A6">
      <w:pPr>
        <w:pStyle w:val="ConsPlusNormal"/>
        <w:jc w:val="both"/>
      </w:pPr>
    </w:p>
    <w:p w:rsidR="004B75A6" w:rsidRDefault="004B75A6">
      <w:pPr>
        <w:sectPr w:rsidR="004B75A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077"/>
        <w:gridCol w:w="909"/>
        <w:gridCol w:w="622"/>
        <w:gridCol w:w="733"/>
        <w:gridCol w:w="798"/>
        <w:gridCol w:w="850"/>
        <w:gridCol w:w="850"/>
        <w:gridCol w:w="964"/>
        <w:gridCol w:w="850"/>
        <w:gridCol w:w="903"/>
        <w:gridCol w:w="851"/>
        <w:gridCol w:w="850"/>
        <w:gridCol w:w="794"/>
        <w:gridCol w:w="336"/>
        <w:gridCol w:w="571"/>
        <w:gridCol w:w="1077"/>
        <w:gridCol w:w="850"/>
        <w:gridCol w:w="737"/>
        <w:gridCol w:w="1077"/>
        <w:gridCol w:w="1020"/>
        <w:gridCol w:w="1077"/>
        <w:gridCol w:w="1417"/>
        <w:gridCol w:w="680"/>
        <w:gridCol w:w="737"/>
      </w:tblGrid>
      <w:tr w:rsidR="004B75A6">
        <w:tc>
          <w:tcPr>
            <w:tcW w:w="510" w:type="dxa"/>
            <w:vMerge w:val="restart"/>
            <w:vAlign w:val="center"/>
          </w:tcPr>
          <w:p w:rsidR="004B75A6" w:rsidRDefault="004B75A6">
            <w:pPr>
              <w:pStyle w:val="ConsPlusNormal"/>
              <w:jc w:val="center"/>
            </w:pPr>
            <w:r>
              <w:lastRenderedPageBreak/>
              <w:t>N п/п</w:t>
            </w:r>
          </w:p>
        </w:tc>
        <w:tc>
          <w:tcPr>
            <w:tcW w:w="1077" w:type="dxa"/>
            <w:vMerge w:val="restart"/>
            <w:vAlign w:val="center"/>
          </w:tcPr>
          <w:p w:rsidR="004B75A6" w:rsidRDefault="004B75A6">
            <w:pPr>
              <w:pStyle w:val="ConsPlusNormal"/>
              <w:jc w:val="center"/>
            </w:pPr>
            <w:r>
              <w:t>N в списке молодых семей - претендентов на получение социальных выплат в 20__ году</w:t>
            </w:r>
          </w:p>
        </w:tc>
        <w:tc>
          <w:tcPr>
            <w:tcW w:w="1531" w:type="dxa"/>
            <w:gridSpan w:val="2"/>
            <w:vMerge w:val="restart"/>
            <w:vAlign w:val="center"/>
          </w:tcPr>
          <w:p w:rsidR="004B75A6" w:rsidRDefault="004B75A6">
            <w:pPr>
              <w:pStyle w:val="ConsPlusNormal"/>
              <w:jc w:val="center"/>
            </w:pPr>
            <w:r>
              <w:t>N п/п в списке молодых семей - участников подпрограммы, изъявивших желание получить социальную выплату в планируемом году (сформированном органом местного самоуправления до 1 сентября 20___ г.)</w:t>
            </w:r>
          </w:p>
        </w:tc>
        <w:tc>
          <w:tcPr>
            <w:tcW w:w="1531" w:type="dxa"/>
            <w:gridSpan w:val="2"/>
            <w:vMerge w:val="restart"/>
            <w:vAlign w:val="center"/>
          </w:tcPr>
          <w:p w:rsidR="004B75A6" w:rsidRDefault="004B75A6">
            <w:pPr>
              <w:pStyle w:val="ConsPlusNormal"/>
              <w:jc w:val="center"/>
            </w:pPr>
            <w:r>
              <w:t>N п/п в сводном списке молодых семей - участников подпрограммы, изъявивших желание получить социальную выплату в планируемом году (представленном в составе заявки)</w:t>
            </w:r>
          </w:p>
        </w:tc>
        <w:tc>
          <w:tcPr>
            <w:tcW w:w="850" w:type="dxa"/>
            <w:vMerge w:val="restart"/>
            <w:vAlign w:val="center"/>
          </w:tcPr>
          <w:p w:rsidR="004B75A6" w:rsidRDefault="004B75A6">
            <w:pPr>
              <w:pStyle w:val="ConsPlusNormal"/>
              <w:jc w:val="center"/>
            </w:pPr>
            <w:r>
              <w:t>Дата, номер решения о признании молодой семьи участником программы</w:t>
            </w:r>
          </w:p>
        </w:tc>
        <w:tc>
          <w:tcPr>
            <w:tcW w:w="6062" w:type="dxa"/>
            <w:gridSpan w:val="7"/>
            <w:vAlign w:val="center"/>
          </w:tcPr>
          <w:p w:rsidR="004B75A6" w:rsidRDefault="004B75A6">
            <w:pPr>
              <w:pStyle w:val="ConsPlusNormal"/>
              <w:jc w:val="center"/>
            </w:pPr>
            <w:r>
              <w:t>Сведения о членах молодой семьи - участницы программы</w:t>
            </w:r>
          </w:p>
        </w:tc>
        <w:tc>
          <w:tcPr>
            <w:tcW w:w="2834" w:type="dxa"/>
            <w:gridSpan w:val="4"/>
            <w:vAlign w:val="center"/>
          </w:tcPr>
          <w:p w:rsidR="004B75A6" w:rsidRDefault="004B75A6">
            <w:pPr>
              <w:pStyle w:val="ConsPlusNormal"/>
              <w:jc w:val="center"/>
            </w:pPr>
            <w:r>
              <w:t>Расчетная (средняя) стоимость жилья</w:t>
            </w:r>
          </w:p>
        </w:tc>
        <w:tc>
          <w:tcPr>
            <w:tcW w:w="3911" w:type="dxa"/>
            <w:gridSpan w:val="4"/>
            <w:vAlign w:val="center"/>
          </w:tcPr>
          <w:p w:rsidR="004B75A6" w:rsidRDefault="004B75A6">
            <w:pPr>
              <w:pStyle w:val="ConsPlusNormal"/>
              <w:jc w:val="center"/>
            </w:pPr>
            <w:r>
              <w:t>Планируемый размер социальной выплаты, тыс. рублей</w:t>
            </w:r>
          </w:p>
        </w:tc>
        <w:tc>
          <w:tcPr>
            <w:tcW w:w="1417" w:type="dxa"/>
            <w:vMerge w:val="restart"/>
            <w:vAlign w:val="center"/>
          </w:tcPr>
          <w:p w:rsidR="004B75A6" w:rsidRDefault="004B75A6">
            <w:pPr>
              <w:pStyle w:val="ConsPlusNormal"/>
              <w:jc w:val="center"/>
            </w:pPr>
            <w:r>
              <w:t>Основание (причина) исключения семьи из списка молодых семей - претендентов на получение социальных выплат в 20___ году</w:t>
            </w:r>
          </w:p>
        </w:tc>
        <w:tc>
          <w:tcPr>
            <w:tcW w:w="1417" w:type="dxa"/>
            <w:gridSpan w:val="2"/>
            <w:vMerge w:val="restart"/>
            <w:vAlign w:val="center"/>
          </w:tcPr>
          <w:p w:rsidR="004B75A6" w:rsidRDefault="004B75A6">
            <w:pPr>
              <w:pStyle w:val="ConsPlusNormal"/>
              <w:jc w:val="center"/>
            </w:pPr>
            <w:r>
              <w:t>Реквизиты принятия решения об исключении из списка молодых семей - претендентов на получение социальных выплат в 20__ году</w:t>
            </w:r>
          </w:p>
        </w:tc>
      </w:tr>
      <w:tr w:rsidR="004B75A6">
        <w:tc>
          <w:tcPr>
            <w:tcW w:w="510" w:type="dxa"/>
            <w:vMerge/>
          </w:tcPr>
          <w:p w:rsidR="004B75A6" w:rsidRDefault="004B75A6"/>
        </w:tc>
        <w:tc>
          <w:tcPr>
            <w:tcW w:w="1077" w:type="dxa"/>
            <w:vMerge/>
          </w:tcPr>
          <w:p w:rsidR="004B75A6" w:rsidRDefault="004B75A6"/>
        </w:tc>
        <w:tc>
          <w:tcPr>
            <w:tcW w:w="1531" w:type="dxa"/>
            <w:gridSpan w:val="2"/>
            <w:vMerge/>
          </w:tcPr>
          <w:p w:rsidR="004B75A6" w:rsidRDefault="004B75A6"/>
        </w:tc>
        <w:tc>
          <w:tcPr>
            <w:tcW w:w="1531" w:type="dxa"/>
            <w:gridSpan w:val="2"/>
            <w:vMerge/>
          </w:tcPr>
          <w:p w:rsidR="004B75A6" w:rsidRDefault="004B75A6"/>
        </w:tc>
        <w:tc>
          <w:tcPr>
            <w:tcW w:w="850" w:type="dxa"/>
            <w:vMerge/>
          </w:tcPr>
          <w:p w:rsidR="004B75A6" w:rsidRDefault="004B75A6"/>
        </w:tc>
        <w:tc>
          <w:tcPr>
            <w:tcW w:w="850" w:type="dxa"/>
            <w:vMerge w:val="restart"/>
            <w:vAlign w:val="center"/>
          </w:tcPr>
          <w:p w:rsidR="004B75A6" w:rsidRDefault="004B75A6">
            <w:pPr>
              <w:pStyle w:val="ConsPlusNormal"/>
              <w:jc w:val="center"/>
            </w:pPr>
            <w:r>
              <w:t>члены семьи (ФИО)</w:t>
            </w:r>
          </w:p>
        </w:tc>
        <w:tc>
          <w:tcPr>
            <w:tcW w:w="964" w:type="dxa"/>
            <w:vMerge w:val="restart"/>
            <w:vAlign w:val="center"/>
          </w:tcPr>
          <w:p w:rsidR="004B75A6" w:rsidRDefault="004B75A6">
            <w:pPr>
              <w:pStyle w:val="ConsPlusNormal"/>
              <w:jc w:val="center"/>
            </w:pPr>
            <w:r>
              <w:t>родственные отношения (супруг, супруга, сын, дочь)</w:t>
            </w:r>
          </w:p>
        </w:tc>
        <w:tc>
          <w:tcPr>
            <w:tcW w:w="850" w:type="dxa"/>
            <w:vMerge w:val="restart"/>
            <w:vAlign w:val="center"/>
          </w:tcPr>
          <w:p w:rsidR="004B75A6" w:rsidRDefault="004B75A6">
            <w:pPr>
              <w:pStyle w:val="ConsPlusNormal"/>
              <w:jc w:val="center"/>
            </w:pPr>
            <w:r>
              <w:t>число, месяц, год рождения</w:t>
            </w:r>
          </w:p>
        </w:tc>
        <w:tc>
          <w:tcPr>
            <w:tcW w:w="1754" w:type="dxa"/>
            <w:gridSpan w:val="2"/>
            <w:vAlign w:val="center"/>
          </w:tcPr>
          <w:p w:rsidR="004B75A6" w:rsidRDefault="004B75A6">
            <w:pPr>
              <w:pStyle w:val="ConsPlusNormal"/>
              <w:jc w:val="center"/>
            </w:pPr>
            <w:r>
              <w:t>данные паспорта гражданина Российской Федерации или свидетельства о рождении несовершеннолетнего, не достигшего 14 лет</w:t>
            </w:r>
          </w:p>
        </w:tc>
        <w:tc>
          <w:tcPr>
            <w:tcW w:w="1644" w:type="dxa"/>
            <w:gridSpan w:val="2"/>
            <w:vAlign w:val="center"/>
          </w:tcPr>
          <w:p w:rsidR="004B75A6" w:rsidRDefault="004B75A6">
            <w:pPr>
              <w:pStyle w:val="ConsPlusNormal"/>
              <w:jc w:val="center"/>
            </w:pPr>
            <w:r>
              <w:t>данные свидетельства о браке</w:t>
            </w:r>
          </w:p>
        </w:tc>
        <w:tc>
          <w:tcPr>
            <w:tcW w:w="907" w:type="dxa"/>
            <w:gridSpan w:val="2"/>
            <w:vMerge w:val="restart"/>
            <w:vAlign w:val="center"/>
          </w:tcPr>
          <w:p w:rsidR="004B75A6" w:rsidRDefault="004B75A6">
            <w:pPr>
              <w:pStyle w:val="ConsPlusNormal"/>
              <w:jc w:val="center"/>
            </w:pPr>
            <w:r>
              <w:t>стоимость 1 кв. м, тыс. рублей</w:t>
            </w:r>
          </w:p>
        </w:tc>
        <w:tc>
          <w:tcPr>
            <w:tcW w:w="1077" w:type="dxa"/>
            <w:vMerge w:val="restart"/>
            <w:vAlign w:val="center"/>
          </w:tcPr>
          <w:p w:rsidR="004B75A6" w:rsidRDefault="004B75A6">
            <w:pPr>
              <w:pStyle w:val="ConsPlusNormal"/>
              <w:jc w:val="center"/>
            </w:pPr>
            <w:r>
              <w:t>размер общей площади жилого помещения на семью (кв. м)</w:t>
            </w:r>
          </w:p>
        </w:tc>
        <w:tc>
          <w:tcPr>
            <w:tcW w:w="850" w:type="dxa"/>
            <w:vMerge w:val="restart"/>
            <w:vAlign w:val="center"/>
          </w:tcPr>
          <w:p w:rsidR="004B75A6" w:rsidRDefault="004B75A6">
            <w:pPr>
              <w:pStyle w:val="ConsPlusNormal"/>
              <w:jc w:val="center"/>
            </w:pPr>
            <w:r>
              <w:t>всего, тыс. рублей</w:t>
            </w:r>
          </w:p>
        </w:tc>
        <w:tc>
          <w:tcPr>
            <w:tcW w:w="737" w:type="dxa"/>
            <w:vMerge w:val="restart"/>
            <w:vAlign w:val="center"/>
          </w:tcPr>
          <w:p w:rsidR="004B75A6" w:rsidRDefault="004B75A6">
            <w:pPr>
              <w:pStyle w:val="ConsPlusNormal"/>
              <w:jc w:val="center"/>
            </w:pPr>
            <w:r>
              <w:t>всего</w:t>
            </w:r>
          </w:p>
        </w:tc>
        <w:tc>
          <w:tcPr>
            <w:tcW w:w="1077" w:type="dxa"/>
            <w:vMerge w:val="restart"/>
            <w:vAlign w:val="center"/>
          </w:tcPr>
          <w:p w:rsidR="004B75A6" w:rsidRDefault="004B75A6">
            <w:pPr>
              <w:pStyle w:val="ConsPlusNormal"/>
              <w:jc w:val="center"/>
            </w:pPr>
            <w:r>
              <w:t>за счет средств федерального бюджета</w:t>
            </w:r>
          </w:p>
        </w:tc>
        <w:tc>
          <w:tcPr>
            <w:tcW w:w="1020" w:type="dxa"/>
            <w:vMerge w:val="restart"/>
            <w:vAlign w:val="center"/>
          </w:tcPr>
          <w:p w:rsidR="004B75A6" w:rsidRDefault="004B75A6">
            <w:pPr>
              <w:pStyle w:val="ConsPlusNormal"/>
              <w:jc w:val="center"/>
            </w:pPr>
            <w:r>
              <w:t>за счет средств краевого бюджета</w:t>
            </w:r>
          </w:p>
        </w:tc>
        <w:tc>
          <w:tcPr>
            <w:tcW w:w="1077" w:type="dxa"/>
            <w:vMerge w:val="restart"/>
            <w:vAlign w:val="center"/>
          </w:tcPr>
          <w:p w:rsidR="004B75A6" w:rsidRDefault="004B75A6">
            <w:pPr>
              <w:pStyle w:val="ConsPlusNormal"/>
              <w:jc w:val="center"/>
            </w:pPr>
            <w:r>
              <w:t>за счет средств местного бюджета</w:t>
            </w:r>
          </w:p>
        </w:tc>
        <w:tc>
          <w:tcPr>
            <w:tcW w:w="1417" w:type="dxa"/>
            <w:vMerge/>
          </w:tcPr>
          <w:p w:rsidR="004B75A6" w:rsidRDefault="004B75A6"/>
        </w:tc>
        <w:tc>
          <w:tcPr>
            <w:tcW w:w="1417" w:type="dxa"/>
            <w:gridSpan w:val="2"/>
            <w:vMerge/>
          </w:tcPr>
          <w:p w:rsidR="004B75A6" w:rsidRDefault="004B75A6"/>
        </w:tc>
      </w:tr>
      <w:tr w:rsidR="004B75A6">
        <w:tc>
          <w:tcPr>
            <w:tcW w:w="510" w:type="dxa"/>
            <w:vMerge/>
          </w:tcPr>
          <w:p w:rsidR="004B75A6" w:rsidRDefault="004B75A6"/>
        </w:tc>
        <w:tc>
          <w:tcPr>
            <w:tcW w:w="1077" w:type="dxa"/>
            <w:vMerge/>
          </w:tcPr>
          <w:p w:rsidR="004B75A6" w:rsidRDefault="004B75A6"/>
        </w:tc>
        <w:tc>
          <w:tcPr>
            <w:tcW w:w="1531" w:type="dxa"/>
            <w:gridSpan w:val="2"/>
            <w:vMerge/>
          </w:tcPr>
          <w:p w:rsidR="004B75A6" w:rsidRDefault="004B75A6"/>
        </w:tc>
        <w:tc>
          <w:tcPr>
            <w:tcW w:w="1531" w:type="dxa"/>
            <w:gridSpan w:val="2"/>
            <w:vMerge/>
          </w:tcPr>
          <w:p w:rsidR="004B75A6" w:rsidRDefault="004B75A6"/>
        </w:tc>
        <w:tc>
          <w:tcPr>
            <w:tcW w:w="850" w:type="dxa"/>
            <w:vMerge/>
          </w:tcPr>
          <w:p w:rsidR="004B75A6" w:rsidRDefault="004B75A6"/>
        </w:tc>
        <w:tc>
          <w:tcPr>
            <w:tcW w:w="850" w:type="dxa"/>
            <w:vMerge/>
          </w:tcPr>
          <w:p w:rsidR="004B75A6" w:rsidRDefault="004B75A6"/>
        </w:tc>
        <w:tc>
          <w:tcPr>
            <w:tcW w:w="964" w:type="dxa"/>
            <w:vMerge/>
          </w:tcPr>
          <w:p w:rsidR="004B75A6" w:rsidRDefault="004B75A6"/>
        </w:tc>
        <w:tc>
          <w:tcPr>
            <w:tcW w:w="850" w:type="dxa"/>
            <w:vMerge/>
          </w:tcPr>
          <w:p w:rsidR="004B75A6" w:rsidRDefault="004B75A6"/>
        </w:tc>
        <w:tc>
          <w:tcPr>
            <w:tcW w:w="903" w:type="dxa"/>
            <w:vAlign w:val="center"/>
          </w:tcPr>
          <w:p w:rsidR="004B75A6" w:rsidRDefault="004B75A6">
            <w:pPr>
              <w:pStyle w:val="ConsPlusNormal"/>
              <w:jc w:val="center"/>
            </w:pPr>
            <w:r>
              <w:t>серия, номер</w:t>
            </w:r>
          </w:p>
        </w:tc>
        <w:tc>
          <w:tcPr>
            <w:tcW w:w="851" w:type="dxa"/>
            <w:vAlign w:val="center"/>
          </w:tcPr>
          <w:p w:rsidR="004B75A6" w:rsidRDefault="004B75A6">
            <w:pPr>
              <w:pStyle w:val="ConsPlusNormal"/>
              <w:jc w:val="center"/>
            </w:pPr>
            <w:r>
              <w:t>кем, когда выдан</w:t>
            </w:r>
          </w:p>
        </w:tc>
        <w:tc>
          <w:tcPr>
            <w:tcW w:w="850" w:type="dxa"/>
            <w:vAlign w:val="center"/>
          </w:tcPr>
          <w:p w:rsidR="004B75A6" w:rsidRDefault="004B75A6">
            <w:pPr>
              <w:pStyle w:val="ConsPlusNormal"/>
              <w:jc w:val="center"/>
            </w:pPr>
            <w:r>
              <w:t>серия, номер</w:t>
            </w:r>
          </w:p>
        </w:tc>
        <w:tc>
          <w:tcPr>
            <w:tcW w:w="794" w:type="dxa"/>
            <w:vAlign w:val="center"/>
          </w:tcPr>
          <w:p w:rsidR="004B75A6" w:rsidRDefault="004B75A6">
            <w:pPr>
              <w:pStyle w:val="ConsPlusNormal"/>
              <w:jc w:val="center"/>
            </w:pPr>
            <w:r>
              <w:t>кем, когда выдан</w:t>
            </w:r>
          </w:p>
        </w:tc>
        <w:tc>
          <w:tcPr>
            <w:tcW w:w="907" w:type="dxa"/>
            <w:gridSpan w:val="2"/>
            <w:vMerge/>
          </w:tcPr>
          <w:p w:rsidR="004B75A6" w:rsidRDefault="004B75A6"/>
        </w:tc>
        <w:tc>
          <w:tcPr>
            <w:tcW w:w="1077" w:type="dxa"/>
            <w:vMerge/>
          </w:tcPr>
          <w:p w:rsidR="004B75A6" w:rsidRDefault="004B75A6"/>
        </w:tc>
        <w:tc>
          <w:tcPr>
            <w:tcW w:w="850" w:type="dxa"/>
            <w:vMerge/>
          </w:tcPr>
          <w:p w:rsidR="004B75A6" w:rsidRDefault="004B75A6"/>
        </w:tc>
        <w:tc>
          <w:tcPr>
            <w:tcW w:w="737" w:type="dxa"/>
            <w:vMerge/>
          </w:tcPr>
          <w:p w:rsidR="004B75A6" w:rsidRDefault="004B75A6"/>
        </w:tc>
        <w:tc>
          <w:tcPr>
            <w:tcW w:w="1077" w:type="dxa"/>
            <w:vMerge/>
          </w:tcPr>
          <w:p w:rsidR="004B75A6" w:rsidRDefault="004B75A6"/>
        </w:tc>
        <w:tc>
          <w:tcPr>
            <w:tcW w:w="1020" w:type="dxa"/>
            <w:vMerge/>
          </w:tcPr>
          <w:p w:rsidR="004B75A6" w:rsidRDefault="004B75A6"/>
        </w:tc>
        <w:tc>
          <w:tcPr>
            <w:tcW w:w="1077" w:type="dxa"/>
            <w:vMerge/>
          </w:tcPr>
          <w:p w:rsidR="004B75A6" w:rsidRDefault="004B75A6"/>
        </w:tc>
        <w:tc>
          <w:tcPr>
            <w:tcW w:w="1417" w:type="dxa"/>
            <w:vMerge/>
          </w:tcPr>
          <w:p w:rsidR="004B75A6" w:rsidRDefault="004B75A6"/>
        </w:tc>
        <w:tc>
          <w:tcPr>
            <w:tcW w:w="680" w:type="dxa"/>
            <w:vAlign w:val="center"/>
          </w:tcPr>
          <w:p w:rsidR="004B75A6" w:rsidRDefault="004B75A6">
            <w:pPr>
              <w:pStyle w:val="ConsPlusNormal"/>
              <w:jc w:val="center"/>
            </w:pPr>
            <w:r>
              <w:t>дата</w:t>
            </w:r>
          </w:p>
        </w:tc>
        <w:tc>
          <w:tcPr>
            <w:tcW w:w="737" w:type="dxa"/>
            <w:vAlign w:val="center"/>
          </w:tcPr>
          <w:p w:rsidR="004B75A6" w:rsidRDefault="004B75A6">
            <w:pPr>
              <w:pStyle w:val="ConsPlusNormal"/>
              <w:jc w:val="center"/>
            </w:pPr>
            <w:r>
              <w:t>N</w:t>
            </w:r>
          </w:p>
        </w:tc>
      </w:tr>
      <w:tr w:rsidR="004B75A6">
        <w:tc>
          <w:tcPr>
            <w:tcW w:w="510" w:type="dxa"/>
            <w:vAlign w:val="center"/>
          </w:tcPr>
          <w:p w:rsidR="004B75A6" w:rsidRDefault="004B75A6">
            <w:pPr>
              <w:pStyle w:val="ConsPlusNormal"/>
              <w:jc w:val="center"/>
            </w:pPr>
            <w:r>
              <w:t>1</w:t>
            </w:r>
          </w:p>
        </w:tc>
        <w:tc>
          <w:tcPr>
            <w:tcW w:w="1077" w:type="dxa"/>
            <w:vAlign w:val="center"/>
          </w:tcPr>
          <w:p w:rsidR="004B75A6" w:rsidRDefault="004B75A6">
            <w:pPr>
              <w:pStyle w:val="ConsPlusNormal"/>
              <w:jc w:val="center"/>
            </w:pPr>
            <w:r>
              <w:t>2</w:t>
            </w:r>
          </w:p>
        </w:tc>
        <w:tc>
          <w:tcPr>
            <w:tcW w:w="1531" w:type="dxa"/>
            <w:gridSpan w:val="2"/>
            <w:vAlign w:val="center"/>
          </w:tcPr>
          <w:p w:rsidR="004B75A6" w:rsidRDefault="004B75A6">
            <w:pPr>
              <w:pStyle w:val="ConsPlusNormal"/>
              <w:jc w:val="center"/>
            </w:pPr>
            <w:r>
              <w:t>3</w:t>
            </w:r>
          </w:p>
        </w:tc>
        <w:tc>
          <w:tcPr>
            <w:tcW w:w="1531" w:type="dxa"/>
            <w:gridSpan w:val="2"/>
            <w:vAlign w:val="center"/>
          </w:tcPr>
          <w:p w:rsidR="004B75A6" w:rsidRDefault="004B75A6">
            <w:pPr>
              <w:pStyle w:val="ConsPlusNormal"/>
              <w:jc w:val="center"/>
            </w:pPr>
            <w:r>
              <w:t>4</w:t>
            </w:r>
          </w:p>
        </w:tc>
        <w:tc>
          <w:tcPr>
            <w:tcW w:w="850" w:type="dxa"/>
            <w:vAlign w:val="center"/>
          </w:tcPr>
          <w:p w:rsidR="004B75A6" w:rsidRDefault="004B75A6">
            <w:pPr>
              <w:pStyle w:val="ConsPlusNormal"/>
              <w:jc w:val="center"/>
            </w:pPr>
            <w:r>
              <w:t>5</w:t>
            </w:r>
          </w:p>
        </w:tc>
        <w:tc>
          <w:tcPr>
            <w:tcW w:w="850" w:type="dxa"/>
            <w:vAlign w:val="center"/>
          </w:tcPr>
          <w:p w:rsidR="004B75A6" w:rsidRDefault="004B75A6">
            <w:pPr>
              <w:pStyle w:val="ConsPlusNormal"/>
              <w:jc w:val="center"/>
            </w:pPr>
            <w:r>
              <w:t>6</w:t>
            </w:r>
          </w:p>
        </w:tc>
        <w:tc>
          <w:tcPr>
            <w:tcW w:w="964" w:type="dxa"/>
            <w:vAlign w:val="center"/>
          </w:tcPr>
          <w:p w:rsidR="004B75A6" w:rsidRDefault="004B75A6">
            <w:pPr>
              <w:pStyle w:val="ConsPlusNormal"/>
              <w:jc w:val="center"/>
            </w:pPr>
            <w:r>
              <w:t>7</w:t>
            </w:r>
          </w:p>
        </w:tc>
        <w:tc>
          <w:tcPr>
            <w:tcW w:w="850" w:type="dxa"/>
            <w:vAlign w:val="center"/>
          </w:tcPr>
          <w:p w:rsidR="004B75A6" w:rsidRDefault="004B75A6">
            <w:pPr>
              <w:pStyle w:val="ConsPlusNormal"/>
              <w:jc w:val="center"/>
            </w:pPr>
            <w:r>
              <w:t>8</w:t>
            </w:r>
          </w:p>
        </w:tc>
        <w:tc>
          <w:tcPr>
            <w:tcW w:w="903" w:type="dxa"/>
            <w:vAlign w:val="center"/>
          </w:tcPr>
          <w:p w:rsidR="004B75A6" w:rsidRDefault="004B75A6">
            <w:pPr>
              <w:pStyle w:val="ConsPlusNormal"/>
              <w:jc w:val="center"/>
            </w:pPr>
            <w:r>
              <w:t>9</w:t>
            </w:r>
          </w:p>
        </w:tc>
        <w:tc>
          <w:tcPr>
            <w:tcW w:w="851" w:type="dxa"/>
            <w:vAlign w:val="center"/>
          </w:tcPr>
          <w:p w:rsidR="004B75A6" w:rsidRDefault="004B75A6">
            <w:pPr>
              <w:pStyle w:val="ConsPlusNormal"/>
              <w:jc w:val="center"/>
            </w:pPr>
            <w:r>
              <w:t>10</w:t>
            </w:r>
          </w:p>
        </w:tc>
        <w:tc>
          <w:tcPr>
            <w:tcW w:w="850" w:type="dxa"/>
            <w:vAlign w:val="center"/>
          </w:tcPr>
          <w:p w:rsidR="004B75A6" w:rsidRDefault="004B75A6">
            <w:pPr>
              <w:pStyle w:val="ConsPlusNormal"/>
              <w:jc w:val="center"/>
            </w:pPr>
            <w:r>
              <w:t>11</w:t>
            </w:r>
          </w:p>
        </w:tc>
        <w:tc>
          <w:tcPr>
            <w:tcW w:w="794" w:type="dxa"/>
            <w:vAlign w:val="center"/>
          </w:tcPr>
          <w:p w:rsidR="004B75A6" w:rsidRDefault="004B75A6">
            <w:pPr>
              <w:pStyle w:val="ConsPlusNormal"/>
              <w:jc w:val="center"/>
            </w:pPr>
            <w:r>
              <w:t>12</w:t>
            </w:r>
          </w:p>
        </w:tc>
        <w:tc>
          <w:tcPr>
            <w:tcW w:w="907" w:type="dxa"/>
            <w:gridSpan w:val="2"/>
            <w:vAlign w:val="center"/>
          </w:tcPr>
          <w:p w:rsidR="004B75A6" w:rsidRDefault="004B75A6">
            <w:pPr>
              <w:pStyle w:val="ConsPlusNormal"/>
              <w:jc w:val="center"/>
            </w:pPr>
            <w:r>
              <w:t>13</w:t>
            </w:r>
          </w:p>
        </w:tc>
        <w:tc>
          <w:tcPr>
            <w:tcW w:w="1077" w:type="dxa"/>
            <w:vAlign w:val="center"/>
          </w:tcPr>
          <w:p w:rsidR="004B75A6" w:rsidRDefault="004B75A6">
            <w:pPr>
              <w:pStyle w:val="ConsPlusNormal"/>
              <w:jc w:val="center"/>
            </w:pPr>
            <w:r>
              <w:t>14</w:t>
            </w:r>
          </w:p>
        </w:tc>
        <w:tc>
          <w:tcPr>
            <w:tcW w:w="850" w:type="dxa"/>
            <w:vAlign w:val="center"/>
          </w:tcPr>
          <w:p w:rsidR="004B75A6" w:rsidRDefault="004B75A6">
            <w:pPr>
              <w:pStyle w:val="ConsPlusNormal"/>
              <w:jc w:val="center"/>
            </w:pPr>
            <w:r>
              <w:t>15 = 13 x 14</w:t>
            </w:r>
          </w:p>
        </w:tc>
        <w:tc>
          <w:tcPr>
            <w:tcW w:w="737" w:type="dxa"/>
            <w:vAlign w:val="center"/>
          </w:tcPr>
          <w:p w:rsidR="004B75A6" w:rsidRDefault="004B75A6">
            <w:pPr>
              <w:pStyle w:val="ConsPlusNormal"/>
              <w:jc w:val="center"/>
            </w:pPr>
            <w:r>
              <w:t>16</w:t>
            </w:r>
          </w:p>
        </w:tc>
        <w:tc>
          <w:tcPr>
            <w:tcW w:w="1077" w:type="dxa"/>
            <w:vAlign w:val="center"/>
          </w:tcPr>
          <w:p w:rsidR="004B75A6" w:rsidRDefault="004B75A6">
            <w:pPr>
              <w:pStyle w:val="ConsPlusNormal"/>
              <w:jc w:val="center"/>
            </w:pPr>
            <w:r>
              <w:t>17</w:t>
            </w:r>
          </w:p>
        </w:tc>
        <w:tc>
          <w:tcPr>
            <w:tcW w:w="1020" w:type="dxa"/>
            <w:vAlign w:val="center"/>
          </w:tcPr>
          <w:p w:rsidR="004B75A6" w:rsidRDefault="004B75A6">
            <w:pPr>
              <w:pStyle w:val="ConsPlusNormal"/>
              <w:jc w:val="center"/>
            </w:pPr>
            <w:r>
              <w:t>18</w:t>
            </w:r>
          </w:p>
        </w:tc>
        <w:tc>
          <w:tcPr>
            <w:tcW w:w="1077" w:type="dxa"/>
            <w:vAlign w:val="center"/>
          </w:tcPr>
          <w:p w:rsidR="004B75A6" w:rsidRDefault="004B75A6">
            <w:pPr>
              <w:pStyle w:val="ConsPlusNormal"/>
              <w:jc w:val="center"/>
            </w:pPr>
            <w:r>
              <w:t>19</w:t>
            </w:r>
          </w:p>
        </w:tc>
        <w:tc>
          <w:tcPr>
            <w:tcW w:w="1417" w:type="dxa"/>
            <w:vAlign w:val="center"/>
          </w:tcPr>
          <w:p w:rsidR="004B75A6" w:rsidRDefault="004B75A6">
            <w:pPr>
              <w:pStyle w:val="ConsPlusNormal"/>
              <w:jc w:val="center"/>
            </w:pPr>
            <w:r>
              <w:t>20</w:t>
            </w:r>
          </w:p>
        </w:tc>
        <w:tc>
          <w:tcPr>
            <w:tcW w:w="680" w:type="dxa"/>
            <w:vAlign w:val="center"/>
          </w:tcPr>
          <w:p w:rsidR="004B75A6" w:rsidRDefault="004B75A6">
            <w:pPr>
              <w:pStyle w:val="ConsPlusNormal"/>
              <w:jc w:val="center"/>
            </w:pPr>
            <w:r>
              <w:t>21</w:t>
            </w:r>
          </w:p>
        </w:tc>
        <w:tc>
          <w:tcPr>
            <w:tcW w:w="737" w:type="dxa"/>
            <w:vAlign w:val="center"/>
          </w:tcPr>
          <w:p w:rsidR="004B75A6" w:rsidRDefault="004B75A6">
            <w:pPr>
              <w:pStyle w:val="ConsPlusNormal"/>
              <w:jc w:val="center"/>
            </w:pPr>
            <w:r>
              <w:t>22</w:t>
            </w:r>
          </w:p>
        </w:tc>
      </w:tr>
      <w:tr w:rsidR="004B75A6">
        <w:tc>
          <w:tcPr>
            <w:tcW w:w="510" w:type="dxa"/>
            <w:vAlign w:val="center"/>
          </w:tcPr>
          <w:p w:rsidR="004B75A6" w:rsidRDefault="004B75A6">
            <w:pPr>
              <w:pStyle w:val="ConsPlusNormal"/>
            </w:pPr>
          </w:p>
        </w:tc>
        <w:tc>
          <w:tcPr>
            <w:tcW w:w="1077" w:type="dxa"/>
            <w:vAlign w:val="center"/>
          </w:tcPr>
          <w:p w:rsidR="004B75A6" w:rsidRDefault="004B75A6">
            <w:pPr>
              <w:pStyle w:val="ConsPlusNormal"/>
            </w:pPr>
          </w:p>
        </w:tc>
        <w:tc>
          <w:tcPr>
            <w:tcW w:w="1531" w:type="dxa"/>
            <w:gridSpan w:val="2"/>
            <w:vAlign w:val="center"/>
          </w:tcPr>
          <w:p w:rsidR="004B75A6" w:rsidRDefault="004B75A6">
            <w:pPr>
              <w:pStyle w:val="ConsPlusNormal"/>
            </w:pPr>
          </w:p>
        </w:tc>
        <w:tc>
          <w:tcPr>
            <w:tcW w:w="1531" w:type="dxa"/>
            <w:gridSpan w:val="2"/>
            <w:vAlign w:val="center"/>
          </w:tcPr>
          <w:p w:rsidR="004B75A6" w:rsidRDefault="004B75A6">
            <w:pPr>
              <w:pStyle w:val="ConsPlusNormal"/>
            </w:pPr>
          </w:p>
        </w:tc>
        <w:tc>
          <w:tcPr>
            <w:tcW w:w="850" w:type="dxa"/>
            <w:vAlign w:val="center"/>
          </w:tcPr>
          <w:p w:rsidR="004B75A6" w:rsidRDefault="004B75A6">
            <w:pPr>
              <w:pStyle w:val="ConsPlusNormal"/>
            </w:pPr>
          </w:p>
        </w:tc>
        <w:tc>
          <w:tcPr>
            <w:tcW w:w="850" w:type="dxa"/>
            <w:vAlign w:val="center"/>
          </w:tcPr>
          <w:p w:rsidR="004B75A6" w:rsidRDefault="004B75A6">
            <w:pPr>
              <w:pStyle w:val="ConsPlusNormal"/>
            </w:pPr>
          </w:p>
        </w:tc>
        <w:tc>
          <w:tcPr>
            <w:tcW w:w="964" w:type="dxa"/>
            <w:vAlign w:val="center"/>
          </w:tcPr>
          <w:p w:rsidR="004B75A6" w:rsidRDefault="004B75A6">
            <w:pPr>
              <w:pStyle w:val="ConsPlusNormal"/>
            </w:pPr>
          </w:p>
        </w:tc>
        <w:tc>
          <w:tcPr>
            <w:tcW w:w="850" w:type="dxa"/>
            <w:vAlign w:val="center"/>
          </w:tcPr>
          <w:p w:rsidR="004B75A6" w:rsidRDefault="004B75A6">
            <w:pPr>
              <w:pStyle w:val="ConsPlusNormal"/>
            </w:pPr>
          </w:p>
        </w:tc>
        <w:tc>
          <w:tcPr>
            <w:tcW w:w="903" w:type="dxa"/>
            <w:vAlign w:val="center"/>
          </w:tcPr>
          <w:p w:rsidR="004B75A6" w:rsidRDefault="004B75A6">
            <w:pPr>
              <w:pStyle w:val="ConsPlusNormal"/>
            </w:pPr>
          </w:p>
        </w:tc>
        <w:tc>
          <w:tcPr>
            <w:tcW w:w="851" w:type="dxa"/>
            <w:vAlign w:val="center"/>
          </w:tcPr>
          <w:p w:rsidR="004B75A6" w:rsidRDefault="004B75A6">
            <w:pPr>
              <w:pStyle w:val="ConsPlusNormal"/>
            </w:pPr>
          </w:p>
        </w:tc>
        <w:tc>
          <w:tcPr>
            <w:tcW w:w="850" w:type="dxa"/>
            <w:vAlign w:val="center"/>
          </w:tcPr>
          <w:p w:rsidR="004B75A6" w:rsidRDefault="004B75A6">
            <w:pPr>
              <w:pStyle w:val="ConsPlusNormal"/>
            </w:pPr>
          </w:p>
        </w:tc>
        <w:tc>
          <w:tcPr>
            <w:tcW w:w="794" w:type="dxa"/>
            <w:vAlign w:val="center"/>
          </w:tcPr>
          <w:p w:rsidR="004B75A6" w:rsidRDefault="004B75A6">
            <w:pPr>
              <w:pStyle w:val="ConsPlusNormal"/>
            </w:pPr>
          </w:p>
        </w:tc>
        <w:tc>
          <w:tcPr>
            <w:tcW w:w="907" w:type="dxa"/>
            <w:gridSpan w:val="2"/>
            <w:vAlign w:val="center"/>
          </w:tcPr>
          <w:p w:rsidR="004B75A6" w:rsidRDefault="004B75A6">
            <w:pPr>
              <w:pStyle w:val="ConsPlusNormal"/>
            </w:pPr>
          </w:p>
        </w:tc>
        <w:tc>
          <w:tcPr>
            <w:tcW w:w="1077" w:type="dxa"/>
            <w:vAlign w:val="center"/>
          </w:tcPr>
          <w:p w:rsidR="004B75A6" w:rsidRDefault="004B75A6">
            <w:pPr>
              <w:pStyle w:val="ConsPlusNormal"/>
            </w:pPr>
          </w:p>
        </w:tc>
        <w:tc>
          <w:tcPr>
            <w:tcW w:w="850" w:type="dxa"/>
            <w:vAlign w:val="center"/>
          </w:tcPr>
          <w:p w:rsidR="004B75A6" w:rsidRDefault="004B75A6">
            <w:pPr>
              <w:pStyle w:val="ConsPlusNormal"/>
            </w:pPr>
          </w:p>
        </w:tc>
        <w:tc>
          <w:tcPr>
            <w:tcW w:w="737" w:type="dxa"/>
            <w:vAlign w:val="center"/>
          </w:tcPr>
          <w:p w:rsidR="004B75A6" w:rsidRDefault="004B75A6">
            <w:pPr>
              <w:pStyle w:val="ConsPlusNormal"/>
            </w:pPr>
          </w:p>
        </w:tc>
        <w:tc>
          <w:tcPr>
            <w:tcW w:w="1077" w:type="dxa"/>
            <w:vAlign w:val="center"/>
          </w:tcPr>
          <w:p w:rsidR="004B75A6" w:rsidRDefault="004B75A6">
            <w:pPr>
              <w:pStyle w:val="ConsPlusNormal"/>
            </w:pPr>
          </w:p>
        </w:tc>
        <w:tc>
          <w:tcPr>
            <w:tcW w:w="1020" w:type="dxa"/>
            <w:vAlign w:val="center"/>
          </w:tcPr>
          <w:p w:rsidR="004B75A6" w:rsidRDefault="004B75A6">
            <w:pPr>
              <w:pStyle w:val="ConsPlusNormal"/>
            </w:pPr>
          </w:p>
        </w:tc>
        <w:tc>
          <w:tcPr>
            <w:tcW w:w="1077" w:type="dxa"/>
            <w:vAlign w:val="center"/>
          </w:tcPr>
          <w:p w:rsidR="004B75A6" w:rsidRDefault="004B75A6">
            <w:pPr>
              <w:pStyle w:val="ConsPlusNormal"/>
            </w:pPr>
          </w:p>
        </w:tc>
        <w:tc>
          <w:tcPr>
            <w:tcW w:w="1417" w:type="dxa"/>
            <w:vAlign w:val="center"/>
          </w:tcPr>
          <w:p w:rsidR="004B75A6" w:rsidRDefault="004B75A6">
            <w:pPr>
              <w:pStyle w:val="ConsPlusNormal"/>
            </w:pPr>
          </w:p>
        </w:tc>
        <w:tc>
          <w:tcPr>
            <w:tcW w:w="680" w:type="dxa"/>
            <w:vAlign w:val="center"/>
          </w:tcPr>
          <w:p w:rsidR="004B75A6" w:rsidRDefault="004B75A6">
            <w:pPr>
              <w:pStyle w:val="ConsPlusNormal"/>
            </w:pPr>
          </w:p>
        </w:tc>
        <w:tc>
          <w:tcPr>
            <w:tcW w:w="737" w:type="dxa"/>
            <w:vAlign w:val="center"/>
          </w:tcPr>
          <w:p w:rsidR="004B75A6" w:rsidRDefault="004B75A6">
            <w:pPr>
              <w:pStyle w:val="ConsPlusNormal"/>
            </w:pPr>
          </w:p>
        </w:tc>
      </w:tr>
      <w:tr w:rsidR="004B75A6">
        <w:tc>
          <w:tcPr>
            <w:tcW w:w="12468" w:type="dxa"/>
            <w:gridSpan w:val="16"/>
            <w:vAlign w:val="center"/>
          </w:tcPr>
          <w:p w:rsidR="004B75A6" w:rsidRDefault="004B75A6">
            <w:pPr>
              <w:pStyle w:val="ConsPlusNormal"/>
              <w:jc w:val="center"/>
            </w:pPr>
            <w:r>
              <w:t>Итого:</w:t>
            </w:r>
          </w:p>
        </w:tc>
        <w:tc>
          <w:tcPr>
            <w:tcW w:w="1077" w:type="dxa"/>
            <w:vAlign w:val="center"/>
          </w:tcPr>
          <w:p w:rsidR="004B75A6" w:rsidRDefault="004B75A6">
            <w:pPr>
              <w:pStyle w:val="ConsPlusNormal"/>
            </w:pPr>
          </w:p>
        </w:tc>
        <w:tc>
          <w:tcPr>
            <w:tcW w:w="850" w:type="dxa"/>
            <w:vAlign w:val="center"/>
          </w:tcPr>
          <w:p w:rsidR="004B75A6" w:rsidRDefault="004B75A6">
            <w:pPr>
              <w:pStyle w:val="ConsPlusNormal"/>
            </w:pPr>
          </w:p>
        </w:tc>
        <w:tc>
          <w:tcPr>
            <w:tcW w:w="737" w:type="dxa"/>
            <w:vAlign w:val="center"/>
          </w:tcPr>
          <w:p w:rsidR="004B75A6" w:rsidRDefault="004B75A6">
            <w:pPr>
              <w:pStyle w:val="ConsPlusNormal"/>
            </w:pPr>
          </w:p>
        </w:tc>
        <w:tc>
          <w:tcPr>
            <w:tcW w:w="1077" w:type="dxa"/>
            <w:vAlign w:val="center"/>
          </w:tcPr>
          <w:p w:rsidR="004B75A6" w:rsidRDefault="004B75A6">
            <w:pPr>
              <w:pStyle w:val="ConsPlusNormal"/>
            </w:pPr>
          </w:p>
        </w:tc>
        <w:tc>
          <w:tcPr>
            <w:tcW w:w="1020" w:type="dxa"/>
            <w:vAlign w:val="center"/>
          </w:tcPr>
          <w:p w:rsidR="004B75A6" w:rsidRDefault="004B75A6">
            <w:pPr>
              <w:pStyle w:val="ConsPlusNormal"/>
            </w:pPr>
          </w:p>
        </w:tc>
        <w:tc>
          <w:tcPr>
            <w:tcW w:w="1077" w:type="dxa"/>
            <w:vAlign w:val="center"/>
          </w:tcPr>
          <w:p w:rsidR="004B75A6" w:rsidRDefault="004B75A6">
            <w:pPr>
              <w:pStyle w:val="ConsPlusNormal"/>
            </w:pPr>
          </w:p>
        </w:tc>
        <w:tc>
          <w:tcPr>
            <w:tcW w:w="1417" w:type="dxa"/>
            <w:vAlign w:val="center"/>
          </w:tcPr>
          <w:p w:rsidR="004B75A6" w:rsidRDefault="004B75A6">
            <w:pPr>
              <w:pStyle w:val="ConsPlusNormal"/>
            </w:pPr>
          </w:p>
        </w:tc>
        <w:tc>
          <w:tcPr>
            <w:tcW w:w="680" w:type="dxa"/>
            <w:vAlign w:val="center"/>
          </w:tcPr>
          <w:p w:rsidR="004B75A6" w:rsidRDefault="004B75A6">
            <w:pPr>
              <w:pStyle w:val="ConsPlusNormal"/>
            </w:pPr>
          </w:p>
        </w:tc>
        <w:tc>
          <w:tcPr>
            <w:tcW w:w="737" w:type="dxa"/>
            <w:vAlign w:val="center"/>
          </w:tcPr>
          <w:p w:rsidR="004B75A6" w:rsidRDefault="004B75A6">
            <w:pPr>
              <w:pStyle w:val="ConsPlusNormal"/>
            </w:pPr>
          </w:p>
        </w:tc>
      </w:tr>
      <w:tr w:rsidR="004B75A6">
        <w:tc>
          <w:tcPr>
            <w:tcW w:w="1587" w:type="dxa"/>
            <w:gridSpan w:val="2"/>
            <w:vAlign w:val="center"/>
          </w:tcPr>
          <w:p w:rsidR="004B75A6" w:rsidRDefault="004B75A6">
            <w:pPr>
              <w:pStyle w:val="ConsPlusNormal"/>
            </w:pPr>
          </w:p>
        </w:tc>
        <w:tc>
          <w:tcPr>
            <w:tcW w:w="909" w:type="dxa"/>
            <w:vAlign w:val="center"/>
          </w:tcPr>
          <w:p w:rsidR="004B75A6" w:rsidRDefault="004B75A6">
            <w:pPr>
              <w:pStyle w:val="ConsPlusNormal"/>
            </w:pPr>
          </w:p>
        </w:tc>
        <w:tc>
          <w:tcPr>
            <w:tcW w:w="1355" w:type="dxa"/>
            <w:gridSpan w:val="2"/>
            <w:vAlign w:val="center"/>
          </w:tcPr>
          <w:p w:rsidR="004B75A6" w:rsidRDefault="004B75A6">
            <w:pPr>
              <w:pStyle w:val="ConsPlusNormal"/>
            </w:pPr>
          </w:p>
        </w:tc>
        <w:tc>
          <w:tcPr>
            <w:tcW w:w="1648" w:type="dxa"/>
            <w:gridSpan w:val="2"/>
            <w:vAlign w:val="center"/>
          </w:tcPr>
          <w:p w:rsidR="004B75A6" w:rsidRDefault="004B75A6">
            <w:pPr>
              <w:pStyle w:val="ConsPlusNormal"/>
            </w:pPr>
          </w:p>
        </w:tc>
        <w:tc>
          <w:tcPr>
            <w:tcW w:w="850" w:type="dxa"/>
            <w:vAlign w:val="center"/>
          </w:tcPr>
          <w:p w:rsidR="004B75A6" w:rsidRDefault="004B75A6">
            <w:pPr>
              <w:pStyle w:val="ConsPlusNormal"/>
            </w:pPr>
          </w:p>
        </w:tc>
        <w:tc>
          <w:tcPr>
            <w:tcW w:w="964" w:type="dxa"/>
            <w:vAlign w:val="center"/>
          </w:tcPr>
          <w:p w:rsidR="004B75A6" w:rsidRDefault="004B75A6">
            <w:pPr>
              <w:pStyle w:val="ConsPlusNormal"/>
            </w:pPr>
          </w:p>
        </w:tc>
        <w:tc>
          <w:tcPr>
            <w:tcW w:w="850" w:type="dxa"/>
            <w:vAlign w:val="center"/>
          </w:tcPr>
          <w:p w:rsidR="004B75A6" w:rsidRDefault="004B75A6">
            <w:pPr>
              <w:pStyle w:val="ConsPlusNormal"/>
            </w:pPr>
          </w:p>
        </w:tc>
        <w:tc>
          <w:tcPr>
            <w:tcW w:w="903" w:type="dxa"/>
            <w:vAlign w:val="center"/>
          </w:tcPr>
          <w:p w:rsidR="004B75A6" w:rsidRDefault="004B75A6">
            <w:pPr>
              <w:pStyle w:val="ConsPlusNormal"/>
            </w:pPr>
          </w:p>
        </w:tc>
        <w:tc>
          <w:tcPr>
            <w:tcW w:w="851" w:type="dxa"/>
            <w:vAlign w:val="center"/>
          </w:tcPr>
          <w:p w:rsidR="004B75A6" w:rsidRDefault="004B75A6">
            <w:pPr>
              <w:pStyle w:val="ConsPlusNormal"/>
            </w:pPr>
          </w:p>
        </w:tc>
        <w:tc>
          <w:tcPr>
            <w:tcW w:w="850" w:type="dxa"/>
            <w:vAlign w:val="center"/>
          </w:tcPr>
          <w:p w:rsidR="004B75A6" w:rsidRDefault="004B75A6">
            <w:pPr>
              <w:pStyle w:val="ConsPlusNormal"/>
            </w:pPr>
          </w:p>
        </w:tc>
        <w:tc>
          <w:tcPr>
            <w:tcW w:w="794" w:type="dxa"/>
            <w:vAlign w:val="center"/>
          </w:tcPr>
          <w:p w:rsidR="004B75A6" w:rsidRDefault="004B75A6">
            <w:pPr>
              <w:pStyle w:val="ConsPlusNormal"/>
            </w:pPr>
          </w:p>
        </w:tc>
        <w:tc>
          <w:tcPr>
            <w:tcW w:w="336" w:type="dxa"/>
            <w:vAlign w:val="center"/>
          </w:tcPr>
          <w:p w:rsidR="004B75A6" w:rsidRDefault="004B75A6">
            <w:pPr>
              <w:pStyle w:val="ConsPlusNormal"/>
            </w:pPr>
          </w:p>
        </w:tc>
        <w:tc>
          <w:tcPr>
            <w:tcW w:w="571" w:type="dxa"/>
            <w:vAlign w:val="center"/>
          </w:tcPr>
          <w:p w:rsidR="004B75A6" w:rsidRDefault="004B75A6">
            <w:pPr>
              <w:pStyle w:val="ConsPlusNormal"/>
            </w:pPr>
          </w:p>
        </w:tc>
        <w:tc>
          <w:tcPr>
            <w:tcW w:w="1077" w:type="dxa"/>
            <w:vAlign w:val="center"/>
          </w:tcPr>
          <w:p w:rsidR="004B75A6" w:rsidRDefault="004B75A6">
            <w:pPr>
              <w:pStyle w:val="ConsPlusNormal"/>
            </w:pPr>
          </w:p>
        </w:tc>
        <w:tc>
          <w:tcPr>
            <w:tcW w:w="850" w:type="dxa"/>
            <w:vAlign w:val="center"/>
          </w:tcPr>
          <w:p w:rsidR="004B75A6" w:rsidRDefault="004B75A6">
            <w:pPr>
              <w:pStyle w:val="ConsPlusNormal"/>
            </w:pPr>
          </w:p>
        </w:tc>
        <w:tc>
          <w:tcPr>
            <w:tcW w:w="737" w:type="dxa"/>
            <w:vAlign w:val="center"/>
          </w:tcPr>
          <w:p w:rsidR="004B75A6" w:rsidRDefault="004B75A6">
            <w:pPr>
              <w:pStyle w:val="ConsPlusNormal"/>
            </w:pPr>
          </w:p>
        </w:tc>
        <w:tc>
          <w:tcPr>
            <w:tcW w:w="1077" w:type="dxa"/>
            <w:vAlign w:val="center"/>
          </w:tcPr>
          <w:p w:rsidR="004B75A6" w:rsidRDefault="004B75A6">
            <w:pPr>
              <w:pStyle w:val="ConsPlusNormal"/>
            </w:pPr>
          </w:p>
        </w:tc>
        <w:tc>
          <w:tcPr>
            <w:tcW w:w="1020" w:type="dxa"/>
            <w:vAlign w:val="center"/>
          </w:tcPr>
          <w:p w:rsidR="004B75A6" w:rsidRDefault="004B75A6">
            <w:pPr>
              <w:pStyle w:val="ConsPlusNormal"/>
            </w:pPr>
          </w:p>
        </w:tc>
        <w:tc>
          <w:tcPr>
            <w:tcW w:w="1077" w:type="dxa"/>
            <w:vAlign w:val="center"/>
          </w:tcPr>
          <w:p w:rsidR="004B75A6" w:rsidRDefault="004B75A6">
            <w:pPr>
              <w:pStyle w:val="ConsPlusNormal"/>
            </w:pPr>
          </w:p>
        </w:tc>
        <w:tc>
          <w:tcPr>
            <w:tcW w:w="1417" w:type="dxa"/>
            <w:vAlign w:val="center"/>
          </w:tcPr>
          <w:p w:rsidR="004B75A6" w:rsidRDefault="004B75A6">
            <w:pPr>
              <w:pStyle w:val="ConsPlusNormal"/>
            </w:pPr>
          </w:p>
        </w:tc>
        <w:tc>
          <w:tcPr>
            <w:tcW w:w="680" w:type="dxa"/>
            <w:vAlign w:val="center"/>
          </w:tcPr>
          <w:p w:rsidR="004B75A6" w:rsidRDefault="004B75A6">
            <w:pPr>
              <w:pStyle w:val="ConsPlusNormal"/>
            </w:pPr>
          </w:p>
        </w:tc>
        <w:tc>
          <w:tcPr>
            <w:tcW w:w="737" w:type="dxa"/>
            <w:vAlign w:val="center"/>
          </w:tcPr>
          <w:p w:rsidR="004B75A6" w:rsidRDefault="004B75A6">
            <w:pPr>
              <w:pStyle w:val="ConsPlusNormal"/>
            </w:pPr>
          </w:p>
        </w:tc>
      </w:tr>
    </w:tbl>
    <w:p w:rsidR="004B75A6" w:rsidRDefault="004B75A6">
      <w:pPr>
        <w:pStyle w:val="ConsPlusNormal"/>
        <w:jc w:val="both"/>
      </w:pPr>
    </w:p>
    <w:p w:rsidR="004B75A6" w:rsidRDefault="004B75A6">
      <w:pPr>
        <w:pStyle w:val="ConsPlusNormal"/>
        <w:jc w:val="center"/>
        <w:outlineLvl w:val="2"/>
      </w:pPr>
      <w:r>
        <w:t>II. Сведения о дополнительно включенных в список молодых</w:t>
      </w:r>
    </w:p>
    <w:p w:rsidR="004B75A6" w:rsidRDefault="004B75A6">
      <w:pPr>
        <w:pStyle w:val="ConsPlusNormal"/>
        <w:jc w:val="center"/>
      </w:pPr>
      <w:r>
        <w:t>семей - претендентов на получение социальных выплат</w:t>
      </w:r>
    </w:p>
    <w:p w:rsidR="004B75A6" w:rsidRDefault="004B75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077"/>
        <w:gridCol w:w="1531"/>
        <w:gridCol w:w="1531"/>
        <w:gridCol w:w="850"/>
        <w:gridCol w:w="850"/>
        <w:gridCol w:w="964"/>
        <w:gridCol w:w="851"/>
        <w:gridCol w:w="794"/>
        <w:gridCol w:w="850"/>
        <w:gridCol w:w="794"/>
        <w:gridCol w:w="850"/>
        <w:gridCol w:w="1020"/>
        <w:gridCol w:w="1077"/>
        <w:gridCol w:w="964"/>
        <w:gridCol w:w="737"/>
        <w:gridCol w:w="907"/>
        <w:gridCol w:w="1020"/>
        <w:gridCol w:w="1077"/>
        <w:gridCol w:w="1417"/>
        <w:gridCol w:w="680"/>
        <w:gridCol w:w="794"/>
      </w:tblGrid>
      <w:tr w:rsidR="004B75A6">
        <w:tc>
          <w:tcPr>
            <w:tcW w:w="510" w:type="dxa"/>
            <w:vMerge w:val="restart"/>
            <w:vAlign w:val="center"/>
          </w:tcPr>
          <w:p w:rsidR="004B75A6" w:rsidRDefault="004B75A6">
            <w:pPr>
              <w:pStyle w:val="ConsPlusNormal"/>
              <w:jc w:val="center"/>
            </w:pPr>
            <w:r>
              <w:t xml:space="preserve">N </w:t>
            </w:r>
            <w:r>
              <w:lastRenderedPageBreak/>
              <w:t>п/п</w:t>
            </w:r>
          </w:p>
        </w:tc>
        <w:tc>
          <w:tcPr>
            <w:tcW w:w="1077" w:type="dxa"/>
            <w:vMerge w:val="restart"/>
            <w:vAlign w:val="center"/>
          </w:tcPr>
          <w:p w:rsidR="004B75A6" w:rsidRDefault="004B75A6">
            <w:pPr>
              <w:pStyle w:val="ConsPlusNormal"/>
              <w:jc w:val="center"/>
            </w:pPr>
            <w:r>
              <w:lastRenderedPageBreak/>
              <w:t>Присвоен</w:t>
            </w:r>
            <w:r>
              <w:lastRenderedPageBreak/>
              <w:t>ный N в списке молодых семей - претендентов на получение социальных выплат в 20__ году</w:t>
            </w:r>
          </w:p>
        </w:tc>
        <w:tc>
          <w:tcPr>
            <w:tcW w:w="1531" w:type="dxa"/>
            <w:vMerge w:val="restart"/>
            <w:vAlign w:val="center"/>
          </w:tcPr>
          <w:p w:rsidR="004B75A6" w:rsidRDefault="004B75A6">
            <w:pPr>
              <w:pStyle w:val="ConsPlusNormal"/>
              <w:jc w:val="center"/>
            </w:pPr>
            <w:r>
              <w:lastRenderedPageBreak/>
              <w:t xml:space="preserve">N п/п в списке </w:t>
            </w:r>
            <w:r>
              <w:lastRenderedPageBreak/>
              <w:t>молодых семей - участников подпрограммы, изъявивших желание получить социальную выплату в планируемом году (сформированном органом местного самоуправления до 1 июня 20__ г.)</w:t>
            </w:r>
          </w:p>
        </w:tc>
        <w:tc>
          <w:tcPr>
            <w:tcW w:w="1531" w:type="dxa"/>
            <w:vMerge w:val="restart"/>
            <w:vAlign w:val="center"/>
          </w:tcPr>
          <w:p w:rsidR="004B75A6" w:rsidRDefault="004B75A6">
            <w:pPr>
              <w:pStyle w:val="ConsPlusNormal"/>
              <w:jc w:val="center"/>
            </w:pPr>
            <w:r>
              <w:lastRenderedPageBreak/>
              <w:t xml:space="preserve">N п/п в </w:t>
            </w:r>
            <w:r>
              <w:lastRenderedPageBreak/>
              <w:t>сводном списке молодых семей - участников подпрограммы, изъявивших желание получить социальную выплату в планируемом году (представленном в составе заявки)</w:t>
            </w:r>
          </w:p>
        </w:tc>
        <w:tc>
          <w:tcPr>
            <w:tcW w:w="850" w:type="dxa"/>
            <w:vMerge w:val="restart"/>
            <w:vAlign w:val="center"/>
          </w:tcPr>
          <w:p w:rsidR="004B75A6" w:rsidRDefault="004B75A6">
            <w:pPr>
              <w:pStyle w:val="ConsPlusNormal"/>
              <w:jc w:val="center"/>
            </w:pPr>
            <w:r>
              <w:lastRenderedPageBreak/>
              <w:t xml:space="preserve">Дата, </w:t>
            </w:r>
            <w:r>
              <w:lastRenderedPageBreak/>
              <w:t>номер решения о признании молодой семьи участником программы</w:t>
            </w:r>
          </w:p>
        </w:tc>
        <w:tc>
          <w:tcPr>
            <w:tcW w:w="5953" w:type="dxa"/>
            <w:gridSpan w:val="7"/>
            <w:vAlign w:val="center"/>
          </w:tcPr>
          <w:p w:rsidR="004B75A6" w:rsidRDefault="004B75A6">
            <w:pPr>
              <w:pStyle w:val="ConsPlusNormal"/>
              <w:jc w:val="center"/>
            </w:pPr>
            <w:r>
              <w:lastRenderedPageBreak/>
              <w:t>Сведения о членах молодой семьи - участницы программы</w:t>
            </w:r>
          </w:p>
        </w:tc>
        <w:tc>
          <w:tcPr>
            <w:tcW w:w="3061" w:type="dxa"/>
            <w:gridSpan w:val="3"/>
            <w:vAlign w:val="center"/>
          </w:tcPr>
          <w:p w:rsidR="004B75A6" w:rsidRDefault="004B75A6">
            <w:pPr>
              <w:pStyle w:val="ConsPlusNormal"/>
              <w:jc w:val="center"/>
            </w:pPr>
            <w:r>
              <w:t xml:space="preserve">Расчетная (средняя) стоимость </w:t>
            </w:r>
            <w:r>
              <w:lastRenderedPageBreak/>
              <w:t>жилья</w:t>
            </w:r>
          </w:p>
        </w:tc>
        <w:tc>
          <w:tcPr>
            <w:tcW w:w="3741" w:type="dxa"/>
            <w:gridSpan w:val="4"/>
            <w:vAlign w:val="center"/>
          </w:tcPr>
          <w:p w:rsidR="004B75A6" w:rsidRDefault="004B75A6">
            <w:pPr>
              <w:pStyle w:val="ConsPlusNormal"/>
              <w:jc w:val="center"/>
            </w:pPr>
            <w:r>
              <w:lastRenderedPageBreak/>
              <w:t xml:space="preserve">Планируемый размер социальной </w:t>
            </w:r>
            <w:r>
              <w:lastRenderedPageBreak/>
              <w:t>выплаты, тыс. рублей</w:t>
            </w:r>
          </w:p>
        </w:tc>
        <w:tc>
          <w:tcPr>
            <w:tcW w:w="1417" w:type="dxa"/>
            <w:vMerge w:val="restart"/>
            <w:vAlign w:val="center"/>
          </w:tcPr>
          <w:p w:rsidR="004B75A6" w:rsidRDefault="004B75A6">
            <w:pPr>
              <w:pStyle w:val="ConsPlusNormal"/>
              <w:jc w:val="center"/>
            </w:pPr>
            <w:r>
              <w:lastRenderedPageBreak/>
              <w:t xml:space="preserve">Основание </w:t>
            </w:r>
            <w:r>
              <w:lastRenderedPageBreak/>
              <w:t>(причина) включения семьи в список молодых семей - претендентов на получение социальных выплат в 20__ году</w:t>
            </w:r>
          </w:p>
        </w:tc>
        <w:tc>
          <w:tcPr>
            <w:tcW w:w="1474" w:type="dxa"/>
            <w:gridSpan w:val="2"/>
            <w:vMerge w:val="restart"/>
            <w:vAlign w:val="center"/>
          </w:tcPr>
          <w:p w:rsidR="004B75A6" w:rsidRDefault="004B75A6">
            <w:pPr>
              <w:pStyle w:val="ConsPlusNormal"/>
              <w:jc w:val="center"/>
            </w:pPr>
            <w:r>
              <w:lastRenderedPageBreak/>
              <w:t xml:space="preserve">Реквизиты </w:t>
            </w:r>
            <w:r>
              <w:lastRenderedPageBreak/>
              <w:t>принятия решения о включении в список молодых семей - претендентов на получение социальных выплат в 20__ году</w:t>
            </w:r>
          </w:p>
        </w:tc>
      </w:tr>
      <w:tr w:rsidR="004B75A6">
        <w:tc>
          <w:tcPr>
            <w:tcW w:w="510" w:type="dxa"/>
            <w:vMerge/>
          </w:tcPr>
          <w:p w:rsidR="004B75A6" w:rsidRDefault="004B75A6"/>
        </w:tc>
        <w:tc>
          <w:tcPr>
            <w:tcW w:w="1077" w:type="dxa"/>
            <w:vMerge/>
          </w:tcPr>
          <w:p w:rsidR="004B75A6" w:rsidRDefault="004B75A6"/>
        </w:tc>
        <w:tc>
          <w:tcPr>
            <w:tcW w:w="1531" w:type="dxa"/>
            <w:vMerge/>
          </w:tcPr>
          <w:p w:rsidR="004B75A6" w:rsidRDefault="004B75A6"/>
        </w:tc>
        <w:tc>
          <w:tcPr>
            <w:tcW w:w="1531" w:type="dxa"/>
            <w:vMerge/>
          </w:tcPr>
          <w:p w:rsidR="004B75A6" w:rsidRDefault="004B75A6"/>
        </w:tc>
        <w:tc>
          <w:tcPr>
            <w:tcW w:w="850" w:type="dxa"/>
            <w:vMerge/>
          </w:tcPr>
          <w:p w:rsidR="004B75A6" w:rsidRDefault="004B75A6"/>
        </w:tc>
        <w:tc>
          <w:tcPr>
            <w:tcW w:w="850" w:type="dxa"/>
            <w:vMerge w:val="restart"/>
            <w:vAlign w:val="center"/>
          </w:tcPr>
          <w:p w:rsidR="004B75A6" w:rsidRDefault="004B75A6">
            <w:pPr>
              <w:pStyle w:val="ConsPlusNormal"/>
              <w:jc w:val="center"/>
            </w:pPr>
            <w:r>
              <w:t>члены семьи (ФИО)</w:t>
            </w:r>
          </w:p>
        </w:tc>
        <w:tc>
          <w:tcPr>
            <w:tcW w:w="964" w:type="dxa"/>
            <w:vMerge w:val="restart"/>
            <w:vAlign w:val="center"/>
          </w:tcPr>
          <w:p w:rsidR="004B75A6" w:rsidRDefault="004B75A6">
            <w:pPr>
              <w:pStyle w:val="ConsPlusNormal"/>
              <w:jc w:val="center"/>
            </w:pPr>
            <w:r>
              <w:t>родственные отношения (супруг, супруга, сын, дочь)</w:t>
            </w:r>
          </w:p>
        </w:tc>
        <w:tc>
          <w:tcPr>
            <w:tcW w:w="851" w:type="dxa"/>
            <w:vMerge w:val="restart"/>
            <w:vAlign w:val="center"/>
          </w:tcPr>
          <w:p w:rsidR="004B75A6" w:rsidRDefault="004B75A6">
            <w:pPr>
              <w:pStyle w:val="ConsPlusNormal"/>
              <w:jc w:val="center"/>
            </w:pPr>
            <w:r>
              <w:t>число, месяц, год рождения</w:t>
            </w:r>
          </w:p>
        </w:tc>
        <w:tc>
          <w:tcPr>
            <w:tcW w:w="1644" w:type="dxa"/>
            <w:gridSpan w:val="2"/>
            <w:vAlign w:val="center"/>
          </w:tcPr>
          <w:p w:rsidR="004B75A6" w:rsidRDefault="004B75A6">
            <w:pPr>
              <w:pStyle w:val="ConsPlusNormal"/>
              <w:jc w:val="center"/>
            </w:pPr>
            <w:r>
              <w:t>данные паспорта гражданина Российской Федерации или свидетельства о рождении несовершеннолетнего, не достигшего 14 лет</w:t>
            </w:r>
          </w:p>
        </w:tc>
        <w:tc>
          <w:tcPr>
            <w:tcW w:w="1644" w:type="dxa"/>
            <w:gridSpan w:val="2"/>
            <w:vAlign w:val="center"/>
          </w:tcPr>
          <w:p w:rsidR="004B75A6" w:rsidRDefault="004B75A6">
            <w:pPr>
              <w:pStyle w:val="ConsPlusNormal"/>
              <w:jc w:val="center"/>
            </w:pPr>
            <w:r>
              <w:t>данные свидетельства о браке</w:t>
            </w:r>
          </w:p>
        </w:tc>
        <w:tc>
          <w:tcPr>
            <w:tcW w:w="1020" w:type="dxa"/>
            <w:vMerge w:val="restart"/>
            <w:vAlign w:val="center"/>
          </w:tcPr>
          <w:p w:rsidR="004B75A6" w:rsidRDefault="004B75A6">
            <w:pPr>
              <w:pStyle w:val="ConsPlusNormal"/>
              <w:jc w:val="center"/>
            </w:pPr>
            <w:r>
              <w:t>стоимость 1 кв. м, тыс. рублей</w:t>
            </w:r>
          </w:p>
        </w:tc>
        <w:tc>
          <w:tcPr>
            <w:tcW w:w="1077" w:type="dxa"/>
            <w:vMerge w:val="restart"/>
            <w:vAlign w:val="center"/>
          </w:tcPr>
          <w:p w:rsidR="004B75A6" w:rsidRDefault="004B75A6">
            <w:pPr>
              <w:pStyle w:val="ConsPlusNormal"/>
              <w:jc w:val="center"/>
            </w:pPr>
            <w:r>
              <w:t>размер общей площади жилого помещения на семью (кв. м)</w:t>
            </w:r>
          </w:p>
        </w:tc>
        <w:tc>
          <w:tcPr>
            <w:tcW w:w="964" w:type="dxa"/>
            <w:vMerge w:val="restart"/>
            <w:vAlign w:val="center"/>
          </w:tcPr>
          <w:p w:rsidR="004B75A6" w:rsidRDefault="004B75A6">
            <w:pPr>
              <w:pStyle w:val="ConsPlusNormal"/>
              <w:jc w:val="center"/>
            </w:pPr>
            <w:r>
              <w:t>всего, тыс. рублей</w:t>
            </w:r>
          </w:p>
        </w:tc>
        <w:tc>
          <w:tcPr>
            <w:tcW w:w="737" w:type="dxa"/>
            <w:vMerge w:val="restart"/>
            <w:vAlign w:val="center"/>
          </w:tcPr>
          <w:p w:rsidR="004B75A6" w:rsidRDefault="004B75A6">
            <w:pPr>
              <w:pStyle w:val="ConsPlusNormal"/>
              <w:jc w:val="center"/>
            </w:pPr>
            <w:r>
              <w:t>всего</w:t>
            </w:r>
          </w:p>
        </w:tc>
        <w:tc>
          <w:tcPr>
            <w:tcW w:w="907" w:type="dxa"/>
            <w:vMerge w:val="restart"/>
            <w:vAlign w:val="center"/>
          </w:tcPr>
          <w:p w:rsidR="004B75A6" w:rsidRDefault="004B75A6">
            <w:pPr>
              <w:pStyle w:val="ConsPlusNormal"/>
              <w:jc w:val="center"/>
            </w:pPr>
            <w:r>
              <w:t>за счет средств федерального бюджета</w:t>
            </w:r>
          </w:p>
        </w:tc>
        <w:tc>
          <w:tcPr>
            <w:tcW w:w="1020" w:type="dxa"/>
            <w:vMerge w:val="restart"/>
            <w:vAlign w:val="center"/>
          </w:tcPr>
          <w:p w:rsidR="004B75A6" w:rsidRDefault="004B75A6">
            <w:pPr>
              <w:pStyle w:val="ConsPlusNormal"/>
              <w:jc w:val="center"/>
            </w:pPr>
            <w:r>
              <w:t>за счет средств краевого бюджета</w:t>
            </w:r>
          </w:p>
        </w:tc>
        <w:tc>
          <w:tcPr>
            <w:tcW w:w="1077" w:type="dxa"/>
            <w:vMerge w:val="restart"/>
            <w:vAlign w:val="center"/>
          </w:tcPr>
          <w:p w:rsidR="004B75A6" w:rsidRDefault="004B75A6">
            <w:pPr>
              <w:pStyle w:val="ConsPlusNormal"/>
              <w:jc w:val="center"/>
            </w:pPr>
            <w:r>
              <w:t>за счет средств местного бюджета</w:t>
            </w:r>
          </w:p>
        </w:tc>
        <w:tc>
          <w:tcPr>
            <w:tcW w:w="1417" w:type="dxa"/>
            <w:vMerge/>
          </w:tcPr>
          <w:p w:rsidR="004B75A6" w:rsidRDefault="004B75A6"/>
        </w:tc>
        <w:tc>
          <w:tcPr>
            <w:tcW w:w="1474" w:type="dxa"/>
            <w:gridSpan w:val="2"/>
            <w:vMerge/>
          </w:tcPr>
          <w:p w:rsidR="004B75A6" w:rsidRDefault="004B75A6"/>
        </w:tc>
      </w:tr>
      <w:tr w:rsidR="004B75A6">
        <w:tc>
          <w:tcPr>
            <w:tcW w:w="510" w:type="dxa"/>
            <w:vMerge/>
          </w:tcPr>
          <w:p w:rsidR="004B75A6" w:rsidRDefault="004B75A6"/>
        </w:tc>
        <w:tc>
          <w:tcPr>
            <w:tcW w:w="1077" w:type="dxa"/>
            <w:vMerge/>
          </w:tcPr>
          <w:p w:rsidR="004B75A6" w:rsidRDefault="004B75A6"/>
        </w:tc>
        <w:tc>
          <w:tcPr>
            <w:tcW w:w="1531" w:type="dxa"/>
            <w:vMerge/>
          </w:tcPr>
          <w:p w:rsidR="004B75A6" w:rsidRDefault="004B75A6"/>
        </w:tc>
        <w:tc>
          <w:tcPr>
            <w:tcW w:w="1531" w:type="dxa"/>
            <w:vMerge/>
          </w:tcPr>
          <w:p w:rsidR="004B75A6" w:rsidRDefault="004B75A6"/>
        </w:tc>
        <w:tc>
          <w:tcPr>
            <w:tcW w:w="850" w:type="dxa"/>
            <w:vMerge/>
          </w:tcPr>
          <w:p w:rsidR="004B75A6" w:rsidRDefault="004B75A6"/>
        </w:tc>
        <w:tc>
          <w:tcPr>
            <w:tcW w:w="850" w:type="dxa"/>
            <w:vMerge/>
          </w:tcPr>
          <w:p w:rsidR="004B75A6" w:rsidRDefault="004B75A6"/>
        </w:tc>
        <w:tc>
          <w:tcPr>
            <w:tcW w:w="964" w:type="dxa"/>
            <w:vMerge/>
          </w:tcPr>
          <w:p w:rsidR="004B75A6" w:rsidRDefault="004B75A6"/>
        </w:tc>
        <w:tc>
          <w:tcPr>
            <w:tcW w:w="851" w:type="dxa"/>
            <w:vMerge/>
          </w:tcPr>
          <w:p w:rsidR="004B75A6" w:rsidRDefault="004B75A6"/>
        </w:tc>
        <w:tc>
          <w:tcPr>
            <w:tcW w:w="794" w:type="dxa"/>
            <w:vAlign w:val="center"/>
          </w:tcPr>
          <w:p w:rsidR="004B75A6" w:rsidRDefault="004B75A6">
            <w:pPr>
              <w:pStyle w:val="ConsPlusNormal"/>
              <w:jc w:val="center"/>
            </w:pPr>
            <w:r>
              <w:t>серия, номер</w:t>
            </w:r>
          </w:p>
        </w:tc>
        <w:tc>
          <w:tcPr>
            <w:tcW w:w="850" w:type="dxa"/>
            <w:vAlign w:val="center"/>
          </w:tcPr>
          <w:p w:rsidR="004B75A6" w:rsidRDefault="004B75A6">
            <w:pPr>
              <w:pStyle w:val="ConsPlusNormal"/>
              <w:jc w:val="center"/>
            </w:pPr>
            <w:r>
              <w:t>кем, когда выдан</w:t>
            </w:r>
          </w:p>
        </w:tc>
        <w:tc>
          <w:tcPr>
            <w:tcW w:w="794" w:type="dxa"/>
            <w:vAlign w:val="center"/>
          </w:tcPr>
          <w:p w:rsidR="004B75A6" w:rsidRDefault="004B75A6">
            <w:pPr>
              <w:pStyle w:val="ConsPlusNormal"/>
              <w:jc w:val="center"/>
            </w:pPr>
            <w:r>
              <w:t>серия, номер</w:t>
            </w:r>
          </w:p>
        </w:tc>
        <w:tc>
          <w:tcPr>
            <w:tcW w:w="850" w:type="dxa"/>
            <w:vAlign w:val="center"/>
          </w:tcPr>
          <w:p w:rsidR="004B75A6" w:rsidRDefault="004B75A6">
            <w:pPr>
              <w:pStyle w:val="ConsPlusNormal"/>
              <w:jc w:val="center"/>
            </w:pPr>
            <w:r>
              <w:t>кем, когда выдан</w:t>
            </w:r>
          </w:p>
        </w:tc>
        <w:tc>
          <w:tcPr>
            <w:tcW w:w="1020" w:type="dxa"/>
            <w:vMerge/>
          </w:tcPr>
          <w:p w:rsidR="004B75A6" w:rsidRDefault="004B75A6"/>
        </w:tc>
        <w:tc>
          <w:tcPr>
            <w:tcW w:w="1077" w:type="dxa"/>
            <w:vMerge/>
          </w:tcPr>
          <w:p w:rsidR="004B75A6" w:rsidRDefault="004B75A6"/>
        </w:tc>
        <w:tc>
          <w:tcPr>
            <w:tcW w:w="964" w:type="dxa"/>
            <w:vMerge/>
          </w:tcPr>
          <w:p w:rsidR="004B75A6" w:rsidRDefault="004B75A6"/>
        </w:tc>
        <w:tc>
          <w:tcPr>
            <w:tcW w:w="737" w:type="dxa"/>
            <w:vMerge/>
          </w:tcPr>
          <w:p w:rsidR="004B75A6" w:rsidRDefault="004B75A6"/>
        </w:tc>
        <w:tc>
          <w:tcPr>
            <w:tcW w:w="907" w:type="dxa"/>
            <w:vMerge/>
          </w:tcPr>
          <w:p w:rsidR="004B75A6" w:rsidRDefault="004B75A6"/>
        </w:tc>
        <w:tc>
          <w:tcPr>
            <w:tcW w:w="1020" w:type="dxa"/>
            <w:vMerge/>
          </w:tcPr>
          <w:p w:rsidR="004B75A6" w:rsidRDefault="004B75A6"/>
        </w:tc>
        <w:tc>
          <w:tcPr>
            <w:tcW w:w="1077" w:type="dxa"/>
            <w:vMerge/>
          </w:tcPr>
          <w:p w:rsidR="004B75A6" w:rsidRDefault="004B75A6"/>
        </w:tc>
        <w:tc>
          <w:tcPr>
            <w:tcW w:w="1417" w:type="dxa"/>
            <w:vMerge/>
          </w:tcPr>
          <w:p w:rsidR="004B75A6" w:rsidRDefault="004B75A6"/>
        </w:tc>
        <w:tc>
          <w:tcPr>
            <w:tcW w:w="680" w:type="dxa"/>
            <w:vAlign w:val="center"/>
          </w:tcPr>
          <w:p w:rsidR="004B75A6" w:rsidRDefault="004B75A6">
            <w:pPr>
              <w:pStyle w:val="ConsPlusNormal"/>
              <w:jc w:val="center"/>
            </w:pPr>
            <w:r>
              <w:t>дата</w:t>
            </w:r>
          </w:p>
        </w:tc>
        <w:tc>
          <w:tcPr>
            <w:tcW w:w="794" w:type="dxa"/>
            <w:vAlign w:val="center"/>
          </w:tcPr>
          <w:p w:rsidR="004B75A6" w:rsidRDefault="004B75A6">
            <w:pPr>
              <w:pStyle w:val="ConsPlusNormal"/>
              <w:jc w:val="center"/>
            </w:pPr>
            <w:r>
              <w:t>N</w:t>
            </w:r>
          </w:p>
        </w:tc>
      </w:tr>
      <w:tr w:rsidR="004B75A6">
        <w:tc>
          <w:tcPr>
            <w:tcW w:w="510" w:type="dxa"/>
            <w:vAlign w:val="center"/>
          </w:tcPr>
          <w:p w:rsidR="004B75A6" w:rsidRDefault="004B75A6">
            <w:pPr>
              <w:pStyle w:val="ConsPlusNormal"/>
              <w:jc w:val="center"/>
            </w:pPr>
            <w:r>
              <w:t>1</w:t>
            </w:r>
          </w:p>
        </w:tc>
        <w:tc>
          <w:tcPr>
            <w:tcW w:w="1077" w:type="dxa"/>
            <w:vAlign w:val="center"/>
          </w:tcPr>
          <w:p w:rsidR="004B75A6" w:rsidRDefault="004B75A6">
            <w:pPr>
              <w:pStyle w:val="ConsPlusNormal"/>
              <w:jc w:val="center"/>
            </w:pPr>
            <w:r>
              <w:t>2</w:t>
            </w:r>
          </w:p>
        </w:tc>
        <w:tc>
          <w:tcPr>
            <w:tcW w:w="1531" w:type="dxa"/>
            <w:vAlign w:val="center"/>
          </w:tcPr>
          <w:p w:rsidR="004B75A6" w:rsidRDefault="004B75A6">
            <w:pPr>
              <w:pStyle w:val="ConsPlusNormal"/>
              <w:jc w:val="center"/>
            </w:pPr>
            <w:r>
              <w:t>3</w:t>
            </w:r>
          </w:p>
        </w:tc>
        <w:tc>
          <w:tcPr>
            <w:tcW w:w="1531" w:type="dxa"/>
            <w:vAlign w:val="center"/>
          </w:tcPr>
          <w:p w:rsidR="004B75A6" w:rsidRDefault="004B75A6">
            <w:pPr>
              <w:pStyle w:val="ConsPlusNormal"/>
              <w:jc w:val="center"/>
            </w:pPr>
            <w:r>
              <w:t>4</w:t>
            </w:r>
          </w:p>
        </w:tc>
        <w:tc>
          <w:tcPr>
            <w:tcW w:w="850" w:type="dxa"/>
            <w:vAlign w:val="center"/>
          </w:tcPr>
          <w:p w:rsidR="004B75A6" w:rsidRDefault="004B75A6">
            <w:pPr>
              <w:pStyle w:val="ConsPlusNormal"/>
              <w:jc w:val="center"/>
            </w:pPr>
            <w:r>
              <w:t>5</w:t>
            </w:r>
          </w:p>
        </w:tc>
        <w:tc>
          <w:tcPr>
            <w:tcW w:w="850" w:type="dxa"/>
            <w:vAlign w:val="center"/>
          </w:tcPr>
          <w:p w:rsidR="004B75A6" w:rsidRDefault="004B75A6">
            <w:pPr>
              <w:pStyle w:val="ConsPlusNormal"/>
              <w:jc w:val="center"/>
            </w:pPr>
            <w:r>
              <w:t>6</w:t>
            </w:r>
          </w:p>
        </w:tc>
        <w:tc>
          <w:tcPr>
            <w:tcW w:w="964" w:type="dxa"/>
            <w:vAlign w:val="center"/>
          </w:tcPr>
          <w:p w:rsidR="004B75A6" w:rsidRDefault="004B75A6">
            <w:pPr>
              <w:pStyle w:val="ConsPlusNormal"/>
              <w:jc w:val="center"/>
            </w:pPr>
            <w:r>
              <w:t>7</w:t>
            </w:r>
          </w:p>
        </w:tc>
        <w:tc>
          <w:tcPr>
            <w:tcW w:w="851" w:type="dxa"/>
            <w:vAlign w:val="center"/>
          </w:tcPr>
          <w:p w:rsidR="004B75A6" w:rsidRDefault="004B75A6">
            <w:pPr>
              <w:pStyle w:val="ConsPlusNormal"/>
              <w:jc w:val="center"/>
            </w:pPr>
            <w:r>
              <w:t>8</w:t>
            </w:r>
          </w:p>
        </w:tc>
        <w:tc>
          <w:tcPr>
            <w:tcW w:w="794" w:type="dxa"/>
            <w:vAlign w:val="center"/>
          </w:tcPr>
          <w:p w:rsidR="004B75A6" w:rsidRDefault="004B75A6">
            <w:pPr>
              <w:pStyle w:val="ConsPlusNormal"/>
              <w:jc w:val="center"/>
            </w:pPr>
            <w:r>
              <w:t>9</w:t>
            </w:r>
          </w:p>
        </w:tc>
        <w:tc>
          <w:tcPr>
            <w:tcW w:w="850" w:type="dxa"/>
            <w:vAlign w:val="center"/>
          </w:tcPr>
          <w:p w:rsidR="004B75A6" w:rsidRDefault="004B75A6">
            <w:pPr>
              <w:pStyle w:val="ConsPlusNormal"/>
              <w:jc w:val="center"/>
            </w:pPr>
            <w:r>
              <w:t>10</w:t>
            </w:r>
          </w:p>
        </w:tc>
        <w:tc>
          <w:tcPr>
            <w:tcW w:w="794" w:type="dxa"/>
            <w:vAlign w:val="center"/>
          </w:tcPr>
          <w:p w:rsidR="004B75A6" w:rsidRDefault="004B75A6">
            <w:pPr>
              <w:pStyle w:val="ConsPlusNormal"/>
              <w:jc w:val="center"/>
            </w:pPr>
            <w:r>
              <w:t>11</w:t>
            </w:r>
          </w:p>
        </w:tc>
        <w:tc>
          <w:tcPr>
            <w:tcW w:w="850" w:type="dxa"/>
            <w:vAlign w:val="center"/>
          </w:tcPr>
          <w:p w:rsidR="004B75A6" w:rsidRDefault="004B75A6">
            <w:pPr>
              <w:pStyle w:val="ConsPlusNormal"/>
              <w:jc w:val="center"/>
            </w:pPr>
            <w:r>
              <w:t>12</w:t>
            </w:r>
          </w:p>
        </w:tc>
        <w:tc>
          <w:tcPr>
            <w:tcW w:w="1020" w:type="dxa"/>
            <w:vAlign w:val="center"/>
          </w:tcPr>
          <w:p w:rsidR="004B75A6" w:rsidRDefault="004B75A6">
            <w:pPr>
              <w:pStyle w:val="ConsPlusNormal"/>
              <w:jc w:val="center"/>
            </w:pPr>
            <w:r>
              <w:t>13</w:t>
            </w:r>
          </w:p>
        </w:tc>
        <w:tc>
          <w:tcPr>
            <w:tcW w:w="1077" w:type="dxa"/>
            <w:vAlign w:val="center"/>
          </w:tcPr>
          <w:p w:rsidR="004B75A6" w:rsidRDefault="004B75A6">
            <w:pPr>
              <w:pStyle w:val="ConsPlusNormal"/>
              <w:jc w:val="center"/>
            </w:pPr>
            <w:r>
              <w:t>14</w:t>
            </w:r>
          </w:p>
        </w:tc>
        <w:tc>
          <w:tcPr>
            <w:tcW w:w="964" w:type="dxa"/>
            <w:vAlign w:val="center"/>
          </w:tcPr>
          <w:p w:rsidR="004B75A6" w:rsidRDefault="004B75A6">
            <w:pPr>
              <w:pStyle w:val="ConsPlusNormal"/>
              <w:jc w:val="center"/>
            </w:pPr>
            <w:r>
              <w:t>15 = 13 x 14</w:t>
            </w:r>
          </w:p>
        </w:tc>
        <w:tc>
          <w:tcPr>
            <w:tcW w:w="737" w:type="dxa"/>
            <w:vAlign w:val="center"/>
          </w:tcPr>
          <w:p w:rsidR="004B75A6" w:rsidRDefault="004B75A6">
            <w:pPr>
              <w:pStyle w:val="ConsPlusNormal"/>
              <w:jc w:val="center"/>
            </w:pPr>
            <w:r>
              <w:t>16</w:t>
            </w:r>
          </w:p>
        </w:tc>
        <w:tc>
          <w:tcPr>
            <w:tcW w:w="907" w:type="dxa"/>
            <w:vAlign w:val="center"/>
          </w:tcPr>
          <w:p w:rsidR="004B75A6" w:rsidRDefault="004B75A6">
            <w:pPr>
              <w:pStyle w:val="ConsPlusNormal"/>
              <w:jc w:val="center"/>
            </w:pPr>
            <w:r>
              <w:t>17</w:t>
            </w:r>
          </w:p>
        </w:tc>
        <w:tc>
          <w:tcPr>
            <w:tcW w:w="1020" w:type="dxa"/>
            <w:vAlign w:val="center"/>
          </w:tcPr>
          <w:p w:rsidR="004B75A6" w:rsidRDefault="004B75A6">
            <w:pPr>
              <w:pStyle w:val="ConsPlusNormal"/>
              <w:jc w:val="center"/>
            </w:pPr>
            <w:r>
              <w:t>18</w:t>
            </w:r>
          </w:p>
        </w:tc>
        <w:tc>
          <w:tcPr>
            <w:tcW w:w="1077" w:type="dxa"/>
            <w:vAlign w:val="center"/>
          </w:tcPr>
          <w:p w:rsidR="004B75A6" w:rsidRDefault="004B75A6">
            <w:pPr>
              <w:pStyle w:val="ConsPlusNormal"/>
              <w:jc w:val="center"/>
            </w:pPr>
            <w:r>
              <w:t>19</w:t>
            </w:r>
          </w:p>
        </w:tc>
        <w:tc>
          <w:tcPr>
            <w:tcW w:w="1417" w:type="dxa"/>
            <w:vAlign w:val="center"/>
          </w:tcPr>
          <w:p w:rsidR="004B75A6" w:rsidRDefault="004B75A6">
            <w:pPr>
              <w:pStyle w:val="ConsPlusNormal"/>
              <w:jc w:val="center"/>
            </w:pPr>
            <w:r>
              <w:t>20</w:t>
            </w:r>
          </w:p>
        </w:tc>
        <w:tc>
          <w:tcPr>
            <w:tcW w:w="680" w:type="dxa"/>
            <w:vAlign w:val="center"/>
          </w:tcPr>
          <w:p w:rsidR="004B75A6" w:rsidRDefault="004B75A6">
            <w:pPr>
              <w:pStyle w:val="ConsPlusNormal"/>
              <w:jc w:val="center"/>
            </w:pPr>
            <w:r>
              <w:t>21</w:t>
            </w:r>
          </w:p>
        </w:tc>
        <w:tc>
          <w:tcPr>
            <w:tcW w:w="794" w:type="dxa"/>
            <w:vAlign w:val="center"/>
          </w:tcPr>
          <w:p w:rsidR="004B75A6" w:rsidRDefault="004B75A6">
            <w:pPr>
              <w:pStyle w:val="ConsPlusNormal"/>
              <w:jc w:val="center"/>
            </w:pPr>
            <w:r>
              <w:t>22</w:t>
            </w:r>
          </w:p>
        </w:tc>
      </w:tr>
      <w:tr w:rsidR="004B75A6">
        <w:tc>
          <w:tcPr>
            <w:tcW w:w="510" w:type="dxa"/>
            <w:vAlign w:val="center"/>
          </w:tcPr>
          <w:p w:rsidR="004B75A6" w:rsidRDefault="004B75A6">
            <w:pPr>
              <w:pStyle w:val="ConsPlusNormal"/>
            </w:pPr>
          </w:p>
        </w:tc>
        <w:tc>
          <w:tcPr>
            <w:tcW w:w="1077" w:type="dxa"/>
            <w:vAlign w:val="center"/>
          </w:tcPr>
          <w:p w:rsidR="004B75A6" w:rsidRDefault="004B75A6">
            <w:pPr>
              <w:pStyle w:val="ConsPlusNormal"/>
            </w:pPr>
          </w:p>
        </w:tc>
        <w:tc>
          <w:tcPr>
            <w:tcW w:w="1531" w:type="dxa"/>
            <w:vAlign w:val="center"/>
          </w:tcPr>
          <w:p w:rsidR="004B75A6" w:rsidRDefault="004B75A6">
            <w:pPr>
              <w:pStyle w:val="ConsPlusNormal"/>
            </w:pPr>
          </w:p>
        </w:tc>
        <w:tc>
          <w:tcPr>
            <w:tcW w:w="1531" w:type="dxa"/>
            <w:vAlign w:val="center"/>
          </w:tcPr>
          <w:p w:rsidR="004B75A6" w:rsidRDefault="004B75A6">
            <w:pPr>
              <w:pStyle w:val="ConsPlusNormal"/>
            </w:pPr>
          </w:p>
        </w:tc>
        <w:tc>
          <w:tcPr>
            <w:tcW w:w="850" w:type="dxa"/>
            <w:vAlign w:val="center"/>
          </w:tcPr>
          <w:p w:rsidR="004B75A6" w:rsidRDefault="004B75A6">
            <w:pPr>
              <w:pStyle w:val="ConsPlusNormal"/>
            </w:pPr>
          </w:p>
        </w:tc>
        <w:tc>
          <w:tcPr>
            <w:tcW w:w="850" w:type="dxa"/>
            <w:vAlign w:val="center"/>
          </w:tcPr>
          <w:p w:rsidR="004B75A6" w:rsidRDefault="004B75A6">
            <w:pPr>
              <w:pStyle w:val="ConsPlusNormal"/>
            </w:pPr>
          </w:p>
        </w:tc>
        <w:tc>
          <w:tcPr>
            <w:tcW w:w="964" w:type="dxa"/>
            <w:vAlign w:val="center"/>
          </w:tcPr>
          <w:p w:rsidR="004B75A6" w:rsidRDefault="004B75A6">
            <w:pPr>
              <w:pStyle w:val="ConsPlusNormal"/>
            </w:pPr>
          </w:p>
        </w:tc>
        <w:tc>
          <w:tcPr>
            <w:tcW w:w="851" w:type="dxa"/>
            <w:vAlign w:val="center"/>
          </w:tcPr>
          <w:p w:rsidR="004B75A6" w:rsidRDefault="004B75A6">
            <w:pPr>
              <w:pStyle w:val="ConsPlusNormal"/>
            </w:pPr>
          </w:p>
        </w:tc>
        <w:tc>
          <w:tcPr>
            <w:tcW w:w="794" w:type="dxa"/>
            <w:vAlign w:val="center"/>
          </w:tcPr>
          <w:p w:rsidR="004B75A6" w:rsidRDefault="004B75A6">
            <w:pPr>
              <w:pStyle w:val="ConsPlusNormal"/>
            </w:pPr>
          </w:p>
        </w:tc>
        <w:tc>
          <w:tcPr>
            <w:tcW w:w="850" w:type="dxa"/>
            <w:vAlign w:val="center"/>
          </w:tcPr>
          <w:p w:rsidR="004B75A6" w:rsidRDefault="004B75A6">
            <w:pPr>
              <w:pStyle w:val="ConsPlusNormal"/>
            </w:pPr>
          </w:p>
        </w:tc>
        <w:tc>
          <w:tcPr>
            <w:tcW w:w="794" w:type="dxa"/>
            <w:vAlign w:val="center"/>
          </w:tcPr>
          <w:p w:rsidR="004B75A6" w:rsidRDefault="004B75A6">
            <w:pPr>
              <w:pStyle w:val="ConsPlusNormal"/>
            </w:pPr>
          </w:p>
        </w:tc>
        <w:tc>
          <w:tcPr>
            <w:tcW w:w="850" w:type="dxa"/>
            <w:vAlign w:val="center"/>
          </w:tcPr>
          <w:p w:rsidR="004B75A6" w:rsidRDefault="004B75A6">
            <w:pPr>
              <w:pStyle w:val="ConsPlusNormal"/>
            </w:pPr>
          </w:p>
        </w:tc>
        <w:tc>
          <w:tcPr>
            <w:tcW w:w="1020" w:type="dxa"/>
            <w:vAlign w:val="center"/>
          </w:tcPr>
          <w:p w:rsidR="004B75A6" w:rsidRDefault="004B75A6">
            <w:pPr>
              <w:pStyle w:val="ConsPlusNormal"/>
            </w:pPr>
          </w:p>
        </w:tc>
        <w:tc>
          <w:tcPr>
            <w:tcW w:w="1077" w:type="dxa"/>
            <w:vAlign w:val="center"/>
          </w:tcPr>
          <w:p w:rsidR="004B75A6" w:rsidRDefault="004B75A6">
            <w:pPr>
              <w:pStyle w:val="ConsPlusNormal"/>
            </w:pPr>
          </w:p>
        </w:tc>
        <w:tc>
          <w:tcPr>
            <w:tcW w:w="964" w:type="dxa"/>
            <w:vAlign w:val="center"/>
          </w:tcPr>
          <w:p w:rsidR="004B75A6" w:rsidRDefault="004B75A6">
            <w:pPr>
              <w:pStyle w:val="ConsPlusNormal"/>
            </w:pPr>
          </w:p>
        </w:tc>
        <w:tc>
          <w:tcPr>
            <w:tcW w:w="737" w:type="dxa"/>
            <w:vAlign w:val="center"/>
          </w:tcPr>
          <w:p w:rsidR="004B75A6" w:rsidRDefault="004B75A6">
            <w:pPr>
              <w:pStyle w:val="ConsPlusNormal"/>
            </w:pPr>
          </w:p>
        </w:tc>
        <w:tc>
          <w:tcPr>
            <w:tcW w:w="907" w:type="dxa"/>
            <w:vAlign w:val="center"/>
          </w:tcPr>
          <w:p w:rsidR="004B75A6" w:rsidRDefault="004B75A6">
            <w:pPr>
              <w:pStyle w:val="ConsPlusNormal"/>
            </w:pPr>
          </w:p>
        </w:tc>
        <w:tc>
          <w:tcPr>
            <w:tcW w:w="1020" w:type="dxa"/>
            <w:vAlign w:val="center"/>
          </w:tcPr>
          <w:p w:rsidR="004B75A6" w:rsidRDefault="004B75A6">
            <w:pPr>
              <w:pStyle w:val="ConsPlusNormal"/>
            </w:pPr>
          </w:p>
        </w:tc>
        <w:tc>
          <w:tcPr>
            <w:tcW w:w="1077" w:type="dxa"/>
            <w:vAlign w:val="center"/>
          </w:tcPr>
          <w:p w:rsidR="004B75A6" w:rsidRDefault="004B75A6">
            <w:pPr>
              <w:pStyle w:val="ConsPlusNormal"/>
            </w:pPr>
          </w:p>
        </w:tc>
        <w:tc>
          <w:tcPr>
            <w:tcW w:w="1417" w:type="dxa"/>
            <w:vAlign w:val="center"/>
          </w:tcPr>
          <w:p w:rsidR="004B75A6" w:rsidRDefault="004B75A6">
            <w:pPr>
              <w:pStyle w:val="ConsPlusNormal"/>
            </w:pPr>
          </w:p>
        </w:tc>
        <w:tc>
          <w:tcPr>
            <w:tcW w:w="680" w:type="dxa"/>
            <w:vAlign w:val="center"/>
          </w:tcPr>
          <w:p w:rsidR="004B75A6" w:rsidRDefault="004B75A6">
            <w:pPr>
              <w:pStyle w:val="ConsPlusNormal"/>
            </w:pPr>
          </w:p>
        </w:tc>
        <w:tc>
          <w:tcPr>
            <w:tcW w:w="794" w:type="dxa"/>
            <w:vAlign w:val="center"/>
          </w:tcPr>
          <w:p w:rsidR="004B75A6" w:rsidRDefault="004B75A6">
            <w:pPr>
              <w:pStyle w:val="ConsPlusNormal"/>
            </w:pPr>
          </w:p>
        </w:tc>
      </w:tr>
      <w:tr w:rsidR="004B75A6">
        <w:tc>
          <w:tcPr>
            <w:tcW w:w="12472" w:type="dxa"/>
            <w:gridSpan w:val="13"/>
            <w:vAlign w:val="center"/>
          </w:tcPr>
          <w:p w:rsidR="004B75A6" w:rsidRDefault="004B75A6">
            <w:pPr>
              <w:pStyle w:val="ConsPlusNormal"/>
              <w:jc w:val="center"/>
            </w:pPr>
            <w:r>
              <w:t>Итого</w:t>
            </w:r>
          </w:p>
        </w:tc>
        <w:tc>
          <w:tcPr>
            <w:tcW w:w="1077" w:type="dxa"/>
            <w:vAlign w:val="center"/>
          </w:tcPr>
          <w:p w:rsidR="004B75A6" w:rsidRDefault="004B75A6">
            <w:pPr>
              <w:pStyle w:val="ConsPlusNormal"/>
            </w:pPr>
          </w:p>
        </w:tc>
        <w:tc>
          <w:tcPr>
            <w:tcW w:w="964" w:type="dxa"/>
            <w:vAlign w:val="center"/>
          </w:tcPr>
          <w:p w:rsidR="004B75A6" w:rsidRDefault="004B75A6">
            <w:pPr>
              <w:pStyle w:val="ConsPlusNormal"/>
            </w:pPr>
          </w:p>
        </w:tc>
        <w:tc>
          <w:tcPr>
            <w:tcW w:w="737" w:type="dxa"/>
            <w:vAlign w:val="center"/>
          </w:tcPr>
          <w:p w:rsidR="004B75A6" w:rsidRDefault="004B75A6">
            <w:pPr>
              <w:pStyle w:val="ConsPlusNormal"/>
            </w:pPr>
          </w:p>
        </w:tc>
        <w:tc>
          <w:tcPr>
            <w:tcW w:w="907" w:type="dxa"/>
            <w:vAlign w:val="center"/>
          </w:tcPr>
          <w:p w:rsidR="004B75A6" w:rsidRDefault="004B75A6">
            <w:pPr>
              <w:pStyle w:val="ConsPlusNormal"/>
            </w:pPr>
          </w:p>
        </w:tc>
        <w:tc>
          <w:tcPr>
            <w:tcW w:w="1020" w:type="dxa"/>
            <w:vAlign w:val="center"/>
          </w:tcPr>
          <w:p w:rsidR="004B75A6" w:rsidRDefault="004B75A6">
            <w:pPr>
              <w:pStyle w:val="ConsPlusNormal"/>
            </w:pPr>
          </w:p>
        </w:tc>
        <w:tc>
          <w:tcPr>
            <w:tcW w:w="1077" w:type="dxa"/>
            <w:vAlign w:val="center"/>
          </w:tcPr>
          <w:p w:rsidR="004B75A6" w:rsidRDefault="004B75A6">
            <w:pPr>
              <w:pStyle w:val="ConsPlusNormal"/>
            </w:pPr>
          </w:p>
        </w:tc>
        <w:tc>
          <w:tcPr>
            <w:tcW w:w="1417" w:type="dxa"/>
            <w:vAlign w:val="center"/>
          </w:tcPr>
          <w:p w:rsidR="004B75A6" w:rsidRDefault="004B75A6">
            <w:pPr>
              <w:pStyle w:val="ConsPlusNormal"/>
            </w:pPr>
          </w:p>
        </w:tc>
        <w:tc>
          <w:tcPr>
            <w:tcW w:w="680" w:type="dxa"/>
            <w:vAlign w:val="center"/>
          </w:tcPr>
          <w:p w:rsidR="004B75A6" w:rsidRDefault="004B75A6">
            <w:pPr>
              <w:pStyle w:val="ConsPlusNormal"/>
            </w:pPr>
          </w:p>
        </w:tc>
        <w:tc>
          <w:tcPr>
            <w:tcW w:w="794" w:type="dxa"/>
            <w:vAlign w:val="center"/>
          </w:tcPr>
          <w:p w:rsidR="004B75A6" w:rsidRDefault="004B75A6">
            <w:pPr>
              <w:pStyle w:val="ConsPlusNormal"/>
            </w:pPr>
          </w:p>
        </w:tc>
      </w:tr>
    </w:tbl>
    <w:p w:rsidR="004B75A6" w:rsidRDefault="004B75A6">
      <w:pPr>
        <w:sectPr w:rsidR="004B75A6">
          <w:pgSz w:w="16838" w:h="11905" w:orient="landscape"/>
          <w:pgMar w:top="1701" w:right="1134" w:bottom="850" w:left="1134" w:header="0" w:footer="0" w:gutter="0"/>
          <w:cols w:space="720"/>
        </w:sectPr>
      </w:pPr>
    </w:p>
    <w:p w:rsidR="004B75A6" w:rsidRDefault="004B75A6">
      <w:pPr>
        <w:pStyle w:val="ConsPlusNormal"/>
        <w:jc w:val="both"/>
      </w:pPr>
    </w:p>
    <w:p w:rsidR="004B75A6" w:rsidRDefault="004B75A6">
      <w:pPr>
        <w:pStyle w:val="ConsPlusNormal"/>
        <w:ind w:firstLine="540"/>
        <w:jc w:val="both"/>
      </w:pPr>
      <w:r>
        <w:t>ФИО исполнителя, должность, контактный телефон, дата</w:t>
      </w: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right"/>
        <w:outlineLvl w:val="0"/>
      </w:pPr>
      <w:r>
        <w:t>УТВЕРЖДЕН</w:t>
      </w:r>
    </w:p>
    <w:p w:rsidR="004B75A6" w:rsidRDefault="004B75A6">
      <w:pPr>
        <w:pStyle w:val="ConsPlusNormal"/>
        <w:jc w:val="right"/>
      </w:pPr>
      <w:r>
        <w:t>Постановлением</w:t>
      </w:r>
    </w:p>
    <w:p w:rsidR="004B75A6" w:rsidRDefault="004B75A6">
      <w:pPr>
        <w:pStyle w:val="ConsPlusNormal"/>
        <w:jc w:val="right"/>
      </w:pPr>
      <w:r>
        <w:t>Правительства</w:t>
      </w:r>
    </w:p>
    <w:p w:rsidR="004B75A6" w:rsidRDefault="004B75A6">
      <w:pPr>
        <w:pStyle w:val="ConsPlusNormal"/>
        <w:jc w:val="right"/>
      </w:pPr>
      <w:r>
        <w:t>Пермского края</w:t>
      </w:r>
    </w:p>
    <w:p w:rsidR="004B75A6" w:rsidRDefault="004B75A6">
      <w:pPr>
        <w:pStyle w:val="ConsPlusNormal"/>
        <w:jc w:val="right"/>
      </w:pPr>
      <w:r>
        <w:t>от 01.04.2014 N 215-п</w:t>
      </w:r>
    </w:p>
    <w:p w:rsidR="004B75A6" w:rsidRDefault="004B75A6">
      <w:pPr>
        <w:pStyle w:val="ConsPlusNormal"/>
        <w:jc w:val="both"/>
      </w:pPr>
    </w:p>
    <w:p w:rsidR="004B75A6" w:rsidRDefault="004B75A6">
      <w:pPr>
        <w:pStyle w:val="ConsPlusTitle"/>
        <w:jc w:val="center"/>
      </w:pPr>
      <w:bookmarkStart w:id="40" w:name="P1221"/>
      <w:bookmarkEnd w:id="40"/>
      <w:r>
        <w:t>ПОРЯДОК</w:t>
      </w:r>
    </w:p>
    <w:p w:rsidR="004B75A6" w:rsidRDefault="004B75A6">
      <w:pPr>
        <w:pStyle w:val="ConsPlusTitle"/>
        <w:jc w:val="center"/>
      </w:pPr>
      <w:r>
        <w:t>ПРОВЕДЕНИЯ КОНКУРСНОГО ОТБОРА МУНИЦИПАЛЬНЫХ РАЙОНОВ,</w:t>
      </w:r>
    </w:p>
    <w:p w:rsidR="004B75A6" w:rsidRDefault="004B75A6">
      <w:pPr>
        <w:pStyle w:val="ConsPlusTitle"/>
        <w:jc w:val="center"/>
      </w:pPr>
      <w:r>
        <w:t>МУНИЦИПАЛЬНЫХ ОКРУГОВ И ГОРОДСКИХ ОКРУГОВ ПЕРМСКОГО КРАЯ</w:t>
      </w:r>
    </w:p>
    <w:p w:rsidR="004B75A6" w:rsidRDefault="004B75A6">
      <w:pPr>
        <w:pStyle w:val="ConsPlusTitle"/>
        <w:jc w:val="center"/>
      </w:pPr>
      <w:r>
        <w:t>ДЛЯ УЧАСТИЯ В РЕАЛИЗАЦИИ ПОДПРОГРАММЫ 1 "СОЦИАЛЬНАЯ</w:t>
      </w:r>
    </w:p>
    <w:p w:rsidR="004B75A6" w:rsidRDefault="004B75A6">
      <w:pPr>
        <w:pStyle w:val="ConsPlusTitle"/>
        <w:jc w:val="center"/>
      </w:pPr>
      <w:r>
        <w:t>ПОДДЕРЖКА СЕМЕЙ С ДЕТЬМИ. ПРОФИЛАКТИКА СОЦИАЛЬНОГО СИРОТСТВА</w:t>
      </w:r>
    </w:p>
    <w:p w:rsidR="004B75A6" w:rsidRDefault="004B75A6">
      <w:pPr>
        <w:pStyle w:val="ConsPlusTitle"/>
        <w:jc w:val="center"/>
      </w:pPr>
      <w:r>
        <w:t>И ЗАЩИТА ПРАВ ДЕТЕЙ-СИРОТ" ГОСУДАРСТВЕННОЙ ПРОГРАММЫ</w:t>
      </w:r>
    </w:p>
    <w:p w:rsidR="004B75A6" w:rsidRDefault="004B75A6">
      <w:pPr>
        <w:pStyle w:val="ConsPlusTitle"/>
        <w:jc w:val="center"/>
      </w:pPr>
      <w:r>
        <w:t>"СОЦИАЛЬНАЯ ПОДДЕРЖКА ЖИТЕЛЕЙ ПЕРМСКОГО КРАЯ", УТВЕРЖДЕННОЙ</w:t>
      </w:r>
    </w:p>
    <w:p w:rsidR="004B75A6" w:rsidRDefault="004B75A6">
      <w:pPr>
        <w:pStyle w:val="ConsPlusTitle"/>
        <w:jc w:val="center"/>
      </w:pPr>
      <w:r>
        <w:t>ПОСТАНОВЛЕНИЕМ ПРАВИТЕЛЬСТВА ПЕРМСКОГО КРАЯ</w:t>
      </w:r>
    </w:p>
    <w:p w:rsidR="004B75A6" w:rsidRDefault="004B75A6">
      <w:pPr>
        <w:pStyle w:val="ConsPlusTitle"/>
        <w:jc w:val="center"/>
      </w:pPr>
      <w:r>
        <w:t>ОТ 3 ОКТЯБРЯ 2013 Г. N 1321-П, И ПРЕДОСТАВЛЕНИЯ</w:t>
      </w:r>
    </w:p>
    <w:p w:rsidR="004B75A6" w:rsidRDefault="004B75A6">
      <w:pPr>
        <w:pStyle w:val="ConsPlusTitle"/>
        <w:jc w:val="center"/>
      </w:pPr>
      <w:r>
        <w:t>И РАСПРЕДЕЛЕНИЯ СРЕДСТВ МЕЖБЮДЖЕТНЫХ ТРАНСФЕРТОВ</w:t>
      </w:r>
    </w:p>
    <w:p w:rsidR="004B75A6" w:rsidRDefault="004B75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B75A6">
        <w:trPr>
          <w:jc w:val="center"/>
        </w:trPr>
        <w:tc>
          <w:tcPr>
            <w:tcW w:w="9294" w:type="dxa"/>
            <w:tcBorders>
              <w:top w:val="nil"/>
              <w:left w:val="single" w:sz="24" w:space="0" w:color="CED3F1"/>
              <w:bottom w:val="nil"/>
              <w:right w:val="single" w:sz="24" w:space="0" w:color="F4F3F8"/>
            </w:tcBorders>
            <w:shd w:val="clear" w:color="auto" w:fill="F4F3F8"/>
          </w:tcPr>
          <w:p w:rsidR="004B75A6" w:rsidRDefault="004B75A6">
            <w:pPr>
              <w:pStyle w:val="ConsPlusNormal"/>
              <w:jc w:val="center"/>
            </w:pPr>
            <w:r>
              <w:rPr>
                <w:color w:val="392C69"/>
              </w:rPr>
              <w:t>Список изменяющих документов</w:t>
            </w:r>
          </w:p>
          <w:p w:rsidR="004B75A6" w:rsidRDefault="004B75A6">
            <w:pPr>
              <w:pStyle w:val="ConsPlusNormal"/>
              <w:jc w:val="center"/>
            </w:pPr>
            <w:r>
              <w:rPr>
                <w:color w:val="392C69"/>
              </w:rPr>
              <w:t xml:space="preserve">(в ред. Постановлений Правительства Пермского края от 29.01.2016 </w:t>
            </w:r>
            <w:hyperlink r:id="rId186" w:history="1">
              <w:r>
                <w:rPr>
                  <w:color w:val="0000FF"/>
                </w:rPr>
                <w:t>N 31-п</w:t>
              </w:r>
            </w:hyperlink>
            <w:r>
              <w:rPr>
                <w:color w:val="392C69"/>
              </w:rPr>
              <w:t>,</w:t>
            </w:r>
          </w:p>
          <w:p w:rsidR="004B75A6" w:rsidRDefault="004B75A6">
            <w:pPr>
              <w:pStyle w:val="ConsPlusNormal"/>
              <w:jc w:val="center"/>
            </w:pPr>
            <w:r>
              <w:rPr>
                <w:color w:val="392C69"/>
              </w:rPr>
              <w:t xml:space="preserve">от 20.09.2016 </w:t>
            </w:r>
            <w:hyperlink r:id="rId187" w:history="1">
              <w:r>
                <w:rPr>
                  <w:color w:val="0000FF"/>
                </w:rPr>
                <w:t>N 762-п</w:t>
              </w:r>
            </w:hyperlink>
            <w:r>
              <w:rPr>
                <w:color w:val="392C69"/>
              </w:rPr>
              <w:t xml:space="preserve">, от 03.04.2017 </w:t>
            </w:r>
            <w:hyperlink r:id="rId188" w:history="1">
              <w:r>
                <w:rPr>
                  <w:color w:val="0000FF"/>
                </w:rPr>
                <w:t>N 196-п</w:t>
              </w:r>
            </w:hyperlink>
            <w:r>
              <w:rPr>
                <w:color w:val="392C69"/>
              </w:rPr>
              <w:t xml:space="preserve">, от 27.04.2018 </w:t>
            </w:r>
            <w:hyperlink r:id="rId189" w:history="1">
              <w:r>
                <w:rPr>
                  <w:color w:val="0000FF"/>
                </w:rPr>
                <w:t>N 224-п</w:t>
              </w:r>
            </w:hyperlink>
            <w:r>
              <w:rPr>
                <w:color w:val="392C69"/>
              </w:rPr>
              <w:t>,</w:t>
            </w:r>
          </w:p>
          <w:p w:rsidR="004B75A6" w:rsidRDefault="004B75A6">
            <w:pPr>
              <w:pStyle w:val="ConsPlusNormal"/>
              <w:jc w:val="center"/>
            </w:pPr>
            <w:r>
              <w:rPr>
                <w:color w:val="392C69"/>
              </w:rPr>
              <w:t xml:space="preserve">от 17.10.2018 </w:t>
            </w:r>
            <w:hyperlink r:id="rId190" w:history="1">
              <w:r>
                <w:rPr>
                  <w:color w:val="0000FF"/>
                </w:rPr>
                <w:t>N 597-п</w:t>
              </w:r>
            </w:hyperlink>
            <w:r>
              <w:rPr>
                <w:color w:val="392C69"/>
              </w:rPr>
              <w:t xml:space="preserve">, от 19.11.2018 </w:t>
            </w:r>
            <w:hyperlink r:id="rId191" w:history="1">
              <w:r>
                <w:rPr>
                  <w:color w:val="0000FF"/>
                </w:rPr>
                <w:t>N 713-п</w:t>
              </w:r>
            </w:hyperlink>
            <w:r>
              <w:rPr>
                <w:color w:val="392C69"/>
              </w:rPr>
              <w:t xml:space="preserve">, от 06.11.2019 </w:t>
            </w:r>
            <w:hyperlink r:id="rId192" w:history="1">
              <w:r>
                <w:rPr>
                  <w:color w:val="0000FF"/>
                </w:rPr>
                <w:t>N 768-п</w:t>
              </w:r>
            </w:hyperlink>
            <w:r>
              <w:rPr>
                <w:color w:val="392C69"/>
              </w:rPr>
              <w:t>,</w:t>
            </w:r>
          </w:p>
          <w:p w:rsidR="004B75A6" w:rsidRDefault="004B75A6">
            <w:pPr>
              <w:pStyle w:val="ConsPlusNormal"/>
              <w:jc w:val="center"/>
            </w:pPr>
            <w:r>
              <w:rPr>
                <w:color w:val="392C69"/>
              </w:rPr>
              <w:t xml:space="preserve">от 23.12.2019 </w:t>
            </w:r>
            <w:hyperlink r:id="rId193" w:history="1">
              <w:r>
                <w:rPr>
                  <w:color w:val="0000FF"/>
                </w:rPr>
                <w:t>N 956-п</w:t>
              </w:r>
            </w:hyperlink>
            <w:r>
              <w:rPr>
                <w:color w:val="392C69"/>
              </w:rPr>
              <w:t xml:space="preserve">, от 26.08.2020 </w:t>
            </w:r>
            <w:hyperlink r:id="rId194" w:history="1">
              <w:r>
                <w:rPr>
                  <w:color w:val="0000FF"/>
                </w:rPr>
                <w:t>N 616-п</w:t>
              </w:r>
            </w:hyperlink>
            <w:r>
              <w:rPr>
                <w:color w:val="392C69"/>
              </w:rPr>
              <w:t>)</w:t>
            </w:r>
          </w:p>
        </w:tc>
      </w:tr>
    </w:tbl>
    <w:p w:rsidR="004B75A6" w:rsidRDefault="004B75A6">
      <w:pPr>
        <w:pStyle w:val="ConsPlusNormal"/>
        <w:jc w:val="both"/>
      </w:pPr>
    </w:p>
    <w:p w:rsidR="004B75A6" w:rsidRDefault="004B75A6">
      <w:pPr>
        <w:pStyle w:val="ConsPlusNormal"/>
        <w:ind w:firstLine="540"/>
        <w:jc w:val="both"/>
      </w:pPr>
      <w:r>
        <w:t xml:space="preserve">1. Настоящий Порядок определяет процедуру отбора муниципальных районов, муниципальных округов и городских округов Пермского края для участия в реализации </w:t>
      </w:r>
      <w:hyperlink r:id="rId195" w:history="1">
        <w:r>
          <w:rPr>
            <w:color w:val="0000FF"/>
          </w:rPr>
          <w:t>подпрограммы 1</w:t>
        </w:r>
      </w:hyperlink>
      <w:r>
        <w:t xml:space="preserve"> "Социальная поддержка семей с детьми. Профилактика социального сиротства и защита прав детей-сирот" государственной программы "Социальная поддержка жителей Пермского края", утвержденной Постановлением Правительства Пермского края от 3 октября 2013 г. N 1321-п, и условия предоставления и расходования средств межбюджетных трансфертов (далее соответственно - муниципальные образования, Подпрограмма).</w:t>
      </w:r>
    </w:p>
    <w:p w:rsidR="004B75A6" w:rsidRDefault="004B75A6">
      <w:pPr>
        <w:pStyle w:val="ConsPlusNormal"/>
        <w:jc w:val="both"/>
      </w:pPr>
      <w:r>
        <w:t xml:space="preserve">(в ред. Постановлений Правительства Пермского края от 27.04.2018 </w:t>
      </w:r>
      <w:hyperlink r:id="rId196" w:history="1">
        <w:r>
          <w:rPr>
            <w:color w:val="0000FF"/>
          </w:rPr>
          <w:t>N 224-п</w:t>
        </w:r>
      </w:hyperlink>
      <w:r>
        <w:t xml:space="preserve">, от 06.11.2019 </w:t>
      </w:r>
      <w:hyperlink r:id="rId197" w:history="1">
        <w:r>
          <w:rPr>
            <w:color w:val="0000FF"/>
          </w:rPr>
          <w:t>N 768-п</w:t>
        </w:r>
      </w:hyperlink>
      <w:r>
        <w:t>)</w:t>
      </w:r>
    </w:p>
    <w:p w:rsidR="004B75A6" w:rsidRDefault="004B75A6">
      <w:pPr>
        <w:pStyle w:val="ConsPlusNormal"/>
        <w:spacing w:before="220"/>
        <w:ind w:firstLine="540"/>
        <w:jc w:val="both"/>
      </w:pPr>
      <w:r>
        <w:t>2. Участие муниципальных образований в реализации мероприятий Подпрограммы является добровольным.</w:t>
      </w:r>
    </w:p>
    <w:p w:rsidR="004B75A6" w:rsidRDefault="004B75A6">
      <w:pPr>
        <w:pStyle w:val="ConsPlusNormal"/>
        <w:spacing w:before="220"/>
        <w:ind w:firstLine="540"/>
        <w:jc w:val="both"/>
      </w:pPr>
      <w:r>
        <w:t>3. Отбор муниципальных образований для участия в реализации Подпрограммы в очередном финансовом году и плановом периоде производится на конкурсной основе (далее - конкурсный отбор).</w:t>
      </w:r>
    </w:p>
    <w:p w:rsidR="004B75A6" w:rsidRDefault="004B75A6">
      <w:pPr>
        <w:pStyle w:val="ConsPlusNormal"/>
        <w:jc w:val="both"/>
      </w:pPr>
      <w:r>
        <w:t xml:space="preserve">(в ред. </w:t>
      </w:r>
      <w:hyperlink r:id="rId198" w:history="1">
        <w:r>
          <w:rPr>
            <w:color w:val="0000FF"/>
          </w:rPr>
          <w:t>Постановления</w:t>
        </w:r>
      </w:hyperlink>
      <w:r>
        <w:t xml:space="preserve"> Правительства Пермского края от 23.12.2019 N 956-п)</w:t>
      </w:r>
    </w:p>
    <w:p w:rsidR="004B75A6" w:rsidRDefault="004B75A6">
      <w:pPr>
        <w:pStyle w:val="ConsPlusNormal"/>
        <w:spacing w:before="220"/>
        <w:ind w:firstLine="540"/>
        <w:jc w:val="both"/>
      </w:pPr>
      <w:r>
        <w:t>4. Конкурсный отбор организуется Министерством социального развития Пермского края (далее - Министерство) ежегодно на очередной финансовый год и плановый период, но не позднее 20 декабря текущего года.</w:t>
      </w:r>
    </w:p>
    <w:p w:rsidR="004B75A6" w:rsidRDefault="004B75A6">
      <w:pPr>
        <w:pStyle w:val="ConsPlusNormal"/>
        <w:jc w:val="both"/>
      </w:pPr>
      <w:r>
        <w:t xml:space="preserve">(в ред. </w:t>
      </w:r>
      <w:hyperlink r:id="rId199" w:history="1">
        <w:r>
          <w:rPr>
            <w:color w:val="0000FF"/>
          </w:rPr>
          <w:t>Постановления</w:t>
        </w:r>
      </w:hyperlink>
      <w:r>
        <w:t xml:space="preserve"> Правительства Пермского края от 23.12.2019 N 956-п)</w:t>
      </w:r>
    </w:p>
    <w:p w:rsidR="004B75A6" w:rsidRDefault="004B75A6">
      <w:pPr>
        <w:pStyle w:val="ConsPlusNormal"/>
        <w:spacing w:before="220"/>
        <w:ind w:firstLine="540"/>
        <w:jc w:val="both"/>
      </w:pPr>
      <w:r>
        <w:t xml:space="preserve">5. Информация о начале проведения конкурсного отбора доводится Министерством до сведения органов местного самоуправления муниципальных образований (далее - органы </w:t>
      </w:r>
      <w:r>
        <w:lastRenderedPageBreak/>
        <w:t>местного самоуправления) в течение 5 рабочих дней со дня принятия решения о начале проведения конкурсного отбора и издания соответствующего приказа.</w:t>
      </w:r>
    </w:p>
    <w:p w:rsidR="004B75A6" w:rsidRDefault="004B75A6">
      <w:pPr>
        <w:pStyle w:val="ConsPlusNormal"/>
        <w:spacing w:before="220"/>
        <w:ind w:firstLine="540"/>
        <w:jc w:val="both"/>
      </w:pPr>
      <w:r>
        <w:t>6. Извещение о начале проведения конкурсного отбора (далее - извещение) размещается на официальном сайте Министерства в течение 5 рабочих дней со дня издания соответствующего приказа и содержит следующие сведения:</w:t>
      </w:r>
    </w:p>
    <w:p w:rsidR="004B75A6" w:rsidRDefault="004B75A6">
      <w:pPr>
        <w:pStyle w:val="ConsPlusNormal"/>
        <w:spacing w:before="220"/>
        <w:ind w:firstLine="540"/>
        <w:jc w:val="both"/>
      </w:pPr>
      <w:r>
        <w:t>6.1. наименование и адрес организатора конкурсного отбора - Министерства;</w:t>
      </w:r>
    </w:p>
    <w:p w:rsidR="004B75A6" w:rsidRDefault="004B75A6">
      <w:pPr>
        <w:pStyle w:val="ConsPlusNormal"/>
        <w:spacing w:before="220"/>
        <w:ind w:firstLine="540"/>
        <w:jc w:val="both"/>
      </w:pPr>
      <w:r>
        <w:t>6.2. место представления, время начала и окончания приема документов для участия в конкурсном отборе;</w:t>
      </w:r>
    </w:p>
    <w:p w:rsidR="004B75A6" w:rsidRDefault="004B75A6">
      <w:pPr>
        <w:pStyle w:val="ConsPlusNormal"/>
        <w:spacing w:before="220"/>
        <w:ind w:firstLine="540"/>
        <w:jc w:val="both"/>
      </w:pPr>
      <w:r>
        <w:t>6.3. информацию о составе комплекта документации, перечень и правила оформления которой утверждаются приказом Министерства;</w:t>
      </w:r>
    </w:p>
    <w:p w:rsidR="004B75A6" w:rsidRDefault="004B75A6">
      <w:pPr>
        <w:pStyle w:val="ConsPlusNormal"/>
        <w:spacing w:before="220"/>
        <w:ind w:firstLine="540"/>
        <w:jc w:val="both"/>
      </w:pPr>
      <w:r>
        <w:t>6.4. необходимую контактную информацию.</w:t>
      </w:r>
    </w:p>
    <w:p w:rsidR="004B75A6" w:rsidRDefault="004B75A6">
      <w:pPr>
        <w:pStyle w:val="ConsPlusNormal"/>
        <w:spacing w:before="220"/>
        <w:ind w:firstLine="540"/>
        <w:jc w:val="both"/>
      </w:pPr>
      <w:r>
        <w:t>7. Условиями участия муниципальных образований в конкурсном отборе являются:</w:t>
      </w:r>
    </w:p>
    <w:p w:rsidR="004B75A6" w:rsidRDefault="004B75A6">
      <w:pPr>
        <w:pStyle w:val="ConsPlusNormal"/>
        <w:spacing w:before="220"/>
        <w:ind w:firstLine="540"/>
        <w:jc w:val="both"/>
      </w:pPr>
      <w:r>
        <w:t xml:space="preserve">7.1. наличие в бюджете муниципального образования на очередной финансовый год и плановый период бюджетных ассигнований на исполнение расходного обязательства муниципального образования на реализацию механизма предоставления социальных выплат на условиях софинансирования мероприятий Подпрограммы в рамках участия Пермского края в реализации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200"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(далее - мероприятия ведомственной целевой программы), в объеме, необходимом для его исполнения, включающем размер планируемой к предоставлению субсидии;</w:t>
      </w:r>
    </w:p>
    <w:p w:rsidR="004B75A6" w:rsidRDefault="004B75A6">
      <w:pPr>
        <w:pStyle w:val="ConsPlusNormal"/>
        <w:jc w:val="both"/>
      </w:pPr>
      <w:r>
        <w:t xml:space="preserve">(в ред. Постановлений Правительства Пермского края от 29.01.2016 </w:t>
      </w:r>
      <w:hyperlink r:id="rId201" w:history="1">
        <w:r>
          <w:rPr>
            <w:color w:val="0000FF"/>
          </w:rPr>
          <w:t>N 31-п</w:t>
        </w:r>
      </w:hyperlink>
      <w:r>
        <w:t xml:space="preserve">, от 27.04.2018 </w:t>
      </w:r>
      <w:hyperlink r:id="rId202" w:history="1">
        <w:r>
          <w:rPr>
            <w:color w:val="0000FF"/>
          </w:rPr>
          <w:t>N 224-п</w:t>
        </w:r>
      </w:hyperlink>
      <w:r>
        <w:t xml:space="preserve">, от 06.11.2019 </w:t>
      </w:r>
      <w:hyperlink r:id="rId203" w:history="1">
        <w:r>
          <w:rPr>
            <w:color w:val="0000FF"/>
          </w:rPr>
          <w:t>N 768-п</w:t>
        </w:r>
      </w:hyperlink>
      <w:r>
        <w:t xml:space="preserve">, от 23.12.2019 </w:t>
      </w:r>
      <w:hyperlink r:id="rId204" w:history="1">
        <w:r>
          <w:rPr>
            <w:color w:val="0000FF"/>
          </w:rPr>
          <w:t>N 956-п</w:t>
        </w:r>
      </w:hyperlink>
      <w:r>
        <w:t>)</w:t>
      </w:r>
    </w:p>
    <w:p w:rsidR="004B75A6" w:rsidRDefault="004B75A6">
      <w:pPr>
        <w:pStyle w:val="ConsPlusNormal"/>
        <w:spacing w:before="220"/>
        <w:ind w:firstLine="540"/>
        <w:jc w:val="both"/>
      </w:pPr>
      <w:r>
        <w:t>7.2. наличие организационных ресурсов, необходимых для участия в реализации Подпрограммы;</w:t>
      </w:r>
    </w:p>
    <w:p w:rsidR="004B75A6" w:rsidRDefault="004B75A6">
      <w:pPr>
        <w:pStyle w:val="ConsPlusNormal"/>
        <w:spacing w:before="220"/>
        <w:ind w:firstLine="540"/>
        <w:jc w:val="both"/>
      </w:pPr>
      <w:r>
        <w:t>7.3. наличие муниципального правового акта по обеспечению жильем молодых семей, приведенного в соответствие с нормативными правовыми актами в рамках реализации мероприятий Подпрограммы;</w:t>
      </w:r>
    </w:p>
    <w:p w:rsidR="004B75A6" w:rsidRDefault="004B75A6">
      <w:pPr>
        <w:pStyle w:val="ConsPlusNormal"/>
        <w:spacing w:before="220"/>
        <w:ind w:firstLine="540"/>
        <w:jc w:val="both"/>
      </w:pPr>
      <w:r>
        <w:t>7.4. наличие полной информации о количестве молодых семей, состоящих на учете в подсистеме "Обеспечение жильем отдельных категорий граждан" единой автоматизированной информационной системы "Социальный регистр населения" в качестве потенциальных участниц Подпрограммы.</w:t>
      </w:r>
    </w:p>
    <w:p w:rsidR="004B75A6" w:rsidRDefault="004B75A6">
      <w:pPr>
        <w:pStyle w:val="ConsPlusNormal"/>
        <w:jc w:val="both"/>
      </w:pPr>
      <w:r>
        <w:t xml:space="preserve">(в ред. Постановлений Правительства Пермского края от 03.04.2017 </w:t>
      </w:r>
      <w:hyperlink r:id="rId205" w:history="1">
        <w:r>
          <w:rPr>
            <w:color w:val="0000FF"/>
          </w:rPr>
          <w:t>N 196-п</w:t>
        </w:r>
      </w:hyperlink>
      <w:r>
        <w:t xml:space="preserve">, от 06.11.2019 </w:t>
      </w:r>
      <w:hyperlink r:id="rId206" w:history="1">
        <w:r>
          <w:rPr>
            <w:color w:val="0000FF"/>
          </w:rPr>
          <w:t>N 768-п</w:t>
        </w:r>
      </w:hyperlink>
      <w:r>
        <w:t>)</w:t>
      </w:r>
    </w:p>
    <w:p w:rsidR="004B75A6" w:rsidRDefault="004B75A6">
      <w:pPr>
        <w:pStyle w:val="ConsPlusNormal"/>
        <w:spacing w:before="220"/>
        <w:ind w:firstLine="540"/>
        <w:jc w:val="both"/>
      </w:pPr>
      <w:bookmarkStart w:id="41" w:name="P1257"/>
      <w:bookmarkEnd w:id="41"/>
      <w:r>
        <w:t>8. Для участия в конкурсном отборе органы местного самоуправления представляют в Министерство заявку на участие в конкурсном отборе и документы, перечень и правила оформления которых утверждаются приказом Министерства.</w:t>
      </w:r>
    </w:p>
    <w:p w:rsidR="004B75A6" w:rsidRDefault="004B75A6">
      <w:pPr>
        <w:pStyle w:val="ConsPlusNormal"/>
        <w:spacing w:before="220"/>
        <w:ind w:firstLine="540"/>
        <w:jc w:val="both"/>
      </w:pPr>
      <w:r>
        <w:t>9. Документы, указанные в пункте 8 настоящего Порядка, представляются с сопроводительным письмом.</w:t>
      </w:r>
    </w:p>
    <w:p w:rsidR="004B75A6" w:rsidRDefault="004B75A6">
      <w:pPr>
        <w:pStyle w:val="ConsPlusNormal"/>
        <w:spacing w:before="220"/>
        <w:ind w:firstLine="540"/>
        <w:jc w:val="both"/>
      </w:pPr>
      <w:r>
        <w:t>10. Органы местного самоуправления представляют заявку на участие в конкурсном отборе и документы, указанные в пункте 8 настоящего Порядка, в сроки и по адресу, указанному в извещении.</w:t>
      </w:r>
    </w:p>
    <w:p w:rsidR="004B75A6" w:rsidRDefault="004B75A6">
      <w:pPr>
        <w:pStyle w:val="ConsPlusNormal"/>
        <w:spacing w:before="220"/>
        <w:ind w:firstLine="540"/>
        <w:jc w:val="both"/>
      </w:pPr>
      <w:r>
        <w:lastRenderedPageBreak/>
        <w:t>Несвоевременное представление документов, представление их не в полном объеме или с нарушением правил оформления является основанием для отказа в их приеме.</w:t>
      </w:r>
    </w:p>
    <w:p w:rsidR="004B75A6" w:rsidRDefault="004B75A6">
      <w:pPr>
        <w:pStyle w:val="ConsPlusNormal"/>
        <w:spacing w:before="220"/>
        <w:ind w:firstLine="540"/>
        <w:jc w:val="both"/>
      </w:pPr>
      <w:r>
        <w:t>При этом заявка на участие в конкурсном отборе не может быть признана не соответствующей установленным требованиям в случае, если она содержит технические ошибки или неточности, которые могут быть устранены без изменения сущности заявки и не ставят в неравные условия других участников конкурсного отбора.</w:t>
      </w:r>
    </w:p>
    <w:p w:rsidR="004B75A6" w:rsidRDefault="004B75A6">
      <w:pPr>
        <w:pStyle w:val="ConsPlusNormal"/>
        <w:spacing w:before="220"/>
        <w:ind w:firstLine="540"/>
        <w:jc w:val="both"/>
      </w:pPr>
      <w:r>
        <w:t xml:space="preserve">11. Министерство после завершения приема документов, указанных в </w:t>
      </w:r>
      <w:hyperlink w:anchor="P1257" w:history="1">
        <w:r>
          <w:rPr>
            <w:color w:val="0000FF"/>
          </w:rPr>
          <w:t>пункте 8</w:t>
        </w:r>
      </w:hyperlink>
      <w:r>
        <w:t xml:space="preserve"> настоящего Порядка, передает их в конкурсную комиссию, состав и положение которой утверждаются приказом Министерства (далее - конкурсная комиссия), в сроки, указанные в извещении.</w:t>
      </w:r>
    </w:p>
    <w:p w:rsidR="004B75A6" w:rsidRDefault="004B75A6">
      <w:pPr>
        <w:pStyle w:val="ConsPlusNormal"/>
        <w:spacing w:before="220"/>
        <w:ind w:firstLine="540"/>
        <w:jc w:val="both"/>
      </w:pPr>
      <w:r>
        <w:t>12. Министерство после принятия закона Пермского края о бюджете Пермского края на соответствующий финансовый год и плановый период, но не позднее дня подведения итогов конкурсного отбора определяет для победителей конкурсного отбора объемы средств федерального бюджета и бюджета Пермского края в соответствии с методикой распределения бюджетных средств между муниципальными образованиями, отобранными для участия в реализации Подпрограммы, указанной в пункте 13 настоящего Порядка.</w:t>
      </w:r>
    </w:p>
    <w:p w:rsidR="004B75A6" w:rsidRDefault="004B75A6">
      <w:pPr>
        <w:pStyle w:val="ConsPlusNormal"/>
        <w:jc w:val="both"/>
      </w:pPr>
      <w:r>
        <w:t xml:space="preserve">(в ред. </w:t>
      </w:r>
      <w:hyperlink r:id="rId207" w:history="1">
        <w:r>
          <w:rPr>
            <w:color w:val="0000FF"/>
          </w:rPr>
          <w:t>Постановления</w:t>
        </w:r>
      </w:hyperlink>
      <w:r>
        <w:t xml:space="preserve"> Правительства Пермского края от 23.12.2019 N 956-п)</w:t>
      </w:r>
    </w:p>
    <w:p w:rsidR="004B75A6" w:rsidRDefault="004B75A6">
      <w:pPr>
        <w:pStyle w:val="ConsPlusNormal"/>
        <w:spacing w:before="220"/>
        <w:ind w:firstLine="540"/>
        <w:jc w:val="both"/>
      </w:pPr>
      <w:r>
        <w:t>13. Распределение бюджетных средств между бюджетами муниципальных образований, отобранными для участия в реализации Подпрограммы, осуществляется в следующем порядке:</w:t>
      </w:r>
    </w:p>
    <w:p w:rsidR="004B75A6" w:rsidRDefault="004B75A6">
      <w:pPr>
        <w:pStyle w:val="ConsPlusNormal"/>
        <w:spacing w:before="220"/>
        <w:ind w:firstLine="540"/>
        <w:jc w:val="both"/>
      </w:pPr>
      <w:r>
        <w:t>13.1. на реализацию механизма предоставления социальных выплат на условиях софинансирования мероприятий Подпрограммы в рамках участия Пермского края в реализации мероприятия ведомственной целевой программы распределение средств федерального бюджета и бюджета Пермского края осуществляется согласно следующей формуле:</w:t>
      </w:r>
    </w:p>
    <w:p w:rsidR="004B75A6" w:rsidRDefault="004B75A6">
      <w:pPr>
        <w:pStyle w:val="ConsPlusNormal"/>
        <w:jc w:val="both"/>
      </w:pPr>
      <w:r>
        <w:t xml:space="preserve">(в ред. Постановлений Правительства Пермского края от 27.04.2018 </w:t>
      </w:r>
      <w:hyperlink r:id="rId208" w:history="1">
        <w:r>
          <w:rPr>
            <w:color w:val="0000FF"/>
          </w:rPr>
          <w:t>N 224-п</w:t>
        </w:r>
      </w:hyperlink>
      <w:r>
        <w:t xml:space="preserve">, от 06.11.2019 </w:t>
      </w:r>
      <w:hyperlink r:id="rId209" w:history="1">
        <w:r>
          <w:rPr>
            <w:color w:val="0000FF"/>
          </w:rPr>
          <w:t>N 768-п</w:t>
        </w:r>
      </w:hyperlink>
      <w:r>
        <w:t>)</w:t>
      </w:r>
    </w:p>
    <w:p w:rsidR="004B75A6" w:rsidRDefault="004B75A6">
      <w:pPr>
        <w:pStyle w:val="ConsPlusNormal"/>
        <w:jc w:val="both"/>
      </w:pPr>
    </w:p>
    <w:p w:rsidR="004B75A6" w:rsidRDefault="004B75A6">
      <w:pPr>
        <w:pStyle w:val="ConsPlusNormal"/>
        <w:jc w:val="center"/>
      </w:pPr>
      <w:r w:rsidRPr="001D447E">
        <w:rPr>
          <w:position w:val="-11"/>
        </w:rPr>
        <w:pict>
          <v:shape id="_x0000_i1029" style="width:105.75pt;height:22.5pt" coordsize="" o:spt="100" adj="0,,0" path="" filled="f" stroked="f">
            <v:stroke joinstyle="miter"/>
            <v:imagedata r:id="rId210" o:title="base_23920_147733_32772"/>
            <v:formulas/>
            <v:path o:connecttype="segments"/>
          </v:shape>
        </w:pict>
      </w:r>
    </w:p>
    <w:p w:rsidR="004B75A6" w:rsidRDefault="004B75A6">
      <w:pPr>
        <w:pStyle w:val="ConsPlusNormal"/>
        <w:jc w:val="both"/>
      </w:pPr>
    </w:p>
    <w:p w:rsidR="004B75A6" w:rsidRDefault="004B75A6">
      <w:pPr>
        <w:pStyle w:val="ConsPlusNormal"/>
        <w:ind w:firstLine="540"/>
        <w:jc w:val="both"/>
      </w:pPr>
      <w:r>
        <w:t>где</w:t>
      </w:r>
    </w:p>
    <w:p w:rsidR="004B75A6" w:rsidRDefault="004B75A6">
      <w:pPr>
        <w:pStyle w:val="ConsPlusNormal"/>
        <w:spacing w:before="220"/>
        <w:ind w:firstLine="540"/>
        <w:jc w:val="both"/>
      </w:pPr>
      <w:r>
        <w:t>С</w:t>
      </w:r>
      <w:r>
        <w:rPr>
          <w:vertAlign w:val="subscript"/>
        </w:rPr>
        <w:t>i</w:t>
      </w:r>
      <w:r>
        <w:t xml:space="preserve"> - объем средств федерального бюджета и бюджета Пермского края i-муниципальному образованию, руб.;</w:t>
      </w:r>
    </w:p>
    <w:p w:rsidR="004B75A6" w:rsidRDefault="004B75A6">
      <w:pPr>
        <w:pStyle w:val="ConsPlusNormal"/>
        <w:spacing w:before="220"/>
        <w:ind w:firstLine="540"/>
        <w:jc w:val="both"/>
      </w:pPr>
      <w:r>
        <w:t>С - общий объем средств федерального бюджета и бюджета Пермского края, распределяемый на соответствующий год, руб.;</w:t>
      </w:r>
    </w:p>
    <w:p w:rsidR="004B75A6" w:rsidRDefault="004B75A6">
      <w:pPr>
        <w:pStyle w:val="ConsPlusNormal"/>
        <w:spacing w:before="220"/>
        <w:ind w:firstLine="540"/>
        <w:jc w:val="both"/>
      </w:pPr>
      <w:r>
        <w:t>З</w:t>
      </w:r>
      <w:r>
        <w:rPr>
          <w:vertAlign w:val="subscript"/>
        </w:rPr>
        <w:t>i</w:t>
      </w:r>
      <w:r>
        <w:t xml:space="preserve"> - сумма средств бюджета i-го муниципального образования, руб.</w:t>
      </w:r>
    </w:p>
    <w:p w:rsidR="004B75A6" w:rsidRDefault="004B75A6">
      <w:pPr>
        <w:pStyle w:val="ConsPlusNormal"/>
        <w:spacing w:before="220"/>
        <w:ind w:firstLine="540"/>
        <w:jc w:val="both"/>
      </w:pPr>
      <w:r>
        <w:t>Определенный Министерством объем средств бюджета Пермского края может отличаться от суммы, запрашиваемой муниципальным образованием, но не может превышать сумму заявки i-го муниципального образования.</w:t>
      </w:r>
    </w:p>
    <w:p w:rsidR="004B75A6" w:rsidRDefault="004B75A6">
      <w:pPr>
        <w:pStyle w:val="ConsPlusNormal"/>
        <w:spacing w:before="220"/>
        <w:ind w:firstLine="540"/>
        <w:jc w:val="both"/>
      </w:pPr>
      <w:r>
        <w:t xml:space="preserve">Размер средств, предусмотренный муниципальным образованием в заявке на участие в конкурсном отборе, не подлежит уменьшению при заключении соглашения о предоставлении субсидии из бюджета Пермского края местному бюджету на реализацию мероприятий по обеспечению жильем молодых семей в рамках государственной </w:t>
      </w:r>
      <w:hyperlink r:id="rId211"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Соглашение о реализации мероприятия ведомственной целевой программы).</w:t>
      </w:r>
    </w:p>
    <w:p w:rsidR="004B75A6" w:rsidRDefault="004B75A6">
      <w:pPr>
        <w:pStyle w:val="ConsPlusNormal"/>
        <w:jc w:val="both"/>
      </w:pPr>
      <w:r>
        <w:t xml:space="preserve">(абзац введен </w:t>
      </w:r>
      <w:hyperlink r:id="rId212" w:history="1">
        <w:r>
          <w:rPr>
            <w:color w:val="0000FF"/>
          </w:rPr>
          <w:t>Постановлением</w:t>
        </w:r>
      </w:hyperlink>
      <w:r>
        <w:t xml:space="preserve"> Правительства Пермского края от 23.12.2019 N 956-п)</w:t>
      </w:r>
    </w:p>
    <w:p w:rsidR="004B75A6" w:rsidRDefault="004B75A6">
      <w:pPr>
        <w:pStyle w:val="ConsPlusNormal"/>
        <w:spacing w:before="220"/>
        <w:ind w:firstLine="540"/>
        <w:jc w:val="both"/>
      </w:pPr>
      <w:r>
        <w:t xml:space="preserve">Муниципальные районы Пермского края впоследствии распределяют средства федерального </w:t>
      </w:r>
      <w:r>
        <w:lastRenderedPageBreak/>
        <w:t>бюджета и бюджета Пермского края между бюджетами поселений согласно следующей формуле:</w:t>
      </w:r>
    </w:p>
    <w:p w:rsidR="004B75A6" w:rsidRDefault="004B75A6">
      <w:pPr>
        <w:pStyle w:val="ConsPlusNormal"/>
        <w:jc w:val="both"/>
      </w:pPr>
    </w:p>
    <w:p w:rsidR="004B75A6" w:rsidRDefault="004B75A6">
      <w:pPr>
        <w:pStyle w:val="ConsPlusNormal"/>
        <w:jc w:val="center"/>
      </w:pPr>
      <w:r w:rsidRPr="001D447E">
        <w:rPr>
          <w:position w:val="-11"/>
        </w:rPr>
        <w:pict>
          <v:shape id="_x0000_i1030" style="width:110.25pt;height:22.5pt" coordsize="" o:spt="100" adj="0,,0" path="" filled="f" stroked="f">
            <v:stroke joinstyle="miter"/>
            <v:imagedata r:id="rId213" o:title="base_23920_147733_32773"/>
            <v:formulas/>
            <v:path o:connecttype="segments"/>
          </v:shape>
        </w:pict>
      </w:r>
    </w:p>
    <w:p w:rsidR="004B75A6" w:rsidRDefault="004B75A6">
      <w:pPr>
        <w:pStyle w:val="ConsPlusNormal"/>
        <w:jc w:val="both"/>
      </w:pPr>
    </w:p>
    <w:p w:rsidR="004B75A6" w:rsidRDefault="004B75A6">
      <w:pPr>
        <w:pStyle w:val="ConsPlusNormal"/>
        <w:ind w:firstLine="540"/>
        <w:jc w:val="both"/>
      </w:pPr>
      <w:r>
        <w:t>где</w:t>
      </w:r>
    </w:p>
    <w:p w:rsidR="004B75A6" w:rsidRDefault="004B75A6">
      <w:pPr>
        <w:pStyle w:val="ConsPlusNormal"/>
        <w:spacing w:before="220"/>
        <w:ind w:firstLine="540"/>
        <w:jc w:val="both"/>
      </w:pPr>
      <w:r>
        <w:t>С</w:t>
      </w:r>
      <w:r>
        <w:rPr>
          <w:vertAlign w:val="subscript"/>
        </w:rPr>
        <w:t>j</w:t>
      </w:r>
      <w:r>
        <w:t xml:space="preserve"> - объем средств федерального бюджета и бюджета Пермского края i-го муниципального района j-му поселению, руб.;</w:t>
      </w:r>
    </w:p>
    <w:p w:rsidR="004B75A6" w:rsidRDefault="004B75A6">
      <w:pPr>
        <w:pStyle w:val="ConsPlusNormal"/>
        <w:spacing w:before="220"/>
        <w:ind w:firstLine="540"/>
        <w:jc w:val="both"/>
      </w:pPr>
      <w:r>
        <w:t>С</w:t>
      </w:r>
      <w:r>
        <w:rPr>
          <w:vertAlign w:val="subscript"/>
        </w:rPr>
        <w:t>i</w:t>
      </w:r>
      <w:r>
        <w:t xml:space="preserve"> - общий объем средств федерального бюджета и бюджета Пермского края i-го муниципального района, распределяемый на соответствующий год, руб.;</w:t>
      </w:r>
    </w:p>
    <w:p w:rsidR="004B75A6" w:rsidRDefault="004B75A6">
      <w:pPr>
        <w:pStyle w:val="ConsPlusNormal"/>
        <w:spacing w:before="220"/>
        <w:ind w:firstLine="540"/>
        <w:jc w:val="both"/>
      </w:pPr>
      <w:r>
        <w:t>З</w:t>
      </w:r>
      <w:r>
        <w:rPr>
          <w:vertAlign w:val="subscript"/>
        </w:rPr>
        <w:t>j</w:t>
      </w:r>
      <w:r>
        <w:t xml:space="preserve"> - сумма средств бюджета j-го поселения, руб.</w:t>
      </w:r>
    </w:p>
    <w:p w:rsidR="004B75A6" w:rsidRDefault="004B75A6">
      <w:pPr>
        <w:pStyle w:val="ConsPlusNormal"/>
        <w:spacing w:before="220"/>
        <w:ind w:firstLine="540"/>
        <w:jc w:val="both"/>
      </w:pPr>
      <w:r>
        <w:t>Сумма бюджетных средств всех уровней, предусмотренная j-му поселению, должна быть достаточной для предоставления социальной выплаты на приобретение (строительство) жилья не менее чем одной молодой семье;</w:t>
      </w:r>
    </w:p>
    <w:p w:rsidR="004B75A6" w:rsidRDefault="004B75A6">
      <w:pPr>
        <w:pStyle w:val="ConsPlusNormal"/>
        <w:spacing w:before="220"/>
        <w:ind w:firstLine="540"/>
        <w:jc w:val="both"/>
      </w:pPr>
      <w:r>
        <w:t>13.2. на реализацию механизма по предоставлению социальных выплат за счет средств бюджета Пермского края в размере 10 процентов расчетной (средней) стоимости жилья распределение средств бюджета Пермского края осуществляется согласно следующей формуле:</w:t>
      </w:r>
    </w:p>
    <w:p w:rsidR="004B75A6" w:rsidRDefault="004B75A6">
      <w:pPr>
        <w:pStyle w:val="ConsPlusNormal"/>
        <w:jc w:val="both"/>
      </w:pPr>
    </w:p>
    <w:p w:rsidR="004B75A6" w:rsidRDefault="004B75A6">
      <w:pPr>
        <w:pStyle w:val="ConsPlusNormal"/>
        <w:jc w:val="center"/>
      </w:pPr>
      <w:r w:rsidRPr="001D447E">
        <w:rPr>
          <w:position w:val="-11"/>
        </w:rPr>
        <w:pict>
          <v:shape id="_x0000_i1031" style="width:112.5pt;height:22.5pt" coordsize="" o:spt="100" adj="0,,0" path="" filled="f" stroked="f">
            <v:stroke joinstyle="miter"/>
            <v:imagedata r:id="rId214" o:title="base_23920_147733_32774"/>
            <v:formulas/>
            <v:path o:connecttype="segments"/>
          </v:shape>
        </w:pict>
      </w:r>
    </w:p>
    <w:p w:rsidR="004B75A6" w:rsidRDefault="004B75A6">
      <w:pPr>
        <w:pStyle w:val="ConsPlusNormal"/>
        <w:jc w:val="both"/>
      </w:pPr>
    </w:p>
    <w:p w:rsidR="004B75A6" w:rsidRDefault="004B75A6">
      <w:pPr>
        <w:pStyle w:val="ConsPlusNormal"/>
        <w:ind w:firstLine="540"/>
        <w:jc w:val="both"/>
      </w:pPr>
      <w:r>
        <w:t>где</w:t>
      </w:r>
    </w:p>
    <w:p w:rsidR="004B75A6" w:rsidRDefault="004B75A6">
      <w:pPr>
        <w:pStyle w:val="ConsPlusNormal"/>
        <w:spacing w:before="220"/>
        <w:ind w:firstLine="540"/>
        <w:jc w:val="both"/>
      </w:pPr>
      <w:r>
        <w:t>С</w:t>
      </w:r>
      <w:r>
        <w:rPr>
          <w:vertAlign w:val="subscript"/>
        </w:rPr>
        <w:t>i</w:t>
      </w:r>
      <w:r>
        <w:t xml:space="preserve"> - объем средств бюджета Пермского края i-му муниципальному образованию, руб.;</w:t>
      </w:r>
    </w:p>
    <w:p w:rsidR="004B75A6" w:rsidRDefault="004B75A6">
      <w:pPr>
        <w:pStyle w:val="ConsPlusNormal"/>
        <w:spacing w:before="220"/>
        <w:ind w:firstLine="540"/>
        <w:jc w:val="both"/>
      </w:pPr>
      <w:r>
        <w:t>С - общий объем средств бюджета Пермского края, распределяемый на соответствующий год, руб.;</w:t>
      </w:r>
    </w:p>
    <w:p w:rsidR="004B75A6" w:rsidRDefault="004B75A6">
      <w:pPr>
        <w:pStyle w:val="ConsPlusNormal"/>
        <w:spacing w:before="220"/>
        <w:ind w:firstLine="540"/>
        <w:jc w:val="both"/>
      </w:pPr>
      <w:r>
        <w:t>К</w:t>
      </w:r>
      <w:r>
        <w:rPr>
          <w:vertAlign w:val="subscript"/>
        </w:rPr>
        <w:t>i</w:t>
      </w:r>
      <w:r>
        <w:t xml:space="preserve"> - количество молодых семей, изъявивших желание на получение социальной выплаты за счет средств бюджета Пермского края в размере 10 процентов расчетной (средней) стоимости жилья в i-м муниципальном образовании.</w:t>
      </w:r>
    </w:p>
    <w:p w:rsidR="004B75A6" w:rsidRDefault="004B75A6">
      <w:pPr>
        <w:pStyle w:val="ConsPlusNormal"/>
        <w:spacing w:before="220"/>
        <w:ind w:firstLine="540"/>
        <w:jc w:val="both"/>
      </w:pPr>
      <w:r>
        <w:t>Сумма средств бюджета Пермского края, предусмотренная i-му муниципальному образованию, должна быть достаточной для предоставления социальной выплаты на приобретение (строительство) жилья не менее чем одной молодой семье.</w:t>
      </w:r>
    </w:p>
    <w:p w:rsidR="004B75A6" w:rsidRDefault="004B75A6">
      <w:pPr>
        <w:pStyle w:val="ConsPlusNormal"/>
        <w:spacing w:before="220"/>
        <w:ind w:firstLine="540"/>
        <w:jc w:val="both"/>
      </w:pPr>
      <w:r>
        <w:t>14. Распределение субсидий из бюджета Пермского края бюджетам муниципальных образований на предоставление социальных выплат молодым семьям, признанным в установленном порядке нуждающимися в улучшении жилищных условий, для приобретения (строительства) жилья (далее - субсидии) осуществляется не позднее 1 января очередного финансового года и утверждается постановлением Правительства Пермского края (далее - Постановление о распределении субсидий).</w:t>
      </w:r>
    </w:p>
    <w:p w:rsidR="004B75A6" w:rsidRDefault="004B75A6">
      <w:pPr>
        <w:pStyle w:val="ConsPlusNormal"/>
        <w:jc w:val="both"/>
      </w:pPr>
      <w:r>
        <w:t xml:space="preserve">(в ред. Постановлений Правительства Пермского края от 17.10.2018 </w:t>
      </w:r>
      <w:hyperlink r:id="rId215" w:history="1">
        <w:r>
          <w:rPr>
            <w:color w:val="0000FF"/>
          </w:rPr>
          <w:t>N 597-п</w:t>
        </w:r>
      </w:hyperlink>
      <w:r>
        <w:t xml:space="preserve">, от 06.11.2019 </w:t>
      </w:r>
      <w:hyperlink r:id="rId216" w:history="1">
        <w:r>
          <w:rPr>
            <w:color w:val="0000FF"/>
          </w:rPr>
          <w:t>N 768-п</w:t>
        </w:r>
      </w:hyperlink>
      <w:r>
        <w:t>)</w:t>
      </w:r>
    </w:p>
    <w:p w:rsidR="004B75A6" w:rsidRDefault="004B75A6">
      <w:pPr>
        <w:pStyle w:val="ConsPlusNormal"/>
        <w:spacing w:before="220"/>
        <w:ind w:firstLine="540"/>
        <w:jc w:val="both"/>
      </w:pPr>
      <w:r>
        <w:t>Министерство в течение 10 рабочих дней после дня подведения итогов конкурсного отбора готовит и обеспечивает принятие проекта Постановления о распределении субсидий.</w:t>
      </w:r>
    </w:p>
    <w:p w:rsidR="004B75A6" w:rsidRDefault="004B75A6">
      <w:pPr>
        <w:pStyle w:val="ConsPlusNormal"/>
        <w:jc w:val="both"/>
      </w:pPr>
      <w:r>
        <w:t xml:space="preserve">(в ред. Постановлений Правительства Пермского края от 06.11.2019 </w:t>
      </w:r>
      <w:hyperlink r:id="rId217" w:history="1">
        <w:r>
          <w:rPr>
            <w:color w:val="0000FF"/>
          </w:rPr>
          <w:t>N 768-п</w:t>
        </w:r>
      </w:hyperlink>
      <w:r>
        <w:t xml:space="preserve">, от 23.12.2019 </w:t>
      </w:r>
      <w:hyperlink r:id="rId218" w:history="1">
        <w:r>
          <w:rPr>
            <w:color w:val="0000FF"/>
          </w:rPr>
          <w:t>N 956-п</w:t>
        </w:r>
      </w:hyperlink>
      <w:r>
        <w:t>)</w:t>
      </w:r>
    </w:p>
    <w:p w:rsidR="004B75A6" w:rsidRDefault="004B75A6">
      <w:pPr>
        <w:pStyle w:val="ConsPlusNormal"/>
        <w:spacing w:before="220"/>
        <w:ind w:firstLine="540"/>
        <w:jc w:val="both"/>
      </w:pPr>
      <w:r>
        <w:t xml:space="preserve">Не позднее 30 дня со дня вступления в силу соглашения с Министерством строительства и жилищно-коммунального хозяйства Российской Федерации о предоставлении субсидии из федерального бюджета бюджету Пермского края Министерство обеспечивает заключение с органами местного самоуправления соглашений о предоставлении субсидии из бюджета </w:t>
      </w:r>
      <w:r>
        <w:lastRenderedPageBreak/>
        <w:t xml:space="preserve">Пермского края местному бюджету на реализацию мероприятий по обеспечению жильем молодых семей в рамках государственной </w:t>
      </w:r>
      <w:hyperlink r:id="rId219"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Соглашение о реализации мероприятия ведомственной целевой программы) в государственной интегрированной информационной системе управления общественными финансами "Электронный бюджет" по форме, аналогичной типовой форме соглашения, утверждаемой Министерством финансов Российской Федерации.</w:t>
      </w:r>
    </w:p>
    <w:p w:rsidR="004B75A6" w:rsidRDefault="004B75A6">
      <w:pPr>
        <w:pStyle w:val="ConsPlusNormal"/>
        <w:jc w:val="both"/>
      </w:pPr>
      <w:r>
        <w:t xml:space="preserve">(в ред. Постановлений Правительства Пермского края от 06.11.2019 </w:t>
      </w:r>
      <w:hyperlink r:id="rId220" w:history="1">
        <w:r>
          <w:rPr>
            <w:color w:val="0000FF"/>
          </w:rPr>
          <w:t>N 768-п</w:t>
        </w:r>
      </w:hyperlink>
      <w:r>
        <w:t xml:space="preserve">, от 23.12.2019 </w:t>
      </w:r>
      <w:hyperlink r:id="rId221" w:history="1">
        <w:r>
          <w:rPr>
            <w:color w:val="0000FF"/>
          </w:rPr>
          <w:t>N 956-п</w:t>
        </w:r>
      </w:hyperlink>
      <w:r>
        <w:t>)</w:t>
      </w:r>
    </w:p>
    <w:p w:rsidR="004B75A6" w:rsidRDefault="004B75A6">
      <w:pPr>
        <w:pStyle w:val="ConsPlusNormal"/>
        <w:spacing w:before="220"/>
        <w:ind w:firstLine="540"/>
        <w:jc w:val="both"/>
      </w:pPr>
      <w:r>
        <w:t xml:space="preserve">Соглашение о предоставлении субсидии из бюджета Пермского края местному бюджету на реализацию мероприятий по обеспечению жильем молодых семей в рамках государственной </w:t>
      </w:r>
      <w:hyperlink r:id="rId222"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источником предоставления которой в том числе являются средства федерального бюджета, заключается с соблюдением условий, установленных </w:t>
      </w:r>
      <w:hyperlink r:id="rId223" w:history="1">
        <w:r>
          <w:rPr>
            <w:color w:val="0000FF"/>
          </w:rPr>
          <w:t>подпунктом "л(1)" пункта 10</w:t>
        </w:r>
      </w:hyperlink>
      <w:r>
        <w:t xml:space="preserve">, </w:t>
      </w:r>
      <w:hyperlink r:id="rId224" w:history="1">
        <w:r>
          <w:rPr>
            <w:color w:val="0000FF"/>
          </w:rPr>
          <w:t>пунктом 13</w:t>
        </w:r>
      </w:hyperlink>
      <w:r>
        <w:t xml:space="preserve"> </w:t>
      </w:r>
      <w:hyperlink r:id="rId225" w:history="1">
        <w:r>
          <w:rPr>
            <w:color w:val="0000FF"/>
          </w:rPr>
          <w:t>(пунктом 13(1.1)</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4B75A6" w:rsidRDefault="004B75A6">
      <w:pPr>
        <w:pStyle w:val="ConsPlusNormal"/>
        <w:jc w:val="both"/>
      </w:pPr>
      <w:r>
        <w:t xml:space="preserve">(абзац введен </w:t>
      </w:r>
      <w:hyperlink r:id="rId226" w:history="1">
        <w:r>
          <w:rPr>
            <w:color w:val="0000FF"/>
          </w:rPr>
          <w:t>Постановлением</w:t>
        </w:r>
      </w:hyperlink>
      <w:r>
        <w:t xml:space="preserve"> Правительства Пермского края от 23.12.2019 N 956-п)</w:t>
      </w:r>
    </w:p>
    <w:p w:rsidR="004B75A6" w:rsidRDefault="004B75A6">
      <w:pPr>
        <w:pStyle w:val="ConsPlusNormal"/>
        <w:spacing w:before="220"/>
        <w:ind w:firstLine="540"/>
        <w:jc w:val="both"/>
      </w:pPr>
      <w:r>
        <w:t>Соглашением о реализации мероприятия ведомственной целевой программы для каждого муниципального образования устанавливаются значения показателей результативности использования субсидии:</w:t>
      </w:r>
    </w:p>
    <w:p w:rsidR="004B75A6" w:rsidRDefault="004B75A6">
      <w:pPr>
        <w:pStyle w:val="ConsPlusNormal"/>
        <w:jc w:val="both"/>
      </w:pPr>
      <w:r>
        <w:t xml:space="preserve">(в ред. </w:t>
      </w:r>
      <w:hyperlink r:id="rId227" w:history="1">
        <w:r>
          <w:rPr>
            <w:color w:val="0000FF"/>
          </w:rPr>
          <w:t>Постановления</w:t>
        </w:r>
      </w:hyperlink>
      <w:r>
        <w:t xml:space="preserve"> Правительства Пермского края от 23.12.2019 N 956-п)</w:t>
      </w:r>
    </w:p>
    <w:p w:rsidR="004B75A6" w:rsidRDefault="004B75A6">
      <w:pPr>
        <w:pStyle w:val="ConsPlusNormal"/>
        <w:spacing w:before="220"/>
        <w:ind w:firstLine="540"/>
        <w:jc w:val="both"/>
      </w:pPr>
      <w:r>
        <w:t>количество выданных свидетельств о получении социальных выплат на приобретение жилого помещения или создание объекта индивидуального жилищного строительства молодым семьям в течение календарного года с момента заключения соглашения о реализации основного мероприятия;</w:t>
      </w:r>
    </w:p>
    <w:p w:rsidR="004B75A6" w:rsidRDefault="004B75A6">
      <w:pPr>
        <w:pStyle w:val="ConsPlusNormal"/>
        <w:jc w:val="both"/>
      </w:pPr>
      <w:r>
        <w:t xml:space="preserve">(в ред. </w:t>
      </w:r>
      <w:hyperlink r:id="rId228" w:history="1">
        <w:r>
          <w:rPr>
            <w:color w:val="0000FF"/>
          </w:rPr>
          <w:t>Постановления</w:t>
        </w:r>
      </w:hyperlink>
      <w:r>
        <w:t xml:space="preserve"> Правительства Пермского края от 17.10.2018 N 597-п)</w:t>
      </w:r>
    </w:p>
    <w:p w:rsidR="004B75A6" w:rsidRDefault="004B75A6">
      <w:pPr>
        <w:pStyle w:val="ConsPlusNormal"/>
        <w:spacing w:before="220"/>
        <w:ind w:firstLine="540"/>
        <w:jc w:val="both"/>
      </w:pPr>
      <w:r>
        <w:t>количество молодых семей, улучшивших жилищные условия (в том числе с использованием ипотечных кредитов и займов) при оказании содействия за счет средств федерального, краевого, местных бюджетов.</w:t>
      </w:r>
    </w:p>
    <w:p w:rsidR="004B75A6" w:rsidRDefault="004B75A6">
      <w:pPr>
        <w:pStyle w:val="ConsPlusNormal"/>
        <w:spacing w:before="220"/>
        <w:ind w:firstLine="540"/>
        <w:jc w:val="both"/>
      </w:pPr>
      <w:r>
        <w:t>Оценка достижения значений показателей результативности использования субсидии проводится путем сравнения фактических значений показателей результативности, отраженных в сведениях о реализации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с плановыми значениями, установленными Соглашением о реализации мероприятия ведомственной целевой программы.</w:t>
      </w:r>
    </w:p>
    <w:p w:rsidR="004B75A6" w:rsidRDefault="004B75A6">
      <w:pPr>
        <w:pStyle w:val="ConsPlusNormal"/>
        <w:jc w:val="both"/>
      </w:pPr>
      <w:r>
        <w:t xml:space="preserve">(в ред. Постановлений Правительства Пермского края от 06.11.2019 </w:t>
      </w:r>
      <w:hyperlink r:id="rId229" w:history="1">
        <w:r>
          <w:rPr>
            <w:color w:val="0000FF"/>
          </w:rPr>
          <w:t>N 768-п</w:t>
        </w:r>
      </w:hyperlink>
      <w:r>
        <w:t xml:space="preserve">, от 23.12.2019 </w:t>
      </w:r>
      <w:hyperlink r:id="rId230" w:history="1">
        <w:r>
          <w:rPr>
            <w:color w:val="0000FF"/>
          </w:rPr>
          <w:t>N 956-п</w:t>
        </w:r>
      </w:hyperlink>
      <w:r>
        <w:t>)</w:t>
      </w:r>
    </w:p>
    <w:p w:rsidR="004B75A6" w:rsidRDefault="004B75A6">
      <w:pPr>
        <w:pStyle w:val="ConsPlusNormal"/>
        <w:spacing w:before="220"/>
        <w:ind w:firstLine="540"/>
        <w:jc w:val="both"/>
      </w:pPr>
      <w:r>
        <w:t xml:space="preserve">Внесение в Соглашение о реализации мероприятия ведомственной целевой программы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указанным соглашением мероприятий, не допускается, за исключением случаев, предусмотренных </w:t>
      </w:r>
      <w:hyperlink r:id="rId231" w:history="1">
        <w:r>
          <w:rPr>
            <w:color w:val="0000FF"/>
          </w:rPr>
          <w:t>пунктом 6</w:t>
        </w:r>
      </w:hyperlink>
      <w:r>
        <w:t xml:space="preserve"> Правил формирования, предоставления, распределения субсидий и предоставления, распределения иных межбюджетных трансфертов, имеющих целевое назначение, из бюджета Пермского края бюджетам муниципальных образований Пермского края, утвержденных Постановлением Правительства Пермского края от 21 октября 2016 г. N 962-п (далее - Правила).</w:t>
      </w:r>
    </w:p>
    <w:p w:rsidR="004B75A6" w:rsidRDefault="004B75A6">
      <w:pPr>
        <w:pStyle w:val="ConsPlusNormal"/>
        <w:jc w:val="both"/>
      </w:pPr>
      <w:r>
        <w:t xml:space="preserve">(в ред. </w:t>
      </w:r>
      <w:hyperlink r:id="rId232" w:history="1">
        <w:r>
          <w:rPr>
            <w:color w:val="0000FF"/>
          </w:rPr>
          <w:t>Постановления</w:t>
        </w:r>
      </w:hyperlink>
      <w:r>
        <w:t xml:space="preserve"> Правительства Пермского края от 23.12.2019 N 956-п)</w:t>
      </w:r>
    </w:p>
    <w:p w:rsidR="004B75A6" w:rsidRDefault="004B75A6">
      <w:pPr>
        <w:pStyle w:val="ConsPlusNormal"/>
        <w:spacing w:before="220"/>
        <w:ind w:firstLine="540"/>
        <w:jc w:val="both"/>
      </w:pPr>
      <w:r>
        <w:lastRenderedPageBreak/>
        <w:t>Условиями предоставления субсидии муниципальному образованию являются:</w:t>
      </w:r>
    </w:p>
    <w:p w:rsidR="004B75A6" w:rsidRDefault="004B75A6">
      <w:pPr>
        <w:pStyle w:val="ConsPlusNormal"/>
        <w:spacing w:before="220"/>
        <w:ind w:firstLine="540"/>
        <w:jc w:val="both"/>
      </w:pPr>
      <w:r>
        <w:t>наличие муниципального правового акта муниципального образования об утверждении в соответствии с требованиями нормативных правовых актов Российской Федерации перечня мероприятий, в целях софинансирования которых предоставляется субсидия;</w:t>
      </w:r>
    </w:p>
    <w:p w:rsidR="004B75A6" w:rsidRDefault="004B75A6">
      <w:pPr>
        <w:pStyle w:val="ConsPlusNormal"/>
        <w:spacing w:before="220"/>
        <w:ind w:firstLine="540"/>
        <w:jc w:val="both"/>
      </w:pPr>
      <w:r>
        <w:t>наличие в бюджете муниципального образования бюджетных ассигнований на финансовое обеспечение расходных обязательств, в целях софинансирования которых предоставляется субсидия, в объеме, необходимом для их исполнения, включающем размер планируемой к предоставлению субсидии;</w:t>
      </w:r>
    </w:p>
    <w:p w:rsidR="004B75A6" w:rsidRDefault="004B75A6">
      <w:pPr>
        <w:pStyle w:val="ConsPlusNormal"/>
        <w:jc w:val="both"/>
      </w:pPr>
      <w:r>
        <w:t xml:space="preserve">(в ред. </w:t>
      </w:r>
      <w:hyperlink r:id="rId233" w:history="1">
        <w:r>
          <w:rPr>
            <w:color w:val="0000FF"/>
          </w:rPr>
          <w:t>Постановления</w:t>
        </w:r>
      </w:hyperlink>
      <w:r>
        <w:t xml:space="preserve"> Правительства Пермского края от 23.12.2019 N 956-п)</w:t>
      </w:r>
    </w:p>
    <w:p w:rsidR="004B75A6" w:rsidRDefault="004B75A6">
      <w:pPr>
        <w:pStyle w:val="ConsPlusNormal"/>
        <w:spacing w:before="220"/>
        <w:ind w:firstLine="540"/>
        <w:jc w:val="both"/>
      </w:pPr>
      <w:r>
        <w:t xml:space="preserve">применение мер ответственности в соответствии с </w:t>
      </w:r>
      <w:hyperlink r:id="rId234" w:history="1">
        <w:r>
          <w:rPr>
            <w:color w:val="0000FF"/>
          </w:rPr>
          <w:t>пунктом 7</w:t>
        </w:r>
      </w:hyperlink>
      <w:r>
        <w:t xml:space="preserve"> Правил;</w:t>
      </w:r>
    </w:p>
    <w:p w:rsidR="004B75A6" w:rsidRDefault="004B75A6">
      <w:pPr>
        <w:pStyle w:val="ConsPlusNormal"/>
        <w:jc w:val="both"/>
      </w:pPr>
      <w:r>
        <w:t xml:space="preserve">(в ред. </w:t>
      </w:r>
      <w:hyperlink r:id="rId235" w:history="1">
        <w:r>
          <w:rPr>
            <w:color w:val="0000FF"/>
          </w:rPr>
          <w:t>Постановления</w:t>
        </w:r>
      </w:hyperlink>
      <w:r>
        <w:t xml:space="preserve"> Правительства Пермского края от 23.12.2019 N 956-п)</w:t>
      </w:r>
    </w:p>
    <w:p w:rsidR="004B75A6" w:rsidRDefault="004B75A6">
      <w:pPr>
        <w:pStyle w:val="ConsPlusNormal"/>
        <w:spacing w:before="220"/>
        <w:ind w:firstLine="540"/>
        <w:jc w:val="both"/>
      </w:pPr>
      <w:r>
        <w:t>наличие Соглашения о реализации мероприятия ведомственной целевой программы в государственной интегрированной информационной системе управления общественными финансами "Электронный бюджет" по форме, аналогичной типовой форме соглашения, утверждаемой Министерством финансов Российской Федерации;</w:t>
      </w:r>
    </w:p>
    <w:p w:rsidR="004B75A6" w:rsidRDefault="004B75A6">
      <w:pPr>
        <w:pStyle w:val="ConsPlusNormal"/>
        <w:jc w:val="both"/>
      </w:pPr>
      <w:r>
        <w:t xml:space="preserve">(в ред. </w:t>
      </w:r>
      <w:hyperlink r:id="rId236" w:history="1">
        <w:r>
          <w:rPr>
            <w:color w:val="0000FF"/>
          </w:rPr>
          <w:t>Постановления</w:t>
        </w:r>
      </w:hyperlink>
      <w:r>
        <w:t xml:space="preserve"> Правительства Пермского края от 23.12.2019 N 956-п)</w:t>
      </w:r>
    </w:p>
    <w:p w:rsidR="004B75A6" w:rsidRDefault="004B75A6">
      <w:pPr>
        <w:pStyle w:val="ConsPlusNormal"/>
        <w:spacing w:before="220"/>
        <w:ind w:firstLine="540"/>
        <w:jc w:val="both"/>
      </w:pPr>
      <w:r>
        <w:t>уровень софинансирования расходного обязательства муниципального образования по реализации мероприятия Подпрограммы за счет средств бюджета муниципального образования составляет не менее 10% от объема расходов, необходимых для реализации Подпрограммы в конкретном муниципальном образовании.</w:t>
      </w:r>
    </w:p>
    <w:p w:rsidR="004B75A6" w:rsidRDefault="004B75A6">
      <w:pPr>
        <w:pStyle w:val="ConsPlusNormal"/>
        <w:jc w:val="both"/>
      </w:pPr>
      <w:r>
        <w:t xml:space="preserve">(абзац введен </w:t>
      </w:r>
      <w:hyperlink r:id="rId237" w:history="1">
        <w:r>
          <w:rPr>
            <w:color w:val="0000FF"/>
          </w:rPr>
          <w:t>Постановлением</w:t>
        </w:r>
      </w:hyperlink>
      <w:r>
        <w:t xml:space="preserve"> Правительства Пермского края от 23.12.2019 N 956-п)</w:t>
      </w:r>
    </w:p>
    <w:p w:rsidR="004B75A6" w:rsidRDefault="004B75A6">
      <w:pPr>
        <w:pStyle w:val="ConsPlusNormal"/>
        <w:spacing w:before="220"/>
        <w:ind w:firstLine="540"/>
        <w:jc w:val="both"/>
      </w:pPr>
      <w:r>
        <w:t>На основании Постановления о распределении субсидий Министерство обеспечивает внесение изменений в сводную бюджетную роспись и кассовый план в порядке и сроки, установленные законодательством. Общий объем кассового плана по средствам федерального бюджета не может превышать объем доведенных лимитов бюджетных обязательств и предельные объемы финансирования расходов.</w:t>
      </w:r>
    </w:p>
    <w:p w:rsidR="004B75A6" w:rsidRDefault="004B75A6">
      <w:pPr>
        <w:pStyle w:val="ConsPlusNormal"/>
        <w:jc w:val="both"/>
      </w:pPr>
      <w:r>
        <w:t xml:space="preserve">(в ред. </w:t>
      </w:r>
      <w:hyperlink r:id="rId238" w:history="1">
        <w:r>
          <w:rPr>
            <w:color w:val="0000FF"/>
          </w:rPr>
          <w:t>Постановления</w:t>
        </w:r>
      </w:hyperlink>
      <w:r>
        <w:t xml:space="preserve"> Правительства Пермского края от 06.11.2019 N 768-п)</w:t>
      </w:r>
    </w:p>
    <w:p w:rsidR="004B75A6" w:rsidRDefault="004B75A6">
      <w:pPr>
        <w:pStyle w:val="ConsPlusNormal"/>
        <w:spacing w:before="220"/>
        <w:ind w:firstLine="540"/>
        <w:jc w:val="both"/>
      </w:pPr>
      <w:r>
        <w:t xml:space="preserve">Предельные объемы финансирования передаются Министерством в бюджеты муниципальных образований в пределах утвержденного кассового плана в соответствии с </w:t>
      </w:r>
      <w:hyperlink w:anchor="P1438" w:history="1">
        <w:r>
          <w:rPr>
            <w:color w:val="0000FF"/>
          </w:rPr>
          <w:t>заявками</w:t>
        </w:r>
      </w:hyperlink>
      <w:r>
        <w:t xml:space="preserve"> на перечисление средств федерального и краевого бюджетов на предоставление молодым семьям социальных выплат на условиях софинансирования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направляемыми органами местного самоуправления по форме согласно приложению 2 к настоящему Порядку (далее - Заявка), в следующие сроки:</w:t>
      </w:r>
    </w:p>
    <w:p w:rsidR="004B75A6" w:rsidRDefault="004B75A6">
      <w:pPr>
        <w:pStyle w:val="ConsPlusNormal"/>
        <w:jc w:val="both"/>
      </w:pPr>
      <w:r>
        <w:t xml:space="preserve">(в ред. Постановлений Правительства Пермского края от 19.11.2018 </w:t>
      </w:r>
      <w:hyperlink r:id="rId239" w:history="1">
        <w:r>
          <w:rPr>
            <w:color w:val="0000FF"/>
          </w:rPr>
          <w:t>N 713-п</w:t>
        </w:r>
      </w:hyperlink>
      <w:r>
        <w:t xml:space="preserve">, от 06.11.2019 </w:t>
      </w:r>
      <w:hyperlink r:id="rId240" w:history="1">
        <w:r>
          <w:rPr>
            <w:color w:val="0000FF"/>
          </w:rPr>
          <w:t>N 768-п</w:t>
        </w:r>
      </w:hyperlink>
      <w:r>
        <w:t>)</w:t>
      </w:r>
    </w:p>
    <w:p w:rsidR="004B75A6" w:rsidRDefault="004B75A6">
      <w:pPr>
        <w:pStyle w:val="ConsPlusNormal"/>
        <w:spacing w:before="220"/>
        <w:ind w:firstLine="540"/>
        <w:jc w:val="both"/>
      </w:pPr>
      <w:r>
        <w:t>в текущем месяце по Заявкам, поступившим до 10 числа текущего месяца;</w:t>
      </w:r>
    </w:p>
    <w:p w:rsidR="004B75A6" w:rsidRDefault="004B75A6">
      <w:pPr>
        <w:pStyle w:val="ConsPlusNormal"/>
        <w:spacing w:before="220"/>
        <w:ind w:firstLine="540"/>
        <w:jc w:val="both"/>
      </w:pPr>
      <w:r>
        <w:t>в очередном месяце по Заявкам, поступившим после 10 числа текущего месяца.</w:t>
      </w:r>
    </w:p>
    <w:p w:rsidR="004B75A6" w:rsidRDefault="004B75A6">
      <w:pPr>
        <w:pStyle w:val="ConsPlusNormal"/>
        <w:jc w:val="both"/>
      </w:pPr>
      <w:r>
        <w:t xml:space="preserve">(п. 14 в ред. </w:t>
      </w:r>
      <w:hyperlink r:id="rId241" w:history="1">
        <w:r>
          <w:rPr>
            <w:color w:val="0000FF"/>
          </w:rPr>
          <w:t>Постановления</w:t>
        </w:r>
      </w:hyperlink>
      <w:r>
        <w:t xml:space="preserve"> Правительства Пермского края от 27.04.2018 N 224-п)</w:t>
      </w:r>
    </w:p>
    <w:p w:rsidR="004B75A6" w:rsidRDefault="004B75A6">
      <w:pPr>
        <w:pStyle w:val="ConsPlusNormal"/>
        <w:spacing w:before="220"/>
        <w:ind w:firstLine="540"/>
        <w:jc w:val="both"/>
      </w:pPr>
      <w:r>
        <w:t>14(1). Распределение иных межбюджетных трансфертов из бюджета Пермского края бюджетам муниципальных образований на предоставление социальных выплат молодым семьям, признанным в установленном порядке нуждающимися в улучшении жилищных условий, для приобретения (строительства) жилья (далее - иные межбюджетные трансферты) осуществляется не позднее 1 декабря текущего финансового года и утверждается постановлением Правительства Пермского края (далее - Постановление о распределении иных межбюджетных трансфертов).</w:t>
      </w:r>
    </w:p>
    <w:p w:rsidR="004B75A6" w:rsidRDefault="004B75A6">
      <w:pPr>
        <w:pStyle w:val="ConsPlusNormal"/>
        <w:jc w:val="both"/>
      </w:pPr>
      <w:r>
        <w:lastRenderedPageBreak/>
        <w:t xml:space="preserve">(в ред. Постановлений Правительства Пермского края от 17.10.2018 </w:t>
      </w:r>
      <w:hyperlink r:id="rId242" w:history="1">
        <w:r>
          <w:rPr>
            <w:color w:val="0000FF"/>
          </w:rPr>
          <w:t>N 597-п</w:t>
        </w:r>
      </w:hyperlink>
      <w:r>
        <w:t xml:space="preserve">, от 06.11.2019 </w:t>
      </w:r>
      <w:hyperlink r:id="rId243" w:history="1">
        <w:r>
          <w:rPr>
            <w:color w:val="0000FF"/>
          </w:rPr>
          <w:t>N 768-п</w:t>
        </w:r>
      </w:hyperlink>
      <w:r>
        <w:t>)</w:t>
      </w:r>
    </w:p>
    <w:p w:rsidR="004B75A6" w:rsidRDefault="004B75A6">
      <w:pPr>
        <w:pStyle w:val="ConsPlusNormal"/>
        <w:spacing w:before="220"/>
        <w:ind w:firstLine="540"/>
        <w:jc w:val="both"/>
      </w:pPr>
      <w:r>
        <w:t>В течение 20 рабочих дней со дня вступления в силу Постановления о распределении иных межбюджетных трансфертов, но не позднее 1 января очередного финансового года, Министерство обеспечивает заключение с органами местного самоуправления соглашений о предоставлении иных межбюджетных трансфертов из бюджета Пермского края на предоставление молодым семьям социальных выплат на приобретение (строительство) жилья в рамках реализации подпрограммы 1 "Социальная поддержка семей с детьми. Профилактика социального сиротства и защита прав детей-сирот" государственной программы "Социальная поддержка жителей Пермского края" (далее - Соглашение о предоставлении иных межбюджетных трансфертов) в информационной системе планирования бюджета "АЦК-Планирование" по типовой форме, утверждаемой Министерством финансов Пермского края.</w:t>
      </w:r>
    </w:p>
    <w:p w:rsidR="004B75A6" w:rsidRDefault="004B75A6">
      <w:pPr>
        <w:pStyle w:val="ConsPlusNormal"/>
        <w:jc w:val="both"/>
      </w:pPr>
      <w:r>
        <w:t xml:space="preserve">(в ред. Постановлений Правительства Пермского края от 17.10.2018 </w:t>
      </w:r>
      <w:hyperlink r:id="rId244" w:history="1">
        <w:r>
          <w:rPr>
            <w:color w:val="0000FF"/>
          </w:rPr>
          <w:t>N 597-п</w:t>
        </w:r>
      </w:hyperlink>
      <w:r>
        <w:t xml:space="preserve">, от 19.11.2018 </w:t>
      </w:r>
      <w:hyperlink r:id="rId245" w:history="1">
        <w:r>
          <w:rPr>
            <w:color w:val="0000FF"/>
          </w:rPr>
          <w:t>N 713-п</w:t>
        </w:r>
      </w:hyperlink>
      <w:r>
        <w:t xml:space="preserve">, от 06.11.2019 </w:t>
      </w:r>
      <w:hyperlink r:id="rId246" w:history="1">
        <w:r>
          <w:rPr>
            <w:color w:val="0000FF"/>
          </w:rPr>
          <w:t>N 768-п</w:t>
        </w:r>
      </w:hyperlink>
      <w:r>
        <w:t xml:space="preserve">, от 23.12.2019 </w:t>
      </w:r>
      <w:hyperlink r:id="rId247" w:history="1">
        <w:r>
          <w:rPr>
            <w:color w:val="0000FF"/>
          </w:rPr>
          <w:t>N 956-п</w:t>
        </w:r>
      </w:hyperlink>
      <w:r>
        <w:t>)</w:t>
      </w:r>
    </w:p>
    <w:p w:rsidR="004B75A6" w:rsidRDefault="004B75A6">
      <w:pPr>
        <w:pStyle w:val="ConsPlusNormal"/>
        <w:spacing w:before="220"/>
        <w:ind w:firstLine="540"/>
        <w:jc w:val="both"/>
      </w:pPr>
      <w:r>
        <w:t>Соглашениями о предоставлении иных межбюджетных трансфертов для каждого муниципального образования устанавливаются значения показателей результативности использования иных межбюджетных трансфертов:</w:t>
      </w:r>
    </w:p>
    <w:p w:rsidR="004B75A6" w:rsidRDefault="004B75A6">
      <w:pPr>
        <w:pStyle w:val="ConsPlusNormal"/>
        <w:spacing w:before="220"/>
        <w:ind w:firstLine="540"/>
        <w:jc w:val="both"/>
      </w:pPr>
      <w:r>
        <w:t>количество выданных свидетельств о праве на получение социальных выплат на приобретение (строительство) жилья;</w:t>
      </w:r>
    </w:p>
    <w:p w:rsidR="004B75A6" w:rsidRDefault="004B75A6">
      <w:pPr>
        <w:pStyle w:val="ConsPlusNormal"/>
        <w:jc w:val="both"/>
      </w:pPr>
      <w:r>
        <w:t xml:space="preserve">(в ред. </w:t>
      </w:r>
      <w:hyperlink r:id="rId248" w:history="1">
        <w:r>
          <w:rPr>
            <w:color w:val="0000FF"/>
          </w:rPr>
          <w:t>Постановления</w:t>
        </w:r>
      </w:hyperlink>
      <w:r>
        <w:t xml:space="preserve"> Правительства Пермского края от 06.11.2019 N 768-п)</w:t>
      </w:r>
    </w:p>
    <w:p w:rsidR="004B75A6" w:rsidRDefault="004B75A6">
      <w:pPr>
        <w:pStyle w:val="ConsPlusNormal"/>
        <w:spacing w:before="220"/>
        <w:ind w:firstLine="540"/>
        <w:jc w:val="both"/>
      </w:pPr>
      <w:r>
        <w:t>количество молодых семей, улучшивших жилищные условия (в том числе с использованием ипотечных кредитов и займов) при оказании содействия за счет средств бюджета Пермского края.</w:t>
      </w:r>
    </w:p>
    <w:p w:rsidR="004B75A6" w:rsidRDefault="004B75A6">
      <w:pPr>
        <w:pStyle w:val="ConsPlusNormal"/>
        <w:jc w:val="both"/>
      </w:pPr>
      <w:r>
        <w:t xml:space="preserve">(в ред. </w:t>
      </w:r>
      <w:hyperlink r:id="rId249" w:history="1">
        <w:r>
          <w:rPr>
            <w:color w:val="0000FF"/>
          </w:rPr>
          <w:t>Постановления</w:t>
        </w:r>
      </w:hyperlink>
      <w:r>
        <w:t xml:space="preserve"> Правительства Пермского края от 17.10.2018 N 597-п)</w:t>
      </w:r>
    </w:p>
    <w:p w:rsidR="004B75A6" w:rsidRDefault="004B75A6">
      <w:pPr>
        <w:pStyle w:val="ConsPlusNormal"/>
        <w:spacing w:before="220"/>
        <w:ind w:firstLine="540"/>
        <w:jc w:val="both"/>
      </w:pPr>
      <w:r>
        <w:t>Оценка достижения значений показателей результативности использования иных межбюджетных трансфертов проводится путем сравнения фактических значений показателей результативности, отраженных в сведениях о реализации мероприятий по обеспечению жильем молодых семей в рамках подпрограммы 1 "Социальная поддержка семей с детьми. Профилактика социального сиротства и защита прав детей-сирот" государственной программы "Социальная поддержка жителей Пермского края", с плановыми значениями, установленными Соглашением о предоставлении иных межбюджетных трансфертов.</w:t>
      </w:r>
    </w:p>
    <w:p w:rsidR="004B75A6" w:rsidRDefault="004B75A6">
      <w:pPr>
        <w:pStyle w:val="ConsPlusNormal"/>
        <w:spacing w:before="220"/>
        <w:ind w:firstLine="540"/>
        <w:jc w:val="both"/>
      </w:pPr>
      <w:r>
        <w:t xml:space="preserve">Внесение в Соглашение о предоставлении иных межбюджетных трансфертов изменений, предусматривающих ухудшение значений показателей результативности, а также увеличение сроков реализации предусмотренных указанным соглашением мероприятий, не допускается, за исключением случаев, предусмотренных </w:t>
      </w:r>
      <w:hyperlink r:id="rId250" w:history="1">
        <w:r>
          <w:rPr>
            <w:color w:val="0000FF"/>
          </w:rPr>
          <w:t>пунктом 6</w:t>
        </w:r>
      </w:hyperlink>
      <w:r>
        <w:t xml:space="preserve"> Правил.</w:t>
      </w:r>
    </w:p>
    <w:p w:rsidR="004B75A6" w:rsidRDefault="004B75A6">
      <w:pPr>
        <w:pStyle w:val="ConsPlusNormal"/>
        <w:jc w:val="both"/>
      </w:pPr>
      <w:r>
        <w:t xml:space="preserve">(в ред. </w:t>
      </w:r>
      <w:hyperlink r:id="rId251" w:history="1">
        <w:r>
          <w:rPr>
            <w:color w:val="0000FF"/>
          </w:rPr>
          <w:t>Постановления</w:t>
        </w:r>
      </w:hyperlink>
      <w:r>
        <w:t xml:space="preserve"> Правительства Пермского края от 23.12.2019 N 956-п)</w:t>
      </w:r>
    </w:p>
    <w:p w:rsidR="004B75A6" w:rsidRDefault="004B75A6">
      <w:pPr>
        <w:pStyle w:val="ConsPlusNormal"/>
        <w:spacing w:before="220"/>
        <w:ind w:firstLine="540"/>
        <w:jc w:val="both"/>
      </w:pPr>
      <w:r>
        <w:t>На основании Постановления о распределении иных межбюджетных трансфертов Министерство социального развития Пермского края обеспечивает внесение изменений в сводную бюджетную роспись и кассовый план в порядке и сроки, установленные законодательством.</w:t>
      </w:r>
    </w:p>
    <w:p w:rsidR="004B75A6" w:rsidRDefault="004B75A6">
      <w:pPr>
        <w:pStyle w:val="ConsPlusNormal"/>
        <w:jc w:val="both"/>
      </w:pPr>
      <w:r>
        <w:t xml:space="preserve">(в ред. Постановлений Правительства Пермского края от 17.10.2018 </w:t>
      </w:r>
      <w:hyperlink r:id="rId252" w:history="1">
        <w:r>
          <w:rPr>
            <w:color w:val="0000FF"/>
          </w:rPr>
          <w:t>N 597-п</w:t>
        </w:r>
      </w:hyperlink>
      <w:r>
        <w:t xml:space="preserve">, от 06.11.2019 </w:t>
      </w:r>
      <w:hyperlink r:id="rId253" w:history="1">
        <w:r>
          <w:rPr>
            <w:color w:val="0000FF"/>
          </w:rPr>
          <w:t>N 768-п</w:t>
        </w:r>
      </w:hyperlink>
      <w:r>
        <w:t>)</w:t>
      </w:r>
    </w:p>
    <w:p w:rsidR="004B75A6" w:rsidRDefault="004B75A6">
      <w:pPr>
        <w:pStyle w:val="ConsPlusNormal"/>
        <w:spacing w:before="220"/>
        <w:ind w:firstLine="540"/>
        <w:jc w:val="both"/>
      </w:pPr>
      <w:r>
        <w:t xml:space="preserve">Иные межбюджетные трансферты перечисляются Министерством социального развития Пермского края в бюджеты муниципальных образований в пределах утвержденного кассового плана в соответствии с </w:t>
      </w:r>
      <w:hyperlink w:anchor="P1524" w:history="1">
        <w:r>
          <w:rPr>
            <w:color w:val="0000FF"/>
          </w:rPr>
          <w:t>заявками</w:t>
        </w:r>
      </w:hyperlink>
      <w:r>
        <w:t xml:space="preserve"> на перечисление средств краевого бюджета на предоставление молодым семьям социальных выплат в рамках подпрограммы 1 "Социальная поддержка семей с детьми. Профилактика социального сиротства и защита прав детей-сирот" государственной программы "Социальная поддержка жителей Пермского края" по форме согласно приложению 3 к настоящему Порядку (далее - Заявка), в следующие сроки:</w:t>
      </w:r>
    </w:p>
    <w:p w:rsidR="004B75A6" w:rsidRDefault="004B75A6">
      <w:pPr>
        <w:pStyle w:val="ConsPlusNormal"/>
        <w:jc w:val="both"/>
      </w:pPr>
      <w:r>
        <w:t xml:space="preserve">(в ред. </w:t>
      </w:r>
      <w:hyperlink r:id="rId254" w:history="1">
        <w:r>
          <w:rPr>
            <w:color w:val="0000FF"/>
          </w:rPr>
          <w:t>Постановления</w:t>
        </w:r>
      </w:hyperlink>
      <w:r>
        <w:t xml:space="preserve"> Правительства Пермского края от 19.11.2018 N 713-п)</w:t>
      </w:r>
    </w:p>
    <w:p w:rsidR="004B75A6" w:rsidRDefault="004B75A6">
      <w:pPr>
        <w:pStyle w:val="ConsPlusNormal"/>
        <w:spacing w:before="220"/>
        <w:ind w:firstLine="540"/>
        <w:jc w:val="both"/>
      </w:pPr>
      <w:r>
        <w:lastRenderedPageBreak/>
        <w:t>в текущем месяце - по Заявкам, поступившим до 10 числа текущего месяца;</w:t>
      </w:r>
    </w:p>
    <w:p w:rsidR="004B75A6" w:rsidRDefault="004B75A6">
      <w:pPr>
        <w:pStyle w:val="ConsPlusNormal"/>
        <w:spacing w:before="220"/>
        <w:ind w:firstLine="540"/>
        <w:jc w:val="both"/>
      </w:pPr>
      <w:r>
        <w:t>в очередном месяце - по Заявкам, поступившим после 10 числа текущего месяца.</w:t>
      </w:r>
    </w:p>
    <w:p w:rsidR="004B75A6" w:rsidRDefault="004B75A6">
      <w:pPr>
        <w:pStyle w:val="ConsPlusNormal"/>
        <w:jc w:val="both"/>
      </w:pPr>
      <w:r>
        <w:t xml:space="preserve">(п. 14(1) введен </w:t>
      </w:r>
      <w:hyperlink r:id="rId255" w:history="1">
        <w:r>
          <w:rPr>
            <w:color w:val="0000FF"/>
          </w:rPr>
          <w:t>Постановлением</w:t>
        </w:r>
      </w:hyperlink>
      <w:r>
        <w:t xml:space="preserve"> Правительства Пермского края от 27.04.2018 N 224-п)</w:t>
      </w:r>
    </w:p>
    <w:p w:rsidR="004B75A6" w:rsidRDefault="004B75A6">
      <w:pPr>
        <w:pStyle w:val="ConsPlusNormal"/>
        <w:spacing w:before="220"/>
        <w:ind w:firstLine="540"/>
        <w:jc w:val="both"/>
      </w:pPr>
      <w:r>
        <w:t>15. В рамках реализации механизма по предоставлению социальных выплат на условиях софинансирования мероприятий Подпрограммы в рамках участия Пермского края в реализации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муниципальный район Пермского края заключает соглашения с поселениями о передаче полномочий по реализации мероприятий Подпрограммы, в рамках которых поселения передают средства местного бюджета, и полномочий на предоставление социальных выплат участницам Подпрограммы своего поселения.</w:t>
      </w:r>
    </w:p>
    <w:p w:rsidR="004B75A6" w:rsidRDefault="004B75A6">
      <w:pPr>
        <w:pStyle w:val="ConsPlusNormal"/>
        <w:jc w:val="both"/>
      </w:pPr>
      <w:r>
        <w:t xml:space="preserve">(в ред. Постановлений Правительства Пермского края от 27.04.2018 </w:t>
      </w:r>
      <w:hyperlink r:id="rId256" w:history="1">
        <w:r>
          <w:rPr>
            <w:color w:val="0000FF"/>
          </w:rPr>
          <w:t>N 224-п</w:t>
        </w:r>
      </w:hyperlink>
      <w:r>
        <w:t xml:space="preserve">, от 06.11.2019 </w:t>
      </w:r>
      <w:hyperlink r:id="rId257" w:history="1">
        <w:r>
          <w:rPr>
            <w:color w:val="0000FF"/>
          </w:rPr>
          <w:t>N 768-п</w:t>
        </w:r>
      </w:hyperlink>
      <w:r>
        <w:t>)</w:t>
      </w:r>
    </w:p>
    <w:p w:rsidR="004B75A6" w:rsidRDefault="004B75A6">
      <w:pPr>
        <w:pStyle w:val="ConsPlusNormal"/>
        <w:spacing w:before="220"/>
        <w:ind w:firstLine="540"/>
        <w:jc w:val="both"/>
      </w:pPr>
      <w:r>
        <w:t>16. Сложившиеся в текущем году в бюджетах муниципальных образований в ходе реализации мероприятий Подпрограммы неосвоенные средства федерального бюджета и бюджета Пермского края Министерство перераспределяет среди муниципальных образований в следующем порядке:</w:t>
      </w:r>
    </w:p>
    <w:p w:rsidR="004B75A6" w:rsidRDefault="004B75A6">
      <w:pPr>
        <w:pStyle w:val="ConsPlusNormal"/>
        <w:spacing w:before="220"/>
        <w:ind w:firstLine="540"/>
        <w:jc w:val="both"/>
      </w:pPr>
      <w:r>
        <w:t>в рамках реализации механизма по предоставлению социальных выплат на условиях софинансирования мероприятий Подпрограммы в рамках участия Пермского края в реализации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при условии наличия дополнительных средств местного бюджета для предоставления социальных выплат молодым семьям;</w:t>
      </w:r>
    </w:p>
    <w:p w:rsidR="004B75A6" w:rsidRDefault="004B75A6">
      <w:pPr>
        <w:pStyle w:val="ConsPlusNormal"/>
        <w:jc w:val="both"/>
      </w:pPr>
      <w:r>
        <w:t xml:space="preserve">(в ред. Постановлений Правительства Пермского края от 27.04.2018 </w:t>
      </w:r>
      <w:hyperlink r:id="rId258" w:history="1">
        <w:r>
          <w:rPr>
            <w:color w:val="0000FF"/>
          </w:rPr>
          <w:t>N 224-п</w:t>
        </w:r>
      </w:hyperlink>
      <w:r>
        <w:t xml:space="preserve">, от 06.11.2019 </w:t>
      </w:r>
      <w:hyperlink r:id="rId259" w:history="1">
        <w:r>
          <w:rPr>
            <w:color w:val="0000FF"/>
          </w:rPr>
          <w:t>N 768-п</w:t>
        </w:r>
      </w:hyperlink>
      <w:r>
        <w:t>)</w:t>
      </w:r>
    </w:p>
    <w:p w:rsidR="004B75A6" w:rsidRDefault="004B75A6">
      <w:pPr>
        <w:pStyle w:val="ConsPlusNormal"/>
        <w:spacing w:before="220"/>
        <w:ind w:firstLine="540"/>
        <w:jc w:val="both"/>
      </w:pPr>
      <w:r>
        <w:t>в рамках реализации механизма по предоставлению социальных выплат за счет средств бюджета Пермского края в размере 10 процентов расчетной (средней) стоимости жилья при условии наличия потенциальных участниц Подпрограммы, изъявивших желание на получение социальной выплаты в рамках указанного механизма.</w:t>
      </w:r>
    </w:p>
    <w:p w:rsidR="004B75A6" w:rsidRDefault="004B75A6">
      <w:pPr>
        <w:pStyle w:val="ConsPlusNormal"/>
        <w:spacing w:before="220"/>
        <w:ind w:firstLine="540"/>
        <w:jc w:val="both"/>
      </w:pPr>
      <w:r>
        <w:t>17. Органы местного самоуправления предоставляют в Министерство следующие отчетные сведения:</w:t>
      </w:r>
    </w:p>
    <w:p w:rsidR="004B75A6" w:rsidRDefault="004B75A6">
      <w:pPr>
        <w:pStyle w:val="ConsPlusNormal"/>
        <w:spacing w:before="220"/>
        <w:ind w:firstLine="540"/>
        <w:jc w:val="both"/>
      </w:pPr>
      <w:r>
        <w:t>в рамках Соглашения о реализации мероприятия ведомственной целевой программы:</w:t>
      </w:r>
    </w:p>
    <w:p w:rsidR="004B75A6" w:rsidRDefault="004B75A6">
      <w:pPr>
        <w:pStyle w:val="ConsPlusNormal"/>
        <w:jc w:val="both"/>
      </w:pPr>
      <w:r>
        <w:t xml:space="preserve">(в ред. </w:t>
      </w:r>
      <w:hyperlink r:id="rId260" w:history="1">
        <w:r>
          <w:rPr>
            <w:color w:val="0000FF"/>
          </w:rPr>
          <w:t>Постановления</w:t>
        </w:r>
      </w:hyperlink>
      <w:r>
        <w:t xml:space="preserve"> Правительства Пермского края от 23.12.2019 N 956-п)</w:t>
      </w:r>
    </w:p>
    <w:p w:rsidR="004B75A6" w:rsidRDefault="004B75A6">
      <w:pPr>
        <w:pStyle w:val="ConsPlusNormal"/>
        <w:spacing w:before="220"/>
        <w:ind w:firstLine="540"/>
        <w:jc w:val="both"/>
      </w:pPr>
      <w:r>
        <w:t xml:space="preserve">ежеквартально, до 10 числа месяца, следующего за отчетным кварталом, - </w:t>
      </w:r>
      <w:hyperlink w:anchor="P1600" w:history="1">
        <w:r>
          <w:rPr>
            <w:color w:val="0000FF"/>
          </w:rPr>
          <w:t>отчет</w:t>
        </w:r>
      </w:hyperlink>
      <w:r>
        <w:t xml:space="preserve"> об использовании средств федерального бюджета, бюджета Пермского края и местного бюджета, выделенных на предоставление социальных выплат молодым семьям в рамках реализации мероприятия по обеспечению жильем молодых семей ведомственной целевой </w:t>
      </w:r>
      <w:hyperlink r:id="rId261" w:history="1">
        <w:r>
          <w:rPr>
            <w:color w:val="0000FF"/>
          </w:rPr>
          <w:t>программы</w:t>
        </w:r>
      </w:hyperlink>
      <w:r>
        <w:t xml:space="preserve"> "Оказание государственной поддержки гражданам в обеспечении жильем и оплате жилищно-коммунальных услуг" государственной </w:t>
      </w:r>
      <w:hyperlink r:id="rId262"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региональных и муниципальных программ по обеспечению жильем молодых семей (нарастающим итогом), по форме согласно приложению 4 к настоящему Порядку;</w:t>
      </w:r>
    </w:p>
    <w:p w:rsidR="004B75A6" w:rsidRDefault="004B75A6">
      <w:pPr>
        <w:pStyle w:val="ConsPlusNormal"/>
        <w:jc w:val="both"/>
      </w:pPr>
      <w:r>
        <w:t xml:space="preserve">(в ред. </w:t>
      </w:r>
      <w:hyperlink r:id="rId263" w:history="1">
        <w:r>
          <w:rPr>
            <w:color w:val="0000FF"/>
          </w:rPr>
          <w:t>Постановления</w:t>
        </w:r>
      </w:hyperlink>
      <w:r>
        <w:t xml:space="preserve"> Правительства Пермского края от 06.11.2019 N 768-п)</w:t>
      </w:r>
    </w:p>
    <w:p w:rsidR="004B75A6" w:rsidRDefault="004B75A6">
      <w:pPr>
        <w:pStyle w:val="ConsPlusNormal"/>
        <w:spacing w:before="220"/>
        <w:ind w:firstLine="540"/>
        <w:jc w:val="both"/>
      </w:pPr>
      <w:r>
        <w:t xml:space="preserve">ежемесячно, до 7 числа месяца, следующего за отчетным, - </w:t>
      </w:r>
      <w:hyperlink w:anchor="P1705" w:history="1">
        <w:r>
          <w:rPr>
            <w:color w:val="0000FF"/>
          </w:rPr>
          <w:t>сведения</w:t>
        </w:r>
      </w:hyperlink>
      <w:r>
        <w:t xml:space="preserve"> о реализации мероприятия по обеспечению жильем молодых семей ведомственной целевой </w:t>
      </w:r>
      <w:hyperlink r:id="rId264" w:history="1">
        <w:r>
          <w:rPr>
            <w:color w:val="0000FF"/>
          </w:rPr>
          <w:t>программы</w:t>
        </w:r>
      </w:hyperlink>
      <w:r>
        <w:t xml:space="preserve"> </w:t>
      </w:r>
      <w:r>
        <w:lastRenderedPageBreak/>
        <w:t xml:space="preserve">"Оказание государственной поддержки гражданам в обеспечении жильем и оплате жилищно-коммунальных услуг" государственной </w:t>
      </w:r>
      <w:hyperlink r:id="rId265"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региональных и муниципальных программ по обеспечению жильем молодых семей по форме согласно приложению 5 к настоящему Порядку и </w:t>
      </w:r>
      <w:hyperlink w:anchor="P1820" w:history="1">
        <w:r>
          <w:rPr>
            <w:color w:val="0000FF"/>
          </w:rPr>
          <w:t>сведения</w:t>
        </w:r>
      </w:hyperlink>
      <w:r>
        <w:t xml:space="preserve"> о привлеченных внебюджетных источниках финансирования мероприятия по обеспечению жильем молодых семей ведомственной целевой </w:t>
      </w:r>
      <w:hyperlink r:id="rId266" w:history="1">
        <w:r>
          <w:rPr>
            <w:color w:val="0000FF"/>
          </w:rPr>
          <w:t>программы</w:t>
        </w:r>
      </w:hyperlink>
      <w:r>
        <w:t xml:space="preserve"> "Оказание государственной поддержки гражданам в обеспечении жильем и оплате жилищно-коммунальных услуг" государственной </w:t>
      </w:r>
      <w:hyperlink r:id="rId267"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по форме согласно приложению 6 к настоящему Порядку;</w:t>
      </w:r>
    </w:p>
    <w:p w:rsidR="004B75A6" w:rsidRDefault="004B75A6">
      <w:pPr>
        <w:pStyle w:val="ConsPlusNormal"/>
        <w:jc w:val="both"/>
      </w:pPr>
      <w:r>
        <w:t xml:space="preserve">(в ред. </w:t>
      </w:r>
      <w:hyperlink r:id="rId268" w:history="1">
        <w:r>
          <w:rPr>
            <w:color w:val="0000FF"/>
          </w:rPr>
          <w:t>Постановления</w:t>
        </w:r>
      </w:hyperlink>
      <w:r>
        <w:t xml:space="preserve"> Правительства Пермского края от 06.11.2019 N 768-п)</w:t>
      </w:r>
    </w:p>
    <w:p w:rsidR="004B75A6" w:rsidRDefault="004B75A6">
      <w:pPr>
        <w:pStyle w:val="ConsPlusNormal"/>
        <w:spacing w:before="220"/>
        <w:ind w:firstLine="540"/>
        <w:jc w:val="both"/>
      </w:pPr>
      <w:r>
        <w:t>в рамках Соглашения о предоставлении иных межбюджетных трансфертов:</w:t>
      </w:r>
    </w:p>
    <w:p w:rsidR="004B75A6" w:rsidRDefault="004B75A6">
      <w:pPr>
        <w:pStyle w:val="ConsPlusNormal"/>
        <w:spacing w:before="220"/>
        <w:ind w:firstLine="540"/>
        <w:jc w:val="both"/>
      </w:pPr>
      <w:r>
        <w:t xml:space="preserve">ежеквартально, до 10 числа месяца, следующего за отчетным кварталом, - </w:t>
      </w:r>
      <w:hyperlink w:anchor="P1911" w:history="1">
        <w:r>
          <w:rPr>
            <w:color w:val="0000FF"/>
          </w:rPr>
          <w:t>отчет</w:t>
        </w:r>
      </w:hyperlink>
      <w:r>
        <w:t xml:space="preserve"> об использовании средств бюджета Пермского края, выделенных на предоставление социальных выплат молодым семьям в рамках реализации мероприятий подпрограммы 1 "Социальная поддержка семей и детей. Профилактика социального сиротства и защита прав детей-сирот" государственной </w:t>
      </w:r>
      <w:hyperlink r:id="rId269" w:history="1">
        <w:r>
          <w:rPr>
            <w:color w:val="0000FF"/>
          </w:rPr>
          <w:t>программы</w:t>
        </w:r>
      </w:hyperlink>
      <w:r>
        <w:t xml:space="preserve"> "Социальная поддержка жителей Пермского края" по обеспечению жильем молодых семей (нарастающим итогом), по форме согласно приложению 7 к настоящему Порядку;</w:t>
      </w:r>
    </w:p>
    <w:p w:rsidR="004B75A6" w:rsidRDefault="004B75A6">
      <w:pPr>
        <w:pStyle w:val="ConsPlusNormal"/>
        <w:spacing w:before="220"/>
        <w:ind w:firstLine="540"/>
        <w:jc w:val="both"/>
      </w:pPr>
      <w:r>
        <w:t xml:space="preserve">ежемесячно, до 7 числа месяца, следующего за отчетным, - </w:t>
      </w:r>
      <w:hyperlink w:anchor="P2027" w:history="1">
        <w:r>
          <w:rPr>
            <w:color w:val="0000FF"/>
          </w:rPr>
          <w:t>сведения</w:t>
        </w:r>
      </w:hyperlink>
      <w:r>
        <w:t xml:space="preserve"> о реализации мероприятий по обеспечению жильем молодых семей в рамках реализации подпрограммы 1 "Социальная поддержка семей и детей. Профилактика социального сиротства и защита прав детей-сирот" государственной </w:t>
      </w:r>
      <w:hyperlink r:id="rId270" w:history="1">
        <w:r>
          <w:rPr>
            <w:color w:val="0000FF"/>
          </w:rPr>
          <w:t>программы</w:t>
        </w:r>
      </w:hyperlink>
      <w:r>
        <w:t xml:space="preserve"> "Социальная поддержка жителей Пермского края" по форме согласно приложению 8 к настоящему Порядку и </w:t>
      </w:r>
      <w:hyperlink w:anchor="P2140" w:history="1">
        <w:r>
          <w:rPr>
            <w:color w:val="0000FF"/>
          </w:rPr>
          <w:t>сведения</w:t>
        </w:r>
      </w:hyperlink>
      <w:r>
        <w:t xml:space="preserve"> о привлеченных внебюджетных источниках финансирования мероприятий по обеспечению жильем молодых семей в рамках реализации подпрограммы 1 "Социальная поддержка семей и детей. Профилактика социального сиротства и защита прав детей-сирот" государственной </w:t>
      </w:r>
      <w:hyperlink r:id="rId271" w:history="1">
        <w:r>
          <w:rPr>
            <w:color w:val="0000FF"/>
          </w:rPr>
          <w:t>программы</w:t>
        </w:r>
      </w:hyperlink>
      <w:r>
        <w:t xml:space="preserve"> "Социальная поддержка жителей Пермского края" по форме согласно приложению 9 к настоящему Порядку.</w:t>
      </w:r>
    </w:p>
    <w:p w:rsidR="004B75A6" w:rsidRDefault="004B75A6">
      <w:pPr>
        <w:pStyle w:val="ConsPlusNormal"/>
        <w:spacing w:before="220"/>
        <w:ind w:firstLine="540"/>
        <w:jc w:val="both"/>
      </w:pPr>
      <w:r>
        <w:t>В случае непредставления органом местного самоуправления в Министерство указанных в настоящем пункте отчетов и сведений в сроки, установленные настоящим пунктом, перечисление субсидии (иных межбюджетных трансфертов) в бюджет соответствующего муниципального образования приостанавливается до представления соответствующих отчетов и сведений за предыдущий отчетный период.</w:t>
      </w:r>
    </w:p>
    <w:p w:rsidR="004B75A6" w:rsidRDefault="004B75A6">
      <w:pPr>
        <w:pStyle w:val="ConsPlusNormal"/>
        <w:spacing w:before="220"/>
        <w:ind w:firstLine="540"/>
        <w:jc w:val="both"/>
      </w:pPr>
      <w:r>
        <w:t>Предоставление и приемка отчетности, указанной в настоящем пункте, осуществляются в информационной системе планирования бюджета "АЦК-Планирование".</w:t>
      </w:r>
    </w:p>
    <w:p w:rsidR="004B75A6" w:rsidRDefault="004B75A6">
      <w:pPr>
        <w:pStyle w:val="ConsPlusNormal"/>
        <w:jc w:val="both"/>
      </w:pPr>
      <w:r>
        <w:t xml:space="preserve">(абзац введен </w:t>
      </w:r>
      <w:hyperlink r:id="rId272" w:history="1">
        <w:r>
          <w:rPr>
            <w:color w:val="0000FF"/>
          </w:rPr>
          <w:t>Постановлением</w:t>
        </w:r>
      </w:hyperlink>
      <w:r>
        <w:t xml:space="preserve"> Правительства Пермского края от 23.12.2019 N 956-п)</w:t>
      </w:r>
    </w:p>
    <w:p w:rsidR="004B75A6" w:rsidRDefault="004B75A6">
      <w:pPr>
        <w:pStyle w:val="ConsPlusNormal"/>
        <w:jc w:val="both"/>
      </w:pPr>
      <w:r>
        <w:t xml:space="preserve">(п. 17 в ред. </w:t>
      </w:r>
      <w:hyperlink r:id="rId273" w:history="1">
        <w:r>
          <w:rPr>
            <w:color w:val="0000FF"/>
          </w:rPr>
          <w:t>Постановления</w:t>
        </w:r>
      </w:hyperlink>
      <w:r>
        <w:t xml:space="preserve"> Правительства Пермского края от 19.11.2018 N 713-п)</w:t>
      </w:r>
    </w:p>
    <w:p w:rsidR="004B75A6" w:rsidRDefault="004B75A6">
      <w:pPr>
        <w:pStyle w:val="ConsPlusNormal"/>
        <w:spacing w:before="220"/>
        <w:ind w:firstLine="540"/>
        <w:jc w:val="both"/>
      </w:pPr>
      <w:r>
        <w:t>18. Министерство и органы государственного финансового контроля осуществляют обязательную проверку соблюдения условий, целей и порядка предоставления органами местного самоуправления социальных выплат молодым семьям - претендентам на получение социальных выплат.</w:t>
      </w:r>
    </w:p>
    <w:p w:rsidR="004B75A6" w:rsidRDefault="004B75A6">
      <w:pPr>
        <w:pStyle w:val="ConsPlusNormal"/>
        <w:jc w:val="both"/>
      </w:pPr>
      <w:r>
        <w:t xml:space="preserve">(в ред. </w:t>
      </w:r>
      <w:hyperlink r:id="rId274" w:history="1">
        <w:r>
          <w:rPr>
            <w:color w:val="0000FF"/>
          </w:rPr>
          <w:t>Постановления</w:t>
        </w:r>
      </w:hyperlink>
      <w:r>
        <w:t xml:space="preserve"> Правительства Пермского края от 17.10.2018 N 597-п)</w:t>
      </w:r>
    </w:p>
    <w:p w:rsidR="004B75A6" w:rsidRDefault="004B75A6">
      <w:pPr>
        <w:pStyle w:val="ConsPlusNormal"/>
        <w:spacing w:before="220"/>
        <w:ind w:firstLine="540"/>
        <w:jc w:val="both"/>
      </w:pPr>
      <w:r>
        <w:t xml:space="preserve">Абзац утратил силу с 29 января 2016 года. - </w:t>
      </w:r>
      <w:hyperlink r:id="rId275" w:history="1">
        <w:r>
          <w:rPr>
            <w:color w:val="0000FF"/>
          </w:rPr>
          <w:t>Постановление</w:t>
        </w:r>
      </w:hyperlink>
      <w:r>
        <w:t xml:space="preserve"> Правительства Пермского края от 29.01.2016 N 31-п.</w:t>
      </w:r>
    </w:p>
    <w:p w:rsidR="004B75A6" w:rsidRDefault="004B75A6">
      <w:pPr>
        <w:pStyle w:val="ConsPlusNormal"/>
        <w:spacing w:before="220"/>
        <w:ind w:firstLine="540"/>
        <w:jc w:val="both"/>
      </w:pPr>
      <w:r>
        <w:t>19. Нецелевое использование межбюджетных трансфертов влечет применение бюджетных мер принуждения в соответствии с бюджетным законодательством Российской Федерации.</w:t>
      </w:r>
    </w:p>
    <w:p w:rsidR="004B75A6" w:rsidRDefault="004B75A6">
      <w:pPr>
        <w:pStyle w:val="ConsPlusNormal"/>
        <w:jc w:val="both"/>
      </w:pPr>
      <w:r>
        <w:t xml:space="preserve">(в ред. Постановлений Правительства Пермского края от 17.10.2018 </w:t>
      </w:r>
      <w:hyperlink r:id="rId276" w:history="1">
        <w:r>
          <w:rPr>
            <w:color w:val="0000FF"/>
          </w:rPr>
          <w:t>N 597-п</w:t>
        </w:r>
      </w:hyperlink>
      <w:r>
        <w:t xml:space="preserve">, от 06.11.2019 </w:t>
      </w:r>
      <w:hyperlink r:id="rId277" w:history="1">
        <w:r>
          <w:rPr>
            <w:color w:val="0000FF"/>
          </w:rPr>
          <w:t>N 768-п</w:t>
        </w:r>
      </w:hyperlink>
      <w:r>
        <w:t>)</w:t>
      </w:r>
    </w:p>
    <w:p w:rsidR="004B75A6" w:rsidRDefault="004B75A6">
      <w:pPr>
        <w:pStyle w:val="ConsPlusNormal"/>
        <w:spacing w:before="220"/>
        <w:ind w:firstLine="540"/>
        <w:jc w:val="both"/>
      </w:pPr>
      <w:r>
        <w:lastRenderedPageBreak/>
        <w:t xml:space="preserve">20. Утратил силу. - </w:t>
      </w:r>
      <w:hyperlink r:id="rId278" w:history="1">
        <w:r>
          <w:rPr>
            <w:color w:val="0000FF"/>
          </w:rPr>
          <w:t>Постановление</w:t>
        </w:r>
      </w:hyperlink>
      <w:r>
        <w:t xml:space="preserve"> Правительства Пермского края от 17.10.2018 N 597-п.</w:t>
      </w:r>
    </w:p>
    <w:p w:rsidR="004B75A6" w:rsidRDefault="004B75A6">
      <w:pPr>
        <w:pStyle w:val="ConsPlusNormal"/>
        <w:spacing w:before="220"/>
        <w:ind w:firstLine="540"/>
        <w:jc w:val="both"/>
      </w:pPr>
      <w:r>
        <w:t xml:space="preserve">21. В случае если муниципальным образованием по состоянию на 31 декабря года предоставления межбюджетных трансфертов допущены нарушения обязательств, предусмотренных Соглашениями о реализации мероприятия ведомственной целевой программы и Соглашениями о предоставлении иных межбюджетных трансфертов в части достижения значений показателей результативности, и в срок до первой даты предоставления отчетности о достижении значений показателей результативности в соответствии с соглашениями в году, следующем за годом предоставления межбюджетных трансфертов, указанные нарушения не устранены, применяются меры ответственности, установленные </w:t>
      </w:r>
      <w:hyperlink r:id="rId279" w:history="1">
        <w:r>
          <w:rPr>
            <w:color w:val="0000FF"/>
          </w:rPr>
          <w:t>пунктом 7</w:t>
        </w:r>
      </w:hyperlink>
      <w:r>
        <w:t xml:space="preserve"> Правил.</w:t>
      </w:r>
    </w:p>
    <w:p w:rsidR="004B75A6" w:rsidRDefault="004B75A6">
      <w:pPr>
        <w:pStyle w:val="ConsPlusNormal"/>
        <w:jc w:val="both"/>
      </w:pPr>
      <w:r>
        <w:t xml:space="preserve">(в ред. Постановлений Правительства Пермского края от 27.04.2018 </w:t>
      </w:r>
      <w:hyperlink r:id="rId280" w:history="1">
        <w:r>
          <w:rPr>
            <w:color w:val="0000FF"/>
          </w:rPr>
          <w:t>N 224-п</w:t>
        </w:r>
      </w:hyperlink>
      <w:r>
        <w:t xml:space="preserve">, от 23.12.2019 </w:t>
      </w:r>
      <w:hyperlink r:id="rId281" w:history="1">
        <w:r>
          <w:rPr>
            <w:color w:val="0000FF"/>
          </w:rPr>
          <w:t>N 956-п</w:t>
        </w:r>
      </w:hyperlink>
      <w:r>
        <w:t>)</w:t>
      </w: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right"/>
        <w:outlineLvl w:val="1"/>
      </w:pPr>
      <w:r>
        <w:t>Приложение 1</w:t>
      </w:r>
    </w:p>
    <w:p w:rsidR="004B75A6" w:rsidRDefault="004B75A6">
      <w:pPr>
        <w:pStyle w:val="ConsPlusNormal"/>
        <w:jc w:val="right"/>
      </w:pPr>
      <w:r>
        <w:t>к Порядку</w:t>
      </w:r>
    </w:p>
    <w:p w:rsidR="004B75A6" w:rsidRDefault="004B75A6">
      <w:pPr>
        <w:pStyle w:val="ConsPlusNormal"/>
        <w:jc w:val="right"/>
      </w:pPr>
      <w:r>
        <w:t>проведения конкурсного отбора</w:t>
      </w:r>
    </w:p>
    <w:p w:rsidR="004B75A6" w:rsidRDefault="004B75A6">
      <w:pPr>
        <w:pStyle w:val="ConsPlusNormal"/>
        <w:jc w:val="right"/>
      </w:pPr>
      <w:r>
        <w:t>муниципальных районов и городских</w:t>
      </w:r>
    </w:p>
    <w:p w:rsidR="004B75A6" w:rsidRDefault="004B75A6">
      <w:pPr>
        <w:pStyle w:val="ConsPlusNormal"/>
        <w:jc w:val="right"/>
      </w:pPr>
      <w:r>
        <w:t>округов Пермского края для участия</w:t>
      </w:r>
    </w:p>
    <w:p w:rsidR="004B75A6" w:rsidRDefault="004B75A6">
      <w:pPr>
        <w:pStyle w:val="ConsPlusNormal"/>
        <w:jc w:val="right"/>
      </w:pPr>
      <w:r>
        <w:t>в реализации подпрограммы 1</w:t>
      </w:r>
    </w:p>
    <w:p w:rsidR="004B75A6" w:rsidRDefault="004B75A6">
      <w:pPr>
        <w:pStyle w:val="ConsPlusNormal"/>
        <w:jc w:val="right"/>
      </w:pPr>
      <w:r>
        <w:t>"Социальная поддержка семей с детьми.</w:t>
      </w:r>
    </w:p>
    <w:p w:rsidR="004B75A6" w:rsidRDefault="004B75A6">
      <w:pPr>
        <w:pStyle w:val="ConsPlusNormal"/>
        <w:jc w:val="right"/>
      </w:pPr>
      <w:r>
        <w:t>Профилактика социального сиротства</w:t>
      </w:r>
    </w:p>
    <w:p w:rsidR="004B75A6" w:rsidRDefault="004B75A6">
      <w:pPr>
        <w:pStyle w:val="ConsPlusNormal"/>
        <w:jc w:val="right"/>
      </w:pPr>
      <w:r>
        <w:t>и защита прав детей-сирот"</w:t>
      </w:r>
    </w:p>
    <w:p w:rsidR="004B75A6" w:rsidRDefault="004B75A6">
      <w:pPr>
        <w:pStyle w:val="ConsPlusNormal"/>
        <w:jc w:val="right"/>
      </w:pPr>
      <w:r>
        <w:t>государственной программы "Социальная</w:t>
      </w:r>
    </w:p>
    <w:p w:rsidR="004B75A6" w:rsidRDefault="004B75A6">
      <w:pPr>
        <w:pStyle w:val="ConsPlusNormal"/>
        <w:jc w:val="right"/>
      </w:pPr>
      <w:r>
        <w:t>поддержка жителей Пермского края",</w:t>
      </w:r>
    </w:p>
    <w:p w:rsidR="004B75A6" w:rsidRDefault="004B75A6">
      <w:pPr>
        <w:pStyle w:val="ConsPlusNormal"/>
        <w:jc w:val="right"/>
      </w:pPr>
      <w:r>
        <w:t>утвержденной Постановлением</w:t>
      </w:r>
    </w:p>
    <w:p w:rsidR="004B75A6" w:rsidRDefault="004B75A6">
      <w:pPr>
        <w:pStyle w:val="ConsPlusNormal"/>
        <w:jc w:val="right"/>
      </w:pPr>
      <w:r>
        <w:t>Правительства Пермского края</w:t>
      </w:r>
    </w:p>
    <w:p w:rsidR="004B75A6" w:rsidRDefault="004B75A6">
      <w:pPr>
        <w:pStyle w:val="ConsPlusNormal"/>
        <w:jc w:val="right"/>
      </w:pPr>
      <w:r>
        <w:t>от 3 октября 2013 г. N 1321-п,</w:t>
      </w:r>
    </w:p>
    <w:p w:rsidR="004B75A6" w:rsidRDefault="004B75A6">
      <w:pPr>
        <w:pStyle w:val="ConsPlusNormal"/>
        <w:jc w:val="right"/>
      </w:pPr>
      <w:r>
        <w:t>и предоставления и расходования</w:t>
      </w:r>
    </w:p>
    <w:p w:rsidR="004B75A6" w:rsidRDefault="004B75A6">
      <w:pPr>
        <w:pStyle w:val="ConsPlusNormal"/>
        <w:jc w:val="right"/>
      </w:pPr>
      <w:r>
        <w:t>средств межбюджетных трансфертов</w:t>
      </w:r>
    </w:p>
    <w:p w:rsidR="004B75A6" w:rsidRDefault="004B75A6">
      <w:pPr>
        <w:pStyle w:val="ConsPlusNormal"/>
        <w:jc w:val="both"/>
      </w:pPr>
    </w:p>
    <w:p w:rsidR="004B75A6" w:rsidRDefault="004B75A6">
      <w:pPr>
        <w:pStyle w:val="ConsPlusNormal"/>
        <w:jc w:val="center"/>
      </w:pPr>
      <w:r>
        <w:t>СОГЛАШЕНИЕ</w:t>
      </w:r>
    </w:p>
    <w:p w:rsidR="004B75A6" w:rsidRDefault="004B75A6">
      <w:pPr>
        <w:pStyle w:val="ConsPlusNormal"/>
        <w:jc w:val="center"/>
      </w:pPr>
      <w:r>
        <w:t>о предоставлении иных межбюджетных трансфертов из бюджета</w:t>
      </w:r>
    </w:p>
    <w:p w:rsidR="004B75A6" w:rsidRDefault="004B75A6">
      <w:pPr>
        <w:pStyle w:val="ConsPlusNormal"/>
        <w:jc w:val="center"/>
      </w:pPr>
      <w:r>
        <w:t>Пермского края на предоставление молодым семьям социальных</w:t>
      </w:r>
    </w:p>
    <w:p w:rsidR="004B75A6" w:rsidRDefault="004B75A6">
      <w:pPr>
        <w:pStyle w:val="ConsPlusNormal"/>
        <w:jc w:val="center"/>
      </w:pPr>
      <w:r>
        <w:t>выплат на приобретение (строительство) жилья в рамках</w:t>
      </w:r>
    </w:p>
    <w:p w:rsidR="004B75A6" w:rsidRDefault="004B75A6">
      <w:pPr>
        <w:pStyle w:val="ConsPlusNormal"/>
        <w:jc w:val="center"/>
      </w:pPr>
      <w:r>
        <w:t>реализации подпрограммы 1 "Социальная поддержка семей</w:t>
      </w:r>
    </w:p>
    <w:p w:rsidR="004B75A6" w:rsidRDefault="004B75A6">
      <w:pPr>
        <w:pStyle w:val="ConsPlusNormal"/>
        <w:jc w:val="center"/>
      </w:pPr>
      <w:r>
        <w:t>с детьми. Профилактика социального сиротства и защита прав</w:t>
      </w:r>
    </w:p>
    <w:p w:rsidR="004B75A6" w:rsidRDefault="004B75A6">
      <w:pPr>
        <w:pStyle w:val="ConsPlusNormal"/>
        <w:jc w:val="center"/>
      </w:pPr>
      <w:r>
        <w:t>детей-сирот" государственной программы "Социальная</w:t>
      </w:r>
    </w:p>
    <w:p w:rsidR="004B75A6" w:rsidRDefault="004B75A6">
      <w:pPr>
        <w:pStyle w:val="ConsPlusNormal"/>
        <w:jc w:val="center"/>
      </w:pPr>
      <w:r>
        <w:t>поддержка жителей Пермского края"</w:t>
      </w:r>
    </w:p>
    <w:p w:rsidR="004B75A6" w:rsidRDefault="004B75A6">
      <w:pPr>
        <w:pStyle w:val="ConsPlusNormal"/>
        <w:jc w:val="both"/>
      </w:pPr>
    </w:p>
    <w:p w:rsidR="004B75A6" w:rsidRDefault="004B75A6">
      <w:pPr>
        <w:pStyle w:val="ConsPlusNormal"/>
        <w:ind w:firstLine="540"/>
        <w:jc w:val="both"/>
      </w:pPr>
      <w:r>
        <w:t xml:space="preserve">Утратило силу. - </w:t>
      </w:r>
      <w:hyperlink r:id="rId282" w:history="1">
        <w:r>
          <w:rPr>
            <w:color w:val="0000FF"/>
          </w:rPr>
          <w:t>Постановление</w:t>
        </w:r>
      </w:hyperlink>
      <w:r>
        <w:t xml:space="preserve"> Правительства Пермского края от 19.11.2018 N 713-п.</w:t>
      </w: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right"/>
        <w:outlineLvl w:val="1"/>
      </w:pPr>
      <w:r>
        <w:t>Приложение 2</w:t>
      </w:r>
    </w:p>
    <w:p w:rsidR="004B75A6" w:rsidRDefault="004B75A6">
      <w:pPr>
        <w:pStyle w:val="ConsPlusNormal"/>
        <w:jc w:val="right"/>
      </w:pPr>
      <w:r>
        <w:t>к Порядку</w:t>
      </w:r>
    </w:p>
    <w:p w:rsidR="004B75A6" w:rsidRDefault="004B75A6">
      <w:pPr>
        <w:pStyle w:val="ConsPlusNormal"/>
        <w:jc w:val="right"/>
      </w:pPr>
      <w:r>
        <w:t>проведения конкурсного отбора</w:t>
      </w:r>
    </w:p>
    <w:p w:rsidR="004B75A6" w:rsidRDefault="004B75A6">
      <w:pPr>
        <w:pStyle w:val="ConsPlusNormal"/>
        <w:jc w:val="right"/>
      </w:pPr>
      <w:r>
        <w:t>муниципальных районов, муниципальных</w:t>
      </w:r>
    </w:p>
    <w:p w:rsidR="004B75A6" w:rsidRDefault="004B75A6">
      <w:pPr>
        <w:pStyle w:val="ConsPlusNormal"/>
        <w:jc w:val="right"/>
      </w:pPr>
      <w:r>
        <w:t>округов и городских округов</w:t>
      </w:r>
    </w:p>
    <w:p w:rsidR="004B75A6" w:rsidRDefault="004B75A6">
      <w:pPr>
        <w:pStyle w:val="ConsPlusNormal"/>
        <w:jc w:val="right"/>
      </w:pPr>
      <w:r>
        <w:t>Пермского края для участия</w:t>
      </w:r>
    </w:p>
    <w:p w:rsidR="004B75A6" w:rsidRDefault="004B75A6">
      <w:pPr>
        <w:pStyle w:val="ConsPlusNormal"/>
        <w:jc w:val="right"/>
      </w:pPr>
      <w:r>
        <w:lastRenderedPageBreak/>
        <w:t>в реализации подпрограммы 1</w:t>
      </w:r>
    </w:p>
    <w:p w:rsidR="004B75A6" w:rsidRDefault="004B75A6">
      <w:pPr>
        <w:pStyle w:val="ConsPlusNormal"/>
        <w:jc w:val="right"/>
      </w:pPr>
      <w:r>
        <w:t>"Социальная поддержка семей с детьми.</w:t>
      </w:r>
    </w:p>
    <w:p w:rsidR="004B75A6" w:rsidRDefault="004B75A6">
      <w:pPr>
        <w:pStyle w:val="ConsPlusNormal"/>
        <w:jc w:val="right"/>
      </w:pPr>
      <w:r>
        <w:t>Профилактика социального сиротства</w:t>
      </w:r>
    </w:p>
    <w:p w:rsidR="004B75A6" w:rsidRDefault="004B75A6">
      <w:pPr>
        <w:pStyle w:val="ConsPlusNormal"/>
        <w:jc w:val="right"/>
      </w:pPr>
      <w:r>
        <w:t>и защита прав детей-сирот"</w:t>
      </w:r>
    </w:p>
    <w:p w:rsidR="004B75A6" w:rsidRDefault="004B75A6">
      <w:pPr>
        <w:pStyle w:val="ConsPlusNormal"/>
        <w:jc w:val="right"/>
      </w:pPr>
      <w:r>
        <w:t>государственной программы "Социальная</w:t>
      </w:r>
    </w:p>
    <w:p w:rsidR="004B75A6" w:rsidRDefault="004B75A6">
      <w:pPr>
        <w:pStyle w:val="ConsPlusNormal"/>
        <w:jc w:val="right"/>
      </w:pPr>
      <w:r>
        <w:t>поддержка жителей Пермского края",</w:t>
      </w:r>
    </w:p>
    <w:p w:rsidR="004B75A6" w:rsidRDefault="004B75A6">
      <w:pPr>
        <w:pStyle w:val="ConsPlusNormal"/>
        <w:jc w:val="right"/>
      </w:pPr>
      <w:r>
        <w:t>утвержденной Постановлением</w:t>
      </w:r>
    </w:p>
    <w:p w:rsidR="004B75A6" w:rsidRDefault="004B75A6">
      <w:pPr>
        <w:pStyle w:val="ConsPlusNormal"/>
        <w:jc w:val="right"/>
      </w:pPr>
      <w:r>
        <w:t>Правительства Пермского края</w:t>
      </w:r>
    </w:p>
    <w:p w:rsidR="004B75A6" w:rsidRDefault="004B75A6">
      <w:pPr>
        <w:pStyle w:val="ConsPlusNormal"/>
        <w:jc w:val="right"/>
      </w:pPr>
      <w:r>
        <w:t>от 3 октября 2013 г. N 1321-п,</w:t>
      </w:r>
    </w:p>
    <w:p w:rsidR="004B75A6" w:rsidRDefault="004B75A6">
      <w:pPr>
        <w:pStyle w:val="ConsPlusNormal"/>
        <w:jc w:val="right"/>
      </w:pPr>
      <w:r>
        <w:t>и предоставления и распределения</w:t>
      </w:r>
    </w:p>
    <w:p w:rsidR="004B75A6" w:rsidRDefault="004B75A6">
      <w:pPr>
        <w:pStyle w:val="ConsPlusNormal"/>
        <w:jc w:val="right"/>
      </w:pPr>
      <w:r>
        <w:t>средств межбюджетных трансфертов</w:t>
      </w:r>
    </w:p>
    <w:p w:rsidR="004B75A6" w:rsidRDefault="004B75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B75A6">
        <w:trPr>
          <w:jc w:val="center"/>
        </w:trPr>
        <w:tc>
          <w:tcPr>
            <w:tcW w:w="9294" w:type="dxa"/>
            <w:tcBorders>
              <w:top w:val="nil"/>
              <w:left w:val="single" w:sz="24" w:space="0" w:color="CED3F1"/>
              <w:bottom w:val="nil"/>
              <w:right w:val="single" w:sz="24" w:space="0" w:color="F4F3F8"/>
            </w:tcBorders>
            <w:shd w:val="clear" w:color="auto" w:fill="F4F3F8"/>
          </w:tcPr>
          <w:p w:rsidR="004B75A6" w:rsidRDefault="004B75A6">
            <w:pPr>
              <w:pStyle w:val="ConsPlusNormal"/>
              <w:jc w:val="center"/>
            </w:pPr>
            <w:r>
              <w:rPr>
                <w:color w:val="392C69"/>
              </w:rPr>
              <w:t>Список изменяющих документов</w:t>
            </w:r>
          </w:p>
          <w:p w:rsidR="004B75A6" w:rsidRDefault="004B75A6">
            <w:pPr>
              <w:pStyle w:val="ConsPlusNormal"/>
              <w:jc w:val="center"/>
            </w:pPr>
            <w:r>
              <w:rPr>
                <w:color w:val="392C69"/>
              </w:rPr>
              <w:t xml:space="preserve">(введено </w:t>
            </w:r>
            <w:hyperlink r:id="rId283" w:history="1">
              <w:r>
                <w:rPr>
                  <w:color w:val="0000FF"/>
                </w:rPr>
                <w:t>Постановлением</w:t>
              </w:r>
            </w:hyperlink>
            <w:r>
              <w:rPr>
                <w:color w:val="392C69"/>
              </w:rPr>
              <w:t xml:space="preserve"> Правительства Пермского края от 19.11.2018 N 713-п;</w:t>
            </w:r>
          </w:p>
          <w:p w:rsidR="004B75A6" w:rsidRDefault="004B75A6">
            <w:pPr>
              <w:pStyle w:val="ConsPlusNormal"/>
              <w:jc w:val="center"/>
            </w:pPr>
            <w:r>
              <w:rPr>
                <w:color w:val="392C69"/>
              </w:rPr>
              <w:t xml:space="preserve">в ред. Постановлений Правительства Пермского края от 06.11.2019 </w:t>
            </w:r>
            <w:hyperlink r:id="rId284" w:history="1">
              <w:r>
                <w:rPr>
                  <w:color w:val="0000FF"/>
                </w:rPr>
                <w:t>N 768-п</w:t>
              </w:r>
            </w:hyperlink>
            <w:r>
              <w:rPr>
                <w:color w:val="392C69"/>
              </w:rPr>
              <w:t>,</w:t>
            </w:r>
          </w:p>
          <w:p w:rsidR="004B75A6" w:rsidRDefault="004B75A6">
            <w:pPr>
              <w:pStyle w:val="ConsPlusNormal"/>
              <w:jc w:val="center"/>
            </w:pPr>
            <w:r>
              <w:rPr>
                <w:color w:val="392C69"/>
              </w:rPr>
              <w:t xml:space="preserve">от 23.12.2019 </w:t>
            </w:r>
            <w:hyperlink r:id="rId285" w:history="1">
              <w:r>
                <w:rPr>
                  <w:color w:val="0000FF"/>
                </w:rPr>
                <w:t>N 956-п</w:t>
              </w:r>
            </w:hyperlink>
            <w:r>
              <w:rPr>
                <w:color w:val="392C69"/>
              </w:rPr>
              <w:t>)</w:t>
            </w:r>
          </w:p>
        </w:tc>
      </w:tr>
    </w:tbl>
    <w:p w:rsidR="004B75A6" w:rsidRDefault="004B75A6">
      <w:pPr>
        <w:pStyle w:val="ConsPlusNormal"/>
        <w:jc w:val="both"/>
      </w:pPr>
    </w:p>
    <w:p w:rsidR="004B75A6" w:rsidRDefault="004B75A6">
      <w:pPr>
        <w:pStyle w:val="ConsPlusNormal"/>
        <w:jc w:val="right"/>
      </w:pPr>
      <w:r>
        <w:t>ФОРМА</w:t>
      </w:r>
    </w:p>
    <w:p w:rsidR="004B75A6" w:rsidRDefault="004B75A6">
      <w:pPr>
        <w:pStyle w:val="ConsPlusNormal"/>
        <w:jc w:val="both"/>
      </w:pPr>
    </w:p>
    <w:p w:rsidR="004B75A6" w:rsidRDefault="004B75A6">
      <w:pPr>
        <w:pStyle w:val="ConsPlusNormal"/>
        <w:jc w:val="center"/>
      </w:pPr>
      <w:bookmarkStart w:id="42" w:name="P1438"/>
      <w:bookmarkEnd w:id="42"/>
      <w:r>
        <w:t>ЗАЯВКА</w:t>
      </w:r>
    </w:p>
    <w:p w:rsidR="004B75A6" w:rsidRDefault="004B75A6">
      <w:pPr>
        <w:pStyle w:val="ConsPlusNormal"/>
        <w:jc w:val="center"/>
      </w:pPr>
      <w:r>
        <w:t>на перечисление средств федерального бюджета и бюджета</w:t>
      </w:r>
    </w:p>
    <w:p w:rsidR="004B75A6" w:rsidRDefault="004B75A6">
      <w:pPr>
        <w:pStyle w:val="ConsPlusNormal"/>
        <w:jc w:val="center"/>
      </w:pPr>
      <w:r>
        <w:t>Пермского края на предоставление молодым семьям социальных</w:t>
      </w:r>
    </w:p>
    <w:p w:rsidR="004B75A6" w:rsidRDefault="004B75A6">
      <w:pPr>
        <w:pStyle w:val="ConsPlusNormal"/>
        <w:jc w:val="center"/>
      </w:pPr>
      <w:r>
        <w:t>выплат на условиях софинансирования мероприятия</w:t>
      </w:r>
    </w:p>
    <w:p w:rsidR="004B75A6" w:rsidRDefault="004B75A6">
      <w:pPr>
        <w:pStyle w:val="ConsPlusNormal"/>
        <w:jc w:val="center"/>
      </w:pPr>
      <w:r>
        <w:t>по обеспечению жильем молодых семей ведомственной целевой</w:t>
      </w:r>
    </w:p>
    <w:p w:rsidR="004B75A6" w:rsidRDefault="004B75A6">
      <w:pPr>
        <w:pStyle w:val="ConsPlusNormal"/>
        <w:jc w:val="center"/>
      </w:pPr>
      <w:r>
        <w:t>программы "Оказание государственной поддержки гражданам</w:t>
      </w:r>
    </w:p>
    <w:p w:rsidR="004B75A6" w:rsidRDefault="004B75A6">
      <w:pPr>
        <w:pStyle w:val="ConsPlusNormal"/>
        <w:jc w:val="center"/>
      </w:pPr>
      <w:r>
        <w:t>в обеспечении жильем и оплате жилищно-коммунальных услуг"</w:t>
      </w:r>
    </w:p>
    <w:p w:rsidR="004B75A6" w:rsidRDefault="004B75A6">
      <w:pPr>
        <w:pStyle w:val="ConsPlusNormal"/>
        <w:jc w:val="center"/>
      </w:pPr>
      <w:r>
        <w:t>государственной программы Российской Федерации "Обеспечение</w:t>
      </w:r>
    </w:p>
    <w:p w:rsidR="004B75A6" w:rsidRDefault="004B75A6">
      <w:pPr>
        <w:pStyle w:val="ConsPlusNormal"/>
        <w:jc w:val="center"/>
      </w:pPr>
      <w:r>
        <w:t>доступным и комфортным жильем и коммунальными услугами</w:t>
      </w:r>
    </w:p>
    <w:p w:rsidR="004B75A6" w:rsidRDefault="004B75A6">
      <w:pPr>
        <w:pStyle w:val="ConsPlusNormal"/>
        <w:jc w:val="center"/>
      </w:pPr>
      <w:r>
        <w:t>граждан Российской Федерации"</w:t>
      </w:r>
    </w:p>
    <w:p w:rsidR="004B75A6" w:rsidRDefault="004B75A6">
      <w:pPr>
        <w:pStyle w:val="ConsPlusNormal"/>
        <w:jc w:val="center"/>
      </w:pPr>
      <w:r>
        <w:t>по _________________________________________ муниципальному</w:t>
      </w:r>
    </w:p>
    <w:p w:rsidR="004B75A6" w:rsidRDefault="004B75A6">
      <w:pPr>
        <w:pStyle w:val="ConsPlusNormal"/>
        <w:jc w:val="center"/>
      </w:pPr>
      <w:r>
        <w:t>району (муниципальному округу,</w:t>
      </w:r>
    </w:p>
    <w:p w:rsidR="004B75A6" w:rsidRDefault="004B75A6">
      <w:pPr>
        <w:pStyle w:val="ConsPlusNormal"/>
        <w:jc w:val="center"/>
      </w:pPr>
      <w:r>
        <w:t>городскому округу)</w:t>
      </w:r>
    </w:p>
    <w:p w:rsidR="004B75A6" w:rsidRDefault="004B75A6">
      <w:pPr>
        <w:pStyle w:val="ConsPlusNormal"/>
        <w:jc w:val="center"/>
      </w:pPr>
      <w:r>
        <w:t>(наименование муниципального образования)</w:t>
      </w:r>
    </w:p>
    <w:p w:rsidR="004B75A6" w:rsidRDefault="004B75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417"/>
        <w:gridCol w:w="1304"/>
        <w:gridCol w:w="1531"/>
        <w:gridCol w:w="1247"/>
        <w:gridCol w:w="1587"/>
      </w:tblGrid>
      <w:tr w:rsidR="004B75A6">
        <w:tc>
          <w:tcPr>
            <w:tcW w:w="1984" w:type="dxa"/>
            <w:vMerge w:val="restart"/>
            <w:vAlign w:val="center"/>
          </w:tcPr>
          <w:p w:rsidR="004B75A6" w:rsidRDefault="004B75A6">
            <w:pPr>
              <w:pStyle w:val="ConsPlusNormal"/>
              <w:jc w:val="center"/>
            </w:pPr>
            <w:r>
              <w:t>ФИО участника Программы, реквизиты Соглашения</w:t>
            </w:r>
          </w:p>
        </w:tc>
        <w:tc>
          <w:tcPr>
            <w:tcW w:w="1417" w:type="dxa"/>
            <w:vMerge w:val="restart"/>
            <w:vAlign w:val="center"/>
          </w:tcPr>
          <w:p w:rsidR="004B75A6" w:rsidRDefault="004B75A6">
            <w:pPr>
              <w:pStyle w:val="ConsPlusNormal"/>
              <w:jc w:val="center"/>
            </w:pPr>
            <w:r>
              <w:t>Количество членов семьи</w:t>
            </w:r>
          </w:p>
        </w:tc>
        <w:tc>
          <w:tcPr>
            <w:tcW w:w="1304" w:type="dxa"/>
            <w:vMerge w:val="restart"/>
            <w:vAlign w:val="center"/>
          </w:tcPr>
          <w:p w:rsidR="004B75A6" w:rsidRDefault="004B75A6">
            <w:pPr>
              <w:pStyle w:val="ConsPlusNormal"/>
              <w:jc w:val="center"/>
            </w:pPr>
            <w:r>
              <w:t>N и дата выданного свидетельства</w:t>
            </w:r>
          </w:p>
        </w:tc>
        <w:tc>
          <w:tcPr>
            <w:tcW w:w="2778" w:type="dxa"/>
            <w:gridSpan w:val="2"/>
            <w:vAlign w:val="center"/>
          </w:tcPr>
          <w:p w:rsidR="004B75A6" w:rsidRDefault="004B75A6">
            <w:pPr>
              <w:pStyle w:val="ConsPlusNormal"/>
              <w:jc w:val="center"/>
            </w:pPr>
            <w:r>
              <w:t>Размер социальной выплаты, тыс. руб.</w:t>
            </w:r>
          </w:p>
        </w:tc>
        <w:tc>
          <w:tcPr>
            <w:tcW w:w="1587" w:type="dxa"/>
            <w:vMerge w:val="restart"/>
            <w:vAlign w:val="center"/>
          </w:tcPr>
          <w:p w:rsidR="004B75A6" w:rsidRDefault="004B75A6">
            <w:pPr>
              <w:pStyle w:val="ConsPlusNormal"/>
              <w:jc w:val="center"/>
            </w:pPr>
            <w:r>
              <w:t>N и дата заявки банка на перечисление средств на банковский счет</w:t>
            </w:r>
          </w:p>
        </w:tc>
      </w:tr>
      <w:tr w:rsidR="004B75A6">
        <w:tc>
          <w:tcPr>
            <w:tcW w:w="1984" w:type="dxa"/>
            <w:vMerge/>
          </w:tcPr>
          <w:p w:rsidR="004B75A6" w:rsidRDefault="004B75A6"/>
        </w:tc>
        <w:tc>
          <w:tcPr>
            <w:tcW w:w="1417" w:type="dxa"/>
            <w:vMerge/>
          </w:tcPr>
          <w:p w:rsidR="004B75A6" w:rsidRDefault="004B75A6"/>
        </w:tc>
        <w:tc>
          <w:tcPr>
            <w:tcW w:w="1304" w:type="dxa"/>
            <w:vMerge/>
          </w:tcPr>
          <w:p w:rsidR="004B75A6" w:rsidRDefault="004B75A6"/>
        </w:tc>
        <w:tc>
          <w:tcPr>
            <w:tcW w:w="1531" w:type="dxa"/>
            <w:vAlign w:val="center"/>
          </w:tcPr>
          <w:p w:rsidR="004B75A6" w:rsidRDefault="004B75A6">
            <w:pPr>
              <w:pStyle w:val="ConsPlusNormal"/>
              <w:jc w:val="center"/>
            </w:pPr>
            <w:r>
              <w:t>доля федерального бюджета</w:t>
            </w:r>
          </w:p>
        </w:tc>
        <w:tc>
          <w:tcPr>
            <w:tcW w:w="1247" w:type="dxa"/>
          </w:tcPr>
          <w:p w:rsidR="004B75A6" w:rsidRDefault="004B75A6">
            <w:pPr>
              <w:pStyle w:val="ConsPlusNormal"/>
              <w:jc w:val="center"/>
            </w:pPr>
            <w:r>
              <w:t>доля бюджета Пермского края</w:t>
            </w:r>
          </w:p>
        </w:tc>
        <w:tc>
          <w:tcPr>
            <w:tcW w:w="1587" w:type="dxa"/>
            <w:vMerge/>
          </w:tcPr>
          <w:p w:rsidR="004B75A6" w:rsidRDefault="004B75A6"/>
        </w:tc>
      </w:tr>
      <w:tr w:rsidR="004B75A6">
        <w:tc>
          <w:tcPr>
            <w:tcW w:w="1984" w:type="dxa"/>
          </w:tcPr>
          <w:p w:rsidR="004B75A6" w:rsidRDefault="004B75A6">
            <w:pPr>
              <w:pStyle w:val="ConsPlusNormal"/>
              <w:jc w:val="center"/>
            </w:pPr>
            <w:r>
              <w:t>1</w:t>
            </w:r>
          </w:p>
        </w:tc>
        <w:tc>
          <w:tcPr>
            <w:tcW w:w="1417" w:type="dxa"/>
          </w:tcPr>
          <w:p w:rsidR="004B75A6" w:rsidRDefault="004B75A6">
            <w:pPr>
              <w:pStyle w:val="ConsPlusNormal"/>
              <w:jc w:val="center"/>
            </w:pPr>
            <w:r>
              <w:t>2</w:t>
            </w:r>
          </w:p>
        </w:tc>
        <w:tc>
          <w:tcPr>
            <w:tcW w:w="1304" w:type="dxa"/>
          </w:tcPr>
          <w:p w:rsidR="004B75A6" w:rsidRDefault="004B75A6">
            <w:pPr>
              <w:pStyle w:val="ConsPlusNormal"/>
              <w:jc w:val="center"/>
            </w:pPr>
            <w:r>
              <w:t>3</w:t>
            </w:r>
          </w:p>
        </w:tc>
        <w:tc>
          <w:tcPr>
            <w:tcW w:w="1531" w:type="dxa"/>
          </w:tcPr>
          <w:p w:rsidR="004B75A6" w:rsidRDefault="004B75A6">
            <w:pPr>
              <w:pStyle w:val="ConsPlusNormal"/>
              <w:jc w:val="center"/>
            </w:pPr>
            <w:r>
              <w:t>4</w:t>
            </w:r>
          </w:p>
        </w:tc>
        <w:tc>
          <w:tcPr>
            <w:tcW w:w="1247" w:type="dxa"/>
          </w:tcPr>
          <w:p w:rsidR="004B75A6" w:rsidRDefault="004B75A6">
            <w:pPr>
              <w:pStyle w:val="ConsPlusNormal"/>
              <w:jc w:val="center"/>
            </w:pPr>
            <w:r>
              <w:t>5</w:t>
            </w:r>
          </w:p>
        </w:tc>
        <w:tc>
          <w:tcPr>
            <w:tcW w:w="1587" w:type="dxa"/>
          </w:tcPr>
          <w:p w:rsidR="004B75A6" w:rsidRDefault="004B75A6">
            <w:pPr>
              <w:pStyle w:val="ConsPlusNormal"/>
              <w:jc w:val="center"/>
            </w:pPr>
            <w:r>
              <w:t>6</w:t>
            </w:r>
          </w:p>
        </w:tc>
      </w:tr>
      <w:tr w:rsidR="004B75A6">
        <w:tc>
          <w:tcPr>
            <w:tcW w:w="1984" w:type="dxa"/>
          </w:tcPr>
          <w:p w:rsidR="004B75A6" w:rsidRDefault="004B75A6">
            <w:pPr>
              <w:pStyle w:val="ConsPlusNormal"/>
            </w:pPr>
          </w:p>
        </w:tc>
        <w:tc>
          <w:tcPr>
            <w:tcW w:w="1417" w:type="dxa"/>
          </w:tcPr>
          <w:p w:rsidR="004B75A6" w:rsidRDefault="004B75A6">
            <w:pPr>
              <w:pStyle w:val="ConsPlusNormal"/>
            </w:pPr>
          </w:p>
        </w:tc>
        <w:tc>
          <w:tcPr>
            <w:tcW w:w="1304" w:type="dxa"/>
          </w:tcPr>
          <w:p w:rsidR="004B75A6" w:rsidRDefault="004B75A6">
            <w:pPr>
              <w:pStyle w:val="ConsPlusNormal"/>
            </w:pPr>
          </w:p>
        </w:tc>
        <w:tc>
          <w:tcPr>
            <w:tcW w:w="1531" w:type="dxa"/>
          </w:tcPr>
          <w:p w:rsidR="004B75A6" w:rsidRDefault="004B75A6">
            <w:pPr>
              <w:pStyle w:val="ConsPlusNormal"/>
            </w:pPr>
          </w:p>
        </w:tc>
        <w:tc>
          <w:tcPr>
            <w:tcW w:w="1247" w:type="dxa"/>
          </w:tcPr>
          <w:p w:rsidR="004B75A6" w:rsidRDefault="004B75A6">
            <w:pPr>
              <w:pStyle w:val="ConsPlusNormal"/>
            </w:pPr>
          </w:p>
        </w:tc>
        <w:tc>
          <w:tcPr>
            <w:tcW w:w="1587" w:type="dxa"/>
          </w:tcPr>
          <w:p w:rsidR="004B75A6" w:rsidRDefault="004B75A6">
            <w:pPr>
              <w:pStyle w:val="ConsPlusNormal"/>
            </w:pPr>
          </w:p>
        </w:tc>
      </w:tr>
      <w:tr w:rsidR="004B75A6">
        <w:tc>
          <w:tcPr>
            <w:tcW w:w="1984" w:type="dxa"/>
          </w:tcPr>
          <w:p w:rsidR="004B75A6" w:rsidRDefault="004B75A6">
            <w:pPr>
              <w:pStyle w:val="ConsPlusNormal"/>
            </w:pPr>
            <w:r>
              <w:t>Итого по муниципальному образованию</w:t>
            </w:r>
          </w:p>
        </w:tc>
        <w:tc>
          <w:tcPr>
            <w:tcW w:w="1417" w:type="dxa"/>
          </w:tcPr>
          <w:p w:rsidR="004B75A6" w:rsidRDefault="004B75A6">
            <w:pPr>
              <w:pStyle w:val="ConsPlusNormal"/>
            </w:pPr>
          </w:p>
        </w:tc>
        <w:tc>
          <w:tcPr>
            <w:tcW w:w="1304" w:type="dxa"/>
          </w:tcPr>
          <w:p w:rsidR="004B75A6" w:rsidRDefault="004B75A6">
            <w:pPr>
              <w:pStyle w:val="ConsPlusNormal"/>
            </w:pPr>
          </w:p>
        </w:tc>
        <w:tc>
          <w:tcPr>
            <w:tcW w:w="1531" w:type="dxa"/>
          </w:tcPr>
          <w:p w:rsidR="004B75A6" w:rsidRDefault="004B75A6">
            <w:pPr>
              <w:pStyle w:val="ConsPlusNormal"/>
            </w:pPr>
          </w:p>
        </w:tc>
        <w:tc>
          <w:tcPr>
            <w:tcW w:w="1247" w:type="dxa"/>
          </w:tcPr>
          <w:p w:rsidR="004B75A6" w:rsidRDefault="004B75A6">
            <w:pPr>
              <w:pStyle w:val="ConsPlusNormal"/>
            </w:pPr>
          </w:p>
        </w:tc>
        <w:tc>
          <w:tcPr>
            <w:tcW w:w="1587" w:type="dxa"/>
          </w:tcPr>
          <w:p w:rsidR="004B75A6" w:rsidRDefault="004B75A6">
            <w:pPr>
              <w:pStyle w:val="ConsPlusNormal"/>
            </w:pPr>
          </w:p>
        </w:tc>
      </w:tr>
    </w:tbl>
    <w:p w:rsidR="004B75A6" w:rsidRDefault="004B75A6">
      <w:pPr>
        <w:pStyle w:val="ConsPlusNormal"/>
        <w:jc w:val="both"/>
      </w:pPr>
    </w:p>
    <w:p w:rsidR="004B75A6" w:rsidRDefault="004B75A6">
      <w:pPr>
        <w:pStyle w:val="ConsPlusNonformat"/>
        <w:jc w:val="both"/>
      </w:pPr>
      <w:r>
        <w:t xml:space="preserve">    Глава (глава администрации)</w:t>
      </w:r>
    </w:p>
    <w:p w:rsidR="004B75A6" w:rsidRDefault="004B75A6">
      <w:pPr>
        <w:pStyle w:val="ConsPlusNonformat"/>
        <w:jc w:val="both"/>
      </w:pPr>
      <w:r>
        <w:t xml:space="preserve">    муниципального района</w:t>
      </w:r>
    </w:p>
    <w:p w:rsidR="004B75A6" w:rsidRDefault="004B75A6">
      <w:pPr>
        <w:pStyle w:val="ConsPlusNonformat"/>
        <w:jc w:val="both"/>
      </w:pPr>
      <w:r>
        <w:t xml:space="preserve">    (муниципального округа,</w:t>
      </w:r>
    </w:p>
    <w:p w:rsidR="004B75A6" w:rsidRDefault="004B75A6">
      <w:pPr>
        <w:pStyle w:val="ConsPlusNonformat"/>
        <w:jc w:val="both"/>
      </w:pPr>
      <w:r>
        <w:lastRenderedPageBreak/>
        <w:t xml:space="preserve">    городского округа)</w:t>
      </w:r>
    </w:p>
    <w:p w:rsidR="004B75A6" w:rsidRDefault="004B75A6">
      <w:pPr>
        <w:pStyle w:val="ConsPlusNonformat"/>
        <w:jc w:val="both"/>
      </w:pPr>
      <w:r>
        <w:t xml:space="preserve">    Пермского края ________________/___________________/</w:t>
      </w:r>
    </w:p>
    <w:p w:rsidR="004B75A6" w:rsidRDefault="004B75A6">
      <w:pPr>
        <w:pStyle w:val="ConsPlusNonformat"/>
        <w:jc w:val="both"/>
      </w:pPr>
      <w:r>
        <w:t xml:space="preserve">                              (подпись)        (расшифровка)</w:t>
      </w:r>
    </w:p>
    <w:p w:rsidR="004B75A6" w:rsidRDefault="004B75A6">
      <w:pPr>
        <w:pStyle w:val="ConsPlusNonformat"/>
        <w:jc w:val="both"/>
      </w:pPr>
    </w:p>
    <w:p w:rsidR="004B75A6" w:rsidRDefault="004B75A6">
      <w:pPr>
        <w:pStyle w:val="ConsPlusNonformat"/>
        <w:jc w:val="both"/>
      </w:pPr>
      <w:r>
        <w:t xml:space="preserve">    Руководитель финансового</w:t>
      </w:r>
    </w:p>
    <w:p w:rsidR="004B75A6" w:rsidRDefault="004B75A6">
      <w:pPr>
        <w:pStyle w:val="ConsPlusNonformat"/>
        <w:jc w:val="both"/>
      </w:pPr>
      <w:r>
        <w:t xml:space="preserve">    органа муниципального</w:t>
      </w:r>
    </w:p>
    <w:p w:rsidR="004B75A6" w:rsidRDefault="004B75A6">
      <w:pPr>
        <w:pStyle w:val="ConsPlusNonformat"/>
        <w:jc w:val="both"/>
      </w:pPr>
      <w:r>
        <w:t xml:space="preserve">    района (муниципального</w:t>
      </w:r>
    </w:p>
    <w:p w:rsidR="004B75A6" w:rsidRDefault="004B75A6">
      <w:pPr>
        <w:pStyle w:val="ConsPlusNonformat"/>
        <w:jc w:val="both"/>
      </w:pPr>
      <w:r>
        <w:t xml:space="preserve">    округа, городского</w:t>
      </w:r>
    </w:p>
    <w:p w:rsidR="004B75A6" w:rsidRDefault="004B75A6">
      <w:pPr>
        <w:pStyle w:val="ConsPlusNonformat"/>
        <w:jc w:val="both"/>
      </w:pPr>
      <w:r>
        <w:t xml:space="preserve">    округа)</w:t>
      </w:r>
    </w:p>
    <w:p w:rsidR="004B75A6" w:rsidRDefault="004B75A6">
      <w:pPr>
        <w:pStyle w:val="ConsPlusNonformat"/>
        <w:jc w:val="both"/>
      </w:pPr>
      <w:r>
        <w:t xml:space="preserve">    Пермского края _______________/___________________/</w:t>
      </w:r>
    </w:p>
    <w:p w:rsidR="004B75A6" w:rsidRDefault="004B75A6">
      <w:pPr>
        <w:pStyle w:val="ConsPlusNonformat"/>
        <w:jc w:val="both"/>
      </w:pPr>
      <w:r>
        <w:t xml:space="preserve">    М.П.              (подпись)       (расшифровка)</w:t>
      </w:r>
    </w:p>
    <w:p w:rsidR="004B75A6" w:rsidRDefault="004B75A6">
      <w:pPr>
        <w:pStyle w:val="ConsPlusNonformat"/>
        <w:jc w:val="both"/>
      </w:pPr>
    </w:p>
    <w:p w:rsidR="004B75A6" w:rsidRDefault="004B75A6">
      <w:pPr>
        <w:pStyle w:val="ConsPlusNonformat"/>
        <w:jc w:val="both"/>
      </w:pPr>
      <w:r>
        <w:t xml:space="preserve">    ФИО исполнителя, должность, контактный телефон, дата</w:t>
      </w: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right"/>
        <w:outlineLvl w:val="1"/>
      </w:pPr>
      <w:r>
        <w:t>Приложение 3</w:t>
      </w:r>
    </w:p>
    <w:p w:rsidR="004B75A6" w:rsidRDefault="004B75A6">
      <w:pPr>
        <w:pStyle w:val="ConsPlusNormal"/>
        <w:jc w:val="right"/>
      </w:pPr>
      <w:r>
        <w:t>к Порядку</w:t>
      </w:r>
    </w:p>
    <w:p w:rsidR="004B75A6" w:rsidRDefault="004B75A6">
      <w:pPr>
        <w:pStyle w:val="ConsPlusNormal"/>
        <w:jc w:val="right"/>
      </w:pPr>
      <w:r>
        <w:t>проведения конкурсного отбора</w:t>
      </w:r>
    </w:p>
    <w:p w:rsidR="004B75A6" w:rsidRDefault="004B75A6">
      <w:pPr>
        <w:pStyle w:val="ConsPlusNormal"/>
        <w:jc w:val="right"/>
      </w:pPr>
      <w:r>
        <w:t>муниципальных районов, муниципальных</w:t>
      </w:r>
    </w:p>
    <w:p w:rsidR="004B75A6" w:rsidRDefault="004B75A6">
      <w:pPr>
        <w:pStyle w:val="ConsPlusNormal"/>
        <w:jc w:val="right"/>
      </w:pPr>
      <w:r>
        <w:t>округов и городских округов</w:t>
      </w:r>
    </w:p>
    <w:p w:rsidR="004B75A6" w:rsidRDefault="004B75A6">
      <w:pPr>
        <w:pStyle w:val="ConsPlusNormal"/>
        <w:jc w:val="right"/>
      </w:pPr>
      <w:r>
        <w:t>Пермского края для участия</w:t>
      </w:r>
    </w:p>
    <w:p w:rsidR="004B75A6" w:rsidRDefault="004B75A6">
      <w:pPr>
        <w:pStyle w:val="ConsPlusNormal"/>
        <w:jc w:val="right"/>
      </w:pPr>
      <w:r>
        <w:t>в реализации подпрограммы 1</w:t>
      </w:r>
    </w:p>
    <w:p w:rsidR="004B75A6" w:rsidRDefault="004B75A6">
      <w:pPr>
        <w:pStyle w:val="ConsPlusNormal"/>
        <w:jc w:val="right"/>
      </w:pPr>
      <w:r>
        <w:t>"Социальная поддержка семей с детьми.</w:t>
      </w:r>
    </w:p>
    <w:p w:rsidR="004B75A6" w:rsidRDefault="004B75A6">
      <w:pPr>
        <w:pStyle w:val="ConsPlusNormal"/>
        <w:jc w:val="right"/>
      </w:pPr>
      <w:r>
        <w:t>Профилактика социального сиротства</w:t>
      </w:r>
    </w:p>
    <w:p w:rsidR="004B75A6" w:rsidRDefault="004B75A6">
      <w:pPr>
        <w:pStyle w:val="ConsPlusNormal"/>
        <w:jc w:val="right"/>
      </w:pPr>
      <w:r>
        <w:t>и защита прав детей-сирот"</w:t>
      </w:r>
    </w:p>
    <w:p w:rsidR="004B75A6" w:rsidRDefault="004B75A6">
      <w:pPr>
        <w:pStyle w:val="ConsPlusNormal"/>
        <w:jc w:val="right"/>
      </w:pPr>
      <w:r>
        <w:t>государственной программы "Социальная</w:t>
      </w:r>
    </w:p>
    <w:p w:rsidR="004B75A6" w:rsidRDefault="004B75A6">
      <w:pPr>
        <w:pStyle w:val="ConsPlusNormal"/>
        <w:jc w:val="right"/>
      </w:pPr>
      <w:r>
        <w:t>поддержка жителей Пермского края",</w:t>
      </w:r>
    </w:p>
    <w:p w:rsidR="004B75A6" w:rsidRDefault="004B75A6">
      <w:pPr>
        <w:pStyle w:val="ConsPlusNormal"/>
        <w:jc w:val="right"/>
      </w:pPr>
      <w:r>
        <w:t>утвержденной Постановлением</w:t>
      </w:r>
    </w:p>
    <w:p w:rsidR="004B75A6" w:rsidRDefault="004B75A6">
      <w:pPr>
        <w:pStyle w:val="ConsPlusNormal"/>
        <w:jc w:val="right"/>
      </w:pPr>
      <w:r>
        <w:t>Правительства Пермского края</w:t>
      </w:r>
    </w:p>
    <w:p w:rsidR="004B75A6" w:rsidRDefault="004B75A6">
      <w:pPr>
        <w:pStyle w:val="ConsPlusNormal"/>
        <w:jc w:val="right"/>
      </w:pPr>
      <w:r>
        <w:t>от 3 октября 2013 г. N 1321-п,</w:t>
      </w:r>
    </w:p>
    <w:p w:rsidR="004B75A6" w:rsidRDefault="004B75A6">
      <w:pPr>
        <w:pStyle w:val="ConsPlusNormal"/>
        <w:jc w:val="right"/>
      </w:pPr>
      <w:r>
        <w:t>и предоставления и распределения</w:t>
      </w:r>
    </w:p>
    <w:p w:rsidR="004B75A6" w:rsidRDefault="004B75A6">
      <w:pPr>
        <w:pStyle w:val="ConsPlusNormal"/>
        <w:jc w:val="right"/>
      </w:pPr>
      <w:r>
        <w:t>средств межбюджетных трансфертов</w:t>
      </w:r>
    </w:p>
    <w:p w:rsidR="004B75A6" w:rsidRDefault="004B75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B75A6">
        <w:trPr>
          <w:jc w:val="center"/>
        </w:trPr>
        <w:tc>
          <w:tcPr>
            <w:tcW w:w="9294" w:type="dxa"/>
            <w:tcBorders>
              <w:top w:val="nil"/>
              <w:left w:val="single" w:sz="24" w:space="0" w:color="CED3F1"/>
              <w:bottom w:val="nil"/>
              <w:right w:val="single" w:sz="24" w:space="0" w:color="F4F3F8"/>
            </w:tcBorders>
            <w:shd w:val="clear" w:color="auto" w:fill="F4F3F8"/>
          </w:tcPr>
          <w:p w:rsidR="004B75A6" w:rsidRDefault="004B75A6">
            <w:pPr>
              <w:pStyle w:val="ConsPlusNormal"/>
              <w:jc w:val="center"/>
            </w:pPr>
            <w:r>
              <w:rPr>
                <w:color w:val="392C69"/>
              </w:rPr>
              <w:t>Список изменяющих документов</w:t>
            </w:r>
          </w:p>
          <w:p w:rsidR="004B75A6" w:rsidRDefault="004B75A6">
            <w:pPr>
              <w:pStyle w:val="ConsPlusNormal"/>
              <w:jc w:val="center"/>
            </w:pPr>
            <w:r>
              <w:rPr>
                <w:color w:val="392C69"/>
              </w:rPr>
              <w:t xml:space="preserve">(введено </w:t>
            </w:r>
            <w:hyperlink r:id="rId286" w:history="1">
              <w:r>
                <w:rPr>
                  <w:color w:val="0000FF"/>
                </w:rPr>
                <w:t>Постановлением</w:t>
              </w:r>
            </w:hyperlink>
            <w:r>
              <w:rPr>
                <w:color w:val="392C69"/>
              </w:rPr>
              <w:t xml:space="preserve"> Правительства Пермского края от 19.11.2018 N 713-п;</w:t>
            </w:r>
          </w:p>
          <w:p w:rsidR="004B75A6" w:rsidRDefault="004B75A6">
            <w:pPr>
              <w:pStyle w:val="ConsPlusNormal"/>
              <w:jc w:val="center"/>
            </w:pPr>
            <w:r>
              <w:rPr>
                <w:color w:val="392C69"/>
              </w:rPr>
              <w:t xml:space="preserve">в ред. Постановлений Правительства Пермского края от 06.11.2019 </w:t>
            </w:r>
            <w:hyperlink r:id="rId287" w:history="1">
              <w:r>
                <w:rPr>
                  <w:color w:val="0000FF"/>
                </w:rPr>
                <w:t>N 768-п</w:t>
              </w:r>
            </w:hyperlink>
            <w:r>
              <w:rPr>
                <w:color w:val="392C69"/>
              </w:rPr>
              <w:t>,</w:t>
            </w:r>
          </w:p>
          <w:p w:rsidR="004B75A6" w:rsidRDefault="004B75A6">
            <w:pPr>
              <w:pStyle w:val="ConsPlusNormal"/>
              <w:jc w:val="center"/>
            </w:pPr>
            <w:r>
              <w:rPr>
                <w:color w:val="392C69"/>
              </w:rPr>
              <w:t xml:space="preserve">от 23.12.2019 </w:t>
            </w:r>
            <w:hyperlink r:id="rId288" w:history="1">
              <w:r>
                <w:rPr>
                  <w:color w:val="0000FF"/>
                </w:rPr>
                <w:t>N 956-п</w:t>
              </w:r>
            </w:hyperlink>
            <w:r>
              <w:rPr>
                <w:color w:val="392C69"/>
              </w:rPr>
              <w:t>)</w:t>
            </w:r>
          </w:p>
        </w:tc>
      </w:tr>
    </w:tbl>
    <w:p w:rsidR="004B75A6" w:rsidRDefault="004B75A6">
      <w:pPr>
        <w:pStyle w:val="ConsPlusNormal"/>
        <w:jc w:val="both"/>
      </w:pPr>
    </w:p>
    <w:p w:rsidR="004B75A6" w:rsidRDefault="004B75A6">
      <w:pPr>
        <w:pStyle w:val="ConsPlusNormal"/>
        <w:jc w:val="right"/>
      </w:pPr>
      <w:r>
        <w:t>ФОРМА</w:t>
      </w:r>
    </w:p>
    <w:p w:rsidR="004B75A6" w:rsidRDefault="004B75A6">
      <w:pPr>
        <w:pStyle w:val="ConsPlusNormal"/>
        <w:jc w:val="both"/>
      </w:pPr>
    </w:p>
    <w:p w:rsidR="004B75A6" w:rsidRDefault="004B75A6">
      <w:pPr>
        <w:pStyle w:val="ConsPlusNormal"/>
        <w:jc w:val="center"/>
      </w:pPr>
      <w:bookmarkStart w:id="43" w:name="P1524"/>
      <w:bookmarkEnd w:id="43"/>
      <w:r>
        <w:t>ЗАЯВКА</w:t>
      </w:r>
    </w:p>
    <w:p w:rsidR="004B75A6" w:rsidRDefault="004B75A6">
      <w:pPr>
        <w:pStyle w:val="ConsPlusNormal"/>
        <w:jc w:val="center"/>
      </w:pPr>
      <w:r>
        <w:t>на перечисление средств бюджета Пермского края</w:t>
      </w:r>
    </w:p>
    <w:p w:rsidR="004B75A6" w:rsidRDefault="004B75A6">
      <w:pPr>
        <w:pStyle w:val="ConsPlusNormal"/>
        <w:jc w:val="center"/>
      </w:pPr>
      <w:r>
        <w:t>на предоставление молодым семьям социальных выплат в рамках</w:t>
      </w:r>
    </w:p>
    <w:p w:rsidR="004B75A6" w:rsidRDefault="004B75A6">
      <w:pPr>
        <w:pStyle w:val="ConsPlusNormal"/>
        <w:jc w:val="center"/>
      </w:pPr>
      <w:r>
        <w:t>реализации подпрограммы 1 "Социальная поддержка семей</w:t>
      </w:r>
    </w:p>
    <w:p w:rsidR="004B75A6" w:rsidRDefault="004B75A6">
      <w:pPr>
        <w:pStyle w:val="ConsPlusNormal"/>
        <w:jc w:val="center"/>
      </w:pPr>
      <w:r>
        <w:t>с детьми. Профилактика социального сиротства и защита прав</w:t>
      </w:r>
    </w:p>
    <w:p w:rsidR="004B75A6" w:rsidRDefault="004B75A6">
      <w:pPr>
        <w:pStyle w:val="ConsPlusNormal"/>
        <w:jc w:val="center"/>
      </w:pPr>
      <w:r>
        <w:t>детей-сирот" государственной программы "Социальная поддержка</w:t>
      </w:r>
    </w:p>
    <w:p w:rsidR="004B75A6" w:rsidRDefault="004B75A6">
      <w:pPr>
        <w:pStyle w:val="ConsPlusNormal"/>
        <w:jc w:val="center"/>
      </w:pPr>
      <w:r>
        <w:t>жителей Пермского края"</w:t>
      </w:r>
    </w:p>
    <w:p w:rsidR="004B75A6" w:rsidRDefault="004B75A6">
      <w:pPr>
        <w:pStyle w:val="ConsPlusNormal"/>
        <w:jc w:val="center"/>
      </w:pPr>
      <w:r>
        <w:t>по _________________________________________________</w:t>
      </w:r>
    </w:p>
    <w:p w:rsidR="004B75A6" w:rsidRDefault="004B75A6">
      <w:pPr>
        <w:pStyle w:val="ConsPlusNormal"/>
        <w:jc w:val="center"/>
      </w:pPr>
      <w:r>
        <w:t>муниципальному району (муниципальному округу,</w:t>
      </w:r>
    </w:p>
    <w:p w:rsidR="004B75A6" w:rsidRDefault="004B75A6">
      <w:pPr>
        <w:pStyle w:val="ConsPlusNormal"/>
        <w:jc w:val="center"/>
      </w:pPr>
      <w:r>
        <w:t>городскому округу)</w:t>
      </w:r>
    </w:p>
    <w:p w:rsidR="004B75A6" w:rsidRDefault="004B75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1417"/>
        <w:gridCol w:w="1701"/>
        <w:gridCol w:w="1474"/>
        <w:gridCol w:w="1984"/>
      </w:tblGrid>
      <w:tr w:rsidR="004B75A6">
        <w:tc>
          <w:tcPr>
            <w:tcW w:w="2438" w:type="dxa"/>
            <w:vAlign w:val="center"/>
          </w:tcPr>
          <w:p w:rsidR="004B75A6" w:rsidRDefault="004B75A6">
            <w:pPr>
              <w:pStyle w:val="ConsPlusNormal"/>
              <w:jc w:val="center"/>
            </w:pPr>
            <w:r>
              <w:lastRenderedPageBreak/>
              <w:t>ФИО участника Программы, реквизиты Соглашения</w:t>
            </w:r>
          </w:p>
        </w:tc>
        <w:tc>
          <w:tcPr>
            <w:tcW w:w="1417" w:type="dxa"/>
            <w:vAlign w:val="center"/>
          </w:tcPr>
          <w:p w:rsidR="004B75A6" w:rsidRDefault="004B75A6">
            <w:pPr>
              <w:pStyle w:val="ConsPlusNormal"/>
              <w:jc w:val="center"/>
            </w:pPr>
            <w:r>
              <w:t>Количество членов семьи</w:t>
            </w:r>
          </w:p>
        </w:tc>
        <w:tc>
          <w:tcPr>
            <w:tcW w:w="1701" w:type="dxa"/>
            <w:vAlign w:val="center"/>
          </w:tcPr>
          <w:p w:rsidR="004B75A6" w:rsidRDefault="004B75A6">
            <w:pPr>
              <w:pStyle w:val="ConsPlusNormal"/>
              <w:jc w:val="center"/>
            </w:pPr>
            <w:r>
              <w:t>N и дата выданного свидетельства</w:t>
            </w:r>
          </w:p>
        </w:tc>
        <w:tc>
          <w:tcPr>
            <w:tcW w:w="1474" w:type="dxa"/>
            <w:vAlign w:val="center"/>
          </w:tcPr>
          <w:p w:rsidR="004B75A6" w:rsidRDefault="004B75A6">
            <w:pPr>
              <w:pStyle w:val="ConsPlusNormal"/>
              <w:jc w:val="center"/>
            </w:pPr>
            <w:r>
              <w:t>Размер социальной выплаты, тыс. руб.</w:t>
            </w:r>
          </w:p>
        </w:tc>
        <w:tc>
          <w:tcPr>
            <w:tcW w:w="1984" w:type="dxa"/>
            <w:vAlign w:val="center"/>
          </w:tcPr>
          <w:p w:rsidR="004B75A6" w:rsidRDefault="004B75A6">
            <w:pPr>
              <w:pStyle w:val="ConsPlusNormal"/>
              <w:jc w:val="center"/>
            </w:pPr>
            <w:r>
              <w:t>N и дата заявки банка на перечисление средств на банковский счет</w:t>
            </w:r>
          </w:p>
        </w:tc>
      </w:tr>
      <w:tr w:rsidR="004B75A6">
        <w:tc>
          <w:tcPr>
            <w:tcW w:w="2438" w:type="dxa"/>
          </w:tcPr>
          <w:p w:rsidR="004B75A6" w:rsidRDefault="004B75A6">
            <w:pPr>
              <w:pStyle w:val="ConsPlusNormal"/>
              <w:jc w:val="center"/>
            </w:pPr>
            <w:r>
              <w:t>1</w:t>
            </w:r>
          </w:p>
        </w:tc>
        <w:tc>
          <w:tcPr>
            <w:tcW w:w="1417" w:type="dxa"/>
          </w:tcPr>
          <w:p w:rsidR="004B75A6" w:rsidRDefault="004B75A6">
            <w:pPr>
              <w:pStyle w:val="ConsPlusNormal"/>
              <w:jc w:val="center"/>
            </w:pPr>
            <w:r>
              <w:t>2</w:t>
            </w:r>
          </w:p>
        </w:tc>
        <w:tc>
          <w:tcPr>
            <w:tcW w:w="1701" w:type="dxa"/>
          </w:tcPr>
          <w:p w:rsidR="004B75A6" w:rsidRDefault="004B75A6">
            <w:pPr>
              <w:pStyle w:val="ConsPlusNormal"/>
              <w:jc w:val="center"/>
            </w:pPr>
            <w:r>
              <w:t>3</w:t>
            </w:r>
          </w:p>
        </w:tc>
        <w:tc>
          <w:tcPr>
            <w:tcW w:w="1474" w:type="dxa"/>
          </w:tcPr>
          <w:p w:rsidR="004B75A6" w:rsidRDefault="004B75A6">
            <w:pPr>
              <w:pStyle w:val="ConsPlusNormal"/>
              <w:jc w:val="center"/>
            </w:pPr>
            <w:r>
              <w:t>4</w:t>
            </w:r>
          </w:p>
        </w:tc>
        <w:tc>
          <w:tcPr>
            <w:tcW w:w="1984" w:type="dxa"/>
          </w:tcPr>
          <w:p w:rsidR="004B75A6" w:rsidRDefault="004B75A6">
            <w:pPr>
              <w:pStyle w:val="ConsPlusNormal"/>
              <w:jc w:val="center"/>
            </w:pPr>
            <w:r>
              <w:t>5</w:t>
            </w:r>
          </w:p>
        </w:tc>
      </w:tr>
      <w:tr w:rsidR="004B75A6">
        <w:tc>
          <w:tcPr>
            <w:tcW w:w="2438" w:type="dxa"/>
          </w:tcPr>
          <w:p w:rsidR="004B75A6" w:rsidRDefault="004B75A6">
            <w:pPr>
              <w:pStyle w:val="ConsPlusNormal"/>
            </w:pPr>
          </w:p>
        </w:tc>
        <w:tc>
          <w:tcPr>
            <w:tcW w:w="1417" w:type="dxa"/>
          </w:tcPr>
          <w:p w:rsidR="004B75A6" w:rsidRDefault="004B75A6">
            <w:pPr>
              <w:pStyle w:val="ConsPlusNormal"/>
            </w:pPr>
          </w:p>
        </w:tc>
        <w:tc>
          <w:tcPr>
            <w:tcW w:w="1701" w:type="dxa"/>
          </w:tcPr>
          <w:p w:rsidR="004B75A6" w:rsidRDefault="004B75A6">
            <w:pPr>
              <w:pStyle w:val="ConsPlusNormal"/>
            </w:pPr>
          </w:p>
        </w:tc>
        <w:tc>
          <w:tcPr>
            <w:tcW w:w="1474" w:type="dxa"/>
          </w:tcPr>
          <w:p w:rsidR="004B75A6" w:rsidRDefault="004B75A6">
            <w:pPr>
              <w:pStyle w:val="ConsPlusNormal"/>
            </w:pPr>
          </w:p>
        </w:tc>
        <w:tc>
          <w:tcPr>
            <w:tcW w:w="1984" w:type="dxa"/>
          </w:tcPr>
          <w:p w:rsidR="004B75A6" w:rsidRDefault="004B75A6">
            <w:pPr>
              <w:pStyle w:val="ConsPlusNormal"/>
            </w:pPr>
          </w:p>
        </w:tc>
      </w:tr>
      <w:tr w:rsidR="004B75A6">
        <w:tc>
          <w:tcPr>
            <w:tcW w:w="2438" w:type="dxa"/>
          </w:tcPr>
          <w:p w:rsidR="004B75A6" w:rsidRDefault="004B75A6">
            <w:pPr>
              <w:pStyle w:val="ConsPlusNormal"/>
            </w:pPr>
            <w:r>
              <w:t>Итого по муниципальному образованию</w:t>
            </w:r>
          </w:p>
        </w:tc>
        <w:tc>
          <w:tcPr>
            <w:tcW w:w="1417" w:type="dxa"/>
          </w:tcPr>
          <w:p w:rsidR="004B75A6" w:rsidRDefault="004B75A6">
            <w:pPr>
              <w:pStyle w:val="ConsPlusNormal"/>
            </w:pPr>
          </w:p>
        </w:tc>
        <w:tc>
          <w:tcPr>
            <w:tcW w:w="1701" w:type="dxa"/>
          </w:tcPr>
          <w:p w:rsidR="004B75A6" w:rsidRDefault="004B75A6">
            <w:pPr>
              <w:pStyle w:val="ConsPlusNormal"/>
            </w:pPr>
          </w:p>
        </w:tc>
        <w:tc>
          <w:tcPr>
            <w:tcW w:w="1474" w:type="dxa"/>
          </w:tcPr>
          <w:p w:rsidR="004B75A6" w:rsidRDefault="004B75A6">
            <w:pPr>
              <w:pStyle w:val="ConsPlusNormal"/>
            </w:pPr>
          </w:p>
        </w:tc>
        <w:tc>
          <w:tcPr>
            <w:tcW w:w="1984" w:type="dxa"/>
          </w:tcPr>
          <w:p w:rsidR="004B75A6" w:rsidRDefault="004B75A6">
            <w:pPr>
              <w:pStyle w:val="ConsPlusNormal"/>
            </w:pPr>
          </w:p>
        </w:tc>
      </w:tr>
    </w:tbl>
    <w:p w:rsidR="004B75A6" w:rsidRDefault="004B75A6">
      <w:pPr>
        <w:pStyle w:val="ConsPlusNormal"/>
        <w:jc w:val="both"/>
      </w:pPr>
    </w:p>
    <w:p w:rsidR="004B75A6" w:rsidRDefault="004B75A6">
      <w:pPr>
        <w:pStyle w:val="ConsPlusNonformat"/>
        <w:jc w:val="both"/>
      </w:pPr>
      <w:r>
        <w:t xml:space="preserve">    Глава (глава администрации)</w:t>
      </w:r>
    </w:p>
    <w:p w:rsidR="004B75A6" w:rsidRDefault="004B75A6">
      <w:pPr>
        <w:pStyle w:val="ConsPlusNonformat"/>
        <w:jc w:val="both"/>
      </w:pPr>
      <w:r>
        <w:t xml:space="preserve">    муниципального района</w:t>
      </w:r>
    </w:p>
    <w:p w:rsidR="004B75A6" w:rsidRDefault="004B75A6">
      <w:pPr>
        <w:pStyle w:val="ConsPlusNonformat"/>
        <w:jc w:val="both"/>
      </w:pPr>
      <w:r>
        <w:t xml:space="preserve">    (муниципального округа,</w:t>
      </w:r>
    </w:p>
    <w:p w:rsidR="004B75A6" w:rsidRDefault="004B75A6">
      <w:pPr>
        <w:pStyle w:val="ConsPlusNonformat"/>
        <w:jc w:val="both"/>
      </w:pPr>
      <w:r>
        <w:t xml:space="preserve">    городского округа)</w:t>
      </w:r>
    </w:p>
    <w:p w:rsidR="004B75A6" w:rsidRDefault="004B75A6">
      <w:pPr>
        <w:pStyle w:val="ConsPlusNonformat"/>
        <w:jc w:val="both"/>
      </w:pPr>
      <w:r>
        <w:t xml:space="preserve">    Пермского края ___________________/___________________/</w:t>
      </w:r>
    </w:p>
    <w:p w:rsidR="004B75A6" w:rsidRDefault="004B75A6">
      <w:pPr>
        <w:pStyle w:val="ConsPlusNonformat"/>
        <w:jc w:val="both"/>
      </w:pPr>
      <w:r>
        <w:t xml:space="preserve">                      (подпись)           (расшифровка)</w:t>
      </w:r>
    </w:p>
    <w:p w:rsidR="004B75A6" w:rsidRDefault="004B75A6">
      <w:pPr>
        <w:pStyle w:val="ConsPlusNonformat"/>
        <w:jc w:val="both"/>
      </w:pPr>
    </w:p>
    <w:p w:rsidR="004B75A6" w:rsidRDefault="004B75A6">
      <w:pPr>
        <w:pStyle w:val="ConsPlusNonformat"/>
        <w:jc w:val="both"/>
      </w:pPr>
      <w:r>
        <w:t xml:space="preserve">    Руководитель финансового</w:t>
      </w:r>
    </w:p>
    <w:p w:rsidR="004B75A6" w:rsidRDefault="004B75A6">
      <w:pPr>
        <w:pStyle w:val="ConsPlusNonformat"/>
        <w:jc w:val="both"/>
      </w:pPr>
      <w:r>
        <w:t xml:space="preserve">    органа муниципального</w:t>
      </w:r>
    </w:p>
    <w:p w:rsidR="004B75A6" w:rsidRDefault="004B75A6">
      <w:pPr>
        <w:pStyle w:val="ConsPlusNonformat"/>
        <w:jc w:val="both"/>
      </w:pPr>
      <w:r>
        <w:t xml:space="preserve">    района (муниципального</w:t>
      </w:r>
    </w:p>
    <w:p w:rsidR="004B75A6" w:rsidRDefault="004B75A6">
      <w:pPr>
        <w:pStyle w:val="ConsPlusNonformat"/>
        <w:jc w:val="both"/>
      </w:pPr>
      <w:r>
        <w:t xml:space="preserve">    округа, городского округа)</w:t>
      </w:r>
    </w:p>
    <w:p w:rsidR="004B75A6" w:rsidRDefault="004B75A6">
      <w:pPr>
        <w:pStyle w:val="ConsPlusNonformat"/>
        <w:jc w:val="both"/>
      </w:pPr>
      <w:r>
        <w:t xml:space="preserve">    Пермского края __________________/___________________/</w:t>
      </w:r>
    </w:p>
    <w:p w:rsidR="004B75A6" w:rsidRDefault="004B75A6">
      <w:pPr>
        <w:pStyle w:val="ConsPlusNonformat"/>
        <w:jc w:val="both"/>
      </w:pPr>
      <w:r>
        <w:t xml:space="preserve">    М.П.              (подпись)          (расшифровка)</w:t>
      </w:r>
    </w:p>
    <w:p w:rsidR="004B75A6" w:rsidRDefault="004B75A6">
      <w:pPr>
        <w:pStyle w:val="ConsPlusNonformat"/>
        <w:jc w:val="both"/>
      </w:pPr>
    </w:p>
    <w:p w:rsidR="004B75A6" w:rsidRDefault="004B75A6">
      <w:pPr>
        <w:pStyle w:val="ConsPlusNonformat"/>
        <w:jc w:val="both"/>
      </w:pPr>
      <w:r>
        <w:t xml:space="preserve">    ФИО исполнителя, должность, контактный телефон, дата</w:t>
      </w: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right"/>
        <w:outlineLvl w:val="1"/>
      </w:pPr>
      <w:r>
        <w:t>Приложение 4</w:t>
      </w:r>
    </w:p>
    <w:p w:rsidR="004B75A6" w:rsidRDefault="004B75A6">
      <w:pPr>
        <w:pStyle w:val="ConsPlusNormal"/>
        <w:jc w:val="right"/>
      </w:pPr>
      <w:r>
        <w:t>к Порядку</w:t>
      </w:r>
    </w:p>
    <w:p w:rsidR="004B75A6" w:rsidRDefault="004B75A6">
      <w:pPr>
        <w:pStyle w:val="ConsPlusNormal"/>
        <w:jc w:val="right"/>
      </w:pPr>
      <w:r>
        <w:t>проведения конкурсного отбора</w:t>
      </w:r>
    </w:p>
    <w:p w:rsidR="004B75A6" w:rsidRDefault="004B75A6">
      <w:pPr>
        <w:pStyle w:val="ConsPlusNormal"/>
        <w:jc w:val="right"/>
      </w:pPr>
      <w:r>
        <w:t>муниципальных районов, муниципальных</w:t>
      </w:r>
    </w:p>
    <w:p w:rsidR="004B75A6" w:rsidRDefault="004B75A6">
      <w:pPr>
        <w:pStyle w:val="ConsPlusNormal"/>
        <w:jc w:val="right"/>
      </w:pPr>
      <w:r>
        <w:t>округов и городских округов</w:t>
      </w:r>
    </w:p>
    <w:p w:rsidR="004B75A6" w:rsidRDefault="004B75A6">
      <w:pPr>
        <w:pStyle w:val="ConsPlusNormal"/>
        <w:jc w:val="right"/>
      </w:pPr>
      <w:r>
        <w:t>Пермского края для участия</w:t>
      </w:r>
    </w:p>
    <w:p w:rsidR="004B75A6" w:rsidRDefault="004B75A6">
      <w:pPr>
        <w:pStyle w:val="ConsPlusNormal"/>
        <w:jc w:val="right"/>
      </w:pPr>
      <w:r>
        <w:t>в реализации подпрограммы 1</w:t>
      </w:r>
    </w:p>
    <w:p w:rsidR="004B75A6" w:rsidRDefault="004B75A6">
      <w:pPr>
        <w:pStyle w:val="ConsPlusNormal"/>
        <w:jc w:val="right"/>
      </w:pPr>
      <w:r>
        <w:t>"Социальная поддержка семей с детьми.</w:t>
      </w:r>
    </w:p>
    <w:p w:rsidR="004B75A6" w:rsidRDefault="004B75A6">
      <w:pPr>
        <w:pStyle w:val="ConsPlusNormal"/>
        <w:jc w:val="right"/>
      </w:pPr>
      <w:r>
        <w:t>Профилактика социального сиротства</w:t>
      </w:r>
    </w:p>
    <w:p w:rsidR="004B75A6" w:rsidRDefault="004B75A6">
      <w:pPr>
        <w:pStyle w:val="ConsPlusNormal"/>
        <w:jc w:val="right"/>
      </w:pPr>
      <w:r>
        <w:t>и защита прав детей-сирот"</w:t>
      </w:r>
    </w:p>
    <w:p w:rsidR="004B75A6" w:rsidRDefault="004B75A6">
      <w:pPr>
        <w:pStyle w:val="ConsPlusNormal"/>
        <w:jc w:val="right"/>
      </w:pPr>
      <w:r>
        <w:t>государственной программы "Социальная</w:t>
      </w:r>
    </w:p>
    <w:p w:rsidR="004B75A6" w:rsidRDefault="004B75A6">
      <w:pPr>
        <w:pStyle w:val="ConsPlusNormal"/>
        <w:jc w:val="right"/>
      </w:pPr>
      <w:r>
        <w:t>поддержка жителей Пермского края",</w:t>
      </w:r>
    </w:p>
    <w:p w:rsidR="004B75A6" w:rsidRDefault="004B75A6">
      <w:pPr>
        <w:pStyle w:val="ConsPlusNormal"/>
        <w:jc w:val="right"/>
      </w:pPr>
      <w:r>
        <w:t>утвержденной Постановлением</w:t>
      </w:r>
    </w:p>
    <w:p w:rsidR="004B75A6" w:rsidRDefault="004B75A6">
      <w:pPr>
        <w:pStyle w:val="ConsPlusNormal"/>
        <w:jc w:val="right"/>
      </w:pPr>
      <w:r>
        <w:t>Правительства Пермского края</w:t>
      </w:r>
    </w:p>
    <w:p w:rsidR="004B75A6" w:rsidRDefault="004B75A6">
      <w:pPr>
        <w:pStyle w:val="ConsPlusNormal"/>
        <w:jc w:val="right"/>
      </w:pPr>
      <w:r>
        <w:t>от 3 октября 2013 г. N 1321-п,</w:t>
      </w:r>
    </w:p>
    <w:p w:rsidR="004B75A6" w:rsidRDefault="004B75A6">
      <w:pPr>
        <w:pStyle w:val="ConsPlusNormal"/>
        <w:jc w:val="right"/>
      </w:pPr>
      <w:r>
        <w:t>и предоставления и распределения</w:t>
      </w:r>
    </w:p>
    <w:p w:rsidR="004B75A6" w:rsidRDefault="004B75A6">
      <w:pPr>
        <w:pStyle w:val="ConsPlusNormal"/>
        <w:jc w:val="right"/>
      </w:pPr>
      <w:r>
        <w:t>средств межбюджетных трансфертов</w:t>
      </w:r>
    </w:p>
    <w:p w:rsidR="004B75A6" w:rsidRDefault="004B75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B75A6">
        <w:trPr>
          <w:jc w:val="center"/>
        </w:trPr>
        <w:tc>
          <w:tcPr>
            <w:tcW w:w="9294" w:type="dxa"/>
            <w:tcBorders>
              <w:top w:val="nil"/>
              <w:left w:val="single" w:sz="24" w:space="0" w:color="CED3F1"/>
              <w:bottom w:val="nil"/>
              <w:right w:val="single" w:sz="24" w:space="0" w:color="F4F3F8"/>
            </w:tcBorders>
            <w:shd w:val="clear" w:color="auto" w:fill="F4F3F8"/>
          </w:tcPr>
          <w:p w:rsidR="004B75A6" w:rsidRDefault="004B75A6">
            <w:pPr>
              <w:pStyle w:val="ConsPlusNormal"/>
              <w:jc w:val="center"/>
            </w:pPr>
            <w:r>
              <w:rPr>
                <w:color w:val="392C69"/>
              </w:rPr>
              <w:t>Список изменяющих документов</w:t>
            </w:r>
          </w:p>
          <w:p w:rsidR="004B75A6" w:rsidRDefault="004B75A6">
            <w:pPr>
              <w:pStyle w:val="ConsPlusNormal"/>
              <w:jc w:val="center"/>
            </w:pPr>
            <w:r>
              <w:rPr>
                <w:color w:val="392C69"/>
              </w:rPr>
              <w:t xml:space="preserve">(введено </w:t>
            </w:r>
            <w:hyperlink r:id="rId289" w:history="1">
              <w:r>
                <w:rPr>
                  <w:color w:val="0000FF"/>
                </w:rPr>
                <w:t>Постановлением</w:t>
              </w:r>
            </w:hyperlink>
            <w:r>
              <w:rPr>
                <w:color w:val="392C69"/>
              </w:rPr>
              <w:t xml:space="preserve"> Правительства Пермского края от 19.11.2018 N 713-п;</w:t>
            </w:r>
          </w:p>
          <w:p w:rsidR="004B75A6" w:rsidRDefault="004B75A6">
            <w:pPr>
              <w:pStyle w:val="ConsPlusNormal"/>
              <w:jc w:val="center"/>
            </w:pPr>
            <w:r>
              <w:rPr>
                <w:color w:val="392C69"/>
              </w:rPr>
              <w:t xml:space="preserve">в ред. Постановлений Правительства Пермского края от 06.11.2019 </w:t>
            </w:r>
            <w:hyperlink r:id="rId290" w:history="1">
              <w:r>
                <w:rPr>
                  <w:color w:val="0000FF"/>
                </w:rPr>
                <w:t>N 768-п</w:t>
              </w:r>
            </w:hyperlink>
            <w:r>
              <w:rPr>
                <w:color w:val="392C69"/>
              </w:rPr>
              <w:t>,</w:t>
            </w:r>
          </w:p>
          <w:p w:rsidR="004B75A6" w:rsidRDefault="004B75A6">
            <w:pPr>
              <w:pStyle w:val="ConsPlusNormal"/>
              <w:jc w:val="center"/>
            </w:pPr>
            <w:r>
              <w:rPr>
                <w:color w:val="392C69"/>
              </w:rPr>
              <w:lastRenderedPageBreak/>
              <w:t xml:space="preserve">от 23.12.2019 </w:t>
            </w:r>
            <w:hyperlink r:id="rId291" w:history="1">
              <w:r>
                <w:rPr>
                  <w:color w:val="0000FF"/>
                </w:rPr>
                <w:t>N 956-п</w:t>
              </w:r>
            </w:hyperlink>
            <w:r>
              <w:rPr>
                <w:color w:val="392C69"/>
              </w:rPr>
              <w:t>)</w:t>
            </w:r>
          </w:p>
        </w:tc>
      </w:tr>
    </w:tbl>
    <w:p w:rsidR="004B75A6" w:rsidRDefault="004B75A6">
      <w:pPr>
        <w:pStyle w:val="ConsPlusNormal"/>
        <w:jc w:val="both"/>
      </w:pPr>
    </w:p>
    <w:p w:rsidR="004B75A6" w:rsidRDefault="004B75A6">
      <w:pPr>
        <w:pStyle w:val="ConsPlusNormal"/>
        <w:jc w:val="right"/>
      </w:pPr>
      <w:r>
        <w:t>ФОРМА</w:t>
      </w:r>
    </w:p>
    <w:p w:rsidR="004B75A6" w:rsidRDefault="004B75A6">
      <w:pPr>
        <w:pStyle w:val="ConsPlusNormal"/>
        <w:jc w:val="both"/>
      </w:pPr>
    </w:p>
    <w:p w:rsidR="004B75A6" w:rsidRDefault="004B75A6">
      <w:pPr>
        <w:pStyle w:val="ConsPlusNormal"/>
        <w:jc w:val="center"/>
      </w:pPr>
      <w:bookmarkStart w:id="44" w:name="P1600"/>
      <w:bookmarkEnd w:id="44"/>
      <w:r>
        <w:t>ОТЧЕТ</w:t>
      </w:r>
    </w:p>
    <w:p w:rsidR="004B75A6" w:rsidRDefault="004B75A6">
      <w:pPr>
        <w:pStyle w:val="ConsPlusNormal"/>
        <w:jc w:val="center"/>
      </w:pPr>
      <w:r>
        <w:t>об использовании средств федерального бюджета, бюджета</w:t>
      </w:r>
    </w:p>
    <w:p w:rsidR="004B75A6" w:rsidRDefault="004B75A6">
      <w:pPr>
        <w:pStyle w:val="ConsPlusNormal"/>
        <w:jc w:val="center"/>
      </w:pPr>
      <w:r>
        <w:t>Пермского края и местного бюджета, выделенных</w:t>
      </w:r>
    </w:p>
    <w:p w:rsidR="004B75A6" w:rsidRDefault="004B75A6">
      <w:pPr>
        <w:pStyle w:val="ConsPlusNormal"/>
        <w:jc w:val="center"/>
      </w:pPr>
      <w:r>
        <w:t>на предоставление социальных выплат молодым семьям в рамках</w:t>
      </w:r>
    </w:p>
    <w:p w:rsidR="004B75A6" w:rsidRDefault="004B75A6">
      <w:pPr>
        <w:pStyle w:val="ConsPlusNormal"/>
        <w:jc w:val="center"/>
      </w:pPr>
      <w:r>
        <w:t>реализации мероприятия по обеспечению жильем молодых семей</w:t>
      </w:r>
    </w:p>
    <w:p w:rsidR="004B75A6" w:rsidRDefault="004B75A6">
      <w:pPr>
        <w:pStyle w:val="ConsPlusNormal"/>
        <w:jc w:val="center"/>
      </w:pPr>
      <w:r>
        <w:t>ведомственной целевой программы "Оказание государственной</w:t>
      </w:r>
    </w:p>
    <w:p w:rsidR="004B75A6" w:rsidRDefault="004B75A6">
      <w:pPr>
        <w:pStyle w:val="ConsPlusNormal"/>
        <w:jc w:val="center"/>
      </w:pPr>
      <w:r>
        <w:t>поддержки гражданам в обеспечении жильем и оплате</w:t>
      </w:r>
    </w:p>
    <w:p w:rsidR="004B75A6" w:rsidRDefault="004B75A6">
      <w:pPr>
        <w:pStyle w:val="ConsPlusNormal"/>
        <w:jc w:val="center"/>
      </w:pPr>
      <w:r>
        <w:t>жилищно-коммунальных услуг" государственной программы</w:t>
      </w:r>
    </w:p>
    <w:p w:rsidR="004B75A6" w:rsidRDefault="004B75A6">
      <w:pPr>
        <w:pStyle w:val="ConsPlusNormal"/>
        <w:jc w:val="center"/>
      </w:pPr>
      <w:r>
        <w:t>Российской Федерации "Обеспечение доступным и комфортным</w:t>
      </w:r>
    </w:p>
    <w:p w:rsidR="004B75A6" w:rsidRDefault="004B75A6">
      <w:pPr>
        <w:pStyle w:val="ConsPlusNormal"/>
        <w:jc w:val="center"/>
      </w:pPr>
      <w:r>
        <w:t>жильем и коммунальными услугами граждан Российской</w:t>
      </w:r>
    </w:p>
    <w:p w:rsidR="004B75A6" w:rsidRDefault="004B75A6">
      <w:pPr>
        <w:pStyle w:val="ConsPlusNormal"/>
        <w:jc w:val="center"/>
      </w:pPr>
      <w:r>
        <w:t>Федерации", региональных и муниципальных программ</w:t>
      </w:r>
    </w:p>
    <w:p w:rsidR="004B75A6" w:rsidRDefault="004B75A6">
      <w:pPr>
        <w:pStyle w:val="ConsPlusNormal"/>
        <w:jc w:val="center"/>
      </w:pPr>
      <w:r>
        <w:t>по обеспечению жильем молодых семей (нарастающим итогом)</w:t>
      </w:r>
    </w:p>
    <w:p w:rsidR="004B75A6" w:rsidRDefault="004B75A6">
      <w:pPr>
        <w:pStyle w:val="ConsPlusNormal"/>
        <w:jc w:val="center"/>
      </w:pPr>
      <w:r>
        <w:t>__________________________________________________________</w:t>
      </w:r>
    </w:p>
    <w:p w:rsidR="004B75A6" w:rsidRDefault="004B75A6">
      <w:pPr>
        <w:pStyle w:val="ConsPlusNormal"/>
        <w:jc w:val="center"/>
      </w:pPr>
      <w:r>
        <w:t>(наименование муниципального образования)</w:t>
      </w:r>
    </w:p>
    <w:p w:rsidR="004B75A6" w:rsidRDefault="004B75A6">
      <w:pPr>
        <w:pStyle w:val="ConsPlusNormal"/>
        <w:jc w:val="both"/>
      </w:pPr>
    </w:p>
    <w:p w:rsidR="004B75A6" w:rsidRDefault="004B75A6">
      <w:pPr>
        <w:pStyle w:val="ConsPlusNormal"/>
        <w:jc w:val="center"/>
      </w:pPr>
      <w:r>
        <w:t>за ___ квартал 20__ года</w:t>
      </w:r>
    </w:p>
    <w:p w:rsidR="004B75A6" w:rsidRDefault="004B75A6">
      <w:pPr>
        <w:pStyle w:val="ConsPlusNormal"/>
        <w:jc w:val="both"/>
      </w:pPr>
    </w:p>
    <w:p w:rsidR="004B75A6" w:rsidRDefault="004B75A6">
      <w:pPr>
        <w:sectPr w:rsidR="004B75A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531"/>
        <w:gridCol w:w="1018"/>
        <w:gridCol w:w="1417"/>
        <w:gridCol w:w="1191"/>
        <w:gridCol w:w="1644"/>
        <w:gridCol w:w="794"/>
        <w:gridCol w:w="1077"/>
        <w:gridCol w:w="794"/>
        <w:gridCol w:w="1587"/>
        <w:gridCol w:w="1077"/>
        <w:gridCol w:w="1077"/>
        <w:gridCol w:w="1077"/>
        <w:gridCol w:w="794"/>
        <w:gridCol w:w="992"/>
      </w:tblGrid>
      <w:tr w:rsidR="004B75A6">
        <w:tc>
          <w:tcPr>
            <w:tcW w:w="510" w:type="dxa"/>
            <w:vMerge w:val="restart"/>
          </w:tcPr>
          <w:p w:rsidR="004B75A6" w:rsidRDefault="004B75A6">
            <w:pPr>
              <w:pStyle w:val="ConsPlusNormal"/>
              <w:jc w:val="center"/>
            </w:pPr>
            <w:r>
              <w:lastRenderedPageBreak/>
              <w:t>N п/п</w:t>
            </w:r>
          </w:p>
        </w:tc>
        <w:tc>
          <w:tcPr>
            <w:tcW w:w="5157" w:type="dxa"/>
            <w:gridSpan w:val="4"/>
          </w:tcPr>
          <w:p w:rsidR="004B75A6" w:rsidRDefault="004B75A6">
            <w:pPr>
              <w:pStyle w:val="ConsPlusNormal"/>
              <w:jc w:val="center"/>
            </w:pPr>
            <w:r>
              <w:t>Данные о членах молодой семьи</w:t>
            </w:r>
          </w:p>
        </w:tc>
        <w:tc>
          <w:tcPr>
            <w:tcW w:w="1644" w:type="dxa"/>
            <w:vMerge w:val="restart"/>
          </w:tcPr>
          <w:p w:rsidR="004B75A6" w:rsidRDefault="004B75A6">
            <w:pPr>
              <w:pStyle w:val="ConsPlusNormal"/>
              <w:jc w:val="center"/>
            </w:pPr>
            <w:r>
              <w:t>Наименование органа местного самоуправления, выдавшего свидетельство, номер, дата его выдачи</w:t>
            </w:r>
          </w:p>
        </w:tc>
        <w:tc>
          <w:tcPr>
            <w:tcW w:w="2665" w:type="dxa"/>
            <w:gridSpan w:val="3"/>
          </w:tcPr>
          <w:p w:rsidR="004B75A6" w:rsidRDefault="004B75A6">
            <w:pPr>
              <w:pStyle w:val="ConsPlusNormal"/>
              <w:jc w:val="center"/>
            </w:pPr>
            <w:r>
              <w:t>Расчетная (средняя) стоимость жилья</w:t>
            </w:r>
          </w:p>
        </w:tc>
        <w:tc>
          <w:tcPr>
            <w:tcW w:w="1587" w:type="dxa"/>
            <w:vMerge w:val="restart"/>
          </w:tcPr>
          <w:p w:rsidR="004B75A6" w:rsidRDefault="004B75A6">
            <w:pPr>
              <w:pStyle w:val="ConsPlusNormal"/>
              <w:jc w:val="center"/>
            </w:pPr>
            <w:r>
              <w:t>Размер социальной выплаты, указанной в свидетельстве (тыс. руб.)</w:t>
            </w:r>
          </w:p>
        </w:tc>
        <w:tc>
          <w:tcPr>
            <w:tcW w:w="4025" w:type="dxa"/>
            <w:gridSpan w:val="4"/>
          </w:tcPr>
          <w:p w:rsidR="004B75A6" w:rsidRDefault="004B75A6">
            <w:pPr>
              <w:pStyle w:val="ConsPlusNormal"/>
              <w:jc w:val="center"/>
            </w:pPr>
            <w:r>
              <w:t>Размер предоставленной социальной выплаты (тыс. руб.)</w:t>
            </w:r>
          </w:p>
        </w:tc>
        <w:tc>
          <w:tcPr>
            <w:tcW w:w="992" w:type="dxa"/>
            <w:vMerge w:val="restart"/>
          </w:tcPr>
          <w:p w:rsidR="004B75A6" w:rsidRDefault="004B75A6">
            <w:pPr>
              <w:pStyle w:val="ConsPlusNormal"/>
              <w:jc w:val="center"/>
            </w:pPr>
            <w:r>
              <w:t>Способ приобретения жилья</w:t>
            </w:r>
          </w:p>
        </w:tc>
      </w:tr>
      <w:tr w:rsidR="004B75A6">
        <w:tc>
          <w:tcPr>
            <w:tcW w:w="510" w:type="dxa"/>
            <w:vMerge/>
          </w:tcPr>
          <w:p w:rsidR="004B75A6" w:rsidRDefault="004B75A6"/>
        </w:tc>
        <w:tc>
          <w:tcPr>
            <w:tcW w:w="1531" w:type="dxa"/>
            <w:vMerge w:val="restart"/>
          </w:tcPr>
          <w:p w:rsidR="004B75A6" w:rsidRDefault="004B75A6">
            <w:pPr>
              <w:pStyle w:val="ConsPlusNormal"/>
              <w:jc w:val="center"/>
            </w:pPr>
            <w:r>
              <w:t>ФИО, родственные отношения</w:t>
            </w:r>
          </w:p>
        </w:tc>
        <w:tc>
          <w:tcPr>
            <w:tcW w:w="2435" w:type="dxa"/>
            <w:gridSpan w:val="2"/>
          </w:tcPr>
          <w:p w:rsidR="004B75A6" w:rsidRDefault="004B75A6">
            <w:pPr>
              <w:pStyle w:val="ConsPlusNormal"/>
              <w:jc w:val="center"/>
            </w:pPr>
            <w:r>
              <w:t>Паспорт гражданина Российской Федерации или свидетельство о рождении несовершеннолетнего, не достигшего 14 лет</w:t>
            </w:r>
          </w:p>
        </w:tc>
        <w:tc>
          <w:tcPr>
            <w:tcW w:w="1191" w:type="dxa"/>
            <w:vMerge w:val="restart"/>
          </w:tcPr>
          <w:p w:rsidR="004B75A6" w:rsidRDefault="004B75A6">
            <w:pPr>
              <w:pStyle w:val="ConsPlusNormal"/>
              <w:jc w:val="center"/>
            </w:pPr>
            <w:r>
              <w:t>Число, месяц, год рождения</w:t>
            </w:r>
          </w:p>
        </w:tc>
        <w:tc>
          <w:tcPr>
            <w:tcW w:w="1644" w:type="dxa"/>
            <w:vMerge/>
          </w:tcPr>
          <w:p w:rsidR="004B75A6" w:rsidRDefault="004B75A6"/>
        </w:tc>
        <w:tc>
          <w:tcPr>
            <w:tcW w:w="794" w:type="dxa"/>
            <w:vMerge w:val="restart"/>
          </w:tcPr>
          <w:p w:rsidR="004B75A6" w:rsidRDefault="004B75A6">
            <w:pPr>
              <w:pStyle w:val="ConsPlusNormal"/>
              <w:jc w:val="center"/>
            </w:pPr>
            <w:r>
              <w:t>Стоимость 1 кв. м (тыс. руб.)</w:t>
            </w:r>
          </w:p>
        </w:tc>
        <w:tc>
          <w:tcPr>
            <w:tcW w:w="1077" w:type="dxa"/>
            <w:vMerge w:val="restart"/>
          </w:tcPr>
          <w:p w:rsidR="004B75A6" w:rsidRDefault="004B75A6">
            <w:pPr>
              <w:pStyle w:val="ConsPlusNormal"/>
              <w:jc w:val="center"/>
            </w:pPr>
            <w:r>
              <w:t>Размер общей площади жилого помещения на семью (кв. м)</w:t>
            </w:r>
          </w:p>
        </w:tc>
        <w:tc>
          <w:tcPr>
            <w:tcW w:w="794" w:type="dxa"/>
            <w:vMerge w:val="restart"/>
          </w:tcPr>
          <w:p w:rsidR="004B75A6" w:rsidRDefault="004B75A6">
            <w:pPr>
              <w:pStyle w:val="ConsPlusNormal"/>
              <w:jc w:val="center"/>
            </w:pPr>
            <w:r>
              <w:t>Всего (гр. 7 x гр. 8) (тыс. руб.)</w:t>
            </w:r>
          </w:p>
        </w:tc>
        <w:tc>
          <w:tcPr>
            <w:tcW w:w="1587" w:type="dxa"/>
            <w:vMerge/>
          </w:tcPr>
          <w:p w:rsidR="004B75A6" w:rsidRDefault="004B75A6"/>
        </w:tc>
        <w:tc>
          <w:tcPr>
            <w:tcW w:w="1077" w:type="dxa"/>
            <w:vMerge w:val="restart"/>
          </w:tcPr>
          <w:p w:rsidR="004B75A6" w:rsidRDefault="004B75A6">
            <w:pPr>
              <w:pStyle w:val="ConsPlusNormal"/>
              <w:jc w:val="center"/>
            </w:pPr>
            <w:r>
              <w:t>За счет средств федерального бюджета</w:t>
            </w:r>
          </w:p>
        </w:tc>
        <w:tc>
          <w:tcPr>
            <w:tcW w:w="1077" w:type="dxa"/>
            <w:vMerge w:val="restart"/>
          </w:tcPr>
          <w:p w:rsidR="004B75A6" w:rsidRDefault="004B75A6">
            <w:pPr>
              <w:pStyle w:val="ConsPlusNormal"/>
              <w:jc w:val="center"/>
            </w:pPr>
            <w:r>
              <w:t>За счет средств краевого бюджета</w:t>
            </w:r>
          </w:p>
        </w:tc>
        <w:tc>
          <w:tcPr>
            <w:tcW w:w="1077" w:type="dxa"/>
            <w:vMerge w:val="restart"/>
          </w:tcPr>
          <w:p w:rsidR="004B75A6" w:rsidRDefault="004B75A6">
            <w:pPr>
              <w:pStyle w:val="ConsPlusNormal"/>
              <w:jc w:val="center"/>
            </w:pPr>
            <w:r>
              <w:t>За счет средств местного бюджета</w:t>
            </w:r>
          </w:p>
        </w:tc>
        <w:tc>
          <w:tcPr>
            <w:tcW w:w="794" w:type="dxa"/>
            <w:vMerge w:val="restart"/>
          </w:tcPr>
          <w:p w:rsidR="004B75A6" w:rsidRDefault="004B75A6">
            <w:pPr>
              <w:pStyle w:val="ConsPlusNormal"/>
              <w:jc w:val="center"/>
            </w:pPr>
            <w:r>
              <w:t>Всего</w:t>
            </w:r>
          </w:p>
        </w:tc>
        <w:tc>
          <w:tcPr>
            <w:tcW w:w="992" w:type="dxa"/>
            <w:vMerge/>
          </w:tcPr>
          <w:p w:rsidR="004B75A6" w:rsidRDefault="004B75A6"/>
        </w:tc>
      </w:tr>
      <w:tr w:rsidR="004B75A6">
        <w:tc>
          <w:tcPr>
            <w:tcW w:w="510" w:type="dxa"/>
            <w:vMerge/>
          </w:tcPr>
          <w:p w:rsidR="004B75A6" w:rsidRDefault="004B75A6"/>
        </w:tc>
        <w:tc>
          <w:tcPr>
            <w:tcW w:w="1531" w:type="dxa"/>
            <w:vMerge/>
          </w:tcPr>
          <w:p w:rsidR="004B75A6" w:rsidRDefault="004B75A6"/>
        </w:tc>
        <w:tc>
          <w:tcPr>
            <w:tcW w:w="1018" w:type="dxa"/>
          </w:tcPr>
          <w:p w:rsidR="004B75A6" w:rsidRDefault="004B75A6">
            <w:pPr>
              <w:pStyle w:val="ConsPlusNormal"/>
              <w:jc w:val="center"/>
            </w:pPr>
            <w:r>
              <w:t>серия, номер</w:t>
            </w:r>
          </w:p>
        </w:tc>
        <w:tc>
          <w:tcPr>
            <w:tcW w:w="1417" w:type="dxa"/>
          </w:tcPr>
          <w:p w:rsidR="004B75A6" w:rsidRDefault="004B75A6">
            <w:pPr>
              <w:pStyle w:val="ConsPlusNormal"/>
              <w:jc w:val="center"/>
            </w:pPr>
            <w:r>
              <w:t>кем, когда выдан</w:t>
            </w:r>
          </w:p>
        </w:tc>
        <w:tc>
          <w:tcPr>
            <w:tcW w:w="1191" w:type="dxa"/>
            <w:vMerge/>
          </w:tcPr>
          <w:p w:rsidR="004B75A6" w:rsidRDefault="004B75A6"/>
        </w:tc>
        <w:tc>
          <w:tcPr>
            <w:tcW w:w="1644" w:type="dxa"/>
            <w:vMerge/>
          </w:tcPr>
          <w:p w:rsidR="004B75A6" w:rsidRDefault="004B75A6"/>
        </w:tc>
        <w:tc>
          <w:tcPr>
            <w:tcW w:w="794" w:type="dxa"/>
            <w:vMerge/>
          </w:tcPr>
          <w:p w:rsidR="004B75A6" w:rsidRDefault="004B75A6"/>
        </w:tc>
        <w:tc>
          <w:tcPr>
            <w:tcW w:w="1077" w:type="dxa"/>
            <w:vMerge/>
          </w:tcPr>
          <w:p w:rsidR="004B75A6" w:rsidRDefault="004B75A6"/>
        </w:tc>
        <w:tc>
          <w:tcPr>
            <w:tcW w:w="794" w:type="dxa"/>
            <w:vMerge/>
          </w:tcPr>
          <w:p w:rsidR="004B75A6" w:rsidRDefault="004B75A6"/>
        </w:tc>
        <w:tc>
          <w:tcPr>
            <w:tcW w:w="1587" w:type="dxa"/>
            <w:vMerge/>
          </w:tcPr>
          <w:p w:rsidR="004B75A6" w:rsidRDefault="004B75A6"/>
        </w:tc>
        <w:tc>
          <w:tcPr>
            <w:tcW w:w="1077" w:type="dxa"/>
            <w:vMerge/>
          </w:tcPr>
          <w:p w:rsidR="004B75A6" w:rsidRDefault="004B75A6"/>
        </w:tc>
        <w:tc>
          <w:tcPr>
            <w:tcW w:w="1077" w:type="dxa"/>
            <w:vMerge/>
          </w:tcPr>
          <w:p w:rsidR="004B75A6" w:rsidRDefault="004B75A6"/>
        </w:tc>
        <w:tc>
          <w:tcPr>
            <w:tcW w:w="1077" w:type="dxa"/>
            <w:vMerge/>
          </w:tcPr>
          <w:p w:rsidR="004B75A6" w:rsidRDefault="004B75A6"/>
        </w:tc>
        <w:tc>
          <w:tcPr>
            <w:tcW w:w="794" w:type="dxa"/>
            <w:vMerge/>
          </w:tcPr>
          <w:p w:rsidR="004B75A6" w:rsidRDefault="004B75A6"/>
        </w:tc>
        <w:tc>
          <w:tcPr>
            <w:tcW w:w="992" w:type="dxa"/>
            <w:vMerge/>
          </w:tcPr>
          <w:p w:rsidR="004B75A6" w:rsidRDefault="004B75A6"/>
        </w:tc>
      </w:tr>
      <w:tr w:rsidR="004B75A6">
        <w:tc>
          <w:tcPr>
            <w:tcW w:w="510" w:type="dxa"/>
            <w:vAlign w:val="center"/>
          </w:tcPr>
          <w:p w:rsidR="004B75A6" w:rsidRDefault="004B75A6">
            <w:pPr>
              <w:pStyle w:val="ConsPlusNormal"/>
              <w:jc w:val="center"/>
            </w:pPr>
            <w:r>
              <w:t>1</w:t>
            </w:r>
          </w:p>
        </w:tc>
        <w:tc>
          <w:tcPr>
            <w:tcW w:w="1531" w:type="dxa"/>
            <w:vAlign w:val="center"/>
          </w:tcPr>
          <w:p w:rsidR="004B75A6" w:rsidRDefault="004B75A6">
            <w:pPr>
              <w:pStyle w:val="ConsPlusNormal"/>
              <w:jc w:val="center"/>
            </w:pPr>
            <w:r>
              <w:t>2</w:t>
            </w:r>
          </w:p>
        </w:tc>
        <w:tc>
          <w:tcPr>
            <w:tcW w:w="1018" w:type="dxa"/>
            <w:vAlign w:val="center"/>
          </w:tcPr>
          <w:p w:rsidR="004B75A6" w:rsidRDefault="004B75A6">
            <w:pPr>
              <w:pStyle w:val="ConsPlusNormal"/>
              <w:jc w:val="center"/>
            </w:pPr>
            <w:r>
              <w:t>3</w:t>
            </w:r>
          </w:p>
        </w:tc>
        <w:tc>
          <w:tcPr>
            <w:tcW w:w="1417" w:type="dxa"/>
            <w:vAlign w:val="center"/>
          </w:tcPr>
          <w:p w:rsidR="004B75A6" w:rsidRDefault="004B75A6">
            <w:pPr>
              <w:pStyle w:val="ConsPlusNormal"/>
              <w:jc w:val="center"/>
            </w:pPr>
            <w:r>
              <w:t>4</w:t>
            </w:r>
          </w:p>
        </w:tc>
        <w:tc>
          <w:tcPr>
            <w:tcW w:w="1191" w:type="dxa"/>
            <w:vAlign w:val="center"/>
          </w:tcPr>
          <w:p w:rsidR="004B75A6" w:rsidRDefault="004B75A6">
            <w:pPr>
              <w:pStyle w:val="ConsPlusNormal"/>
              <w:jc w:val="center"/>
            </w:pPr>
            <w:r>
              <w:t>5</w:t>
            </w:r>
          </w:p>
        </w:tc>
        <w:tc>
          <w:tcPr>
            <w:tcW w:w="1644" w:type="dxa"/>
            <w:vAlign w:val="center"/>
          </w:tcPr>
          <w:p w:rsidR="004B75A6" w:rsidRDefault="004B75A6">
            <w:pPr>
              <w:pStyle w:val="ConsPlusNormal"/>
              <w:jc w:val="center"/>
            </w:pPr>
            <w:r>
              <w:t>6</w:t>
            </w:r>
          </w:p>
        </w:tc>
        <w:tc>
          <w:tcPr>
            <w:tcW w:w="794" w:type="dxa"/>
            <w:vAlign w:val="center"/>
          </w:tcPr>
          <w:p w:rsidR="004B75A6" w:rsidRDefault="004B75A6">
            <w:pPr>
              <w:pStyle w:val="ConsPlusNormal"/>
              <w:jc w:val="center"/>
            </w:pPr>
            <w:r>
              <w:t>7</w:t>
            </w:r>
          </w:p>
        </w:tc>
        <w:tc>
          <w:tcPr>
            <w:tcW w:w="1077" w:type="dxa"/>
            <w:vAlign w:val="center"/>
          </w:tcPr>
          <w:p w:rsidR="004B75A6" w:rsidRDefault="004B75A6">
            <w:pPr>
              <w:pStyle w:val="ConsPlusNormal"/>
              <w:jc w:val="center"/>
            </w:pPr>
            <w:r>
              <w:t>8</w:t>
            </w:r>
          </w:p>
        </w:tc>
        <w:tc>
          <w:tcPr>
            <w:tcW w:w="794" w:type="dxa"/>
            <w:vAlign w:val="center"/>
          </w:tcPr>
          <w:p w:rsidR="004B75A6" w:rsidRDefault="004B75A6">
            <w:pPr>
              <w:pStyle w:val="ConsPlusNormal"/>
              <w:jc w:val="center"/>
            </w:pPr>
            <w:r>
              <w:t>9</w:t>
            </w:r>
          </w:p>
        </w:tc>
        <w:tc>
          <w:tcPr>
            <w:tcW w:w="1587" w:type="dxa"/>
            <w:vAlign w:val="center"/>
          </w:tcPr>
          <w:p w:rsidR="004B75A6" w:rsidRDefault="004B75A6">
            <w:pPr>
              <w:pStyle w:val="ConsPlusNormal"/>
              <w:jc w:val="center"/>
            </w:pPr>
            <w:r>
              <w:t>10</w:t>
            </w:r>
          </w:p>
        </w:tc>
        <w:tc>
          <w:tcPr>
            <w:tcW w:w="1077" w:type="dxa"/>
            <w:vAlign w:val="center"/>
          </w:tcPr>
          <w:p w:rsidR="004B75A6" w:rsidRDefault="004B75A6">
            <w:pPr>
              <w:pStyle w:val="ConsPlusNormal"/>
              <w:jc w:val="center"/>
            </w:pPr>
            <w:r>
              <w:t>11</w:t>
            </w:r>
          </w:p>
        </w:tc>
        <w:tc>
          <w:tcPr>
            <w:tcW w:w="1077" w:type="dxa"/>
            <w:vAlign w:val="center"/>
          </w:tcPr>
          <w:p w:rsidR="004B75A6" w:rsidRDefault="004B75A6">
            <w:pPr>
              <w:pStyle w:val="ConsPlusNormal"/>
              <w:jc w:val="center"/>
            </w:pPr>
            <w:r>
              <w:t>12</w:t>
            </w:r>
          </w:p>
        </w:tc>
        <w:tc>
          <w:tcPr>
            <w:tcW w:w="1077" w:type="dxa"/>
            <w:vAlign w:val="center"/>
          </w:tcPr>
          <w:p w:rsidR="004B75A6" w:rsidRDefault="004B75A6">
            <w:pPr>
              <w:pStyle w:val="ConsPlusNormal"/>
              <w:jc w:val="center"/>
            </w:pPr>
            <w:r>
              <w:t>13</w:t>
            </w:r>
          </w:p>
        </w:tc>
        <w:tc>
          <w:tcPr>
            <w:tcW w:w="794" w:type="dxa"/>
            <w:vAlign w:val="center"/>
          </w:tcPr>
          <w:p w:rsidR="004B75A6" w:rsidRDefault="004B75A6">
            <w:pPr>
              <w:pStyle w:val="ConsPlusNormal"/>
              <w:jc w:val="center"/>
            </w:pPr>
            <w:r>
              <w:t>14</w:t>
            </w:r>
          </w:p>
        </w:tc>
        <w:tc>
          <w:tcPr>
            <w:tcW w:w="992" w:type="dxa"/>
            <w:vAlign w:val="center"/>
          </w:tcPr>
          <w:p w:rsidR="004B75A6" w:rsidRDefault="004B75A6">
            <w:pPr>
              <w:pStyle w:val="ConsPlusNormal"/>
              <w:jc w:val="center"/>
            </w:pPr>
            <w:r>
              <w:t>15</w:t>
            </w:r>
          </w:p>
        </w:tc>
      </w:tr>
      <w:tr w:rsidR="004B75A6">
        <w:tc>
          <w:tcPr>
            <w:tcW w:w="9182" w:type="dxa"/>
            <w:gridSpan w:val="8"/>
            <w:vAlign w:val="center"/>
          </w:tcPr>
          <w:p w:rsidR="004B75A6" w:rsidRDefault="004B75A6">
            <w:pPr>
              <w:pStyle w:val="ConsPlusNormal"/>
              <w:jc w:val="center"/>
            </w:pPr>
            <w:r>
              <w:t>Итого</w:t>
            </w:r>
          </w:p>
        </w:tc>
        <w:tc>
          <w:tcPr>
            <w:tcW w:w="794" w:type="dxa"/>
            <w:vAlign w:val="center"/>
          </w:tcPr>
          <w:p w:rsidR="004B75A6" w:rsidRDefault="004B75A6">
            <w:pPr>
              <w:pStyle w:val="ConsPlusNormal"/>
            </w:pPr>
          </w:p>
        </w:tc>
        <w:tc>
          <w:tcPr>
            <w:tcW w:w="1587" w:type="dxa"/>
            <w:vAlign w:val="center"/>
          </w:tcPr>
          <w:p w:rsidR="004B75A6" w:rsidRDefault="004B75A6">
            <w:pPr>
              <w:pStyle w:val="ConsPlusNormal"/>
            </w:pPr>
          </w:p>
        </w:tc>
        <w:tc>
          <w:tcPr>
            <w:tcW w:w="1077" w:type="dxa"/>
            <w:vAlign w:val="center"/>
          </w:tcPr>
          <w:p w:rsidR="004B75A6" w:rsidRDefault="004B75A6">
            <w:pPr>
              <w:pStyle w:val="ConsPlusNormal"/>
            </w:pPr>
          </w:p>
        </w:tc>
        <w:tc>
          <w:tcPr>
            <w:tcW w:w="1077" w:type="dxa"/>
            <w:vAlign w:val="center"/>
          </w:tcPr>
          <w:p w:rsidR="004B75A6" w:rsidRDefault="004B75A6">
            <w:pPr>
              <w:pStyle w:val="ConsPlusNormal"/>
            </w:pPr>
          </w:p>
        </w:tc>
        <w:tc>
          <w:tcPr>
            <w:tcW w:w="1077" w:type="dxa"/>
            <w:vAlign w:val="center"/>
          </w:tcPr>
          <w:p w:rsidR="004B75A6" w:rsidRDefault="004B75A6">
            <w:pPr>
              <w:pStyle w:val="ConsPlusNormal"/>
            </w:pPr>
          </w:p>
        </w:tc>
        <w:tc>
          <w:tcPr>
            <w:tcW w:w="794" w:type="dxa"/>
            <w:vAlign w:val="center"/>
          </w:tcPr>
          <w:p w:rsidR="004B75A6" w:rsidRDefault="004B75A6">
            <w:pPr>
              <w:pStyle w:val="ConsPlusNormal"/>
            </w:pPr>
          </w:p>
        </w:tc>
        <w:tc>
          <w:tcPr>
            <w:tcW w:w="992" w:type="dxa"/>
            <w:vAlign w:val="center"/>
          </w:tcPr>
          <w:p w:rsidR="004B75A6" w:rsidRDefault="004B75A6">
            <w:pPr>
              <w:pStyle w:val="ConsPlusNormal"/>
            </w:pPr>
          </w:p>
        </w:tc>
      </w:tr>
    </w:tbl>
    <w:p w:rsidR="004B75A6" w:rsidRDefault="004B75A6">
      <w:pPr>
        <w:pStyle w:val="ConsPlusNormal"/>
        <w:jc w:val="both"/>
      </w:pPr>
    </w:p>
    <w:p w:rsidR="004B75A6" w:rsidRDefault="004B75A6">
      <w:pPr>
        <w:pStyle w:val="ConsPlusNonformat"/>
        <w:jc w:val="both"/>
      </w:pPr>
      <w:r>
        <w:t xml:space="preserve">  Глава (глава администрации)</w:t>
      </w:r>
    </w:p>
    <w:p w:rsidR="004B75A6" w:rsidRDefault="004B75A6">
      <w:pPr>
        <w:pStyle w:val="ConsPlusNonformat"/>
        <w:jc w:val="both"/>
      </w:pPr>
      <w:r>
        <w:t xml:space="preserve">  муниципального района</w:t>
      </w:r>
    </w:p>
    <w:p w:rsidR="004B75A6" w:rsidRDefault="004B75A6">
      <w:pPr>
        <w:pStyle w:val="ConsPlusNonformat"/>
        <w:jc w:val="both"/>
      </w:pPr>
      <w:r>
        <w:t xml:space="preserve">  (муниципального округа,</w:t>
      </w:r>
    </w:p>
    <w:p w:rsidR="004B75A6" w:rsidRDefault="004B75A6">
      <w:pPr>
        <w:pStyle w:val="ConsPlusNonformat"/>
        <w:jc w:val="both"/>
      </w:pPr>
      <w:r>
        <w:t xml:space="preserve">  городского округа)</w:t>
      </w:r>
    </w:p>
    <w:p w:rsidR="004B75A6" w:rsidRDefault="004B75A6">
      <w:pPr>
        <w:pStyle w:val="ConsPlusNonformat"/>
        <w:jc w:val="both"/>
      </w:pPr>
      <w:r>
        <w:t xml:space="preserve">  Пермского края ____________________/____________________________/</w:t>
      </w:r>
    </w:p>
    <w:p w:rsidR="004B75A6" w:rsidRDefault="004B75A6">
      <w:pPr>
        <w:pStyle w:val="ConsPlusNonformat"/>
        <w:jc w:val="both"/>
      </w:pPr>
      <w:r>
        <w:t xml:space="preserve">                       (подпись)             (расшифровка)</w:t>
      </w:r>
    </w:p>
    <w:p w:rsidR="004B75A6" w:rsidRDefault="004B75A6">
      <w:pPr>
        <w:pStyle w:val="ConsPlusNonformat"/>
        <w:jc w:val="both"/>
      </w:pPr>
    </w:p>
    <w:p w:rsidR="004B75A6" w:rsidRDefault="004B75A6">
      <w:pPr>
        <w:pStyle w:val="ConsPlusNonformat"/>
        <w:jc w:val="both"/>
      </w:pPr>
      <w:r>
        <w:t xml:space="preserve">  Руководитель финансового отдела органа</w:t>
      </w:r>
    </w:p>
    <w:p w:rsidR="004B75A6" w:rsidRDefault="004B75A6">
      <w:pPr>
        <w:pStyle w:val="ConsPlusNonformat"/>
        <w:jc w:val="both"/>
      </w:pPr>
      <w:r>
        <w:t xml:space="preserve">  местного самоуправления муниципального района,</w:t>
      </w:r>
    </w:p>
    <w:p w:rsidR="004B75A6" w:rsidRDefault="004B75A6">
      <w:pPr>
        <w:pStyle w:val="ConsPlusNonformat"/>
        <w:jc w:val="both"/>
      </w:pPr>
      <w:r>
        <w:t xml:space="preserve">  муниципального округа или городского округа</w:t>
      </w:r>
    </w:p>
    <w:p w:rsidR="004B75A6" w:rsidRDefault="004B75A6">
      <w:pPr>
        <w:pStyle w:val="ConsPlusNonformat"/>
        <w:jc w:val="both"/>
      </w:pPr>
      <w:r>
        <w:t xml:space="preserve">  Пермского края ___________________/___________________________/</w:t>
      </w:r>
    </w:p>
    <w:p w:rsidR="004B75A6" w:rsidRDefault="004B75A6">
      <w:pPr>
        <w:pStyle w:val="ConsPlusNonformat"/>
        <w:jc w:val="both"/>
      </w:pPr>
      <w:r>
        <w:t xml:space="preserve">                    (подпись, дата)     (расшифровка подписи)</w:t>
      </w:r>
    </w:p>
    <w:p w:rsidR="004B75A6" w:rsidRDefault="004B75A6">
      <w:pPr>
        <w:pStyle w:val="ConsPlusNonformat"/>
        <w:jc w:val="both"/>
      </w:pPr>
    </w:p>
    <w:p w:rsidR="004B75A6" w:rsidRDefault="004B75A6">
      <w:pPr>
        <w:pStyle w:val="ConsPlusNonformat"/>
        <w:jc w:val="both"/>
      </w:pPr>
      <w:r>
        <w:t xml:space="preserve">    М.П.</w:t>
      </w:r>
    </w:p>
    <w:p w:rsidR="004B75A6" w:rsidRDefault="004B75A6">
      <w:pPr>
        <w:pStyle w:val="ConsPlusNonformat"/>
        <w:jc w:val="both"/>
      </w:pPr>
    </w:p>
    <w:p w:rsidR="004B75A6" w:rsidRDefault="004B75A6">
      <w:pPr>
        <w:pStyle w:val="ConsPlusNonformat"/>
        <w:jc w:val="both"/>
      </w:pPr>
      <w:r>
        <w:t xml:space="preserve">    ФИО исполнителя, должность, контактный телефон, дата</w:t>
      </w:r>
    </w:p>
    <w:p w:rsidR="004B75A6" w:rsidRDefault="004B75A6">
      <w:pPr>
        <w:pStyle w:val="ConsPlusNormal"/>
        <w:jc w:val="both"/>
      </w:pPr>
    </w:p>
    <w:p w:rsidR="004B75A6" w:rsidRDefault="004B75A6">
      <w:pPr>
        <w:pStyle w:val="ConsPlusNormal"/>
        <w:jc w:val="both"/>
      </w:pPr>
    </w:p>
    <w:p w:rsidR="004B75A6" w:rsidRDefault="004B75A6">
      <w:pPr>
        <w:sectPr w:rsidR="004B75A6">
          <w:pgSz w:w="16838" w:h="11905" w:orient="landscape"/>
          <w:pgMar w:top="1701" w:right="1134" w:bottom="850" w:left="1134" w:header="0" w:footer="0" w:gutter="0"/>
          <w:cols w:space="720"/>
        </w:sectPr>
      </w:pP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right"/>
        <w:outlineLvl w:val="1"/>
      </w:pPr>
      <w:r>
        <w:t>Приложение 5</w:t>
      </w:r>
    </w:p>
    <w:p w:rsidR="004B75A6" w:rsidRDefault="004B75A6">
      <w:pPr>
        <w:pStyle w:val="ConsPlusNormal"/>
        <w:jc w:val="right"/>
      </w:pPr>
      <w:r>
        <w:t>к Порядку</w:t>
      </w:r>
    </w:p>
    <w:p w:rsidR="004B75A6" w:rsidRDefault="004B75A6">
      <w:pPr>
        <w:pStyle w:val="ConsPlusNormal"/>
        <w:jc w:val="right"/>
      </w:pPr>
      <w:r>
        <w:t>проведения конкурсного отбора</w:t>
      </w:r>
    </w:p>
    <w:p w:rsidR="004B75A6" w:rsidRDefault="004B75A6">
      <w:pPr>
        <w:pStyle w:val="ConsPlusNormal"/>
        <w:jc w:val="right"/>
      </w:pPr>
      <w:r>
        <w:t>муниципальных районов, муниципальных</w:t>
      </w:r>
    </w:p>
    <w:p w:rsidR="004B75A6" w:rsidRDefault="004B75A6">
      <w:pPr>
        <w:pStyle w:val="ConsPlusNormal"/>
        <w:jc w:val="right"/>
      </w:pPr>
      <w:r>
        <w:t>округов и городских округов</w:t>
      </w:r>
    </w:p>
    <w:p w:rsidR="004B75A6" w:rsidRDefault="004B75A6">
      <w:pPr>
        <w:pStyle w:val="ConsPlusNormal"/>
        <w:jc w:val="right"/>
      </w:pPr>
      <w:r>
        <w:t>Пермского края для участия</w:t>
      </w:r>
    </w:p>
    <w:p w:rsidR="004B75A6" w:rsidRDefault="004B75A6">
      <w:pPr>
        <w:pStyle w:val="ConsPlusNormal"/>
        <w:jc w:val="right"/>
      </w:pPr>
      <w:r>
        <w:t>в реализации подпрограммы 1</w:t>
      </w:r>
    </w:p>
    <w:p w:rsidR="004B75A6" w:rsidRDefault="004B75A6">
      <w:pPr>
        <w:pStyle w:val="ConsPlusNormal"/>
        <w:jc w:val="right"/>
      </w:pPr>
      <w:r>
        <w:t>"Социальная поддержка семей с детьми.</w:t>
      </w:r>
    </w:p>
    <w:p w:rsidR="004B75A6" w:rsidRDefault="004B75A6">
      <w:pPr>
        <w:pStyle w:val="ConsPlusNormal"/>
        <w:jc w:val="right"/>
      </w:pPr>
      <w:r>
        <w:t>Профилактика социального сиротства</w:t>
      </w:r>
    </w:p>
    <w:p w:rsidR="004B75A6" w:rsidRDefault="004B75A6">
      <w:pPr>
        <w:pStyle w:val="ConsPlusNormal"/>
        <w:jc w:val="right"/>
      </w:pPr>
      <w:r>
        <w:t>и защита прав детей-сирот"</w:t>
      </w:r>
    </w:p>
    <w:p w:rsidR="004B75A6" w:rsidRDefault="004B75A6">
      <w:pPr>
        <w:pStyle w:val="ConsPlusNormal"/>
        <w:jc w:val="right"/>
      </w:pPr>
      <w:r>
        <w:t>государственной программы "Социальная</w:t>
      </w:r>
    </w:p>
    <w:p w:rsidR="004B75A6" w:rsidRDefault="004B75A6">
      <w:pPr>
        <w:pStyle w:val="ConsPlusNormal"/>
        <w:jc w:val="right"/>
      </w:pPr>
      <w:r>
        <w:t>поддержка жителей Пермского края",</w:t>
      </w:r>
    </w:p>
    <w:p w:rsidR="004B75A6" w:rsidRDefault="004B75A6">
      <w:pPr>
        <w:pStyle w:val="ConsPlusNormal"/>
        <w:jc w:val="right"/>
      </w:pPr>
      <w:r>
        <w:t>утвержденной Постановлением</w:t>
      </w:r>
    </w:p>
    <w:p w:rsidR="004B75A6" w:rsidRDefault="004B75A6">
      <w:pPr>
        <w:pStyle w:val="ConsPlusNormal"/>
        <w:jc w:val="right"/>
      </w:pPr>
      <w:r>
        <w:t>Правительства Пермского края</w:t>
      </w:r>
    </w:p>
    <w:p w:rsidR="004B75A6" w:rsidRDefault="004B75A6">
      <w:pPr>
        <w:pStyle w:val="ConsPlusNormal"/>
        <w:jc w:val="right"/>
      </w:pPr>
      <w:r>
        <w:t>от 3 октября 2013 г. N 1321-п,</w:t>
      </w:r>
    </w:p>
    <w:p w:rsidR="004B75A6" w:rsidRDefault="004B75A6">
      <w:pPr>
        <w:pStyle w:val="ConsPlusNormal"/>
        <w:jc w:val="right"/>
      </w:pPr>
      <w:r>
        <w:t>и предоставления и распределения</w:t>
      </w:r>
    </w:p>
    <w:p w:rsidR="004B75A6" w:rsidRDefault="004B75A6">
      <w:pPr>
        <w:pStyle w:val="ConsPlusNormal"/>
        <w:jc w:val="right"/>
      </w:pPr>
      <w:r>
        <w:t>средств межбюджетных трансфертов</w:t>
      </w:r>
    </w:p>
    <w:p w:rsidR="004B75A6" w:rsidRDefault="004B75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B75A6">
        <w:trPr>
          <w:jc w:val="center"/>
        </w:trPr>
        <w:tc>
          <w:tcPr>
            <w:tcW w:w="9294" w:type="dxa"/>
            <w:tcBorders>
              <w:top w:val="nil"/>
              <w:left w:val="single" w:sz="24" w:space="0" w:color="CED3F1"/>
              <w:bottom w:val="nil"/>
              <w:right w:val="single" w:sz="24" w:space="0" w:color="F4F3F8"/>
            </w:tcBorders>
            <w:shd w:val="clear" w:color="auto" w:fill="F4F3F8"/>
          </w:tcPr>
          <w:p w:rsidR="004B75A6" w:rsidRDefault="004B75A6">
            <w:pPr>
              <w:pStyle w:val="ConsPlusNormal"/>
              <w:jc w:val="center"/>
            </w:pPr>
            <w:r>
              <w:rPr>
                <w:color w:val="392C69"/>
              </w:rPr>
              <w:t>Список изменяющих документов</w:t>
            </w:r>
          </w:p>
          <w:p w:rsidR="004B75A6" w:rsidRDefault="004B75A6">
            <w:pPr>
              <w:pStyle w:val="ConsPlusNormal"/>
              <w:jc w:val="center"/>
            </w:pPr>
            <w:r>
              <w:rPr>
                <w:color w:val="392C69"/>
              </w:rPr>
              <w:t xml:space="preserve">(введено </w:t>
            </w:r>
            <w:hyperlink r:id="rId292" w:history="1">
              <w:r>
                <w:rPr>
                  <w:color w:val="0000FF"/>
                </w:rPr>
                <w:t>Постановлением</w:t>
              </w:r>
            </w:hyperlink>
            <w:r>
              <w:rPr>
                <w:color w:val="392C69"/>
              </w:rPr>
              <w:t xml:space="preserve"> Правительства Пермского края от 19.11.2018 N 713-п;</w:t>
            </w:r>
          </w:p>
          <w:p w:rsidR="004B75A6" w:rsidRDefault="004B75A6">
            <w:pPr>
              <w:pStyle w:val="ConsPlusNormal"/>
              <w:jc w:val="center"/>
            </w:pPr>
            <w:r>
              <w:rPr>
                <w:color w:val="392C69"/>
              </w:rPr>
              <w:t xml:space="preserve">в ред. Постановлений Правительства Пермского края от 06.11.2019 </w:t>
            </w:r>
            <w:hyperlink r:id="rId293" w:history="1">
              <w:r>
                <w:rPr>
                  <w:color w:val="0000FF"/>
                </w:rPr>
                <w:t>N 768-п</w:t>
              </w:r>
            </w:hyperlink>
            <w:r>
              <w:rPr>
                <w:color w:val="392C69"/>
              </w:rPr>
              <w:t>,</w:t>
            </w:r>
          </w:p>
          <w:p w:rsidR="004B75A6" w:rsidRDefault="004B75A6">
            <w:pPr>
              <w:pStyle w:val="ConsPlusNormal"/>
              <w:jc w:val="center"/>
            </w:pPr>
            <w:r>
              <w:rPr>
                <w:color w:val="392C69"/>
              </w:rPr>
              <w:t xml:space="preserve">от 23.12.2019 </w:t>
            </w:r>
            <w:hyperlink r:id="rId294" w:history="1">
              <w:r>
                <w:rPr>
                  <w:color w:val="0000FF"/>
                </w:rPr>
                <w:t>N 956-п</w:t>
              </w:r>
            </w:hyperlink>
            <w:r>
              <w:rPr>
                <w:color w:val="392C69"/>
              </w:rPr>
              <w:t>)</w:t>
            </w:r>
          </w:p>
        </w:tc>
      </w:tr>
    </w:tbl>
    <w:p w:rsidR="004B75A6" w:rsidRDefault="004B75A6">
      <w:pPr>
        <w:pStyle w:val="ConsPlusNormal"/>
        <w:jc w:val="both"/>
      </w:pPr>
    </w:p>
    <w:p w:rsidR="004B75A6" w:rsidRDefault="004B75A6">
      <w:pPr>
        <w:pStyle w:val="ConsPlusNormal"/>
        <w:jc w:val="right"/>
      </w:pPr>
      <w:r>
        <w:t>ФОРМА</w:t>
      </w:r>
    </w:p>
    <w:p w:rsidR="004B75A6" w:rsidRDefault="004B75A6">
      <w:pPr>
        <w:pStyle w:val="ConsPlusNormal"/>
        <w:jc w:val="both"/>
      </w:pPr>
    </w:p>
    <w:p w:rsidR="004B75A6" w:rsidRDefault="004B75A6">
      <w:pPr>
        <w:pStyle w:val="ConsPlusNormal"/>
        <w:jc w:val="center"/>
      </w:pPr>
      <w:bookmarkStart w:id="45" w:name="P1705"/>
      <w:bookmarkEnd w:id="45"/>
      <w:r>
        <w:t>СВЕДЕНИЯ</w:t>
      </w:r>
    </w:p>
    <w:p w:rsidR="004B75A6" w:rsidRDefault="004B75A6">
      <w:pPr>
        <w:pStyle w:val="ConsPlusNormal"/>
        <w:jc w:val="center"/>
      </w:pPr>
      <w:r>
        <w:t>о реализации мероприятия по обеспечению жильем молодых семей</w:t>
      </w:r>
    </w:p>
    <w:p w:rsidR="004B75A6" w:rsidRDefault="004B75A6">
      <w:pPr>
        <w:pStyle w:val="ConsPlusNormal"/>
        <w:jc w:val="center"/>
      </w:pPr>
      <w:r>
        <w:t>ведомственной целевой программы "Оказание государственной</w:t>
      </w:r>
    </w:p>
    <w:p w:rsidR="004B75A6" w:rsidRDefault="004B75A6">
      <w:pPr>
        <w:pStyle w:val="ConsPlusNormal"/>
        <w:jc w:val="center"/>
      </w:pPr>
      <w:r>
        <w:t>поддержки гражданам в обеспечении жильем и оплате</w:t>
      </w:r>
    </w:p>
    <w:p w:rsidR="004B75A6" w:rsidRDefault="004B75A6">
      <w:pPr>
        <w:pStyle w:val="ConsPlusNormal"/>
        <w:jc w:val="center"/>
      </w:pPr>
      <w:r>
        <w:t>жилищно-коммунальных услуг" государственной программы</w:t>
      </w:r>
    </w:p>
    <w:p w:rsidR="004B75A6" w:rsidRDefault="004B75A6">
      <w:pPr>
        <w:pStyle w:val="ConsPlusNormal"/>
        <w:jc w:val="center"/>
      </w:pPr>
      <w:r>
        <w:t>Российской Федерации "Обеспечение доступным и комфортным</w:t>
      </w:r>
    </w:p>
    <w:p w:rsidR="004B75A6" w:rsidRDefault="004B75A6">
      <w:pPr>
        <w:pStyle w:val="ConsPlusNormal"/>
        <w:jc w:val="center"/>
      </w:pPr>
      <w:r>
        <w:t>жильем и коммунальными услугами граждан Российской</w:t>
      </w:r>
    </w:p>
    <w:p w:rsidR="004B75A6" w:rsidRDefault="004B75A6">
      <w:pPr>
        <w:pStyle w:val="ConsPlusNormal"/>
        <w:jc w:val="center"/>
      </w:pPr>
      <w:r>
        <w:t>Федерации", региональных и муниципальных программ</w:t>
      </w:r>
    </w:p>
    <w:p w:rsidR="004B75A6" w:rsidRDefault="004B75A6">
      <w:pPr>
        <w:pStyle w:val="ConsPlusNormal"/>
        <w:jc w:val="center"/>
      </w:pPr>
      <w:r>
        <w:t>по обеспечению жильем молодых семей</w:t>
      </w:r>
    </w:p>
    <w:p w:rsidR="004B75A6" w:rsidRDefault="004B75A6">
      <w:pPr>
        <w:pStyle w:val="ConsPlusNormal"/>
        <w:jc w:val="center"/>
      </w:pPr>
      <w:r>
        <w:t>в 20__ году (нарастающим итогом)</w:t>
      </w:r>
    </w:p>
    <w:p w:rsidR="004B75A6" w:rsidRDefault="004B75A6">
      <w:pPr>
        <w:pStyle w:val="ConsPlusNormal"/>
        <w:jc w:val="center"/>
      </w:pPr>
      <w:r>
        <w:t>____________________________________________________________</w:t>
      </w:r>
    </w:p>
    <w:p w:rsidR="004B75A6" w:rsidRDefault="004B75A6">
      <w:pPr>
        <w:pStyle w:val="ConsPlusNormal"/>
        <w:jc w:val="center"/>
      </w:pPr>
      <w:r>
        <w:t>(наименование муниципального образования)</w:t>
      </w:r>
    </w:p>
    <w:p w:rsidR="004B75A6" w:rsidRDefault="004B75A6">
      <w:pPr>
        <w:pStyle w:val="ConsPlusNormal"/>
        <w:jc w:val="center"/>
      </w:pPr>
      <w:r>
        <w:t>по состоянию на " " ________ 20___ года</w:t>
      </w:r>
    </w:p>
    <w:p w:rsidR="004B75A6" w:rsidRDefault="004B75A6">
      <w:pPr>
        <w:pStyle w:val="ConsPlusNormal"/>
        <w:jc w:val="both"/>
      </w:pPr>
    </w:p>
    <w:p w:rsidR="004B75A6" w:rsidRDefault="004B75A6">
      <w:pPr>
        <w:pStyle w:val="ConsPlusNormal"/>
        <w:jc w:val="right"/>
      </w:pPr>
      <w:r>
        <w:t>рублей</w:t>
      </w:r>
    </w:p>
    <w:p w:rsidR="004B75A6" w:rsidRDefault="004B75A6">
      <w:pPr>
        <w:sectPr w:rsidR="004B75A6">
          <w:pgSz w:w="11905" w:h="16838"/>
          <w:pgMar w:top="1134" w:right="850" w:bottom="1134" w:left="1701" w:header="0" w:footer="0" w:gutter="0"/>
          <w:cols w:space="720"/>
        </w:sectPr>
      </w:pPr>
    </w:p>
    <w:p w:rsidR="004B75A6" w:rsidRDefault="004B75A6">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304"/>
        <w:gridCol w:w="1134"/>
        <w:gridCol w:w="1020"/>
        <w:gridCol w:w="1077"/>
        <w:gridCol w:w="1134"/>
        <w:gridCol w:w="1134"/>
        <w:gridCol w:w="1701"/>
        <w:gridCol w:w="794"/>
        <w:gridCol w:w="1020"/>
        <w:gridCol w:w="1077"/>
        <w:gridCol w:w="1077"/>
        <w:gridCol w:w="1077"/>
        <w:gridCol w:w="992"/>
        <w:gridCol w:w="1020"/>
        <w:gridCol w:w="907"/>
      </w:tblGrid>
      <w:tr w:rsidR="004B75A6">
        <w:tc>
          <w:tcPr>
            <w:tcW w:w="1587" w:type="dxa"/>
            <w:vMerge w:val="restart"/>
            <w:vAlign w:val="center"/>
          </w:tcPr>
          <w:p w:rsidR="004B75A6" w:rsidRDefault="004B75A6">
            <w:pPr>
              <w:pStyle w:val="ConsPlusNormal"/>
              <w:jc w:val="center"/>
            </w:pPr>
            <w:r>
              <w:t>Количество молодых семей в списке претендентов</w:t>
            </w:r>
          </w:p>
        </w:tc>
        <w:tc>
          <w:tcPr>
            <w:tcW w:w="6803" w:type="dxa"/>
            <w:gridSpan w:val="6"/>
            <w:vAlign w:val="center"/>
          </w:tcPr>
          <w:p w:rsidR="004B75A6" w:rsidRDefault="004B75A6">
            <w:pPr>
              <w:pStyle w:val="ConsPlusNormal"/>
              <w:jc w:val="center"/>
            </w:pPr>
            <w:r>
              <w:t>Выдано свидетельств молодым семьям</w:t>
            </w:r>
          </w:p>
        </w:tc>
        <w:tc>
          <w:tcPr>
            <w:tcW w:w="1701" w:type="dxa"/>
            <w:vMerge w:val="restart"/>
            <w:vAlign w:val="center"/>
          </w:tcPr>
          <w:p w:rsidR="004B75A6" w:rsidRDefault="004B75A6">
            <w:pPr>
              <w:pStyle w:val="ConsPlusNormal"/>
              <w:jc w:val="center"/>
            </w:pPr>
            <w:r>
              <w:t>Количество молодых семей, реализовавших свидетельство</w:t>
            </w:r>
          </w:p>
        </w:tc>
        <w:tc>
          <w:tcPr>
            <w:tcW w:w="3968" w:type="dxa"/>
            <w:gridSpan w:val="4"/>
            <w:vAlign w:val="center"/>
          </w:tcPr>
          <w:p w:rsidR="004B75A6" w:rsidRDefault="004B75A6">
            <w:pPr>
              <w:pStyle w:val="ConsPlusNormal"/>
              <w:jc w:val="center"/>
            </w:pPr>
            <w:r>
              <w:t>Общий объем оплаченных социальных выплат</w:t>
            </w:r>
          </w:p>
        </w:tc>
        <w:tc>
          <w:tcPr>
            <w:tcW w:w="3996" w:type="dxa"/>
            <w:gridSpan w:val="4"/>
            <w:vAlign w:val="center"/>
          </w:tcPr>
          <w:p w:rsidR="004B75A6" w:rsidRDefault="004B75A6">
            <w:pPr>
              <w:pStyle w:val="ConsPlusNormal"/>
              <w:jc w:val="center"/>
            </w:pPr>
            <w:r>
              <w:t>Способ улучшения жилищных условий &lt;*&gt;</w:t>
            </w:r>
          </w:p>
        </w:tc>
      </w:tr>
      <w:tr w:rsidR="004B75A6">
        <w:tc>
          <w:tcPr>
            <w:tcW w:w="1587" w:type="dxa"/>
            <w:vMerge/>
          </w:tcPr>
          <w:p w:rsidR="004B75A6" w:rsidRDefault="004B75A6"/>
        </w:tc>
        <w:tc>
          <w:tcPr>
            <w:tcW w:w="1304" w:type="dxa"/>
            <w:vAlign w:val="center"/>
          </w:tcPr>
          <w:p w:rsidR="004B75A6" w:rsidRDefault="004B75A6">
            <w:pPr>
              <w:pStyle w:val="ConsPlusNormal"/>
              <w:jc w:val="center"/>
            </w:pPr>
            <w:r>
              <w:t>количество выданных свидетельств, шт.</w:t>
            </w:r>
          </w:p>
        </w:tc>
        <w:tc>
          <w:tcPr>
            <w:tcW w:w="1134" w:type="dxa"/>
            <w:vAlign w:val="center"/>
          </w:tcPr>
          <w:p w:rsidR="004B75A6" w:rsidRDefault="004B75A6">
            <w:pPr>
              <w:pStyle w:val="ConsPlusNormal"/>
              <w:jc w:val="center"/>
            </w:pPr>
            <w:r>
              <w:t>общая сумма соц. выплаты, указанная в свидетельстве</w:t>
            </w:r>
          </w:p>
        </w:tc>
        <w:tc>
          <w:tcPr>
            <w:tcW w:w="1020" w:type="dxa"/>
            <w:vAlign w:val="center"/>
          </w:tcPr>
          <w:p w:rsidR="004B75A6" w:rsidRDefault="004B75A6">
            <w:pPr>
              <w:pStyle w:val="ConsPlusNormal"/>
              <w:jc w:val="center"/>
            </w:pPr>
            <w:r>
              <w:t>за счет средств федерального бюджета</w:t>
            </w:r>
          </w:p>
        </w:tc>
        <w:tc>
          <w:tcPr>
            <w:tcW w:w="1077" w:type="dxa"/>
            <w:vAlign w:val="center"/>
          </w:tcPr>
          <w:p w:rsidR="004B75A6" w:rsidRDefault="004B75A6">
            <w:pPr>
              <w:pStyle w:val="ConsPlusNormal"/>
              <w:jc w:val="center"/>
            </w:pPr>
            <w:r>
              <w:t>за счет средств краевого бюджета</w:t>
            </w:r>
          </w:p>
        </w:tc>
        <w:tc>
          <w:tcPr>
            <w:tcW w:w="1134" w:type="dxa"/>
            <w:vAlign w:val="center"/>
          </w:tcPr>
          <w:p w:rsidR="004B75A6" w:rsidRDefault="004B75A6">
            <w:pPr>
              <w:pStyle w:val="ConsPlusNormal"/>
              <w:jc w:val="center"/>
            </w:pPr>
            <w:r>
              <w:t>за счет средств местного бюджета</w:t>
            </w:r>
          </w:p>
        </w:tc>
        <w:tc>
          <w:tcPr>
            <w:tcW w:w="1134" w:type="dxa"/>
            <w:vAlign w:val="center"/>
          </w:tcPr>
          <w:p w:rsidR="004B75A6" w:rsidRDefault="004B75A6">
            <w:pPr>
              <w:pStyle w:val="ConsPlusNormal"/>
              <w:jc w:val="center"/>
            </w:pPr>
            <w:r>
              <w:t>% выполнения целевого показателя результативности</w:t>
            </w:r>
          </w:p>
        </w:tc>
        <w:tc>
          <w:tcPr>
            <w:tcW w:w="1701" w:type="dxa"/>
            <w:vMerge/>
          </w:tcPr>
          <w:p w:rsidR="004B75A6" w:rsidRDefault="004B75A6"/>
        </w:tc>
        <w:tc>
          <w:tcPr>
            <w:tcW w:w="794" w:type="dxa"/>
            <w:vAlign w:val="center"/>
          </w:tcPr>
          <w:p w:rsidR="004B75A6" w:rsidRDefault="004B75A6">
            <w:pPr>
              <w:pStyle w:val="ConsPlusNormal"/>
              <w:jc w:val="center"/>
            </w:pPr>
            <w:r>
              <w:t>всего</w:t>
            </w:r>
          </w:p>
        </w:tc>
        <w:tc>
          <w:tcPr>
            <w:tcW w:w="1020" w:type="dxa"/>
            <w:vAlign w:val="center"/>
          </w:tcPr>
          <w:p w:rsidR="004B75A6" w:rsidRDefault="004B75A6">
            <w:pPr>
              <w:pStyle w:val="ConsPlusNormal"/>
              <w:jc w:val="center"/>
            </w:pPr>
            <w:r>
              <w:t>за счет средств федерального бюджета</w:t>
            </w:r>
          </w:p>
        </w:tc>
        <w:tc>
          <w:tcPr>
            <w:tcW w:w="1077" w:type="dxa"/>
            <w:vAlign w:val="center"/>
          </w:tcPr>
          <w:p w:rsidR="004B75A6" w:rsidRDefault="004B75A6">
            <w:pPr>
              <w:pStyle w:val="ConsPlusNormal"/>
              <w:jc w:val="center"/>
            </w:pPr>
            <w:r>
              <w:t>за счет средств краевого бюджета</w:t>
            </w:r>
          </w:p>
        </w:tc>
        <w:tc>
          <w:tcPr>
            <w:tcW w:w="1077" w:type="dxa"/>
            <w:vAlign w:val="center"/>
          </w:tcPr>
          <w:p w:rsidR="004B75A6" w:rsidRDefault="004B75A6">
            <w:pPr>
              <w:pStyle w:val="ConsPlusNormal"/>
              <w:jc w:val="center"/>
            </w:pPr>
            <w:r>
              <w:t>за счет средств местного бюджета</w:t>
            </w:r>
          </w:p>
        </w:tc>
        <w:tc>
          <w:tcPr>
            <w:tcW w:w="1077" w:type="dxa"/>
            <w:vAlign w:val="center"/>
          </w:tcPr>
          <w:p w:rsidR="004B75A6" w:rsidRDefault="004B75A6">
            <w:pPr>
              <w:pStyle w:val="ConsPlusNormal"/>
              <w:jc w:val="center"/>
            </w:pPr>
            <w:r>
              <w:t>использование ипотечных кредитов</w:t>
            </w:r>
          </w:p>
        </w:tc>
        <w:tc>
          <w:tcPr>
            <w:tcW w:w="992" w:type="dxa"/>
            <w:vAlign w:val="center"/>
          </w:tcPr>
          <w:p w:rsidR="004B75A6" w:rsidRDefault="004B75A6">
            <w:pPr>
              <w:pStyle w:val="ConsPlusNormal"/>
              <w:jc w:val="center"/>
            </w:pPr>
            <w:r>
              <w:t>без использования ипотечного кредита</w:t>
            </w:r>
          </w:p>
        </w:tc>
        <w:tc>
          <w:tcPr>
            <w:tcW w:w="1020" w:type="dxa"/>
            <w:vAlign w:val="center"/>
          </w:tcPr>
          <w:p w:rsidR="004B75A6" w:rsidRDefault="004B75A6">
            <w:pPr>
              <w:pStyle w:val="ConsPlusNormal"/>
              <w:jc w:val="center"/>
            </w:pPr>
            <w:r>
              <w:t>индивидуальное строительство</w:t>
            </w:r>
          </w:p>
        </w:tc>
        <w:tc>
          <w:tcPr>
            <w:tcW w:w="907" w:type="dxa"/>
            <w:vAlign w:val="center"/>
          </w:tcPr>
          <w:p w:rsidR="004B75A6" w:rsidRDefault="004B75A6">
            <w:pPr>
              <w:pStyle w:val="ConsPlusNormal"/>
              <w:jc w:val="center"/>
            </w:pPr>
            <w:r>
              <w:t>другой способ</w:t>
            </w:r>
          </w:p>
        </w:tc>
      </w:tr>
      <w:tr w:rsidR="004B75A6">
        <w:tc>
          <w:tcPr>
            <w:tcW w:w="1587" w:type="dxa"/>
            <w:vAlign w:val="center"/>
          </w:tcPr>
          <w:p w:rsidR="004B75A6" w:rsidRDefault="004B75A6">
            <w:pPr>
              <w:pStyle w:val="ConsPlusNormal"/>
              <w:jc w:val="center"/>
            </w:pPr>
            <w:r>
              <w:t>1</w:t>
            </w:r>
          </w:p>
        </w:tc>
        <w:tc>
          <w:tcPr>
            <w:tcW w:w="1304" w:type="dxa"/>
            <w:vAlign w:val="center"/>
          </w:tcPr>
          <w:p w:rsidR="004B75A6" w:rsidRDefault="004B75A6">
            <w:pPr>
              <w:pStyle w:val="ConsPlusNormal"/>
              <w:jc w:val="center"/>
            </w:pPr>
            <w:r>
              <w:t>2</w:t>
            </w:r>
          </w:p>
        </w:tc>
        <w:tc>
          <w:tcPr>
            <w:tcW w:w="1134" w:type="dxa"/>
            <w:vAlign w:val="center"/>
          </w:tcPr>
          <w:p w:rsidR="004B75A6" w:rsidRDefault="004B75A6">
            <w:pPr>
              <w:pStyle w:val="ConsPlusNormal"/>
              <w:jc w:val="center"/>
            </w:pPr>
            <w:r>
              <w:t>3 = 4 + 5 + 6</w:t>
            </w:r>
          </w:p>
        </w:tc>
        <w:tc>
          <w:tcPr>
            <w:tcW w:w="1020" w:type="dxa"/>
            <w:vAlign w:val="center"/>
          </w:tcPr>
          <w:p w:rsidR="004B75A6" w:rsidRDefault="004B75A6">
            <w:pPr>
              <w:pStyle w:val="ConsPlusNormal"/>
              <w:jc w:val="center"/>
            </w:pPr>
            <w:r>
              <w:t>4</w:t>
            </w:r>
          </w:p>
        </w:tc>
        <w:tc>
          <w:tcPr>
            <w:tcW w:w="1077" w:type="dxa"/>
            <w:vAlign w:val="center"/>
          </w:tcPr>
          <w:p w:rsidR="004B75A6" w:rsidRDefault="004B75A6">
            <w:pPr>
              <w:pStyle w:val="ConsPlusNormal"/>
              <w:jc w:val="center"/>
            </w:pPr>
            <w:r>
              <w:t>5</w:t>
            </w:r>
          </w:p>
        </w:tc>
        <w:tc>
          <w:tcPr>
            <w:tcW w:w="1134" w:type="dxa"/>
            <w:vAlign w:val="center"/>
          </w:tcPr>
          <w:p w:rsidR="004B75A6" w:rsidRDefault="004B75A6">
            <w:pPr>
              <w:pStyle w:val="ConsPlusNormal"/>
              <w:jc w:val="center"/>
            </w:pPr>
            <w:r>
              <w:t>6</w:t>
            </w:r>
          </w:p>
        </w:tc>
        <w:tc>
          <w:tcPr>
            <w:tcW w:w="1134" w:type="dxa"/>
            <w:vAlign w:val="center"/>
          </w:tcPr>
          <w:p w:rsidR="004B75A6" w:rsidRDefault="004B75A6">
            <w:pPr>
              <w:pStyle w:val="ConsPlusNormal"/>
              <w:jc w:val="center"/>
            </w:pPr>
            <w:r>
              <w:t>7= 2/1 x 100%</w:t>
            </w:r>
          </w:p>
        </w:tc>
        <w:tc>
          <w:tcPr>
            <w:tcW w:w="1701" w:type="dxa"/>
            <w:vAlign w:val="center"/>
          </w:tcPr>
          <w:p w:rsidR="004B75A6" w:rsidRDefault="004B75A6">
            <w:pPr>
              <w:pStyle w:val="ConsPlusNormal"/>
              <w:jc w:val="center"/>
            </w:pPr>
            <w:r>
              <w:t>8</w:t>
            </w:r>
          </w:p>
        </w:tc>
        <w:tc>
          <w:tcPr>
            <w:tcW w:w="794" w:type="dxa"/>
            <w:vAlign w:val="center"/>
          </w:tcPr>
          <w:p w:rsidR="004B75A6" w:rsidRDefault="004B75A6">
            <w:pPr>
              <w:pStyle w:val="ConsPlusNormal"/>
              <w:jc w:val="center"/>
            </w:pPr>
            <w:r>
              <w:t>9 = 10 + 11 + 12</w:t>
            </w:r>
          </w:p>
        </w:tc>
        <w:tc>
          <w:tcPr>
            <w:tcW w:w="1020" w:type="dxa"/>
            <w:vAlign w:val="center"/>
          </w:tcPr>
          <w:p w:rsidR="004B75A6" w:rsidRDefault="004B75A6">
            <w:pPr>
              <w:pStyle w:val="ConsPlusNormal"/>
              <w:jc w:val="center"/>
            </w:pPr>
            <w:r>
              <w:t>10</w:t>
            </w:r>
          </w:p>
        </w:tc>
        <w:tc>
          <w:tcPr>
            <w:tcW w:w="1077" w:type="dxa"/>
            <w:vAlign w:val="center"/>
          </w:tcPr>
          <w:p w:rsidR="004B75A6" w:rsidRDefault="004B75A6">
            <w:pPr>
              <w:pStyle w:val="ConsPlusNormal"/>
              <w:jc w:val="center"/>
            </w:pPr>
            <w:r>
              <w:t>11</w:t>
            </w:r>
          </w:p>
        </w:tc>
        <w:tc>
          <w:tcPr>
            <w:tcW w:w="1077" w:type="dxa"/>
            <w:vAlign w:val="center"/>
          </w:tcPr>
          <w:p w:rsidR="004B75A6" w:rsidRDefault="004B75A6">
            <w:pPr>
              <w:pStyle w:val="ConsPlusNormal"/>
              <w:jc w:val="center"/>
            </w:pPr>
            <w:r>
              <w:t>12</w:t>
            </w:r>
          </w:p>
        </w:tc>
        <w:tc>
          <w:tcPr>
            <w:tcW w:w="1077" w:type="dxa"/>
            <w:vAlign w:val="center"/>
          </w:tcPr>
          <w:p w:rsidR="004B75A6" w:rsidRDefault="004B75A6">
            <w:pPr>
              <w:pStyle w:val="ConsPlusNormal"/>
              <w:jc w:val="center"/>
            </w:pPr>
            <w:r>
              <w:t>13</w:t>
            </w:r>
          </w:p>
        </w:tc>
        <w:tc>
          <w:tcPr>
            <w:tcW w:w="992" w:type="dxa"/>
            <w:vAlign w:val="center"/>
          </w:tcPr>
          <w:p w:rsidR="004B75A6" w:rsidRDefault="004B75A6">
            <w:pPr>
              <w:pStyle w:val="ConsPlusNormal"/>
              <w:jc w:val="center"/>
            </w:pPr>
            <w:r>
              <w:t>14</w:t>
            </w:r>
          </w:p>
        </w:tc>
        <w:tc>
          <w:tcPr>
            <w:tcW w:w="1020" w:type="dxa"/>
            <w:vAlign w:val="center"/>
          </w:tcPr>
          <w:p w:rsidR="004B75A6" w:rsidRDefault="004B75A6">
            <w:pPr>
              <w:pStyle w:val="ConsPlusNormal"/>
              <w:jc w:val="center"/>
            </w:pPr>
            <w:r>
              <w:t>15</w:t>
            </w:r>
          </w:p>
        </w:tc>
        <w:tc>
          <w:tcPr>
            <w:tcW w:w="907" w:type="dxa"/>
            <w:vAlign w:val="center"/>
          </w:tcPr>
          <w:p w:rsidR="004B75A6" w:rsidRDefault="004B75A6">
            <w:pPr>
              <w:pStyle w:val="ConsPlusNormal"/>
              <w:jc w:val="center"/>
            </w:pPr>
            <w:r>
              <w:t>16</w:t>
            </w:r>
          </w:p>
        </w:tc>
      </w:tr>
      <w:tr w:rsidR="004B75A6">
        <w:tc>
          <w:tcPr>
            <w:tcW w:w="1587" w:type="dxa"/>
            <w:vAlign w:val="center"/>
          </w:tcPr>
          <w:p w:rsidR="004B75A6" w:rsidRDefault="004B75A6">
            <w:pPr>
              <w:pStyle w:val="ConsPlusNormal"/>
            </w:pPr>
          </w:p>
        </w:tc>
        <w:tc>
          <w:tcPr>
            <w:tcW w:w="1304" w:type="dxa"/>
            <w:vAlign w:val="center"/>
          </w:tcPr>
          <w:p w:rsidR="004B75A6" w:rsidRDefault="004B75A6">
            <w:pPr>
              <w:pStyle w:val="ConsPlusNormal"/>
            </w:pPr>
          </w:p>
        </w:tc>
        <w:tc>
          <w:tcPr>
            <w:tcW w:w="1134" w:type="dxa"/>
            <w:vAlign w:val="center"/>
          </w:tcPr>
          <w:p w:rsidR="004B75A6" w:rsidRDefault="004B75A6">
            <w:pPr>
              <w:pStyle w:val="ConsPlusNormal"/>
            </w:pPr>
          </w:p>
        </w:tc>
        <w:tc>
          <w:tcPr>
            <w:tcW w:w="1020" w:type="dxa"/>
            <w:vAlign w:val="center"/>
          </w:tcPr>
          <w:p w:rsidR="004B75A6" w:rsidRDefault="004B75A6">
            <w:pPr>
              <w:pStyle w:val="ConsPlusNormal"/>
            </w:pPr>
          </w:p>
        </w:tc>
        <w:tc>
          <w:tcPr>
            <w:tcW w:w="1077" w:type="dxa"/>
            <w:vAlign w:val="center"/>
          </w:tcPr>
          <w:p w:rsidR="004B75A6" w:rsidRDefault="004B75A6">
            <w:pPr>
              <w:pStyle w:val="ConsPlusNormal"/>
            </w:pPr>
          </w:p>
        </w:tc>
        <w:tc>
          <w:tcPr>
            <w:tcW w:w="1134" w:type="dxa"/>
            <w:vAlign w:val="center"/>
          </w:tcPr>
          <w:p w:rsidR="004B75A6" w:rsidRDefault="004B75A6">
            <w:pPr>
              <w:pStyle w:val="ConsPlusNormal"/>
            </w:pPr>
          </w:p>
        </w:tc>
        <w:tc>
          <w:tcPr>
            <w:tcW w:w="1134" w:type="dxa"/>
            <w:vAlign w:val="center"/>
          </w:tcPr>
          <w:p w:rsidR="004B75A6" w:rsidRDefault="004B75A6">
            <w:pPr>
              <w:pStyle w:val="ConsPlusNormal"/>
            </w:pPr>
          </w:p>
        </w:tc>
        <w:tc>
          <w:tcPr>
            <w:tcW w:w="1701" w:type="dxa"/>
            <w:vAlign w:val="center"/>
          </w:tcPr>
          <w:p w:rsidR="004B75A6" w:rsidRDefault="004B75A6">
            <w:pPr>
              <w:pStyle w:val="ConsPlusNormal"/>
            </w:pPr>
          </w:p>
        </w:tc>
        <w:tc>
          <w:tcPr>
            <w:tcW w:w="794" w:type="dxa"/>
            <w:vAlign w:val="center"/>
          </w:tcPr>
          <w:p w:rsidR="004B75A6" w:rsidRDefault="004B75A6">
            <w:pPr>
              <w:pStyle w:val="ConsPlusNormal"/>
            </w:pPr>
          </w:p>
        </w:tc>
        <w:tc>
          <w:tcPr>
            <w:tcW w:w="1020" w:type="dxa"/>
            <w:vAlign w:val="center"/>
          </w:tcPr>
          <w:p w:rsidR="004B75A6" w:rsidRDefault="004B75A6">
            <w:pPr>
              <w:pStyle w:val="ConsPlusNormal"/>
            </w:pPr>
          </w:p>
        </w:tc>
        <w:tc>
          <w:tcPr>
            <w:tcW w:w="1077" w:type="dxa"/>
            <w:vAlign w:val="center"/>
          </w:tcPr>
          <w:p w:rsidR="004B75A6" w:rsidRDefault="004B75A6">
            <w:pPr>
              <w:pStyle w:val="ConsPlusNormal"/>
            </w:pPr>
          </w:p>
        </w:tc>
        <w:tc>
          <w:tcPr>
            <w:tcW w:w="1077" w:type="dxa"/>
            <w:vAlign w:val="center"/>
          </w:tcPr>
          <w:p w:rsidR="004B75A6" w:rsidRDefault="004B75A6">
            <w:pPr>
              <w:pStyle w:val="ConsPlusNormal"/>
            </w:pPr>
          </w:p>
        </w:tc>
        <w:tc>
          <w:tcPr>
            <w:tcW w:w="1077" w:type="dxa"/>
            <w:vAlign w:val="center"/>
          </w:tcPr>
          <w:p w:rsidR="004B75A6" w:rsidRDefault="004B75A6">
            <w:pPr>
              <w:pStyle w:val="ConsPlusNormal"/>
            </w:pPr>
          </w:p>
        </w:tc>
        <w:tc>
          <w:tcPr>
            <w:tcW w:w="992" w:type="dxa"/>
            <w:vAlign w:val="center"/>
          </w:tcPr>
          <w:p w:rsidR="004B75A6" w:rsidRDefault="004B75A6">
            <w:pPr>
              <w:pStyle w:val="ConsPlusNormal"/>
            </w:pPr>
          </w:p>
        </w:tc>
        <w:tc>
          <w:tcPr>
            <w:tcW w:w="1020" w:type="dxa"/>
            <w:vAlign w:val="center"/>
          </w:tcPr>
          <w:p w:rsidR="004B75A6" w:rsidRDefault="004B75A6">
            <w:pPr>
              <w:pStyle w:val="ConsPlusNormal"/>
            </w:pPr>
          </w:p>
        </w:tc>
        <w:tc>
          <w:tcPr>
            <w:tcW w:w="907" w:type="dxa"/>
            <w:vAlign w:val="center"/>
          </w:tcPr>
          <w:p w:rsidR="004B75A6" w:rsidRDefault="004B75A6">
            <w:pPr>
              <w:pStyle w:val="ConsPlusNormal"/>
            </w:pPr>
          </w:p>
        </w:tc>
      </w:tr>
    </w:tbl>
    <w:p w:rsidR="004B75A6" w:rsidRDefault="004B75A6">
      <w:pPr>
        <w:sectPr w:rsidR="004B75A6">
          <w:pgSz w:w="16838" w:h="11905" w:orient="landscape"/>
          <w:pgMar w:top="1701" w:right="1134" w:bottom="850" w:left="1134" w:header="0" w:footer="0" w:gutter="0"/>
          <w:cols w:space="720"/>
        </w:sectPr>
      </w:pPr>
    </w:p>
    <w:p w:rsidR="004B75A6" w:rsidRDefault="004B75A6">
      <w:pPr>
        <w:pStyle w:val="ConsPlusNormal"/>
        <w:jc w:val="both"/>
      </w:pPr>
    </w:p>
    <w:p w:rsidR="004B75A6" w:rsidRDefault="004B75A6">
      <w:pPr>
        <w:pStyle w:val="ConsPlusNonformat"/>
        <w:jc w:val="both"/>
      </w:pPr>
      <w:r>
        <w:t xml:space="preserve">    --------------------------------</w:t>
      </w:r>
    </w:p>
    <w:p w:rsidR="004B75A6" w:rsidRDefault="004B75A6">
      <w:pPr>
        <w:pStyle w:val="ConsPlusNonformat"/>
        <w:jc w:val="both"/>
      </w:pPr>
      <w:r>
        <w:t xml:space="preserve">    &lt;*&gt;  Указывается  количество молодых семей, улучшивших жилищные условия</w:t>
      </w:r>
    </w:p>
    <w:p w:rsidR="004B75A6" w:rsidRDefault="004B75A6">
      <w:pPr>
        <w:pStyle w:val="ConsPlusNonformat"/>
        <w:jc w:val="both"/>
      </w:pPr>
      <w:r>
        <w:t>указанным способом.</w:t>
      </w:r>
    </w:p>
    <w:p w:rsidR="004B75A6" w:rsidRDefault="004B75A6">
      <w:pPr>
        <w:pStyle w:val="ConsPlusNonformat"/>
        <w:jc w:val="both"/>
      </w:pPr>
    </w:p>
    <w:p w:rsidR="004B75A6" w:rsidRDefault="004B75A6">
      <w:pPr>
        <w:pStyle w:val="ConsPlusNonformat"/>
        <w:jc w:val="both"/>
      </w:pPr>
      <w:r>
        <w:t xml:space="preserve">    Глава (глава администрации)</w:t>
      </w:r>
    </w:p>
    <w:p w:rsidR="004B75A6" w:rsidRDefault="004B75A6">
      <w:pPr>
        <w:pStyle w:val="ConsPlusNonformat"/>
        <w:jc w:val="both"/>
      </w:pPr>
      <w:r>
        <w:t xml:space="preserve">    муниципального района</w:t>
      </w:r>
    </w:p>
    <w:p w:rsidR="004B75A6" w:rsidRDefault="004B75A6">
      <w:pPr>
        <w:pStyle w:val="ConsPlusNonformat"/>
        <w:jc w:val="both"/>
      </w:pPr>
      <w:r>
        <w:t xml:space="preserve">    (муниципального округа,</w:t>
      </w:r>
    </w:p>
    <w:p w:rsidR="004B75A6" w:rsidRDefault="004B75A6">
      <w:pPr>
        <w:pStyle w:val="ConsPlusNonformat"/>
        <w:jc w:val="both"/>
      </w:pPr>
      <w:r>
        <w:t xml:space="preserve">    городского округа)</w:t>
      </w:r>
    </w:p>
    <w:p w:rsidR="004B75A6" w:rsidRDefault="004B75A6">
      <w:pPr>
        <w:pStyle w:val="ConsPlusNonformat"/>
        <w:jc w:val="both"/>
      </w:pPr>
      <w:r>
        <w:t xml:space="preserve">    Пермского края ________________________/_____________________________/</w:t>
      </w:r>
    </w:p>
    <w:p w:rsidR="004B75A6" w:rsidRDefault="004B75A6">
      <w:pPr>
        <w:pStyle w:val="ConsPlusNonformat"/>
        <w:jc w:val="both"/>
      </w:pPr>
      <w:r>
        <w:t xml:space="preserve">                             (подпись)              (расшифровка)</w:t>
      </w:r>
    </w:p>
    <w:p w:rsidR="004B75A6" w:rsidRDefault="004B75A6">
      <w:pPr>
        <w:pStyle w:val="ConsPlusNonformat"/>
        <w:jc w:val="both"/>
      </w:pPr>
    </w:p>
    <w:p w:rsidR="004B75A6" w:rsidRDefault="004B75A6">
      <w:pPr>
        <w:pStyle w:val="ConsPlusNonformat"/>
        <w:jc w:val="both"/>
      </w:pPr>
      <w:r>
        <w:t xml:space="preserve">    Руководитель финансового отдела</w:t>
      </w:r>
    </w:p>
    <w:p w:rsidR="004B75A6" w:rsidRDefault="004B75A6">
      <w:pPr>
        <w:pStyle w:val="ConsPlusNonformat"/>
        <w:jc w:val="both"/>
      </w:pPr>
      <w:r>
        <w:t xml:space="preserve">    органа местного самоуправления</w:t>
      </w:r>
    </w:p>
    <w:p w:rsidR="004B75A6" w:rsidRDefault="004B75A6">
      <w:pPr>
        <w:pStyle w:val="ConsPlusNonformat"/>
        <w:jc w:val="both"/>
      </w:pPr>
      <w:r>
        <w:t xml:space="preserve">    муниципального района, муниципального</w:t>
      </w:r>
    </w:p>
    <w:p w:rsidR="004B75A6" w:rsidRDefault="004B75A6">
      <w:pPr>
        <w:pStyle w:val="ConsPlusNonformat"/>
        <w:jc w:val="both"/>
      </w:pPr>
      <w:r>
        <w:t xml:space="preserve">    округа или городского округа</w:t>
      </w:r>
    </w:p>
    <w:p w:rsidR="004B75A6" w:rsidRDefault="004B75A6">
      <w:pPr>
        <w:pStyle w:val="ConsPlusNonformat"/>
        <w:jc w:val="both"/>
      </w:pPr>
      <w:r>
        <w:t xml:space="preserve">    Пермского края _____________________________/_________________________/</w:t>
      </w:r>
    </w:p>
    <w:p w:rsidR="004B75A6" w:rsidRDefault="004B75A6">
      <w:pPr>
        <w:pStyle w:val="ConsPlusNonformat"/>
        <w:jc w:val="both"/>
      </w:pPr>
      <w:r>
        <w:t xml:space="preserve">                       (подпись, дата)             (расшифровка подписи)</w:t>
      </w:r>
    </w:p>
    <w:p w:rsidR="004B75A6" w:rsidRDefault="004B75A6">
      <w:pPr>
        <w:pStyle w:val="ConsPlusNonformat"/>
        <w:jc w:val="both"/>
      </w:pPr>
      <w:r>
        <w:t xml:space="preserve">    М.П.</w:t>
      </w:r>
    </w:p>
    <w:p w:rsidR="004B75A6" w:rsidRDefault="004B75A6">
      <w:pPr>
        <w:pStyle w:val="ConsPlusNonformat"/>
        <w:jc w:val="both"/>
      </w:pPr>
      <w:r>
        <w:t xml:space="preserve">    ФИО исполнителя, должность, контактный телефон, дата</w:t>
      </w: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right"/>
        <w:outlineLvl w:val="1"/>
      </w:pPr>
      <w:r>
        <w:t>Приложение 6</w:t>
      </w:r>
    </w:p>
    <w:p w:rsidR="004B75A6" w:rsidRDefault="004B75A6">
      <w:pPr>
        <w:pStyle w:val="ConsPlusNormal"/>
        <w:jc w:val="right"/>
      </w:pPr>
      <w:r>
        <w:t>к Порядку</w:t>
      </w:r>
    </w:p>
    <w:p w:rsidR="004B75A6" w:rsidRDefault="004B75A6">
      <w:pPr>
        <w:pStyle w:val="ConsPlusNormal"/>
        <w:jc w:val="right"/>
      </w:pPr>
      <w:r>
        <w:t>проведения конкурсного отбора</w:t>
      </w:r>
    </w:p>
    <w:p w:rsidR="004B75A6" w:rsidRDefault="004B75A6">
      <w:pPr>
        <w:pStyle w:val="ConsPlusNormal"/>
        <w:jc w:val="right"/>
      </w:pPr>
      <w:r>
        <w:t>муниципальных районов, муниципальных</w:t>
      </w:r>
    </w:p>
    <w:p w:rsidR="004B75A6" w:rsidRDefault="004B75A6">
      <w:pPr>
        <w:pStyle w:val="ConsPlusNormal"/>
        <w:jc w:val="right"/>
      </w:pPr>
      <w:r>
        <w:t>округов и городских округов</w:t>
      </w:r>
    </w:p>
    <w:p w:rsidR="004B75A6" w:rsidRDefault="004B75A6">
      <w:pPr>
        <w:pStyle w:val="ConsPlusNormal"/>
        <w:jc w:val="right"/>
      </w:pPr>
      <w:r>
        <w:t>Пермского края для участия</w:t>
      </w:r>
    </w:p>
    <w:p w:rsidR="004B75A6" w:rsidRDefault="004B75A6">
      <w:pPr>
        <w:pStyle w:val="ConsPlusNormal"/>
        <w:jc w:val="right"/>
      </w:pPr>
      <w:r>
        <w:t>в реализации подпрограммы 1</w:t>
      </w:r>
    </w:p>
    <w:p w:rsidR="004B75A6" w:rsidRDefault="004B75A6">
      <w:pPr>
        <w:pStyle w:val="ConsPlusNormal"/>
        <w:jc w:val="right"/>
      </w:pPr>
      <w:r>
        <w:t>"Социальная поддержка семей с детьми.</w:t>
      </w:r>
    </w:p>
    <w:p w:rsidR="004B75A6" w:rsidRDefault="004B75A6">
      <w:pPr>
        <w:pStyle w:val="ConsPlusNormal"/>
        <w:jc w:val="right"/>
      </w:pPr>
      <w:r>
        <w:t>Профилактика социального сиротства</w:t>
      </w:r>
    </w:p>
    <w:p w:rsidR="004B75A6" w:rsidRDefault="004B75A6">
      <w:pPr>
        <w:pStyle w:val="ConsPlusNormal"/>
        <w:jc w:val="right"/>
      </w:pPr>
      <w:r>
        <w:t>и защита прав детей-сирот"</w:t>
      </w:r>
    </w:p>
    <w:p w:rsidR="004B75A6" w:rsidRDefault="004B75A6">
      <w:pPr>
        <w:pStyle w:val="ConsPlusNormal"/>
        <w:jc w:val="right"/>
      </w:pPr>
      <w:r>
        <w:t>государственной программы "Социальная</w:t>
      </w:r>
    </w:p>
    <w:p w:rsidR="004B75A6" w:rsidRDefault="004B75A6">
      <w:pPr>
        <w:pStyle w:val="ConsPlusNormal"/>
        <w:jc w:val="right"/>
      </w:pPr>
      <w:r>
        <w:t>поддержка жителей Пермского края",</w:t>
      </w:r>
    </w:p>
    <w:p w:rsidR="004B75A6" w:rsidRDefault="004B75A6">
      <w:pPr>
        <w:pStyle w:val="ConsPlusNormal"/>
        <w:jc w:val="right"/>
      </w:pPr>
      <w:r>
        <w:t>утвержденной Постановлением</w:t>
      </w:r>
    </w:p>
    <w:p w:rsidR="004B75A6" w:rsidRDefault="004B75A6">
      <w:pPr>
        <w:pStyle w:val="ConsPlusNormal"/>
        <w:jc w:val="right"/>
      </w:pPr>
      <w:r>
        <w:t>Правительства Пермского края</w:t>
      </w:r>
    </w:p>
    <w:p w:rsidR="004B75A6" w:rsidRDefault="004B75A6">
      <w:pPr>
        <w:pStyle w:val="ConsPlusNormal"/>
        <w:jc w:val="right"/>
      </w:pPr>
      <w:r>
        <w:t>от 3 октября 2013 г. N 1321-п,</w:t>
      </w:r>
    </w:p>
    <w:p w:rsidR="004B75A6" w:rsidRDefault="004B75A6">
      <w:pPr>
        <w:pStyle w:val="ConsPlusNormal"/>
        <w:jc w:val="right"/>
      </w:pPr>
      <w:r>
        <w:t>и предоставления и распределения</w:t>
      </w:r>
    </w:p>
    <w:p w:rsidR="004B75A6" w:rsidRDefault="004B75A6">
      <w:pPr>
        <w:pStyle w:val="ConsPlusNormal"/>
        <w:jc w:val="right"/>
      </w:pPr>
      <w:r>
        <w:t>средств межбюджетных трансфертов</w:t>
      </w:r>
    </w:p>
    <w:p w:rsidR="004B75A6" w:rsidRDefault="004B75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B75A6">
        <w:trPr>
          <w:jc w:val="center"/>
        </w:trPr>
        <w:tc>
          <w:tcPr>
            <w:tcW w:w="9294" w:type="dxa"/>
            <w:tcBorders>
              <w:top w:val="nil"/>
              <w:left w:val="single" w:sz="24" w:space="0" w:color="CED3F1"/>
              <w:bottom w:val="nil"/>
              <w:right w:val="single" w:sz="24" w:space="0" w:color="F4F3F8"/>
            </w:tcBorders>
            <w:shd w:val="clear" w:color="auto" w:fill="F4F3F8"/>
          </w:tcPr>
          <w:p w:rsidR="004B75A6" w:rsidRDefault="004B75A6">
            <w:pPr>
              <w:pStyle w:val="ConsPlusNormal"/>
              <w:jc w:val="center"/>
            </w:pPr>
            <w:r>
              <w:rPr>
                <w:color w:val="392C69"/>
              </w:rPr>
              <w:t>Список изменяющих документов</w:t>
            </w:r>
          </w:p>
          <w:p w:rsidR="004B75A6" w:rsidRDefault="004B75A6">
            <w:pPr>
              <w:pStyle w:val="ConsPlusNormal"/>
              <w:jc w:val="center"/>
            </w:pPr>
            <w:r>
              <w:rPr>
                <w:color w:val="392C69"/>
              </w:rPr>
              <w:t xml:space="preserve">(введено </w:t>
            </w:r>
            <w:hyperlink r:id="rId295" w:history="1">
              <w:r>
                <w:rPr>
                  <w:color w:val="0000FF"/>
                </w:rPr>
                <w:t>Постановлением</w:t>
              </w:r>
            </w:hyperlink>
            <w:r>
              <w:rPr>
                <w:color w:val="392C69"/>
              </w:rPr>
              <w:t xml:space="preserve"> Правительства Пермского края от 19.11.2018 N 713-п;</w:t>
            </w:r>
          </w:p>
          <w:p w:rsidR="004B75A6" w:rsidRDefault="004B75A6">
            <w:pPr>
              <w:pStyle w:val="ConsPlusNormal"/>
              <w:jc w:val="center"/>
            </w:pPr>
            <w:r>
              <w:rPr>
                <w:color w:val="392C69"/>
              </w:rPr>
              <w:t xml:space="preserve">в ред. Постановлений Правительства Пермского края от 06.11.2019 </w:t>
            </w:r>
            <w:hyperlink r:id="rId296" w:history="1">
              <w:r>
                <w:rPr>
                  <w:color w:val="0000FF"/>
                </w:rPr>
                <w:t>N 768-п</w:t>
              </w:r>
            </w:hyperlink>
            <w:r>
              <w:rPr>
                <w:color w:val="392C69"/>
              </w:rPr>
              <w:t>,</w:t>
            </w:r>
          </w:p>
          <w:p w:rsidR="004B75A6" w:rsidRDefault="004B75A6">
            <w:pPr>
              <w:pStyle w:val="ConsPlusNormal"/>
              <w:jc w:val="center"/>
            </w:pPr>
            <w:r>
              <w:rPr>
                <w:color w:val="392C69"/>
              </w:rPr>
              <w:t xml:space="preserve">от 23.12.2019 </w:t>
            </w:r>
            <w:hyperlink r:id="rId297" w:history="1">
              <w:r>
                <w:rPr>
                  <w:color w:val="0000FF"/>
                </w:rPr>
                <w:t>N 956-п</w:t>
              </w:r>
            </w:hyperlink>
            <w:r>
              <w:rPr>
                <w:color w:val="392C69"/>
              </w:rPr>
              <w:t>)</w:t>
            </w:r>
          </w:p>
        </w:tc>
      </w:tr>
    </w:tbl>
    <w:p w:rsidR="004B75A6" w:rsidRDefault="004B75A6">
      <w:pPr>
        <w:pStyle w:val="ConsPlusNormal"/>
        <w:jc w:val="both"/>
      </w:pPr>
    </w:p>
    <w:p w:rsidR="004B75A6" w:rsidRDefault="004B75A6">
      <w:pPr>
        <w:pStyle w:val="ConsPlusNormal"/>
        <w:jc w:val="right"/>
      </w:pPr>
      <w:r>
        <w:t>ФОРМА</w:t>
      </w:r>
    </w:p>
    <w:p w:rsidR="004B75A6" w:rsidRDefault="004B75A6">
      <w:pPr>
        <w:pStyle w:val="ConsPlusNormal"/>
        <w:jc w:val="both"/>
      </w:pPr>
    </w:p>
    <w:p w:rsidR="004B75A6" w:rsidRDefault="004B75A6">
      <w:pPr>
        <w:pStyle w:val="ConsPlusNormal"/>
        <w:jc w:val="center"/>
      </w:pPr>
      <w:bookmarkStart w:id="46" w:name="P1820"/>
      <w:bookmarkEnd w:id="46"/>
      <w:r>
        <w:t>СВЕДЕНИЯ</w:t>
      </w:r>
    </w:p>
    <w:p w:rsidR="004B75A6" w:rsidRDefault="004B75A6">
      <w:pPr>
        <w:pStyle w:val="ConsPlusNormal"/>
        <w:jc w:val="center"/>
      </w:pPr>
      <w:r>
        <w:t>о привлеченных внебюджетных источниках финансирования</w:t>
      </w:r>
    </w:p>
    <w:p w:rsidR="004B75A6" w:rsidRDefault="004B75A6">
      <w:pPr>
        <w:pStyle w:val="ConsPlusNormal"/>
        <w:jc w:val="center"/>
      </w:pPr>
      <w:r>
        <w:t>мероприятия по обеспечению жильем молодых семей</w:t>
      </w:r>
    </w:p>
    <w:p w:rsidR="004B75A6" w:rsidRDefault="004B75A6">
      <w:pPr>
        <w:pStyle w:val="ConsPlusNormal"/>
        <w:jc w:val="center"/>
      </w:pPr>
      <w:r>
        <w:t>ведомственной целевой программы "Оказание государственной</w:t>
      </w:r>
    </w:p>
    <w:p w:rsidR="004B75A6" w:rsidRDefault="004B75A6">
      <w:pPr>
        <w:pStyle w:val="ConsPlusNormal"/>
        <w:jc w:val="center"/>
      </w:pPr>
      <w:r>
        <w:t>поддержки гражданам в обеспечении жильем и оплате</w:t>
      </w:r>
    </w:p>
    <w:p w:rsidR="004B75A6" w:rsidRDefault="004B75A6">
      <w:pPr>
        <w:pStyle w:val="ConsPlusNormal"/>
        <w:jc w:val="center"/>
      </w:pPr>
      <w:r>
        <w:t>жилищно-коммунальных услуг" государственной программы</w:t>
      </w:r>
    </w:p>
    <w:p w:rsidR="004B75A6" w:rsidRDefault="004B75A6">
      <w:pPr>
        <w:pStyle w:val="ConsPlusNormal"/>
        <w:jc w:val="center"/>
      </w:pPr>
      <w:r>
        <w:lastRenderedPageBreak/>
        <w:t>Российской Федерации "Обеспечение доступным и комфортным</w:t>
      </w:r>
    </w:p>
    <w:p w:rsidR="004B75A6" w:rsidRDefault="004B75A6">
      <w:pPr>
        <w:pStyle w:val="ConsPlusNormal"/>
        <w:jc w:val="center"/>
      </w:pPr>
      <w:r>
        <w:t>жильем и коммунальными услугами граждан Российской</w:t>
      </w:r>
    </w:p>
    <w:p w:rsidR="004B75A6" w:rsidRDefault="004B75A6">
      <w:pPr>
        <w:pStyle w:val="ConsPlusNormal"/>
        <w:jc w:val="center"/>
      </w:pPr>
      <w:r>
        <w:t>Федерации" (нарастающим итогом)</w:t>
      </w:r>
    </w:p>
    <w:p w:rsidR="004B75A6" w:rsidRDefault="004B75A6">
      <w:pPr>
        <w:pStyle w:val="ConsPlusNormal"/>
        <w:jc w:val="center"/>
      </w:pPr>
      <w:r>
        <w:t>__________________________________________________</w:t>
      </w:r>
    </w:p>
    <w:p w:rsidR="004B75A6" w:rsidRDefault="004B75A6">
      <w:pPr>
        <w:pStyle w:val="ConsPlusNormal"/>
        <w:jc w:val="center"/>
      </w:pPr>
      <w:r>
        <w:t>(наименование муниципального образования)</w:t>
      </w:r>
    </w:p>
    <w:p w:rsidR="004B75A6" w:rsidRDefault="004B75A6">
      <w:pPr>
        <w:pStyle w:val="ConsPlusNormal"/>
        <w:jc w:val="center"/>
      </w:pPr>
      <w:r>
        <w:t>по состоянию на " " ________ 20___ года</w:t>
      </w:r>
    </w:p>
    <w:p w:rsidR="004B75A6" w:rsidRDefault="004B75A6">
      <w:pPr>
        <w:pStyle w:val="ConsPlusNormal"/>
        <w:jc w:val="both"/>
      </w:pPr>
    </w:p>
    <w:p w:rsidR="004B75A6" w:rsidRDefault="004B75A6">
      <w:pPr>
        <w:pStyle w:val="ConsPlusNormal"/>
        <w:jc w:val="right"/>
      </w:pPr>
      <w:r>
        <w:t>рублей</w:t>
      </w:r>
    </w:p>
    <w:p w:rsidR="004B75A6" w:rsidRDefault="004B75A6">
      <w:pPr>
        <w:sectPr w:rsidR="004B75A6">
          <w:pgSz w:w="11905" w:h="16838"/>
          <w:pgMar w:top="1134" w:right="850" w:bottom="1134" w:left="1701" w:header="0" w:footer="0" w:gutter="0"/>
          <w:cols w:space="720"/>
        </w:sectPr>
      </w:pPr>
    </w:p>
    <w:p w:rsidR="004B75A6" w:rsidRDefault="004B75A6">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474"/>
        <w:gridCol w:w="1984"/>
        <w:gridCol w:w="1928"/>
        <w:gridCol w:w="1587"/>
        <w:gridCol w:w="964"/>
        <w:gridCol w:w="1361"/>
      </w:tblGrid>
      <w:tr w:rsidR="004B75A6">
        <w:tc>
          <w:tcPr>
            <w:tcW w:w="8787" w:type="dxa"/>
            <w:gridSpan w:val="5"/>
            <w:vAlign w:val="center"/>
          </w:tcPr>
          <w:p w:rsidR="004B75A6" w:rsidRDefault="004B75A6">
            <w:pPr>
              <w:pStyle w:val="ConsPlusNormal"/>
              <w:jc w:val="center"/>
            </w:pPr>
            <w:r>
              <w:t>Объем внебюджетных финансовых средств</w:t>
            </w:r>
          </w:p>
        </w:tc>
        <w:tc>
          <w:tcPr>
            <w:tcW w:w="2325" w:type="dxa"/>
            <w:gridSpan w:val="2"/>
            <w:vAlign w:val="center"/>
          </w:tcPr>
          <w:p w:rsidR="004B75A6" w:rsidRDefault="004B75A6">
            <w:pPr>
              <w:pStyle w:val="ConsPlusNormal"/>
              <w:jc w:val="center"/>
            </w:pPr>
            <w:r>
              <w:t>Количество молодых семей, привлекших дополнительные финансовые средства</w:t>
            </w:r>
          </w:p>
        </w:tc>
      </w:tr>
      <w:tr w:rsidR="004B75A6">
        <w:tc>
          <w:tcPr>
            <w:tcW w:w="1814" w:type="dxa"/>
            <w:vAlign w:val="center"/>
          </w:tcPr>
          <w:p w:rsidR="004B75A6" w:rsidRDefault="004B75A6">
            <w:pPr>
              <w:pStyle w:val="ConsPlusNormal"/>
              <w:jc w:val="center"/>
            </w:pPr>
            <w:r>
              <w:t>всего по внебюджетным источникам, в том числе</w:t>
            </w:r>
          </w:p>
        </w:tc>
        <w:tc>
          <w:tcPr>
            <w:tcW w:w="1474" w:type="dxa"/>
            <w:vAlign w:val="center"/>
          </w:tcPr>
          <w:p w:rsidR="004B75A6" w:rsidRDefault="004B75A6">
            <w:pPr>
              <w:pStyle w:val="ConsPlusNormal"/>
              <w:jc w:val="center"/>
            </w:pPr>
            <w:r>
              <w:t>объем собственных средств молодых семей</w:t>
            </w:r>
          </w:p>
        </w:tc>
        <w:tc>
          <w:tcPr>
            <w:tcW w:w="1984" w:type="dxa"/>
            <w:vAlign w:val="center"/>
          </w:tcPr>
          <w:p w:rsidR="004B75A6" w:rsidRDefault="004B75A6">
            <w:pPr>
              <w:pStyle w:val="ConsPlusNormal"/>
              <w:jc w:val="center"/>
            </w:pPr>
            <w:r>
              <w:t>объем средств кредитных организаций других организаций, предоставляющих кредиты и займы</w:t>
            </w:r>
          </w:p>
        </w:tc>
        <w:tc>
          <w:tcPr>
            <w:tcW w:w="1928" w:type="dxa"/>
            <w:vAlign w:val="center"/>
          </w:tcPr>
          <w:p w:rsidR="004B75A6" w:rsidRDefault="004B75A6">
            <w:pPr>
              <w:pStyle w:val="ConsPlusNormal"/>
              <w:jc w:val="center"/>
            </w:pPr>
            <w:r>
              <w:t>объем дополнительных средств иных организаций, участвующих в подпрограмме</w:t>
            </w:r>
          </w:p>
        </w:tc>
        <w:tc>
          <w:tcPr>
            <w:tcW w:w="1587" w:type="dxa"/>
            <w:vAlign w:val="center"/>
          </w:tcPr>
          <w:p w:rsidR="004B75A6" w:rsidRDefault="004B75A6">
            <w:pPr>
              <w:pStyle w:val="ConsPlusNormal"/>
              <w:jc w:val="center"/>
            </w:pPr>
            <w:r>
              <w:t>средства материнского капитала</w:t>
            </w:r>
          </w:p>
        </w:tc>
        <w:tc>
          <w:tcPr>
            <w:tcW w:w="964" w:type="dxa"/>
            <w:vAlign w:val="center"/>
          </w:tcPr>
          <w:p w:rsidR="004B75A6" w:rsidRDefault="004B75A6">
            <w:pPr>
              <w:pStyle w:val="ConsPlusNormal"/>
              <w:jc w:val="center"/>
            </w:pPr>
            <w:r>
              <w:t>единиц</w:t>
            </w:r>
          </w:p>
        </w:tc>
        <w:tc>
          <w:tcPr>
            <w:tcW w:w="1361" w:type="dxa"/>
            <w:vAlign w:val="center"/>
          </w:tcPr>
          <w:p w:rsidR="004B75A6" w:rsidRDefault="004B75A6">
            <w:pPr>
              <w:pStyle w:val="ConsPlusNormal"/>
              <w:jc w:val="center"/>
            </w:pPr>
            <w:r>
              <w:t>% от общего количества</w:t>
            </w:r>
          </w:p>
        </w:tc>
      </w:tr>
      <w:tr w:rsidR="004B75A6">
        <w:tc>
          <w:tcPr>
            <w:tcW w:w="1814" w:type="dxa"/>
            <w:vAlign w:val="center"/>
          </w:tcPr>
          <w:p w:rsidR="004B75A6" w:rsidRDefault="004B75A6">
            <w:pPr>
              <w:pStyle w:val="ConsPlusNormal"/>
              <w:jc w:val="center"/>
            </w:pPr>
            <w:r>
              <w:t>1 = 2 + 3 + 4 + 5</w:t>
            </w:r>
          </w:p>
        </w:tc>
        <w:tc>
          <w:tcPr>
            <w:tcW w:w="1474" w:type="dxa"/>
            <w:vAlign w:val="center"/>
          </w:tcPr>
          <w:p w:rsidR="004B75A6" w:rsidRDefault="004B75A6">
            <w:pPr>
              <w:pStyle w:val="ConsPlusNormal"/>
              <w:jc w:val="center"/>
            </w:pPr>
            <w:r>
              <w:t>2</w:t>
            </w:r>
          </w:p>
        </w:tc>
        <w:tc>
          <w:tcPr>
            <w:tcW w:w="1984" w:type="dxa"/>
            <w:vAlign w:val="center"/>
          </w:tcPr>
          <w:p w:rsidR="004B75A6" w:rsidRDefault="004B75A6">
            <w:pPr>
              <w:pStyle w:val="ConsPlusNormal"/>
              <w:jc w:val="center"/>
            </w:pPr>
            <w:r>
              <w:t>3</w:t>
            </w:r>
          </w:p>
        </w:tc>
        <w:tc>
          <w:tcPr>
            <w:tcW w:w="1928" w:type="dxa"/>
            <w:vAlign w:val="center"/>
          </w:tcPr>
          <w:p w:rsidR="004B75A6" w:rsidRDefault="004B75A6">
            <w:pPr>
              <w:pStyle w:val="ConsPlusNormal"/>
              <w:jc w:val="center"/>
            </w:pPr>
            <w:r>
              <w:t>4</w:t>
            </w:r>
          </w:p>
        </w:tc>
        <w:tc>
          <w:tcPr>
            <w:tcW w:w="1587" w:type="dxa"/>
            <w:vAlign w:val="center"/>
          </w:tcPr>
          <w:p w:rsidR="004B75A6" w:rsidRDefault="004B75A6">
            <w:pPr>
              <w:pStyle w:val="ConsPlusNormal"/>
              <w:jc w:val="center"/>
            </w:pPr>
            <w:r>
              <w:t>5</w:t>
            </w:r>
          </w:p>
        </w:tc>
        <w:tc>
          <w:tcPr>
            <w:tcW w:w="964" w:type="dxa"/>
            <w:vAlign w:val="center"/>
          </w:tcPr>
          <w:p w:rsidR="004B75A6" w:rsidRDefault="004B75A6">
            <w:pPr>
              <w:pStyle w:val="ConsPlusNormal"/>
              <w:jc w:val="center"/>
            </w:pPr>
            <w:r>
              <w:t>6</w:t>
            </w:r>
          </w:p>
        </w:tc>
        <w:tc>
          <w:tcPr>
            <w:tcW w:w="1361" w:type="dxa"/>
            <w:vAlign w:val="center"/>
          </w:tcPr>
          <w:p w:rsidR="004B75A6" w:rsidRDefault="004B75A6">
            <w:pPr>
              <w:pStyle w:val="ConsPlusNormal"/>
              <w:jc w:val="center"/>
            </w:pPr>
            <w:r>
              <w:t>7</w:t>
            </w:r>
          </w:p>
        </w:tc>
      </w:tr>
      <w:tr w:rsidR="004B75A6">
        <w:tc>
          <w:tcPr>
            <w:tcW w:w="1814" w:type="dxa"/>
          </w:tcPr>
          <w:p w:rsidR="004B75A6" w:rsidRDefault="004B75A6">
            <w:pPr>
              <w:pStyle w:val="ConsPlusNormal"/>
            </w:pPr>
          </w:p>
        </w:tc>
        <w:tc>
          <w:tcPr>
            <w:tcW w:w="1474" w:type="dxa"/>
          </w:tcPr>
          <w:p w:rsidR="004B75A6" w:rsidRDefault="004B75A6">
            <w:pPr>
              <w:pStyle w:val="ConsPlusNormal"/>
            </w:pPr>
          </w:p>
        </w:tc>
        <w:tc>
          <w:tcPr>
            <w:tcW w:w="1984" w:type="dxa"/>
          </w:tcPr>
          <w:p w:rsidR="004B75A6" w:rsidRDefault="004B75A6">
            <w:pPr>
              <w:pStyle w:val="ConsPlusNormal"/>
            </w:pPr>
          </w:p>
        </w:tc>
        <w:tc>
          <w:tcPr>
            <w:tcW w:w="1928" w:type="dxa"/>
          </w:tcPr>
          <w:p w:rsidR="004B75A6" w:rsidRDefault="004B75A6">
            <w:pPr>
              <w:pStyle w:val="ConsPlusNormal"/>
            </w:pPr>
          </w:p>
        </w:tc>
        <w:tc>
          <w:tcPr>
            <w:tcW w:w="1587" w:type="dxa"/>
          </w:tcPr>
          <w:p w:rsidR="004B75A6" w:rsidRDefault="004B75A6">
            <w:pPr>
              <w:pStyle w:val="ConsPlusNormal"/>
            </w:pPr>
          </w:p>
        </w:tc>
        <w:tc>
          <w:tcPr>
            <w:tcW w:w="964" w:type="dxa"/>
          </w:tcPr>
          <w:p w:rsidR="004B75A6" w:rsidRDefault="004B75A6">
            <w:pPr>
              <w:pStyle w:val="ConsPlusNormal"/>
            </w:pPr>
          </w:p>
        </w:tc>
        <w:tc>
          <w:tcPr>
            <w:tcW w:w="1361" w:type="dxa"/>
          </w:tcPr>
          <w:p w:rsidR="004B75A6" w:rsidRDefault="004B75A6">
            <w:pPr>
              <w:pStyle w:val="ConsPlusNormal"/>
            </w:pPr>
          </w:p>
        </w:tc>
      </w:tr>
      <w:tr w:rsidR="004B75A6">
        <w:tc>
          <w:tcPr>
            <w:tcW w:w="1814" w:type="dxa"/>
          </w:tcPr>
          <w:p w:rsidR="004B75A6" w:rsidRDefault="004B75A6">
            <w:pPr>
              <w:pStyle w:val="ConsPlusNormal"/>
            </w:pPr>
          </w:p>
        </w:tc>
        <w:tc>
          <w:tcPr>
            <w:tcW w:w="1474" w:type="dxa"/>
          </w:tcPr>
          <w:p w:rsidR="004B75A6" w:rsidRDefault="004B75A6">
            <w:pPr>
              <w:pStyle w:val="ConsPlusNormal"/>
            </w:pPr>
          </w:p>
        </w:tc>
        <w:tc>
          <w:tcPr>
            <w:tcW w:w="1984" w:type="dxa"/>
          </w:tcPr>
          <w:p w:rsidR="004B75A6" w:rsidRDefault="004B75A6">
            <w:pPr>
              <w:pStyle w:val="ConsPlusNormal"/>
            </w:pPr>
          </w:p>
        </w:tc>
        <w:tc>
          <w:tcPr>
            <w:tcW w:w="1928" w:type="dxa"/>
          </w:tcPr>
          <w:p w:rsidR="004B75A6" w:rsidRDefault="004B75A6">
            <w:pPr>
              <w:pStyle w:val="ConsPlusNormal"/>
            </w:pPr>
          </w:p>
        </w:tc>
        <w:tc>
          <w:tcPr>
            <w:tcW w:w="1587" w:type="dxa"/>
          </w:tcPr>
          <w:p w:rsidR="004B75A6" w:rsidRDefault="004B75A6">
            <w:pPr>
              <w:pStyle w:val="ConsPlusNormal"/>
            </w:pPr>
          </w:p>
        </w:tc>
        <w:tc>
          <w:tcPr>
            <w:tcW w:w="964" w:type="dxa"/>
          </w:tcPr>
          <w:p w:rsidR="004B75A6" w:rsidRDefault="004B75A6">
            <w:pPr>
              <w:pStyle w:val="ConsPlusNormal"/>
            </w:pPr>
          </w:p>
        </w:tc>
        <w:tc>
          <w:tcPr>
            <w:tcW w:w="1361" w:type="dxa"/>
          </w:tcPr>
          <w:p w:rsidR="004B75A6" w:rsidRDefault="004B75A6">
            <w:pPr>
              <w:pStyle w:val="ConsPlusNormal"/>
            </w:pPr>
          </w:p>
        </w:tc>
      </w:tr>
    </w:tbl>
    <w:p w:rsidR="004B75A6" w:rsidRDefault="004B75A6">
      <w:pPr>
        <w:pStyle w:val="ConsPlusNormal"/>
        <w:jc w:val="both"/>
      </w:pPr>
    </w:p>
    <w:p w:rsidR="004B75A6" w:rsidRDefault="004B75A6">
      <w:pPr>
        <w:pStyle w:val="ConsPlusNonformat"/>
        <w:jc w:val="both"/>
      </w:pPr>
      <w:r>
        <w:t xml:space="preserve">    Глава (глава администрации)</w:t>
      </w:r>
    </w:p>
    <w:p w:rsidR="004B75A6" w:rsidRDefault="004B75A6">
      <w:pPr>
        <w:pStyle w:val="ConsPlusNonformat"/>
        <w:jc w:val="both"/>
      </w:pPr>
      <w:r>
        <w:t xml:space="preserve">    муниципального района</w:t>
      </w:r>
    </w:p>
    <w:p w:rsidR="004B75A6" w:rsidRDefault="004B75A6">
      <w:pPr>
        <w:pStyle w:val="ConsPlusNonformat"/>
        <w:jc w:val="both"/>
      </w:pPr>
      <w:r>
        <w:t xml:space="preserve">    (муниципального округа,</w:t>
      </w:r>
    </w:p>
    <w:p w:rsidR="004B75A6" w:rsidRDefault="004B75A6">
      <w:pPr>
        <w:pStyle w:val="ConsPlusNonformat"/>
        <w:jc w:val="both"/>
      </w:pPr>
      <w:r>
        <w:t xml:space="preserve">    городского округа)</w:t>
      </w:r>
    </w:p>
    <w:p w:rsidR="004B75A6" w:rsidRDefault="004B75A6">
      <w:pPr>
        <w:pStyle w:val="ConsPlusNonformat"/>
        <w:jc w:val="both"/>
      </w:pPr>
      <w:r>
        <w:t xml:space="preserve">    Пермского края          ______________________/_______________________/</w:t>
      </w:r>
    </w:p>
    <w:p w:rsidR="004B75A6" w:rsidRDefault="004B75A6">
      <w:pPr>
        <w:pStyle w:val="ConsPlusNonformat"/>
        <w:jc w:val="both"/>
      </w:pPr>
      <w:r>
        <w:t xml:space="preserve">                                 (подпись)             (расшифровка)</w:t>
      </w:r>
    </w:p>
    <w:p w:rsidR="004B75A6" w:rsidRDefault="004B75A6">
      <w:pPr>
        <w:pStyle w:val="ConsPlusNonformat"/>
        <w:jc w:val="both"/>
      </w:pPr>
    </w:p>
    <w:p w:rsidR="004B75A6" w:rsidRDefault="004B75A6">
      <w:pPr>
        <w:pStyle w:val="ConsPlusNonformat"/>
        <w:jc w:val="both"/>
      </w:pPr>
      <w:r>
        <w:t xml:space="preserve">    Руководитель финансового отдела</w:t>
      </w:r>
    </w:p>
    <w:p w:rsidR="004B75A6" w:rsidRDefault="004B75A6">
      <w:pPr>
        <w:pStyle w:val="ConsPlusNonformat"/>
        <w:jc w:val="both"/>
      </w:pPr>
      <w:r>
        <w:t xml:space="preserve">    органа местного самоуправления</w:t>
      </w:r>
    </w:p>
    <w:p w:rsidR="004B75A6" w:rsidRDefault="004B75A6">
      <w:pPr>
        <w:pStyle w:val="ConsPlusNonformat"/>
        <w:jc w:val="both"/>
      </w:pPr>
      <w:r>
        <w:t xml:space="preserve">    муниципального района,</w:t>
      </w:r>
    </w:p>
    <w:p w:rsidR="004B75A6" w:rsidRDefault="004B75A6">
      <w:pPr>
        <w:pStyle w:val="ConsPlusNonformat"/>
        <w:jc w:val="both"/>
      </w:pPr>
      <w:r>
        <w:t xml:space="preserve">    муниципального округа</w:t>
      </w:r>
    </w:p>
    <w:p w:rsidR="004B75A6" w:rsidRDefault="004B75A6">
      <w:pPr>
        <w:pStyle w:val="ConsPlusNonformat"/>
        <w:jc w:val="both"/>
      </w:pPr>
      <w:r>
        <w:t xml:space="preserve">    или городского округа</w:t>
      </w:r>
    </w:p>
    <w:p w:rsidR="004B75A6" w:rsidRDefault="004B75A6">
      <w:pPr>
        <w:pStyle w:val="ConsPlusNonformat"/>
        <w:jc w:val="both"/>
      </w:pPr>
      <w:r>
        <w:t xml:space="preserve">    Пермского края          ______________________/_______________________/</w:t>
      </w:r>
    </w:p>
    <w:p w:rsidR="004B75A6" w:rsidRDefault="004B75A6">
      <w:pPr>
        <w:pStyle w:val="ConsPlusNonformat"/>
        <w:jc w:val="both"/>
      </w:pPr>
      <w:r>
        <w:t xml:space="preserve">                               (подпись, дата)      (расшифровка подписи)</w:t>
      </w:r>
    </w:p>
    <w:p w:rsidR="004B75A6" w:rsidRDefault="004B75A6">
      <w:pPr>
        <w:pStyle w:val="ConsPlusNonformat"/>
        <w:jc w:val="both"/>
      </w:pPr>
      <w:r>
        <w:t xml:space="preserve">    М.П.</w:t>
      </w:r>
    </w:p>
    <w:p w:rsidR="004B75A6" w:rsidRDefault="004B75A6">
      <w:pPr>
        <w:pStyle w:val="ConsPlusNonformat"/>
        <w:jc w:val="both"/>
      </w:pPr>
    </w:p>
    <w:p w:rsidR="004B75A6" w:rsidRDefault="004B75A6">
      <w:pPr>
        <w:pStyle w:val="ConsPlusNonformat"/>
        <w:jc w:val="both"/>
      </w:pPr>
      <w:r>
        <w:t xml:space="preserve">    ФИО исполнителя, должность, контактный телефон, дата</w:t>
      </w:r>
    </w:p>
    <w:p w:rsidR="004B75A6" w:rsidRDefault="004B75A6">
      <w:pPr>
        <w:pStyle w:val="ConsPlusNormal"/>
        <w:jc w:val="both"/>
      </w:pPr>
    </w:p>
    <w:p w:rsidR="004B75A6" w:rsidRDefault="004B75A6">
      <w:pPr>
        <w:sectPr w:rsidR="004B75A6">
          <w:pgSz w:w="16838" w:h="11905" w:orient="landscape"/>
          <w:pgMar w:top="1701" w:right="1134" w:bottom="850" w:left="1134" w:header="0" w:footer="0" w:gutter="0"/>
          <w:cols w:space="720"/>
        </w:sectPr>
      </w:pP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right"/>
        <w:outlineLvl w:val="1"/>
      </w:pPr>
      <w:r>
        <w:t>Приложение 7</w:t>
      </w:r>
    </w:p>
    <w:p w:rsidR="004B75A6" w:rsidRDefault="004B75A6">
      <w:pPr>
        <w:pStyle w:val="ConsPlusNormal"/>
        <w:jc w:val="right"/>
      </w:pPr>
      <w:r>
        <w:t>к Порядку</w:t>
      </w:r>
    </w:p>
    <w:p w:rsidR="004B75A6" w:rsidRDefault="004B75A6">
      <w:pPr>
        <w:pStyle w:val="ConsPlusNormal"/>
        <w:jc w:val="right"/>
      </w:pPr>
      <w:r>
        <w:t>проведения конкурсного отбора</w:t>
      </w:r>
    </w:p>
    <w:p w:rsidR="004B75A6" w:rsidRDefault="004B75A6">
      <w:pPr>
        <w:pStyle w:val="ConsPlusNormal"/>
        <w:jc w:val="right"/>
      </w:pPr>
      <w:r>
        <w:t>муниципальных районов, муниципальных</w:t>
      </w:r>
    </w:p>
    <w:p w:rsidR="004B75A6" w:rsidRDefault="004B75A6">
      <w:pPr>
        <w:pStyle w:val="ConsPlusNormal"/>
        <w:jc w:val="right"/>
      </w:pPr>
      <w:r>
        <w:t>округов и городских округов</w:t>
      </w:r>
    </w:p>
    <w:p w:rsidR="004B75A6" w:rsidRDefault="004B75A6">
      <w:pPr>
        <w:pStyle w:val="ConsPlusNormal"/>
        <w:jc w:val="right"/>
      </w:pPr>
      <w:r>
        <w:t>Пермского края для участия</w:t>
      </w:r>
    </w:p>
    <w:p w:rsidR="004B75A6" w:rsidRDefault="004B75A6">
      <w:pPr>
        <w:pStyle w:val="ConsPlusNormal"/>
        <w:jc w:val="right"/>
      </w:pPr>
      <w:r>
        <w:t>в реализации подпрограммы 1</w:t>
      </w:r>
    </w:p>
    <w:p w:rsidR="004B75A6" w:rsidRDefault="004B75A6">
      <w:pPr>
        <w:pStyle w:val="ConsPlusNormal"/>
        <w:jc w:val="right"/>
      </w:pPr>
      <w:r>
        <w:t>"Социальная поддержка семей с детьми.</w:t>
      </w:r>
    </w:p>
    <w:p w:rsidR="004B75A6" w:rsidRDefault="004B75A6">
      <w:pPr>
        <w:pStyle w:val="ConsPlusNormal"/>
        <w:jc w:val="right"/>
      </w:pPr>
      <w:r>
        <w:t>Профилактика социального сиротства</w:t>
      </w:r>
    </w:p>
    <w:p w:rsidR="004B75A6" w:rsidRDefault="004B75A6">
      <w:pPr>
        <w:pStyle w:val="ConsPlusNormal"/>
        <w:jc w:val="right"/>
      </w:pPr>
      <w:r>
        <w:t>и защита прав детей-сирот"</w:t>
      </w:r>
    </w:p>
    <w:p w:rsidR="004B75A6" w:rsidRDefault="004B75A6">
      <w:pPr>
        <w:pStyle w:val="ConsPlusNormal"/>
        <w:jc w:val="right"/>
      </w:pPr>
      <w:r>
        <w:t>государственной программы "Социальная</w:t>
      </w:r>
    </w:p>
    <w:p w:rsidR="004B75A6" w:rsidRDefault="004B75A6">
      <w:pPr>
        <w:pStyle w:val="ConsPlusNormal"/>
        <w:jc w:val="right"/>
      </w:pPr>
      <w:r>
        <w:t>поддержка жителей Пермского края",</w:t>
      </w:r>
    </w:p>
    <w:p w:rsidR="004B75A6" w:rsidRDefault="004B75A6">
      <w:pPr>
        <w:pStyle w:val="ConsPlusNormal"/>
        <w:jc w:val="right"/>
      </w:pPr>
      <w:r>
        <w:t>утвержденной Постановлением</w:t>
      </w:r>
    </w:p>
    <w:p w:rsidR="004B75A6" w:rsidRDefault="004B75A6">
      <w:pPr>
        <w:pStyle w:val="ConsPlusNormal"/>
        <w:jc w:val="right"/>
      </w:pPr>
      <w:r>
        <w:t>Правительства Пермского края</w:t>
      </w:r>
    </w:p>
    <w:p w:rsidR="004B75A6" w:rsidRDefault="004B75A6">
      <w:pPr>
        <w:pStyle w:val="ConsPlusNormal"/>
        <w:jc w:val="right"/>
      </w:pPr>
      <w:r>
        <w:t>от 3 октября 2013 г. N 1321-п,</w:t>
      </w:r>
    </w:p>
    <w:p w:rsidR="004B75A6" w:rsidRDefault="004B75A6">
      <w:pPr>
        <w:pStyle w:val="ConsPlusNormal"/>
        <w:jc w:val="right"/>
      </w:pPr>
      <w:r>
        <w:t>и предоставления и распределения</w:t>
      </w:r>
    </w:p>
    <w:p w:rsidR="004B75A6" w:rsidRDefault="004B75A6">
      <w:pPr>
        <w:pStyle w:val="ConsPlusNormal"/>
        <w:jc w:val="right"/>
      </w:pPr>
      <w:r>
        <w:t>средств межбюджетных трансфертов</w:t>
      </w:r>
    </w:p>
    <w:p w:rsidR="004B75A6" w:rsidRDefault="004B75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B75A6">
        <w:trPr>
          <w:jc w:val="center"/>
        </w:trPr>
        <w:tc>
          <w:tcPr>
            <w:tcW w:w="9294" w:type="dxa"/>
            <w:tcBorders>
              <w:top w:val="nil"/>
              <w:left w:val="single" w:sz="24" w:space="0" w:color="CED3F1"/>
              <w:bottom w:val="nil"/>
              <w:right w:val="single" w:sz="24" w:space="0" w:color="F4F3F8"/>
            </w:tcBorders>
            <w:shd w:val="clear" w:color="auto" w:fill="F4F3F8"/>
          </w:tcPr>
          <w:p w:rsidR="004B75A6" w:rsidRDefault="004B75A6">
            <w:pPr>
              <w:pStyle w:val="ConsPlusNormal"/>
              <w:jc w:val="center"/>
            </w:pPr>
            <w:r>
              <w:rPr>
                <w:color w:val="392C69"/>
              </w:rPr>
              <w:t>Список изменяющих документов</w:t>
            </w:r>
          </w:p>
          <w:p w:rsidR="004B75A6" w:rsidRDefault="004B75A6">
            <w:pPr>
              <w:pStyle w:val="ConsPlusNormal"/>
              <w:jc w:val="center"/>
            </w:pPr>
            <w:r>
              <w:rPr>
                <w:color w:val="392C69"/>
              </w:rPr>
              <w:t xml:space="preserve">(введено </w:t>
            </w:r>
            <w:hyperlink r:id="rId298" w:history="1">
              <w:r>
                <w:rPr>
                  <w:color w:val="0000FF"/>
                </w:rPr>
                <w:t>Постановлением</w:t>
              </w:r>
            </w:hyperlink>
            <w:r>
              <w:rPr>
                <w:color w:val="392C69"/>
              </w:rPr>
              <w:t xml:space="preserve"> Правительства Пермского края от 19.11.2018 N 713-п;</w:t>
            </w:r>
          </w:p>
          <w:p w:rsidR="004B75A6" w:rsidRDefault="004B75A6">
            <w:pPr>
              <w:pStyle w:val="ConsPlusNormal"/>
              <w:jc w:val="center"/>
            </w:pPr>
            <w:r>
              <w:rPr>
                <w:color w:val="392C69"/>
              </w:rPr>
              <w:t xml:space="preserve">в ред. Постановлений Правительства Пермского края от 06.11.2019 </w:t>
            </w:r>
            <w:hyperlink r:id="rId299" w:history="1">
              <w:r>
                <w:rPr>
                  <w:color w:val="0000FF"/>
                </w:rPr>
                <w:t>N 768-п</w:t>
              </w:r>
            </w:hyperlink>
            <w:r>
              <w:rPr>
                <w:color w:val="392C69"/>
              </w:rPr>
              <w:t>,</w:t>
            </w:r>
          </w:p>
          <w:p w:rsidR="004B75A6" w:rsidRDefault="004B75A6">
            <w:pPr>
              <w:pStyle w:val="ConsPlusNormal"/>
              <w:jc w:val="center"/>
            </w:pPr>
            <w:r>
              <w:rPr>
                <w:color w:val="392C69"/>
              </w:rPr>
              <w:t xml:space="preserve">от 23.12.2019 </w:t>
            </w:r>
            <w:hyperlink r:id="rId300" w:history="1">
              <w:r>
                <w:rPr>
                  <w:color w:val="0000FF"/>
                </w:rPr>
                <w:t>N 956-п</w:t>
              </w:r>
            </w:hyperlink>
            <w:r>
              <w:rPr>
                <w:color w:val="392C69"/>
              </w:rPr>
              <w:t>)</w:t>
            </w:r>
          </w:p>
        </w:tc>
      </w:tr>
    </w:tbl>
    <w:p w:rsidR="004B75A6" w:rsidRDefault="004B75A6">
      <w:pPr>
        <w:pStyle w:val="ConsPlusNormal"/>
        <w:jc w:val="both"/>
      </w:pPr>
    </w:p>
    <w:p w:rsidR="004B75A6" w:rsidRDefault="004B75A6">
      <w:pPr>
        <w:pStyle w:val="ConsPlusNormal"/>
        <w:jc w:val="right"/>
      </w:pPr>
      <w:r>
        <w:t>ФОРМА</w:t>
      </w:r>
    </w:p>
    <w:p w:rsidR="004B75A6" w:rsidRDefault="004B75A6">
      <w:pPr>
        <w:pStyle w:val="ConsPlusNormal"/>
        <w:jc w:val="both"/>
      </w:pPr>
    </w:p>
    <w:p w:rsidR="004B75A6" w:rsidRDefault="004B75A6">
      <w:pPr>
        <w:pStyle w:val="ConsPlusNormal"/>
        <w:jc w:val="center"/>
      </w:pPr>
      <w:bookmarkStart w:id="47" w:name="P1911"/>
      <w:bookmarkEnd w:id="47"/>
      <w:r>
        <w:t>ОТЧЕТ</w:t>
      </w:r>
    </w:p>
    <w:p w:rsidR="004B75A6" w:rsidRDefault="004B75A6">
      <w:pPr>
        <w:pStyle w:val="ConsPlusNormal"/>
        <w:jc w:val="center"/>
      </w:pPr>
      <w:r>
        <w:t>об использовании средств бюджета Пермского края, выделенных</w:t>
      </w:r>
    </w:p>
    <w:p w:rsidR="004B75A6" w:rsidRDefault="004B75A6">
      <w:pPr>
        <w:pStyle w:val="ConsPlusNormal"/>
        <w:jc w:val="center"/>
      </w:pPr>
      <w:r>
        <w:t>на предоставление социальных выплат молодым семьям в рамках</w:t>
      </w:r>
    </w:p>
    <w:p w:rsidR="004B75A6" w:rsidRDefault="004B75A6">
      <w:pPr>
        <w:pStyle w:val="ConsPlusNormal"/>
        <w:jc w:val="center"/>
      </w:pPr>
      <w:r>
        <w:t>реализации мероприятий подпрограммы 1 "Социальная поддержка</w:t>
      </w:r>
    </w:p>
    <w:p w:rsidR="004B75A6" w:rsidRDefault="004B75A6">
      <w:pPr>
        <w:pStyle w:val="ConsPlusNormal"/>
        <w:jc w:val="center"/>
      </w:pPr>
      <w:r>
        <w:t>семей и детей. Профилактика социального сиротства и защита</w:t>
      </w:r>
    </w:p>
    <w:p w:rsidR="004B75A6" w:rsidRDefault="004B75A6">
      <w:pPr>
        <w:pStyle w:val="ConsPlusNormal"/>
        <w:jc w:val="center"/>
      </w:pPr>
      <w:r>
        <w:t>прав детей-сирот" государственной программы "Социальная</w:t>
      </w:r>
    </w:p>
    <w:p w:rsidR="004B75A6" w:rsidRDefault="004B75A6">
      <w:pPr>
        <w:pStyle w:val="ConsPlusNormal"/>
        <w:jc w:val="center"/>
      </w:pPr>
      <w:r>
        <w:t>поддержка жителей Пермского края" по обеспечению жильем</w:t>
      </w:r>
    </w:p>
    <w:p w:rsidR="004B75A6" w:rsidRDefault="004B75A6">
      <w:pPr>
        <w:pStyle w:val="ConsPlusNormal"/>
        <w:jc w:val="center"/>
      </w:pPr>
      <w:r>
        <w:t>молодых семей (нарастающим итогом),</w:t>
      </w:r>
    </w:p>
    <w:p w:rsidR="004B75A6" w:rsidRDefault="004B75A6">
      <w:pPr>
        <w:pStyle w:val="ConsPlusNormal"/>
        <w:jc w:val="center"/>
      </w:pPr>
      <w:r>
        <w:t>________________________________________________________</w:t>
      </w:r>
    </w:p>
    <w:p w:rsidR="004B75A6" w:rsidRDefault="004B75A6">
      <w:pPr>
        <w:pStyle w:val="ConsPlusNormal"/>
        <w:jc w:val="center"/>
      </w:pPr>
      <w:r>
        <w:t>(наименование муниципального образования)</w:t>
      </w:r>
    </w:p>
    <w:p w:rsidR="004B75A6" w:rsidRDefault="004B75A6">
      <w:pPr>
        <w:pStyle w:val="ConsPlusNormal"/>
        <w:jc w:val="both"/>
      </w:pPr>
    </w:p>
    <w:p w:rsidR="004B75A6" w:rsidRDefault="004B75A6">
      <w:pPr>
        <w:pStyle w:val="ConsPlusNormal"/>
        <w:jc w:val="center"/>
      </w:pPr>
      <w:r>
        <w:t>за ___ квартал 20___ года</w:t>
      </w:r>
    </w:p>
    <w:p w:rsidR="004B75A6" w:rsidRDefault="004B75A6">
      <w:pPr>
        <w:pStyle w:val="ConsPlusNormal"/>
        <w:jc w:val="both"/>
      </w:pPr>
    </w:p>
    <w:p w:rsidR="004B75A6" w:rsidRDefault="004B75A6">
      <w:pPr>
        <w:sectPr w:rsidR="004B75A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531"/>
        <w:gridCol w:w="1276"/>
        <w:gridCol w:w="1191"/>
        <w:gridCol w:w="1304"/>
        <w:gridCol w:w="1871"/>
        <w:gridCol w:w="850"/>
        <w:gridCol w:w="1020"/>
        <w:gridCol w:w="907"/>
        <w:gridCol w:w="1587"/>
        <w:gridCol w:w="1134"/>
        <w:gridCol w:w="1077"/>
        <w:gridCol w:w="1191"/>
        <w:gridCol w:w="850"/>
        <w:gridCol w:w="964"/>
      </w:tblGrid>
      <w:tr w:rsidR="004B75A6">
        <w:tc>
          <w:tcPr>
            <w:tcW w:w="567" w:type="dxa"/>
            <w:vMerge w:val="restart"/>
            <w:vAlign w:val="center"/>
          </w:tcPr>
          <w:p w:rsidR="004B75A6" w:rsidRDefault="004B75A6">
            <w:pPr>
              <w:pStyle w:val="ConsPlusNormal"/>
              <w:jc w:val="center"/>
            </w:pPr>
            <w:r>
              <w:lastRenderedPageBreak/>
              <w:t>N п/п</w:t>
            </w:r>
          </w:p>
        </w:tc>
        <w:tc>
          <w:tcPr>
            <w:tcW w:w="5302" w:type="dxa"/>
            <w:gridSpan w:val="4"/>
            <w:vAlign w:val="center"/>
          </w:tcPr>
          <w:p w:rsidR="004B75A6" w:rsidRDefault="004B75A6">
            <w:pPr>
              <w:pStyle w:val="ConsPlusNormal"/>
              <w:jc w:val="center"/>
            </w:pPr>
            <w:r>
              <w:t>Данные о членах молодой семьи</w:t>
            </w:r>
          </w:p>
        </w:tc>
        <w:tc>
          <w:tcPr>
            <w:tcW w:w="1871" w:type="dxa"/>
            <w:vMerge w:val="restart"/>
            <w:vAlign w:val="center"/>
          </w:tcPr>
          <w:p w:rsidR="004B75A6" w:rsidRDefault="004B75A6">
            <w:pPr>
              <w:pStyle w:val="ConsPlusNormal"/>
              <w:jc w:val="center"/>
            </w:pPr>
            <w:r>
              <w:t>Наименование органа местного самоуправления, выдавшего свидетельство, номер, дата его выдачи</w:t>
            </w:r>
          </w:p>
        </w:tc>
        <w:tc>
          <w:tcPr>
            <w:tcW w:w="2777" w:type="dxa"/>
            <w:gridSpan w:val="3"/>
            <w:vAlign w:val="center"/>
          </w:tcPr>
          <w:p w:rsidR="004B75A6" w:rsidRDefault="004B75A6">
            <w:pPr>
              <w:pStyle w:val="ConsPlusNormal"/>
              <w:jc w:val="center"/>
            </w:pPr>
            <w:r>
              <w:t>Расчетная (средняя) стоимость жилья</w:t>
            </w:r>
          </w:p>
        </w:tc>
        <w:tc>
          <w:tcPr>
            <w:tcW w:w="1587" w:type="dxa"/>
            <w:vMerge w:val="restart"/>
            <w:vAlign w:val="center"/>
          </w:tcPr>
          <w:p w:rsidR="004B75A6" w:rsidRDefault="004B75A6">
            <w:pPr>
              <w:pStyle w:val="ConsPlusNormal"/>
              <w:jc w:val="center"/>
            </w:pPr>
            <w:r>
              <w:t>Размер социальной выплаты, указанной в свидетельстве (тыс. руб.)</w:t>
            </w:r>
          </w:p>
        </w:tc>
        <w:tc>
          <w:tcPr>
            <w:tcW w:w="4252" w:type="dxa"/>
            <w:gridSpan w:val="4"/>
            <w:vAlign w:val="center"/>
          </w:tcPr>
          <w:p w:rsidR="004B75A6" w:rsidRDefault="004B75A6">
            <w:pPr>
              <w:pStyle w:val="ConsPlusNormal"/>
              <w:jc w:val="center"/>
            </w:pPr>
            <w:r>
              <w:t>Размер предоставленной социальной выплаты (тыс. руб.)</w:t>
            </w:r>
          </w:p>
        </w:tc>
        <w:tc>
          <w:tcPr>
            <w:tcW w:w="964" w:type="dxa"/>
            <w:vMerge w:val="restart"/>
            <w:vAlign w:val="center"/>
          </w:tcPr>
          <w:p w:rsidR="004B75A6" w:rsidRDefault="004B75A6">
            <w:pPr>
              <w:pStyle w:val="ConsPlusNormal"/>
              <w:jc w:val="center"/>
            </w:pPr>
            <w:r>
              <w:t>Способ приобретения жилья</w:t>
            </w:r>
          </w:p>
        </w:tc>
      </w:tr>
      <w:tr w:rsidR="004B75A6">
        <w:tc>
          <w:tcPr>
            <w:tcW w:w="567" w:type="dxa"/>
            <w:vMerge/>
          </w:tcPr>
          <w:p w:rsidR="004B75A6" w:rsidRDefault="004B75A6"/>
        </w:tc>
        <w:tc>
          <w:tcPr>
            <w:tcW w:w="1531" w:type="dxa"/>
            <w:vMerge w:val="restart"/>
            <w:vAlign w:val="center"/>
          </w:tcPr>
          <w:p w:rsidR="004B75A6" w:rsidRDefault="004B75A6">
            <w:pPr>
              <w:pStyle w:val="ConsPlusNormal"/>
              <w:jc w:val="center"/>
            </w:pPr>
            <w:r>
              <w:t>ФИО, родственные отношения</w:t>
            </w:r>
          </w:p>
        </w:tc>
        <w:tc>
          <w:tcPr>
            <w:tcW w:w="2467" w:type="dxa"/>
            <w:gridSpan w:val="2"/>
            <w:vAlign w:val="center"/>
          </w:tcPr>
          <w:p w:rsidR="004B75A6" w:rsidRDefault="004B75A6">
            <w:pPr>
              <w:pStyle w:val="ConsPlusNormal"/>
              <w:jc w:val="center"/>
            </w:pPr>
            <w:r>
              <w:t>Паспорт гражданина Российской Федерации или свидетельство о рождении несовершеннолетнего, не достигшего 14 лет</w:t>
            </w:r>
          </w:p>
        </w:tc>
        <w:tc>
          <w:tcPr>
            <w:tcW w:w="1304" w:type="dxa"/>
            <w:vMerge w:val="restart"/>
            <w:vAlign w:val="center"/>
          </w:tcPr>
          <w:p w:rsidR="004B75A6" w:rsidRDefault="004B75A6">
            <w:pPr>
              <w:pStyle w:val="ConsPlusNormal"/>
              <w:jc w:val="center"/>
            </w:pPr>
            <w:r>
              <w:t>Число, месяц, год рождения</w:t>
            </w:r>
          </w:p>
        </w:tc>
        <w:tc>
          <w:tcPr>
            <w:tcW w:w="1871" w:type="dxa"/>
            <w:vMerge/>
          </w:tcPr>
          <w:p w:rsidR="004B75A6" w:rsidRDefault="004B75A6"/>
        </w:tc>
        <w:tc>
          <w:tcPr>
            <w:tcW w:w="850" w:type="dxa"/>
            <w:vMerge w:val="restart"/>
            <w:vAlign w:val="center"/>
          </w:tcPr>
          <w:p w:rsidR="004B75A6" w:rsidRDefault="004B75A6">
            <w:pPr>
              <w:pStyle w:val="ConsPlusNormal"/>
              <w:jc w:val="center"/>
            </w:pPr>
            <w:r>
              <w:t>Стоимость 1 кв. м (тыс. руб.)</w:t>
            </w:r>
          </w:p>
        </w:tc>
        <w:tc>
          <w:tcPr>
            <w:tcW w:w="1020" w:type="dxa"/>
            <w:vMerge w:val="restart"/>
            <w:vAlign w:val="center"/>
          </w:tcPr>
          <w:p w:rsidR="004B75A6" w:rsidRDefault="004B75A6">
            <w:pPr>
              <w:pStyle w:val="ConsPlusNormal"/>
              <w:jc w:val="center"/>
            </w:pPr>
            <w:r>
              <w:t>Размер общей площади жилого помещения на семью (кв. м)</w:t>
            </w:r>
          </w:p>
        </w:tc>
        <w:tc>
          <w:tcPr>
            <w:tcW w:w="907" w:type="dxa"/>
            <w:vMerge w:val="restart"/>
            <w:vAlign w:val="center"/>
          </w:tcPr>
          <w:p w:rsidR="004B75A6" w:rsidRDefault="004B75A6">
            <w:pPr>
              <w:pStyle w:val="ConsPlusNormal"/>
              <w:jc w:val="center"/>
            </w:pPr>
            <w:r>
              <w:t>Всего (гр. 7 x гр. 8) (тыс. руб.)</w:t>
            </w:r>
          </w:p>
        </w:tc>
        <w:tc>
          <w:tcPr>
            <w:tcW w:w="1587" w:type="dxa"/>
            <w:vMerge/>
          </w:tcPr>
          <w:p w:rsidR="004B75A6" w:rsidRDefault="004B75A6"/>
        </w:tc>
        <w:tc>
          <w:tcPr>
            <w:tcW w:w="1134" w:type="dxa"/>
            <w:vMerge w:val="restart"/>
            <w:vAlign w:val="center"/>
          </w:tcPr>
          <w:p w:rsidR="004B75A6" w:rsidRDefault="004B75A6">
            <w:pPr>
              <w:pStyle w:val="ConsPlusNormal"/>
              <w:jc w:val="center"/>
            </w:pPr>
            <w:r>
              <w:t>За счет средств федерального бюджета</w:t>
            </w:r>
          </w:p>
        </w:tc>
        <w:tc>
          <w:tcPr>
            <w:tcW w:w="1077" w:type="dxa"/>
            <w:vMerge w:val="restart"/>
            <w:vAlign w:val="center"/>
          </w:tcPr>
          <w:p w:rsidR="004B75A6" w:rsidRDefault="004B75A6">
            <w:pPr>
              <w:pStyle w:val="ConsPlusNormal"/>
              <w:jc w:val="center"/>
            </w:pPr>
            <w:r>
              <w:t>За счет средств краевого бюджета</w:t>
            </w:r>
          </w:p>
        </w:tc>
        <w:tc>
          <w:tcPr>
            <w:tcW w:w="1191" w:type="dxa"/>
            <w:vMerge w:val="restart"/>
            <w:vAlign w:val="center"/>
          </w:tcPr>
          <w:p w:rsidR="004B75A6" w:rsidRDefault="004B75A6">
            <w:pPr>
              <w:pStyle w:val="ConsPlusNormal"/>
              <w:jc w:val="center"/>
            </w:pPr>
            <w:r>
              <w:t>За счет средств местного бюджета</w:t>
            </w:r>
          </w:p>
        </w:tc>
        <w:tc>
          <w:tcPr>
            <w:tcW w:w="850" w:type="dxa"/>
            <w:vMerge w:val="restart"/>
            <w:vAlign w:val="center"/>
          </w:tcPr>
          <w:p w:rsidR="004B75A6" w:rsidRDefault="004B75A6">
            <w:pPr>
              <w:pStyle w:val="ConsPlusNormal"/>
              <w:jc w:val="center"/>
            </w:pPr>
            <w:r>
              <w:t>Всего</w:t>
            </w:r>
          </w:p>
        </w:tc>
        <w:tc>
          <w:tcPr>
            <w:tcW w:w="964" w:type="dxa"/>
            <w:vMerge/>
          </w:tcPr>
          <w:p w:rsidR="004B75A6" w:rsidRDefault="004B75A6"/>
        </w:tc>
      </w:tr>
      <w:tr w:rsidR="004B75A6">
        <w:tc>
          <w:tcPr>
            <w:tcW w:w="567" w:type="dxa"/>
            <w:vMerge/>
          </w:tcPr>
          <w:p w:rsidR="004B75A6" w:rsidRDefault="004B75A6"/>
        </w:tc>
        <w:tc>
          <w:tcPr>
            <w:tcW w:w="1531" w:type="dxa"/>
            <w:vMerge/>
          </w:tcPr>
          <w:p w:rsidR="004B75A6" w:rsidRDefault="004B75A6"/>
        </w:tc>
        <w:tc>
          <w:tcPr>
            <w:tcW w:w="1276" w:type="dxa"/>
            <w:vAlign w:val="center"/>
          </w:tcPr>
          <w:p w:rsidR="004B75A6" w:rsidRDefault="004B75A6">
            <w:pPr>
              <w:pStyle w:val="ConsPlusNormal"/>
              <w:jc w:val="center"/>
            </w:pPr>
            <w:r>
              <w:t>серия, номер</w:t>
            </w:r>
          </w:p>
        </w:tc>
        <w:tc>
          <w:tcPr>
            <w:tcW w:w="1191" w:type="dxa"/>
            <w:vAlign w:val="center"/>
          </w:tcPr>
          <w:p w:rsidR="004B75A6" w:rsidRDefault="004B75A6">
            <w:pPr>
              <w:pStyle w:val="ConsPlusNormal"/>
              <w:jc w:val="center"/>
            </w:pPr>
            <w:r>
              <w:t>кем, когда выдан</w:t>
            </w:r>
          </w:p>
        </w:tc>
        <w:tc>
          <w:tcPr>
            <w:tcW w:w="1304" w:type="dxa"/>
            <w:vMerge/>
          </w:tcPr>
          <w:p w:rsidR="004B75A6" w:rsidRDefault="004B75A6"/>
        </w:tc>
        <w:tc>
          <w:tcPr>
            <w:tcW w:w="1871" w:type="dxa"/>
            <w:vMerge/>
          </w:tcPr>
          <w:p w:rsidR="004B75A6" w:rsidRDefault="004B75A6"/>
        </w:tc>
        <w:tc>
          <w:tcPr>
            <w:tcW w:w="850" w:type="dxa"/>
            <w:vMerge/>
          </w:tcPr>
          <w:p w:rsidR="004B75A6" w:rsidRDefault="004B75A6"/>
        </w:tc>
        <w:tc>
          <w:tcPr>
            <w:tcW w:w="1020" w:type="dxa"/>
            <w:vMerge/>
          </w:tcPr>
          <w:p w:rsidR="004B75A6" w:rsidRDefault="004B75A6"/>
        </w:tc>
        <w:tc>
          <w:tcPr>
            <w:tcW w:w="907" w:type="dxa"/>
            <w:vMerge/>
          </w:tcPr>
          <w:p w:rsidR="004B75A6" w:rsidRDefault="004B75A6"/>
        </w:tc>
        <w:tc>
          <w:tcPr>
            <w:tcW w:w="1587" w:type="dxa"/>
            <w:vMerge/>
          </w:tcPr>
          <w:p w:rsidR="004B75A6" w:rsidRDefault="004B75A6"/>
        </w:tc>
        <w:tc>
          <w:tcPr>
            <w:tcW w:w="1134" w:type="dxa"/>
            <w:vMerge/>
          </w:tcPr>
          <w:p w:rsidR="004B75A6" w:rsidRDefault="004B75A6"/>
        </w:tc>
        <w:tc>
          <w:tcPr>
            <w:tcW w:w="1077" w:type="dxa"/>
            <w:vMerge/>
          </w:tcPr>
          <w:p w:rsidR="004B75A6" w:rsidRDefault="004B75A6"/>
        </w:tc>
        <w:tc>
          <w:tcPr>
            <w:tcW w:w="1191" w:type="dxa"/>
            <w:vMerge/>
          </w:tcPr>
          <w:p w:rsidR="004B75A6" w:rsidRDefault="004B75A6"/>
        </w:tc>
        <w:tc>
          <w:tcPr>
            <w:tcW w:w="850" w:type="dxa"/>
            <w:vMerge/>
          </w:tcPr>
          <w:p w:rsidR="004B75A6" w:rsidRDefault="004B75A6"/>
        </w:tc>
        <w:tc>
          <w:tcPr>
            <w:tcW w:w="964" w:type="dxa"/>
            <w:vMerge/>
          </w:tcPr>
          <w:p w:rsidR="004B75A6" w:rsidRDefault="004B75A6"/>
        </w:tc>
      </w:tr>
      <w:tr w:rsidR="004B75A6">
        <w:tc>
          <w:tcPr>
            <w:tcW w:w="567" w:type="dxa"/>
            <w:vAlign w:val="center"/>
          </w:tcPr>
          <w:p w:rsidR="004B75A6" w:rsidRDefault="004B75A6">
            <w:pPr>
              <w:pStyle w:val="ConsPlusNormal"/>
              <w:jc w:val="center"/>
            </w:pPr>
            <w:r>
              <w:t>1</w:t>
            </w:r>
          </w:p>
        </w:tc>
        <w:tc>
          <w:tcPr>
            <w:tcW w:w="1531" w:type="dxa"/>
            <w:vAlign w:val="center"/>
          </w:tcPr>
          <w:p w:rsidR="004B75A6" w:rsidRDefault="004B75A6">
            <w:pPr>
              <w:pStyle w:val="ConsPlusNormal"/>
              <w:jc w:val="center"/>
            </w:pPr>
            <w:r>
              <w:t>2</w:t>
            </w:r>
          </w:p>
        </w:tc>
        <w:tc>
          <w:tcPr>
            <w:tcW w:w="1276" w:type="dxa"/>
            <w:vAlign w:val="center"/>
          </w:tcPr>
          <w:p w:rsidR="004B75A6" w:rsidRDefault="004B75A6">
            <w:pPr>
              <w:pStyle w:val="ConsPlusNormal"/>
              <w:jc w:val="center"/>
            </w:pPr>
            <w:r>
              <w:t>3</w:t>
            </w:r>
          </w:p>
        </w:tc>
        <w:tc>
          <w:tcPr>
            <w:tcW w:w="1191" w:type="dxa"/>
            <w:vAlign w:val="center"/>
          </w:tcPr>
          <w:p w:rsidR="004B75A6" w:rsidRDefault="004B75A6">
            <w:pPr>
              <w:pStyle w:val="ConsPlusNormal"/>
              <w:jc w:val="center"/>
            </w:pPr>
            <w:r>
              <w:t>4</w:t>
            </w:r>
          </w:p>
        </w:tc>
        <w:tc>
          <w:tcPr>
            <w:tcW w:w="1304" w:type="dxa"/>
            <w:vAlign w:val="center"/>
          </w:tcPr>
          <w:p w:rsidR="004B75A6" w:rsidRDefault="004B75A6">
            <w:pPr>
              <w:pStyle w:val="ConsPlusNormal"/>
              <w:jc w:val="center"/>
            </w:pPr>
            <w:r>
              <w:t>5</w:t>
            </w:r>
          </w:p>
        </w:tc>
        <w:tc>
          <w:tcPr>
            <w:tcW w:w="1871" w:type="dxa"/>
            <w:vAlign w:val="center"/>
          </w:tcPr>
          <w:p w:rsidR="004B75A6" w:rsidRDefault="004B75A6">
            <w:pPr>
              <w:pStyle w:val="ConsPlusNormal"/>
              <w:jc w:val="center"/>
            </w:pPr>
            <w:r>
              <w:t>6</w:t>
            </w:r>
          </w:p>
        </w:tc>
        <w:tc>
          <w:tcPr>
            <w:tcW w:w="850" w:type="dxa"/>
            <w:vAlign w:val="center"/>
          </w:tcPr>
          <w:p w:rsidR="004B75A6" w:rsidRDefault="004B75A6">
            <w:pPr>
              <w:pStyle w:val="ConsPlusNormal"/>
              <w:jc w:val="center"/>
            </w:pPr>
            <w:r>
              <w:t>7</w:t>
            </w:r>
          </w:p>
        </w:tc>
        <w:tc>
          <w:tcPr>
            <w:tcW w:w="1020" w:type="dxa"/>
            <w:vAlign w:val="center"/>
          </w:tcPr>
          <w:p w:rsidR="004B75A6" w:rsidRDefault="004B75A6">
            <w:pPr>
              <w:pStyle w:val="ConsPlusNormal"/>
              <w:jc w:val="center"/>
            </w:pPr>
            <w:r>
              <w:t>8</w:t>
            </w:r>
          </w:p>
        </w:tc>
        <w:tc>
          <w:tcPr>
            <w:tcW w:w="907" w:type="dxa"/>
            <w:vAlign w:val="center"/>
          </w:tcPr>
          <w:p w:rsidR="004B75A6" w:rsidRDefault="004B75A6">
            <w:pPr>
              <w:pStyle w:val="ConsPlusNormal"/>
              <w:jc w:val="center"/>
            </w:pPr>
            <w:r>
              <w:t>9</w:t>
            </w:r>
          </w:p>
        </w:tc>
        <w:tc>
          <w:tcPr>
            <w:tcW w:w="1587" w:type="dxa"/>
            <w:vAlign w:val="center"/>
          </w:tcPr>
          <w:p w:rsidR="004B75A6" w:rsidRDefault="004B75A6">
            <w:pPr>
              <w:pStyle w:val="ConsPlusNormal"/>
              <w:jc w:val="center"/>
            </w:pPr>
            <w:r>
              <w:t>10</w:t>
            </w:r>
          </w:p>
        </w:tc>
        <w:tc>
          <w:tcPr>
            <w:tcW w:w="1134" w:type="dxa"/>
            <w:vAlign w:val="center"/>
          </w:tcPr>
          <w:p w:rsidR="004B75A6" w:rsidRDefault="004B75A6">
            <w:pPr>
              <w:pStyle w:val="ConsPlusNormal"/>
              <w:jc w:val="center"/>
            </w:pPr>
            <w:r>
              <w:t>11</w:t>
            </w:r>
          </w:p>
        </w:tc>
        <w:tc>
          <w:tcPr>
            <w:tcW w:w="1077" w:type="dxa"/>
            <w:vAlign w:val="center"/>
          </w:tcPr>
          <w:p w:rsidR="004B75A6" w:rsidRDefault="004B75A6">
            <w:pPr>
              <w:pStyle w:val="ConsPlusNormal"/>
              <w:jc w:val="center"/>
            </w:pPr>
            <w:r>
              <w:t>12</w:t>
            </w:r>
          </w:p>
        </w:tc>
        <w:tc>
          <w:tcPr>
            <w:tcW w:w="1191" w:type="dxa"/>
            <w:vAlign w:val="center"/>
          </w:tcPr>
          <w:p w:rsidR="004B75A6" w:rsidRDefault="004B75A6">
            <w:pPr>
              <w:pStyle w:val="ConsPlusNormal"/>
              <w:jc w:val="center"/>
            </w:pPr>
            <w:r>
              <w:t>13</w:t>
            </w:r>
          </w:p>
        </w:tc>
        <w:tc>
          <w:tcPr>
            <w:tcW w:w="850" w:type="dxa"/>
            <w:vAlign w:val="center"/>
          </w:tcPr>
          <w:p w:rsidR="004B75A6" w:rsidRDefault="004B75A6">
            <w:pPr>
              <w:pStyle w:val="ConsPlusNormal"/>
              <w:jc w:val="center"/>
            </w:pPr>
            <w:r>
              <w:t>14</w:t>
            </w:r>
          </w:p>
        </w:tc>
        <w:tc>
          <w:tcPr>
            <w:tcW w:w="964" w:type="dxa"/>
            <w:vAlign w:val="center"/>
          </w:tcPr>
          <w:p w:rsidR="004B75A6" w:rsidRDefault="004B75A6">
            <w:pPr>
              <w:pStyle w:val="ConsPlusNormal"/>
              <w:jc w:val="center"/>
            </w:pPr>
            <w:r>
              <w:t>15</w:t>
            </w:r>
          </w:p>
        </w:tc>
      </w:tr>
      <w:tr w:rsidR="004B75A6">
        <w:tc>
          <w:tcPr>
            <w:tcW w:w="567" w:type="dxa"/>
            <w:vAlign w:val="center"/>
          </w:tcPr>
          <w:p w:rsidR="004B75A6" w:rsidRDefault="004B75A6">
            <w:pPr>
              <w:pStyle w:val="ConsPlusNormal"/>
            </w:pPr>
          </w:p>
        </w:tc>
        <w:tc>
          <w:tcPr>
            <w:tcW w:w="1531" w:type="dxa"/>
            <w:vAlign w:val="center"/>
          </w:tcPr>
          <w:p w:rsidR="004B75A6" w:rsidRDefault="004B75A6">
            <w:pPr>
              <w:pStyle w:val="ConsPlusNormal"/>
            </w:pPr>
          </w:p>
        </w:tc>
        <w:tc>
          <w:tcPr>
            <w:tcW w:w="1276" w:type="dxa"/>
            <w:vAlign w:val="center"/>
          </w:tcPr>
          <w:p w:rsidR="004B75A6" w:rsidRDefault="004B75A6">
            <w:pPr>
              <w:pStyle w:val="ConsPlusNormal"/>
            </w:pPr>
          </w:p>
        </w:tc>
        <w:tc>
          <w:tcPr>
            <w:tcW w:w="1191" w:type="dxa"/>
            <w:vAlign w:val="center"/>
          </w:tcPr>
          <w:p w:rsidR="004B75A6" w:rsidRDefault="004B75A6">
            <w:pPr>
              <w:pStyle w:val="ConsPlusNormal"/>
            </w:pPr>
          </w:p>
        </w:tc>
        <w:tc>
          <w:tcPr>
            <w:tcW w:w="1304" w:type="dxa"/>
            <w:vAlign w:val="center"/>
          </w:tcPr>
          <w:p w:rsidR="004B75A6" w:rsidRDefault="004B75A6">
            <w:pPr>
              <w:pStyle w:val="ConsPlusNormal"/>
            </w:pPr>
          </w:p>
        </w:tc>
        <w:tc>
          <w:tcPr>
            <w:tcW w:w="1871" w:type="dxa"/>
            <w:vAlign w:val="center"/>
          </w:tcPr>
          <w:p w:rsidR="004B75A6" w:rsidRDefault="004B75A6">
            <w:pPr>
              <w:pStyle w:val="ConsPlusNormal"/>
            </w:pPr>
          </w:p>
        </w:tc>
        <w:tc>
          <w:tcPr>
            <w:tcW w:w="850" w:type="dxa"/>
            <w:vAlign w:val="center"/>
          </w:tcPr>
          <w:p w:rsidR="004B75A6" w:rsidRDefault="004B75A6">
            <w:pPr>
              <w:pStyle w:val="ConsPlusNormal"/>
            </w:pPr>
          </w:p>
        </w:tc>
        <w:tc>
          <w:tcPr>
            <w:tcW w:w="1020" w:type="dxa"/>
            <w:vAlign w:val="center"/>
          </w:tcPr>
          <w:p w:rsidR="004B75A6" w:rsidRDefault="004B75A6">
            <w:pPr>
              <w:pStyle w:val="ConsPlusNormal"/>
            </w:pPr>
          </w:p>
        </w:tc>
        <w:tc>
          <w:tcPr>
            <w:tcW w:w="907" w:type="dxa"/>
            <w:vAlign w:val="center"/>
          </w:tcPr>
          <w:p w:rsidR="004B75A6" w:rsidRDefault="004B75A6">
            <w:pPr>
              <w:pStyle w:val="ConsPlusNormal"/>
            </w:pPr>
          </w:p>
        </w:tc>
        <w:tc>
          <w:tcPr>
            <w:tcW w:w="1587" w:type="dxa"/>
            <w:vAlign w:val="center"/>
          </w:tcPr>
          <w:p w:rsidR="004B75A6" w:rsidRDefault="004B75A6">
            <w:pPr>
              <w:pStyle w:val="ConsPlusNormal"/>
            </w:pPr>
          </w:p>
        </w:tc>
        <w:tc>
          <w:tcPr>
            <w:tcW w:w="1134" w:type="dxa"/>
            <w:vAlign w:val="center"/>
          </w:tcPr>
          <w:p w:rsidR="004B75A6" w:rsidRDefault="004B75A6">
            <w:pPr>
              <w:pStyle w:val="ConsPlusNormal"/>
            </w:pPr>
          </w:p>
        </w:tc>
        <w:tc>
          <w:tcPr>
            <w:tcW w:w="1077" w:type="dxa"/>
            <w:vAlign w:val="center"/>
          </w:tcPr>
          <w:p w:rsidR="004B75A6" w:rsidRDefault="004B75A6">
            <w:pPr>
              <w:pStyle w:val="ConsPlusNormal"/>
            </w:pPr>
          </w:p>
        </w:tc>
        <w:tc>
          <w:tcPr>
            <w:tcW w:w="1191" w:type="dxa"/>
            <w:vAlign w:val="center"/>
          </w:tcPr>
          <w:p w:rsidR="004B75A6" w:rsidRDefault="004B75A6">
            <w:pPr>
              <w:pStyle w:val="ConsPlusNormal"/>
            </w:pPr>
          </w:p>
        </w:tc>
        <w:tc>
          <w:tcPr>
            <w:tcW w:w="850" w:type="dxa"/>
            <w:vAlign w:val="center"/>
          </w:tcPr>
          <w:p w:rsidR="004B75A6" w:rsidRDefault="004B75A6">
            <w:pPr>
              <w:pStyle w:val="ConsPlusNormal"/>
            </w:pPr>
          </w:p>
        </w:tc>
        <w:tc>
          <w:tcPr>
            <w:tcW w:w="964" w:type="dxa"/>
            <w:vAlign w:val="center"/>
          </w:tcPr>
          <w:p w:rsidR="004B75A6" w:rsidRDefault="004B75A6">
            <w:pPr>
              <w:pStyle w:val="ConsPlusNormal"/>
            </w:pPr>
          </w:p>
        </w:tc>
      </w:tr>
      <w:tr w:rsidR="004B75A6">
        <w:tc>
          <w:tcPr>
            <w:tcW w:w="9610" w:type="dxa"/>
            <w:gridSpan w:val="8"/>
            <w:vAlign w:val="center"/>
          </w:tcPr>
          <w:p w:rsidR="004B75A6" w:rsidRDefault="004B75A6">
            <w:pPr>
              <w:pStyle w:val="ConsPlusNormal"/>
            </w:pPr>
            <w:r>
              <w:t>Итого</w:t>
            </w:r>
          </w:p>
        </w:tc>
        <w:tc>
          <w:tcPr>
            <w:tcW w:w="907" w:type="dxa"/>
            <w:vAlign w:val="center"/>
          </w:tcPr>
          <w:p w:rsidR="004B75A6" w:rsidRDefault="004B75A6">
            <w:pPr>
              <w:pStyle w:val="ConsPlusNormal"/>
            </w:pPr>
          </w:p>
        </w:tc>
        <w:tc>
          <w:tcPr>
            <w:tcW w:w="1587" w:type="dxa"/>
            <w:vAlign w:val="center"/>
          </w:tcPr>
          <w:p w:rsidR="004B75A6" w:rsidRDefault="004B75A6">
            <w:pPr>
              <w:pStyle w:val="ConsPlusNormal"/>
            </w:pPr>
          </w:p>
        </w:tc>
        <w:tc>
          <w:tcPr>
            <w:tcW w:w="1134" w:type="dxa"/>
            <w:vAlign w:val="center"/>
          </w:tcPr>
          <w:p w:rsidR="004B75A6" w:rsidRDefault="004B75A6">
            <w:pPr>
              <w:pStyle w:val="ConsPlusNormal"/>
            </w:pPr>
          </w:p>
        </w:tc>
        <w:tc>
          <w:tcPr>
            <w:tcW w:w="1077" w:type="dxa"/>
            <w:vAlign w:val="center"/>
          </w:tcPr>
          <w:p w:rsidR="004B75A6" w:rsidRDefault="004B75A6">
            <w:pPr>
              <w:pStyle w:val="ConsPlusNormal"/>
            </w:pPr>
          </w:p>
        </w:tc>
        <w:tc>
          <w:tcPr>
            <w:tcW w:w="1191" w:type="dxa"/>
            <w:vAlign w:val="center"/>
          </w:tcPr>
          <w:p w:rsidR="004B75A6" w:rsidRDefault="004B75A6">
            <w:pPr>
              <w:pStyle w:val="ConsPlusNormal"/>
            </w:pPr>
          </w:p>
        </w:tc>
        <w:tc>
          <w:tcPr>
            <w:tcW w:w="850" w:type="dxa"/>
            <w:vAlign w:val="center"/>
          </w:tcPr>
          <w:p w:rsidR="004B75A6" w:rsidRDefault="004B75A6">
            <w:pPr>
              <w:pStyle w:val="ConsPlusNormal"/>
            </w:pPr>
          </w:p>
        </w:tc>
        <w:tc>
          <w:tcPr>
            <w:tcW w:w="964" w:type="dxa"/>
            <w:vAlign w:val="center"/>
          </w:tcPr>
          <w:p w:rsidR="004B75A6" w:rsidRDefault="004B75A6">
            <w:pPr>
              <w:pStyle w:val="ConsPlusNormal"/>
            </w:pPr>
          </w:p>
        </w:tc>
      </w:tr>
    </w:tbl>
    <w:p w:rsidR="004B75A6" w:rsidRDefault="004B75A6">
      <w:pPr>
        <w:pStyle w:val="ConsPlusNormal"/>
        <w:jc w:val="both"/>
      </w:pPr>
    </w:p>
    <w:p w:rsidR="004B75A6" w:rsidRDefault="004B75A6">
      <w:pPr>
        <w:pStyle w:val="ConsPlusNonformat"/>
        <w:jc w:val="both"/>
      </w:pPr>
      <w:r>
        <w:t xml:space="preserve">    Глава (глава администрации)</w:t>
      </w:r>
    </w:p>
    <w:p w:rsidR="004B75A6" w:rsidRDefault="004B75A6">
      <w:pPr>
        <w:pStyle w:val="ConsPlusNonformat"/>
        <w:jc w:val="both"/>
      </w:pPr>
      <w:r>
        <w:t xml:space="preserve">    муниципального района</w:t>
      </w:r>
    </w:p>
    <w:p w:rsidR="004B75A6" w:rsidRDefault="004B75A6">
      <w:pPr>
        <w:pStyle w:val="ConsPlusNonformat"/>
        <w:jc w:val="both"/>
      </w:pPr>
      <w:r>
        <w:t xml:space="preserve">    (муниципального округа,</w:t>
      </w:r>
    </w:p>
    <w:p w:rsidR="004B75A6" w:rsidRDefault="004B75A6">
      <w:pPr>
        <w:pStyle w:val="ConsPlusNonformat"/>
        <w:jc w:val="both"/>
      </w:pPr>
      <w:r>
        <w:t xml:space="preserve">    городского округа)</w:t>
      </w:r>
    </w:p>
    <w:p w:rsidR="004B75A6" w:rsidRDefault="004B75A6">
      <w:pPr>
        <w:pStyle w:val="ConsPlusNonformat"/>
        <w:jc w:val="both"/>
      </w:pPr>
      <w:r>
        <w:t xml:space="preserve">    Пермского края         _____________________/_________________________/</w:t>
      </w:r>
    </w:p>
    <w:p w:rsidR="004B75A6" w:rsidRDefault="004B75A6">
      <w:pPr>
        <w:pStyle w:val="ConsPlusNonformat"/>
        <w:jc w:val="both"/>
      </w:pPr>
      <w:r>
        <w:t xml:space="preserve">                                (подпись)              (расшифровка)</w:t>
      </w:r>
    </w:p>
    <w:p w:rsidR="004B75A6" w:rsidRDefault="004B75A6">
      <w:pPr>
        <w:pStyle w:val="ConsPlusNonformat"/>
        <w:jc w:val="both"/>
      </w:pPr>
    </w:p>
    <w:p w:rsidR="004B75A6" w:rsidRDefault="004B75A6">
      <w:pPr>
        <w:pStyle w:val="ConsPlusNonformat"/>
        <w:jc w:val="both"/>
      </w:pPr>
      <w:r>
        <w:t xml:space="preserve">    Руководитель финансового отдела</w:t>
      </w:r>
    </w:p>
    <w:p w:rsidR="004B75A6" w:rsidRDefault="004B75A6">
      <w:pPr>
        <w:pStyle w:val="ConsPlusNonformat"/>
        <w:jc w:val="both"/>
      </w:pPr>
      <w:r>
        <w:t xml:space="preserve">    органа местного самоуправления</w:t>
      </w:r>
    </w:p>
    <w:p w:rsidR="004B75A6" w:rsidRDefault="004B75A6">
      <w:pPr>
        <w:pStyle w:val="ConsPlusNonformat"/>
        <w:jc w:val="both"/>
      </w:pPr>
      <w:r>
        <w:t xml:space="preserve">    муниципального района,</w:t>
      </w:r>
    </w:p>
    <w:p w:rsidR="004B75A6" w:rsidRDefault="004B75A6">
      <w:pPr>
        <w:pStyle w:val="ConsPlusNonformat"/>
        <w:jc w:val="both"/>
      </w:pPr>
      <w:r>
        <w:t xml:space="preserve">    муниципального округа</w:t>
      </w:r>
    </w:p>
    <w:p w:rsidR="004B75A6" w:rsidRDefault="004B75A6">
      <w:pPr>
        <w:pStyle w:val="ConsPlusNonformat"/>
        <w:jc w:val="both"/>
      </w:pPr>
      <w:r>
        <w:t xml:space="preserve">    или городского округа</w:t>
      </w:r>
    </w:p>
    <w:p w:rsidR="004B75A6" w:rsidRDefault="004B75A6">
      <w:pPr>
        <w:pStyle w:val="ConsPlusNonformat"/>
        <w:jc w:val="both"/>
      </w:pPr>
      <w:r>
        <w:t xml:space="preserve">    Пермского края   ______________________/_______________________/</w:t>
      </w:r>
    </w:p>
    <w:p w:rsidR="004B75A6" w:rsidRDefault="004B75A6">
      <w:pPr>
        <w:pStyle w:val="ConsPlusNonformat"/>
        <w:jc w:val="both"/>
      </w:pPr>
      <w:r>
        <w:t xml:space="preserve">                        (подпись, дата)      (расшифровка подписи)</w:t>
      </w:r>
    </w:p>
    <w:p w:rsidR="004B75A6" w:rsidRDefault="004B75A6">
      <w:pPr>
        <w:pStyle w:val="ConsPlusNonformat"/>
        <w:jc w:val="both"/>
      </w:pPr>
      <w:r>
        <w:t xml:space="preserve">    М.П.</w:t>
      </w:r>
    </w:p>
    <w:p w:rsidR="004B75A6" w:rsidRDefault="004B75A6">
      <w:pPr>
        <w:pStyle w:val="ConsPlusNonformat"/>
        <w:jc w:val="both"/>
      </w:pPr>
      <w:r>
        <w:t xml:space="preserve">    ФИО исполнителя, должность, контактный телефон, дата</w:t>
      </w:r>
    </w:p>
    <w:p w:rsidR="004B75A6" w:rsidRDefault="004B75A6">
      <w:pPr>
        <w:pStyle w:val="ConsPlusNormal"/>
        <w:jc w:val="both"/>
      </w:pPr>
    </w:p>
    <w:p w:rsidR="004B75A6" w:rsidRDefault="004B75A6">
      <w:pPr>
        <w:pStyle w:val="ConsPlusNormal"/>
        <w:jc w:val="both"/>
      </w:pPr>
    </w:p>
    <w:p w:rsidR="004B75A6" w:rsidRDefault="004B75A6">
      <w:pPr>
        <w:sectPr w:rsidR="004B75A6">
          <w:pgSz w:w="16838" w:h="11905" w:orient="landscape"/>
          <w:pgMar w:top="1701" w:right="1134" w:bottom="850" w:left="1134" w:header="0" w:footer="0" w:gutter="0"/>
          <w:cols w:space="720"/>
        </w:sectPr>
      </w:pP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right"/>
        <w:outlineLvl w:val="1"/>
      </w:pPr>
      <w:r>
        <w:t>Приложение 8</w:t>
      </w:r>
    </w:p>
    <w:p w:rsidR="004B75A6" w:rsidRDefault="004B75A6">
      <w:pPr>
        <w:pStyle w:val="ConsPlusNormal"/>
        <w:jc w:val="right"/>
      </w:pPr>
      <w:r>
        <w:t>к Порядку</w:t>
      </w:r>
    </w:p>
    <w:p w:rsidR="004B75A6" w:rsidRDefault="004B75A6">
      <w:pPr>
        <w:pStyle w:val="ConsPlusNormal"/>
        <w:jc w:val="right"/>
      </w:pPr>
      <w:r>
        <w:t>проведения конкурсного отбора</w:t>
      </w:r>
    </w:p>
    <w:p w:rsidR="004B75A6" w:rsidRDefault="004B75A6">
      <w:pPr>
        <w:pStyle w:val="ConsPlusNormal"/>
        <w:jc w:val="right"/>
      </w:pPr>
      <w:r>
        <w:t>муниципальных районов, муниципальных</w:t>
      </w:r>
    </w:p>
    <w:p w:rsidR="004B75A6" w:rsidRDefault="004B75A6">
      <w:pPr>
        <w:pStyle w:val="ConsPlusNormal"/>
        <w:jc w:val="right"/>
      </w:pPr>
      <w:r>
        <w:t>округов и городских округов</w:t>
      </w:r>
    </w:p>
    <w:p w:rsidR="004B75A6" w:rsidRDefault="004B75A6">
      <w:pPr>
        <w:pStyle w:val="ConsPlusNormal"/>
        <w:jc w:val="right"/>
      </w:pPr>
      <w:r>
        <w:t>Пермского края для участия</w:t>
      </w:r>
    </w:p>
    <w:p w:rsidR="004B75A6" w:rsidRDefault="004B75A6">
      <w:pPr>
        <w:pStyle w:val="ConsPlusNormal"/>
        <w:jc w:val="right"/>
      </w:pPr>
      <w:r>
        <w:t>в реализации подпрограммы 1</w:t>
      </w:r>
    </w:p>
    <w:p w:rsidR="004B75A6" w:rsidRDefault="004B75A6">
      <w:pPr>
        <w:pStyle w:val="ConsPlusNormal"/>
        <w:jc w:val="right"/>
      </w:pPr>
      <w:r>
        <w:t>"Социальная поддержка семей с детьми.</w:t>
      </w:r>
    </w:p>
    <w:p w:rsidR="004B75A6" w:rsidRDefault="004B75A6">
      <w:pPr>
        <w:pStyle w:val="ConsPlusNormal"/>
        <w:jc w:val="right"/>
      </w:pPr>
      <w:r>
        <w:t>Профилактика социального сиротства</w:t>
      </w:r>
    </w:p>
    <w:p w:rsidR="004B75A6" w:rsidRDefault="004B75A6">
      <w:pPr>
        <w:pStyle w:val="ConsPlusNormal"/>
        <w:jc w:val="right"/>
      </w:pPr>
      <w:r>
        <w:t>и защита прав детей-сирот"</w:t>
      </w:r>
    </w:p>
    <w:p w:rsidR="004B75A6" w:rsidRDefault="004B75A6">
      <w:pPr>
        <w:pStyle w:val="ConsPlusNormal"/>
        <w:jc w:val="right"/>
      </w:pPr>
      <w:r>
        <w:t>государственной программы "Социальная</w:t>
      </w:r>
    </w:p>
    <w:p w:rsidR="004B75A6" w:rsidRDefault="004B75A6">
      <w:pPr>
        <w:pStyle w:val="ConsPlusNormal"/>
        <w:jc w:val="right"/>
      </w:pPr>
      <w:r>
        <w:t>поддержка жителей Пермского края",</w:t>
      </w:r>
    </w:p>
    <w:p w:rsidR="004B75A6" w:rsidRDefault="004B75A6">
      <w:pPr>
        <w:pStyle w:val="ConsPlusNormal"/>
        <w:jc w:val="right"/>
      </w:pPr>
      <w:r>
        <w:t>утвержденной Постановлением</w:t>
      </w:r>
    </w:p>
    <w:p w:rsidR="004B75A6" w:rsidRDefault="004B75A6">
      <w:pPr>
        <w:pStyle w:val="ConsPlusNormal"/>
        <w:jc w:val="right"/>
      </w:pPr>
      <w:r>
        <w:t>Правительства Пермского края</w:t>
      </w:r>
    </w:p>
    <w:p w:rsidR="004B75A6" w:rsidRDefault="004B75A6">
      <w:pPr>
        <w:pStyle w:val="ConsPlusNormal"/>
        <w:jc w:val="right"/>
      </w:pPr>
      <w:r>
        <w:t>от 3 октября 2013 г. N 1321-п,</w:t>
      </w:r>
    </w:p>
    <w:p w:rsidR="004B75A6" w:rsidRDefault="004B75A6">
      <w:pPr>
        <w:pStyle w:val="ConsPlusNormal"/>
        <w:jc w:val="right"/>
      </w:pPr>
      <w:r>
        <w:t>и предоставления и распределения</w:t>
      </w:r>
    </w:p>
    <w:p w:rsidR="004B75A6" w:rsidRDefault="004B75A6">
      <w:pPr>
        <w:pStyle w:val="ConsPlusNormal"/>
        <w:jc w:val="right"/>
      </w:pPr>
      <w:r>
        <w:t>средств межбюджетных трансфертов</w:t>
      </w:r>
    </w:p>
    <w:p w:rsidR="004B75A6" w:rsidRDefault="004B75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B75A6">
        <w:trPr>
          <w:jc w:val="center"/>
        </w:trPr>
        <w:tc>
          <w:tcPr>
            <w:tcW w:w="9294" w:type="dxa"/>
            <w:tcBorders>
              <w:top w:val="nil"/>
              <w:left w:val="single" w:sz="24" w:space="0" w:color="CED3F1"/>
              <w:bottom w:val="nil"/>
              <w:right w:val="single" w:sz="24" w:space="0" w:color="F4F3F8"/>
            </w:tcBorders>
            <w:shd w:val="clear" w:color="auto" w:fill="F4F3F8"/>
          </w:tcPr>
          <w:p w:rsidR="004B75A6" w:rsidRDefault="004B75A6">
            <w:pPr>
              <w:pStyle w:val="ConsPlusNormal"/>
              <w:jc w:val="center"/>
            </w:pPr>
            <w:r>
              <w:rPr>
                <w:color w:val="392C69"/>
              </w:rPr>
              <w:t>Список изменяющих документов</w:t>
            </w:r>
          </w:p>
          <w:p w:rsidR="004B75A6" w:rsidRDefault="004B75A6">
            <w:pPr>
              <w:pStyle w:val="ConsPlusNormal"/>
              <w:jc w:val="center"/>
            </w:pPr>
            <w:r>
              <w:rPr>
                <w:color w:val="392C69"/>
              </w:rPr>
              <w:t xml:space="preserve">(введено </w:t>
            </w:r>
            <w:hyperlink r:id="rId301" w:history="1">
              <w:r>
                <w:rPr>
                  <w:color w:val="0000FF"/>
                </w:rPr>
                <w:t>Постановлением</w:t>
              </w:r>
            </w:hyperlink>
            <w:r>
              <w:rPr>
                <w:color w:val="392C69"/>
              </w:rPr>
              <w:t xml:space="preserve"> Правительства Пермского края от 19.11.2018 N 713-п;</w:t>
            </w:r>
          </w:p>
          <w:p w:rsidR="004B75A6" w:rsidRDefault="004B75A6">
            <w:pPr>
              <w:pStyle w:val="ConsPlusNormal"/>
              <w:jc w:val="center"/>
            </w:pPr>
            <w:r>
              <w:rPr>
                <w:color w:val="392C69"/>
              </w:rPr>
              <w:t xml:space="preserve">в ред. Постановлений Правительства Пермского края от 06.11.2019 </w:t>
            </w:r>
            <w:hyperlink r:id="rId302" w:history="1">
              <w:r>
                <w:rPr>
                  <w:color w:val="0000FF"/>
                </w:rPr>
                <w:t>N 768-п</w:t>
              </w:r>
            </w:hyperlink>
            <w:r>
              <w:rPr>
                <w:color w:val="392C69"/>
              </w:rPr>
              <w:t>,</w:t>
            </w:r>
          </w:p>
          <w:p w:rsidR="004B75A6" w:rsidRDefault="004B75A6">
            <w:pPr>
              <w:pStyle w:val="ConsPlusNormal"/>
              <w:jc w:val="center"/>
            </w:pPr>
            <w:r>
              <w:rPr>
                <w:color w:val="392C69"/>
              </w:rPr>
              <w:t xml:space="preserve">от 23.12.2019 </w:t>
            </w:r>
            <w:hyperlink r:id="rId303" w:history="1">
              <w:r>
                <w:rPr>
                  <w:color w:val="0000FF"/>
                </w:rPr>
                <w:t>N 956-п</w:t>
              </w:r>
            </w:hyperlink>
            <w:r>
              <w:rPr>
                <w:color w:val="392C69"/>
              </w:rPr>
              <w:t>)</w:t>
            </w:r>
          </w:p>
        </w:tc>
      </w:tr>
    </w:tbl>
    <w:p w:rsidR="004B75A6" w:rsidRDefault="004B75A6">
      <w:pPr>
        <w:pStyle w:val="ConsPlusNormal"/>
        <w:jc w:val="both"/>
      </w:pPr>
    </w:p>
    <w:p w:rsidR="004B75A6" w:rsidRDefault="004B75A6">
      <w:pPr>
        <w:pStyle w:val="ConsPlusNormal"/>
        <w:jc w:val="right"/>
      </w:pPr>
      <w:r>
        <w:t>ФОРМА</w:t>
      </w:r>
    </w:p>
    <w:p w:rsidR="004B75A6" w:rsidRDefault="004B75A6">
      <w:pPr>
        <w:pStyle w:val="ConsPlusNormal"/>
        <w:jc w:val="both"/>
      </w:pPr>
    </w:p>
    <w:p w:rsidR="004B75A6" w:rsidRDefault="004B75A6">
      <w:pPr>
        <w:pStyle w:val="ConsPlusNormal"/>
        <w:jc w:val="center"/>
      </w:pPr>
      <w:bookmarkStart w:id="48" w:name="P2027"/>
      <w:bookmarkEnd w:id="48"/>
      <w:r>
        <w:t>СВЕДЕНИЯ</w:t>
      </w:r>
    </w:p>
    <w:p w:rsidR="004B75A6" w:rsidRDefault="004B75A6">
      <w:pPr>
        <w:pStyle w:val="ConsPlusNormal"/>
        <w:jc w:val="center"/>
      </w:pPr>
      <w:r>
        <w:t>о реализации мероприятий по обеспечению жильем молодых семей</w:t>
      </w:r>
    </w:p>
    <w:p w:rsidR="004B75A6" w:rsidRDefault="004B75A6">
      <w:pPr>
        <w:pStyle w:val="ConsPlusNormal"/>
        <w:jc w:val="center"/>
      </w:pPr>
      <w:r>
        <w:t>в рамках реализации подпрограммы 1 "Социальная поддержка</w:t>
      </w:r>
    </w:p>
    <w:p w:rsidR="004B75A6" w:rsidRDefault="004B75A6">
      <w:pPr>
        <w:pStyle w:val="ConsPlusNormal"/>
        <w:jc w:val="center"/>
      </w:pPr>
      <w:r>
        <w:t>семей и детей. Профилактика социального сиротства и защита</w:t>
      </w:r>
    </w:p>
    <w:p w:rsidR="004B75A6" w:rsidRDefault="004B75A6">
      <w:pPr>
        <w:pStyle w:val="ConsPlusNormal"/>
        <w:jc w:val="center"/>
      </w:pPr>
      <w:r>
        <w:t>прав детей-сирот" государственной программы "Социальная</w:t>
      </w:r>
    </w:p>
    <w:p w:rsidR="004B75A6" w:rsidRDefault="004B75A6">
      <w:pPr>
        <w:pStyle w:val="ConsPlusNormal"/>
        <w:jc w:val="center"/>
      </w:pPr>
      <w:r>
        <w:t>поддержка жителей Пермского края" в 20__ году (нарастающим</w:t>
      </w:r>
    </w:p>
    <w:p w:rsidR="004B75A6" w:rsidRDefault="004B75A6">
      <w:pPr>
        <w:pStyle w:val="ConsPlusNormal"/>
        <w:jc w:val="center"/>
      </w:pPr>
      <w:r>
        <w:t>итогом)</w:t>
      </w:r>
    </w:p>
    <w:p w:rsidR="004B75A6" w:rsidRDefault="004B75A6">
      <w:pPr>
        <w:pStyle w:val="ConsPlusNormal"/>
        <w:jc w:val="center"/>
      </w:pPr>
      <w:r>
        <w:t>____________________________________________________________</w:t>
      </w:r>
    </w:p>
    <w:p w:rsidR="004B75A6" w:rsidRDefault="004B75A6">
      <w:pPr>
        <w:pStyle w:val="ConsPlusNormal"/>
        <w:jc w:val="center"/>
      </w:pPr>
      <w:r>
        <w:t>(наименование муниципального образования)</w:t>
      </w:r>
    </w:p>
    <w:p w:rsidR="004B75A6" w:rsidRDefault="004B75A6">
      <w:pPr>
        <w:pStyle w:val="ConsPlusNormal"/>
        <w:jc w:val="center"/>
      </w:pPr>
      <w:r>
        <w:t>по состоянию на " " ________ 20___ года</w:t>
      </w:r>
    </w:p>
    <w:p w:rsidR="004B75A6" w:rsidRDefault="004B75A6">
      <w:pPr>
        <w:pStyle w:val="ConsPlusNormal"/>
        <w:jc w:val="both"/>
      </w:pPr>
    </w:p>
    <w:p w:rsidR="004B75A6" w:rsidRDefault="004B75A6">
      <w:pPr>
        <w:pStyle w:val="ConsPlusNormal"/>
        <w:jc w:val="right"/>
      </w:pPr>
      <w:r>
        <w:t>рублей</w:t>
      </w:r>
    </w:p>
    <w:p w:rsidR="004B75A6" w:rsidRDefault="004B75A6">
      <w:pPr>
        <w:sectPr w:rsidR="004B75A6">
          <w:pgSz w:w="11905" w:h="16838"/>
          <w:pgMar w:top="1134" w:right="850" w:bottom="1134" w:left="1701" w:header="0" w:footer="0" w:gutter="0"/>
          <w:cols w:space="720"/>
        </w:sectPr>
      </w:pPr>
    </w:p>
    <w:p w:rsidR="004B75A6" w:rsidRDefault="004B75A6">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304"/>
        <w:gridCol w:w="1587"/>
        <w:gridCol w:w="1134"/>
        <w:gridCol w:w="1077"/>
        <w:gridCol w:w="1077"/>
        <w:gridCol w:w="1417"/>
        <w:gridCol w:w="1701"/>
        <w:gridCol w:w="737"/>
        <w:gridCol w:w="1020"/>
        <w:gridCol w:w="1077"/>
        <w:gridCol w:w="1077"/>
        <w:gridCol w:w="1077"/>
        <w:gridCol w:w="992"/>
        <w:gridCol w:w="1020"/>
        <w:gridCol w:w="850"/>
      </w:tblGrid>
      <w:tr w:rsidR="004B75A6">
        <w:tc>
          <w:tcPr>
            <w:tcW w:w="1644" w:type="dxa"/>
            <w:vMerge w:val="restart"/>
            <w:vAlign w:val="center"/>
          </w:tcPr>
          <w:p w:rsidR="004B75A6" w:rsidRDefault="004B75A6">
            <w:pPr>
              <w:pStyle w:val="ConsPlusNormal"/>
              <w:jc w:val="center"/>
            </w:pPr>
            <w:r>
              <w:t>Количество молодых семей в списке претендентов</w:t>
            </w:r>
          </w:p>
        </w:tc>
        <w:tc>
          <w:tcPr>
            <w:tcW w:w="7596" w:type="dxa"/>
            <w:gridSpan w:val="6"/>
            <w:vAlign w:val="center"/>
          </w:tcPr>
          <w:p w:rsidR="004B75A6" w:rsidRDefault="004B75A6">
            <w:pPr>
              <w:pStyle w:val="ConsPlusNormal"/>
              <w:jc w:val="center"/>
            </w:pPr>
            <w:r>
              <w:t>Выдано свидетельств молодым семьям</w:t>
            </w:r>
          </w:p>
        </w:tc>
        <w:tc>
          <w:tcPr>
            <w:tcW w:w="1701" w:type="dxa"/>
            <w:vMerge w:val="restart"/>
            <w:vAlign w:val="center"/>
          </w:tcPr>
          <w:p w:rsidR="004B75A6" w:rsidRDefault="004B75A6">
            <w:pPr>
              <w:pStyle w:val="ConsPlusNormal"/>
              <w:jc w:val="center"/>
            </w:pPr>
            <w:r>
              <w:t>Количество молодых семей, реализовавших свидетельство</w:t>
            </w:r>
          </w:p>
        </w:tc>
        <w:tc>
          <w:tcPr>
            <w:tcW w:w="3911" w:type="dxa"/>
            <w:gridSpan w:val="4"/>
            <w:vAlign w:val="center"/>
          </w:tcPr>
          <w:p w:rsidR="004B75A6" w:rsidRDefault="004B75A6">
            <w:pPr>
              <w:pStyle w:val="ConsPlusNormal"/>
              <w:jc w:val="center"/>
            </w:pPr>
            <w:r>
              <w:t>Общий объем оплаченных социальных выплат</w:t>
            </w:r>
          </w:p>
        </w:tc>
        <w:tc>
          <w:tcPr>
            <w:tcW w:w="3939" w:type="dxa"/>
            <w:gridSpan w:val="4"/>
            <w:vAlign w:val="center"/>
          </w:tcPr>
          <w:p w:rsidR="004B75A6" w:rsidRDefault="004B75A6">
            <w:pPr>
              <w:pStyle w:val="ConsPlusNormal"/>
              <w:jc w:val="center"/>
            </w:pPr>
            <w:r>
              <w:t>Способ улучшения жилищных условий &lt;*&gt;</w:t>
            </w:r>
          </w:p>
        </w:tc>
      </w:tr>
      <w:tr w:rsidR="004B75A6">
        <w:tc>
          <w:tcPr>
            <w:tcW w:w="1644" w:type="dxa"/>
            <w:vMerge/>
          </w:tcPr>
          <w:p w:rsidR="004B75A6" w:rsidRDefault="004B75A6"/>
        </w:tc>
        <w:tc>
          <w:tcPr>
            <w:tcW w:w="1304" w:type="dxa"/>
            <w:vAlign w:val="center"/>
          </w:tcPr>
          <w:p w:rsidR="004B75A6" w:rsidRDefault="004B75A6">
            <w:pPr>
              <w:pStyle w:val="ConsPlusNormal"/>
              <w:jc w:val="center"/>
            </w:pPr>
            <w:r>
              <w:t>количество выданных свидетельств, шт.</w:t>
            </w:r>
          </w:p>
        </w:tc>
        <w:tc>
          <w:tcPr>
            <w:tcW w:w="1587" w:type="dxa"/>
            <w:vAlign w:val="center"/>
          </w:tcPr>
          <w:p w:rsidR="004B75A6" w:rsidRDefault="004B75A6">
            <w:pPr>
              <w:pStyle w:val="ConsPlusNormal"/>
              <w:jc w:val="center"/>
            </w:pPr>
            <w:r>
              <w:t>общая сумма соц. выплаты, указанная в свидетельстве</w:t>
            </w:r>
          </w:p>
        </w:tc>
        <w:tc>
          <w:tcPr>
            <w:tcW w:w="1134" w:type="dxa"/>
            <w:vAlign w:val="center"/>
          </w:tcPr>
          <w:p w:rsidR="004B75A6" w:rsidRDefault="004B75A6">
            <w:pPr>
              <w:pStyle w:val="ConsPlusNormal"/>
              <w:jc w:val="center"/>
            </w:pPr>
            <w:r>
              <w:t>за счет средств федерального бюджета</w:t>
            </w:r>
          </w:p>
        </w:tc>
        <w:tc>
          <w:tcPr>
            <w:tcW w:w="1077" w:type="dxa"/>
            <w:vAlign w:val="center"/>
          </w:tcPr>
          <w:p w:rsidR="004B75A6" w:rsidRDefault="004B75A6">
            <w:pPr>
              <w:pStyle w:val="ConsPlusNormal"/>
              <w:jc w:val="center"/>
            </w:pPr>
            <w:r>
              <w:t>за счет средств краевого бюджета</w:t>
            </w:r>
          </w:p>
        </w:tc>
        <w:tc>
          <w:tcPr>
            <w:tcW w:w="1077" w:type="dxa"/>
            <w:vAlign w:val="center"/>
          </w:tcPr>
          <w:p w:rsidR="004B75A6" w:rsidRDefault="004B75A6">
            <w:pPr>
              <w:pStyle w:val="ConsPlusNormal"/>
              <w:jc w:val="center"/>
            </w:pPr>
            <w:r>
              <w:t>за счет средств местного бюджета</w:t>
            </w:r>
          </w:p>
        </w:tc>
        <w:tc>
          <w:tcPr>
            <w:tcW w:w="1417" w:type="dxa"/>
            <w:vAlign w:val="center"/>
          </w:tcPr>
          <w:p w:rsidR="004B75A6" w:rsidRDefault="004B75A6">
            <w:pPr>
              <w:pStyle w:val="ConsPlusNormal"/>
              <w:jc w:val="center"/>
            </w:pPr>
            <w:r>
              <w:t>% выполнения целевого показателя результативности</w:t>
            </w:r>
          </w:p>
        </w:tc>
        <w:tc>
          <w:tcPr>
            <w:tcW w:w="1701" w:type="dxa"/>
            <w:vMerge/>
          </w:tcPr>
          <w:p w:rsidR="004B75A6" w:rsidRDefault="004B75A6"/>
        </w:tc>
        <w:tc>
          <w:tcPr>
            <w:tcW w:w="737" w:type="dxa"/>
            <w:vAlign w:val="center"/>
          </w:tcPr>
          <w:p w:rsidR="004B75A6" w:rsidRDefault="004B75A6">
            <w:pPr>
              <w:pStyle w:val="ConsPlusNormal"/>
              <w:jc w:val="center"/>
            </w:pPr>
            <w:r>
              <w:t>всего</w:t>
            </w:r>
          </w:p>
        </w:tc>
        <w:tc>
          <w:tcPr>
            <w:tcW w:w="1020" w:type="dxa"/>
            <w:vAlign w:val="center"/>
          </w:tcPr>
          <w:p w:rsidR="004B75A6" w:rsidRDefault="004B75A6">
            <w:pPr>
              <w:pStyle w:val="ConsPlusNormal"/>
              <w:jc w:val="center"/>
            </w:pPr>
            <w:r>
              <w:t>за счет средств федерального бюджета</w:t>
            </w:r>
          </w:p>
        </w:tc>
        <w:tc>
          <w:tcPr>
            <w:tcW w:w="1077" w:type="dxa"/>
            <w:vAlign w:val="center"/>
          </w:tcPr>
          <w:p w:rsidR="004B75A6" w:rsidRDefault="004B75A6">
            <w:pPr>
              <w:pStyle w:val="ConsPlusNormal"/>
              <w:jc w:val="center"/>
            </w:pPr>
            <w:r>
              <w:t>за счет средств краевого бюджета</w:t>
            </w:r>
          </w:p>
        </w:tc>
        <w:tc>
          <w:tcPr>
            <w:tcW w:w="1077" w:type="dxa"/>
            <w:vAlign w:val="center"/>
          </w:tcPr>
          <w:p w:rsidR="004B75A6" w:rsidRDefault="004B75A6">
            <w:pPr>
              <w:pStyle w:val="ConsPlusNormal"/>
              <w:jc w:val="center"/>
            </w:pPr>
            <w:r>
              <w:t>за счет средств местного бюджета</w:t>
            </w:r>
          </w:p>
        </w:tc>
        <w:tc>
          <w:tcPr>
            <w:tcW w:w="1077" w:type="dxa"/>
            <w:vAlign w:val="center"/>
          </w:tcPr>
          <w:p w:rsidR="004B75A6" w:rsidRDefault="004B75A6">
            <w:pPr>
              <w:pStyle w:val="ConsPlusNormal"/>
              <w:jc w:val="center"/>
            </w:pPr>
            <w:r>
              <w:t>использование ипотечных кредитов</w:t>
            </w:r>
          </w:p>
        </w:tc>
        <w:tc>
          <w:tcPr>
            <w:tcW w:w="992" w:type="dxa"/>
            <w:vAlign w:val="center"/>
          </w:tcPr>
          <w:p w:rsidR="004B75A6" w:rsidRDefault="004B75A6">
            <w:pPr>
              <w:pStyle w:val="ConsPlusNormal"/>
              <w:jc w:val="center"/>
            </w:pPr>
            <w:r>
              <w:t>без использования ипотечного кредита</w:t>
            </w:r>
          </w:p>
        </w:tc>
        <w:tc>
          <w:tcPr>
            <w:tcW w:w="1020" w:type="dxa"/>
            <w:vAlign w:val="center"/>
          </w:tcPr>
          <w:p w:rsidR="004B75A6" w:rsidRDefault="004B75A6">
            <w:pPr>
              <w:pStyle w:val="ConsPlusNormal"/>
              <w:jc w:val="center"/>
            </w:pPr>
            <w:r>
              <w:t>индивидуальное строительство</w:t>
            </w:r>
          </w:p>
        </w:tc>
        <w:tc>
          <w:tcPr>
            <w:tcW w:w="850" w:type="dxa"/>
            <w:vAlign w:val="center"/>
          </w:tcPr>
          <w:p w:rsidR="004B75A6" w:rsidRDefault="004B75A6">
            <w:pPr>
              <w:pStyle w:val="ConsPlusNormal"/>
              <w:jc w:val="center"/>
            </w:pPr>
            <w:r>
              <w:t>другой способ</w:t>
            </w:r>
          </w:p>
        </w:tc>
      </w:tr>
      <w:tr w:rsidR="004B75A6">
        <w:tc>
          <w:tcPr>
            <w:tcW w:w="1644" w:type="dxa"/>
            <w:vAlign w:val="center"/>
          </w:tcPr>
          <w:p w:rsidR="004B75A6" w:rsidRDefault="004B75A6">
            <w:pPr>
              <w:pStyle w:val="ConsPlusNormal"/>
              <w:jc w:val="center"/>
            </w:pPr>
            <w:r>
              <w:t>1</w:t>
            </w:r>
          </w:p>
        </w:tc>
        <w:tc>
          <w:tcPr>
            <w:tcW w:w="1304" w:type="dxa"/>
            <w:vAlign w:val="center"/>
          </w:tcPr>
          <w:p w:rsidR="004B75A6" w:rsidRDefault="004B75A6">
            <w:pPr>
              <w:pStyle w:val="ConsPlusNormal"/>
              <w:jc w:val="center"/>
            </w:pPr>
            <w:r>
              <w:t>2</w:t>
            </w:r>
          </w:p>
        </w:tc>
        <w:tc>
          <w:tcPr>
            <w:tcW w:w="1587" w:type="dxa"/>
            <w:vAlign w:val="center"/>
          </w:tcPr>
          <w:p w:rsidR="004B75A6" w:rsidRDefault="004B75A6">
            <w:pPr>
              <w:pStyle w:val="ConsPlusNormal"/>
              <w:jc w:val="center"/>
            </w:pPr>
            <w:r>
              <w:t>3 = 4 + 5 + 6</w:t>
            </w:r>
          </w:p>
        </w:tc>
        <w:tc>
          <w:tcPr>
            <w:tcW w:w="1134" w:type="dxa"/>
            <w:vAlign w:val="center"/>
          </w:tcPr>
          <w:p w:rsidR="004B75A6" w:rsidRDefault="004B75A6">
            <w:pPr>
              <w:pStyle w:val="ConsPlusNormal"/>
              <w:jc w:val="center"/>
            </w:pPr>
            <w:r>
              <w:t>4</w:t>
            </w:r>
          </w:p>
        </w:tc>
        <w:tc>
          <w:tcPr>
            <w:tcW w:w="1077" w:type="dxa"/>
            <w:vAlign w:val="center"/>
          </w:tcPr>
          <w:p w:rsidR="004B75A6" w:rsidRDefault="004B75A6">
            <w:pPr>
              <w:pStyle w:val="ConsPlusNormal"/>
              <w:jc w:val="center"/>
            </w:pPr>
            <w:r>
              <w:t>5</w:t>
            </w:r>
          </w:p>
        </w:tc>
        <w:tc>
          <w:tcPr>
            <w:tcW w:w="1077" w:type="dxa"/>
            <w:vAlign w:val="center"/>
          </w:tcPr>
          <w:p w:rsidR="004B75A6" w:rsidRDefault="004B75A6">
            <w:pPr>
              <w:pStyle w:val="ConsPlusNormal"/>
              <w:jc w:val="center"/>
            </w:pPr>
            <w:r>
              <w:t>6</w:t>
            </w:r>
          </w:p>
        </w:tc>
        <w:tc>
          <w:tcPr>
            <w:tcW w:w="1417" w:type="dxa"/>
            <w:vAlign w:val="center"/>
          </w:tcPr>
          <w:p w:rsidR="004B75A6" w:rsidRDefault="004B75A6">
            <w:pPr>
              <w:pStyle w:val="ConsPlusNormal"/>
              <w:jc w:val="center"/>
            </w:pPr>
            <w:r>
              <w:t>7 = 2 / 1 x 100%</w:t>
            </w:r>
          </w:p>
        </w:tc>
        <w:tc>
          <w:tcPr>
            <w:tcW w:w="1701" w:type="dxa"/>
            <w:vAlign w:val="center"/>
          </w:tcPr>
          <w:p w:rsidR="004B75A6" w:rsidRDefault="004B75A6">
            <w:pPr>
              <w:pStyle w:val="ConsPlusNormal"/>
              <w:jc w:val="center"/>
            </w:pPr>
            <w:r>
              <w:t>8</w:t>
            </w:r>
          </w:p>
        </w:tc>
        <w:tc>
          <w:tcPr>
            <w:tcW w:w="737" w:type="dxa"/>
            <w:vAlign w:val="center"/>
          </w:tcPr>
          <w:p w:rsidR="004B75A6" w:rsidRDefault="004B75A6">
            <w:pPr>
              <w:pStyle w:val="ConsPlusNormal"/>
              <w:jc w:val="center"/>
            </w:pPr>
            <w:r>
              <w:t>9= 10+11+12</w:t>
            </w:r>
          </w:p>
        </w:tc>
        <w:tc>
          <w:tcPr>
            <w:tcW w:w="1020" w:type="dxa"/>
            <w:vAlign w:val="center"/>
          </w:tcPr>
          <w:p w:rsidR="004B75A6" w:rsidRDefault="004B75A6">
            <w:pPr>
              <w:pStyle w:val="ConsPlusNormal"/>
              <w:jc w:val="center"/>
            </w:pPr>
            <w:r>
              <w:t>10</w:t>
            </w:r>
          </w:p>
        </w:tc>
        <w:tc>
          <w:tcPr>
            <w:tcW w:w="1077" w:type="dxa"/>
            <w:vAlign w:val="center"/>
          </w:tcPr>
          <w:p w:rsidR="004B75A6" w:rsidRDefault="004B75A6">
            <w:pPr>
              <w:pStyle w:val="ConsPlusNormal"/>
              <w:jc w:val="center"/>
            </w:pPr>
            <w:r>
              <w:t>11</w:t>
            </w:r>
          </w:p>
        </w:tc>
        <w:tc>
          <w:tcPr>
            <w:tcW w:w="1077" w:type="dxa"/>
            <w:vAlign w:val="center"/>
          </w:tcPr>
          <w:p w:rsidR="004B75A6" w:rsidRDefault="004B75A6">
            <w:pPr>
              <w:pStyle w:val="ConsPlusNormal"/>
              <w:jc w:val="center"/>
            </w:pPr>
            <w:r>
              <w:t>12</w:t>
            </w:r>
          </w:p>
        </w:tc>
        <w:tc>
          <w:tcPr>
            <w:tcW w:w="1077" w:type="dxa"/>
            <w:vAlign w:val="center"/>
          </w:tcPr>
          <w:p w:rsidR="004B75A6" w:rsidRDefault="004B75A6">
            <w:pPr>
              <w:pStyle w:val="ConsPlusNormal"/>
              <w:jc w:val="center"/>
            </w:pPr>
            <w:r>
              <w:t>13</w:t>
            </w:r>
          </w:p>
        </w:tc>
        <w:tc>
          <w:tcPr>
            <w:tcW w:w="992" w:type="dxa"/>
            <w:vAlign w:val="center"/>
          </w:tcPr>
          <w:p w:rsidR="004B75A6" w:rsidRDefault="004B75A6">
            <w:pPr>
              <w:pStyle w:val="ConsPlusNormal"/>
              <w:jc w:val="center"/>
            </w:pPr>
            <w:r>
              <w:t>14</w:t>
            </w:r>
          </w:p>
        </w:tc>
        <w:tc>
          <w:tcPr>
            <w:tcW w:w="1020" w:type="dxa"/>
            <w:vAlign w:val="center"/>
          </w:tcPr>
          <w:p w:rsidR="004B75A6" w:rsidRDefault="004B75A6">
            <w:pPr>
              <w:pStyle w:val="ConsPlusNormal"/>
              <w:jc w:val="center"/>
            </w:pPr>
            <w:r>
              <w:t>15</w:t>
            </w:r>
          </w:p>
        </w:tc>
        <w:tc>
          <w:tcPr>
            <w:tcW w:w="850" w:type="dxa"/>
            <w:vAlign w:val="center"/>
          </w:tcPr>
          <w:p w:rsidR="004B75A6" w:rsidRDefault="004B75A6">
            <w:pPr>
              <w:pStyle w:val="ConsPlusNormal"/>
              <w:jc w:val="center"/>
            </w:pPr>
            <w:r>
              <w:t>16</w:t>
            </w:r>
          </w:p>
        </w:tc>
      </w:tr>
      <w:tr w:rsidR="004B75A6">
        <w:tc>
          <w:tcPr>
            <w:tcW w:w="1644" w:type="dxa"/>
            <w:vAlign w:val="center"/>
          </w:tcPr>
          <w:p w:rsidR="004B75A6" w:rsidRDefault="004B75A6">
            <w:pPr>
              <w:pStyle w:val="ConsPlusNormal"/>
            </w:pPr>
          </w:p>
        </w:tc>
        <w:tc>
          <w:tcPr>
            <w:tcW w:w="1304" w:type="dxa"/>
            <w:vAlign w:val="center"/>
          </w:tcPr>
          <w:p w:rsidR="004B75A6" w:rsidRDefault="004B75A6">
            <w:pPr>
              <w:pStyle w:val="ConsPlusNormal"/>
            </w:pPr>
          </w:p>
        </w:tc>
        <w:tc>
          <w:tcPr>
            <w:tcW w:w="1587" w:type="dxa"/>
            <w:vAlign w:val="center"/>
          </w:tcPr>
          <w:p w:rsidR="004B75A6" w:rsidRDefault="004B75A6">
            <w:pPr>
              <w:pStyle w:val="ConsPlusNormal"/>
            </w:pPr>
          </w:p>
        </w:tc>
        <w:tc>
          <w:tcPr>
            <w:tcW w:w="1134" w:type="dxa"/>
            <w:vAlign w:val="center"/>
          </w:tcPr>
          <w:p w:rsidR="004B75A6" w:rsidRDefault="004B75A6">
            <w:pPr>
              <w:pStyle w:val="ConsPlusNormal"/>
            </w:pPr>
          </w:p>
        </w:tc>
        <w:tc>
          <w:tcPr>
            <w:tcW w:w="1077" w:type="dxa"/>
            <w:vAlign w:val="center"/>
          </w:tcPr>
          <w:p w:rsidR="004B75A6" w:rsidRDefault="004B75A6">
            <w:pPr>
              <w:pStyle w:val="ConsPlusNormal"/>
            </w:pPr>
          </w:p>
        </w:tc>
        <w:tc>
          <w:tcPr>
            <w:tcW w:w="1077" w:type="dxa"/>
            <w:vAlign w:val="center"/>
          </w:tcPr>
          <w:p w:rsidR="004B75A6" w:rsidRDefault="004B75A6">
            <w:pPr>
              <w:pStyle w:val="ConsPlusNormal"/>
            </w:pPr>
          </w:p>
        </w:tc>
        <w:tc>
          <w:tcPr>
            <w:tcW w:w="1417" w:type="dxa"/>
            <w:vAlign w:val="center"/>
          </w:tcPr>
          <w:p w:rsidR="004B75A6" w:rsidRDefault="004B75A6">
            <w:pPr>
              <w:pStyle w:val="ConsPlusNormal"/>
            </w:pPr>
          </w:p>
        </w:tc>
        <w:tc>
          <w:tcPr>
            <w:tcW w:w="1701" w:type="dxa"/>
            <w:vAlign w:val="center"/>
          </w:tcPr>
          <w:p w:rsidR="004B75A6" w:rsidRDefault="004B75A6">
            <w:pPr>
              <w:pStyle w:val="ConsPlusNormal"/>
            </w:pPr>
          </w:p>
        </w:tc>
        <w:tc>
          <w:tcPr>
            <w:tcW w:w="737" w:type="dxa"/>
            <w:vAlign w:val="center"/>
          </w:tcPr>
          <w:p w:rsidR="004B75A6" w:rsidRDefault="004B75A6">
            <w:pPr>
              <w:pStyle w:val="ConsPlusNormal"/>
            </w:pPr>
          </w:p>
        </w:tc>
        <w:tc>
          <w:tcPr>
            <w:tcW w:w="1020" w:type="dxa"/>
            <w:vAlign w:val="center"/>
          </w:tcPr>
          <w:p w:rsidR="004B75A6" w:rsidRDefault="004B75A6">
            <w:pPr>
              <w:pStyle w:val="ConsPlusNormal"/>
            </w:pPr>
          </w:p>
        </w:tc>
        <w:tc>
          <w:tcPr>
            <w:tcW w:w="1077" w:type="dxa"/>
            <w:vAlign w:val="center"/>
          </w:tcPr>
          <w:p w:rsidR="004B75A6" w:rsidRDefault="004B75A6">
            <w:pPr>
              <w:pStyle w:val="ConsPlusNormal"/>
            </w:pPr>
          </w:p>
        </w:tc>
        <w:tc>
          <w:tcPr>
            <w:tcW w:w="1077" w:type="dxa"/>
            <w:vAlign w:val="center"/>
          </w:tcPr>
          <w:p w:rsidR="004B75A6" w:rsidRDefault="004B75A6">
            <w:pPr>
              <w:pStyle w:val="ConsPlusNormal"/>
            </w:pPr>
          </w:p>
        </w:tc>
        <w:tc>
          <w:tcPr>
            <w:tcW w:w="1077" w:type="dxa"/>
            <w:vAlign w:val="center"/>
          </w:tcPr>
          <w:p w:rsidR="004B75A6" w:rsidRDefault="004B75A6">
            <w:pPr>
              <w:pStyle w:val="ConsPlusNormal"/>
            </w:pPr>
          </w:p>
        </w:tc>
        <w:tc>
          <w:tcPr>
            <w:tcW w:w="992" w:type="dxa"/>
            <w:vAlign w:val="center"/>
          </w:tcPr>
          <w:p w:rsidR="004B75A6" w:rsidRDefault="004B75A6">
            <w:pPr>
              <w:pStyle w:val="ConsPlusNormal"/>
            </w:pPr>
          </w:p>
        </w:tc>
        <w:tc>
          <w:tcPr>
            <w:tcW w:w="1020" w:type="dxa"/>
            <w:vAlign w:val="center"/>
          </w:tcPr>
          <w:p w:rsidR="004B75A6" w:rsidRDefault="004B75A6">
            <w:pPr>
              <w:pStyle w:val="ConsPlusNormal"/>
            </w:pPr>
          </w:p>
        </w:tc>
        <w:tc>
          <w:tcPr>
            <w:tcW w:w="850" w:type="dxa"/>
            <w:vAlign w:val="center"/>
          </w:tcPr>
          <w:p w:rsidR="004B75A6" w:rsidRDefault="004B75A6">
            <w:pPr>
              <w:pStyle w:val="ConsPlusNormal"/>
            </w:pPr>
          </w:p>
        </w:tc>
      </w:tr>
    </w:tbl>
    <w:p w:rsidR="004B75A6" w:rsidRDefault="004B75A6">
      <w:pPr>
        <w:sectPr w:rsidR="004B75A6">
          <w:pgSz w:w="16838" w:h="11905" w:orient="landscape"/>
          <w:pgMar w:top="1701" w:right="1134" w:bottom="850" w:left="1134" w:header="0" w:footer="0" w:gutter="0"/>
          <w:cols w:space="720"/>
        </w:sectPr>
      </w:pPr>
    </w:p>
    <w:p w:rsidR="004B75A6" w:rsidRDefault="004B75A6">
      <w:pPr>
        <w:pStyle w:val="ConsPlusNormal"/>
        <w:jc w:val="both"/>
      </w:pPr>
    </w:p>
    <w:p w:rsidR="004B75A6" w:rsidRDefault="004B75A6">
      <w:pPr>
        <w:pStyle w:val="ConsPlusNonformat"/>
        <w:jc w:val="both"/>
      </w:pPr>
      <w:r>
        <w:t xml:space="preserve">    --------------------------------</w:t>
      </w:r>
    </w:p>
    <w:p w:rsidR="004B75A6" w:rsidRDefault="004B75A6">
      <w:pPr>
        <w:pStyle w:val="ConsPlusNonformat"/>
        <w:jc w:val="both"/>
      </w:pPr>
      <w:r>
        <w:t xml:space="preserve">    &lt;*&gt;  Указывается  количество молодых семей, улучшивших жилищные условия</w:t>
      </w:r>
    </w:p>
    <w:p w:rsidR="004B75A6" w:rsidRDefault="004B75A6">
      <w:pPr>
        <w:pStyle w:val="ConsPlusNonformat"/>
        <w:jc w:val="both"/>
      </w:pPr>
      <w:r>
        <w:t>указанным способом.</w:t>
      </w:r>
    </w:p>
    <w:p w:rsidR="004B75A6" w:rsidRDefault="004B75A6">
      <w:pPr>
        <w:pStyle w:val="ConsPlusNonformat"/>
        <w:jc w:val="both"/>
      </w:pPr>
    </w:p>
    <w:p w:rsidR="004B75A6" w:rsidRDefault="004B75A6">
      <w:pPr>
        <w:pStyle w:val="ConsPlusNonformat"/>
        <w:jc w:val="both"/>
      </w:pPr>
      <w:r>
        <w:t xml:space="preserve">    Глава (глава администрации)</w:t>
      </w:r>
    </w:p>
    <w:p w:rsidR="004B75A6" w:rsidRDefault="004B75A6">
      <w:pPr>
        <w:pStyle w:val="ConsPlusNonformat"/>
        <w:jc w:val="both"/>
      </w:pPr>
      <w:r>
        <w:t xml:space="preserve">    муниципального района</w:t>
      </w:r>
    </w:p>
    <w:p w:rsidR="004B75A6" w:rsidRDefault="004B75A6">
      <w:pPr>
        <w:pStyle w:val="ConsPlusNonformat"/>
        <w:jc w:val="both"/>
      </w:pPr>
      <w:r>
        <w:t xml:space="preserve">    (муниципального округа,</w:t>
      </w:r>
    </w:p>
    <w:p w:rsidR="004B75A6" w:rsidRDefault="004B75A6">
      <w:pPr>
        <w:pStyle w:val="ConsPlusNonformat"/>
        <w:jc w:val="both"/>
      </w:pPr>
      <w:r>
        <w:t xml:space="preserve">    городского округа)</w:t>
      </w:r>
    </w:p>
    <w:p w:rsidR="004B75A6" w:rsidRDefault="004B75A6">
      <w:pPr>
        <w:pStyle w:val="ConsPlusNonformat"/>
        <w:jc w:val="both"/>
      </w:pPr>
      <w:r>
        <w:t xml:space="preserve">    Пермского края         _____________________/_________________________/</w:t>
      </w:r>
    </w:p>
    <w:p w:rsidR="004B75A6" w:rsidRDefault="004B75A6">
      <w:pPr>
        <w:pStyle w:val="ConsPlusNonformat"/>
        <w:jc w:val="both"/>
      </w:pPr>
      <w:r>
        <w:t xml:space="preserve">                                (подпись)              (расшифровка)</w:t>
      </w:r>
    </w:p>
    <w:p w:rsidR="004B75A6" w:rsidRDefault="004B75A6">
      <w:pPr>
        <w:pStyle w:val="ConsPlusNonformat"/>
        <w:jc w:val="both"/>
      </w:pPr>
    </w:p>
    <w:p w:rsidR="004B75A6" w:rsidRDefault="004B75A6">
      <w:pPr>
        <w:pStyle w:val="ConsPlusNonformat"/>
        <w:jc w:val="both"/>
      </w:pPr>
      <w:r>
        <w:t xml:space="preserve">    Руководитель финансового отдела</w:t>
      </w:r>
    </w:p>
    <w:p w:rsidR="004B75A6" w:rsidRDefault="004B75A6">
      <w:pPr>
        <w:pStyle w:val="ConsPlusNonformat"/>
        <w:jc w:val="both"/>
      </w:pPr>
      <w:r>
        <w:t xml:space="preserve">    органа местного самоуправления</w:t>
      </w:r>
    </w:p>
    <w:p w:rsidR="004B75A6" w:rsidRDefault="004B75A6">
      <w:pPr>
        <w:pStyle w:val="ConsPlusNonformat"/>
        <w:jc w:val="both"/>
      </w:pPr>
      <w:r>
        <w:t xml:space="preserve">    муниципального района,</w:t>
      </w:r>
    </w:p>
    <w:p w:rsidR="004B75A6" w:rsidRDefault="004B75A6">
      <w:pPr>
        <w:pStyle w:val="ConsPlusNonformat"/>
        <w:jc w:val="both"/>
      </w:pPr>
      <w:r>
        <w:t xml:space="preserve">    муниципального округа</w:t>
      </w:r>
    </w:p>
    <w:p w:rsidR="004B75A6" w:rsidRDefault="004B75A6">
      <w:pPr>
        <w:pStyle w:val="ConsPlusNonformat"/>
        <w:jc w:val="both"/>
      </w:pPr>
      <w:r>
        <w:t xml:space="preserve">    или городского округа</w:t>
      </w:r>
    </w:p>
    <w:p w:rsidR="004B75A6" w:rsidRDefault="004B75A6">
      <w:pPr>
        <w:pStyle w:val="ConsPlusNonformat"/>
        <w:jc w:val="both"/>
      </w:pPr>
      <w:r>
        <w:t xml:space="preserve">    Пермского края ___________________/___________________________/</w:t>
      </w:r>
    </w:p>
    <w:p w:rsidR="004B75A6" w:rsidRDefault="004B75A6">
      <w:pPr>
        <w:pStyle w:val="ConsPlusNonformat"/>
        <w:jc w:val="both"/>
      </w:pPr>
      <w:r>
        <w:t xml:space="preserve">                     (подпись, дата)      (расшифровка подписи)</w:t>
      </w:r>
    </w:p>
    <w:p w:rsidR="004B75A6" w:rsidRDefault="004B75A6">
      <w:pPr>
        <w:pStyle w:val="ConsPlusNonformat"/>
        <w:jc w:val="both"/>
      </w:pPr>
      <w:r>
        <w:t xml:space="preserve">    М.П.</w:t>
      </w:r>
    </w:p>
    <w:p w:rsidR="004B75A6" w:rsidRDefault="004B75A6">
      <w:pPr>
        <w:pStyle w:val="ConsPlusNonformat"/>
        <w:jc w:val="both"/>
      </w:pPr>
      <w:r>
        <w:t xml:space="preserve">    ФИО исполнителя, должность, контактный телефон, дата</w:t>
      </w: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right"/>
        <w:outlineLvl w:val="1"/>
      </w:pPr>
      <w:r>
        <w:t>Приложение 9</w:t>
      </w:r>
    </w:p>
    <w:p w:rsidR="004B75A6" w:rsidRDefault="004B75A6">
      <w:pPr>
        <w:pStyle w:val="ConsPlusNormal"/>
        <w:jc w:val="right"/>
      </w:pPr>
      <w:r>
        <w:t>к Порядку</w:t>
      </w:r>
    </w:p>
    <w:p w:rsidR="004B75A6" w:rsidRDefault="004B75A6">
      <w:pPr>
        <w:pStyle w:val="ConsPlusNormal"/>
        <w:jc w:val="right"/>
      </w:pPr>
      <w:r>
        <w:t>проведения конкурсного отбора</w:t>
      </w:r>
    </w:p>
    <w:p w:rsidR="004B75A6" w:rsidRDefault="004B75A6">
      <w:pPr>
        <w:pStyle w:val="ConsPlusNormal"/>
        <w:jc w:val="right"/>
      </w:pPr>
      <w:r>
        <w:t>муниципальных районов, муниципальных</w:t>
      </w:r>
    </w:p>
    <w:p w:rsidR="004B75A6" w:rsidRDefault="004B75A6">
      <w:pPr>
        <w:pStyle w:val="ConsPlusNormal"/>
        <w:jc w:val="right"/>
      </w:pPr>
      <w:r>
        <w:t>округов и городских округов</w:t>
      </w:r>
    </w:p>
    <w:p w:rsidR="004B75A6" w:rsidRDefault="004B75A6">
      <w:pPr>
        <w:pStyle w:val="ConsPlusNormal"/>
        <w:jc w:val="right"/>
      </w:pPr>
      <w:r>
        <w:t>Пермского края для участия</w:t>
      </w:r>
    </w:p>
    <w:p w:rsidR="004B75A6" w:rsidRDefault="004B75A6">
      <w:pPr>
        <w:pStyle w:val="ConsPlusNormal"/>
        <w:jc w:val="right"/>
      </w:pPr>
      <w:r>
        <w:t>в реализации подпрограммы 1</w:t>
      </w:r>
    </w:p>
    <w:p w:rsidR="004B75A6" w:rsidRDefault="004B75A6">
      <w:pPr>
        <w:pStyle w:val="ConsPlusNormal"/>
        <w:jc w:val="right"/>
      </w:pPr>
      <w:r>
        <w:t>"Социальная поддержка семей с детьми.</w:t>
      </w:r>
    </w:p>
    <w:p w:rsidR="004B75A6" w:rsidRDefault="004B75A6">
      <w:pPr>
        <w:pStyle w:val="ConsPlusNormal"/>
        <w:jc w:val="right"/>
      </w:pPr>
      <w:r>
        <w:t>Профилактика социального сиротства</w:t>
      </w:r>
    </w:p>
    <w:p w:rsidR="004B75A6" w:rsidRDefault="004B75A6">
      <w:pPr>
        <w:pStyle w:val="ConsPlusNormal"/>
        <w:jc w:val="right"/>
      </w:pPr>
      <w:r>
        <w:t>и защита прав детей-сирот"</w:t>
      </w:r>
    </w:p>
    <w:p w:rsidR="004B75A6" w:rsidRDefault="004B75A6">
      <w:pPr>
        <w:pStyle w:val="ConsPlusNormal"/>
        <w:jc w:val="right"/>
      </w:pPr>
      <w:r>
        <w:t>государственной программы "Социальная</w:t>
      </w:r>
    </w:p>
    <w:p w:rsidR="004B75A6" w:rsidRDefault="004B75A6">
      <w:pPr>
        <w:pStyle w:val="ConsPlusNormal"/>
        <w:jc w:val="right"/>
      </w:pPr>
      <w:r>
        <w:t>поддержка жителей Пермского края",</w:t>
      </w:r>
    </w:p>
    <w:p w:rsidR="004B75A6" w:rsidRDefault="004B75A6">
      <w:pPr>
        <w:pStyle w:val="ConsPlusNormal"/>
        <w:jc w:val="right"/>
      </w:pPr>
      <w:r>
        <w:t>утвержденной Постановлением</w:t>
      </w:r>
    </w:p>
    <w:p w:rsidR="004B75A6" w:rsidRDefault="004B75A6">
      <w:pPr>
        <w:pStyle w:val="ConsPlusNormal"/>
        <w:jc w:val="right"/>
      </w:pPr>
      <w:r>
        <w:t>Правительства Пермского края</w:t>
      </w:r>
    </w:p>
    <w:p w:rsidR="004B75A6" w:rsidRDefault="004B75A6">
      <w:pPr>
        <w:pStyle w:val="ConsPlusNormal"/>
        <w:jc w:val="right"/>
      </w:pPr>
      <w:r>
        <w:t>от 3 октября 2013 г. N 1321-п,</w:t>
      </w:r>
    </w:p>
    <w:p w:rsidR="004B75A6" w:rsidRDefault="004B75A6">
      <w:pPr>
        <w:pStyle w:val="ConsPlusNormal"/>
        <w:jc w:val="right"/>
      </w:pPr>
      <w:r>
        <w:t>и предоставления и распределения</w:t>
      </w:r>
    </w:p>
    <w:p w:rsidR="004B75A6" w:rsidRDefault="004B75A6">
      <w:pPr>
        <w:pStyle w:val="ConsPlusNormal"/>
        <w:jc w:val="right"/>
      </w:pPr>
      <w:r>
        <w:t>средств межбюджетных трансфертов</w:t>
      </w:r>
    </w:p>
    <w:p w:rsidR="004B75A6" w:rsidRDefault="004B75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B75A6">
        <w:trPr>
          <w:jc w:val="center"/>
        </w:trPr>
        <w:tc>
          <w:tcPr>
            <w:tcW w:w="9294" w:type="dxa"/>
            <w:tcBorders>
              <w:top w:val="nil"/>
              <w:left w:val="single" w:sz="24" w:space="0" w:color="CED3F1"/>
              <w:bottom w:val="nil"/>
              <w:right w:val="single" w:sz="24" w:space="0" w:color="F4F3F8"/>
            </w:tcBorders>
            <w:shd w:val="clear" w:color="auto" w:fill="F4F3F8"/>
          </w:tcPr>
          <w:p w:rsidR="004B75A6" w:rsidRDefault="004B75A6">
            <w:pPr>
              <w:pStyle w:val="ConsPlusNormal"/>
              <w:jc w:val="center"/>
            </w:pPr>
            <w:r>
              <w:rPr>
                <w:color w:val="392C69"/>
              </w:rPr>
              <w:t>Список изменяющих документов</w:t>
            </w:r>
          </w:p>
          <w:p w:rsidR="004B75A6" w:rsidRDefault="004B75A6">
            <w:pPr>
              <w:pStyle w:val="ConsPlusNormal"/>
              <w:jc w:val="center"/>
            </w:pPr>
            <w:r>
              <w:rPr>
                <w:color w:val="392C69"/>
              </w:rPr>
              <w:t xml:space="preserve">(введено </w:t>
            </w:r>
            <w:hyperlink r:id="rId304" w:history="1">
              <w:r>
                <w:rPr>
                  <w:color w:val="0000FF"/>
                </w:rPr>
                <w:t>Постановлением</w:t>
              </w:r>
            </w:hyperlink>
            <w:r>
              <w:rPr>
                <w:color w:val="392C69"/>
              </w:rPr>
              <w:t xml:space="preserve"> Правительства Пермского края от 19.11.2018 N 713-п;</w:t>
            </w:r>
          </w:p>
          <w:p w:rsidR="004B75A6" w:rsidRDefault="004B75A6">
            <w:pPr>
              <w:pStyle w:val="ConsPlusNormal"/>
              <w:jc w:val="center"/>
            </w:pPr>
            <w:r>
              <w:rPr>
                <w:color w:val="392C69"/>
              </w:rPr>
              <w:t xml:space="preserve">в ред. Постановлений Правительства Пермского края от 06.11.2019 </w:t>
            </w:r>
            <w:hyperlink r:id="rId305" w:history="1">
              <w:r>
                <w:rPr>
                  <w:color w:val="0000FF"/>
                </w:rPr>
                <w:t>N 768-п</w:t>
              </w:r>
            </w:hyperlink>
            <w:r>
              <w:rPr>
                <w:color w:val="392C69"/>
              </w:rPr>
              <w:t>,</w:t>
            </w:r>
          </w:p>
          <w:p w:rsidR="004B75A6" w:rsidRDefault="004B75A6">
            <w:pPr>
              <w:pStyle w:val="ConsPlusNormal"/>
              <w:jc w:val="center"/>
            </w:pPr>
            <w:r>
              <w:rPr>
                <w:color w:val="392C69"/>
              </w:rPr>
              <w:t xml:space="preserve">от 23.12.2019 </w:t>
            </w:r>
            <w:hyperlink r:id="rId306" w:history="1">
              <w:r>
                <w:rPr>
                  <w:color w:val="0000FF"/>
                </w:rPr>
                <w:t>N 956-п</w:t>
              </w:r>
            </w:hyperlink>
            <w:r>
              <w:rPr>
                <w:color w:val="392C69"/>
              </w:rPr>
              <w:t>)</w:t>
            </w:r>
          </w:p>
        </w:tc>
      </w:tr>
    </w:tbl>
    <w:p w:rsidR="004B75A6" w:rsidRDefault="004B75A6">
      <w:pPr>
        <w:pStyle w:val="ConsPlusNormal"/>
        <w:jc w:val="both"/>
      </w:pPr>
    </w:p>
    <w:p w:rsidR="004B75A6" w:rsidRDefault="004B75A6">
      <w:pPr>
        <w:pStyle w:val="ConsPlusNormal"/>
        <w:jc w:val="right"/>
      </w:pPr>
      <w:r>
        <w:t>ФОРМА</w:t>
      </w:r>
    </w:p>
    <w:p w:rsidR="004B75A6" w:rsidRDefault="004B75A6">
      <w:pPr>
        <w:pStyle w:val="ConsPlusNormal"/>
        <w:jc w:val="both"/>
      </w:pPr>
    </w:p>
    <w:p w:rsidR="004B75A6" w:rsidRDefault="004B75A6">
      <w:pPr>
        <w:pStyle w:val="ConsPlusNormal"/>
        <w:jc w:val="center"/>
      </w:pPr>
      <w:bookmarkStart w:id="49" w:name="P2140"/>
      <w:bookmarkEnd w:id="49"/>
      <w:r>
        <w:t>СВЕДЕНИЯ</w:t>
      </w:r>
    </w:p>
    <w:p w:rsidR="004B75A6" w:rsidRDefault="004B75A6">
      <w:pPr>
        <w:pStyle w:val="ConsPlusNormal"/>
        <w:jc w:val="center"/>
      </w:pPr>
      <w:r>
        <w:t>о привлеченных внебюджетных источниках финансирования</w:t>
      </w:r>
    </w:p>
    <w:p w:rsidR="004B75A6" w:rsidRDefault="004B75A6">
      <w:pPr>
        <w:pStyle w:val="ConsPlusNormal"/>
        <w:jc w:val="center"/>
      </w:pPr>
      <w:r>
        <w:t>мероприятий по обеспечению жильем молодых семей в рамках</w:t>
      </w:r>
    </w:p>
    <w:p w:rsidR="004B75A6" w:rsidRDefault="004B75A6">
      <w:pPr>
        <w:pStyle w:val="ConsPlusNormal"/>
        <w:jc w:val="center"/>
      </w:pPr>
      <w:r>
        <w:t>реализации подпрограммы 1 "Социальная поддержка семей</w:t>
      </w:r>
    </w:p>
    <w:p w:rsidR="004B75A6" w:rsidRDefault="004B75A6">
      <w:pPr>
        <w:pStyle w:val="ConsPlusNormal"/>
        <w:jc w:val="center"/>
      </w:pPr>
      <w:r>
        <w:t>и детей. Профилактика социального сиротства и защита прав</w:t>
      </w:r>
    </w:p>
    <w:p w:rsidR="004B75A6" w:rsidRDefault="004B75A6">
      <w:pPr>
        <w:pStyle w:val="ConsPlusNormal"/>
        <w:jc w:val="center"/>
      </w:pPr>
      <w:r>
        <w:lastRenderedPageBreak/>
        <w:t>детей-сирот" государственной программы "Социальная поддержка</w:t>
      </w:r>
    </w:p>
    <w:p w:rsidR="004B75A6" w:rsidRDefault="004B75A6">
      <w:pPr>
        <w:pStyle w:val="ConsPlusNormal"/>
        <w:jc w:val="center"/>
      </w:pPr>
      <w:r>
        <w:t>жителей Пермского края" (нарастающим итогом)</w:t>
      </w:r>
    </w:p>
    <w:p w:rsidR="004B75A6" w:rsidRDefault="004B75A6">
      <w:pPr>
        <w:pStyle w:val="ConsPlusNormal"/>
        <w:jc w:val="both"/>
      </w:pPr>
    </w:p>
    <w:p w:rsidR="004B75A6" w:rsidRDefault="004B75A6">
      <w:pPr>
        <w:pStyle w:val="ConsPlusNormal"/>
        <w:jc w:val="center"/>
      </w:pPr>
      <w:r>
        <w:t>(наименование муниципального образования)</w:t>
      </w:r>
    </w:p>
    <w:p w:rsidR="004B75A6" w:rsidRDefault="004B75A6">
      <w:pPr>
        <w:pStyle w:val="ConsPlusNormal"/>
        <w:jc w:val="center"/>
      </w:pPr>
      <w:r>
        <w:t>по состоянию на " " ________ 20___ года</w:t>
      </w:r>
    </w:p>
    <w:p w:rsidR="004B75A6" w:rsidRDefault="004B75A6">
      <w:pPr>
        <w:pStyle w:val="ConsPlusNormal"/>
        <w:jc w:val="both"/>
      </w:pPr>
    </w:p>
    <w:p w:rsidR="004B75A6" w:rsidRDefault="004B75A6">
      <w:pPr>
        <w:pStyle w:val="ConsPlusNormal"/>
        <w:jc w:val="right"/>
      </w:pPr>
      <w:r>
        <w:t>рублей</w:t>
      </w:r>
    </w:p>
    <w:p w:rsidR="004B75A6" w:rsidRDefault="004B75A6">
      <w:pPr>
        <w:sectPr w:rsidR="004B75A6">
          <w:pgSz w:w="11905" w:h="16838"/>
          <w:pgMar w:top="1134" w:right="850" w:bottom="1134" w:left="1701" w:header="0" w:footer="0" w:gutter="0"/>
          <w:cols w:space="720"/>
        </w:sectPr>
      </w:pPr>
    </w:p>
    <w:p w:rsidR="004B75A6" w:rsidRDefault="004B75A6">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474"/>
        <w:gridCol w:w="1984"/>
        <w:gridCol w:w="1928"/>
        <w:gridCol w:w="1587"/>
        <w:gridCol w:w="1020"/>
        <w:gridCol w:w="1361"/>
      </w:tblGrid>
      <w:tr w:rsidR="004B75A6">
        <w:tc>
          <w:tcPr>
            <w:tcW w:w="8730" w:type="dxa"/>
            <w:gridSpan w:val="5"/>
            <w:vAlign w:val="center"/>
          </w:tcPr>
          <w:p w:rsidR="004B75A6" w:rsidRDefault="004B75A6">
            <w:pPr>
              <w:pStyle w:val="ConsPlusNormal"/>
              <w:jc w:val="center"/>
            </w:pPr>
            <w:r>
              <w:t>Объем внебюджетных финансовых средств</w:t>
            </w:r>
          </w:p>
        </w:tc>
        <w:tc>
          <w:tcPr>
            <w:tcW w:w="2381" w:type="dxa"/>
            <w:gridSpan w:val="2"/>
            <w:vAlign w:val="center"/>
          </w:tcPr>
          <w:p w:rsidR="004B75A6" w:rsidRDefault="004B75A6">
            <w:pPr>
              <w:pStyle w:val="ConsPlusNormal"/>
              <w:jc w:val="center"/>
            </w:pPr>
            <w:r>
              <w:t>Количество молодых семей, привлекших дополнительные финансовые средства</w:t>
            </w:r>
          </w:p>
        </w:tc>
      </w:tr>
      <w:tr w:rsidR="004B75A6">
        <w:tc>
          <w:tcPr>
            <w:tcW w:w="1757" w:type="dxa"/>
            <w:vAlign w:val="center"/>
          </w:tcPr>
          <w:p w:rsidR="004B75A6" w:rsidRDefault="004B75A6">
            <w:pPr>
              <w:pStyle w:val="ConsPlusNormal"/>
              <w:jc w:val="center"/>
            </w:pPr>
            <w:r>
              <w:t>всего по внебюджетным источникам, в том числе</w:t>
            </w:r>
          </w:p>
        </w:tc>
        <w:tc>
          <w:tcPr>
            <w:tcW w:w="1474" w:type="dxa"/>
            <w:vAlign w:val="center"/>
          </w:tcPr>
          <w:p w:rsidR="004B75A6" w:rsidRDefault="004B75A6">
            <w:pPr>
              <w:pStyle w:val="ConsPlusNormal"/>
              <w:jc w:val="center"/>
            </w:pPr>
            <w:r>
              <w:t>объем собственных средств молодых семей</w:t>
            </w:r>
          </w:p>
        </w:tc>
        <w:tc>
          <w:tcPr>
            <w:tcW w:w="1984" w:type="dxa"/>
            <w:vAlign w:val="center"/>
          </w:tcPr>
          <w:p w:rsidR="004B75A6" w:rsidRDefault="004B75A6">
            <w:pPr>
              <w:pStyle w:val="ConsPlusNormal"/>
              <w:jc w:val="center"/>
            </w:pPr>
            <w:r>
              <w:t>объем средств кредитных организаций других организаций, предоставляющих кредиты и займы</w:t>
            </w:r>
          </w:p>
        </w:tc>
        <w:tc>
          <w:tcPr>
            <w:tcW w:w="1928" w:type="dxa"/>
            <w:vAlign w:val="center"/>
          </w:tcPr>
          <w:p w:rsidR="004B75A6" w:rsidRDefault="004B75A6">
            <w:pPr>
              <w:pStyle w:val="ConsPlusNormal"/>
              <w:jc w:val="center"/>
            </w:pPr>
            <w:r>
              <w:t>объем дополнительных средств иных организаций, участвующих в подпрограмме</w:t>
            </w:r>
          </w:p>
        </w:tc>
        <w:tc>
          <w:tcPr>
            <w:tcW w:w="1587" w:type="dxa"/>
            <w:vAlign w:val="center"/>
          </w:tcPr>
          <w:p w:rsidR="004B75A6" w:rsidRDefault="004B75A6">
            <w:pPr>
              <w:pStyle w:val="ConsPlusNormal"/>
              <w:jc w:val="center"/>
            </w:pPr>
            <w:r>
              <w:t>средства материнского капитала</w:t>
            </w:r>
          </w:p>
        </w:tc>
        <w:tc>
          <w:tcPr>
            <w:tcW w:w="1020" w:type="dxa"/>
            <w:vAlign w:val="center"/>
          </w:tcPr>
          <w:p w:rsidR="004B75A6" w:rsidRDefault="004B75A6">
            <w:pPr>
              <w:pStyle w:val="ConsPlusNormal"/>
              <w:jc w:val="center"/>
            </w:pPr>
            <w:r>
              <w:t>единиц</w:t>
            </w:r>
          </w:p>
        </w:tc>
        <w:tc>
          <w:tcPr>
            <w:tcW w:w="1361" w:type="dxa"/>
            <w:vAlign w:val="center"/>
          </w:tcPr>
          <w:p w:rsidR="004B75A6" w:rsidRDefault="004B75A6">
            <w:pPr>
              <w:pStyle w:val="ConsPlusNormal"/>
              <w:jc w:val="center"/>
            </w:pPr>
            <w:r>
              <w:t>% от общего количества</w:t>
            </w:r>
          </w:p>
        </w:tc>
      </w:tr>
      <w:tr w:rsidR="004B75A6">
        <w:tc>
          <w:tcPr>
            <w:tcW w:w="1757" w:type="dxa"/>
            <w:vAlign w:val="center"/>
          </w:tcPr>
          <w:p w:rsidR="004B75A6" w:rsidRDefault="004B75A6">
            <w:pPr>
              <w:pStyle w:val="ConsPlusNormal"/>
              <w:jc w:val="center"/>
            </w:pPr>
            <w:r>
              <w:t>1 = 2 + 3 + 4 + 5</w:t>
            </w:r>
          </w:p>
        </w:tc>
        <w:tc>
          <w:tcPr>
            <w:tcW w:w="1474" w:type="dxa"/>
            <w:vAlign w:val="center"/>
          </w:tcPr>
          <w:p w:rsidR="004B75A6" w:rsidRDefault="004B75A6">
            <w:pPr>
              <w:pStyle w:val="ConsPlusNormal"/>
              <w:jc w:val="center"/>
            </w:pPr>
            <w:r>
              <w:t>2</w:t>
            </w:r>
          </w:p>
        </w:tc>
        <w:tc>
          <w:tcPr>
            <w:tcW w:w="1984" w:type="dxa"/>
            <w:vAlign w:val="center"/>
          </w:tcPr>
          <w:p w:rsidR="004B75A6" w:rsidRDefault="004B75A6">
            <w:pPr>
              <w:pStyle w:val="ConsPlusNormal"/>
              <w:jc w:val="center"/>
            </w:pPr>
            <w:r>
              <w:t>3</w:t>
            </w:r>
          </w:p>
        </w:tc>
        <w:tc>
          <w:tcPr>
            <w:tcW w:w="1928" w:type="dxa"/>
            <w:vAlign w:val="center"/>
          </w:tcPr>
          <w:p w:rsidR="004B75A6" w:rsidRDefault="004B75A6">
            <w:pPr>
              <w:pStyle w:val="ConsPlusNormal"/>
              <w:jc w:val="center"/>
            </w:pPr>
            <w:r>
              <w:t>4</w:t>
            </w:r>
          </w:p>
        </w:tc>
        <w:tc>
          <w:tcPr>
            <w:tcW w:w="1587" w:type="dxa"/>
            <w:vAlign w:val="center"/>
          </w:tcPr>
          <w:p w:rsidR="004B75A6" w:rsidRDefault="004B75A6">
            <w:pPr>
              <w:pStyle w:val="ConsPlusNormal"/>
              <w:jc w:val="center"/>
            </w:pPr>
            <w:r>
              <w:t>5</w:t>
            </w:r>
          </w:p>
        </w:tc>
        <w:tc>
          <w:tcPr>
            <w:tcW w:w="1020" w:type="dxa"/>
            <w:vAlign w:val="center"/>
          </w:tcPr>
          <w:p w:rsidR="004B75A6" w:rsidRDefault="004B75A6">
            <w:pPr>
              <w:pStyle w:val="ConsPlusNormal"/>
              <w:jc w:val="center"/>
            </w:pPr>
            <w:r>
              <w:t>6</w:t>
            </w:r>
          </w:p>
        </w:tc>
        <w:tc>
          <w:tcPr>
            <w:tcW w:w="1361" w:type="dxa"/>
            <w:vAlign w:val="center"/>
          </w:tcPr>
          <w:p w:rsidR="004B75A6" w:rsidRDefault="004B75A6">
            <w:pPr>
              <w:pStyle w:val="ConsPlusNormal"/>
              <w:jc w:val="center"/>
            </w:pPr>
            <w:r>
              <w:t>7</w:t>
            </w:r>
          </w:p>
        </w:tc>
      </w:tr>
      <w:tr w:rsidR="004B75A6">
        <w:tc>
          <w:tcPr>
            <w:tcW w:w="1757" w:type="dxa"/>
          </w:tcPr>
          <w:p w:rsidR="004B75A6" w:rsidRDefault="004B75A6">
            <w:pPr>
              <w:pStyle w:val="ConsPlusNormal"/>
            </w:pPr>
          </w:p>
        </w:tc>
        <w:tc>
          <w:tcPr>
            <w:tcW w:w="1474" w:type="dxa"/>
          </w:tcPr>
          <w:p w:rsidR="004B75A6" w:rsidRDefault="004B75A6">
            <w:pPr>
              <w:pStyle w:val="ConsPlusNormal"/>
            </w:pPr>
          </w:p>
        </w:tc>
        <w:tc>
          <w:tcPr>
            <w:tcW w:w="1984" w:type="dxa"/>
          </w:tcPr>
          <w:p w:rsidR="004B75A6" w:rsidRDefault="004B75A6">
            <w:pPr>
              <w:pStyle w:val="ConsPlusNormal"/>
            </w:pPr>
          </w:p>
        </w:tc>
        <w:tc>
          <w:tcPr>
            <w:tcW w:w="1928" w:type="dxa"/>
          </w:tcPr>
          <w:p w:rsidR="004B75A6" w:rsidRDefault="004B75A6">
            <w:pPr>
              <w:pStyle w:val="ConsPlusNormal"/>
            </w:pPr>
          </w:p>
        </w:tc>
        <w:tc>
          <w:tcPr>
            <w:tcW w:w="1587" w:type="dxa"/>
          </w:tcPr>
          <w:p w:rsidR="004B75A6" w:rsidRDefault="004B75A6">
            <w:pPr>
              <w:pStyle w:val="ConsPlusNormal"/>
            </w:pPr>
          </w:p>
        </w:tc>
        <w:tc>
          <w:tcPr>
            <w:tcW w:w="1020" w:type="dxa"/>
          </w:tcPr>
          <w:p w:rsidR="004B75A6" w:rsidRDefault="004B75A6">
            <w:pPr>
              <w:pStyle w:val="ConsPlusNormal"/>
            </w:pPr>
          </w:p>
        </w:tc>
        <w:tc>
          <w:tcPr>
            <w:tcW w:w="1361" w:type="dxa"/>
          </w:tcPr>
          <w:p w:rsidR="004B75A6" w:rsidRDefault="004B75A6">
            <w:pPr>
              <w:pStyle w:val="ConsPlusNormal"/>
            </w:pPr>
          </w:p>
        </w:tc>
      </w:tr>
    </w:tbl>
    <w:p w:rsidR="004B75A6" w:rsidRDefault="004B75A6">
      <w:pPr>
        <w:pStyle w:val="ConsPlusNormal"/>
        <w:jc w:val="both"/>
      </w:pPr>
    </w:p>
    <w:p w:rsidR="004B75A6" w:rsidRDefault="004B75A6">
      <w:pPr>
        <w:pStyle w:val="ConsPlusNonformat"/>
        <w:jc w:val="both"/>
      </w:pPr>
      <w:r>
        <w:t xml:space="preserve">    Глава муниципального района,</w:t>
      </w:r>
    </w:p>
    <w:p w:rsidR="004B75A6" w:rsidRDefault="004B75A6">
      <w:pPr>
        <w:pStyle w:val="ConsPlusNonformat"/>
        <w:jc w:val="both"/>
      </w:pPr>
      <w:r>
        <w:t xml:space="preserve">    муниципального округа</w:t>
      </w:r>
    </w:p>
    <w:p w:rsidR="004B75A6" w:rsidRDefault="004B75A6">
      <w:pPr>
        <w:pStyle w:val="ConsPlusNonformat"/>
        <w:jc w:val="both"/>
      </w:pPr>
      <w:r>
        <w:t xml:space="preserve">    или городского округа</w:t>
      </w:r>
    </w:p>
    <w:p w:rsidR="004B75A6" w:rsidRDefault="004B75A6">
      <w:pPr>
        <w:pStyle w:val="ConsPlusNonformat"/>
        <w:jc w:val="both"/>
      </w:pPr>
      <w:r>
        <w:t xml:space="preserve">    Пермского края    _________________ ____________________________/</w:t>
      </w:r>
    </w:p>
    <w:p w:rsidR="004B75A6" w:rsidRDefault="004B75A6">
      <w:pPr>
        <w:pStyle w:val="ConsPlusNonformat"/>
        <w:jc w:val="both"/>
      </w:pPr>
      <w:r>
        <w:t xml:space="preserve">                       (подпись, дата)      (расшифровка подписи)</w:t>
      </w:r>
    </w:p>
    <w:p w:rsidR="004B75A6" w:rsidRDefault="004B75A6">
      <w:pPr>
        <w:pStyle w:val="ConsPlusNonformat"/>
        <w:jc w:val="both"/>
      </w:pPr>
    </w:p>
    <w:p w:rsidR="004B75A6" w:rsidRDefault="004B75A6">
      <w:pPr>
        <w:pStyle w:val="ConsPlusNonformat"/>
        <w:jc w:val="both"/>
      </w:pPr>
      <w:r>
        <w:t xml:space="preserve">    Руководитель финансового отдела</w:t>
      </w:r>
    </w:p>
    <w:p w:rsidR="004B75A6" w:rsidRDefault="004B75A6">
      <w:pPr>
        <w:pStyle w:val="ConsPlusNonformat"/>
        <w:jc w:val="both"/>
      </w:pPr>
      <w:r>
        <w:t xml:space="preserve">    органа местного самоуправления</w:t>
      </w:r>
    </w:p>
    <w:p w:rsidR="004B75A6" w:rsidRDefault="004B75A6">
      <w:pPr>
        <w:pStyle w:val="ConsPlusNonformat"/>
        <w:jc w:val="both"/>
      </w:pPr>
      <w:r>
        <w:t xml:space="preserve">    муниципального района,</w:t>
      </w:r>
    </w:p>
    <w:p w:rsidR="004B75A6" w:rsidRDefault="004B75A6">
      <w:pPr>
        <w:pStyle w:val="ConsPlusNonformat"/>
        <w:jc w:val="both"/>
      </w:pPr>
      <w:r>
        <w:t xml:space="preserve">    муниципального округа</w:t>
      </w:r>
    </w:p>
    <w:p w:rsidR="004B75A6" w:rsidRDefault="004B75A6">
      <w:pPr>
        <w:pStyle w:val="ConsPlusNonformat"/>
        <w:jc w:val="both"/>
      </w:pPr>
      <w:r>
        <w:t xml:space="preserve">    или городского округа</w:t>
      </w:r>
    </w:p>
    <w:p w:rsidR="004B75A6" w:rsidRDefault="004B75A6">
      <w:pPr>
        <w:pStyle w:val="ConsPlusNonformat"/>
        <w:jc w:val="both"/>
      </w:pPr>
      <w:r>
        <w:t xml:space="preserve">    Пермского края ________________________/______________________________/</w:t>
      </w:r>
    </w:p>
    <w:p w:rsidR="004B75A6" w:rsidRDefault="004B75A6">
      <w:pPr>
        <w:pStyle w:val="ConsPlusNonformat"/>
        <w:jc w:val="both"/>
      </w:pPr>
      <w:r>
        <w:t xml:space="preserve">                      (подпись, дата)            (расшифровка подписи)</w:t>
      </w:r>
    </w:p>
    <w:p w:rsidR="004B75A6" w:rsidRDefault="004B75A6">
      <w:pPr>
        <w:pStyle w:val="ConsPlusNonformat"/>
        <w:jc w:val="both"/>
      </w:pPr>
      <w:r>
        <w:t xml:space="preserve">    М.П.</w:t>
      </w:r>
    </w:p>
    <w:p w:rsidR="004B75A6" w:rsidRDefault="004B75A6">
      <w:pPr>
        <w:pStyle w:val="ConsPlusNonformat"/>
        <w:jc w:val="both"/>
      </w:pPr>
    </w:p>
    <w:p w:rsidR="004B75A6" w:rsidRDefault="004B75A6">
      <w:pPr>
        <w:pStyle w:val="ConsPlusNonformat"/>
        <w:jc w:val="both"/>
      </w:pPr>
      <w:r>
        <w:t xml:space="preserve">    ФИО исполнителя, должность, контактный телефон, дата</w:t>
      </w:r>
    </w:p>
    <w:p w:rsidR="004B75A6" w:rsidRDefault="004B75A6">
      <w:pPr>
        <w:pStyle w:val="ConsPlusNormal"/>
        <w:jc w:val="both"/>
      </w:pPr>
    </w:p>
    <w:p w:rsidR="004B75A6" w:rsidRDefault="004B75A6">
      <w:pPr>
        <w:pStyle w:val="ConsPlusNormal"/>
        <w:jc w:val="both"/>
      </w:pPr>
    </w:p>
    <w:p w:rsidR="004B75A6" w:rsidRDefault="004B75A6">
      <w:pPr>
        <w:sectPr w:rsidR="004B75A6">
          <w:pgSz w:w="16838" w:h="11905" w:orient="landscape"/>
          <w:pgMar w:top="1701" w:right="1134" w:bottom="850" w:left="1134" w:header="0" w:footer="0" w:gutter="0"/>
          <w:cols w:space="720"/>
        </w:sectPr>
      </w:pP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right"/>
        <w:outlineLvl w:val="0"/>
      </w:pPr>
      <w:r>
        <w:t>УТВЕРЖДЕН</w:t>
      </w:r>
    </w:p>
    <w:p w:rsidR="004B75A6" w:rsidRDefault="004B75A6">
      <w:pPr>
        <w:pStyle w:val="ConsPlusNormal"/>
        <w:jc w:val="right"/>
      </w:pPr>
      <w:r>
        <w:t>Постановлением</w:t>
      </w:r>
    </w:p>
    <w:p w:rsidR="004B75A6" w:rsidRDefault="004B75A6">
      <w:pPr>
        <w:pStyle w:val="ConsPlusNormal"/>
        <w:jc w:val="right"/>
      </w:pPr>
      <w:r>
        <w:t>Правительства</w:t>
      </w:r>
    </w:p>
    <w:p w:rsidR="004B75A6" w:rsidRDefault="004B75A6">
      <w:pPr>
        <w:pStyle w:val="ConsPlusNormal"/>
        <w:jc w:val="right"/>
      </w:pPr>
      <w:r>
        <w:t>Пермского края</w:t>
      </w:r>
    </w:p>
    <w:p w:rsidR="004B75A6" w:rsidRDefault="004B75A6">
      <w:pPr>
        <w:pStyle w:val="ConsPlusNormal"/>
        <w:jc w:val="right"/>
      </w:pPr>
      <w:r>
        <w:t>от 01.04.2014 N 215-п</w:t>
      </w:r>
    </w:p>
    <w:p w:rsidR="004B75A6" w:rsidRDefault="004B75A6">
      <w:pPr>
        <w:pStyle w:val="ConsPlusNormal"/>
        <w:jc w:val="both"/>
      </w:pPr>
    </w:p>
    <w:p w:rsidR="004B75A6" w:rsidRDefault="004B75A6">
      <w:pPr>
        <w:pStyle w:val="ConsPlusTitle"/>
        <w:jc w:val="center"/>
      </w:pPr>
      <w:bookmarkStart w:id="50" w:name="P2203"/>
      <w:bookmarkEnd w:id="50"/>
      <w:r>
        <w:t>ПОРЯДОК</w:t>
      </w:r>
    </w:p>
    <w:p w:rsidR="004B75A6" w:rsidRDefault="004B75A6">
      <w:pPr>
        <w:pStyle w:val="ConsPlusTitle"/>
        <w:jc w:val="center"/>
      </w:pPr>
      <w:r>
        <w:t>ПРИЗНАНИЯ МОЛОДОЙ СЕМЬИ КАК СЕМЬИ, ИМЕЮЩЕЙ ДОСТАТОЧНЫЕ</w:t>
      </w:r>
    </w:p>
    <w:p w:rsidR="004B75A6" w:rsidRDefault="004B75A6">
      <w:pPr>
        <w:pStyle w:val="ConsPlusTitle"/>
        <w:jc w:val="center"/>
      </w:pPr>
      <w:r>
        <w:t>ДОХОДЫ ЛИБО ИНЫЕ ДЕНЕЖНЫЕ СРЕДСТВА ДЛЯ ОПЛАТЫ РАСЧЕТНОЙ</w:t>
      </w:r>
    </w:p>
    <w:p w:rsidR="004B75A6" w:rsidRDefault="004B75A6">
      <w:pPr>
        <w:pStyle w:val="ConsPlusTitle"/>
        <w:jc w:val="center"/>
      </w:pPr>
      <w:r>
        <w:t>(СРЕДНЕЙ) СТОИМОСТИ ЖИЛЬЯ В ЧАСТИ, ПРЕВЫШАЮЩЕЙ РАЗМЕР</w:t>
      </w:r>
    </w:p>
    <w:p w:rsidR="004B75A6" w:rsidRDefault="004B75A6">
      <w:pPr>
        <w:pStyle w:val="ConsPlusTitle"/>
        <w:jc w:val="center"/>
      </w:pPr>
      <w:r>
        <w:t>ПРЕДОСТАВЛЯЕМОЙ СОЦИАЛЬНОЙ ВЫПЛАТЫ</w:t>
      </w:r>
    </w:p>
    <w:p w:rsidR="004B75A6" w:rsidRDefault="004B75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B75A6">
        <w:trPr>
          <w:jc w:val="center"/>
        </w:trPr>
        <w:tc>
          <w:tcPr>
            <w:tcW w:w="9294" w:type="dxa"/>
            <w:tcBorders>
              <w:top w:val="nil"/>
              <w:left w:val="single" w:sz="24" w:space="0" w:color="CED3F1"/>
              <w:bottom w:val="nil"/>
              <w:right w:val="single" w:sz="24" w:space="0" w:color="F4F3F8"/>
            </w:tcBorders>
            <w:shd w:val="clear" w:color="auto" w:fill="F4F3F8"/>
          </w:tcPr>
          <w:p w:rsidR="004B75A6" w:rsidRDefault="004B75A6">
            <w:pPr>
              <w:pStyle w:val="ConsPlusNormal"/>
              <w:jc w:val="center"/>
            </w:pPr>
            <w:r>
              <w:rPr>
                <w:color w:val="392C69"/>
              </w:rPr>
              <w:t>Список изменяющих документов</w:t>
            </w:r>
          </w:p>
          <w:p w:rsidR="004B75A6" w:rsidRDefault="004B75A6">
            <w:pPr>
              <w:pStyle w:val="ConsPlusNormal"/>
              <w:jc w:val="center"/>
            </w:pPr>
            <w:r>
              <w:rPr>
                <w:color w:val="392C69"/>
              </w:rPr>
              <w:t xml:space="preserve">(в ред. Постановлений Правительства Пермского края от 29.01.2016 </w:t>
            </w:r>
            <w:hyperlink r:id="rId307" w:history="1">
              <w:r>
                <w:rPr>
                  <w:color w:val="0000FF"/>
                </w:rPr>
                <w:t>N 31-п</w:t>
              </w:r>
            </w:hyperlink>
            <w:r>
              <w:rPr>
                <w:color w:val="392C69"/>
              </w:rPr>
              <w:t>,</w:t>
            </w:r>
          </w:p>
          <w:p w:rsidR="004B75A6" w:rsidRDefault="004B75A6">
            <w:pPr>
              <w:pStyle w:val="ConsPlusNormal"/>
              <w:jc w:val="center"/>
            </w:pPr>
            <w:r>
              <w:rPr>
                <w:color w:val="392C69"/>
              </w:rPr>
              <w:t xml:space="preserve">от 27.04.2018 </w:t>
            </w:r>
            <w:hyperlink r:id="rId308" w:history="1">
              <w:r>
                <w:rPr>
                  <w:color w:val="0000FF"/>
                </w:rPr>
                <w:t>N 224-п</w:t>
              </w:r>
            </w:hyperlink>
            <w:r>
              <w:rPr>
                <w:color w:val="392C69"/>
              </w:rPr>
              <w:t xml:space="preserve">, от 06.11.2019 </w:t>
            </w:r>
            <w:hyperlink r:id="rId309" w:history="1">
              <w:r>
                <w:rPr>
                  <w:color w:val="0000FF"/>
                </w:rPr>
                <w:t>N 768-п</w:t>
              </w:r>
            </w:hyperlink>
            <w:r>
              <w:rPr>
                <w:color w:val="392C69"/>
              </w:rPr>
              <w:t>)</w:t>
            </w:r>
          </w:p>
        </w:tc>
      </w:tr>
    </w:tbl>
    <w:p w:rsidR="004B75A6" w:rsidRDefault="004B75A6">
      <w:pPr>
        <w:pStyle w:val="ConsPlusNormal"/>
        <w:jc w:val="both"/>
      </w:pPr>
    </w:p>
    <w:p w:rsidR="004B75A6" w:rsidRDefault="004B75A6">
      <w:pPr>
        <w:pStyle w:val="ConsPlusNormal"/>
        <w:ind w:firstLine="540"/>
        <w:jc w:val="both"/>
      </w:pPr>
      <w:r>
        <w:t>1. Настоящий Порядок определяет процедуру признания молодой семьи как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w:t>
      </w:r>
    </w:p>
    <w:p w:rsidR="004B75A6" w:rsidRDefault="004B75A6">
      <w:pPr>
        <w:pStyle w:val="ConsPlusNormal"/>
        <w:spacing w:before="220"/>
        <w:ind w:firstLine="540"/>
        <w:jc w:val="both"/>
      </w:pPr>
      <w:r>
        <w:t>2. Условием признания молодой семьи как семьи, имеющей достаточные денежные средства, является подтверждение денежных средств или возможность их привлечения в объеме, большем или равном расчетной (средней) стоимости жилья в части, превышающей размер предоставляемой социальной выплаты.</w:t>
      </w:r>
    </w:p>
    <w:p w:rsidR="004B75A6" w:rsidRDefault="004B75A6">
      <w:pPr>
        <w:pStyle w:val="ConsPlusNormal"/>
        <w:spacing w:before="220"/>
        <w:ind w:firstLine="540"/>
        <w:jc w:val="both"/>
      </w:pPr>
      <w:r>
        <w:t>Расчетная (средняя) стоимость жилья определяется по формуле:</w:t>
      </w:r>
    </w:p>
    <w:p w:rsidR="004B75A6" w:rsidRDefault="004B75A6">
      <w:pPr>
        <w:pStyle w:val="ConsPlusNormal"/>
        <w:jc w:val="both"/>
      </w:pPr>
    </w:p>
    <w:p w:rsidR="004B75A6" w:rsidRDefault="004B75A6">
      <w:pPr>
        <w:pStyle w:val="ConsPlusNormal"/>
        <w:jc w:val="center"/>
      </w:pPr>
      <w:r>
        <w:t>СтЖ = Н x РЖ,</w:t>
      </w:r>
    </w:p>
    <w:p w:rsidR="004B75A6" w:rsidRDefault="004B75A6">
      <w:pPr>
        <w:pStyle w:val="ConsPlusNormal"/>
        <w:jc w:val="both"/>
      </w:pPr>
    </w:p>
    <w:p w:rsidR="004B75A6" w:rsidRDefault="004B75A6">
      <w:pPr>
        <w:pStyle w:val="ConsPlusNormal"/>
        <w:ind w:firstLine="540"/>
        <w:jc w:val="both"/>
      </w:pPr>
      <w:r>
        <w:t>где</w:t>
      </w:r>
    </w:p>
    <w:p w:rsidR="004B75A6" w:rsidRDefault="004B75A6">
      <w:pPr>
        <w:pStyle w:val="ConsPlusNormal"/>
        <w:spacing w:before="220"/>
        <w:ind w:firstLine="540"/>
        <w:jc w:val="both"/>
      </w:pPr>
      <w:r>
        <w:t>СтЖ - расчетная (средняя) стоимость жилья, руб.;</w:t>
      </w:r>
    </w:p>
    <w:p w:rsidR="004B75A6" w:rsidRDefault="004B75A6">
      <w:pPr>
        <w:pStyle w:val="ConsPlusNormal"/>
        <w:spacing w:before="220"/>
        <w:ind w:firstLine="540"/>
        <w:jc w:val="both"/>
      </w:pPr>
      <w:r>
        <w:t>Н - норматив стоимости 1 кв. м общей площади жилья по муниципальному образованию Пермского края, устанавливается органом местного самоуправления муниципального района, муниципального округа или городского округа Пермского края, но не выше средней рыночной стоимости 1 кв. м общей площади жилья по Пермскому краю, определяемой уполномоченным Правительством Российской Федерации федеральным органом исполнительной власти, руб.;</w:t>
      </w:r>
    </w:p>
    <w:p w:rsidR="004B75A6" w:rsidRDefault="004B75A6">
      <w:pPr>
        <w:pStyle w:val="ConsPlusNormal"/>
        <w:jc w:val="both"/>
      </w:pPr>
      <w:r>
        <w:t xml:space="preserve">(в ред. </w:t>
      </w:r>
      <w:hyperlink r:id="rId310" w:history="1">
        <w:r>
          <w:rPr>
            <w:color w:val="0000FF"/>
          </w:rPr>
          <w:t>Постановления</w:t>
        </w:r>
      </w:hyperlink>
      <w:r>
        <w:t xml:space="preserve"> Правительства Пермского края от 06.11.2019 N 768-п)</w:t>
      </w:r>
    </w:p>
    <w:p w:rsidR="004B75A6" w:rsidRDefault="004B75A6">
      <w:pPr>
        <w:pStyle w:val="ConsPlusNormal"/>
        <w:spacing w:before="220"/>
        <w:ind w:firstLine="540"/>
        <w:jc w:val="both"/>
      </w:pPr>
      <w:r>
        <w:t>РЖ - размер общей площади жилого помещения, составляет:</w:t>
      </w:r>
    </w:p>
    <w:p w:rsidR="004B75A6" w:rsidRDefault="004B75A6">
      <w:pPr>
        <w:pStyle w:val="ConsPlusNormal"/>
        <w:spacing w:before="220"/>
        <w:ind w:firstLine="540"/>
        <w:jc w:val="both"/>
      </w:pPr>
      <w:r>
        <w:t>для семьи, состоящей из 2 человек (молодые супруги или один молодой родитель и ребенок), - 42 квадратных метра;</w:t>
      </w:r>
    </w:p>
    <w:p w:rsidR="004B75A6" w:rsidRDefault="004B75A6">
      <w:pPr>
        <w:pStyle w:val="ConsPlusNormal"/>
        <w:spacing w:before="220"/>
        <w:ind w:firstLine="540"/>
        <w:jc w:val="both"/>
      </w:pPr>
      <w:r>
        <w:t>для семьи, состоящей из 3 и более человек, включающей помимо молодых супругов одного и более детей (либо семьи, состоящей из одного молодого родителя и двух и более детей), - по 18 квадратных метров на каждого члена семьи.</w:t>
      </w:r>
    </w:p>
    <w:p w:rsidR="004B75A6" w:rsidRDefault="004B75A6">
      <w:pPr>
        <w:pStyle w:val="ConsPlusNormal"/>
        <w:spacing w:before="220"/>
        <w:ind w:firstLine="540"/>
        <w:jc w:val="both"/>
      </w:pPr>
      <w:r>
        <w:t>Размер предоставляемой социальной выплаты определяется в следующем порядке:</w:t>
      </w:r>
    </w:p>
    <w:p w:rsidR="004B75A6" w:rsidRDefault="004B75A6">
      <w:pPr>
        <w:pStyle w:val="ConsPlusNormal"/>
        <w:spacing w:before="220"/>
        <w:ind w:firstLine="540"/>
        <w:jc w:val="both"/>
      </w:pPr>
      <w:r>
        <w:lastRenderedPageBreak/>
        <w:t xml:space="preserve">30 процентов расчетной (средней) стоимости жилья, определяемой в соответствии с </w:t>
      </w:r>
      <w:hyperlink r:id="rId311" w:history="1">
        <w:r>
          <w:rPr>
            <w:color w:val="0000FF"/>
          </w:rPr>
          <w:t>Правилами</w:t>
        </w:r>
      </w:hyperlink>
      <w:r>
        <w:t xml:space="preserve"> предоставления молодым семьям социальных выплат на приобретение (строительство) жилья и их использования (далее - Правила предоставления молодым семьям социальных выплат), приведенными в приложении N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 декабря 2010 г. N 1050, - для молодых семей, не имеющих детей;</w:t>
      </w:r>
    </w:p>
    <w:p w:rsidR="004B75A6" w:rsidRDefault="004B75A6">
      <w:pPr>
        <w:pStyle w:val="ConsPlusNormal"/>
        <w:jc w:val="both"/>
      </w:pPr>
      <w:r>
        <w:t xml:space="preserve">(в ред. Постановлений Правительства Пермского края от 29.01.2016 </w:t>
      </w:r>
      <w:hyperlink r:id="rId312" w:history="1">
        <w:r>
          <w:rPr>
            <w:color w:val="0000FF"/>
          </w:rPr>
          <w:t>N 31-п</w:t>
        </w:r>
      </w:hyperlink>
      <w:r>
        <w:t xml:space="preserve">, от 27.04.2018 </w:t>
      </w:r>
      <w:hyperlink r:id="rId313" w:history="1">
        <w:r>
          <w:rPr>
            <w:color w:val="0000FF"/>
          </w:rPr>
          <w:t>N 224-п</w:t>
        </w:r>
      </w:hyperlink>
      <w:r>
        <w:t>)</w:t>
      </w:r>
    </w:p>
    <w:p w:rsidR="004B75A6" w:rsidRDefault="004B75A6">
      <w:pPr>
        <w:pStyle w:val="ConsPlusNormal"/>
        <w:spacing w:before="220"/>
        <w:ind w:firstLine="540"/>
        <w:jc w:val="both"/>
      </w:pPr>
      <w:r>
        <w:t xml:space="preserve">35 процентов расчетной (средней) стоимости жилья, определяемой в соответствии с </w:t>
      </w:r>
      <w:hyperlink r:id="rId314" w:history="1">
        <w:r>
          <w:rPr>
            <w:color w:val="0000FF"/>
          </w:rPr>
          <w:t>Правилами</w:t>
        </w:r>
      </w:hyperlink>
      <w:r>
        <w:t xml:space="preserve"> предоставления молодым семьям социальных выплат на приобретение (строительство) жилья и их использования (далее - Правила предоставления молодым семьям социальных выплат), приведенными в приложении N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 декабря 2010 г. N 1050, - 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rsidR="004B75A6" w:rsidRDefault="004B75A6">
      <w:pPr>
        <w:pStyle w:val="ConsPlusNormal"/>
        <w:jc w:val="both"/>
      </w:pPr>
      <w:r>
        <w:t xml:space="preserve">(в ред. Постановлений Правительства Пермского края от 29.01.2016 </w:t>
      </w:r>
      <w:hyperlink r:id="rId315" w:history="1">
        <w:r>
          <w:rPr>
            <w:color w:val="0000FF"/>
          </w:rPr>
          <w:t>N 31-п</w:t>
        </w:r>
      </w:hyperlink>
      <w:r>
        <w:t xml:space="preserve">, от 27.04.2018 </w:t>
      </w:r>
      <w:hyperlink r:id="rId316" w:history="1">
        <w:r>
          <w:rPr>
            <w:color w:val="0000FF"/>
          </w:rPr>
          <w:t>N 224-п</w:t>
        </w:r>
      </w:hyperlink>
      <w:r>
        <w:t>)</w:t>
      </w:r>
    </w:p>
    <w:p w:rsidR="004B75A6" w:rsidRDefault="004B75A6">
      <w:pPr>
        <w:pStyle w:val="ConsPlusNormal"/>
        <w:spacing w:before="220"/>
        <w:ind w:firstLine="540"/>
        <w:jc w:val="both"/>
      </w:pPr>
      <w:r>
        <w:t>Часть стоимости жилья, превышающая размер предоставляемой социальной выплаты, определяется по формуле:</w:t>
      </w:r>
    </w:p>
    <w:p w:rsidR="004B75A6" w:rsidRDefault="004B75A6">
      <w:pPr>
        <w:pStyle w:val="ConsPlusNormal"/>
        <w:jc w:val="both"/>
      </w:pPr>
    </w:p>
    <w:p w:rsidR="004B75A6" w:rsidRDefault="004B75A6">
      <w:pPr>
        <w:pStyle w:val="ConsPlusNormal"/>
        <w:jc w:val="center"/>
      </w:pPr>
      <w:r>
        <w:t>ЧСЖ = СтЖ - С,</w:t>
      </w:r>
    </w:p>
    <w:p w:rsidR="004B75A6" w:rsidRDefault="004B75A6">
      <w:pPr>
        <w:pStyle w:val="ConsPlusNormal"/>
        <w:jc w:val="both"/>
      </w:pPr>
    </w:p>
    <w:p w:rsidR="004B75A6" w:rsidRDefault="004B75A6">
      <w:pPr>
        <w:pStyle w:val="ConsPlusNormal"/>
        <w:ind w:firstLine="540"/>
        <w:jc w:val="both"/>
      </w:pPr>
      <w:r>
        <w:t>где</w:t>
      </w:r>
    </w:p>
    <w:p w:rsidR="004B75A6" w:rsidRDefault="004B75A6">
      <w:pPr>
        <w:pStyle w:val="ConsPlusNormal"/>
        <w:spacing w:before="220"/>
        <w:ind w:firstLine="540"/>
        <w:jc w:val="both"/>
      </w:pPr>
      <w:r>
        <w:t>ЧСЖ - часть стоимости жилья, превышающая размер предоставляемой социальной выплаты, руб.;</w:t>
      </w:r>
    </w:p>
    <w:p w:rsidR="004B75A6" w:rsidRDefault="004B75A6">
      <w:pPr>
        <w:pStyle w:val="ConsPlusNormal"/>
        <w:spacing w:before="220"/>
        <w:ind w:firstLine="540"/>
        <w:jc w:val="both"/>
      </w:pPr>
      <w:r>
        <w:t>СтЖ - расчетная стоимость жилья, руб.;</w:t>
      </w:r>
    </w:p>
    <w:p w:rsidR="004B75A6" w:rsidRDefault="004B75A6">
      <w:pPr>
        <w:pStyle w:val="ConsPlusNormal"/>
        <w:spacing w:before="220"/>
        <w:ind w:firstLine="540"/>
        <w:jc w:val="both"/>
      </w:pPr>
      <w:r>
        <w:t>С - размер социальной выплаты, руб.</w:t>
      </w:r>
    </w:p>
    <w:p w:rsidR="004B75A6" w:rsidRDefault="004B75A6">
      <w:pPr>
        <w:pStyle w:val="ConsPlusNormal"/>
        <w:spacing w:before="220"/>
        <w:ind w:firstLine="540"/>
        <w:jc w:val="both"/>
      </w:pPr>
      <w:r>
        <w:t xml:space="preserve">3. При постановке на учет для участия в Подпрограмме в соответствии с Порядком реализации мероприятий по обеспечению жильем молодых семей </w:t>
      </w:r>
      <w:hyperlink r:id="rId317" w:history="1">
        <w:r>
          <w:rPr>
            <w:color w:val="0000FF"/>
          </w:rPr>
          <w:t>подпрограммы 1</w:t>
        </w:r>
      </w:hyperlink>
      <w:r>
        <w:t xml:space="preserve"> "Социальная поддержка семей с детьми. Профилактика социального сиротства и защита прав детей-сирот" государственной программы "Социальная поддержка жителей Пермского края", утвержденной Постановлением Правительства Пермского края от 3 октября 2013 г. N 1321-п, для подтверждения наличия денежных средств или возможности их привлечения для оплаты расчетной (средней) стоимости жилья в части, превышающей размер предоставляемой социальной выплаты, молодая семья представляет в орган местного самоуправления муниципального района, муниципального округа или городского округа Пермского края один или несколько из следующих документов:</w:t>
      </w:r>
    </w:p>
    <w:p w:rsidR="004B75A6" w:rsidRDefault="004B75A6">
      <w:pPr>
        <w:pStyle w:val="ConsPlusNormal"/>
        <w:jc w:val="both"/>
      </w:pPr>
      <w:r>
        <w:t xml:space="preserve">(в ред. Постановлений Правительства Пермского края от 27.04.2018 </w:t>
      </w:r>
      <w:hyperlink r:id="rId318" w:history="1">
        <w:r>
          <w:rPr>
            <w:color w:val="0000FF"/>
          </w:rPr>
          <w:t>N 224-п</w:t>
        </w:r>
      </w:hyperlink>
      <w:r>
        <w:t xml:space="preserve">, от 06.11.2019 </w:t>
      </w:r>
      <w:hyperlink r:id="rId319" w:history="1">
        <w:r>
          <w:rPr>
            <w:color w:val="0000FF"/>
          </w:rPr>
          <w:t>N 768-п</w:t>
        </w:r>
      </w:hyperlink>
      <w:r>
        <w:t>)</w:t>
      </w:r>
    </w:p>
    <w:p w:rsidR="004B75A6" w:rsidRDefault="004B75A6">
      <w:pPr>
        <w:pStyle w:val="ConsPlusNormal"/>
        <w:spacing w:before="220"/>
        <w:ind w:firstLine="540"/>
        <w:jc w:val="both"/>
      </w:pPr>
      <w:r>
        <w:t>3.1. документ, подтверждающий наличие у члена (членов) молодой семьи вкладов в кредитных организациях;</w:t>
      </w:r>
    </w:p>
    <w:p w:rsidR="004B75A6" w:rsidRDefault="004B75A6">
      <w:pPr>
        <w:pStyle w:val="ConsPlusNormal"/>
        <w:spacing w:before="220"/>
        <w:ind w:firstLine="540"/>
        <w:jc w:val="both"/>
      </w:pPr>
      <w:r>
        <w:t>3.2. документ, подтверждающий наличие у родителей члена (членов) молодой семьи или других родственников вкладов в кредитных организациях, и их письменное согласие о готовности предоставить молодой семье денежные средства на приобретение (строительство) жилья;</w:t>
      </w:r>
    </w:p>
    <w:p w:rsidR="004B75A6" w:rsidRDefault="004B75A6">
      <w:pPr>
        <w:pStyle w:val="ConsPlusNormal"/>
        <w:spacing w:before="220"/>
        <w:ind w:firstLine="540"/>
        <w:jc w:val="both"/>
      </w:pPr>
      <w:r>
        <w:t>3.3. справку банка о максимально возможной сумме кредита (займа), которую банк может предоставить члену (членам) молодой семьи для приобретения (строительства) жилья;</w:t>
      </w:r>
    </w:p>
    <w:p w:rsidR="004B75A6" w:rsidRDefault="004B75A6">
      <w:pPr>
        <w:pStyle w:val="ConsPlusNormal"/>
        <w:spacing w:before="220"/>
        <w:ind w:firstLine="540"/>
        <w:jc w:val="both"/>
      </w:pPr>
      <w:r>
        <w:lastRenderedPageBreak/>
        <w:t>3.4. копию государственного сертификата на материнский (семейный) капитал с одновременным представлением оригинала для осуществления проверки соответствия оригиналу копии;</w:t>
      </w:r>
    </w:p>
    <w:p w:rsidR="004B75A6" w:rsidRDefault="004B75A6">
      <w:pPr>
        <w:pStyle w:val="ConsPlusNormal"/>
        <w:spacing w:before="220"/>
        <w:ind w:firstLine="540"/>
        <w:jc w:val="both"/>
      </w:pPr>
      <w:r>
        <w:t>3.5. копию отчета об оценке объектов недвижимого имущества или заключение о рыночной стоимости объектов недвижимого имущества, находящихся в собственности членов (члена) молодой семьи, произведенные оценочной организацией в порядке, установленном законодательством Российской Федерации, с одновременным представлением оригинала для осуществления проверки соответствия оригиналу копии;</w:t>
      </w:r>
    </w:p>
    <w:p w:rsidR="004B75A6" w:rsidRDefault="004B75A6">
      <w:pPr>
        <w:pStyle w:val="ConsPlusNormal"/>
        <w:spacing w:before="220"/>
        <w:ind w:firstLine="540"/>
        <w:jc w:val="both"/>
      </w:pPr>
      <w:r>
        <w:t>3.6. выписку из Единого государственного реестра недвижимости о зарегистрированных правах членов (члена) молодой семьи на объекты недвижимого имущества, о зарегистрированных ограничениях (обременениях) прав, правопритязаниях, правах требования, заявленных в судебном порядке;</w:t>
      </w:r>
    </w:p>
    <w:p w:rsidR="004B75A6" w:rsidRDefault="004B75A6">
      <w:pPr>
        <w:pStyle w:val="ConsPlusNormal"/>
        <w:jc w:val="both"/>
      </w:pPr>
      <w:r>
        <w:t xml:space="preserve">(в ред. </w:t>
      </w:r>
      <w:hyperlink r:id="rId320" w:history="1">
        <w:r>
          <w:rPr>
            <w:color w:val="0000FF"/>
          </w:rPr>
          <w:t>Постановления</w:t>
        </w:r>
      </w:hyperlink>
      <w:r>
        <w:t xml:space="preserve"> Правительства Пермского края от 27.04.2018 N 224-п)</w:t>
      </w:r>
    </w:p>
    <w:p w:rsidR="004B75A6" w:rsidRDefault="004B75A6">
      <w:pPr>
        <w:pStyle w:val="ConsPlusNormal"/>
        <w:spacing w:before="220"/>
        <w:ind w:firstLine="540"/>
        <w:jc w:val="both"/>
      </w:pPr>
      <w:r>
        <w:t>3.7. копию заключения о рыночной стоимости транспортных средств, находящихся в собственности членов (члена) молодой семьи, произведенного оценочной организацией в порядке, установленном законодательством Российской Федерации, с одновременным представлением оригиналов для осуществления проверки соответствия оригиналу копии, а также копии технических паспортов указанных транспортных средств с одновременным представлением оригиналов для осуществления проверки соответствия оригиналу копии;</w:t>
      </w:r>
    </w:p>
    <w:p w:rsidR="004B75A6" w:rsidRDefault="004B75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B75A6">
        <w:trPr>
          <w:jc w:val="center"/>
        </w:trPr>
        <w:tc>
          <w:tcPr>
            <w:tcW w:w="9294" w:type="dxa"/>
            <w:tcBorders>
              <w:top w:val="nil"/>
              <w:left w:val="single" w:sz="24" w:space="0" w:color="CED3F1"/>
              <w:bottom w:val="nil"/>
              <w:right w:val="single" w:sz="24" w:space="0" w:color="F4F3F8"/>
            </w:tcBorders>
            <w:shd w:val="clear" w:color="auto" w:fill="F4F3F8"/>
          </w:tcPr>
          <w:p w:rsidR="004B75A6" w:rsidRDefault="004B75A6">
            <w:pPr>
              <w:pStyle w:val="ConsPlusNormal"/>
              <w:jc w:val="both"/>
            </w:pPr>
            <w:r>
              <w:rPr>
                <w:color w:val="392C69"/>
              </w:rPr>
              <w:t>КонсультантПлюс: примечание.</w:t>
            </w:r>
          </w:p>
          <w:p w:rsidR="004B75A6" w:rsidRDefault="004B75A6">
            <w:pPr>
              <w:pStyle w:val="ConsPlusNormal"/>
              <w:jc w:val="both"/>
            </w:pPr>
            <w:r>
              <w:rPr>
                <w:color w:val="392C69"/>
              </w:rPr>
              <w:t>Нумерация пунктов дана в соответствии с официальным текстом документа.</w:t>
            </w:r>
          </w:p>
        </w:tc>
      </w:tr>
    </w:tbl>
    <w:p w:rsidR="004B75A6" w:rsidRDefault="004B75A6">
      <w:pPr>
        <w:pStyle w:val="ConsPlusNormal"/>
        <w:spacing w:before="280"/>
        <w:ind w:firstLine="540"/>
        <w:jc w:val="both"/>
      </w:pPr>
      <w:r>
        <w:t>3.7. иные документы, подтверждающие наличие у члена (членов) молодой семьи денежных средств или возможности их привлечения в качестве заемных средств для приобретения (строительства) жилья.</w:t>
      </w: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right"/>
        <w:outlineLvl w:val="0"/>
      </w:pPr>
      <w:r>
        <w:t>УТВЕРЖДЕН</w:t>
      </w:r>
    </w:p>
    <w:p w:rsidR="004B75A6" w:rsidRDefault="004B75A6">
      <w:pPr>
        <w:pStyle w:val="ConsPlusNormal"/>
        <w:jc w:val="right"/>
      </w:pPr>
      <w:r>
        <w:t>Постановлением</w:t>
      </w:r>
    </w:p>
    <w:p w:rsidR="004B75A6" w:rsidRDefault="004B75A6">
      <w:pPr>
        <w:pStyle w:val="ConsPlusNormal"/>
        <w:jc w:val="right"/>
      </w:pPr>
      <w:r>
        <w:t>Правительства</w:t>
      </w:r>
    </w:p>
    <w:p w:rsidR="004B75A6" w:rsidRDefault="004B75A6">
      <w:pPr>
        <w:pStyle w:val="ConsPlusNormal"/>
        <w:jc w:val="right"/>
      </w:pPr>
      <w:r>
        <w:t>Пермского края</w:t>
      </w:r>
    </w:p>
    <w:p w:rsidR="004B75A6" w:rsidRDefault="004B75A6">
      <w:pPr>
        <w:pStyle w:val="ConsPlusNormal"/>
        <w:jc w:val="right"/>
      </w:pPr>
      <w:r>
        <w:t>от 01.04.2014 N 215-п</w:t>
      </w:r>
    </w:p>
    <w:p w:rsidR="004B75A6" w:rsidRDefault="004B75A6">
      <w:pPr>
        <w:pStyle w:val="ConsPlusNormal"/>
        <w:jc w:val="both"/>
      </w:pPr>
    </w:p>
    <w:p w:rsidR="004B75A6" w:rsidRDefault="004B75A6">
      <w:pPr>
        <w:pStyle w:val="ConsPlusTitle"/>
        <w:jc w:val="center"/>
      </w:pPr>
      <w:bookmarkStart w:id="51" w:name="P2262"/>
      <w:bookmarkEnd w:id="51"/>
      <w:r>
        <w:t>ПОРЯДОК</w:t>
      </w:r>
    </w:p>
    <w:p w:rsidR="004B75A6" w:rsidRDefault="004B75A6">
      <w:pPr>
        <w:pStyle w:val="ConsPlusTitle"/>
        <w:jc w:val="center"/>
      </w:pPr>
      <w:r>
        <w:t>ПРЕДОСТАВЛЕНИЯ МОЛОДОЙ СЕМЬЕ - УЧАСТНИЦЕ МЕРОПРИЯТИЯ</w:t>
      </w:r>
    </w:p>
    <w:p w:rsidR="004B75A6" w:rsidRDefault="004B75A6">
      <w:pPr>
        <w:pStyle w:val="ConsPlusTitle"/>
        <w:jc w:val="center"/>
      </w:pPr>
      <w:r>
        <w:t>ПО ОБЕСПЕЧЕНИЮ ЖИЛЬЕМ МОЛОДЫХ СЕМЕЙ ВЕДОМСТВЕННОЙ ЦЕЛЕВОЙ</w:t>
      </w:r>
    </w:p>
    <w:p w:rsidR="004B75A6" w:rsidRDefault="004B75A6">
      <w:pPr>
        <w:pStyle w:val="ConsPlusTitle"/>
        <w:jc w:val="center"/>
      </w:pPr>
      <w:r>
        <w:t>ПРОГРАММЫ "ОКАЗАНИЕ ГОСУДАРСТВЕННОЙ ПОДДЕРЖКИ ГРАЖДАНАМ</w:t>
      </w:r>
    </w:p>
    <w:p w:rsidR="004B75A6" w:rsidRDefault="004B75A6">
      <w:pPr>
        <w:pStyle w:val="ConsPlusTitle"/>
        <w:jc w:val="center"/>
      </w:pPr>
      <w:r>
        <w:t>В ОБЕСПЕЧЕНИИ ЖИЛЬЕМ И ОПЛАТЕ ЖИЛИЩНО-КОММУНАЛЬНЫХ УСЛУГ"</w:t>
      </w:r>
    </w:p>
    <w:p w:rsidR="004B75A6" w:rsidRDefault="004B75A6">
      <w:pPr>
        <w:pStyle w:val="ConsPlusTitle"/>
        <w:jc w:val="center"/>
      </w:pPr>
      <w:r>
        <w:t>ГОСУДАРСТВЕННОЙ ПРОГРАММЫ РОССИЙСКОЙ ФЕДЕРАЦИИ "ОБЕСПЕЧЕНИЕ</w:t>
      </w:r>
    </w:p>
    <w:p w:rsidR="004B75A6" w:rsidRDefault="004B75A6">
      <w:pPr>
        <w:pStyle w:val="ConsPlusTitle"/>
        <w:jc w:val="center"/>
      </w:pPr>
      <w:r>
        <w:t>ДОСТУПНЫМ И КОМФОРТНЫМ ЖИЛЬЕМ И КОММУНАЛЬНЫМИ УСЛУГАМИ</w:t>
      </w:r>
    </w:p>
    <w:p w:rsidR="004B75A6" w:rsidRDefault="004B75A6">
      <w:pPr>
        <w:pStyle w:val="ConsPlusTitle"/>
        <w:jc w:val="center"/>
      </w:pPr>
      <w:r>
        <w:t>ГРАЖДАН РОССИЙСКОЙ ФЕДЕРАЦИИ", УТВЕРЖДЕННОЙ ПОСТАНОВЛЕНИЕМ</w:t>
      </w:r>
    </w:p>
    <w:p w:rsidR="004B75A6" w:rsidRDefault="004B75A6">
      <w:pPr>
        <w:pStyle w:val="ConsPlusTitle"/>
        <w:jc w:val="center"/>
      </w:pPr>
      <w:r>
        <w:t>ПРАВИТЕЛЬСТВА РОССИЙСКОЙ ФЕДЕРАЦИИ ОТ 30 ДЕКАБРЯ 2017 Г.</w:t>
      </w:r>
    </w:p>
    <w:p w:rsidR="004B75A6" w:rsidRDefault="004B75A6">
      <w:pPr>
        <w:pStyle w:val="ConsPlusTitle"/>
        <w:jc w:val="center"/>
      </w:pPr>
      <w:r>
        <w:t>N 1710, ДОПОЛНИТЕЛЬНОЙ СОЦИАЛЬНОЙ ВЫПЛАТЫ ПРИ РОЖДЕНИИ</w:t>
      </w:r>
    </w:p>
    <w:p w:rsidR="004B75A6" w:rsidRDefault="004B75A6">
      <w:pPr>
        <w:pStyle w:val="ConsPlusTitle"/>
        <w:jc w:val="center"/>
      </w:pPr>
      <w:r>
        <w:t>(УСЫНОВЛЕНИИ) ОДНОГО РЕБЕНКА</w:t>
      </w:r>
    </w:p>
    <w:p w:rsidR="004B75A6" w:rsidRDefault="004B75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B75A6">
        <w:trPr>
          <w:jc w:val="center"/>
        </w:trPr>
        <w:tc>
          <w:tcPr>
            <w:tcW w:w="9294" w:type="dxa"/>
            <w:tcBorders>
              <w:top w:val="nil"/>
              <w:left w:val="single" w:sz="24" w:space="0" w:color="CED3F1"/>
              <w:bottom w:val="nil"/>
              <w:right w:val="single" w:sz="24" w:space="0" w:color="F4F3F8"/>
            </w:tcBorders>
            <w:shd w:val="clear" w:color="auto" w:fill="F4F3F8"/>
          </w:tcPr>
          <w:p w:rsidR="004B75A6" w:rsidRDefault="004B75A6">
            <w:pPr>
              <w:pStyle w:val="ConsPlusNormal"/>
              <w:jc w:val="center"/>
            </w:pPr>
            <w:r>
              <w:rPr>
                <w:color w:val="392C69"/>
              </w:rPr>
              <w:lastRenderedPageBreak/>
              <w:t>Список изменяющих документов</w:t>
            </w:r>
          </w:p>
          <w:p w:rsidR="004B75A6" w:rsidRDefault="004B75A6">
            <w:pPr>
              <w:pStyle w:val="ConsPlusNormal"/>
              <w:jc w:val="center"/>
            </w:pPr>
            <w:r>
              <w:rPr>
                <w:color w:val="392C69"/>
              </w:rPr>
              <w:t xml:space="preserve">(в ред. Постановлений Правительства Пермского края от 29.01.2016 </w:t>
            </w:r>
            <w:hyperlink r:id="rId321" w:history="1">
              <w:r>
                <w:rPr>
                  <w:color w:val="0000FF"/>
                </w:rPr>
                <w:t>N 31-п</w:t>
              </w:r>
            </w:hyperlink>
            <w:r>
              <w:rPr>
                <w:color w:val="392C69"/>
              </w:rPr>
              <w:t>,</w:t>
            </w:r>
          </w:p>
          <w:p w:rsidR="004B75A6" w:rsidRDefault="004B75A6">
            <w:pPr>
              <w:pStyle w:val="ConsPlusNormal"/>
              <w:jc w:val="center"/>
            </w:pPr>
            <w:r>
              <w:rPr>
                <w:color w:val="392C69"/>
              </w:rPr>
              <w:t xml:space="preserve">от 20.09.2016 </w:t>
            </w:r>
            <w:hyperlink r:id="rId322" w:history="1">
              <w:r>
                <w:rPr>
                  <w:color w:val="0000FF"/>
                </w:rPr>
                <w:t>N 762-п</w:t>
              </w:r>
            </w:hyperlink>
            <w:r>
              <w:rPr>
                <w:color w:val="392C69"/>
              </w:rPr>
              <w:t xml:space="preserve">, от 03.04.2017 </w:t>
            </w:r>
            <w:hyperlink r:id="rId323" w:history="1">
              <w:r>
                <w:rPr>
                  <w:color w:val="0000FF"/>
                </w:rPr>
                <w:t>N 196-п</w:t>
              </w:r>
            </w:hyperlink>
            <w:r>
              <w:rPr>
                <w:color w:val="392C69"/>
              </w:rPr>
              <w:t xml:space="preserve">, от 27.04.2018 </w:t>
            </w:r>
            <w:hyperlink r:id="rId324" w:history="1">
              <w:r>
                <w:rPr>
                  <w:color w:val="0000FF"/>
                </w:rPr>
                <w:t>N 224-п</w:t>
              </w:r>
            </w:hyperlink>
            <w:r>
              <w:rPr>
                <w:color w:val="392C69"/>
              </w:rPr>
              <w:t>,</w:t>
            </w:r>
          </w:p>
          <w:p w:rsidR="004B75A6" w:rsidRDefault="004B75A6">
            <w:pPr>
              <w:pStyle w:val="ConsPlusNormal"/>
              <w:jc w:val="center"/>
            </w:pPr>
            <w:r>
              <w:rPr>
                <w:color w:val="392C69"/>
              </w:rPr>
              <w:t xml:space="preserve">от 17.10.2018 </w:t>
            </w:r>
            <w:hyperlink r:id="rId325" w:history="1">
              <w:r>
                <w:rPr>
                  <w:color w:val="0000FF"/>
                </w:rPr>
                <w:t>N 597-п</w:t>
              </w:r>
            </w:hyperlink>
            <w:r>
              <w:rPr>
                <w:color w:val="392C69"/>
              </w:rPr>
              <w:t xml:space="preserve">, от 19.11.2018 </w:t>
            </w:r>
            <w:hyperlink r:id="rId326" w:history="1">
              <w:r>
                <w:rPr>
                  <w:color w:val="0000FF"/>
                </w:rPr>
                <w:t>N 713-п</w:t>
              </w:r>
            </w:hyperlink>
            <w:r>
              <w:rPr>
                <w:color w:val="392C69"/>
              </w:rPr>
              <w:t xml:space="preserve">, от 06.11.2019 </w:t>
            </w:r>
            <w:hyperlink r:id="rId327" w:history="1">
              <w:r>
                <w:rPr>
                  <w:color w:val="0000FF"/>
                </w:rPr>
                <w:t>N 768-п</w:t>
              </w:r>
            </w:hyperlink>
            <w:r>
              <w:rPr>
                <w:color w:val="392C69"/>
              </w:rPr>
              <w:t>)</w:t>
            </w:r>
          </w:p>
        </w:tc>
      </w:tr>
    </w:tbl>
    <w:p w:rsidR="004B75A6" w:rsidRDefault="004B75A6">
      <w:pPr>
        <w:pStyle w:val="ConsPlusNormal"/>
        <w:jc w:val="both"/>
      </w:pPr>
    </w:p>
    <w:p w:rsidR="004B75A6" w:rsidRDefault="004B75A6">
      <w:pPr>
        <w:pStyle w:val="ConsPlusNormal"/>
        <w:ind w:firstLine="540"/>
        <w:jc w:val="both"/>
      </w:pPr>
      <w:bookmarkStart w:id="52" w:name="P2278"/>
      <w:bookmarkEnd w:id="52"/>
      <w:r>
        <w:t xml:space="preserve">1. Настоящий Порядок определяет процедуру предоставления дополнительной социальной выплаты за счет средств бюджета Пермского края молодой семье - участнице мероприятия по обеспечению жильем молодых семей ведомственной целевой </w:t>
      </w:r>
      <w:hyperlink r:id="rId328" w:history="1">
        <w:r>
          <w:rPr>
            <w:color w:val="0000FF"/>
          </w:rPr>
          <w:t>программы</w:t>
        </w:r>
      </w:hyperlink>
      <w:r>
        <w:t xml:space="preserve"> "Оказание государственной поддержки гражданам в обеспечении жильем и оплате жилищно-коммунальных услуг" государственной </w:t>
      </w:r>
      <w:hyperlink r:id="rId329"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(далее - мероприятия ведомственной целевой программы), при рождении (усыновлении) одного ребенка в течение двух лет со дня реализации свидетельства о праве на получение социальной выплаты на приобретение (строительство) жилья,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(далее соответственно - участница мероприятия ведомственной целевой программы, свидетельство).</w:t>
      </w:r>
    </w:p>
    <w:p w:rsidR="004B75A6" w:rsidRDefault="004B75A6">
      <w:pPr>
        <w:pStyle w:val="ConsPlusNormal"/>
        <w:jc w:val="both"/>
      </w:pPr>
      <w:r>
        <w:t xml:space="preserve">(п. 1 в ред. </w:t>
      </w:r>
      <w:hyperlink r:id="rId330" w:history="1">
        <w:r>
          <w:rPr>
            <w:color w:val="0000FF"/>
          </w:rPr>
          <w:t>Постановления</w:t>
        </w:r>
      </w:hyperlink>
      <w:r>
        <w:t xml:space="preserve"> Правительства Пермского края от 06.11.2019 N 768-п)</w:t>
      </w:r>
    </w:p>
    <w:p w:rsidR="004B75A6" w:rsidRDefault="004B75A6">
      <w:pPr>
        <w:pStyle w:val="ConsPlusNormal"/>
        <w:spacing w:before="220"/>
        <w:ind w:firstLine="540"/>
        <w:jc w:val="both"/>
      </w:pPr>
      <w:r>
        <w:t>2. Дополнительная социальная выплата предоставляется молодой семье - участнице мероприятия ведомственной целевой программы в размере 5 процентов расчетной (средней) стоимости жилья путем перечисления соответствующих денежных средств на банковский счет участницы мероприятия ведомственной целевой программы (далее - дополнительная социальная выплата).</w:t>
      </w:r>
    </w:p>
    <w:p w:rsidR="004B75A6" w:rsidRDefault="004B75A6">
      <w:pPr>
        <w:pStyle w:val="ConsPlusNormal"/>
        <w:jc w:val="both"/>
      </w:pPr>
      <w:r>
        <w:t xml:space="preserve">(в ред. Постановлений Правительства Пермского края от 27.04.2018 </w:t>
      </w:r>
      <w:hyperlink r:id="rId331" w:history="1">
        <w:r>
          <w:rPr>
            <w:color w:val="0000FF"/>
          </w:rPr>
          <w:t>N 224-п</w:t>
        </w:r>
      </w:hyperlink>
      <w:r>
        <w:t xml:space="preserve">, от 06.11.2019 </w:t>
      </w:r>
      <w:hyperlink r:id="rId332" w:history="1">
        <w:r>
          <w:rPr>
            <w:color w:val="0000FF"/>
          </w:rPr>
          <w:t>N 768-п</w:t>
        </w:r>
      </w:hyperlink>
      <w:r>
        <w:t>)</w:t>
      </w:r>
    </w:p>
    <w:p w:rsidR="004B75A6" w:rsidRDefault="004B75A6">
      <w:pPr>
        <w:pStyle w:val="ConsPlusNormal"/>
        <w:spacing w:before="220"/>
        <w:ind w:firstLine="540"/>
        <w:jc w:val="both"/>
      </w:pPr>
      <w:bookmarkStart w:id="53" w:name="P2282"/>
      <w:bookmarkEnd w:id="53"/>
      <w:r>
        <w:t>3. Условием представления дополнительной социальной выплаты является рождение (усыновление) одного ребенка в течение двух лет со дня реализации свидетельства.</w:t>
      </w:r>
    </w:p>
    <w:p w:rsidR="004B75A6" w:rsidRDefault="004B75A6">
      <w:pPr>
        <w:pStyle w:val="ConsPlusNormal"/>
        <w:spacing w:before="220"/>
        <w:ind w:firstLine="540"/>
        <w:jc w:val="both"/>
      </w:pPr>
      <w:r>
        <w:t>4. Дополнительная социальная выплата используется для погашения части расходов, связанных с приобретением жилого помещения (созданием объекта индивидуального жилищного строительства).</w:t>
      </w:r>
    </w:p>
    <w:p w:rsidR="004B75A6" w:rsidRDefault="004B75A6">
      <w:pPr>
        <w:pStyle w:val="ConsPlusNormal"/>
        <w:spacing w:before="220"/>
        <w:ind w:firstLine="540"/>
        <w:jc w:val="both"/>
      </w:pPr>
      <w:r>
        <w:t>5. Дополнительная социальная выплата носит целевой характер и не может быть использована на иные цели.</w:t>
      </w:r>
    </w:p>
    <w:p w:rsidR="004B75A6" w:rsidRDefault="004B75A6">
      <w:pPr>
        <w:pStyle w:val="ConsPlusNormal"/>
        <w:spacing w:before="220"/>
        <w:ind w:firstLine="540"/>
        <w:jc w:val="both"/>
      </w:pPr>
      <w:bookmarkStart w:id="54" w:name="P2285"/>
      <w:bookmarkEnd w:id="54"/>
      <w:r>
        <w:t xml:space="preserve">6. Для получения дополнительной социальной выплаты участница мероприятия ведомственной целевой программы не позднее 30 дней со дня окончания двухлетнего периода, указанного в </w:t>
      </w:r>
      <w:hyperlink w:anchor="P2278" w:history="1">
        <w:r>
          <w:rPr>
            <w:color w:val="0000FF"/>
          </w:rPr>
          <w:t>пункте 1</w:t>
        </w:r>
      </w:hyperlink>
      <w:r>
        <w:t xml:space="preserve"> настоящего Порядка, представляет в орган местного самоуправления муниципального района, муниципального округа или городского округа Пермского края по месту постоянного жительства (регистрации) </w:t>
      </w:r>
      <w:hyperlink w:anchor="P2403" w:history="1">
        <w:r>
          <w:rPr>
            <w:color w:val="0000FF"/>
          </w:rPr>
          <w:t>заявление</w:t>
        </w:r>
      </w:hyperlink>
      <w:r>
        <w:t xml:space="preserve"> на получение дополнительной социальной выплаты по форме согласно приложению 1 к настоящему Порядку (далее соответственно - заявление, орган местного самоуправления) в 2 экземплярах, а также копии следующих документов с одновременным представлением оригиналов для осуществления проверки соответствия оригиналов копиям:</w:t>
      </w:r>
    </w:p>
    <w:p w:rsidR="004B75A6" w:rsidRDefault="004B75A6">
      <w:pPr>
        <w:pStyle w:val="ConsPlusNormal"/>
        <w:jc w:val="both"/>
      </w:pPr>
      <w:r>
        <w:t xml:space="preserve">(в ред. Постановлений Правительства Пермского края от 27.04.2018 </w:t>
      </w:r>
      <w:hyperlink r:id="rId333" w:history="1">
        <w:r>
          <w:rPr>
            <w:color w:val="0000FF"/>
          </w:rPr>
          <w:t>N 224-п</w:t>
        </w:r>
      </w:hyperlink>
      <w:r>
        <w:t xml:space="preserve">, от 06.11.2019 </w:t>
      </w:r>
      <w:hyperlink r:id="rId334" w:history="1">
        <w:r>
          <w:rPr>
            <w:color w:val="0000FF"/>
          </w:rPr>
          <w:t>N 768-п</w:t>
        </w:r>
      </w:hyperlink>
      <w:r>
        <w:t>)</w:t>
      </w:r>
    </w:p>
    <w:p w:rsidR="004B75A6" w:rsidRDefault="004B75A6">
      <w:pPr>
        <w:pStyle w:val="ConsPlusNormal"/>
        <w:spacing w:before="220"/>
        <w:ind w:firstLine="540"/>
        <w:jc w:val="both"/>
      </w:pPr>
      <w:bookmarkStart w:id="55" w:name="P2287"/>
      <w:bookmarkEnd w:id="55"/>
      <w:r>
        <w:t>6.1. документов, удостоверяющих личность каждого члена семьи (паспорта);</w:t>
      </w:r>
    </w:p>
    <w:p w:rsidR="004B75A6" w:rsidRDefault="004B75A6">
      <w:pPr>
        <w:pStyle w:val="ConsPlusNormal"/>
        <w:spacing w:before="220"/>
        <w:ind w:firstLine="540"/>
        <w:jc w:val="both"/>
      </w:pPr>
      <w:bookmarkStart w:id="56" w:name="P2288"/>
      <w:bookmarkEnd w:id="56"/>
      <w:r>
        <w:t>6.2. свидетельств о рождении одного ребенка;</w:t>
      </w:r>
    </w:p>
    <w:p w:rsidR="004B75A6" w:rsidRDefault="004B75A6">
      <w:pPr>
        <w:pStyle w:val="ConsPlusNormal"/>
        <w:spacing w:before="220"/>
        <w:ind w:firstLine="540"/>
        <w:jc w:val="both"/>
      </w:pPr>
      <w:r>
        <w:t>6.3. свидетельства о браке (для семей, состоящих в браке);</w:t>
      </w:r>
    </w:p>
    <w:p w:rsidR="004B75A6" w:rsidRDefault="004B75A6">
      <w:pPr>
        <w:pStyle w:val="ConsPlusNormal"/>
        <w:spacing w:before="220"/>
        <w:ind w:firstLine="540"/>
        <w:jc w:val="both"/>
      </w:pPr>
      <w:r>
        <w:t>6.4. договора купли-продажи жилого помещения;</w:t>
      </w:r>
    </w:p>
    <w:p w:rsidR="004B75A6" w:rsidRDefault="004B75A6">
      <w:pPr>
        <w:pStyle w:val="ConsPlusNormal"/>
        <w:spacing w:before="220"/>
        <w:ind w:firstLine="540"/>
        <w:jc w:val="both"/>
      </w:pPr>
      <w:r>
        <w:lastRenderedPageBreak/>
        <w:t>6.5. документов, подтверждающих оплату договора купли-продажи жилого помещения;</w:t>
      </w:r>
    </w:p>
    <w:p w:rsidR="004B75A6" w:rsidRDefault="004B75A6">
      <w:pPr>
        <w:pStyle w:val="ConsPlusNormal"/>
        <w:spacing w:before="220"/>
        <w:ind w:firstLine="540"/>
        <w:jc w:val="both"/>
      </w:pPr>
      <w:r>
        <w:t>6.6. кредитного договора, в том числе ипотечного, или копию договора займа и копию справки об остатке ссудной задолженности по кредиту или займу - в случае использования дополнительной социальной выплаты на погашение части кредита или займа на приобретение жилья.</w:t>
      </w:r>
    </w:p>
    <w:p w:rsidR="004B75A6" w:rsidRDefault="004B75A6">
      <w:pPr>
        <w:pStyle w:val="ConsPlusNormal"/>
        <w:spacing w:before="220"/>
        <w:ind w:firstLine="540"/>
        <w:jc w:val="both"/>
      </w:pPr>
      <w:bookmarkStart w:id="57" w:name="P2293"/>
      <w:bookmarkEnd w:id="57"/>
      <w:r>
        <w:t>6.7. Орган местного самоуправления в рамках межведомственного информационного взаимодействия запрашивает выписку из Единого государственного реестра недвижимости о зарегистрированных правах членов (члена) молодой семьи на объекты недвижимого имущества.</w:t>
      </w:r>
    </w:p>
    <w:p w:rsidR="004B75A6" w:rsidRDefault="004B75A6">
      <w:pPr>
        <w:pStyle w:val="ConsPlusNormal"/>
        <w:jc w:val="both"/>
      </w:pPr>
      <w:r>
        <w:t xml:space="preserve">(в ред. </w:t>
      </w:r>
      <w:hyperlink r:id="rId335" w:history="1">
        <w:r>
          <w:rPr>
            <w:color w:val="0000FF"/>
          </w:rPr>
          <w:t>Постановления</w:t>
        </w:r>
      </w:hyperlink>
      <w:r>
        <w:t xml:space="preserve"> Правительства Пермского края от 27.04.2018 N 224-п)</w:t>
      </w:r>
    </w:p>
    <w:p w:rsidR="004B75A6" w:rsidRDefault="004B75A6">
      <w:pPr>
        <w:pStyle w:val="ConsPlusNormal"/>
        <w:spacing w:before="220"/>
        <w:ind w:firstLine="540"/>
        <w:jc w:val="both"/>
      </w:pPr>
      <w:r>
        <w:t>Молодая семья вправе представить указанный документ, а также копию выписки из Единого государственного реестра недвижимости на приобретенное жилое помещение по собственной инициативе.</w:t>
      </w:r>
    </w:p>
    <w:p w:rsidR="004B75A6" w:rsidRDefault="004B75A6">
      <w:pPr>
        <w:pStyle w:val="ConsPlusNormal"/>
        <w:jc w:val="both"/>
      </w:pPr>
      <w:r>
        <w:t xml:space="preserve">(в ред. </w:t>
      </w:r>
      <w:hyperlink r:id="rId336" w:history="1">
        <w:r>
          <w:rPr>
            <w:color w:val="0000FF"/>
          </w:rPr>
          <w:t>Постановления</w:t>
        </w:r>
      </w:hyperlink>
      <w:r>
        <w:t xml:space="preserve"> Правительства Пермского края от 03.04.2017 N 196-п)</w:t>
      </w:r>
    </w:p>
    <w:p w:rsidR="004B75A6" w:rsidRDefault="004B75A6">
      <w:pPr>
        <w:pStyle w:val="ConsPlusNormal"/>
        <w:spacing w:before="220"/>
        <w:ind w:firstLine="540"/>
        <w:jc w:val="both"/>
      </w:pPr>
      <w:r>
        <w:t>7. Один экземпляр заявления возвращается участнице мероприятия ведомственной целевой программы с указанием даты принятия заявления и приложенных к нему копий документов.</w:t>
      </w:r>
    </w:p>
    <w:p w:rsidR="004B75A6" w:rsidRDefault="004B75A6">
      <w:pPr>
        <w:pStyle w:val="ConsPlusNormal"/>
        <w:jc w:val="both"/>
      </w:pPr>
      <w:r>
        <w:t xml:space="preserve">(в ред. Постановлений Правительства Пермского края от 27.04.2018 </w:t>
      </w:r>
      <w:hyperlink r:id="rId337" w:history="1">
        <w:r>
          <w:rPr>
            <w:color w:val="0000FF"/>
          </w:rPr>
          <w:t>N 224-п</w:t>
        </w:r>
      </w:hyperlink>
      <w:r>
        <w:t xml:space="preserve">, от 06.11.2019 </w:t>
      </w:r>
      <w:hyperlink r:id="rId338" w:history="1">
        <w:r>
          <w:rPr>
            <w:color w:val="0000FF"/>
          </w:rPr>
          <w:t>N 768-п</w:t>
        </w:r>
      </w:hyperlink>
      <w:r>
        <w:t>)</w:t>
      </w:r>
    </w:p>
    <w:p w:rsidR="004B75A6" w:rsidRDefault="004B75A6">
      <w:pPr>
        <w:pStyle w:val="ConsPlusNormal"/>
        <w:spacing w:before="220"/>
        <w:ind w:firstLine="540"/>
        <w:jc w:val="both"/>
      </w:pPr>
      <w:bookmarkStart w:id="58" w:name="P2299"/>
      <w:bookmarkEnd w:id="58"/>
      <w:r>
        <w:t xml:space="preserve">8. В случае использования дополнительной социальной выплаты на возмещение расходов, связанных со строительством индивидуального жилого дома, участница мероприятия ведомственной целевой программы представляет заявление в 2 экземплярах, документы, указанные в </w:t>
      </w:r>
      <w:hyperlink w:anchor="P2287" w:history="1">
        <w:r>
          <w:rPr>
            <w:color w:val="0000FF"/>
          </w:rPr>
          <w:t>пунктах 6.1</w:t>
        </w:r>
      </w:hyperlink>
      <w:r>
        <w:t xml:space="preserve">, </w:t>
      </w:r>
      <w:hyperlink w:anchor="P2288" w:history="1">
        <w:r>
          <w:rPr>
            <w:color w:val="0000FF"/>
          </w:rPr>
          <w:t>6.2</w:t>
        </w:r>
      </w:hyperlink>
      <w:r>
        <w:t xml:space="preserve"> настоящего Порядка, и копии документов (с одновременным представлением оригиналов для осуществления проверки соответствия оригиналов копии), подтверждающих расходы на строительство жилого помещения (создание объекта индивидуального жилищного строительства). Документами, подтверждающими расходы на строительство жилого помещения (создание объекта индивидуального жилищного строительства), являются:</w:t>
      </w:r>
    </w:p>
    <w:p w:rsidR="004B75A6" w:rsidRDefault="004B75A6">
      <w:pPr>
        <w:pStyle w:val="ConsPlusNormal"/>
        <w:jc w:val="both"/>
      </w:pPr>
      <w:r>
        <w:t xml:space="preserve">(в ред. Постановлений Правительства Пермского края от 27.04.2018 </w:t>
      </w:r>
      <w:hyperlink r:id="rId339" w:history="1">
        <w:r>
          <w:rPr>
            <w:color w:val="0000FF"/>
          </w:rPr>
          <w:t>N 224-п</w:t>
        </w:r>
      </w:hyperlink>
      <w:r>
        <w:t xml:space="preserve">, от 06.11.2019 </w:t>
      </w:r>
      <w:hyperlink r:id="rId340" w:history="1">
        <w:r>
          <w:rPr>
            <w:color w:val="0000FF"/>
          </w:rPr>
          <w:t>N 768-п</w:t>
        </w:r>
      </w:hyperlink>
      <w:r>
        <w:t>)</w:t>
      </w:r>
    </w:p>
    <w:p w:rsidR="004B75A6" w:rsidRDefault="004B75A6">
      <w:pPr>
        <w:pStyle w:val="ConsPlusNormal"/>
        <w:spacing w:before="220"/>
        <w:ind w:firstLine="540"/>
        <w:jc w:val="both"/>
      </w:pPr>
      <w:r>
        <w:t>проектно-сметная документация;</w:t>
      </w:r>
    </w:p>
    <w:p w:rsidR="004B75A6" w:rsidRDefault="004B75A6">
      <w:pPr>
        <w:pStyle w:val="ConsPlusNormal"/>
        <w:spacing w:before="220"/>
        <w:ind w:firstLine="540"/>
        <w:jc w:val="both"/>
      </w:pPr>
      <w:r>
        <w:t>договор строительного подряда;</w:t>
      </w:r>
    </w:p>
    <w:p w:rsidR="004B75A6" w:rsidRDefault="004B75A6">
      <w:pPr>
        <w:pStyle w:val="ConsPlusNormal"/>
        <w:spacing w:before="220"/>
        <w:ind w:firstLine="540"/>
        <w:jc w:val="both"/>
      </w:pPr>
      <w:r>
        <w:t>правоустанавливающие документы на земельный участок;</w:t>
      </w:r>
    </w:p>
    <w:p w:rsidR="004B75A6" w:rsidRDefault="004B75A6">
      <w:pPr>
        <w:pStyle w:val="ConsPlusNormal"/>
        <w:spacing w:before="220"/>
        <w:ind w:firstLine="540"/>
        <w:jc w:val="both"/>
      </w:pPr>
      <w:r>
        <w:t>кредитный договор или договор займа на строительство индивидуального жилого дома;</w:t>
      </w:r>
    </w:p>
    <w:p w:rsidR="004B75A6" w:rsidRDefault="004B75A6">
      <w:pPr>
        <w:pStyle w:val="ConsPlusNormal"/>
        <w:spacing w:before="220"/>
        <w:ind w:firstLine="540"/>
        <w:jc w:val="both"/>
      </w:pPr>
      <w:r>
        <w:t>документы, подтверждающие оплату договора строительного подряда.</w:t>
      </w:r>
    </w:p>
    <w:p w:rsidR="004B75A6" w:rsidRDefault="004B75A6">
      <w:pPr>
        <w:pStyle w:val="ConsPlusNormal"/>
        <w:spacing w:before="220"/>
        <w:ind w:firstLine="540"/>
        <w:jc w:val="both"/>
      </w:pPr>
      <w:r>
        <w:t>9. Орган местного самоуправления:</w:t>
      </w:r>
    </w:p>
    <w:p w:rsidR="004B75A6" w:rsidRDefault="004B75A6">
      <w:pPr>
        <w:pStyle w:val="ConsPlusNormal"/>
        <w:spacing w:before="220"/>
        <w:ind w:firstLine="540"/>
        <w:jc w:val="both"/>
      </w:pPr>
      <w:r>
        <w:t>9.1. устанавливает личность заявителей на получение дополнительной социальной выплаты;</w:t>
      </w:r>
    </w:p>
    <w:p w:rsidR="004B75A6" w:rsidRDefault="004B75A6">
      <w:pPr>
        <w:pStyle w:val="ConsPlusNormal"/>
        <w:spacing w:before="220"/>
        <w:ind w:firstLine="540"/>
        <w:jc w:val="both"/>
      </w:pPr>
      <w:r>
        <w:t xml:space="preserve">9.2. принимает и заверяет представленные копии документов, указанных в </w:t>
      </w:r>
      <w:hyperlink w:anchor="P2287" w:history="1">
        <w:r>
          <w:rPr>
            <w:color w:val="0000FF"/>
          </w:rPr>
          <w:t>пунктах 6.1</w:t>
        </w:r>
      </w:hyperlink>
      <w:r>
        <w:t>-</w:t>
      </w:r>
      <w:hyperlink w:anchor="P2293" w:history="1">
        <w:r>
          <w:rPr>
            <w:color w:val="0000FF"/>
          </w:rPr>
          <w:t>6.7</w:t>
        </w:r>
      </w:hyperlink>
      <w:r>
        <w:t xml:space="preserve">, </w:t>
      </w:r>
      <w:hyperlink w:anchor="P2299" w:history="1">
        <w:r>
          <w:rPr>
            <w:color w:val="0000FF"/>
          </w:rPr>
          <w:t>8</w:t>
        </w:r>
      </w:hyperlink>
      <w:r>
        <w:t xml:space="preserve"> настоящего Порядка;</w:t>
      </w:r>
    </w:p>
    <w:p w:rsidR="004B75A6" w:rsidRDefault="004B75A6">
      <w:pPr>
        <w:pStyle w:val="ConsPlusNormal"/>
        <w:spacing w:before="220"/>
        <w:ind w:firstLine="540"/>
        <w:jc w:val="both"/>
      </w:pPr>
      <w:r>
        <w:t>9.3. устанавливает факт выдачи участнице мероприятия ведомственной целевой программы свидетельства. Фактом выдачи свидетельства является договор, заключенный органом местного самоуправления с молодой семьей - претендентом на получение социальной выплаты, предметом которого является оказание государственной поддержки в приобретении (строительстве) жилья в рамках реализации мероприятия ведомственной целевой программы;</w:t>
      </w:r>
    </w:p>
    <w:p w:rsidR="004B75A6" w:rsidRDefault="004B75A6">
      <w:pPr>
        <w:pStyle w:val="ConsPlusNormal"/>
        <w:jc w:val="both"/>
      </w:pPr>
      <w:r>
        <w:t xml:space="preserve">(в ред. Постановлений Правительства Пермского края от 27.04.2018 </w:t>
      </w:r>
      <w:hyperlink r:id="rId341" w:history="1">
        <w:r>
          <w:rPr>
            <w:color w:val="0000FF"/>
          </w:rPr>
          <w:t>N 224-п</w:t>
        </w:r>
      </w:hyperlink>
      <w:r>
        <w:t xml:space="preserve">, от 06.11.2019 </w:t>
      </w:r>
      <w:hyperlink r:id="rId342" w:history="1">
        <w:r>
          <w:rPr>
            <w:color w:val="0000FF"/>
          </w:rPr>
          <w:t>N 768-п</w:t>
        </w:r>
      </w:hyperlink>
      <w:r>
        <w:t>)</w:t>
      </w:r>
    </w:p>
    <w:p w:rsidR="004B75A6" w:rsidRDefault="004B75A6">
      <w:pPr>
        <w:pStyle w:val="ConsPlusNormal"/>
        <w:spacing w:before="220"/>
        <w:ind w:firstLine="540"/>
        <w:jc w:val="both"/>
      </w:pPr>
      <w:r>
        <w:lastRenderedPageBreak/>
        <w:t>9.4. устанавливает факт предоставления участнице мероприятия ведомственной целевой программы социальной выплаты на приобретение (строительство) жилья путем предоставления участницей мероприятия ведомственной целевой программы выписки из банка о предоставлении социальной выплаты (выписка из лицевого счета по вкладу).</w:t>
      </w:r>
    </w:p>
    <w:p w:rsidR="004B75A6" w:rsidRDefault="004B75A6">
      <w:pPr>
        <w:pStyle w:val="ConsPlusNormal"/>
        <w:jc w:val="both"/>
      </w:pPr>
      <w:r>
        <w:t xml:space="preserve">(в ред. Постановлений Правительства Пермского края от 27.04.2018 </w:t>
      </w:r>
      <w:hyperlink r:id="rId343" w:history="1">
        <w:r>
          <w:rPr>
            <w:color w:val="0000FF"/>
          </w:rPr>
          <w:t>N 224-п</w:t>
        </w:r>
      </w:hyperlink>
      <w:r>
        <w:t xml:space="preserve">, от 06.11.2019 </w:t>
      </w:r>
      <w:hyperlink r:id="rId344" w:history="1">
        <w:r>
          <w:rPr>
            <w:color w:val="0000FF"/>
          </w:rPr>
          <w:t>N 768-п</w:t>
        </w:r>
      </w:hyperlink>
      <w:r>
        <w:t>)</w:t>
      </w:r>
    </w:p>
    <w:p w:rsidR="004B75A6" w:rsidRDefault="004B75A6">
      <w:pPr>
        <w:pStyle w:val="ConsPlusNormal"/>
        <w:spacing w:before="220"/>
        <w:ind w:firstLine="540"/>
        <w:jc w:val="both"/>
      </w:pPr>
      <w:r>
        <w:t>Социальная выплата считается предоставленной участнице мероприятия ведомственной целевой программы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займа на приобретение жилого помещения или строительство индивидуального жилого дома, договора с уполномоченной организацией, погашения основной суммы долга и уплаты процентов по ипотечному жилищному кредиту или займу на приобретение жилья или строительство индивидуального жилого дома либо уплаты оставшейся части паевого взноса члена кооператива;</w:t>
      </w:r>
    </w:p>
    <w:p w:rsidR="004B75A6" w:rsidRDefault="004B75A6">
      <w:pPr>
        <w:pStyle w:val="ConsPlusNormal"/>
        <w:jc w:val="both"/>
      </w:pPr>
      <w:r>
        <w:t xml:space="preserve">(в ред. Постановлений Правительства Пермского края от 27.04.2018 </w:t>
      </w:r>
      <w:hyperlink r:id="rId345" w:history="1">
        <w:r>
          <w:rPr>
            <w:color w:val="0000FF"/>
          </w:rPr>
          <w:t>N 224-п</w:t>
        </w:r>
      </w:hyperlink>
      <w:r>
        <w:t xml:space="preserve">, от 06.11.2019 </w:t>
      </w:r>
      <w:hyperlink r:id="rId346" w:history="1">
        <w:r>
          <w:rPr>
            <w:color w:val="0000FF"/>
          </w:rPr>
          <w:t>N 768-п</w:t>
        </w:r>
      </w:hyperlink>
      <w:r>
        <w:t>)</w:t>
      </w:r>
    </w:p>
    <w:p w:rsidR="004B75A6" w:rsidRDefault="004B75A6">
      <w:pPr>
        <w:pStyle w:val="ConsPlusNormal"/>
        <w:spacing w:before="220"/>
        <w:ind w:firstLine="540"/>
        <w:jc w:val="both"/>
      </w:pPr>
      <w:r>
        <w:t>9.5. создает и утверждает комиссию по рассмотрению заявлений (далее - Комиссия). Решение Комиссии оформляется протоколом за подписью всех членов Комиссии.</w:t>
      </w:r>
    </w:p>
    <w:p w:rsidR="004B75A6" w:rsidRDefault="004B75A6">
      <w:pPr>
        <w:pStyle w:val="ConsPlusNormal"/>
        <w:spacing w:before="220"/>
        <w:ind w:firstLine="540"/>
        <w:jc w:val="both"/>
      </w:pPr>
      <w:bookmarkStart w:id="59" w:name="P2316"/>
      <w:bookmarkEnd w:id="59"/>
      <w:r>
        <w:t>10. Представленные документы не должны иметь подчисток, приписок, зачеркнутых слов и иных не оговоренных в них исправлений, а также не должны быть исполнены карандашом и иметь серьезные повреждения, не позволяющие однозначно истолковать содержание таких документов.</w:t>
      </w:r>
    </w:p>
    <w:p w:rsidR="004B75A6" w:rsidRDefault="004B75A6">
      <w:pPr>
        <w:pStyle w:val="ConsPlusNormal"/>
        <w:spacing w:before="220"/>
        <w:ind w:firstLine="540"/>
        <w:jc w:val="both"/>
      </w:pPr>
      <w:r>
        <w:t>11. Размер дополнительной социальной выплаты не может превышать сумму привлеченных участницей мероприятия ведомственной целевой программы денежных средств для оплаты стоимости жилья в части, превышающей размер ранее предоставленной социальной выплаты.</w:t>
      </w:r>
    </w:p>
    <w:p w:rsidR="004B75A6" w:rsidRDefault="004B75A6">
      <w:pPr>
        <w:pStyle w:val="ConsPlusNormal"/>
        <w:jc w:val="both"/>
      </w:pPr>
      <w:r>
        <w:t xml:space="preserve">(в ред. Постановлений Правительства Пермского края от 27.04.2018 </w:t>
      </w:r>
      <w:hyperlink r:id="rId347" w:history="1">
        <w:r>
          <w:rPr>
            <w:color w:val="0000FF"/>
          </w:rPr>
          <w:t>N 224-п</w:t>
        </w:r>
      </w:hyperlink>
      <w:r>
        <w:t xml:space="preserve">, от 06.11.2019 </w:t>
      </w:r>
      <w:hyperlink r:id="rId348" w:history="1">
        <w:r>
          <w:rPr>
            <w:color w:val="0000FF"/>
          </w:rPr>
          <w:t>N 768-п</w:t>
        </w:r>
      </w:hyperlink>
      <w:r>
        <w:t>)</w:t>
      </w:r>
    </w:p>
    <w:p w:rsidR="004B75A6" w:rsidRDefault="004B75A6">
      <w:pPr>
        <w:pStyle w:val="ConsPlusNormal"/>
        <w:spacing w:before="220"/>
        <w:ind w:firstLine="540"/>
        <w:jc w:val="both"/>
      </w:pPr>
      <w:bookmarkStart w:id="60" w:name="P2319"/>
      <w:bookmarkEnd w:id="60"/>
      <w:r>
        <w:t>12. Расчет размера дополнительной социальной выплаты в размере 5 процентов расчетной (средней) стоимости жилья производится исходя из размера общей площади жилого помещения, установленного для семей разной численности, количества членов молодой семьи - участниц мероприятия ведомственной целевой программы и норматива стоимости 1 кв. м общей площади жилья по муниципальному району, муниципальному округу или городскому округу Пермского края (далее - муниципальное образование), в котором молодая семья включена в список участниц мероприятия ведомственной целевой программы.</w:t>
      </w:r>
    </w:p>
    <w:p w:rsidR="004B75A6" w:rsidRDefault="004B75A6">
      <w:pPr>
        <w:pStyle w:val="ConsPlusNormal"/>
        <w:jc w:val="both"/>
      </w:pPr>
      <w:r>
        <w:t xml:space="preserve">(в ред. Постановлений Правительства Пермского края от 27.04.2018 </w:t>
      </w:r>
      <w:hyperlink r:id="rId349" w:history="1">
        <w:r>
          <w:rPr>
            <w:color w:val="0000FF"/>
          </w:rPr>
          <w:t>N 224-п</w:t>
        </w:r>
      </w:hyperlink>
      <w:r>
        <w:t xml:space="preserve">, от 06.11.2019 </w:t>
      </w:r>
      <w:hyperlink r:id="rId350" w:history="1">
        <w:r>
          <w:rPr>
            <w:color w:val="0000FF"/>
          </w:rPr>
          <w:t>N 768-п</w:t>
        </w:r>
      </w:hyperlink>
      <w:r>
        <w:t>)</w:t>
      </w:r>
    </w:p>
    <w:p w:rsidR="004B75A6" w:rsidRDefault="004B75A6">
      <w:pPr>
        <w:pStyle w:val="ConsPlusNormal"/>
        <w:spacing w:before="220"/>
        <w:ind w:firstLine="540"/>
        <w:jc w:val="both"/>
      </w:pPr>
      <w:r>
        <w:t>Норматив стоимости 1 кв. м общей площади жилья по муниципальному образованию для расчета размера социальной выплаты устанавливается муниципальным образованием, но не выше средней рыночной стоимости 1 кв. м общей площади жилья по Пермскому краю, определяемой уполномоченным Правительством Российской Федерации федеральным органом исполнительной власти.</w:t>
      </w:r>
    </w:p>
    <w:p w:rsidR="004B75A6" w:rsidRDefault="004B75A6">
      <w:pPr>
        <w:pStyle w:val="ConsPlusNormal"/>
        <w:spacing w:before="220"/>
        <w:ind w:firstLine="540"/>
        <w:jc w:val="both"/>
      </w:pPr>
      <w:bookmarkStart w:id="61" w:name="P2322"/>
      <w:bookmarkEnd w:id="61"/>
      <w:r>
        <w:t>13. Размер общей площади жилого помещения, с учетом которой определяется размер социальной выплаты, составляет:</w:t>
      </w:r>
    </w:p>
    <w:p w:rsidR="004B75A6" w:rsidRDefault="004B75A6">
      <w:pPr>
        <w:pStyle w:val="ConsPlusNormal"/>
        <w:spacing w:before="220"/>
        <w:ind w:firstLine="540"/>
        <w:jc w:val="both"/>
      </w:pPr>
      <w:r>
        <w:t>для семьи, состоящей из 2 человек (молодые супруги или один молодой родитель и ребенок), - 42 квадратных метра;</w:t>
      </w:r>
    </w:p>
    <w:p w:rsidR="004B75A6" w:rsidRDefault="004B75A6">
      <w:pPr>
        <w:pStyle w:val="ConsPlusNormal"/>
        <w:spacing w:before="220"/>
        <w:ind w:firstLine="540"/>
        <w:jc w:val="both"/>
      </w:pPr>
      <w:r>
        <w:t>для семьи, состоящей из 3 и более человек, включающей помимо молодых супругов одного и более детей (либо семьи, состоящей из одного молодого родителя и двух и более детей), - по 18 квадратных метров на одного человека.</w:t>
      </w:r>
    </w:p>
    <w:p w:rsidR="004B75A6" w:rsidRDefault="004B75A6">
      <w:pPr>
        <w:pStyle w:val="ConsPlusNormal"/>
        <w:spacing w:before="220"/>
        <w:ind w:firstLine="540"/>
        <w:jc w:val="both"/>
      </w:pPr>
      <w:r>
        <w:t>14. Расчетная (средняя) стоимость жилья, используемая при расчете размера социальной выплаты, определяется по формуле:</w:t>
      </w:r>
    </w:p>
    <w:p w:rsidR="004B75A6" w:rsidRDefault="004B75A6">
      <w:pPr>
        <w:pStyle w:val="ConsPlusNormal"/>
        <w:jc w:val="both"/>
      </w:pPr>
    </w:p>
    <w:p w:rsidR="004B75A6" w:rsidRDefault="004B75A6">
      <w:pPr>
        <w:pStyle w:val="ConsPlusNormal"/>
        <w:jc w:val="center"/>
      </w:pPr>
      <w:r>
        <w:t>СтЖ = Н x РЖ,</w:t>
      </w:r>
    </w:p>
    <w:p w:rsidR="004B75A6" w:rsidRDefault="004B75A6">
      <w:pPr>
        <w:pStyle w:val="ConsPlusNormal"/>
        <w:jc w:val="both"/>
      </w:pPr>
    </w:p>
    <w:p w:rsidR="004B75A6" w:rsidRDefault="004B75A6">
      <w:pPr>
        <w:pStyle w:val="ConsPlusNormal"/>
        <w:ind w:firstLine="540"/>
        <w:jc w:val="both"/>
      </w:pPr>
      <w:r>
        <w:t>где</w:t>
      </w:r>
    </w:p>
    <w:p w:rsidR="004B75A6" w:rsidRDefault="004B75A6">
      <w:pPr>
        <w:pStyle w:val="ConsPlusNormal"/>
        <w:spacing w:before="220"/>
        <w:ind w:firstLine="540"/>
        <w:jc w:val="both"/>
      </w:pPr>
      <w:r>
        <w:t>СтЖ - расчетная (средняя) стоимость жилья, используемая при расчете размера социальной выплаты, руб.;</w:t>
      </w:r>
    </w:p>
    <w:p w:rsidR="004B75A6" w:rsidRDefault="004B75A6">
      <w:pPr>
        <w:pStyle w:val="ConsPlusNormal"/>
        <w:spacing w:before="220"/>
        <w:ind w:firstLine="540"/>
        <w:jc w:val="both"/>
      </w:pPr>
      <w:r>
        <w:t xml:space="preserve">Н - норматив стоимости 1 кв. м общей площади жилья по муниципальному образованию, определяемый в соответствии с требованиями, установленными в </w:t>
      </w:r>
      <w:hyperlink w:anchor="P2319" w:history="1">
        <w:r>
          <w:rPr>
            <w:color w:val="0000FF"/>
          </w:rPr>
          <w:t>пункте 12</w:t>
        </w:r>
      </w:hyperlink>
      <w:r>
        <w:t xml:space="preserve"> настоящего Порядка, руб.;</w:t>
      </w:r>
    </w:p>
    <w:p w:rsidR="004B75A6" w:rsidRDefault="004B75A6">
      <w:pPr>
        <w:pStyle w:val="ConsPlusNormal"/>
        <w:spacing w:before="220"/>
        <w:ind w:firstLine="540"/>
        <w:jc w:val="both"/>
      </w:pPr>
      <w:r>
        <w:t xml:space="preserve">РЖ - размер общей площади жилого помещения, определяемый в соответствии с </w:t>
      </w:r>
      <w:hyperlink w:anchor="P2322" w:history="1">
        <w:r>
          <w:rPr>
            <w:color w:val="0000FF"/>
          </w:rPr>
          <w:t>пунктом 13</w:t>
        </w:r>
      </w:hyperlink>
      <w:r>
        <w:t xml:space="preserve"> настоящего Порядка, кв. м.</w:t>
      </w:r>
    </w:p>
    <w:p w:rsidR="004B75A6" w:rsidRDefault="004B75A6">
      <w:pPr>
        <w:pStyle w:val="ConsPlusNormal"/>
        <w:spacing w:before="220"/>
        <w:ind w:firstLine="540"/>
        <w:jc w:val="both"/>
      </w:pPr>
      <w:r>
        <w:t>15. Размер дополнительной социальной выплаты рассчитывается на дату принятия Комиссией решения о предоставлении участнице мероприятия ведомственной целевой программы дополнительной социальной выплаты.</w:t>
      </w:r>
    </w:p>
    <w:p w:rsidR="004B75A6" w:rsidRDefault="004B75A6">
      <w:pPr>
        <w:pStyle w:val="ConsPlusNormal"/>
        <w:jc w:val="both"/>
      </w:pPr>
      <w:r>
        <w:t xml:space="preserve">(в ред. </w:t>
      </w:r>
      <w:hyperlink r:id="rId351" w:history="1">
        <w:r>
          <w:rPr>
            <w:color w:val="0000FF"/>
          </w:rPr>
          <w:t>Постановления</w:t>
        </w:r>
      </w:hyperlink>
      <w:r>
        <w:t xml:space="preserve"> Правительства Пермского края от 06.11.2019 N 768-п)</w:t>
      </w:r>
    </w:p>
    <w:p w:rsidR="004B75A6" w:rsidRDefault="004B75A6">
      <w:pPr>
        <w:pStyle w:val="ConsPlusNormal"/>
        <w:spacing w:before="220"/>
        <w:ind w:firstLine="540"/>
        <w:jc w:val="both"/>
      </w:pPr>
      <w:r>
        <w:t>16. В случае принятия Комиссией решения о предоставлении участнице мероприятия ведомственной целевой программы дополнительной социальной выплаты в протоколе Комиссии указывается размер дополнительной социальной выплаты.</w:t>
      </w:r>
    </w:p>
    <w:p w:rsidR="004B75A6" w:rsidRDefault="004B75A6">
      <w:pPr>
        <w:pStyle w:val="ConsPlusNormal"/>
        <w:jc w:val="both"/>
      </w:pPr>
      <w:r>
        <w:t xml:space="preserve">(в ред. Постановлений Правительства Пермского края от 27.04.2018 </w:t>
      </w:r>
      <w:hyperlink r:id="rId352" w:history="1">
        <w:r>
          <w:rPr>
            <w:color w:val="0000FF"/>
          </w:rPr>
          <w:t>N 224-п</w:t>
        </w:r>
      </w:hyperlink>
      <w:r>
        <w:t xml:space="preserve">, от 06.11.2019 </w:t>
      </w:r>
      <w:hyperlink r:id="rId353" w:history="1">
        <w:r>
          <w:rPr>
            <w:color w:val="0000FF"/>
          </w:rPr>
          <w:t>N 768-п</w:t>
        </w:r>
      </w:hyperlink>
      <w:r>
        <w:t>)</w:t>
      </w:r>
    </w:p>
    <w:p w:rsidR="004B75A6" w:rsidRDefault="004B75A6">
      <w:pPr>
        <w:pStyle w:val="ConsPlusNormal"/>
        <w:spacing w:before="220"/>
        <w:ind w:firstLine="540"/>
        <w:jc w:val="both"/>
      </w:pPr>
      <w:r>
        <w:t>В случае принятия решения об отказе в предоставлении дополнительной социальной выплаты участнице мероприятия ведомственной целевой программы в протоколе Комиссии указываются основания для принятия данного решения.</w:t>
      </w:r>
    </w:p>
    <w:p w:rsidR="004B75A6" w:rsidRDefault="004B75A6">
      <w:pPr>
        <w:pStyle w:val="ConsPlusNormal"/>
        <w:jc w:val="both"/>
      </w:pPr>
      <w:r>
        <w:t xml:space="preserve">(в ред. Постановлений Правительства Пермского края от 27.04.2018 </w:t>
      </w:r>
      <w:hyperlink r:id="rId354" w:history="1">
        <w:r>
          <w:rPr>
            <w:color w:val="0000FF"/>
          </w:rPr>
          <w:t>N 224-п</w:t>
        </w:r>
      </w:hyperlink>
      <w:r>
        <w:t xml:space="preserve">, от 06.11.2019 </w:t>
      </w:r>
      <w:hyperlink r:id="rId355" w:history="1">
        <w:r>
          <w:rPr>
            <w:color w:val="0000FF"/>
          </w:rPr>
          <w:t>N 768-п</w:t>
        </w:r>
      </w:hyperlink>
      <w:r>
        <w:t>)</w:t>
      </w:r>
    </w:p>
    <w:p w:rsidR="004B75A6" w:rsidRDefault="004B75A6">
      <w:pPr>
        <w:pStyle w:val="ConsPlusNormal"/>
        <w:spacing w:before="220"/>
        <w:ind w:firstLine="540"/>
        <w:jc w:val="both"/>
      </w:pPr>
      <w:r>
        <w:t>Комиссией принимается решение о предоставлении либо об отказе в предоставлении дополнительной социальной выплаты участнице мероприятия ведомственной целевой программы в течение 10 рабочих дней с даты предоставления участницей мероприятия ведомственной целевой программы документов для получения дополнительной социальной выплаты.</w:t>
      </w:r>
    </w:p>
    <w:p w:rsidR="004B75A6" w:rsidRDefault="004B75A6">
      <w:pPr>
        <w:pStyle w:val="ConsPlusNormal"/>
        <w:jc w:val="both"/>
      </w:pPr>
      <w:r>
        <w:t xml:space="preserve">(абзац введен </w:t>
      </w:r>
      <w:hyperlink r:id="rId356" w:history="1">
        <w:r>
          <w:rPr>
            <w:color w:val="0000FF"/>
          </w:rPr>
          <w:t>Постановлением</w:t>
        </w:r>
      </w:hyperlink>
      <w:r>
        <w:t xml:space="preserve"> Правительства Пермского края от 06.11.2019 N 768-п)</w:t>
      </w:r>
    </w:p>
    <w:p w:rsidR="004B75A6" w:rsidRDefault="004B75A6">
      <w:pPr>
        <w:pStyle w:val="ConsPlusNormal"/>
        <w:spacing w:before="220"/>
        <w:ind w:firstLine="540"/>
        <w:jc w:val="both"/>
      </w:pPr>
      <w:bookmarkStart w:id="62" w:name="P2341"/>
      <w:bookmarkEnd w:id="62"/>
      <w:r>
        <w:t>17. Основаниями для отказа в предоставлении дополнительной социальной выплаты участнице мероприятия ведомственной целевой программы являются:</w:t>
      </w:r>
    </w:p>
    <w:p w:rsidR="004B75A6" w:rsidRDefault="004B75A6">
      <w:pPr>
        <w:pStyle w:val="ConsPlusNormal"/>
        <w:jc w:val="both"/>
      </w:pPr>
      <w:r>
        <w:t xml:space="preserve">(в ред. Постановлений Правительства Пермского края от 27.04.2018 </w:t>
      </w:r>
      <w:hyperlink r:id="rId357" w:history="1">
        <w:r>
          <w:rPr>
            <w:color w:val="0000FF"/>
          </w:rPr>
          <w:t>N 224-п</w:t>
        </w:r>
      </w:hyperlink>
      <w:r>
        <w:t xml:space="preserve">, от 06.11.2019 </w:t>
      </w:r>
      <w:hyperlink r:id="rId358" w:history="1">
        <w:r>
          <w:rPr>
            <w:color w:val="0000FF"/>
          </w:rPr>
          <w:t>N 768-п</w:t>
        </w:r>
      </w:hyperlink>
      <w:r>
        <w:t>)</w:t>
      </w:r>
    </w:p>
    <w:p w:rsidR="004B75A6" w:rsidRDefault="004B75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B75A6">
        <w:trPr>
          <w:jc w:val="center"/>
        </w:trPr>
        <w:tc>
          <w:tcPr>
            <w:tcW w:w="9294" w:type="dxa"/>
            <w:tcBorders>
              <w:top w:val="nil"/>
              <w:left w:val="single" w:sz="24" w:space="0" w:color="CED3F1"/>
              <w:bottom w:val="nil"/>
              <w:right w:val="single" w:sz="24" w:space="0" w:color="F4F3F8"/>
            </w:tcBorders>
            <w:shd w:val="clear" w:color="auto" w:fill="F4F3F8"/>
          </w:tcPr>
          <w:p w:rsidR="004B75A6" w:rsidRDefault="004B75A6">
            <w:pPr>
              <w:pStyle w:val="ConsPlusNormal"/>
              <w:jc w:val="both"/>
            </w:pPr>
            <w:hyperlink r:id="rId359" w:history="1">
              <w:r>
                <w:rPr>
                  <w:color w:val="0000FF"/>
                </w:rPr>
                <w:t>Постановлением</w:t>
              </w:r>
            </w:hyperlink>
            <w:r>
              <w:rPr>
                <w:color w:val="392C69"/>
              </w:rPr>
              <w:t xml:space="preserve"> Правительства Пермского края от 29.01.2016 N 31-п в пункте 17.1 цифра "6" заменена цифрами "6.1-6.6, 8".</w:t>
            </w:r>
          </w:p>
        </w:tc>
      </w:tr>
    </w:tbl>
    <w:p w:rsidR="004B75A6" w:rsidRDefault="004B75A6">
      <w:pPr>
        <w:pStyle w:val="ConsPlusNormal"/>
        <w:spacing w:before="280"/>
        <w:ind w:firstLine="540"/>
        <w:jc w:val="both"/>
      </w:pPr>
      <w:r>
        <w:t xml:space="preserve">17.1. непредставление либо представление не в полном объеме документов, указанных в </w:t>
      </w:r>
      <w:hyperlink w:anchor="P2285" w:history="1">
        <w:r>
          <w:rPr>
            <w:color w:val="0000FF"/>
          </w:rPr>
          <w:t>пункте 6</w:t>
        </w:r>
      </w:hyperlink>
      <w:r>
        <w:t xml:space="preserve"> настоящего Порядка;</w:t>
      </w:r>
    </w:p>
    <w:p w:rsidR="004B75A6" w:rsidRDefault="004B75A6">
      <w:pPr>
        <w:pStyle w:val="ConsPlusNormal"/>
        <w:spacing w:before="220"/>
        <w:ind w:firstLine="540"/>
        <w:jc w:val="both"/>
      </w:pPr>
      <w:r>
        <w:t xml:space="preserve">17.2. несоответствие представленных документов требованиям, указанным в </w:t>
      </w:r>
      <w:hyperlink w:anchor="P2316" w:history="1">
        <w:r>
          <w:rPr>
            <w:color w:val="0000FF"/>
          </w:rPr>
          <w:t>пункте 10</w:t>
        </w:r>
      </w:hyperlink>
      <w:r>
        <w:t xml:space="preserve"> настоящего Порядка.</w:t>
      </w:r>
    </w:p>
    <w:p w:rsidR="004B75A6" w:rsidRDefault="004B75A6">
      <w:pPr>
        <w:pStyle w:val="ConsPlusNormal"/>
        <w:spacing w:before="220"/>
        <w:ind w:firstLine="540"/>
        <w:jc w:val="both"/>
      </w:pPr>
      <w:r>
        <w:t xml:space="preserve">17.3. несоответствие участницы мероприятия ведомственной целевой программы условию, указанному в </w:t>
      </w:r>
      <w:hyperlink w:anchor="P2282" w:history="1">
        <w:r>
          <w:rPr>
            <w:color w:val="0000FF"/>
          </w:rPr>
          <w:t>пункте 3</w:t>
        </w:r>
      </w:hyperlink>
      <w:r>
        <w:t xml:space="preserve"> настоящего Порядка;</w:t>
      </w:r>
    </w:p>
    <w:p w:rsidR="004B75A6" w:rsidRDefault="004B75A6">
      <w:pPr>
        <w:pStyle w:val="ConsPlusNormal"/>
        <w:jc w:val="both"/>
      </w:pPr>
      <w:r>
        <w:t xml:space="preserve">(в ред. Постановлений Правительства Пермского края от 29.01.2016 </w:t>
      </w:r>
      <w:hyperlink r:id="rId360" w:history="1">
        <w:r>
          <w:rPr>
            <w:color w:val="0000FF"/>
          </w:rPr>
          <w:t>N 31-п</w:t>
        </w:r>
      </w:hyperlink>
      <w:r>
        <w:t xml:space="preserve">, от 27.04.2018 </w:t>
      </w:r>
      <w:hyperlink r:id="rId361" w:history="1">
        <w:r>
          <w:rPr>
            <w:color w:val="0000FF"/>
          </w:rPr>
          <w:t>N 224-п</w:t>
        </w:r>
      </w:hyperlink>
      <w:r>
        <w:t xml:space="preserve">, от 06.11.2019 </w:t>
      </w:r>
      <w:hyperlink r:id="rId362" w:history="1">
        <w:r>
          <w:rPr>
            <w:color w:val="0000FF"/>
          </w:rPr>
          <w:t>N 768-п</w:t>
        </w:r>
      </w:hyperlink>
      <w:r>
        <w:t>)</w:t>
      </w:r>
    </w:p>
    <w:p w:rsidR="004B75A6" w:rsidRDefault="004B75A6">
      <w:pPr>
        <w:pStyle w:val="ConsPlusNormal"/>
        <w:spacing w:before="220"/>
        <w:ind w:firstLine="540"/>
        <w:jc w:val="both"/>
      </w:pPr>
      <w:r>
        <w:t xml:space="preserve">17.4. недостоверность сведений, содержащихся в документах, указанных в </w:t>
      </w:r>
      <w:hyperlink w:anchor="P2287" w:history="1">
        <w:r>
          <w:rPr>
            <w:color w:val="0000FF"/>
          </w:rPr>
          <w:t>пунктах 6.1</w:t>
        </w:r>
      </w:hyperlink>
      <w:r>
        <w:t>-</w:t>
      </w:r>
      <w:hyperlink w:anchor="P2293" w:history="1">
        <w:r>
          <w:rPr>
            <w:color w:val="0000FF"/>
          </w:rPr>
          <w:t>6.7</w:t>
        </w:r>
      </w:hyperlink>
      <w:r>
        <w:t xml:space="preserve">, </w:t>
      </w:r>
      <w:hyperlink w:anchor="P2299" w:history="1">
        <w:r>
          <w:rPr>
            <w:color w:val="0000FF"/>
          </w:rPr>
          <w:t>8</w:t>
        </w:r>
      </w:hyperlink>
      <w:r>
        <w:t xml:space="preserve"> </w:t>
      </w:r>
      <w:r>
        <w:lastRenderedPageBreak/>
        <w:t>настоящего Порядка;</w:t>
      </w:r>
    </w:p>
    <w:p w:rsidR="004B75A6" w:rsidRDefault="004B75A6">
      <w:pPr>
        <w:pStyle w:val="ConsPlusNormal"/>
        <w:spacing w:before="220"/>
        <w:ind w:firstLine="540"/>
        <w:jc w:val="both"/>
      </w:pPr>
      <w:r>
        <w:t xml:space="preserve">17.5. представление документов по истечении срока, установленного </w:t>
      </w:r>
      <w:hyperlink w:anchor="P2285" w:history="1">
        <w:r>
          <w:rPr>
            <w:color w:val="0000FF"/>
          </w:rPr>
          <w:t>пунктом 6</w:t>
        </w:r>
      </w:hyperlink>
      <w:r>
        <w:t xml:space="preserve"> настоящего Порядка.</w:t>
      </w:r>
    </w:p>
    <w:p w:rsidR="004B75A6" w:rsidRDefault="004B75A6">
      <w:pPr>
        <w:pStyle w:val="ConsPlusNormal"/>
        <w:spacing w:before="220"/>
        <w:ind w:firstLine="540"/>
        <w:jc w:val="both"/>
      </w:pPr>
      <w:r>
        <w:t xml:space="preserve">В случае отказа участнице мероприятия ведомственной целевой программы в предоставлении дополнительной социальной выплаты по основаниям, предусмотренным </w:t>
      </w:r>
      <w:hyperlink w:anchor="P2341" w:history="1">
        <w:r>
          <w:rPr>
            <w:color w:val="0000FF"/>
          </w:rPr>
          <w:t>пунктом 17</w:t>
        </w:r>
      </w:hyperlink>
      <w:r>
        <w:t xml:space="preserve"> настоящего Порядка, участница мероприятия ведомственной целевой программы вправе повторно обратиться за получением дополнительной социальной выплаты после устранения причин, послуживших основанием для принятия Комиссией решения об отказе в предоставлении дополнительной социальной выплаты, на общих основаниях, но не позднее 60 дней с даты принятия решения об отказе.</w:t>
      </w:r>
    </w:p>
    <w:p w:rsidR="004B75A6" w:rsidRDefault="004B75A6">
      <w:pPr>
        <w:pStyle w:val="ConsPlusNormal"/>
        <w:jc w:val="both"/>
      </w:pPr>
      <w:r>
        <w:t xml:space="preserve">(в ред. Постановлений Правительства Пермского края от 27.04.2018 </w:t>
      </w:r>
      <w:hyperlink r:id="rId363" w:history="1">
        <w:r>
          <w:rPr>
            <w:color w:val="0000FF"/>
          </w:rPr>
          <w:t>N 224-п</w:t>
        </w:r>
      </w:hyperlink>
      <w:r>
        <w:t xml:space="preserve">, от 06.11.2019 </w:t>
      </w:r>
      <w:hyperlink r:id="rId364" w:history="1">
        <w:r>
          <w:rPr>
            <w:color w:val="0000FF"/>
          </w:rPr>
          <w:t>N 768-п</w:t>
        </w:r>
      </w:hyperlink>
      <w:r>
        <w:t>)</w:t>
      </w:r>
    </w:p>
    <w:p w:rsidR="004B75A6" w:rsidRDefault="004B75A6">
      <w:pPr>
        <w:pStyle w:val="ConsPlusNormal"/>
        <w:spacing w:before="220"/>
        <w:ind w:firstLine="540"/>
        <w:jc w:val="both"/>
      </w:pPr>
      <w:r>
        <w:t>18. Орган местного самоуправления в течение 5 рабочих дней с даты принятия Комиссией решения о предоставлении участнице мероприятия ведомственной целевой программы дополнительной социальной выплаты:</w:t>
      </w:r>
    </w:p>
    <w:p w:rsidR="004B75A6" w:rsidRDefault="004B75A6">
      <w:pPr>
        <w:pStyle w:val="ConsPlusNormal"/>
        <w:jc w:val="both"/>
      </w:pPr>
      <w:r>
        <w:t xml:space="preserve">(в ред. Постановлений Правительства Пермского края от 27.04.2018 </w:t>
      </w:r>
      <w:hyperlink r:id="rId365" w:history="1">
        <w:r>
          <w:rPr>
            <w:color w:val="0000FF"/>
          </w:rPr>
          <w:t>N 224-п</w:t>
        </w:r>
      </w:hyperlink>
      <w:r>
        <w:t xml:space="preserve">, от 06.11.2019 </w:t>
      </w:r>
      <w:hyperlink r:id="rId366" w:history="1">
        <w:r>
          <w:rPr>
            <w:color w:val="0000FF"/>
          </w:rPr>
          <w:t>N 768-п</w:t>
        </w:r>
      </w:hyperlink>
      <w:r>
        <w:t>)</w:t>
      </w:r>
    </w:p>
    <w:p w:rsidR="004B75A6" w:rsidRDefault="004B75A6">
      <w:pPr>
        <w:pStyle w:val="ConsPlusNormal"/>
        <w:spacing w:before="220"/>
        <w:ind w:firstLine="540"/>
        <w:jc w:val="both"/>
      </w:pPr>
      <w:bookmarkStart w:id="63" w:name="P2354"/>
      <w:bookmarkEnd w:id="63"/>
      <w:r>
        <w:t xml:space="preserve">18.1. направляет в Министерство социального развития Пермского края (далее - Министерство) заявление и протокол Комиссии, содержащий решение о предоставлении участнице мероприятия ведомственной целевой </w:t>
      </w:r>
      <w:hyperlink r:id="rId367" w:history="1">
        <w:r>
          <w:rPr>
            <w:color w:val="0000FF"/>
          </w:rPr>
          <w:t>программы</w:t>
        </w:r>
      </w:hyperlink>
      <w:r>
        <w:t xml:space="preserve"> "Оказание государственной поддержки гражданам в обеспечении жильем и оплате жилищно-коммунальных услуг" государственной </w:t>
      </w:r>
      <w:hyperlink r:id="rId368"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дополнительной социальной выплаты;</w:t>
      </w:r>
    </w:p>
    <w:p w:rsidR="004B75A6" w:rsidRDefault="004B75A6">
      <w:pPr>
        <w:pStyle w:val="ConsPlusNormal"/>
        <w:jc w:val="both"/>
      </w:pPr>
      <w:r>
        <w:t xml:space="preserve">(в ред. Постановлений Правительства Пермского края от 27.04.2018 </w:t>
      </w:r>
      <w:hyperlink r:id="rId369" w:history="1">
        <w:r>
          <w:rPr>
            <w:color w:val="0000FF"/>
          </w:rPr>
          <w:t>N 224-п</w:t>
        </w:r>
      </w:hyperlink>
      <w:r>
        <w:t xml:space="preserve">, от 19.11.2018 </w:t>
      </w:r>
      <w:hyperlink r:id="rId370" w:history="1">
        <w:r>
          <w:rPr>
            <w:color w:val="0000FF"/>
          </w:rPr>
          <w:t>N 713-п</w:t>
        </w:r>
      </w:hyperlink>
      <w:r>
        <w:t xml:space="preserve">, от 06.11.2019 </w:t>
      </w:r>
      <w:hyperlink r:id="rId371" w:history="1">
        <w:r>
          <w:rPr>
            <w:color w:val="0000FF"/>
          </w:rPr>
          <w:t>N 768-п</w:t>
        </w:r>
      </w:hyperlink>
      <w:r>
        <w:t>)</w:t>
      </w:r>
    </w:p>
    <w:p w:rsidR="004B75A6" w:rsidRDefault="004B75A6">
      <w:pPr>
        <w:pStyle w:val="ConsPlusNormal"/>
        <w:spacing w:before="220"/>
        <w:ind w:firstLine="540"/>
        <w:jc w:val="both"/>
      </w:pPr>
      <w:r>
        <w:t>18.2. уведомляет участницу мероприятия ведомственной целевой программы о принятом Комиссией решении посредством направления в адрес участницы мероприятия ведомственной целевой программы выписки из протокола о решении Комиссии.</w:t>
      </w:r>
    </w:p>
    <w:p w:rsidR="004B75A6" w:rsidRDefault="004B75A6">
      <w:pPr>
        <w:pStyle w:val="ConsPlusNormal"/>
        <w:jc w:val="both"/>
      </w:pPr>
      <w:r>
        <w:t xml:space="preserve">(в ред. Постановлений Правительства Пермского края от 27.04.2018 </w:t>
      </w:r>
      <w:hyperlink r:id="rId372" w:history="1">
        <w:r>
          <w:rPr>
            <w:color w:val="0000FF"/>
          </w:rPr>
          <w:t>N 224-п</w:t>
        </w:r>
      </w:hyperlink>
      <w:r>
        <w:t xml:space="preserve">, от 06.11.2019 </w:t>
      </w:r>
      <w:hyperlink r:id="rId373" w:history="1">
        <w:r>
          <w:rPr>
            <w:color w:val="0000FF"/>
          </w:rPr>
          <w:t>N 768-п</w:t>
        </w:r>
      </w:hyperlink>
      <w:r>
        <w:t>)</w:t>
      </w:r>
    </w:p>
    <w:p w:rsidR="004B75A6" w:rsidRDefault="004B75A6">
      <w:pPr>
        <w:pStyle w:val="ConsPlusNormal"/>
        <w:spacing w:before="220"/>
        <w:ind w:firstLine="540"/>
        <w:jc w:val="both"/>
      </w:pPr>
      <w:r>
        <w:t>19. Министерство:</w:t>
      </w:r>
    </w:p>
    <w:p w:rsidR="004B75A6" w:rsidRDefault="004B75A6">
      <w:pPr>
        <w:pStyle w:val="ConsPlusNormal"/>
        <w:jc w:val="both"/>
      </w:pPr>
      <w:r>
        <w:t xml:space="preserve">(в ред. </w:t>
      </w:r>
      <w:hyperlink r:id="rId374" w:history="1">
        <w:r>
          <w:rPr>
            <w:color w:val="0000FF"/>
          </w:rPr>
          <w:t>Постановления</w:t>
        </w:r>
      </w:hyperlink>
      <w:r>
        <w:t xml:space="preserve"> Правительства Пермского края от 06.11.2019 N 768-п)</w:t>
      </w:r>
    </w:p>
    <w:p w:rsidR="004B75A6" w:rsidRDefault="004B75A6">
      <w:pPr>
        <w:pStyle w:val="ConsPlusNormal"/>
        <w:spacing w:before="220"/>
        <w:ind w:firstLine="540"/>
        <w:jc w:val="both"/>
      </w:pPr>
      <w:r>
        <w:t xml:space="preserve">19.1. принимает от органов местного самоуправления документы, указанные в </w:t>
      </w:r>
      <w:hyperlink w:anchor="P2354" w:history="1">
        <w:r>
          <w:rPr>
            <w:color w:val="0000FF"/>
          </w:rPr>
          <w:t>пункте 18.1</w:t>
        </w:r>
      </w:hyperlink>
      <w:r>
        <w:t xml:space="preserve"> настоящего Порядка, до 10 числа каждого месяца;</w:t>
      </w:r>
    </w:p>
    <w:p w:rsidR="004B75A6" w:rsidRDefault="004B75A6">
      <w:pPr>
        <w:pStyle w:val="ConsPlusNormal"/>
        <w:jc w:val="both"/>
      </w:pPr>
      <w:r>
        <w:t xml:space="preserve">(п. 19.1 введен </w:t>
      </w:r>
      <w:hyperlink r:id="rId375" w:history="1">
        <w:r>
          <w:rPr>
            <w:color w:val="0000FF"/>
          </w:rPr>
          <w:t>Постановлением</w:t>
        </w:r>
      </w:hyperlink>
      <w:r>
        <w:t xml:space="preserve"> Правительства Пермского края от 06.11.2019 N 768-п)</w:t>
      </w:r>
    </w:p>
    <w:p w:rsidR="004B75A6" w:rsidRDefault="004B75A6">
      <w:pPr>
        <w:pStyle w:val="ConsPlusNormal"/>
        <w:spacing w:before="220"/>
        <w:ind w:firstLine="540"/>
        <w:jc w:val="both"/>
      </w:pPr>
      <w:r>
        <w:t xml:space="preserve">19.2. в течение 10 рабочих дней со дня получения документов, указанных в пункте 19.1 настоящего Порядка, рассматривает документы и принимает решение о предоставлении участнице мероприятия ведомственной целевой </w:t>
      </w:r>
      <w:hyperlink r:id="rId376" w:history="1">
        <w:r>
          <w:rPr>
            <w:color w:val="0000FF"/>
          </w:rPr>
          <w:t>программы</w:t>
        </w:r>
      </w:hyperlink>
      <w:r>
        <w:t xml:space="preserve"> "Оказание государственной поддержки гражданам в обеспечении жильем и оплате жилищно-коммунальных услуг" государственной </w:t>
      </w:r>
      <w:hyperlink r:id="rId377"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дополнительной социальной выплаты путем издания соответствующего приказа с указанием муниципального образования, фамилии, имени, отчества заявителя и размера предоставляемой дополнительной социальной выплаты (далее - Приказ).</w:t>
      </w:r>
    </w:p>
    <w:p w:rsidR="004B75A6" w:rsidRDefault="004B75A6">
      <w:pPr>
        <w:pStyle w:val="ConsPlusNormal"/>
        <w:spacing w:before="220"/>
        <w:ind w:firstLine="540"/>
        <w:jc w:val="both"/>
      </w:pPr>
      <w:r>
        <w:t>Средства бюджета Пермского края перечисляются Министерством на банковский счет молодой семьи, указанный в заявлении молодой семьи, не позднее 15 числа месяца, следующего за месяцем издания Приказа.</w:t>
      </w:r>
    </w:p>
    <w:p w:rsidR="004B75A6" w:rsidRDefault="004B75A6">
      <w:pPr>
        <w:pStyle w:val="ConsPlusNormal"/>
        <w:jc w:val="both"/>
      </w:pPr>
      <w:r>
        <w:t xml:space="preserve">(п. 19.2 введен </w:t>
      </w:r>
      <w:hyperlink r:id="rId378" w:history="1">
        <w:r>
          <w:rPr>
            <w:color w:val="0000FF"/>
          </w:rPr>
          <w:t>Постановлением</w:t>
        </w:r>
      </w:hyperlink>
      <w:r>
        <w:t xml:space="preserve"> Правительства Пермского края от 06.11.2019 N 768-п)</w:t>
      </w:r>
    </w:p>
    <w:p w:rsidR="004B75A6" w:rsidRDefault="004B75A6">
      <w:pPr>
        <w:pStyle w:val="ConsPlusNormal"/>
        <w:spacing w:before="220"/>
        <w:ind w:firstLine="540"/>
        <w:jc w:val="both"/>
      </w:pPr>
      <w:r>
        <w:lastRenderedPageBreak/>
        <w:t xml:space="preserve">20. Утратил силу с 1 января 2020 года. - </w:t>
      </w:r>
      <w:hyperlink r:id="rId379" w:history="1">
        <w:r>
          <w:rPr>
            <w:color w:val="0000FF"/>
          </w:rPr>
          <w:t>Постановление</w:t>
        </w:r>
      </w:hyperlink>
      <w:r>
        <w:t xml:space="preserve"> Правительства Пермского края от 06.11.2019 N 768-п.</w:t>
      </w:r>
    </w:p>
    <w:p w:rsidR="004B75A6" w:rsidRDefault="004B75A6">
      <w:pPr>
        <w:pStyle w:val="ConsPlusNormal"/>
        <w:spacing w:before="220"/>
        <w:ind w:firstLine="540"/>
        <w:jc w:val="both"/>
      </w:pPr>
      <w:r>
        <w:t>21. Дополнительная социальная выплата считается предоставленной со дня зачисления ее на банковский счет участницы мероприятия ведомственной целевой программы.</w:t>
      </w:r>
    </w:p>
    <w:p w:rsidR="004B75A6" w:rsidRDefault="004B75A6">
      <w:pPr>
        <w:pStyle w:val="ConsPlusNormal"/>
        <w:jc w:val="both"/>
      </w:pPr>
      <w:r>
        <w:t xml:space="preserve">(в ред. Постановлений Правительства Пермского края от 27.04.2018 </w:t>
      </w:r>
      <w:hyperlink r:id="rId380" w:history="1">
        <w:r>
          <w:rPr>
            <w:color w:val="0000FF"/>
          </w:rPr>
          <w:t>N 224-п</w:t>
        </w:r>
      </w:hyperlink>
      <w:r>
        <w:t xml:space="preserve">, от 06.11.2019 </w:t>
      </w:r>
      <w:hyperlink r:id="rId381" w:history="1">
        <w:r>
          <w:rPr>
            <w:color w:val="0000FF"/>
          </w:rPr>
          <w:t>N 768-п</w:t>
        </w:r>
      </w:hyperlink>
      <w:r>
        <w:t>)</w:t>
      </w: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right"/>
        <w:outlineLvl w:val="1"/>
      </w:pPr>
      <w:r>
        <w:t>Приложение 1</w:t>
      </w:r>
    </w:p>
    <w:p w:rsidR="004B75A6" w:rsidRDefault="004B75A6">
      <w:pPr>
        <w:pStyle w:val="ConsPlusNormal"/>
        <w:jc w:val="right"/>
      </w:pPr>
      <w:r>
        <w:t>к Порядку</w:t>
      </w:r>
    </w:p>
    <w:p w:rsidR="004B75A6" w:rsidRDefault="004B75A6">
      <w:pPr>
        <w:pStyle w:val="ConsPlusNormal"/>
        <w:jc w:val="right"/>
      </w:pPr>
      <w:r>
        <w:t>предоставления молодой семье -</w:t>
      </w:r>
    </w:p>
    <w:p w:rsidR="004B75A6" w:rsidRDefault="004B75A6">
      <w:pPr>
        <w:pStyle w:val="ConsPlusNormal"/>
        <w:jc w:val="right"/>
      </w:pPr>
      <w:r>
        <w:t>участнице мероприятия по обеспечению</w:t>
      </w:r>
    </w:p>
    <w:p w:rsidR="004B75A6" w:rsidRDefault="004B75A6">
      <w:pPr>
        <w:pStyle w:val="ConsPlusNormal"/>
        <w:jc w:val="right"/>
      </w:pPr>
      <w:r>
        <w:t>жильем молодых семей ведомственной</w:t>
      </w:r>
    </w:p>
    <w:p w:rsidR="004B75A6" w:rsidRDefault="004B75A6">
      <w:pPr>
        <w:pStyle w:val="ConsPlusNormal"/>
        <w:jc w:val="right"/>
      </w:pPr>
      <w:r>
        <w:t>целевой программы "Оказание государственной</w:t>
      </w:r>
    </w:p>
    <w:p w:rsidR="004B75A6" w:rsidRDefault="004B75A6">
      <w:pPr>
        <w:pStyle w:val="ConsPlusNormal"/>
        <w:jc w:val="right"/>
      </w:pPr>
      <w:r>
        <w:t>поддержки гражданам в обеспечении жильем</w:t>
      </w:r>
    </w:p>
    <w:p w:rsidR="004B75A6" w:rsidRDefault="004B75A6">
      <w:pPr>
        <w:pStyle w:val="ConsPlusNormal"/>
        <w:jc w:val="right"/>
      </w:pPr>
      <w:r>
        <w:t>и оплате жилищно-коммунальных услуг"</w:t>
      </w:r>
    </w:p>
    <w:p w:rsidR="004B75A6" w:rsidRDefault="004B75A6">
      <w:pPr>
        <w:pStyle w:val="ConsPlusNormal"/>
        <w:jc w:val="right"/>
      </w:pPr>
      <w:r>
        <w:t>государственной программы Российской</w:t>
      </w:r>
    </w:p>
    <w:p w:rsidR="004B75A6" w:rsidRDefault="004B75A6">
      <w:pPr>
        <w:pStyle w:val="ConsPlusNormal"/>
        <w:jc w:val="right"/>
      </w:pPr>
      <w:r>
        <w:t>Федерации "Обеспечение доступным</w:t>
      </w:r>
    </w:p>
    <w:p w:rsidR="004B75A6" w:rsidRDefault="004B75A6">
      <w:pPr>
        <w:pStyle w:val="ConsPlusNormal"/>
        <w:jc w:val="right"/>
      </w:pPr>
      <w:r>
        <w:t>и комфортным жильем и коммунальными</w:t>
      </w:r>
    </w:p>
    <w:p w:rsidR="004B75A6" w:rsidRDefault="004B75A6">
      <w:pPr>
        <w:pStyle w:val="ConsPlusNormal"/>
        <w:jc w:val="right"/>
      </w:pPr>
      <w:r>
        <w:t>услугами граждан Российской Федерации",</w:t>
      </w:r>
    </w:p>
    <w:p w:rsidR="004B75A6" w:rsidRDefault="004B75A6">
      <w:pPr>
        <w:pStyle w:val="ConsPlusNormal"/>
        <w:jc w:val="right"/>
      </w:pPr>
      <w:r>
        <w:t>утвержденной Постановлением Правительства</w:t>
      </w:r>
    </w:p>
    <w:p w:rsidR="004B75A6" w:rsidRDefault="004B75A6">
      <w:pPr>
        <w:pStyle w:val="ConsPlusNormal"/>
        <w:jc w:val="right"/>
      </w:pPr>
      <w:r>
        <w:t>Российской Федерации от 30 декабря 2017 г.</w:t>
      </w:r>
    </w:p>
    <w:p w:rsidR="004B75A6" w:rsidRDefault="004B75A6">
      <w:pPr>
        <w:pStyle w:val="ConsPlusNormal"/>
        <w:jc w:val="right"/>
      </w:pPr>
      <w:r>
        <w:t>N 1710, дополнительной социальной выплаты</w:t>
      </w:r>
    </w:p>
    <w:p w:rsidR="004B75A6" w:rsidRDefault="004B75A6">
      <w:pPr>
        <w:pStyle w:val="ConsPlusNormal"/>
        <w:jc w:val="right"/>
      </w:pPr>
      <w:r>
        <w:t>при рождении (усыновлении) одного ребенка</w:t>
      </w:r>
    </w:p>
    <w:p w:rsidR="004B75A6" w:rsidRDefault="004B75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B75A6">
        <w:trPr>
          <w:jc w:val="center"/>
        </w:trPr>
        <w:tc>
          <w:tcPr>
            <w:tcW w:w="9294" w:type="dxa"/>
            <w:tcBorders>
              <w:top w:val="nil"/>
              <w:left w:val="single" w:sz="24" w:space="0" w:color="CED3F1"/>
              <w:bottom w:val="nil"/>
              <w:right w:val="single" w:sz="24" w:space="0" w:color="F4F3F8"/>
            </w:tcBorders>
            <w:shd w:val="clear" w:color="auto" w:fill="F4F3F8"/>
          </w:tcPr>
          <w:p w:rsidR="004B75A6" w:rsidRDefault="004B75A6">
            <w:pPr>
              <w:pStyle w:val="ConsPlusNormal"/>
              <w:jc w:val="center"/>
            </w:pPr>
            <w:r>
              <w:rPr>
                <w:color w:val="392C69"/>
              </w:rPr>
              <w:t>Список изменяющих документов</w:t>
            </w:r>
          </w:p>
          <w:p w:rsidR="004B75A6" w:rsidRDefault="004B75A6">
            <w:pPr>
              <w:pStyle w:val="ConsPlusNormal"/>
              <w:jc w:val="center"/>
            </w:pPr>
            <w:r>
              <w:rPr>
                <w:color w:val="392C69"/>
              </w:rPr>
              <w:t xml:space="preserve">(в ред. </w:t>
            </w:r>
            <w:hyperlink r:id="rId382" w:history="1">
              <w:r>
                <w:rPr>
                  <w:color w:val="0000FF"/>
                </w:rPr>
                <w:t>Постановления</w:t>
              </w:r>
            </w:hyperlink>
            <w:r>
              <w:rPr>
                <w:color w:val="392C69"/>
              </w:rPr>
              <w:t xml:space="preserve"> Правительства Пермского края от 06.11.2019 N 768-п)</w:t>
            </w:r>
          </w:p>
        </w:tc>
      </w:tr>
    </w:tbl>
    <w:p w:rsidR="004B75A6" w:rsidRDefault="004B75A6">
      <w:pPr>
        <w:pStyle w:val="ConsPlusNormal"/>
        <w:jc w:val="both"/>
      </w:pPr>
    </w:p>
    <w:p w:rsidR="004B75A6" w:rsidRDefault="004B75A6">
      <w:pPr>
        <w:pStyle w:val="ConsPlusNormal"/>
        <w:jc w:val="right"/>
      </w:pPr>
      <w:r>
        <w:t>ФОРМА</w:t>
      </w:r>
    </w:p>
    <w:p w:rsidR="004B75A6" w:rsidRDefault="004B75A6">
      <w:pPr>
        <w:pStyle w:val="ConsPlusNormal"/>
        <w:jc w:val="both"/>
      </w:pPr>
    </w:p>
    <w:p w:rsidR="004B75A6" w:rsidRDefault="004B75A6">
      <w:pPr>
        <w:pStyle w:val="ConsPlusNonformat"/>
        <w:jc w:val="both"/>
      </w:pPr>
      <w:r>
        <w:t xml:space="preserve">                                       В Министерство социального развития</w:t>
      </w:r>
    </w:p>
    <w:p w:rsidR="004B75A6" w:rsidRDefault="004B75A6">
      <w:pPr>
        <w:pStyle w:val="ConsPlusNonformat"/>
        <w:jc w:val="both"/>
      </w:pPr>
      <w:r>
        <w:t xml:space="preserve">                                       Пермского края (614006, г. Пермь,</w:t>
      </w:r>
    </w:p>
    <w:p w:rsidR="004B75A6" w:rsidRDefault="004B75A6">
      <w:pPr>
        <w:pStyle w:val="ConsPlusNonformat"/>
        <w:jc w:val="both"/>
      </w:pPr>
      <w:r>
        <w:t xml:space="preserve">                                       ул. Ленина, 51),</w:t>
      </w:r>
    </w:p>
    <w:p w:rsidR="004B75A6" w:rsidRDefault="004B75A6">
      <w:pPr>
        <w:pStyle w:val="ConsPlusNonformat"/>
        <w:jc w:val="both"/>
      </w:pPr>
      <w:r>
        <w:t xml:space="preserve">                                       ____________________________________</w:t>
      </w:r>
    </w:p>
    <w:p w:rsidR="004B75A6" w:rsidRDefault="004B75A6">
      <w:pPr>
        <w:pStyle w:val="ConsPlusNonformat"/>
        <w:jc w:val="both"/>
      </w:pPr>
      <w:r>
        <w:t xml:space="preserve">                                          (орган местного самоуправления</w:t>
      </w:r>
    </w:p>
    <w:p w:rsidR="004B75A6" w:rsidRDefault="004B75A6">
      <w:pPr>
        <w:pStyle w:val="ConsPlusNonformat"/>
        <w:jc w:val="both"/>
      </w:pPr>
      <w:r>
        <w:t xml:space="preserve">                                              Пермского края, адрес)</w:t>
      </w:r>
    </w:p>
    <w:p w:rsidR="004B75A6" w:rsidRDefault="004B75A6">
      <w:pPr>
        <w:pStyle w:val="ConsPlusNonformat"/>
        <w:jc w:val="both"/>
      </w:pPr>
    </w:p>
    <w:p w:rsidR="004B75A6" w:rsidRDefault="004B75A6">
      <w:pPr>
        <w:pStyle w:val="ConsPlusNonformat"/>
        <w:jc w:val="both"/>
      </w:pPr>
      <w:r>
        <w:t xml:space="preserve">                                                (далее - Оператор)</w:t>
      </w:r>
    </w:p>
    <w:p w:rsidR="004B75A6" w:rsidRDefault="004B75A6">
      <w:pPr>
        <w:pStyle w:val="ConsPlusNonformat"/>
        <w:jc w:val="both"/>
      </w:pPr>
    </w:p>
    <w:p w:rsidR="004B75A6" w:rsidRDefault="004B75A6">
      <w:pPr>
        <w:pStyle w:val="ConsPlusNonformat"/>
        <w:jc w:val="both"/>
      </w:pPr>
      <w:bookmarkStart w:id="64" w:name="P2403"/>
      <w:bookmarkEnd w:id="64"/>
      <w:r>
        <w:t xml:space="preserve">                                 ЗАЯВЛЕНИЕ</w:t>
      </w:r>
    </w:p>
    <w:p w:rsidR="004B75A6" w:rsidRDefault="004B75A6">
      <w:pPr>
        <w:pStyle w:val="ConsPlusNonformat"/>
        <w:jc w:val="both"/>
      </w:pPr>
      <w:r>
        <w:t xml:space="preserve">          на получение дополнительной социальной выплаты молодой</w:t>
      </w:r>
    </w:p>
    <w:p w:rsidR="004B75A6" w:rsidRDefault="004B75A6">
      <w:pPr>
        <w:pStyle w:val="ConsPlusNonformat"/>
        <w:jc w:val="both"/>
      </w:pPr>
      <w:r>
        <w:t xml:space="preserve">           семьей - участницей мероприятия по обеспечению жильем</w:t>
      </w:r>
    </w:p>
    <w:p w:rsidR="004B75A6" w:rsidRDefault="004B75A6">
      <w:pPr>
        <w:pStyle w:val="ConsPlusNonformat"/>
        <w:jc w:val="both"/>
      </w:pPr>
      <w:r>
        <w:t xml:space="preserve">          молодых семей ведомственной целевой программы "Оказание</w:t>
      </w:r>
    </w:p>
    <w:p w:rsidR="004B75A6" w:rsidRDefault="004B75A6">
      <w:pPr>
        <w:pStyle w:val="ConsPlusNonformat"/>
        <w:jc w:val="both"/>
      </w:pPr>
      <w:r>
        <w:t xml:space="preserve">         государственной поддержки гражданам в обеспечении жильем</w:t>
      </w:r>
    </w:p>
    <w:p w:rsidR="004B75A6" w:rsidRDefault="004B75A6">
      <w:pPr>
        <w:pStyle w:val="ConsPlusNonformat"/>
        <w:jc w:val="both"/>
      </w:pPr>
      <w:r>
        <w:t xml:space="preserve">             и оплате жилищно-коммунальных услуг" при рождении</w:t>
      </w:r>
    </w:p>
    <w:p w:rsidR="004B75A6" w:rsidRDefault="004B75A6">
      <w:pPr>
        <w:pStyle w:val="ConsPlusNonformat"/>
        <w:jc w:val="both"/>
      </w:pPr>
      <w:r>
        <w:t xml:space="preserve">                       (усыновлении) одного ребенка</w:t>
      </w:r>
    </w:p>
    <w:p w:rsidR="004B75A6" w:rsidRDefault="004B75A6">
      <w:pPr>
        <w:pStyle w:val="ConsPlusNonformat"/>
        <w:jc w:val="both"/>
      </w:pPr>
    </w:p>
    <w:p w:rsidR="004B75A6" w:rsidRDefault="004B75A6">
      <w:pPr>
        <w:pStyle w:val="ConsPlusNonformat"/>
        <w:jc w:val="both"/>
      </w:pPr>
      <w:r>
        <w:t xml:space="preserve">    Я, ___________________________________________________________________,</w:t>
      </w:r>
    </w:p>
    <w:p w:rsidR="004B75A6" w:rsidRDefault="004B75A6">
      <w:pPr>
        <w:pStyle w:val="ConsPlusNonformat"/>
        <w:jc w:val="both"/>
      </w:pPr>
      <w:r>
        <w:t xml:space="preserve">                            (фамилия, имя, отчество)</w:t>
      </w:r>
    </w:p>
    <w:p w:rsidR="004B75A6" w:rsidRDefault="004B75A6">
      <w:pPr>
        <w:pStyle w:val="ConsPlusNonformat"/>
        <w:jc w:val="both"/>
      </w:pPr>
      <w:r>
        <w:t xml:space="preserve">являющийся  (являющаяся)  участником  государственной  </w:t>
      </w:r>
      <w:hyperlink r:id="rId383" w:history="1">
        <w:r>
          <w:rPr>
            <w:color w:val="0000FF"/>
          </w:rPr>
          <w:t>программы</w:t>
        </w:r>
      </w:hyperlink>
      <w:r>
        <w:t xml:space="preserve"> Российской</w:t>
      </w:r>
    </w:p>
    <w:p w:rsidR="004B75A6" w:rsidRDefault="004B75A6">
      <w:pPr>
        <w:pStyle w:val="ConsPlusNonformat"/>
        <w:jc w:val="both"/>
      </w:pPr>
      <w:r>
        <w:t>Федерации  "Обеспечение  доступным  и  комфортным  жильем  и  коммунальными</w:t>
      </w:r>
    </w:p>
    <w:p w:rsidR="004B75A6" w:rsidRDefault="004B75A6">
      <w:pPr>
        <w:pStyle w:val="ConsPlusNonformat"/>
        <w:jc w:val="both"/>
      </w:pPr>
      <w:r>
        <w:t>услугами  граждан  Российской Федерации" (далее - государственная программа</w:t>
      </w:r>
    </w:p>
    <w:p w:rsidR="004B75A6" w:rsidRDefault="004B75A6">
      <w:pPr>
        <w:pStyle w:val="ConsPlusNonformat"/>
        <w:jc w:val="both"/>
      </w:pPr>
      <w:r>
        <w:t>Российской Федерации), прошу предоставить дополнительную социальную выплату</w:t>
      </w:r>
    </w:p>
    <w:p w:rsidR="004B75A6" w:rsidRDefault="004B75A6">
      <w:pPr>
        <w:pStyle w:val="ConsPlusNonformat"/>
        <w:jc w:val="both"/>
      </w:pPr>
      <w:r>
        <w:t>при рождении (усыновлении) одного ребенка.</w:t>
      </w:r>
    </w:p>
    <w:p w:rsidR="004B75A6" w:rsidRDefault="004B75A6">
      <w:pPr>
        <w:pStyle w:val="ConsPlusNonformat"/>
        <w:jc w:val="both"/>
      </w:pPr>
      <w:r>
        <w:lastRenderedPageBreak/>
        <w:t xml:space="preserve">    Настоящим заявлением подтверждаю состав моей семьи:</w:t>
      </w:r>
    </w:p>
    <w:p w:rsidR="004B75A6" w:rsidRDefault="004B75A6">
      <w:pPr>
        <w:pStyle w:val="ConsPlusNonformat"/>
        <w:jc w:val="both"/>
      </w:pPr>
      <w:r>
        <w:t xml:space="preserve">    супруг _______________________________________________________________,</w:t>
      </w:r>
    </w:p>
    <w:p w:rsidR="004B75A6" w:rsidRDefault="004B75A6">
      <w:pPr>
        <w:pStyle w:val="ConsPlusNonformat"/>
        <w:jc w:val="both"/>
      </w:pPr>
      <w:r>
        <w:t xml:space="preserve">                               (ФИО, дата рождения)</w:t>
      </w:r>
    </w:p>
    <w:p w:rsidR="004B75A6" w:rsidRDefault="004B75A6">
      <w:pPr>
        <w:pStyle w:val="ConsPlusNonformat"/>
        <w:jc w:val="both"/>
      </w:pPr>
      <w:r>
        <w:t>паспорт серии _________ N ________ выдан __________________________________</w:t>
      </w:r>
    </w:p>
    <w:p w:rsidR="004B75A6" w:rsidRDefault="004B75A6">
      <w:pPr>
        <w:pStyle w:val="ConsPlusNonformat"/>
        <w:jc w:val="both"/>
      </w:pPr>
      <w:r>
        <w:t>_______________________________________ "___" ____________ г., проживает по</w:t>
      </w:r>
    </w:p>
    <w:p w:rsidR="004B75A6" w:rsidRDefault="004B75A6">
      <w:pPr>
        <w:pStyle w:val="ConsPlusNonformat"/>
        <w:jc w:val="both"/>
      </w:pPr>
      <w:r>
        <w:t>адресу: __________________________________________________________________,</w:t>
      </w:r>
    </w:p>
    <w:p w:rsidR="004B75A6" w:rsidRDefault="004B75A6">
      <w:pPr>
        <w:pStyle w:val="ConsPlusNonformat"/>
        <w:jc w:val="both"/>
      </w:pPr>
      <w:r>
        <w:t xml:space="preserve">    супруга ______________________________________________________________,</w:t>
      </w:r>
    </w:p>
    <w:p w:rsidR="004B75A6" w:rsidRDefault="004B75A6">
      <w:pPr>
        <w:pStyle w:val="ConsPlusNonformat"/>
        <w:jc w:val="both"/>
      </w:pPr>
      <w:r>
        <w:t xml:space="preserve">                              (ФИО, дата рождения)</w:t>
      </w:r>
    </w:p>
    <w:p w:rsidR="004B75A6" w:rsidRDefault="004B75A6">
      <w:pPr>
        <w:pStyle w:val="ConsPlusNonformat"/>
        <w:jc w:val="both"/>
      </w:pPr>
      <w:r>
        <w:t>паспорт серии _________ N ___________ выдан _______________________________</w:t>
      </w:r>
    </w:p>
    <w:p w:rsidR="004B75A6" w:rsidRDefault="004B75A6">
      <w:pPr>
        <w:pStyle w:val="ConsPlusNonformat"/>
        <w:jc w:val="both"/>
      </w:pPr>
      <w:r>
        <w:t>_______________________________________ "___" _______________ г., проживает</w:t>
      </w:r>
    </w:p>
    <w:p w:rsidR="004B75A6" w:rsidRDefault="004B75A6">
      <w:pPr>
        <w:pStyle w:val="ConsPlusNonformat"/>
        <w:jc w:val="both"/>
      </w:pPr>
      <w:r>
        <w:t>по адресу: _______________________________________________________________,</w:t>
      </w:r>
    </w:p>
    <w:p w:rsidR="004B75A6" w:rsidRDefault="004B75A6">
      <w:pPr>
        <w:pStyle w:val="ConsPlusNonformat"/>
        <w:jc w:val="both"/>
      </w:pPr>
      <w:r>
        <w:t xml:space="preserve">    дети:</w:t>
      </w:r>
    </w:p>
    <w:p w:rsidR="004B75A6" w:rsidRDefault="004B75A6">
      <w:pPr>
        <w:pStyle w:val="ConsPlusNonformat"/>
        <w:jc w:val="both"/>
      </w:pPr>
      <w:r>
        <w:t xml:space="preserve">    1. ___________________________________________________________________,</w:t>
      </w:r>
    </w:p>
    <w:p w:rsidR="004B75A6" w:rsidRDefault="004B75A6">
      <w:pPr>
        <w:pStyle w:val="ConsPlusNonformat"/>
        <w:jc w:val="both"/>
      </w:pPr>
      <w:r>
        <w:t xml:space="preserve">                            (ФИО, дата рождения)</w:t>
      </w:r>
    </w:p>
    <w:p w:rsidR="004B75A6" w:rsidRDefault="004B75A6">
      <w:pPr>
        <w:pStyle w:val="ConsPlusNonformat"/>
        <w:jc w:val="both"/>
      </w:pPr>
      <w:r>
        <w:t>свидетельство о рождении (паспорт для ребенка, достигшего 14 лет) (ненужное</w:t>
      </w:r>
    </w:p>
    <w:p w:rsidR="004B75A6" w:rsidRDefault="004B75A6">
      <w:pPr>
        <w:pStyle w:val="ConsPlusNonformat"/>
        <w:jc w:val="both"/>
      </w:pPr>
      <w:r>
        <w:t>вычеркнуть) серия ____________________ N __________________, выданное (-ый)</w:t>
      </w:r>
    </w:p>
    <w:p w:rsidR="004B75A6" w:rsidRDefault="004B75A6">
      <w:pPr>
        <w:pStyle w:val="ConsPlusNonformat"/>
        <w:jc w:val="both"/>
      </w:pPr>
      <w:r>
        <w:t>_______________________________________________ "___" ____________ ____ г.,</w:t>
      </w:r>
    </w:p>
    <w:p w:rsidR="004B75A6" w:rsidRDefault="004B75A6">
      <w:pPr>
        <w:pStyle w:val="ConsPlusNonformat"/>
        <w:jc w:val="both"/>
      </w:pPr>
      <w:r>
        <w:t>проживает по адресу:______________________________________________________;</w:t>
      </w:r>
    </w:p>
    <w:p w:rsidR="004B75A6" w:rsidRDefault="004B75A6">
      <w:pPr>
        <w:pStyle w:val="ConsPlusNonformat"/>
        <w:jc w:val="both"/>
      </w:pPr>
      <w:r>
        <w:t xml:space="preserve">    2. ___________________________________________________________________,</w:t>
      </w:r>
    </w:p>
    <w:p w:rsidR="004B75A6" w:rsidRDefault="004B75A6">
      <w:pPr>
        <w:pStyle w:val="ConsPlusNonformat"/>
        <w:jc w:val="both"/>
      </w:pPr>
      <w:r>
        <w:t xml:space="preserve">                            (ФИО, дата рождения)</w:t>
      </w:r>
    </w:p>
    <w:p w:rsidR="004B75A6" w:rsidRDefault="004B75A6">
      <w:pPr>
        <w:pStyle w:val="ConsPlusNonformat"/>
        <w:jc w:val="both"/>
      </w:pPr>
      <w:r>
        <w:t>свидетельство о рождении (паспорт для ребенка, достигшего 14 лет) (ненужное</w:t>
      </w:r>
    </w:p>
    <w:p w:rsidR="004B75A6" w:rsidRDefault="004B75A6">
      <w:pPr>
        <w:pStyle w:val="ConsPlusNonformat"/>
        <w:jc w:val="both"/>
      </w:pPr>
      <w:r>
        <w:t>вычеркнуть) серия ___________________ N ___________________, выданное (-ый)</w:t>
      </w:r>
    </w:p>
    <w:p w:rsidR="004B75A6" w:rsidRDefault="004B75A6">
      <w:pPr>
        <w:pStyle w:val="ConsPlusNonformat"/>
        <w:jc w:val="both"/>
      </w:pPr>
      <w:r>
        <w:t>_______________________________________________ "___" ____________ ____ г.,</w:t>
      </w:r>
    </w:p>
    <w:p w:rsidR="004B75A6" w:rsidRDefault="004B75A6">
      <w:pPr>
        <w:pStyle w:val="ConsPlusNonformat"/>
        <w:jc w:val="both"/>
      </w:pPr>
      <w:r>
        <w:t>проживает по адресу: _____________________________________________________;</w:t>
      </w:r>
    </w:p>
    <w:p w:rsidR="004B75A6" w:rsidRDefault="004B75A6">
      <w:pPr>
        <w:pStyle w:val="ConsPlusNonformat"/>
        <w:jc w:val="both"/>
      </w:pPr>
      <w:r>
        <w:t xml:space="preserve">    3. ___________________________________________________________________,</w:t>
      </w:r>
    </w:p>
    <w:p w:rsidR="004B75A6" w:rsidRDefault="004B75A6">
      <w:pPr>
        <w:pStyle w:val="ConsPlusNonformat"/>
        <w:jc w:val="both"/>
      </w:pPr>
      <w:r>
        <w:t xml:space="preserve">                            (ФИО, дата рождения)</w:t>
      </w:r>
    </w:p>
    <w:p w:rsidR="004B75A6" w:rsidRDefault="004B75A6">
      <w:pPr>
        <w:pStyle w:val="ConsPlusNonformat"/>
        <w:jc w:val="both"/>
      </w:pPr>
      <w:r>
        <w:t>свидетельство о рождении (паспорт для ребенка, достигшего 14 лет) (ненужное</w:t>
      </w:r>
    </w:p>
    <w:p w:rsidR="004B75A6" w:rsidRDefault="004B75A6">
      <w:pPr>
        <w:pStyle w:val="ConsPlusNonformat"/>
        <w:jc w:val="both"/>
      </w:pPr>
      <w:r>
        <w:t>вычеркнуть) серия ____________________ N __________________, выданное (-ый)</w:t>
      </w:r>
    </w:p>
    <w:p w:rsidR="004B75A6" w:rsidRDefault="004B75A6">
      <w:pPr>
        <w:pStyle w:val="ConsPlusNonformat"/>
        <w:jc w:val="both"/>
      </w:pPr>
      <w:r>
        <w:t>_______________________________________________ "___" ____________ ____ г.,</w:t>
      </w:r>
    </w:p>
    <w:p w:rsidR="004B75A6" w:rsidRDefault="004B75A6">
      <w:pPr>
        <w:pStyle w:val="ConsPlusNonformat"/>
        <w:jc w:val="both"/>
      </w:pPr>
      <w:r>
        <w:t>проживает по адресу: _____________________________________________________.</w:t>
      </w:r>
    </w:p>
    <w:p w:rsidR="004B75A6" w:rsidRDefault="004B75A6">
      <w:pPr>
        <w:pStyle w:val="ConsPlusNonformat"/>
        <w:jc w:val="both"/>
      </w:pPr>
      <w:r>
        <w:t xml:space="preserve">    Дополнительную  социальную  выплату  при  рождении (усыновлении) одного</w:t>
      </w:r>
    </w:p>
    <w:p w:rsidR="004B75A6" w:rsidRDefault="004B75A6">
      <w:pPr>
        <w:pStyle w:val="ConsPlusNonformat"/>
        <w:jc w:val="both"/>
      </w:pPr>
      <w:r>
        <w:t>ребенка    прошу    перечислить    на    банковский   счет,   открытый   на</w:t>
      </w:r>
    </w:p>
    <w:p w:rsidR="004B75A6" w:rsidRDefault="004B75A6">
      <w:pPr>
        <w:pStyle w:val="ConsPlusNonformat"/>
        <w:jc w:val="both"/>
      </w:pPr>
      <w:r>
        <w:t>__________________________________________________________________________,</w:t>
      </w:r>
    </w:p>
    <w:p w:rsidR="004B75A6" w:rsidRDefault="004B75A6">
      <w:pPr>
        <w:pStyle w:val="ConsPlusNonformat"/>
        <w:jc w:val="both"/>
      </w:pPr>
      <w:r>
        <w:t xml:space="preserve">                         (ФИО члена молодой семьи)</w:t>
      </w:r>
    </w:p>
    <w:p w:rsidR="004B75A6" w:rsidRDefault="004B75A6">
      <w:pPr>
        <w:pStyle w:val="ConsPlusNonformat"/>
        <w:jc w:val="both"/>
      </w:pPr>
      <w:r>
        <w:t>N банковского счета ______________________________________________________,</w:t>
      </w:r>
    </w:p>
    <w:p w:rsidR="004B75A6" w:rsidRDefault="004B75A6">
      <w:pPr>
        <w:pStyle w:val="ConsPlusNonformat"/>
        <w:jc w:val="both"/>
      </w:pPr>
      <w:r>
        <w:t>_________________________________________________________________________.</w:t>
      </w:r>
    </w:p>
    <w:p w:rsidR="004B75A6" w:rsidRDefault="004B75A6">
      <w:pPr>
        <w:pStyle w:val="ConsPlusNonformat"/>
        <w:jc w:val="both"/>
      </w:pPr>
      <w:r>
        <w:t xml:space="preserve">                        (полное наименование банка)</w:t>
      </w:r>
    </w:p>
    <w:p w:rsidR="004B75A6" w:rsidRDefault="004B75A6">
      <w:pPr>
        <w:pStyle w:val="ConsPlusNonformat"/>
        <w:jc w:val="both"/>
      </w:pPr>
      <w:r>
        <w:t xml:space="preserve">    Реквизиты банка:</w:t>
      </w:r>
    </w:p>
    <w:p w:rsidR="004B75A6" w:rsidRDefault="004B75A6">
      <w:pPr>
        <w:pStyle w:val="ConsPlusNonformat"/>
        <w:jc w:val="both"/>
      </w:pPr>
      <w:r>
        <w:t xml:space="preserve">    адрес и телефон: _____________________________________________________;</w:t>
      </w:r>
    </w:p>
    <w:p w:rsidR="004B75A6" w:rsidRDefault="004B75A6">
      <w:pPr>
        <w:pStyle w:val="ConsPlusNonformat"/>
        <w:jc w:val="both"/>
      </w:pPr>
      <w:r>
        <w:t xml:space="preserve">    ИНН __________________________________________________________________;</w:t>
      </w:r>
    </w:p>
    <w:p w:rsidR="004B75A6" w:rsidRDefault="004B75A6">
      <w:pPr>
        <w:pStyle w:val="ConsPlusNonformat"/>
        <w:jc w:val="both"/>
      </w:pPr>
      <w:r>
        <w:t xml:space="preserve">    КПП __________________________________________________________________;</w:t>
      </w:r>
    </w:p>
    <w:p w:rsidR="004B75A6" w:rsidRDefault="004B75A6">
      <w:pPr>
        <w:pStyle w:val="ConsPlusNonformat"/>
        <w:jc w:val="both"/>
      </w:pPr>
      <w:r>
        <w:t xml:space="preserve">    БИК __________________________________________________________________;</w:t>
      </w:r>
    </w:p>
    <w:p w:rsidR="004B75A6" w:rsidRDefault="004B75A6">
      <w:pPr>
        <w:pStyle w:val="ConsPlusNonformat"/>
        <w:jc w:val="both"/>
      </w:pPr>
      <w:r>
        <w:t xml:space="preserve">    корреспондентский счет _______________________________________________;</w:t>
      </w:r>
    </w:p>
    <w:p w:rsidR="004B75A6" w:rsidRDefault="004B75A6">
      <w:pPr>
        <w:pStyle w:val="ConsPlusNonformat"/>
        <w:jc w:val="both"/>
      </w:pPr>
      <w:r>
        <w:t xml:space="preserve">    расчетный счет _______________________________________________________.</w:t>
      </w:r>
    </w:p>
    <w:p w:rsidR="004B75A6" w:rsidRDefault="004B75A6">
      <w:pPr>
        <w:pStyle w:val="ConsPlusNonformat"/>
        <w:jc w:val="both"/>
      </w:pPr>
      <w:r>
        <w:t xml:space="preserve">    С    условиями   предоставления   дополнительной   социальной   выплаты</w:t>
      </w:r>
    </w:p>
    <w:p w:rsidR="004B75A6" w:rsidRDefault="004B75A6">
      <w:pPr>
        <w:pStyle w:val="ConsPlusNonformat"/>
        <w:jc w:val="both"/>
      </w:pPr>
      <w:r>
        <w:t>ознакомлены и обязуемся их выполнять.</w:t>
      </w:r>
    </w:p>
    <w:p w:rsidR="004B75A6" w:rsidRDefault="004B75A6">
      <w:pPr>
        <w:pStyle w:val="ConsPlusNonformat"/>
        <w:jc w:val="both"/>
      </w:pPr>
      <w:r>
        <w:t xml:space="preserve">    В  соответствии  с требованиями </w:t>
      </w:r>
      <w:hyperlink r:id="rId384" w:history="1">
        <w:r>
          <w:rPr>
            <w:color w:val="0000FF"/>
          </w:rPr>
          <w:t>статьи 9</w:t>
        </w:r>
      </w:hyperlink>
      <w:r>
        <w:t xml:space="preserve"> Федерального закона от 27 июля</w:t>
      </w:r>
    </w:p>
    <w:p w:rsidR="004B75A6" w:rsidRDefault="004B75A6">
      <w:pPr>
        <w:pStyle w:val="ConsPlusNonformat"/>
        <w:jc w:val="both"/>
      </w:pPr>
      <w:r>
        <w:t>2006 г. N 152-ФЗ "О персональных данных" подтверждаю (-ем) свое согласие на</w:t>
      </w:r>
    </w:p>
    <w:p w:rsidR="004B75A6" w:rsidRDefault="004B75A6">
      <w:pPr>
        <w:pStyle w:val="ConsPlusNonformat"/>
        <w:jc w:val="both"/>
      </w:pPr>
      <w:r>
        <w:t>автоматизированную,   а   также  без  использования  средств  автоматизации</w:t>
      </w:r>
    </w:p>
    <w:p w:rsidR="004B75A6" w:rsidRDefault="004B75A6">
      <w:pPr>
        <w:pStyle w:val="ConsPlusNonformat"/>
        <w:jc w:val="both"/>
      </w:pPr>
      <w:r>
        <w:t>обработку  оператором моих (наших) персональных данных, включающих фамилию,</w:t>
      </w:r>
    </w:p>
    <w:p w:rsidR="004B75A6" w:rsidRDefault="004B75A6">
      <w:pPr>
        <w:pStyle w:val="ConsPlusNonformat"/>
        <w:jc w:val="both"/>
      </w:pPr>
      <w:r>
        <w:t>имя,  отчество,  дату  рождения,  паспортные данные, данные свидетельства о</w:t>
      </w:r>
    </w:p>
    <w:p w:rsidR="004B75A6" w:rsidRDefault="004B75A6">
      <w:pPr>
        <w:pStyle w:val="ConsPlusNonformat"/>
        <w:jc w:val="both"/>
      </w:pPr>
      <w:r>
        <w:t>рождении моих (наших) детей, данные свидетельства о браке, а также данных о</w:t>
      </w:r>
    </w:p>
    <w:p w:rsidR="004B75A6" w:rsidRDefault="004B75A6">
      <w:pPr>
        <w:pStyle w:val="ConsPlusNonformat"/>
        <w:jc w:val="both"/>
      </w:pPr>
      <w:r>
        <w:t>выданном  свидетельстве  о  праве  на  получение  социальной выплаты, сумме</w:t>
      </w:r>
    </w:p>
    <w:p w:rsidR="004B75A6" w:rsidRDefault="004B75A6">
      <w:pPr>
        <w:pStyle w:val="ConsPlusNonformat"/>
        <w:jc w:val="both"/>
      </w:pPr>
      <w:r>
        <w:t>предоставленной  социальной выплаты, сведений о приобретенном (построенном)</w:t>
      </w:r>
    </w:p>
    <w:p w:rsidR="004B75A6" w:rsidRDefault="004B75A6">
      <w:pPr>
        <w:pStyle w:val="ConsPlusNonformat"/>
        <w:jc w:val="both"/>
      </w:pPr>
      <w:r>
        <w:t>жилье,  сведений  о  привлечении  суммы  собственных  и заемных средств для</w:t>
      </w:r>
    </w:p>
    <w:p w:rsidR="004B75A6" w:rsidRDefault="004B75A6">
      <w:pPr>
        <w:pStyle w:val="ConsPlusNonformat"/>
        <w:jc w:val="both"/>
      </w:pPr>
      <w:r>
        <w:t>приобретения  (строительства)  жилья  с целью предоставления дополнительной</w:t>
      </w:r>
    </w:p>
    <w:p w:rsidR="004B75A6" w:rsidRDefault="004B75A6">
      <w:pPr>
        <w:pStyle w:val="ConsPlusNonformat"/>
        <w:jc w:val="both"/>
      </w:pPr>
      <w:r>
        <w:t>социальной    выплаты,    предназначенной   молодой   семье   -   участнице</w:t>
      </w:r>
    </w:p>
    <w:p w:rsidR="004B75A6" w:rsidRDefault="004B75A6">
      <w:pPr>
        <w:pStyle w:val="ConsPlusNonformat"/>
        <w:jc w:val="both"/>
      </w:pPr>
      <w:r>
        <w:t>государственной  программы  "Обеспечение  доступным  и  комфортным жильем и</w:t>
      </w:r>
    </w:p>
    <w:p w:rsidR="004B75A6" w:rsidRDefault="004B75A6">
      <w:pPr>
        <w:pStyle w:val="ConsPlusNonformat"/>
        <w:jc w:val="both"/>
      </w:pPr>
      <w:r>
        <w:t>коммунальными   услугами   граждан   Российской  Федерации",  а  именно  на</w:t>
      </w:r>
    </w:p>
    <w:p w:rsidR="004B75A6" w:rsidRDefault="004B75A6">
      <w:pPr>
        <w:pStyle w:val="ConsPlusNonformat"/>
        <w:jc w:val="both"/>
      </w:pPr>
      <w:r>
        <w:t xml:space="preserve">совершение действий, предусмотренных </w:t>
      </w:r>
      <w:hyperlink r:id="rId385" w:history="1">
        <w:r>
          <w:rPr>
            <w:color w:val="0000FF"/>
          </w:rPr>
          <w:t>пунктом 3 статьи 3</w:t>
        </w:r>
      </w:hyperlink>
      <w:r>
        <w:t xml:space="preserve"> Федерального закона</w:t>
      </w:r>
    </w:p>
    <w:p w:rsidR="004B75A6" w:rsidRDefault="004B75A6">
      <w:pPr>
        <w:pStyle w:val="ConsPlusNonformat"/>
        <w:jc w:val="both"/>
      </w:pPr>
      <w:r>
        <w:t>от  27 июля 2006 г. N 152-ФЗ "О персональных данных", включая сбор, запись,</w:t>
      </w:r>
    </w:p>
    <w:p w:rsidR="004B75A6" w:rsidRDefault="004B75A6">
      <w:pPr>
        <w:pStyle w:val="ConsPlusNonformat"/>
        <w:jc w:val="both"/>
      </w:pPr>
      <w:r>
        <w:t>систематизацию,  накопление,  хранение,  использование, передачу, удаление,</w:t>
      </w:r>
    </w:p>
    <w:p w:rsidR="004B75A6" w:rsidRDefault="004B75A6">
      <w:pPr>
        <w:pStyle w:val="ConsPlusNonformat"/>
        <w:jc w:val="both"/>
      </w:pPr>
      <w:r>
        <w:t>уничтожение персональных данных.</w:t>
      </w:r>
    </w:p>
    <w:p w:rsidR="004B75A6" w:rsidRDefault="004B75A6">
      <w:pPr>
        <w:pStyle w:val="ConsPlusNonformat"/>
        <w:jc w:val="both"/>
      </w:pPr>
      <w:r>
        <w:t xml:space="preserve">    Настоящее  согласие  действует  со  дня  его  подписания и до истечения</w:t>
      </w:r>
    </w:p>
    <w:p w:rsidR="004B75A6" w:rsidRDefault="004B75A6">
      <w:pPr>
        <w:pStyle w:val="ConsPlusNonformat"/>
        <w:jc w:val="both"/>
      </w:pPr>
      <w:r>
        <w:lastRenderedPageBreak/>
        <w:t>сроков  хранения  соответствующей  информации  или  документов,  содержащих</w:t>
      </w:r>
    </w:p>
    <w:p w:rsidR="004B75A6" w:rsidRDefault="004B75A6">
      <w:pPr>
        <w:pStyle w:val="ConsPlusNonformat"/>
        <w:jc w:val="both"/>
      </w:pPr>
      <w:r>
        <w:t>указанную  информацию,  определяемых  в  соответствии  с  законодательством</w:t>
      </w:r>
    </w:p>
    <w:p w:rsidR="004B75A6" w:rsidRDefault="004B75A6">
      <w:pPr>
        <w:pStyle w:val="ConsPlusNonformat"/>
        <w:jc w:val="both"/>
      </w:pPr>
      <w:r>
        <w:t>Российской Федерации, либо до дня его отзыва в письменной форме.</w:t>
      </w:r>
    </w:p>
    <w:p w:rsidR="004B75A6" w:rsidRDefault="004B75A6">
      <w:pPr>
        <w:pStyle w:val="ConsPlusNonformat"/>
        <w:jc w:val="both"/>
      </w:pPr>
    </w:p>
    <w:p w:rsidR="004B75A6" w:rsidRDefault="004B75A6">
      <w:pPr>
        <w:pStyle w:val="ConsPlusNonformat"/>
        <w:jc w:val="both"/>
      </w:pPr>
      <w:r>
        <w:t>1. _____________________________________ _______________ _________________,</w:t>
      </w:r>
    </w:p>
    <w:p w:rsidR="004B75A6" w:rsidRDefault="004B75A6">
      <w:pPr>
        <w:pStyle w:val="ConsPlusNonformat"/>
        <w:jc w:val="both"/>
      </w:pPr>
      <w:r>
        <w:t xml:space="preserve">    (ФИО совершеннолетнего члена семьи)     (подпись)         (дата)</w:t>
      </w:r>
    </w:p>
    <w:p w:rsidR="004B75A6" w:rsidRDefault="004B75A6">
      <w:pPr>
        <w:pStyle w:val="ConsPlusNonformat"/>
        <w:jc w:val="both"/>
      </w:pPr>
      <w:r>
        <w:t>2. _____________________________________ _______________ _________________.</w:t>
      </w:r>
    </w:p>
    <w:p w:rsidR="004B75A6" w:rsidRDefault="004B75A6">
      <w:pPr>
        <w:pStyle w:val="ConsPlusNonformat"/>
        <w:jc w:val="both"/>
      </w:pPr>
      <w:r>
        <w:t xml:space="preserve">    (ФИО совершеннолетнего члена семьи)     (подпись)         (дата)</w:t>
      </w:r>
    </w:p>
    <w:p w:rsidR="004B75A6" w:rsidRDefault="004B75A6">
      <w:pPr>
        <w:pStyle w:val="ConsPlusNonformat"/>
        <w:jc w:val="both"/>
      </w:pPr>
    </w:p>
    <w:p w:rsidR="004B75A6" w:rsidRDefault="004B75A6">
      <w:pPr>
        <w:pStyle w:val="ConsPlusNonformat"/>
        <w:jc w:val="both"/>
      </w:pPr>
      <w:r>
        <w:t xml:space="preserve">    К заявлению прилагаются следующие документы:</w:t>
      </w:r>
    </w:p>
    <w:p w:rsidR="004B75A6" w:rsidRDefault="004B75A6">
      <w:pPr>
        <w:pStyle w:val="ConsPlusNonformat"/>
        <w:jc w:val="both"/>
      </w:pPr>
      <w:r>
        <w:t xml:space="preserve">    1) ___________________________________________________________________;</w:t>
      </w:r>
    </w:p>
    <w:p w:rsidR="004B75A6" w:rsidRDefault="004B75A6">
      <w:pPr>
        <w:pStyle w:val="ConsPlusNonformat"/>
        <w:jc w:val="both"/>
      </w:pPr>
      <w:r>
        <w:t xml:space="preserve">              (наименование и номер документа, кем и когда выдан)</w:t>
      </w:r>
    </w:p>
    <w:p w:rsidR="004B75A6" w:rsidRDefault="004B75A6">
      <w:pPr>
        <w:pStyle w:val="ConsPlusNonformat"/>
        <w:jc w:val="both"/>
      </w:pPr>
      <w:r>
        <w:t xml:space="preserve">    2) ___________________________________________________________________;</w:t>
      </w:r>
    </w:p>
    <w:p w:rsidR="004B75A6" w:rsidRDefault="004B75A6">
      <w:pPr>
        <w:pStyle w:val="ConsPlusNonformat"/>
        <w:jc w:val="both"/>
      </w:pPr>
      <w:r>
        <w:t xml:space="preserve">              (наименование и номер документа, кем и когда выдан)</w:t>
      </w:r>
    </w:p>
    <w:p w:rsidR="004B75A6" w:rsidRDefault="004B75A6">
      <w:pPr>
        <w:pStyle w:val="ConsPlusNonformat"/>
        <w:jc w:val="both"/>
      </w:pPr>
      <w:r>
        <w:t xml:space="preserve">    3) ___________________________________________________________________;</w:t>
      </w:r>
    </w:p>
    <w:p w:rsidR="004B75A6" w:rsidRDefault="004B75A6">
      <w:pPr>
        <w:pStyle w:val="ConsPlusNonformat"/>
        <w:jc w:val="both"/>
      </w:pPr>
      <w:r>
        <w:t xml:space="preserve">              (наименование и номер документа, кем и когда выдан)</w:t>
      </w:r>
    </w:p>
    <w:p w:rsidR="004B75A6" w:rsidRDefault="004B75A6">
      <w:pPr>
        <w:pStyle w:val="ConsPlusNonformat"/>
        <w:jc w:val="both"/>
      </w:pPr>
      <w:r>
        <w:t xml:space="preserve">    4) ___________________________________________________________________;</w:t>
      </w:r>
    </w:p>
    <w:p w:rsidR="004B75A6" w:rsidRDefault="004B75A6">
      <w:pPr>
        <w:pStyle w:val="ConsPlusNonformat"/>
        <w:jc w:val="both"/>
      </w:pPr>
      <w:r>
        <w:t xml:space="preserve">              (наименование и номер документа, кем и когда выдан)</w:t>
      </w:r>
    </w:p>
    <w:p w:rsidR="004B75A6" w:rsidRDefault="004B75A6">
      <w:pPr>
        <w:pStyle w:val="ConsPlusNonformat"/>
        <w:jc w:val="both"/>
      </w:pPr>
      <w:r>
        <w:t xml:space="preserve">    5) ___________________________________________________________________;</w:t>
      </w:r>
    </w:p>
    <w:p w:rsidR="004B75A6" w:rsidRDefault="004B75A6">
      <w:pPr>
        <w:pStyle w:val="ConsPlusNonformat"/>
        <w:jc w:val="both"/>
      </w:pPr>
      <w:r>
        <w:t xml:space="preserve">              (наименование и номер документа, кем и когда выдан)</w:t>
      </w:r>
    </w:p>
    <w:p w:rsidR="004B75A6" w:rsidRDefault="004B75A6">
      <w:pPr>
        <w:pStyle w:val="ConsPlusNonformat"/>
        <w:jc w:val="both"/>
      </w:pPr>
      <w:r>
        <w:t xml:space="preserve">    6) ___________________________________________________________________;</w:t>
      </w:r>
    </w:p>
    <w:p w:rsidR="004B75A6" w:rsidRDefault="004B75A6">
      <w:pPr>
        <w:pStyle w:val="ConsPlusNonformat"/>
        <w:jc w:val="both"/>
      </w:pPr>
      <w:r>
        <w:t xml:space="preserve">              (наименование и номер документа, кем и когда выдан)</w:t>
      </w:r>
    </w:p>
    <w:p w:rsidR="004B75A6" w:rsidRDefault="004B75A6">
      <w:pPr>
        <w:pStyle w:val="ConsPlusNonformat"/>
        <w:jc w:val="both"/>
      </w:pPr>
      <w:r>
        <w:t xml:space="preserve">    7) ___________________________________________________________________;</w:t>
      </w:r>
    </w:p>
    <w:p w:rsidR="004B75A6" w:rsidRDefault="004B75A6">
      <w:pPr>
        <w:pStyle w:val="ConsPlusNonformat"/>
        <w:jc w:val="both"/>
      </w:pPr>
      <w:r>
        <w:t xml:space="preserve">              (наименование и номер документа, кем и когда выдан)</w:t>
      </w:r>
    </w:p>
    <w:p w:rsidR="004B75A6" w:rsidRDefault="004B75A6">
      <w:pPr>
        <w:pStyle w:val="ConsPlusNonformat"/>
        <w:jc w:val="both"/>
      </w:pPr>
      <w:r>
        <w:t xml:space="preserve">    8) ___________________________________________________________________.</w:t>
      </w:r>
    </w:p>
    <w:p w:rsidR="004B75A6" w:rsidRDefault="004B75A6">
      <w:pPr>
        <w:pStyle w:val="ConsPlusNonformat"/>
        <w:jc w:val="both"/>
      </w:pPr>
      <w:r>
        <w:t xml:space="preserve">              (наименование и номер документа, кем и когда выдан)</w:t>
      </w:r>
    </w:p>
    <w:p w:rsidR="004B75A6" w:rsidRDefault="004B75A6">
      <w:pPr>
        <w:pStyle w:val="ConsPlusNonformat"/>
        <w:jc w:val="both"/>
      </w:pPr>
    </w:p>
    <w:p w:rsidR="004B75A6" w:rsidRDefault="004B75A6">
      <w:pPr>
        <w:pStyle w:val="ConsPlusNonformat"/>
        <w:jc w:val="both"/>
      </w:pPr>
      <w:r>
        <w:t>"___" _______________ 20__ г.</w:t>
      </w:r>
    </w:p>
    <w:p w:rsidR="004B75A6" w:rsidRDefault="004B75A6">
      <w:pPr>
        <w:pStyle w:val="ConsPlusNonformat"/>
        <w:jc w:val="both"/>
      </w:pPr>
    </w:p>
    <w:p w:rsidR="004B75A6" w:rsidRDefault="004B75A6">
      <w:pPr>
        <w:pStyle w:val="ConsPlusNonformat"/>
        <w:jc w:val="both"/>
      </w:pPr>
      <w:r>
        <w:t>_____________________________/____________________________/</w:t>
      </w:r>
    </w:p>
    <w:p w:rsidR="004B75A6" w:rsidRDefault="004B75A6">
      <w:pPr>
        <w:pStyle w:val="ConsPlusNonformat"/>
        <w:jc w:val="both"/>
      </w:pPr>
      <w:r>
        <w:t xml:space="preserve">         (подпись)                       (ФИО)</w:t>
      </w:r>
    </w:p>
    <w:p w:rsidR="004B75A6" w:rsidRDefault="004B75A6">
      <w:pPr>
        <w:pStyle w:val="ConsPlusNonformat"/>
        <w:jc w:val="both"/>
      </w:pPr>
    </w:p>
    <w:p w:rsidR="004B75A6" w:rsidRDefault="004B75A6">
      <w:pPr>
        <w:pStyle w:val="ConsPlusNonformat"/>
        <w:jc w:val="both"/>
      </w:pPr>
      <w:r>
        <w:t>_____________________________/____________________________/</w:t>
      </w:r>
    </w:p>
    <w:p w:rsidR="004B75A6" w:rsidRDefault="004B75A6">
      <w:pPr>
        <w:pStyle w:val="ConsPlusNonformat"/>
        <w:jc w:val="both"/>
      </w:pPr>
      <w:r>
        <w:t xml:space="preserve">         (подпись)                       (ФИО)</w:t>
      </w:r>
    </w:p>
    <w:p w:rsidR="004B75A6" w:rsidRDefault="004B75A6">
      <w:pPr>
        <w:pStyle w:val="ConsPlusNonformat"/>
        <w:jc w:val="both"/>
      </w:pPr>
      <w:r>
        <w:t>___________________________________________________________________________</w:t>
      </w:r>
    </w:p>
    <w:p w:rsidR="004B75A6" w:rsidRDefault="004B75A6">
      <w:pPr>
        <w:pStyle w:val="ConsPlusNonformat"/>
        <w:jc w:val="both"/>
      </w:pPr>
      <w:r>
        <w:t xml:space="preserve">    Молодая семья реализовала свидетельство о праве на получение социальной</w:t>
      </w:r>
    </w:p>
    <w:p w:rsidR="004B75A6" w:rsidRDefault="004B75A6">
      <w:pPr>
        <w:pStyle w:val="ConsPlusNonformat"/>
        <w:jc w:val="both"/>
      </w:pPr>
      <w:r>
        <w:t>выплаты   на   приобретение   жилого   помещения   или   создание   объекта</w:t>
      </w:r>
    </w:p>
    <w:p w:rsidR="004B75A6" w:rsidRDefault="004B75A6">
      <w:pPr>
        <w:pStyle w:val="ConsPlusNonformat"/>
        <w:jc w:val="both"/>
      </w:pPr>
      <w:r>
        <w:t>индивидуального  жилищного  строительства  от  "___"  ___________  20__  г.</w:t>
      </w:r>
    </w:p>
    <w:p w:rsidR="004B75A6" w:rsidRDefault="004B75A6">
      <w:pPr>
        <w:pStyle w:val="ConsPlusNonformat"/>
        <w:jc w:val="both"/>
      </w:pPr>
      <w:r>
        <w:t>N  ___________,  выданное  за  счет  средств, предусмотренных на реализацию</w:t>
      </w:r>
    </w:p>
    <w:p w:rsidR="004B75A6" w:rsidRDefault="004B75A6">
      <w:pPr>
        <w:pStyle w:val="ConsPlusNonformat"/>
        <w:jc w:val="both"/>
      </w:pPr>
      <w:r>
        <w:t>государственной программы Российской Федерации в 20__ г.</w:t>
      </w:r>
    </w:p>
    <w:p w:rsidR="004B75A6" w:rsidRDefault="004B75A6">
      <w:pPr>
        <w:pStyle w:val="ConsPlusNonformat"/>
        <w:jc w:val="both"/>
      </w:pPr>
      <w:r>
        <w:t xml:space="preserve">    Заявление  и  прилагаемые  к  нему  согласно  перечню документы приняты</w:t>
      </w:r>
    </w:p>
    <w:p w:rsidR="004B75A6" w:rsidRDefault="004B75A6">
      <w:pPr>
        <w:pStyle w:val="ConsPlusNonformat"/>
        <w:jc w:val="both"/>
      </w:pPr>
      <w:r>
        <w:t>"___" _____________ 20___ г.</w:t>
      </w:r>
    </w:p>
    <w:p w:rsidR="004B75A6" w:rsidRDefault="004B75A6">
      <w:pPr>
        <w:pStyle w:val="ConsPlusNonformat"/>
        <w:jc w:val="both"/>
      </w:pPr>
    </w:p>
    <w:p w:rsidR="004B75A6" w:rsidRDefault="004B75A6">
      <w:pPr>
        <w:pStyle w:val="ConsPlusNonformat"/>
        <w:jc w:val="both"/>
      </w:pPr>
      <w:r>
        <w:t>______________________________ ___________________ ________________________</w:t>
      </w:r>
    </w:p>
    <w:p w:rsidR="004B75A6" w:rsidRDefault="004B75A6">
      <w:pPr>
        <w:pStyle w:val="ConsPlusNonformat"/>
        <w:jc w:val="both"/>
      </w:pPr>
      <w:r>
        <w:t xml:space="preserve">      (должность лица,           (подпись, дата)    (расшифровка подписи)</w:t>
      </w:r>
    </w:p>
    <w:p w:rsidR="004B75A6" w:rsidRDefault="004B75A6">
      <w:pPr>
        <w:pStyle w:val="ConsPlusNonformat"/>
        <w:jc w:val="both"/>
      </w:pPr>
      <w:r>
        <w:t xml:space="preserve">   принявшего заявление)</w:t>
      </w: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right"/>
        <w:outlineLvl w:val="1"/>
      </w:pPr>
      <w:r>
        <w:t>Приложение 2</w:t>
      </w:r>
    </w:p>
    <w:p w:rsidR="004B75A6" w:rsidRDefault="004B75A6">
      <w:pPr>
        <w:pStyle w:val="ConsPlusNormal"/>
        <w:jc w:val="right"/>
      </w:pPr>
      <w:r>
        <w:t>к Порядку</w:t>
      </w:r>
    </w:p>
    <w:p w:rsidR="004B75A6" w:rsidRDefault="004B75A6">
      <w:pPr>
        <w:pStyle w:val="ConsPlusNormal"/>
        <w:jc w:val="right"/>
      </w:pPr>
      <w:r>
        <w:t>предоставления молодой семье -</w:t>
      </w:r>
    </w:p>
    <w:p w:rsidR="004B75A6" w:rsidRDefault="004B75A6">
      <w:pPr>
        <w:pStyle w:val="ConsPlusNormal"/>
        <w:jc w:val="right"/>
      </w:pPr>
      <w:r>
        <w:t>участнице основного мероприятия</w:t>
      </w:r>
    </w:p>
    <w:p w:rsidR="004B75A6" w:rsidRDefault="004B75A6">
      <w:pPr>
        <w:pStyle w:val="ConsPlusNormal"/>
        <w:jc w:val="right"/>
      </w:pPr>
      <w:r>
        <w:t>"Обеспечение жильем молодых семей"</w:t>
      </w:r>
    </w:p>
    <w:p w:rsidR="004B75A6" w:rsidRDefault="004B75A6">
      <w:pPr>
        <w:pStyle w:val="ConsPlusNormal"/>
        <w:jc w:val="right"/>
      </w:pPr>
      <w:r>
        <w:t>государственной программы Российской</w:t>
      </w:r>
    </w:p>
    <w:p w:rsidR="004B75A6" w:rsidRDefault="004B75A6">
      <w:pPr>
        <w:pStyle w:val="ConsPlusNormal"/>
        <w:jc w:val="right"/>
      </w:pPr>
      <w:r>
        <w:t>Федерации "Обеспечение доступным</w:t>
      </w:r>
    </w:p>
    <w:p w:rsidR="004B75A6" w:rsidRDefault="004B75A6">
      <w:pPr>
        <w:pStyle w:val="ConsPlusNormal"/>
        <w:jc w:val="right"/>
      </w:pPr>
      <w:r>
        <w:t>и комфортным жильем и коммунальными</w:t>
      </w:r>
    </w:p>
    <w:p w:rsidR="004B75A6" w:rsidRDefault="004B75A6">
      <w:pPr>
        <w:pStyle w:val="ConsPlusNormal"/>
        <w:jc w:val="right"/>
      </w:pPr>
      <w:r>
        <w:t>услугами граждан Российской Федерации",</w:t>
      </w:r>
    </w:p>
    <w:p w:rsidR="004B75A6" w:rsidRDefault="004B75A6">
      <w:pPr>
        <w:pStyle w:val="ConsPlusNormal"/>
        <w:jc w:val="right"/>
      </w:pPr>
      <w:r>
        <w:t>утвержденной Постановлением Правительства</w:t>
      </w:r>
    </w:p>
    <w:p w:rsidR="004B75A6" w:rsidRDefault="004B75A6">
      <w:pPr>
        <w:pStyle w:val="ConsPlusNormal"/>
        <w:jc w:val="right"/>
      </w:pPr>
      <w:r>
        <w:lastRenderedPageBreak/>
        <w:t>Российской Федерации от 30 декабря 2017 г.</w:t>
      </w:r>
    </w:p>
    <w:p w:rsidR="004B75A6" w:rsidRDefault="004B75A6">
      <w:pPr>
        <w:pStyle w:val="ConsPlusNormal"/>
        <w:jc w:val="right"/>
      </w:pPr>
      <w:r>
        <w:t>N 1710, дополнительной социальной выплаты</w:t>
      </w:r>
    </w:p>
    <w:p w:rsidR="004B75A6" w:rsidRDefault="004B75A6">
      <w:pPr>
        <w:pStyle w:val="ConsPlusNormal"/>
        <w:jc w:val="right"/>
      </w:pPr>
      <w:r>
        <w:t>при рождении (усыновлении) одного ребенка</w:t>
      </w:r>
    </w:p>
    <w:p w:rsidR="004B75A6" w:rsidRDefault="004B75A6">
      <w:pPr>
        <w:pStyle w:val="ConsPlusNormal"/>
        <w:jc w:val="both"/>
      </w:pPr>
    </w:p>
    <w:p w:rsidR="004B75A6" w:rsidRDefault="004B75A6">
      <w:pPr>
        <w:pStyle w:val="ConsPlusNormal"/>
        <w:jc w:val="center"/>
      </w:pPr>
      <w:r>
        <w:t>СОГЛАШЕНИЕ</w:t>
      </w:r>
    </w:p>
    <w:p w:rsidR="004B75A6" w:rsidRDefault="004B75A6">
      <w:pPr>
        <w:pStyle w:val="ConsPlusNormal"/>
        <w:jc w:val="center"/>
      </w:pPr>
      <w:r>
        <w:t>о предоставлении дополнительной социальной выплаты</w:t>
      </w:r>
    </w:p>
    <w:p w:rsidR="004B75A6" w:rsidRDefault="004B75A6">
      <w:pPr>
        <w:pStyle w:val="ConsPlusNormal"/>
        <w:jc w:val="center"/>
      </w:pPr>
      <w:r>
        <w:t>за счет средств бюджета Пермского края и ее использовании</w:t>
      </w:r>
    </w:p>
    <w:p w:rsidR="004B75A6" w:rsidRDefault="004B75A6">
      <w:pPr>
        <w:pStyle w:val="ConsPlusNormal"/>
        <w:jc w:val="center"/>
      </w:pPr>
      <w:r>
        <w:t>при рождении (усыновлении) одного ребенка, предназначенной</w:t>
      </w:r>
    </w:p>
    <w:p w:rsidR="004B75A6" w:rsidRDefault="004B75A6">
      <w:pPr>
        <w:pStyle w:val="ConsPlusNormal"/>
        <w:jc w:val="center"/>
      </w:pPr>
      <w:r>
        <w:t>молодой семье - участнице подпрограммы 1 "Социальная</w:t>
      </w:r>
    </w:p>
    <w:p w:rsidR="004B75A6" w:rsidRDefault="004B75A6">
      <w:pPr>
        <w:pStyle w:val="ConsPlusNormal"/>
        <w:jc w:val="center"/>
      </w:pPr>
      <w:r>
        <w:t>поддержка семей с детьми. Профилактика социального сиротства</w:t>
      </w:r>
    </w:p>
    <w:p w:rsidR="004B75A6" w:rsidRDefault="004B75A6">
      <w:pPr>
        <w:pStyle w:val="ConsPlusNormal"/>
        <w:jc w:val="center"/>
      </w:pPr>
      <w:r>
        <w:t>и защита прав детей-сирот" государственной программы</w:t>
      </w:r>
    </w:p>
    <w:p w:rsidR="004B75A6" w:rsidRDefault="004B75A6">
      <w:pPr>
        <w:pStyle w:val="ConsPlusNormal"/>
        <w:jc w:val="center"/>
      </w:pPr>
      <w:r>
        <w:t>"Социальная поддержка жителей Пермского края"</w:t>
      </w:r>
    </w:p>
    <w:p w:rsidR="004B75A6" w:rsidRDefault="004B75A6">
      <w:pPr>
        <w:pStyle w:val="ConsPlusNormal"/>
        <w:jc w:val="both"/>
      </w:pPr>
    </w:p>
    <w:p w:rsidR="004B75A6" w:rsidRDefault="004B75A6">
      <w:pPr>
        <w:pStyle w:val="ConsPlusNormal"/>
        <w:ind w:firstLine="540"/>
        <w:jc w:val="both"/>
      </w:pPr>
      <w:r>
        <w:t xml:space="preserve">Утратило силу с 1 января 2019 года. - </w:t>
      </w:r>
      <w:hyperlink r:id="rId386" w:history="1">
        <w:r>
          <w:rPr>
            <w:color w:val="0000FF"/>
          </w:rPr>
          <w:t>Постановление</w:t>
        </w:r>
      </w:hyperlink>
      <w:r>
        <w:t xml:space="preserve"> Правительства Пермского края от 19.11.2018 N 713-п.</w:t>
      </w: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right"/>
        <w:outlineLvl w:val="0"/>
      </w:pPr>
      <w:r>
        <w:t>УТВЕРЖДЕН</w:t>
      </w:r>
    </w:p>
    <w:p w:rsidR="004B75A6" w:rsidRDefault="004B75A6">
      <w:pPr>
        <w:pStyle w:val="ConsPlusNormal"/>
        <w:jc w:val="right"/>
      </w:pPr>
      <w:r>
        <w:t>Постановлением</w:t>
      </w:r>
    </w:p>
    <w:p w:rsidR="004B75A6" w:rsidRDefault="004B75A6">
      <w:pPr>
        <w:pStyle w:val="ConsPlusNormal"/>
        <w:jc w:val="right"/>
      </w:pPr>
      <w:r>
        <w:t>Правительства</w:t>
      </w:r>
    </w:p>
    <w:p w:rsidR="004B75A6" w:rsidRDefault="004B75A6">
      <w:pPr>
        <w:pStyle w:val="ConsPlusNormal"/>
        <w:jc w:val="right"/>
      </w:pPr>
      <w:r>
        <w:t>Пермского края</w:t>
      </w:r>
    </w:p>
    <w:p w:rsidR="004B75A6" w:rsidRDefault="004B75A6">
      <w:pPr>
        <w:pStyle w:val="ConsPlusNormal"/>
        <w:jc w:val="right"/>
      </w:pPr>
      <w:r>
        <w:t>от 01.04.2014 N 215-п</w:t>
      </w:r>
    </w:p>
    <w:p w:rsidR="004B75A6" w:rsidRDefault="004B75A6">
      <w:pPr>
        <w:pStyle w:val="ConsPlusNormal"/>
        <w:jc w:val="both"/>
      </w:pPr>
    </w:p>
    <w:p w:rsidR="004B75A6" w:rsidRDefault="004B75A6">
      <w:pPr>
        <w:pStyle w:val="ConsPlusTitle"/>
        <w:jc w:val="center"/>
      </w:pPr>
      <w:bookmarkStart w:id="65" w:name="P2568"/>
      <w:bookmarkEnd w:id="65"/>
      <w:r>
        <w:t>ПОРЯДОК</w:t>
      </w:r>
    </w:p>
    <w:p w:rsidR="004B75A6" w:rsidRDefault="004B75A6">
      <w:pPr>
        <w:pStyle w:val="ConsPlusTitle"/>
        <w:jc w:val="center"/>
      </w:pPr>
      <w:r>
        <w:t>ПРЕДОСТАВЛЕНИЯ МОЛОДОЙ СЕМЬЕ - УЧАСТНИЦЕ ПОДПРОГРАММЫ 1</w:t>
      </w:r>
    </w:p>
    <w:p w:rsidR="004B75A6" w:rsidRDefault="004B75A6">
      <w:pPr>
        <w:pStyle w:val="ConsPlusTitle"/>
        <w:jc w:val="center"/>
      </w:pPr>
      <w:r>
        <w:t>"СОЦИАЛЬНАЯ ПОДДЕРЖКА СЕМЕЙ С ДЕТЬМИ. ПРОФИЛАКТИКА</w:t>
      </w:r>
    </w:p>
    <w:p w:rsidR="004B75A6" w:rsidRDefault="004B75A6">
      <w:pPr>
        <w:pStyle w:val="ConsPlusTitle"/>
        <w:jc w:val="center"/>
      </w:pPr>
      <w:r>
        <w:t>СОЦИАЛЬНОГО СИРОТСТВА И ЗАЩИТА ПРАВ ДЕТЕЙ-СИРОТ"</w:t>
      </w:r>
    </w:p>
    <w:p w:rsidR="004B75A6" w:rsidRDefault="004B75A6">
      <w:pPr>
        <w:pStyle w:val="ConsPlusTitle"/>
        <w:jc w:val="center"/>
      </w:pPr>
      <w:r>
        <w:t>ГОСУДАРСТВЕННОЙ ПРОГРАММЫ "СОЦИАЛЬНАЯ ПОДДЕРЖКА ЖИТЕЛЕЙ</w:t>
      </w:r>
    </w:p>
    <w:p w:rsidR="004B75A6" w:rsidRDefault="004B75A6">
      <w:pPr>
        <w:pStyle w:val="ConsPlusTitle"/>
        <w:jc w:val="center"/>
      </w:pPr>
      <w:r>
        <w:t>ПЕРМСКОГО КРАЯ", УТВЕРЖДЕННОЙ ПОСТАНОВЛЕНИЕМ ПРАВИТЕЛЬСТВА</w:t>
      </w:r>
    </w:p>
    <w:p w:rsidR="004B75A6" w:rsidRDefault="004B75A6">
      <w:pPr>
        <w:pStyle w:val="ConsPlusTitle"/>
        <w:jc w:val="center"/>
      </w:pPr>
      <w:r>
        <w:t>ПЕРМСКОГО КРАЯ ОТ 3 ОКТЯБРЯ 2013 Г. N 1321-П, ДОПОЛНИТЕЛЬНОЙ</w:t>
      </w:r>
    </w:p>
    <w:p w:rsidR="004B75A6" w:rsidRDefault="004B75A6">
      <w:pPr>
        <w:pStyle w:val="ConsPlusTitle"/>
        <w:jc w:val="center"/>
      </w:pPr>
      <w:r>
        <w:t>СОЦИАЛЬНОЙ ВЫПЛАТЫ ПРИ РОЖДЕНИИ (УСЫНОВЛЕНИИ) ОДНОГО РЕБЕНКА</w:t>
      </w:r>
    </w:p>
    <w:p w:rsidR="004B75A6" w:rsidRDefault="004B75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B75A6">
        <w:trPr>
          <w:jc w:val="center"/>
        </w:trPr>
        <w:tc>
          <w:tcPr>
            <w:tcW w:w="9294" w:type="dxa"/>
            <w:tcBorders>
              <w:top w:val="nil"/>
              <w:left w:val="single" w:sz="24" w:space="0" w:color="CED3F1"/>
              <w:bottom w:val="nil"/>
              <w:right w:val="single" w:sz="24" w:space="0" w:color="F4F3F8"/>
            </w:tcBorders>
            <w:shd w:val="clear" w:color="auto" w:fill="F4F3F8"/>
          </w:tcPr>
          <w:p w:rsidR="004B75A6" w:rsidRDefault="004B75A6">
            <w:pPr>
              <w:pStyle w:val="ConsPlusNormal"/>
              <w:jc w:val="center"/>
            </w:pPr>
            <w:r>
              <w:rPr>
                <w:color w:val="392C69"/>
              </w:rPr>
              <w:t>Список изменяющих документов</w:t>
            </w:r>
          </w:p>
          <w:p w:rsidR="004B75A6" w:rsidRDefault="004B75A6">
            <w:pPr>
              <w:pStyle w:val="ConsPlusNormal"/>
              <w:jc w:val="center"/>
            </w:pPr>
            <w:r>
              <w:rPr>
                <w:color w:val="392C69"/>
              </w:rPr>
              <w:t xml:space="preserve">(в ред. Постановлений Правительства Пермского края от 27.04.2018 </w:t>
            </w:r>
            <w:hyperlink r:id="rId387" w:history="1">
              <w:r>
                <w:rPr>
                  <w:color w:val="0000FF"/>
                </w:rPr>
                <w:t>N 224-п</w:t>
              </w:r>
            </w:hyperlink>
            <w:r>
              <w:rPr>
                <w:color w:val="392C69"/>
              </w:rPr>
              <w:t>,</w:t>
            </w:r>
          </w:p>
          <w:p w:rsidR="004B75A6" w:rsidRDefault="004B75A6">
            <w:pPr>
              <w:pStyle w:val="ConsPlusNormal"/>
              <w:jc w:val="center"/>
            </w:pPr>
            <w:r>
              <w:rPr>
                <w:color w:val="392C69"/>
              </w:rPr>
              <w:t xml:space="preserve">от 17.10.2018 </w:t>
            </w:r>
            <w:hyperlink r:id="rId388" w:history="1">
              <w:r>
                <w:rPr>
                  <w:color w:val="0000FF"/>
                </w:rPr>
                <w:t>N 597-п</w:t>
              </w:r>
            </w:hyperlink>
            <w:r>
              <w:rPr>
                <w:color w:val="392C69"/>
              </w:rPr>
              <w:t xml:space="preserve">, от 19.11.2018 </w:t>
            </w:r>
            <w:hyperlink r:id="rId389" w:history="1">
              <w:r>
                <w:rPr>
                  <w:color w:val="0000FF"/>
                </w:rPr>
                <w:t>N 713-п</w:t>
              </w:r>
            </w:hyperlink>
            <w:r>
              <w:rPr>
                <w:color w:val="392C69"/>
              </w:rPr>
              <w:t xml:space="preserve">, от 06.11.2019 </w:t>
            </w:r>
            <w:hyperlink r:id="rId390" w:history="1">
              <w:r>
                <w:rPr>
                  <w:color w:val="0000FF"/>
                </w:rPr>
                <w:t>N 768-п</w:t>
              </w:r>
            </w:hyperlink>
            <w:r>
              <w:rPr>
                <w:color w:val="392C69"/>
              </w:rPr>
              <w:t>)</w:t>
            </w:r>
          </w:p>
        </w:tc>
      </w:tr>
    </w:tbl>
    <w:p w:rsidR="004B75A6" w:rsidRDefault="004B75A6">
      <w:pPr>
        <w:pStyle w:val="ConsPlusNormal"/>
        <w:jc w:val="both"/>
      </w:pPr>
    </w:p>
    <w:p w:rsidR="004B75A6" w:rsidRDefault="004B75A6">
      <w:pPr>
        <w:pStyle w:val="ConsPlusNormal"/>
        <w:ind w:firstLine="540"/>
        <w:jc w:val="both"/>
      </w:pPr>
      <w:bookmarkStart w:id="66" w:name="P2580"/>
      <w:bookmarkEnd w:id="66"/>
      <w:r>
        <w:t>1. Настоящий Порядок определяет процедуру предоставления дополнительной социальной выплаты за счет средств бюджета Пермского края молодой семье - участнице мероприятий по обеспечению жильем молодых семей подпрограммы 1 "Социальная поддержка семей с детьми. Профилактика социального сиротства и защита прав детей-сирот" государственной программы "Социальная поддержка жителей Пермского края" при рождении (усыновлении) одного ребенка в течение двух лет со дня реализации свидетельства о праве на получение социальной выплаты на приобретение (строительство) жилья в размере 10 процентов расчетной (средней) жилья (далее - участница Подпрограммы, свидетельство).</w:t>
      </w:r>
    </w:p>
    <w:p w:rsidR="004B75A6" w:rsidRDefault="004B75A6">
      <w:pPr>
        <w:pStyle w:val="ConsPlusNormal"/>
        <w:jc w:val="both"/>
      </w:pPr>
      <w:r>
        <w:t xml:space="preserve">(в ред. </w:t>
      </w:r>
      <w:hyperlink r:id="rId391" w:history="1">
        <w:r>
          <w:rPr>
            <w:color w:val="0000FF"/>
          </w:rPr>
          <w:t>Постановления</w:t>
        </w:r>
      </w:hyperlink>
      <w:r>
        <w:t xml:space="preserve"> Правительства Пермского края от 27.04.2018 N 224-п)</w:t>
      </w:r>
    </w:p>
    <w:p w:rsidR="004B75A6" w:rsidRDefault="004B75A6">
      <w:pPr>
        <w:pStyle w:val="ConsPlusNormal"/>
        <w:spacing w:before="220"/>
        <w:ind w:firstLine="540"/>
        <w:jc w:val="both"/>
      </w:pPr>
      <w:r>
        <w:t>2. Дополнительная выплата предоставляется молодой семье - участнице Подпрограммы в размере 100 процентов от суммы, указанной в свидетельстве, путем перечисления соответствующих денежных средств на банковский счет участницы Подпрограммы (далее - дополнительная социальная выплата).</w:t>
      </w:r>
    </w:p>
    <w:p w:rsidR="004B75A6" w:rsidRDefault="004B75A6">
      <w:pPr>
        <w:pStyle w:val="ConsPlusNormal"/>
        <w:spacing w:before="220"/>
        <w:ind w:firstLine="540"/>
        <w:jc w:val="both"/>
      </w:pPr>
      <w:r>
        <w:lastRenderedPageBreak/>
        <w:t>3. Условием представления дополнительной социальной выплаты является рождение (усыновление) одного ребенка в течение двух лет со дня реализации свидетельства.</w:t>
      </w:r>
    </w:p>
    <w:p w:rsidR="004B75A6" w:rsidRDefault="004B75A6">
      <w:pPr>
        <w:pStyle w:val="ConsPlusNormal"/>
        <w:spacing w:before="220"/>
        <w:ind w:firstLine="540"/>
        <w:jc w:val="both"/>
      </w:pPr>
      <w:bookmarkStart w:id="67" w:name="P2584"/>
      <w:bookmarkEnd w:id="67"/>
      <w:r>
        <w:t xml:space="preserve">4. Для получения дополнительной выплаты участница Подпрограммы не позднее 30 дней со дня окончания двухлетнего периода, указанного в </w:t>
      </w:r>
      <w:hyperlink w:anchor="P2580" w:history="1">
        <w:r>
          <w:rPr>
            <w:color w:val="0000FF"/>
          </w:rPr>
          <w:t>пункте 1</w:t>
        </w:r>
      </w:hyperlink>
      <w:r>
        <w:t xml:space="preserve"> настоящего Порядка, представляет в орган местного самоуправления муниципального района, муниципального округа или городского округа Пермского края по месту постоянного жительства (регистрации) </w:t>
      </w:r>
      <w:hyperlink w:anchor="P2659" w:history="1">
        <w:r>
          <w:rPr>
            <w:color w:val="0000FF"/>
          </w:rPr>
          <w:t>заявление</w:t>
        </w:r>
      </w:hyperlink>
      <w:r>
        <w:t xml:space="preserve"> на получение дополнительной социальной выплаты участнице Подпрограммы при рождении (усыновлении) одного ребенка по форме согласно приложению к настоящему Порядку (далее - орган местного самоуправления, заявление) в 2 экземплярах, а также копии документов, удостоверяющих личность каждого члена семьи, с одновременным представлением оригиналов для осуществления проверки соответствия оригиналов копиям.</w:t>
      </w:r>
    </w:p>
    <w:p w:rsidR="004B75A6" w:rsidRDefault="004B75A6">
      <w:pPr>
        <w:pStyle w:val="ConsPlusNormal"/>
        <w:jc w:val="both"/>
      </w:pPr>
      <w:r>
        <w:t xml:space="preserve">(в ред. Постановлений Правительства Пермского края от 17.10.2018 </w:t>
      </w:r>
      <w:hyperlink r:id="rId392" w:history="1">
        <w:r>
          <w:rPr>
            <w:color w:val="0000FF"/>
          </w:rPr>
          <w:t>N 597-п</w:t>
        </w:r>
      </w:hyperlink>
      <w:r>
        <w:t xml:space="preserve">, от 06.11.2019 </w:t>
      </w:r>
      <w:hyperlink r:id="rId393" w:history="1">
        <w:r>
          <w:rPr>
            <w:color w:val="0000FF"/>
          </w:rPr>
          <w:t>N 768-п</w:t>
        </w:r>
      </w:hyperlink>
      <w:r>
        <w:t>)</w:t>
      </w:r>
    </w:p>
    <w:p w:rsidR="004B75A6" w:rsidRDefault="004B75A6">
      <w:pPr>
        <w:pStyle w:val="ConsPlusNormal"/>
        <w:spacing w:before="220"/>
        <w:ind w:firstLine="540"/>
        <w:jc w:val="both"/>
      </w:pPr>
      <w:r>
        <w:t xml:space="preserve">4.1-4.2. утратили силу. - </w:t>
      </w:r>
      <w:hyperlink r:id="rId394" w:history="1">
        <w:r>
          <w:rPr>
            <w:color w:val="0000FF"/>
          </w:rPr>
          <w:t>Постановление</w:t>
        </w:r>
      </w:hyperlink>
      <w:r>
        <w:t xml:space="preserve"> Правительства Пермского края от 17.10.2018 N 597-п.</w:t>
      </w:r>
    </w:p>
    <w:p w:rsidR="004B75A6" w:rsidRDefault="004B75A6">
      <w:pPr>
        <w:pStyle w:val="ConsPlusNormal"/>
        <w:spacing w:before="220"/>
        <w:ind w:firstLine="540"/>
        <w:jc w:val="both"/>
      </w:pPr>
      <w:r>
        <w:t>5. Один экземпляр заявления возвращается участнице Подпрограммы с указанием даты принятия заявления и приложенных к нему документов.</w:t>
      </w:r>
    </w:p>
    <w:p w:rsidR="004B75A6" w:rsidRDefault="004B75A6">
      <w:pPr>
        <w:pStyle w:val="ConsPlusNormal"/>
        <w:spacing w:before="220"/>
        <w:ind w:firstLine="540"/>
        <w:jc w:val="both"/>
      </w:pPr>
      <w:r>
        <w:t>6. Орган местного самоуправления:</w:t>
      </w:r>
    </w:p>
    <w:p w:rsidR="004B75A6" w:rsidRDefault="004B75A6">
      <w:pPr>
        <w:pStyle w:val="ConsPlusNormal"/>
        <w:spacing w:before="220"/>
        <w:ind w:firstLine="540"/>
        <w:jc w:val="both"/>
      </w:pPr>
      <w:r>
        <w:t>6.1. устанавливает личность заявителя на получение дополнительной социальной выплаты;</w:t>
      </w:r>
    </w:p>
    <w:p w:rsidR="004B75A6" w:rsidRDefault="004B75A6">
      <w:pPr>
        <w:pStyle w:val="ConsPlusNormal"/>
        <w:spacing w:before="220"/>
        <w:ind w:firstLine="540"/>
        <w:jc w:val="both"/>
      </w:pPr>
      <w:r>
        <w:t>6.2. устанавливает факт выдачи участнице Подпрограммы свидетельства. Фактом выдачи свидетельства является договор, заключенный органом местного самоуправления с молодой семьей - претендентом на получение социальной выплаты, предметом которого является оказание государственной поддержки в приобретении (строительстве) жилья в рамках реализации Подпрограммы;</w:t>
      </w:r>
    </w:p>
    <w:p w:rsidR="004B75A6" w:rsidRDefault="004B75A6">
      <w:pPr>
        <w:pStyle w:val="ConsPlusNormal"/>
        <w:spacing w:before="220"/>
        <w:ind w:firstLine="540"/>
        <w:jc w:val="both"/>
      </w:pPr>
      <w:r>
        <w:t>6.3. устанавливает факт предоставления участнице Подпрограммы социальной выплаты в размере 10 процентов расчетной (средней) стоимости жилья на приобретение (строительство) жилья путем предоставления участницей Подпрограммы выписки из банка о предоставлении социальной выплаты (выписка из лицевого счета по вкладу).</w:t>
      </w:r>
    </w:p>
    <w:p w:rsidR="004B75A6" w:rsidRDefault="004B75A6">
      <w:pPr>
        <w:pStyle w:val="ConsPlusNormal"/>
        <w:spacing w:before="220"/>
        <w:ind w:firstLine="540"/>
        <w:jc w:val="both"/>
      </w:pPr>
      <w:r>
        <w:t>Социальная выплата считается предоставленной участнице Подпрограммы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займа на приобретение жилого помещения или строительство индивидуального жилого дома, договора с уполномоченной организацией, погашения основной суммы долга и уплаты процентов по ипотечному жилищному кредиту или займу на приобретение жилья или строительство индивидуального жилого дома либо уплаты оставшейся части паевого взноса члена кооператива;</w:t>
      </w:r>
    </w:p>
    <w:p w:rsidR="004B75A6" w:rsidRDefault="004B75A6">
      <w:pPr>
        <w:pStyle w:val="ConsPlusNormal"/>
        <w:spacing w:before="220"/>
        <w:ind w:firstLine="540"/>
        <w:jc w:val="both"/>
      </w:pPr>
      <w:r>
        <w:t xml:space="preserve">6.4. принимает и заверяет представленные копии документов, указанных в </w:t>
      </w:r>
      <w:hyperlink w:anchor="P2584" w:history="1">
        <w:r>
          <w:rPr>
            <w:color w:val="0000FF"/>
          </w:rPr>
          <w:t>пункте 4</w:t>
        </w:r>
      </w:hyperlink>
      <w:r>
        <w:t xml:space="preserve"> настоящего Порядка;</w:t>
      </w:r>
    </w:p>
    <w:p w:rsidR="004B75A6" w:rsidRDefault="004B75A6">
      <w:pPr>
        <w:pStyle w:val="ConsPlusNormal"/>
        <w:spacing w:before="220"/>
        <w:ind w:firstLine="540"/>
        <w:jc w:val="both"/>
      </w:pPr>
      <w:r>
        <w:t>6.5. регистрирует принятое заявление в журнале регистрации участниц Подпрограммы, которым предоставляется дополнительная социальная выплата (далее - Журнал). Журнал должен быть сброшюрован, пронумерован, оборотная сторона Журнала должна содержать подпись руководителя органа местного самоуправления и печать, а также отметку о количестве листов в Журнале.</w:t>
      </w:r>
    </w:p>
    <w:p w:rsidR="004B75A6" w:rsidRDefault="004B75A6">
      <w:pPr>
        <w:pStyle w:val="ConsPlusNormal"/>
        <w:spacing w:before="220"/>
        <w:ind w:firstLine="540"/>
        <w:jc w:val="both"/>
      </w:pPr>
      <w:r>
        <w:t>Журнал должен содержать следующую обязательную информацию:</w:t>
      </w:r>
    </w:p>
    <w:p w:rsidR="004B75A6" w:rsidRDefault="004B75A6">
      <w:pPr>
        <w:pStyle w:val="ConsPlusNormal"/>
        <w:spacing w:before="220"/>
        <w:ind w:firstLine="540"/>
        <w:jc w:val="both"/>
      </w:pPr>
      <w:r>
        <w:t>фамилию, имя, отчество заявителя;</w:t>
      </w:r>
    </w:p>
    <w:p w:rsidR="004B75A6" w:rsidRDefault="004B75A6">
      <w:pPr>
        <w:pStyle w:val="ConsPlusNormal"/>
        <w:spacing w:before="220"/>
        <w:ind w:firstLine="540"/>
        <w:jc w:val="both"/>
      </w:pPr>
      <w:r>
        <w:lastRenderedPageBreak/>
        <w:t>номер и дату выдачи свидетельства;</w:t>
      </w:r>
    </w:p>
    <w:p w:rsidR="004B75A6" w:rsidRDefault="004B75A6">
      <w:pPr>
        <w:pStyle w:val="ConsPlusNormal"/>
        <w:spacing w:before="220"/>
        <w:ind w:firstLine="540"/>
        <w:jc w:val="both"/>
      </w:pPr>
      <w:r>
        <w:t>дату истечения двух лет с даты выдачи свидетельства;</w:t>
      </w:r>
    </w:p>
    <w:p w:rsidR="004B75A6" w:rsidRDefault="004B75A6">
      <w:pPr>
        <w:pStyle w:val="ConsPlusNormal"/>
        <w:spacing w:before="220"/>
        <w:ind w:firstLine="540"/>
        <w:jc w:val="both"/>
      </w:pPr>
      <w:r>
        <w:t>дату подачи заявления;</w:t>
      </w:r>
    </w:p>
    <w:p w:rsidR="004B75A6" w:rsidRDefault="004B75A6">
      <w:pPr>
        <w:pStyle w:val="ConsPlusNormal"/>
        <w:spacing w:before="220"/>
        <w:ind w:firstLine="540"/>
        <w:jc w:val="both"/>
      </w:pPr>
      <w:r>
        <w:t>номер, присвоенный заявлению;</w:t>
      </w:r>
    </w:p>
    <w:p w:rsidR="004B75A6" w:rsidRDefault="004B75A6">
      <w:pPr>
        <w:pStyle w:val="ConsPlusNormal"/>
        <w:spacing w:before="220"/>
        <w:ind w:firstLine="540"/>
        <w:jc w:val="both"/>
      </w:pPr>
      <w:r>
        <w:t>подпись заявителя;</w:t>
      </w:r>
    </w:p>
    <w:p w:rsidR="004B75A6" w:rsidRDefault="004B75A6">
      <w:pPr>
        <w:pStyle w:val="ConsPlusNormal"/>
        <w:spacing w:before="220"/>
        <w:ind w:firstLine="540"/>
        <w:jc w:val="both"/>
      </w:pPr>
      <w:r>
        <w:t>6.6. создает и утверждает комиссию по рассмотрению заявлений (далее - Комиссия).</w:t>
      </w:r>
    </w:p>
    <w:p w:rsidR="004B75A6" w:rsidRDefault="004B75A6">
      <w:pPr>
        <w:pStyle w:val="ConsPlusNormal"/>
        <w:spacing w:before="220"/>
        <w:ind w:firstLine="540"/>
        <w:jc w:val="both"/>
      </w:pPr>
      <w:bookmarkStart w:id="68" w:name="P2603"/>
      <w:bookmarkEnd w:id="68"/>
      <w:r>
        <w:t>7. Представленные документы не должны иметь подчисток, приписок, зачеркнутых слов и иных не оговоренных в них исправлений, а также не должны быть исполнены карандашом и иметь серьезные повреждения, не позволяющие однозначно истолковать содержание таких документов.</w:t>
      </w:r>
    </w:p>
    <w:p w:rsidR="004B75A6" w:rsidRDefault="004B75A6">
      <w:pPr>
        <w:pStyle w:val="ConsPlusNormal"/>
        <w:spacing w:before="220"/>
        <w:ind w:firstLine="540"/>
        <w:jc w:val="both"/>
      </w:pPr>
      <w:r>
        <w:t xml:space="preserve">8-11. Утратили силу. - </w:t>
      </w:r>
      <w:hyperlink r:id="rId395" w:history="1">
        <w:r>
          <w:rPr>
            <w:color w:val="0000FF"/>
          </w:rPr>
          <w:t>Постановление</w:t>
        </w:r>
      </w:hyperlink>
      <w:r>
        <w:t xml:space="preserve"> Правительства Пермского края от 19.11.2018 N 713-п.</w:t>
      </w:r>
    </w:p>
    <w:p w:rsidR="004B75A6" w:rsidRDefault="004B75A6">
      <w:pPr>
        <w:pStyle w:val="ConsPlusNormal"/>
        <w:spacing w:before="220"/>
        <w:ind w:firstLine="540"/>
        <w:jc w:val="both"/>
      </w:pPr>
      <w:r>
        <w:t>12. В случае принятия Комиссией решения о предоставлении участнице Подпрограммы дополнительной социальной выплаты в протоколе Комиссии указывается сумма предоставляемой дополнительной социальной выплаты.</w:t>
      </w:r>
    </w:p>
    <w:p w:rsidR="004B75A6" w:rsidRDefault="004B75A6">
      <w:pPr>
        <w:pStyle w:val="ConsPlusNormal"/>
        <w:spacing w:before="220"/>
        <w:ind w:firstLine="540"/>
        <w:jc w:val="both"/>
      </w:pPr>
      <w:r>
        <w:t>В случае принятия решения об отказе в предоставлении участнице Подпрограммы дополнительной социальной выплаты в протоколе Комиссии указываются основания для принятия данного решения.</w:t>
      </w:r>
    </w:p>
    <w:p w:rsidR="004B75A6" w:rsidRDefault="004B75A6">
      <w:pPr>
        <w:pStyle w:val="ConsPlusNormal"/>
        <w:spacing w:before="220"/>
        <w:ind w:firstLine="540"/>
        <w:jc w:val="both"/>
      </w:pPr>
      <w:bookmarkStart w:id="69" w:name="P2607"/>
      <w:bookmarkEnd w:id="69"/>
      <w:r>
        <w:t>13. Основаниями для отказа в предоставлении дополнительной социальной выплаты участнице Подпрограммы являются:</w:t>
      </w:r>
    </w:p>
    <w:p w:rsidR="004B75A6" w:rsidRDefault="004B75A6">
      <w:pPr>
        <w:pStyle w:val="ConsPlusNormal"/>
        <w:spacing w:before="220"/>
        <w:ind w:firstLine="540"/>
        <w:jc w:val="both"/>
      </w:pPr>
      <w:r>
        <w:t xml:space="preserve">13.1. непредставление либо представление не в полном объеме документов, указанных в </w:t>
      </w:r>
      <w:hyperlink w:anchor="P2584" w:history="1">
        <w:r>
          <w:rPr>
            <w:color w:val="0000FF"/>
          </w:rPr>
          <w:t>пункте 4</w:t>
        </w:r>
      </w:hyperlink>
      <w:r>
        <w:t xml:space="preserve"> настоящего Порядка;</w:t>
      </w:r>
    </w:p>
    <w:p w:rsidR="004B75A6" w:rsidRDefault="004B75A6">
      <w:pPr>
        <w:pStyle w:val="ConsPlusNormal"/>
        <w:spacing w:before="220"/>
        <w:ind w:firstLine="540"/>
        <w:jc w:val="both"/>
      </w:pPr>
      <w:r>
        <w:t xml:space="preserve">13.2. несоответствие представленных документов требованиям, указанным в </w:t>
      </w:r>
      <w:hyperlink w:anchor="P2603" w:history="1">
        <w:r>
          <w:rPr>
            <w:color w:val="0000FF"/>
          </w:rPr>
          <w:t>пункте 7</w:t>
        </w:r>
      </w:hyperlink>
      <w:r>
        <w:t xml:space="preserve"> настоящего Порядка;</w:t>
      </w:r>
    </w:p>
    <w:p w:rsidR="004B75A6" w:rsidRDefault="004B75A6">
      <w:pPr>
        <w:pStyle w:val="ConsPlusNormal"/>
        <w:spacing w:before="220"/>
        <w:ind w:firstLine="540"/>
        <w:jc w:val="both"/>
      </w:pPr>
      <w:r>
        <w:t xml:space="preserve">13.3. несоответствие участницы Подпрограммы условию, указанному в </w:t>
      </w:r>
      <w:hyperlink w:anchor="P109" w:history="1">
        <w:r>
          <w:rPr>
            <w:color w:val="0000FF"/>
          </w:rPr>
          <w:t>пункте 3</w:t>
        </w:r>
      </w:hyperlink>
      <w:r>
        <w:t xml:space="preserve"> настоящего Порядка;</w:t>
      </w:r>
    </w:p>
    <w:p w:rsidR="004B75A6" w:rsidRDefault="004B75A6">
      <w:pPr>
        <w:pStyle w:val="ConsPlusNormal"/>
        <w:jc w:val="both"/>
      </w:pPr>
      <w:r>
        <w:t xml:space="preserve">(в ред. </w:t>
      </w:r>
      <w:hyperlink r:id="rId396" w:history="1">
        <w:r>
          <w:rPr>
            <w:color w:val="0000FF"/>
          </w:rPr>
          <w:t>Постановления</w:t>
        </w:r>
      </w:hyperlink>
      <w:r>
        <w:t xml:space="preserve"> Правительства Пермского края от 17.10.2018 N 597-п)</w:t>
      </w:r>
    </w:p>
    <w:p w:rsidR="004B75A6" w:rsidRDefault="004B75A6">
      <w:pPr>
        <w:pStyle w:val="ConsPlusNormal"/>
        <w:spacing w:before="220"/>
        <w:ind w:firstLine="540"/>
        <w:jc w:val="both"/>
      </w:pPr>
      <w:r>
        <w:t xml:space="preserve">13.4. представление документов по истечении срока, установленного в </w:t>
      </w:r>
      <w:hyperlink w:anchor="P2584" w:history="1">
        <w:r>
          <w:rPr>
            <w:color w:val="0000FF"/>
          </w:rPr>
          <w:t>пункте 4</w:t>
        </w:r>
      </w:hyperlink>
      <w:r>
        <w:t xml:space="preserve"> настоящего Порядка.</w:t>
      </w:r>
    </w:p>
    <w:p w:rsidR="004B75A6" w:rsidRDefault="004B75A6">
      <w:pPr>
        <w:pStyle w:val="ConsPlusNormal"/>
        <w:spacing w:before="220"/>
        <w:ind w:firstLine="540"/>
        <w:jc w:val="both"/>
      </w:pPr>
      <w:r>
        <w:t xml:space="preserve">В случае отказа участнице Подпрограммы в предоставлении дополнительной социальной выплаты по основаниям, предусмотренным </w:t>
      </w:r>
      <w:hyperlink w:anchor="P2607" w:history="1">
        <w:r>
          <w:rPr>
            <w:color w:val="0000FF"/>
          </w:rPr>
          <w:t>пунктом 13</w:t>
        </w:r>
      </w:hyperlink>
      <w:r>
        <w:t xml:space="preserve"> настоящего Порядка, участница Подпрограммы вправе повторно обратиться за получением дополнительной социальной выплаты после устранения причин, послуживших основанием для принятия Комиссией решения об отказе в предоставлении дополнительной социальной выплаты, на общих основаниях, но не позднее 60 дней с даты принятия решения об отказе.</w:t>
      </w:r>
    </w:p>
    <w:p w:rsidR="004B75A6" w:rsidRDefault="004B75A6">
      <w:pPr>
        <w:pStyle w:val="ConsPlusNormal"/>
        <w:spacing w:before="220"/>
        <w:ind w:firstLine="540"/>
        <w:jc w:val="both"/>
      </w:pPr>
      <w:r>
        <w:t>14. Орган местного самоуправления в течение 5 рабочих дней с даты принятия Комиссией решения о предоставлении участнице Подпрограммы дополнительной социальной выплаты:</w:t>
      </w:r>
    </w:p>
    <w:p w:rsidR="004B75A6" w:rsidRDefault="004B75A6">
      <w:pPr>
        <w:pStyle w:val="ConsPlusNormal"/>
        <w:spacing w:before="220"/>
        <w:ind w:firstLine="540"/>
        <w:jc w:val="both"/>
      </w:pPr>
      <w:bookmarkStart w:id="70" w:name="P2615"/>
      <w:bookmarkEnd w:id="70"/>
      <w:r>
        <w:t xml:space="preserve">14.1. направляет в Министерство социального развития Пермского края (далее - Министерство) заявление и протокол Комиссии, содержащий решение о предоставлении участнице мероприятий по обеспечению жильем молодых семей подпрограммы 1 "Социальная поддержка семей с детьми. Профилактика социального сиротства и защита прав детей-сирот" государственной программы "Социальная поддержка жителей Пермского края" дополнительной </w:t>
      </w:r>
      <w:r>
        <w:lastRenderedPageBreak/>
        <w:t>социальной выплаты;</w:t>
      </w:r>
    </w:p>
    <w:p w:rsidR="004B75A6" w:rsidRDefault="004B75A6">
      <w:pPr>
        <w:pStyle w:val="ConsPlusNormal"/>
        <w:jc w:val="both"/>
      </w:pPr>
      <w:r>
        <w:t xml:space="preserve">(в ред. Постановлений Правительства Пермского края от 27.04.2018 </w:t>
      </w:r>
      <w:hyperlink r:id="rId397" w:history="1">
        <w:r>
          <w:rPr>
            <w:color w:val="0000FF"/>
          </w:rPr>
          <w:t>N 224-п</w:t>
        </w:r>
      </w:hyperlink>
      <w:r>
        <w:t xml:space="preserve">, от 19.11.2018 </w:t>
      </w:r>
      <w:hyperlink r:id="rId398" w:history="1">
        <w:r>
          <w:rPr>
            <w:color w:val="0000FF"/>
          </w:rPr>
          <w:t>N 713-п</w:t>
        </w:r>
      </w:hyperlink>
      <w:r>
        <w:t xml:space="preserve">, от 06.11.2019 </w:t>
      </w:r>
      <w:hyperlink r:id="rId399" w:history="1">
        <w:r>
          <w:rPr>
            <w:color w:val="0000FF"/>
          </w:rPr>
          <w:t>N 768-п</w:t>
        </w:r>
      </w:hyperlink>
      <w:r>
        <w:t>)</w:t>
      </w:r>
    </w:p>
    <w:p w:rsidR="004B75A6" w:rsidRDefault="004B75A6">
      <w:pPr>
        <w:pStyle w:val="ConsPlusNormal"/>
        <w:spacing w:before="220"/>
        <w:ind w:firstLine="540"/>
        <w:jc w:val="both"/>
      </w:pPr>
      <w:r>
        <w:t>14.2. уведомляет участницу Подпрограммы о принятом Комиссией решении посредством направления в адрес участницы Подпрограммы выписки из протокола о решении Комиссии.</w:t>
      </w:r>
    </w:p>
    <w:p w:rsidR="004B75A6" w:rsidRDefault="004B75A6">
      <w:pPr>
        <w:pStyle w:val="ConsPlusNormal"/>
        <w:spacing w:before="220"/>
        <w:ind w:firstLine="540"/>
        <w:jc w:val="both"/>
      </w:pPr>
      <w:r>
        <w:t>15. Министерство:</w:t>
      </w:r>
    </w:p>
    <w:p w:rsidR="004B75A6" w:rsidRDefault="004B75A6">
      <w:pPr>
        <w:pStyle w:val="ConsPlusNormal"/>
        <w:jc w:val="both"/>
      </w:pPr>
      <w:r>
        <w:t xml:space="preserve">(в ред. </w:t>
      </w:r>
      <w:hyperlink r:id="rId400" w:history="1">
        <w:r>
          <w:rPr>
            <w:color w:val="0000FF"/>
          </w:rPr>
          <w:t>Постановления</w:t>
        </w:r>
      </w:hyperlink>
      <w:r>
        <w:t xml:space="preserve"> Правительства Пермского края от 06.11.2019 N 768-п)</w:t>
      </w:r>
    </w:p>
    <w:p w:rsidR="004B75A6" w:rsidRDefault="004B75A6">
      <w:pPr>
        <w:pStyle w:val="ConsPlusNormal"/>
        <w:spacing w:before="220"/>
        <w:ind w:firstLine="540"/>
        <w:jc w:val="both"/>
      </w:pPr>
      <w:r>
        <w:t xml:space="preserve">15.1. принимает от органов местного самоуправления документы, указанные в </w:t>
      </w:r>
      <w:hyperlink w:anchor="P2615" w:history="1">
        <w:r>
          <w:rPr>
            <w:color w:val="0000FF"/>
          </w:rPr>
          <w:t>пункте 14.1</w:t>
        </w:r>
      </w:hyperlink>
      <w:r>
        <w:t xml:space="preserve"> настоящего Порядка, до 10 числа каждого месяца;</w:t>
      </w:r>
    </w:p>
    <w:p w:rsidR="004B75A6" w:rsidRDefault="004B75A6">
      <w:pPr>
        <w:pStyle w:val="ConsPlusNormal"/>
        <w:jc w:val="both"/>
      </w:pPr>
      <w:r>
        <w:t xml:space="preserve">(п. 15.1 введен </w:t>
      </w:r>
      <w:hyperlink r:id="rId401" w:history="1">
        <w:r>
          <w:rPr>
            <w:color w:val="0000FF"/>
          </w:rPr>
          <w:t>Постановлением</w:t>
        </w:r>
      </w:hyperlink>
      <w:r>
        <w:t xml:space="preserve"> Правительства Пермского края от 06.11.2019 N 768-п)</w:t>
      </w:r>
    </w:p>
    <w:p w:rsidR="004B75A6" w:rsidRDefault="004B75A6">
      <w:pPr>
        <w:pStyle w:val="ConsPlusNormal"/>
        <w:spacing w:before="220"/>
        <w:ind w:firstLine="540"/>
        <w:jc w:val="both"/>
      </w:pPr>
      <w:r>
        <w:t>15.2. в течение 10 рабочих дней со дня получения документов, указанных в пункте 15.1 настоящего Порядка, рассматривает документы и принимает решение о предоставлении участнице мероприятий по обеспечению жильем молодых семей подпрограммы 1 "Социальная поддержка семей с детьми. Профилактика социального сиротства и защита прав детей-сирот" государственной программы "Социальная поддержка жителей Пермского края" дополнительной социальной выплаты за рождение (усыновление) ребенка путем издания соответствующего приказа с указанием муниципального образования, фамилии, имени, отчества заявителя и размера предоставляемой дополнительной выплаты (далее - Приказ).</w:t>
      </w:r>
    </w:p>
    <w:p w:rsidR="004B75A6" w:rsidRDefault="004B75A6">
      <w:pPr>
        <w:pStyle w:val="ConsPlusNormal"/>
        <w:spacing w:before="220"/>
        <w:ind w:firstLine="540"/>
        <w:jc w:val="both"/>
      </w:pPr>
      <w:r>
        <w:t>Средства бюджета Пермского края перечисляются Министерством социального развития Пермского края на банковский счет молодой семьи, указанный в заявлении молодой семьи, не позднее 15 числа месяца, следующего за месяцем издания Приказа.</w:t>
      </w:r>
    </w:p>
    <w:p w:rsidR="004B75A6" w:rsidRDefault="004B75A6">
      <w:pPr>
        <w:pStyle w:val="ConsPlusNormal"/>
        <w:jc w:val="both"/>
      </w:pPr>
      <w:r>
        <w:t xml:space="preserve">(п. 15.2 введен </w:t>
      </w:r>
      <w:hyperlink r:id="rId402" w:history="1">
        <w:r>
          <w:rPr>
            <w:color w:val="0000FF"/>
          </w:rPr>
          <w:t>Постановлением</w:t>
        </w:r>
      </w:hyperlink>
      <w:r>
        <w:t xml:space="preserve"> Правительства Пермского края от 06.11.2019 N 768-п)</w:t>
      </w:r>
    </w:p>
    <w:p w:rsidR="004B75A6" w:rsidRDefault="004B75A6">
      <w:pPr>
        <w:pStyle w:val="ConsPlusNormal"/>
        <w:spacing w:before="220"/>
        <w:ind w:firstLine="540"/>
        <w:jc w:val="both"/>
      </w:pPr>
      <w:r>
        <w:t xml:space="preserve">16. Утратил силу с 1 января 2020 года. - </w:t>
      </w:r>
      <w:hyperlink r:id="rId403" w:history="1">
        <w:r>
          <w:rPr>
            <w:color w:val="0000FF"/>
          </w:rPr>
          <w:t>Постановление</w:t>
        </w:r>
      </w:hyperlink>
      <w:r>
        <w:t xml:space="preserve"> Правительства Пермского края от 06.11.2019 N 768-п.</w:t>
      </w:r>
    </w:p>
    <w:p w:rsidR="004B75A6" w:rsidRDefault="004B75A6">
      <w:pPr>
        <w:pStyle w:val="ConsPlusNormal"/>
        <w:spacing w:before="220"/>
        <w:ind w:firstLine="540"/>
        <w:jc w:val="both"/>
      </w:pPr>
      <w:r>
        <w:t>17. Дополнительная социальная выплата считается предоставленной со дня зачисления ее суммы на банковский счет участницы Подпрограммы.</w:t>
      </w: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right"/>
        <w:outlineLvl w:val="1"/>
      </w:pPr>
      <w:r>
        <w:t>Приложение 1</w:t>
      </w:r>
    </w:p>
    <w:p w:rsidR="004B75A6" w:rsidRDefault="004B75A6">
      <w:pPr>
        <w:pStyle w:val="ConsPlusNormal"/>
        <w:jc w:val="right"/>
      </w:pPr>
      <w:r>
        <w:t>к Порядку</w:t>
      </w:r>
    </w:p>
    <w:p w:rsidR="004B75A6" w:rsidRDefault="004B75A6">
      <w:pPr>
        <w:pStyle w:val="ConsPlusNormal"/>
        <w:jc w:val="right"/>
      </w:pPr>
      <w:r>
        <w:t>предоставления молодой семье -</w:t>
      </w:r>
    </w:p>
    <w:p w:rsidR="004B75A6" w:rsidRDefault="004B75A6">
      <w:pPr>
        <w:pStyle w:val="ConsPlusNormal"/>
        <w:jc w:val="right"/>
      </w:pPr>
      <w:r>
        <w:t>участнице подпрограммы 1 "Социальная</w:t>
      </w:r>
    </w:p>
    <w:p w:rsidR="004B75A6" w:rsidRDefault="004B75A6">
      <w:pPr>
        <w:pStyle w:val="ConsPlusNormal"/>
        <w:jc w:val="right"/>
      </w:pPr>
      <w:r>
        <w:t>поддержка семей с детьми. Профилактика</w:t>
      </w:r>
    </w:p>
    <w:p w:rsidR="004B75A6" w:rsidRDefault="004B75A6">
      <w:pPr>
        <w:pStyle w:val="ConsPlusNormal"/>
        <w:jc w:val="right"/>
      </w:pPr>
      <w:r>
        <w:t>социального сиротства и защита прав</w:t>
      </w:r>
    </w:p>
    <w:p w:rsidR="004B75A6" w:rsidRDefault="004B75A6">
      <w:pPr>
        <w:pStyle w:val="ConsPlusNormal"/>
        <w:jc w:val="right"/>
      </w:pPr>
      <w:r>
        <w:t>детей-сирот" государственной программы</w:t>
      </w:r>
    </w:p>
    <w:p w:rsidR="004B75A6" w:rsidRDefault="004B75A6">
      <w:pPr>
        <w:pStyle w:val="ConsPlusNormal"/>
        <w:jc w:val="right"/>
      </w:pPr>
      <w:r>
        <w:t>"Социальная поддержка жителей Пермского</w:t>
      </w:r>
    </w:p>
    <w:p w:rsidR="004B75A6" w:rsidRDefault="004B75A6">
      <w:pPr>
        <w:pStyle w:val="ConsPlusNormal"/>
        <w:jc w:val="right"/>
      </w:pPr>
      <w:r>
        <w:t>края", утвержденной Постановлением</w:t>
      </w:r>
    </w:p>
    <w:p w:rsidR="004B75A6" w:rsidRDefault="004B75A6">
      <w:pPr>
        <w:pStyle w:val="ConsPlusNormal"/>
        <w:jc w:val="right"/>
      </w:pPr>
      <w:r>
        <w:t>Правительства Пермского края от 3 октября</w:t>
      </w:r>
    </w:p>
    <w:p w:rsidR="004B75A6" w:rsidRDefault="004B75A6">
      <w:pPr>
        <w:pStyle w:val="ConsPlusNormal"/>
        <w:jc w:val="right"/>
      </w:pPr>
      <w:r>
        <w:t>2013 г. N 1321-п, дополнительной социальной</w:t>
      </w:r>
    </w:p>
    <w:p w:rsidR="004B75A6" w:rsidRDefault="004B75A6">
      <w:pPr>
        <w:pStyle w:val="ConsPlusNormal"/>
        <w:jc w:val="right"/>
      </w:pPr>
      <w:r>
        <w:t>выплаты при рождении (усыновлении)</w:t>
      </w:r>
    </w:p>
    <w:p w:rsidR="004B75A6" w:rsidRDefault="004B75A6">
      <w:pPr>
        <w:pStyle w:val="ConsPlusNormal"/>
        <w:jc w:val="right"/>
      </w:pPr>
      <w:r>
        <w:t>одного ребенка</w:t>
      </w:r>
    </w:p>
    <w:p w:rsidR="004B75A6" w:rsidRDefault="004B75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B75A6">
        <w:trPr>
          <w:jc w:val="center"/>
        </w:trPr>
        <w:tc>
          <w:tcPr>
            <w:tcW w:w="9294" w:type="dxa"/>
            <w:tcBorders>
              <w:top w:val="nil"/>
              <w:left w:val="single" w:sz="24" w:space="0" w:color="CED3F1"/>
              <w:bottom w:val="nil"/>
              <w:right w:val="single" w:sz="24" w:space="0" w:color="F4F3F8"/>
            </w:tcBorders>
            <w:shd w:val="clear" w:color="auto" w:fill="F4F3F8"/>
          </w:tcPr>
          <w:p w:rsidR="004B75A6" w:rsidRDefault="004B75A6">
            <w:pPr>
              <w:pStyle w:val="ConsPlusNormal"/>
              <w:jc w:val="center"/>
            </w:pPr>
            <w:r>
              <w:rPr>
                <w:color w:val="392C69"/>
              </w:rPr>
              <w:t>Список изменяющих документов</w:t>
            </w:r>
          </w:p>
          <w:p w:rsidR="004B75A6" w:rsidRDefault="004B75A6">
            <w:pPr>
              <w:pStyle w:val="ConsPlusNormal"/>
              <w:jc w:val="center"/>
            </w:pPr>
            <w:r>
              <w:rPr>
                <w:color w:val="392C69"/>
              </w:rPr>
              <w:t xml:space="preserve">(в ред. </w:t>
            </w:r>
            <w:hyperlink r:id="rId404" w:history="1">
              <w:r>
                <w:rPr>
                  <w:color w:val="0000FF"/>
                </w:rPr>
                <w:t>Постановления</w:t>
              </w:r>
            </w:hyperlink>
            <w:r>
              <w:rPr>
                <w:color w:val="392C69"/>
              </w:rPr>
              <w:t xml:space="preserve"> Правительства Пермского края от 06.11.2019 N 768-п)</w:t>
            </w:r>
          </w:p>
        </w:tc>
      </w:tr>
    </w:tbl>
    <w:p w:rsidR="004B75A6" w:rsidRDefault="004B75A6">
      <w:pPr>
        <w:pStyle w:val="ConsPlusNormal"/>
        <w:jc w:val="both"/>
      </w:pPr>
    </w:p>
    <w:p w:rsidR="004B75A6" w:rsidRDefault="004B75A6">
      <w:pPr>
        <w:pStyle w:val="ConsPlusNormal"/>
        <w:jc w:val="right"/>
      </w:pPr>
      <w:r>
        <w:t>ФОРМА</w:t>
      </w:r>
    </w:p>
    <w:p w:rsidR="004B75A6" w:rsidRDefault="004B75A6">
      <w:pPr>
        <w:pStyle w:val="ConsPlusNormal"/>
        <w:jc w:val="both"/>
      </w:pPr>
    </w:p>
    <w:p w:rsidR="004B75A6" w:rsidRDefault="004B75A6">
      <w:pPr>
        <w:pStyle w:val="ConsPlusNonformat"/>
        <w:jc w:val="both"/>
      </w:pPr>
      <w:r>
        <w:t xml:space="preserve">                                       В Министерство социального развития</w:t>
      </w:r>
    </w:p>
    <w:p w:rsidR="004B75A6" w:rsidRDefault="004B75A6">
      <w:pPr>
        <w:pStyle w:val="ConsPlusNonformat"/>
        <w:jc w:val="both"/>
      </w:pPr>
      <w:r>
        <w:t xml:space="preserve">                                       Пермского края (614006, г. Пермь,</w:t>
      </w:r>
    </w:p>
    <w:p w:rsidR="004B75A6" w:rsidRDefault="004B75A6">
      <w:pPr>
        <w:pStyle w:val="ConsPlusNonformat"/>
        <w:jc w:val="both"/>
      </w:pPr>
      <w:r>
        <w:t xml:space="preserve">                                       ул. Ленина, 51),</w:t>
      </w:r>
    </w:p>
    <w:p w:rsidR="004B75A6" w:rsidRDefault="004B75A6">
      <w:pPr>
        <w:pStyle w:val="ConsPlusNonformat"/>
        <w:jc w:val="both"/>
      </w:pPr>
      <w:r>
        <w:t xml:space="preserve">                                       ____________________________________</w:t>
      </w:r>
    </w:p>
    <w:p w:rsidR="004B75A6" w:rsidRDefault="004B75A6">
      <w:pPr>
        <w:pStyle w:val="ConsPlusNonformat"/>
        <w:jc w:val="both"/>
      </w:pPr>
      <w:r>
        <w:t xml:space="preserve">                                          (орган местного самоуправления</w:t>
      </w:r>
    </w:p>
    <w:p w:rsidR="004B75A6" w:rsidRDefault="004B75A6">
      <w:pPr>
        <w:pStyle w:val="ConsPlusNonformat"/>
        <w:jc w:val="both"/>
      </w:pPr>
      <w:r>
        <w:t xml:space="preserve">                                              Пермского края, адрес)</w:t>
      </w:r>
    </w:p>
    <w:p w:rsidR="004B75A6" w:rsidRDefault="004B75A6">
      <w:pPr>
        <w:pStyle w:val="ConsPlusNonformat"/>
        <w:jc w:val="both"/>
      </w:pPr>
    </w:p>
    <w:p w:rsidR="004B75A6" w:rsidRDefault="004B75A6">
      <w:pPr>
        <w:pStyle w:val="ConsPlusNonformat"/>
        <w:jc w:val="both"/>
      </w:pPr>
      <w:r>
        <w:t xml:space="preserve">                                                (далее - Оператор)</w:t>
      </w:r>
    </w:p>
    <w:p w:rsidR="004B75A6" w:rsidRDefault="004B75A6">
      <w:pPr>
        <w:pStyle w:val="ConsPlusNonformat"/>
        <w:jc w:val="both"/>
      </w:pPr>
    </w:p>
    <w:p w:rsidR="004B75A6" w:rsidRDefault="004B75A6">
      <w:pPr>
        <w:pStyle w:val="ConsPlusNonformat"/>
        <w:jc w:val="both"/>
      </w:pPr>
      <w:bookmarkStart w:id="71" w:name="P2659"/>
      <w:bookmarkEnd w:id="71"/>
      <w:r>
        <w:t xml:space="preserve">                                 ЗАЯВЛЕНИЕ</w:t>
      </w:r>
    </w:p>
    <w:p w:rsidR="004B75A6" w:rsidRDefault="004B75A6">
      <w:pPr>
        <w:pStyle w:val="ConsPlusNonformat"/>
        <w:jc w:val="both"/>
      </w:pPr>
      <w:r>
        <w:t xml:space="preserve">          на получение дополнительной социальной выплаты молодой</w:t>
      </w:r>
    </w:p>
    <w:p w:rsidR="004B75A6" w:rsidRDefault="004B75A6">
      <w:pPr>
        <w:pStyle w:val="ConsPlusNonformat"/>
        <w:jc w:val="both"/>
      </w:pPr>
      <w:r>
        <w:t xml:space="preserve">         семьей - участницей подпрограммы 1 "Социальная поддержка</w:t>
      </w:r>
    </w:p>
    <w:p w:rsidR="004B75A6" w:rsidRDefault="004B75A6">
      <w:pPr>
        <w:pStyle w:val="ConsPlusNonformat"/>
        <w:jc w:val="both"/>
      </w:pPr>
      <w:r>
        <w:t xml:space="preserve">        семей с детьми. Профилактика социального сиротства и защита</w:t>
      </w:r>
    </w:p>
    <w:p w:rsidR="004B75A6" w:rsidRDefault="004B75A6">
      <w:pPr>
        <w:pStyle w:val="ConsPlusNonformat"/>
        <w:jc w:val="both"/>
      </w:pPr>
      <w:r>
        <w:t xml:space="preserve">          прав детей-сирот" государственной программы "Социальная</w:t>
      </w:r>
    </w:p>
    <w:p w:rsidR="004B75A6" w:rsidRDefault="004B75A6">
      <w:pPr>
        <w:pStyle w:val="ConsPlusNonformat"/>
        <w:jc w:val="both"/>
      </w:pPr>
      <w:r>
        <w:t xml:space="preserve">       поддержка жителей Пермского края" при рождении (усыновлении)</w:t>
      </w:r>
    </w:p>
    <w:p w:rsidR="004B75A6" w:rsidRDefault="004B75A6">
      <w:pPr>
        <w:pStyle w:val="ConsPlusNonformat"/>
        <w:jc w:val="both"/>
      </w:pPr>
      <w:r>
        <w:t xml:space="preserve">                              одного ребенка</w:t>
      </w:r>
    </w:p>
    <w:p w:rsidR="004B75A6" w:rsidRDefault="004B75A6">
      <w:pPr>
        <w:pStyle w:val="ConsPlusNonformat"/>
        <w:jc w:val="both"/>
      </w:pPr>
    </w:p>
    <w:p w:rsidR="004B75A6" w:rsidRDefault="004B75A6">
      <w:pPr>
        <w:pStyle w:val="ConsPlusNonformat"/>
        <w:jc w:val="both"/>
      </w:pPr>
      <w:r>
        <w:t xml:space="preserve">    Я, ___________________________________________________________________,</w:t>
      </w:r>
    </w:p>
    <w:p w:rsidR="004B75A6" w:rsidRDefault="004B75A6">
      <w:pPr>
        <w:pStyle w:val="ConsPlusNonformat"/>
        <w:jc w:val="both"/>
      </w:pPr>
      <w:r>
        <w:t xml:space="preserve">                         (фамилия, имя, отчество)</w:t>
      </w:r>
    </w:p>
    <w:p w:rsidR="004B75A6" w:rsidRDefault="004B75A6">
      <w:pPr>
        <w:pStyle w:val="ConsPlusNonformat"/>
        <w:jc w:val="both"/>
      </w:pPr>
      <w:r>
        <w:t>член  семьи,  являющейся  участницей  подпрограммы  1 "Социальная поддержка</w:t>
      </w:r>
    </w:p>
    <w:p w:rsidR="004B75A6" w:rsidRDefault="004B75A6">
      <w:pPr>
        <w:pStyle w:val="ConsPlusNonformat"/>
        <w:jc w:val="both"/>
      </w:pPr>
      <w:r>
        <w:t>семей   с   детьми.   Профилактика  социального  сиротства  и  защита  прав</w:t>
      </w:r>
    </w:p>
    <w:p w:rsidR="004B75A6" w:rsidRDefault="004B75A6">
      <w:pPr>
        <w:pStyle w:val="ConsPlusNonformat"/>
        <w:jc w:val="both"/>
      </w:pPr>
      <w:r>
        <w:t>детей-сирот"   государственной   программы  "Социальная  поддержка  жителей</w:t>
      </w:r>
    </w:p>
    <w:p w:rsidR="004B75A6" w:rsidRDefault="004B75A6">
      <w:pPr>
        <w:pStyle w:val="ConsPlusNonformat"/>
        <w:jc w:val="both"/>
      </w:pPr>
      <w:r>
        <w:t>Пермского  края"  (далее - Подпрограмма), прошу предоставить дополнительную</w:t>
      </w:r>
    </w:p>
    <w:p w:rsidR="004B75A6" w:rsidRDefault="004B75A6">
      <w:pPr>
        <w:pStyle w:val="ConsPlusNonformat"/>
        <w:jc w:val="both"/>
      </w:pPr>
      <w:r>
        <w:t>социальную выплату при рождении (усыновлении) одного ребенка.</w:t>
      </w:r>
    </w:p>
    <w:p w:rsidR="004B75A6" w:rsidRDefault="004B75A6">
      <w:pPr>
        <w:pStyle w:val="ConsPlusNonformat"/>
        <w:jc w:val="both"/>
      </w:pPr>
      <w:r>
        <w:t xml:space="preserve">    Настоящим заявлением подтверждаю состав моей семьи:</w:t>
      </w:r>
    </w:p>
    <w:p w:rsidR="004B75A6" w:rsidRDefault="004B75A6">
      <w:pPr>
        <w:pStyle w:val="ConsPlusNonformat"/>
        <w:jc w:val="both"/>
      </w:pPr>
      <w:r>
        <w:t xml:space="preserve">    супруг _______________________________________________________________,</w:t>
      </w:r>
    </w:p>
    <w:p w:rsidR="004B75A6" w:rsidRDefault="004B75A6">
      <w:pPr>
        <w:pStyle w:val="ConsPlusNonformat"/>
        <w:jc w:val="both"/>
      </w:pPr>
      <w:r>
        <w:t xml:space="preserve">                             (ФИО, дата рождения)</w:t>
      </w:r>
    </w:p>
    <w:p w:rsidR="004B75A6" w:rsidRDefault="004B75A6">
      <w:pPr>
        <w:pStyle w:val="ConsPlusNonformat"/>
        <w:jc w:val="both"/>
      </w:pPr>
      <w:r>
        <w:t>паспорт серии _________ N ________ выдан __________________________________</w:t>
      </w:r>
    </w:p>
    <w:p w:rsidR="004B75A6" w:rsidRDefault="004B75A6">
      <w:pPr>
        <w:pStyle w:val="ConsPlusNonformat"/>
        <w:jc w:val="both"/>
      </w:pPr>
      <w:r>
        <w:t>_______________________________________ "___" ____________ г., проживает по</w:t>
      </w:r>
    </w:p>
    <w:p w:rsidR="004B75A6" w:rsidRDefault="004B75A6">
      <w:pPr>
        <w:pStyle w:val="ConsPlusNonformat"/>
        <w:jc w:val="both"/>
      </w:pPr>
      <w:r>
        <w:t>адресу: __________________________________________________________________,</w:t>
      </w:r>
    </w:p>
    <w:p w:rsidR="004B75A6" w:rsidRDefault="004B75A6">
      <w:pPr>
        <w:pStyle w:val="ConsPlusNonformat"/>
        <w:jc w:val="both"/>
      </w:pPr>
      <w:r>
        <w:t xml:space="preserve">    супруга ______________________________________________________________,</w:t>
      </w:r>
    </w:p>
    <w:p w:rsidR="004B75A6" w:rsidRDefault="004B75A6">
      <w:pPr>
        <w:pStyle w:val="ConsPlusNonformat"/>
        <w:jc w:val="both"/>
      </w:pPr>
      <w:r>
        <w:t xml:space="preserve">                             (ФИО, дата рождения)</w:t>
      </w:r>
    </w:p>
    <w:p w:rsidR="004B75A6" w:rsidRDefault="004B75A6">
      <w:pPr>
        <w:pStyle w:val="ConsPlusNonformat"/>
        <w:jc w:val="both"/>
      </w:pPr>
      <w:r>
        <w:t>паспорт серии _________ N ________ выдан __________________________________</w:t>
      </w:r>
    </w:p>
    <w:p w:rsidR="004B75A6" w:rsidRDefault="004B75A6">
      <w:pPr>
        <w:pStyle w:val="ConsPlusNonformat"/>
        <w:jc w:val="both"/>
      </w:pPr>
      <w:r>
        <w:t>_______________________________________ "___" ____________ г., проживает по</w:t>
      </w:r>
    </w:p>
    <w:p w:rsidR="004B75A6" w:rsidRDefault="004B75A6">
      <w:pPr>
        <w:pStyle w:val="ConsPlusNonformat"/>
        <w:jc w:val="both"/>
      </w:pPr>
      <w:r>
        <w:t>адресу: __________________________________________________________________,</w:t>
      </w:r>
    </w:p>
    <w:p w:rsidR="004B75A6" w:rsidRDefault="004B75A6">
      <w:pPr>
        <w:pStyle w:val="ConsPlusNonformat"/>
        <w:jc w:val="both"/>
      </w:pPr>
      <w:r>
        <w:t xml:space="preserve">    дети:</w:t>
      </w:r>
    </w:p>
    <w:p w:rsidR="004B75A6" w:rsidRDefault="004B75A6">
      <w:pPr>
        <w:pStyle w:val="ConsPlusNonformat"/>
        <w:jc w:val="both"/>
      </w:pPr>
      <w:r>
        <w:t xml:space="preserve">    1. ___________________________________________________________________,</w:t>
      </w:r>
    </w:p>
    <w:p w:rsidR="004B75A6" w:rsidRDefault="004B75A6">
      <w:pPr>
        <w:pStyle w:val="ConsPlusNonformat"/>
        <w:jc w:val="both"/>
      </w:pPr>
      <w:r>
        <w:t xml:space="preserve">                            (ФИО, дата рождения)</w:t>
      </w:r>
    </w:p>
    <w:p w:rsidR="004B75A6" w:rsidRDefault="004B75A6">
      <w:pPr>
        <w:pStyle w:val="ConsPlusNonformat"/>
        <w:jc w:val="both"/>
      </w:pPr>
      <w:r>
        <w:t>свидетельство о рождении (паспорт для ребенка, достигшего 14 лет) (ненужное</w:t>
      </w:r>
    </w:p>
    <w:p w:rsidR="004B75A6" w:rsidRDefault="004B75A6">
      <w:pPr>
        <w:pStyle w:val="ConsPlusNonformat"/>
        <w:jc w:val="both"/>
      </w:pPr>
      <w:r>
        <w:t>вычеркнуть) серия ___________________ N ___________________, выданное (-ый)</w:t>
      </w:r>
    </w:p>
    <w:p w:rsidR="004B75A6" w:rsidRDefault="004B75A6">
      <w:pPr>
        <w:pStyle w:val="ConsPlusNonformat"/>
        <w:jc w:val="both"/>
      </w:pPr>
      <w:r>
        <w:t>_______________________________________________ "___" ____________ ____ г.,</w:t>
      </w:r>
    </w:p>
    <w:p w:rsidR="004B75A6" w:rsidRDefault="004B75A6">
      <w:pPr>
        <w:pStyle w:val="ConsPlusNonformat"/>
        <w:jc w:val="both"/>
      </w:pPr>
      <w:r>
        <w:t>проживает по адресу: _____________________________________________________;</w:t>
      </w:r>
    </w:p>
    <w:p w:rsidR="004B75A6" w:rsidRDefault="004B75A6">
      <w:pPr>
        <w:pStyle w:val="ConsPlusNonformat"/>
        <w:jc w:val="both"/>
      </w:pPr>
      <w:r>
        <w:t xml:space="preserve">    2. ___________________________________________________________________,</w:t>
      </w:r>
    </w:p>
    <w:p w:rsidR="004B75A6" w:rsidRDefault="004B75A6">
      <w:pPr>
        <w:pStyle w:val="ConsPlusNonformat"/>
        <w:jc w:val="both"/>
      </w:pPr>
      <w:r>
        <w:t xml:space="preserve">                            (ФИО, дата рождения)</w:t>
      </w:r>
    </w:p>
    <w:p w:rsidR="004B75A6" w:rsidRDefault="004B75A6">
      <w:pPr>
        <w:pStyle w:val="ConsPlusNonformat"/>
        <w:jc w:val="both"/>
      </w:pPr>
      <w:r>
        <w:t>свидетельство о рождении (паспорт для ребенка, достигшего 14 лет) (ненужное</w:t>
      </w:r>
    </w:p>
    <w:p w:rsidR="004B75A6" w:rsidRDefault="004B75A6">
      <w:pPr>
        <w:pStyle w:val="ConsPlusNonformat"/>
        <w:jc w:val="both"/>
      </w:pPr>
      <w:r>
        <w:t>вычеркнуть) серия ____________________ N __________________, выданное (-ый)</w:t>
      </w:r>
    </w:p>
    <w:p w:rsidR="004B75A6" w:rsidRDefault="004B75A6">
      <w:pPr>
        <w:pStyle w:val="ConsPlusNonformat"/>
        <w:jc w:val="both"/>
      </w:pPr>
      <w:r>
        <w:t>_______________________________________________ "___" ____________ ____ г.,</w:t>
      </w:r>
    </w:p>
    <w:p w:rsidR="004B75A6" w:rsidRDefault="004B75A6">
      <w:pPr>
        <w:pStyle w:val="ConsPlusNonformat"/>
        <w:jc w:val="both"/>
      </w:pPr>
      <w:r>
        <w:t>проживает по адресу: _____________________________________________________;</w:t>
      </w:r>
    </w:p>
    <w:p w:rsidR="004B75A6" w:rsidRDefault="004B75A6">
      <w:pPr>
        <w:pStyle w:val="ConsPlusNonformat"/>
        <w:jc w:val="both"/>
      </w:pPr>
      <w:r>
        <w:t xml:space="preserve">    3. ___________________________________________________________________,</w:t>
      </w:r>
    </w:p>
    <w:p w:rsidR="004B75A6" w:rsidRDefault="004B75A6">
      <w:pPr>
        <w:pStyle w:val="ConsPlusNonformat"/>
        <w:jc w:val="both"/>
      </w:pPr>
      <w:r>
        <w:t xml:space="preserve">                            (ФИО, дата рождения)</w:t>
      </w:r>
    </w:p>
    <w:p w:rsidR="004B75A6" w:rsidRDefault="004B75A6">
      <w:pPr>
        <w:pStyle w:val="ConsPlusNonformat"/>
        <w:jc w:val="both"/>
      </w:pPr>
      <w:r>
        <w:t>свидетельство о рождении (паспорт для ребенка, достигшего 14 лет) (ненужное</w:t>
      </w:r>
    </w:p>
    <w:p w:rsidR="004B75A6" w:rsidRDefault="004B75A6">
      <w:pPr>
        <w:pStyle w:val="ConsPlusNonformat"/>
        <w:jc w:val="both"/>
      </w:pPr>
      <w:r>
        <w:t>вычеркнуть) серия ____________________ N __________________, выданное (-ый)</w:t>
      </w:r>
    </w:p>
    <w:p w:rsidR="004B75A6" w:rsidRDefault="004B75A6">
      <w:pPr>
        <w:pStyle w:val="ConsPlusNonformat"/>
        <w:jc w:val="both"/>
      </w:pPr>
      <w:r>
        <w:t>____________________________________________ "___" ____________ ____ г.,</w:t>
      </w:r>
    </w:p>
    <w:p w:rsidR="004B75A6" w:rsidRDefault="004B75A6">
      <w:pPr>
        <w:pStyle w:val="ConsPlusNonformat"/>
        <w:jc w:val="both"/>
      </w:pPr>
      <w:r>
        <w:t>проживает по адресу: _____________________________________________________.</w:t>
      </w:r>
    </w:p>
    <w:p w:rsidR="004B75A6" w:rsidRDefault="004B75A6">
      <w:pPr>
        <w:pStyle w:val="ConsPlusNonformat"/>
        <w:jc w:val="both"/>
      </w:pPr>
      <w:r>
        <w:t xml:space="preserve">    Дополнительную  социальную  выплату  при  рождении (усыновлении) одного</w:t>
      </w:r>
    </w:p>
    <w:p w:rsidR="004B75A6" w:rsidRDefault="004B75A6">
      <w:pPr>
        <w:pStyle w:val="ConsPlusNonformat"/>
        <w:jc w:val="both"/>
      </w:pPr>
      <w:r>
        <w:t>ребенка    прошу    перечислить    на    банковский   счет,   открытый   на</w:t>
      </w:r>
    </w:p>
    <w:p w:rsidR="004B75A6" w:rsidRDefault="004B75A6">
      <w:pPr>
        <w:pStyle w:val="ConsPlusNonformat"/>
        <w:jc w:val="both"/>
      </w:pPr>
      <w:r>
        <w:t>__________________________________________________________________________,</w:t>
      </w:r>
    </w:p>
    <w:p w:rsidR="004B75A6" w:rsidRDefault="004B75A6">
      <w:pPr>
        <w:pStyle w:val="ConsPlusNonformat"/>
        <w:jc w:val="both"/>
      </w:pPr>
      <w:r>
        <w:t xml:space="preserve">                         (ФИО члена молодой семьи)</w:t>
      </w:r>
    </w:p>
    <w:p w:rsidR="004B75A6" w:rsidRDefault="004B75A6">
      <w:pPr>
        <w:pStyle w:val="ConsPlusNonformat"/>
        <w:jc w:val="both"/>
      </w:pPr>
      <w:r>
        <w:t>N банковского счета ______________________________________________________,</w:t>
      </w:r>
    </w:p>
    <w:p w:rsidR="004B75A6" w:rsidRDefault="004B75A6">
      <w:pPr>
        <w:pStyle w:val="ConsPlusNonformat"/>
        <w:jc w:val="both"/>
      </w:pPr>
      <w:r>
        <w:t>__________________________________________________________________________.</w:t>
      </w:r>
    </w:p>
    <w:p w:rsidR="004B75A6" w:rsidRDefault="004B75A6">
      <w:pPr>
        <w:pStyle w:val="ConsPlusNonformat"/>
        <w:jc w:val="both"/>
      </w:pPr>
      <w:r>
        <w:lastRenderedPageBreak/>
        <w:t xml:space="preserve">                        (полное наименование банка)</w:t>
      </w:r>
    </w:p>
    <w:p w:rsidR="004B75A6" w:rsidRDefault="004B75A6">
      <w:pPr>
        <w:pStyle w:val="ConsPlusNonformat"/>
        <w:jc w:val="both"/>
      </w:pPr>
      <w:r>
        <w:t xml:space="preserve">    Реквизиты банка:</w:t>
      </w:r>
    </w:p>
    <w:p w:rsidR="004B75A6" w:rsidRDefault="004B75A6">
      <w:pPr>
        <w:pStyle w:val="ConsPlusNonformat"/>
        <w:jc w:val="both"/>
      </w:pPr>
      <w:r>
        <w:t xml:space="preserve">    адрес и телефон: _____________________________________________________;</w:t>
      </w:r>
    </w:p>
    <w:p w:rsidR="004B75A6" w:rsidRDefault="004B75A6">
      <w:pPr>
        <w:pStyle w:val="ConsPlusNonformat"/>
        <w:jc w:val="both"/>
      </w:pPr>
      <w:r>
        <w:t xml:space="preserve">    ИНН __________________________________________________________________;</w:t>
      </w:r>
    </w:p>
    <w:p w:rsidR="004B75A6" w:rsidRDefault="004B75A6">
      <w:pPr>
        <w:pStyle w:val="ConsPlusNonformat"/>
        <w:jc w:val="both"/>
      </w:pPr>
      <w:r>
        <w:t xml:space="preserve">    КПП __________________________________________________________________;</w:t>
      </w:r>
    </w:p>
    <w:p w:rsidR="004B75A6" w:rsidRDefault="004B75A6">
      <w:pPr>
        <w:pStyle w:val="ConsPlusNonformat"/>
        <w:jc w:val="both"/>
      </w:pPr>
      <w:r>
        <w:t xml:space="preserve">    БИК __________________________________________________________________;</w:t>
      </w:r>
    </w:p>
    <w:p w:rsidR="004B75A6" w:rsidRDefault="004B75A6">
      <w:pPr>
        <w:pStyle w:val="ConsPlusNonformat"/>
        <w:jc w:val="both"/>
      </w:pPr>
      <w:r>
        <w:t xml:space="preserve">    корреспондентский счет _______________________________________________;</w:t>
      </w:r>
    </w:p>
    <w:p w:rsidR="004B75A6" w:rsidRDefault="004B75A6">
      <w:pPr>
        <w:pStyle w:val="ConsPlusNonformat"/>
        <w:jc w:val="both"/>
      </w:pPr>
      <w:r>
        <w:t xml:space="preserve">    расчетный счет _______________________________________________________.</w:t>
      </w:r>
    </w:p>
    <w:p w:rsidR="004B75A6" w:rsidRDefault="004B75A6">
      <w:pPr>
        <w:pStyle w:val="ConsPlusNonformat"/>
        <w:jc w:val="both"/>
      </w:pPr>
      <w:r>
        <w:t xml:space="preserve">    С    условиями   предоставления   дополнительной   социальной   выплаты</w:t>
      </w:r>
    </w:p>
    <w:p w:rsidR="004B75A6" w:rsidRDefault="004B75A6">
      <w:pPr>
        <w:pStyle w:val="ConsPlusNonformat"/>
        <w:jc w:val="both"/>
      </w:pPr>
      <w:r>
        <w:t>ознакомлены и обязуемся их выполнять.</w:t>
      </w:r>
    </w:p>
    <w:p w:rsidR="004B75A6" w:rsidRDefault="004B75A6">
      <w:pPr>
        <w:pStyle w:val="ConsPlusNonformat"/>
        <w:jc w:val="both"/>
      </w:pPr>
      <w:r>
        <w:t xml:space="preserve">    В  соответствии  с требованиями </w:t>
      </w:r>
      <w:hyperlink r:id="rId405" w:history="1">
        <w:r>
          <w:rPr>
            <w:color w:val="0000FF"/>
          </w:rPr>
          <w:t>статьи 9</w:t>
        </w:r>
      </w:hyperlink>
      <w:r>
        <w:t xml:space="preserve"> Федерального закона от 27 июля</w:t>
      </w:r>
    </w:p>
    <w:p w:rsidR="004B75A6" w:rsidRDefault="004B75A6">
      <w:pPr>
        <w:pStyle w:val="ConsPlusNonformat"/>
        <w:jc w:val="both"/>
      </w:pPr>
      <w:r>
        <w:t>2006 г. N 152-ФЗ "О персональных данных" подтверждаю (-ем) свое согласие на</w:t>
      </w:r>
    </w:p>
    <w:p w:rsidR="004B75A6" w:rsidRDefault="004B75A6">
      <w:pPr>
        <w:pStyle w:val="ConsPlusNonformat"/>
        <w:jc w:val="both"/>
      </w:pPr>
      <w:r>
        <w:t>автоматизированную,   а   также  без  использования  средств  автоматизации</w:t>
      </w:r>
    </w:p>
    <w:p w:rsidR="004B75A6" w:rsidRDefault="004B75A6">
      <w:pPr>
        <w:pStyle w:val="ConsPlusNonformat"/>
        <w:jc w:val="both"/>
      </w:pPr>
      <w:r>
        <w:t>обработку  оператором моих (наших) персональных данных, включающих фамилию,</w:t>
      </w:r>
    </w:p>
    <w:p w:rsidR="004B75A6" w:rsidRDefault="004B75A6">
      <w:pPr>
        <w:pStyle w:val="ConsPlusNonformat"/>
        <w:jc w:val="both"/>
      </w:pPr>
      <w:r>
        <w:t>имя,  отчество,  дату  рождения,  паспортные данные, данные свидетельства о</w:t>
      </w:r>
    </w:p>
    <w:p w:rsidR="004B75A6" w:rsidRDefault="004B75A6">
      <w:pPr>
        <w:pStyle w:val="ConsPlusNonformat"/>
        <w:jc w:val="both"/>
      </w:pPr>
      <w:r>
        <w:t>рождении моих (наших) детей, данные свидетельства о браке, а также данных о</w:t>
      </w:r>
    </w:p>
    <w:p w:rsidR="004B75A6" w:rsidRDefault="004B75A6">
      <w:pPr>
        <w:pStyle w:val="ConsPlusNonformat"/>
        <w:jc w:val="both"/>
      </w:pPr>
      <w:r>
        <w:t>выданном  свидетельстве  о  праве  на  получение  социальной выплаты, сумме</w:t>
      </w:r>
    </w:p>
    <w:p w:rsidR="004B75A6" w:rsidRDefault="004B75A6">
      <w:pPr>
        <w:pStyle w:val="ConsPlusNonformat"/>
        <w:jc w:val="both"/>
      </w:pPr>
      <w:r>
        <w:t>предоставленной  социальной выплаты, сведений о приобретенном (построенном)</w:t>
      </w:r>
    </w:p>
    <w:p w:rsidR="004B75A6" w:rsidRDefault="004B75A6">
      <w:pPr>
        <w:pStyle w:val="ConsPlusNonformat"/>
        <w:jc w:val="both"/>
      </w:pPr>
      <w:r>
        <w:t>жилье,  сведений  о  привлечении  суммы  собственных  и заемных средств для</w:t>
      </w:r>
    </w:p>
    <w:p w:rsidR="004B75A6" w:rsidRDefault="004B75A6">
      <w:pPr>
        <w:pStyle w:val="ConsPlusNonformat"/>
        <w:jc w:val="both"/>
      </w:pPr>
      <w:r>
        <w:t>приобретения  (строительства)  жилья  с целью предоставления дополнительной</w:t>
      </w:r>
    </w:p>
    <w:p w:rsidR="004B75A6" w:rsidRDefault="004B75A6">
      <w:pPr>
        <w:pStyle w:val="ConsPlusNonformat"/>
        <w:jc w:val="both"/>
      </w:pPr>
      <w:r>
        <w:t>социальной  выплаты, предназначенной молодой семье - участнице подпрограммы</w:t>
      </w:r>
    </w:p>
    <w:p w:rsidR="004B75A6" w:rsidRDefault="004B75A6">
      <w:pPr>
        <w:pStyle w:val="ConsPlusNonformat"/>
        <w:jc w:val="both"/>
      </w:pPr>
      <w:r>
        <w:t>1  "Социальная поддержка семей с детьми. Профилактика социального сиротства</w:t>
      </w:r>
    </w:p>
    <w:p w:rsidR="004B75A6" w:rsidRDefault="004B75A6">
      <w:pPr>
        <w:pStyle w:val="ConsPlusNonformat"/>
        <w:jc w:val="both"/>
      </w:pPr>
      <w:r>
        <w:t>и  защита прав детей-сирот" государственной программы "Социальная поддержка</w:t>
      </w:r>
    </w:p>
    <w:p w:rsidR="004B75A6" w:rsidRDefault="004B75A6">
      <w:pPr>
        <w:pStyle w:val="ConsPlusNonformat"/>
        <w:jc w:val="both"/>
      </w:pPr>
      <w:r>
        <w:t>жителей  Пермского  края", а именно на совершение действий, предусмотренных</w:t>
      </w:r>
    </w:p>
    <w:p w:rsidR="004B75A6" w:rsidRDefault="004B75A6">
      <w:pPr>
        <w:pStyle w:val="ConsPlusNonformat"/>
        <w:jc w:val="both"/>
      </w:pPr>
      <w:hyperlink r:id="rId406" w:history="1">
        <w:r>
          <w:rPr>
            <w:color w:val="0000FF"/>
          </w:rPr>
          <w:t>пунктом  3  статьи  3</w:t>
        </w:r>
      </w:hyperlink>
      <w:r>
        <w:t xml:space="preserve">  Федерального  закона  от 27 июля 2006 г. N 152-ФЗ "О</w:t>
      </w:r>
    </w:p>
    <w:p w:rsidR="004B75A6" w:rsidRDefault="004B75A6">
      <w:pPr>
        <w:pStyle w:val="ConsPlusNonformat"/>
        <w:jc w:val="both"/>
      </w:pPr>
      <w:r>
        <w:t>персональных  данных",  включая  сбор,  запись, систематизацию, накопление,</w:t>
      </w:r>
    </w:p>
    <w:p w:rsidR="004B75A6" w:rsidRDefault="004B75A6">
      <w:pPr>
        <w:pStyle w:val="ConsPlusNonformat"/>
        <w:jc w:val="both"/>
      </w:pPr>
      <w:r>
        <w:t>хранение,   использование,  передачу,  удаление,  уничтожение  персональных</w:t>
      </w:r>
    </w:p>
    <w:p w:rsidR="004B75A6" w:rsidRDefault="004B75A6">
      <w:pPr>
        <w:pStyle w:val="ConsPlusNonformat"/>
        <w:jc w:val="both"/>
      </w:pPr>
      <w:r>
        <w:t>данных.</w:t>
      </w:r>
    </w:p>
    <w:p w:rsidR="004B75A6" w:rsidRDefault="004B75A6">
      <w:pPr>
        <w:pStyle w:val="ConsPlusNonformat"/>
        <w:jc w:val="both"/>
      </w:pPr>
      <w:r>
        <w:t xml:space="preserve">    Настоящее  согласие действует со дня его подписания до истечения сроков</w:t>
      </w:r>
    </w:p>
    <w:p w:rsidR="004B75A6" w:rsidRDefault="004B75A6">
      <w:pPr>
        <w:pStyle w:val="ConsPlusNonformat"/>
        <w:jc w:val="both"/>
      </w:pPr>
      <w:r>
        <w:t>хранения  соответствующей  информации  или документов, содержащих указанную</w:t>
      </w:r>
    </w:p>
    <w:p w:rsidR="004B75A6" w:rsidRDefault="004B75A6">
      <w:pPr>
        <w:pStyle w:val="ConsPlusNonformat"/>
        <w:jc w:val="both"/>
      </w:pPr>
      <w:r>
        <w:t>информацию,  определяемых  в  соответствии  с  законодательством Российской</w:t>
      </w:r>
    </w:p>
    <w:p w:rsidR="004B75A6" w:rsidRDefault="004B75A6">
      <w:pPr>
        <w:pStyle w:val="ConsPlusNonformat"/>
        <w:jc w:val="both"/>
      </w:pPr>
      <w:r>
        <w:t>Федерации, либо до дня его отзыва в письменной форме.</w:t>
      </w:r>
    </w:p>
    <w:p w:rsidR="004B75A6" w:rsidRDefault="004B75A6">
      <w:pPr>
        <w:pStyle w:val="ConsPlusNonformat"/>
        <w:jc w:val="both"/>
      </w:pPr>
      <w:r>
        <w:t>1. _____________________________________ _______________ _________________,</w:t>
      </w:r>
    </w:p>
    <w:p w:rsidR="004B75A6" w:rsidRDefault="004B75A6">
      <w:pPr>
        <w:pStyle w:val="ConsPlusNonformat"/>
        <w:jc w:val="both"/>
      </w:pPr>
      <w:r>
        <w:t xml:space="preserve">    (ФИО совершеннолетнего члена семьи)     (подпись)         (дата)</w:t>
      </w:r>
    </w:p>
    <w:p w:rsidR="004B75A6" w:rsidRDefault="004B75A6">
      <w:pPr>
        <w:pStyle w:val="ConsPlusNonformat"/>
        <w:jc w:val="both"/>
      </w:pPr>
      <w:r>
        <w:t>2. _____________________________________ _______________ _________________.</w:t>
      </w:r>
    </w:p>
    <w:p w:rsidR="004B75A6" w:rsidRDefault="004B75A6">
      <w:pPr>
        <w:pStyle w:val="ConsPlusNonformat"/>
        <w:jc w:val="both"/>
      </w:pPr>
      <w:r>
        <w:t xml:space="preserve">    (ФИО совершеннолетнего члена семьи)     (подпись)         (дата)</w:t>
      </w:r>
    </w:p>
    <w:p w:rsidR="004B75A6" w:rsidRDefault="004B75A6">
      <w:pPr>
        <w:pStyle w:val="ConsPlusNonformat"/>
        <w:jc w:val="both"/>
      </w:pPr>
      <w:r>
        <w:t xml:space="preserve">    К заявлению прилагаются следующие документы:</w:t>
      </w:r>
    </w:p>
    <w:p w:rsidR="004B75A6" w:rsidRDefault="004B75A6">
      <w:pPr>
        <w:pStyle w:val="ConsPlusNonformat"/>
        <w:jc w:val="both"/>
      </w:pPr>
      <w:r>
        <w:t xml:space="preserve">    1) ___________________________________________________________________;</w:t>
      </w:r>
    </w:p>
    <w:p w:rsidR="004B75A6" w:rsidRDefault="004B75A6">
      <w:pPr>
        <w:pStyle w:val="ConsPlusNonformat"/>
        <w:jc w:val="both"/>
      </w:pPr>
      <w:r>
        <w:t xml:space="preserve">              (наименование и номер документа, кем и когда выдан)</w:t>
      </w:r>
    </w:p>
    <w:p w:rsidR="004B75A6" w:rsidRDefault="004B75A6">
      <w:pPr>
        <w:pStyle w:val="ConsPlusNonformat"/>
        <w:jc w:val="both"/>
      </w:pPr>
      <w:r>
        <w:t xml:space="preserve">    2) ___________________________________________________________________;</w:t>
      </w:r>
    </w:p>
    <w:p w:rsidR="004B75A6" w:rsidRDefault="004B75A6">
      <w:pPr>
        <w:pStyle w:val="ConsPlusNonformat"/>
        <w:jc w:val="both"/>
      </w:pPr>
      <w:r>
        <w:t xml:space="preserve">              (наименование и номер документа, кем и когда выдан)</w:t>
      </w:r>
    </w:p>
    <w:p w:rsidR="004B75A6" w:rsidRDefault="004B75A6">
      <w:pPr>
        <w:pStyle w:val="ConsPlusNonformat"/>
        <w:jc w:val="both"/>
      </w:pPr>
      <w:r>
        <w:t xml:space="preserve">    3) ___________________________________________________________________;</w:t>
      </w:r>
    </w:p>
    <w:p w:rsidR="004B75A6" w:rsidRDefault="004B75A6">
      <w:pPr>
        <w:pStyle w:val="ConsPlusNonformat"/>
        <w:jc w:val="both"/>
      </w:pPr>
      <w:r>
        <w:t xml:space="preserve">              (наименование и номер документа, кем и когда выдан)</w:t>
      </w:r>
    </w:p>
    <w:p w:rsidR="004B75A6" w:rsidRDefault="004B75A6">
      <w:pPr>
        <w:pStyle w:val="ConsPlusNonformat"/>
        <w:jc w:val="both"/>
      </w:pPr>
      <w:r>
        <w:t xml:space="preserve">    4) ___________________________________________________________________;</w:t>
      </w:r>
    </w:p>
    <w:p w:rsidR="004B75A6" w:rsidRDefault="004B75A6">
      <w:pPr>
        <w:pStyle w:val="ConsPlusNonformat"/>
        <w:jc w:val="both"/>
      </w:pPr>
      <w:r>
        <w:t xml:space="preserve">              (наименование и номер документа, кем и когда выдан)</w:t>
      </w:r>
    </w:p>
    <w:p w:rsidR="004B75A6" w:rsidRDefault="004B75A6">
      <w:pPr>
        <w:pStyle w:val="ConsPlusNonformat"/>
        <w:jc w:val="both"/>
      </w:pPr>
      <w:r>
        <w:t xml:space="preserve">    5) ___________________________________________________________________;</w:t>
      </w:r>
    </w:p>
    <w:p w:rsidR="004B75A6" w:rsidRDefault="004B75A6">
      <w:pPr>
        <w:pStyle w:val="ConsPlusNonformat"/>
        <w:jc w:val="both"/>
      </w:pPr>
      <w:r>
        <w:t xml:space="preserve">              (наименование и номер документа, кем и когда выдан)</w:t>
      </w:r>
    </w:p>
    <w:p w:rsidR="004B75A6" w:rsidRDefault="004B75A6">
      <w:pPr>
        <w:pStyle w:val="ConsPlusNonformat"/>
        <w:jc w:val="both"/>
      </w:pPr>
      <w:r>
        <w:t xml:space="preserve">    6) ___________________________________________________________________;</w:t>
      </w:r>
    </w:p>
    <w:p w:rsidR="004B75A6" w:rsidRDefault="004B75A6">
      <w:pPr>
        <w:pStyle w:val="ConsPlusNonformat"/>
        <w:jc w:val="both"/>
      </w:pPr>
      <w:r>
        <w:t xml:space="preserve">              (наименование и номер документа, кем и когда выдан)</w:t>
      </w:r>
    </w:p>
    <w:p w:rsidR="004B75A6" w:rsidRDefault="004B75A6">
      <w:pPr>
        <w:pStyle w:val="ConsPlusNonformat"/>
        <w:jc w:val="both"/>
      </w:pPr>
      <w:r>
        <w:t xml:space="preserve">    7) ___________________________________________________________________;</w:t>
      </w:r>
    </w:p>
    <w:p w:rsidR="004B75A6" w:rsidRDefault="004B75A6">
      <w:pPr>
        <w:pStyle w:val="ConsPlusNonformat"/>
        <w:jc w:val="both"/>
      </w:pPr>
      <w:r>
        <w:t xml:space="preserve">              (наименование и номер документа, кем и когда выдан)</w:t>
      </w:r>
    </w:p>
    <w:p w:rsidR="004B75A6" w:rsidRDefault="004B75A6">
      <w:pPr>
        <w:pStyle w:val="ConsPlusNonformat"/>
        <w:jc w:val="both"/>
      </w:pPr>
      <w:r>
        <w:t xml:space="preserve">    8) ___________________________________________________________________.</w:t>
      </w:r>
    </w:p>
    <w:p w:rsidR="004B75A6" w:rsidRDefault="004B75A6">
      <w:pPr>
        <w:pStyle w:val="ConsPlusNonformat"/>
        <w:jc w:val="both"/>
      </w:pPr>
      <w:r>
        <w:t xml:space="preserve">              (наименование и номер документа, кем и когда выдан)</w:t>
      </w:r>
    </w:p>
    <w:p w:rsidR="004B75A6" w:rsidRDefault="004B75A6">
      <w:pPr>
        <w:pStyle w:val="ConsPlusNonformat"/>
        <w:jc w:val="both"/>
      </w:pPr>
    </w:p>
    <w:p w:rsidR="004B75A6" w:rsidRDefault="004B75A6">
      <w:pPr>
        <w:pStyle w:val="ConsPlusNonformat"/>
        <w:jc w:val="both"/>
      </w:pPr>
      <w:r>
        <w:t>"___" _______________ 20__ г.</w:t>
      </w:r>
    </w:p>
    <w:p w:rsidR="004B75A6" w:rsidRDefault="004B75A6">
      <w:pPr>
        <w:pStyle w:val="ConsPlusNonformat"/>
        <w:jc w:val="both"/>
      </w:pPr>
    </w:p>
    <w:p w:rsidR="004B75A6" w:rsidRDefault="004B75A6">
      <w:pPr>
        <w:pStyle w:val="ConsPlusNonformat"/>
        <w:jc w:val="both"/>
      </w:pPr>
      <w:r>
        <w:t>_____________________________/____________________________/</w:t>
      </w:r>
    </w:p>
    <w:p w:rsidR="004B75A6" w:rsidRDefault="004B75A6">
      <w:pPr>
        <w:pStyle w:val="ConsPlusNonformat"/>
        <w:jc w:val="both"/>
      </w:pPr>
      <w:r>
        <w:t xml:space="preserve">         (подпись)                       (ФИО)</w:t>
      </w:r>
    </w:p>
    <w:p w:rsidR="004B75A6" w:rsidRDefault="004B75A6">
      <w:pPr>
        <w:pStyle w:val="ConsPlusNonformat"/>
        <w:jc w:val="both"/>
      </w:pPr>
    </w:p>
    <w:p w:rsidR="004B75A6" w:rsidRDefault="004B75A6">
      <w:pPr>
        <w:pStyle w:val="ConsPlusNonformat"/>
        <w:jc w:val="both"/>
      </w:pPr>
      <w:r>
        <w:t>_____________________________/____________________________/</w:t>
      </w:r>
    </w:p>
    <w:p w:rsidR="004B75A6" w:rsidRDefault="004B75A6">
      <w:pPr>
        <w:pStyle w:val="ConsPlusNonformat"/>
        <w:jc w:val="both"/>
      </w:pPr>
      <w:r>
        <w:t xml:space="preserve">         (подпись)                       (ФИО)</w:t>
      </w:r>
    </w:p>
    <w:p w:rsidR="004B75A6" w:rsidRDefault="004B75A6">
      <w:pPr>
        <w:pStyle w:val="ConsPlusNonformat"/>
        <w:jc w:val="both"/>
      </w:pPr>
      <w:r>
        <w:t>___________________________________________________________________________</w:t>
      </w:r>
    </w:p>
    <w:p w:rsidR="004B75A6" w:rsidRDefault="004B75A6">
      <w:pPr>
        <w:pStyle w:val="ConsPlusNonformat"/>
        <w:jc w:val="both"/>
      </w:pPr>
      <w:r>
        <w:t xml:space="preserve">    Молодая семья реализовала свидетельство о праве на получение социальной</w:t>
      </w:r>
    </w:p>
    <w:p w:rsidR="004B75A6" w:rsidRDefault="004B75A6">
      <w:pPr>
        <w:pStyle w:val="ConsPlusNonformat"/>
        <w:jc w:val="both"/>
      </w:pPr>
      <w:r>
        <w:t>выплаты  на  приобретение  (строительство) жилья от "__" __________ 20__ г.</w:t>
      </w:r>
    </w:p>
    <w:p w:rsidR="004B75A6" w:rsidRDefault="004B75A6">
      <w:pPr>
        <w:pStyle w:val="ConsPlusNonformat"/>
        <w:jc w:val="both"/>
      </w:pPr>
      <w:r>
        <w:lastRenderedPageBreak/>
        <w:t>N  __________серии  _________, выданное за счет средств, предусмотренных на</w:t>
      </w:r>
    </w:p>
    <w:p w:rsidR="004B75A6" w:rsidRDefault="004B75A6">
      <w:pPr>
        <w:pStyle w:val="ConsPlusNonformat"/>
        <w:jc w:val="both"/>
      </w:pPr>
      <w:r>
        <w:t>реализацию Подпрограммы в 20___ г.</w:t>
      </w:r>
    </w:p>
    <w:p w:rsidR="004B75A6" w:rsidRDefault="004B75A6">
      <w:pPr>
        <w:pStyle w:val="ConsPlusNonformat"/>
        <w:jc w:val="both"/>
      </w:pPr>
      <w:r>
        <w:t xml:space="preserve">    Заявление  и  прилагаемые  к нему согласно  перечню  документы  приняты</w:t>
      </w:r>
    </w:p>
    <w:p w:rsidR="004B75A6" w:rsidRDefault="004B75A6">
      <w:pPr>
        <w:pStyle w:val="ConsPlusNonformat"/>
        <w:jc w:val="both"/>
      </w:pPr>
      <w:r>
        <w:t>"___" _____________ 20___ г.</w:t>
      </w:r>
    </w:p>
    <w:p w:rsidR="004B75A6" w:rsidRDefault="004B75A6">
      <w:pPr>
        <w:pStyle w:val="ConsPlusNonformat"/>
        <w:jc w:val="both"/>
      </w:pPr>
    </w:p>
    <w:p w:rsidR="004B75A6" w:rsidRDefault="004B75A6">
      <w:pPr>
        <w:pStyle w:val="ConsPlusNonformat"/>
        <w:jc w:val="both"/>
      </w:pPr>
      <w:r>
        <w:t>______________________________ ___________________ ________________________</w:t>
      </w:r>
    </w:p>
    <w:p w:rsidR="004B75A6" w:rsidRDefault="004B75A6">
      <w:pPr>
        <w:pStyle w:val="ConsPlusNonformat"/>
        <w:jc w:val="both"/>
      </w:pPr>
      <w:r>
        <w:t xml:space="preserve">      (должность лица,           (подпись, дата)    (расшифровка подписи)</w:t>
      </w:r>
    </w:p>
    <w:p w:rsidR="004B75A6" w:rsidRDefault="004B75A6">
      <w:pPr>
        <w:pStyle w:val="ConsPlusNonformat"/>
        <w:jc w:val="both"/>
      </w:pPr>
      <w:r>
        <w:t xml:space="preserve">   принявшего заявление)</w:t>
      </w: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right"/>
        <w:outlineLvl w:val="0"/>
      </w:pPr>
      <w:r>
        <w:t>УТВЕРЖДЕН</w:t>
      </w:r>
    </w:p>
    <w:p w:rsidR="004B75A6" w:rsidRDefault="004B75A6">
      <w:pPr>
        <w:pStyle w:val="ConsPlusNormal"/>
        <w:jc w:val="right"/>
      </w:pPr>
      <w:r>
        <w:t>Постановлением</w:t>
      </w:r>
    </w:p>
    <w:p w:rsidR="004B75A6" w:rsidRDefault="004B75A6">
      <w:pPr>
        <w:pStyle w:val="ConsPlusNormal"/>
        <w:jc w:val="right"/>
      </w:pPr>
      <w:r>
        <w:t>Правительства</w:t>
      </w:r>
    </w:p>
    <w:p w:rsidR="004B75A6" w:rsidRDefault="004B75A6">
      <w:pPr>
        <w:pStyle w:val="ConsPlusNormal"/>
        <w:jc w:val="right"/>
      </w:pPr>
      <w:r>
        <w:t>Пермского края</w:t>
      </w:r>
    </w:p>
    <w:p w:rsidR="004B75A6" w:rsidRDefault="004B75A6">
      <w:pPr>
        <w:pStyle w:val="ConsPlusNormal"/>
        <w:jc w:val="right"/>
      </w:pPr>
      <w:r>
        <w:t>от 01.04.2014 N 215-п</w:t>
      </w:r>
    </w:p>
    <w:p w:rsidR="004B75A6" w:rsidRDefault="004B75A6">
      <w:pPr>
        <w:pStyle w:val="ConsPlusNormal"/>
        <w:jc w:val="both"/>
      </w:pPr>
    </w:p>
    <w:p w:rsidR="004B75A6" w:rsidRDefault="004B75A6">
      <w:pPr>
        <w:pStyle w:val="ConsPlusTitle"/>
        <w:jc w:val="center"/>
      </w:pPr>
      <w:bookmarkStart w:id="72" w:name="P2793"/>
      <w:bookmarkEnd w:id="72"/>
      <w:r>
        <w:t>ПОРЯДОК</w:t>
      </w:r>
    </w:p>
    <w:p w:rsidR="004B75A6" w:rsidRDefault="004B75A6">
      <w:pPr>
        <w:pStyle w:val="ConsPlusTitle"/>
        <w:jc w:val="center"/>
      </w:pPr>
      <w:r>
        <w:t>ПРИЗНАНИЯ НУЖДАЮЩИМИСЯ В УЛУЧШЕНИИ ЖИЛИЩНЫХ УСЛОВИЙ МОЛОДЫХ</w:t>
      </w:r>
    </w:p>
    <w:p w:rsidR="004B75A6" w:rsidRDefault="004B75A6">
      <w:pPr>
        <w:pStyle w:val="ConsPlusTitle"/>
        <w:jc w:val="center"/>
      </w:pPr>
      <w:r>
        <w:t>СЕМЕЙ, ЖЕЛАЮЩИХ ПРИНЯТЬ УЧАСТИЕ В РЕАЛИЗАЦИИ МЕРОПРИЯТИЙ</w:t>
      </w:r>
    </w:p>
    <w:p w:rsidR="004B75A6" w:rsidRDefault="004B75A6">
      <w:pPr>
        <w:pStyle w:val="ConsPlusTitle"/>
        <w:jc w:val="center"/>
      </w:pPr>
      <w:r>
        <w:t>ПО ОБЕСПЕЧЕНИЮ ЖИЛЬЕМ МОЛОДЫХ СЕМЕЙ ПОДПРОГРАММЫ 1</w:t>
      </w:r>
    </w:p>
    <w:p w:rsidR="004B75A6" w:rsidRDefault="004B75A6">
      <w:pPr>
        <w:pStyle w:val="ConsPlusTitle"/>
        <w:jc w:val="center"/>
      </w:pPr>
      <w:r>
        <w:t>"СОЦИАЛЬНАЯ ПОДДЕРЖКА СЕМЕЙ С ДЕТЬМИ. ПРОФИЛАКТИКА</w:t>
      </w:r>
    </w:p>
    <w:p w:rsidR="004B75A6" w:rsidRDefault="004B75A6">
      <w:pPr>
        <w:pStyle w:val="ConsPlusTitle"/>
        <w:jc w:val="center"/>
      </w:pPr>
      <w:r>
        <w:t>СОЦИАЛЬНОГО СИРОТСТВА И ЗАЩИТА ПРАВ ДЕТЕЙ-СИРОТ"</w:t>
      </w:r>
    </w:p>
    <w:p w:rsidR="004B75A6" w:rsidRDefault="004B75A6">
      <w:pPr>
        <w:pStyle w:val="ConsPlusTitle"/>
        <w:jc w:val="center"/>
      </w:pPr>
      <w:r>
        <w:t>ГОСУДАРСТВЕННОЙ ПРОГРАММЫ "СОЦИАЛЬНАЯ ПОДДЕРЖКА ЖИТЕЛЕЙ</w:t>
      </w:r>
    </w:p>
    <w:p w:rsidR="004B75A6" w:rsidRDefault="004B75A6">
      <w:pPr>
        <w:pStyle w:val="ConsPlusTitle"/>
        <w:jc w:val="center"/>
      </w:pPr>
      <w:r>
        <w:t>ПЕРМСКОГО КРАЯ", УТВЕРЖДЕННОЙ ПОСТАНОВЛЕНИЕМ ПРАВИТЕЛЬСТВА</w:t>
      </w:r>
    </w:p>
    <w:p w:rsidR="004B75A6" w:rsidRDefault="004B75A6">
      <w:pPr>
        <w:pStyle w:val="ConsPlusTitle"/>
        <w:jc w:val="center"/>
      </w:pPr>
      <w:r>
        <w:t>ПЕРМСКОГО КРАЯ ОТ 3 ОКТЯБРЯ 2013 Г. N 1321-П</w:t>
      </w:r>
    </w:p>
    <w:p w:rsidR="004B75A6" w:rsidRDefault="004B75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B75A6">
        <w:trPr>
          <w:jc w:val="center"/>
        </w:trPr>
        <w:tc>
          <w:tcPr>
            <w:tcW w:w="9294" w:type="dxa"/>
            <w:tcBorders>
              <w:top w:val="nil"/>
              <w:left w:val="single" w:sz="24" w:space="0" w:color="CED3F1"/>
              <w:bottom w:val="nil"/>
              <w:right w:val="single" w:sz="24" w:space="0" w:color="F4F3F8"/>
            </w:tcBorders>
            <w:shd w:val="clear" w:color="auto" w:fill="F4F3F8"/>
          </w:tcPr>
          <w:p w:rsidR="004B75A6" w:rsidRDefault="004B75A6">
            <w:pPr>
              <w:pStyle w:val="ConsPlusNormal"/>
              <w:jc w:val="center"/>
            </w:pPr>
            <w:r>
              <w:rPr>
                <w:color w:val="392C69"/>
              </w:rPr>
              <w:t>Список изменяющих документов</w:t>
            </w:r>
          </w:p>
          <w:p w:rsidR="004B75A6" w:rsidRDefault="004B75A6">
            <w:pPr>
              <w:pStyle w:val="ConsPlusNormal"/>
              <w:jc w:val="center"/>
            </w:pPr>
            <w:r>
              <w:rPr>
                <w:color w:val="392C69"/>
              </w:rPr>
              <w:t xml:space="preserve">(в ред. Постановлений Правительства Пермского края от 03.10.2016 </w:t>
            </w:r>
            <w:hyperlink r:id="rId407" w:history="1">
              <w:r>
                <w:rPr>
                  <w:color w:val="0000FF"/>
                </w:rPr>
                <w:t>N 854-п</w:t>
              </w:r>
            </w:hyperlink>
            <w:r>
              <w:rPr>
                <w:color w:val="392C69"/>
              </w:rPr>
              <w:t>,</w:t>
            </w:r>
          </w:p>
          <w:p w:rsidR="004B75A6" w:rsidRDefault="004B75A6">
            <w:pPr>
              <w:pStyle w:val="ConsPlusNormal"/>
              <w:jc w:val="center"/>
            </w:pPr>
            <w:r>
              <w:rPr>
                <w:color w:val="392C69"/>
              </w:rPr>
              <w:t xml:space="preserve">от 03.04.2017 </w:t>
            </w:r>
            <w:hyperlink r:id="rId408" w:history="1">
              <w:r>
                <w:rPr>
                  <w:color w:val="0000FF"/>
                </w:rPr>
                <w:t>N 196-п</w:t>
              </w:r>
            </w:hyperlink>
            <w:r>
              <w:rPr>
                <w:color w:val="392C69"/>
              </w:rPr>
              <w:t xml:space="preserve">, от 27.04.2018 </w:t>
            </w:r>
            <w:hyperlink r:id="rId409" w:history="1">
              <w:r>
                <w:rPr>
                  <w:color w:val="0000FF"/>
                </w:rPr>
                <w:t>N 224-п</w:t>
              </w:r>
            </w:hyperlink>
            <w:r>
              <w:rPr>
                <w:color w:val="392C69"/>
              </w:rPr>
              <w:t xml:space="preserve">, от 17.10.2018 </w:t>
            </w:r>
            <w:hyperlink r:id="rId410" w:history="1">
              <w:r>
                <w:rPr>
                  <w:color w:val="0000FF"/>
                </w:rPr>
                <w:t>N 597-п</w:t>
              </w:r>
            </w:hyperlink>
            <w:r>
              <w:rPr>
                <w:color w:val="392C69"/>
              </w:rPr>
              <w:t>)</w:t>
            </w:r>
          </w:p>
        </w:tc>
      </w:tr>
    </w:tbl>
    <w:p w:rsidR="004B75A6" w:rsidRDefault="004B75A6">
      <w:pPr>
        <w:pStyle w:val="ConsPlusNormal"/>
        <w:jc w:val="both"/>
      </w:pPr>
    </w:p>
    <w:p w:rsidR="004B75A6" w:rsidRDefault="004B75A6">
      <w:pPr>
        <w:pStyle w:val="ConsPlusNormal"/>
        <w:ind w:firstLine="540"/>
        <w:jc w:val="both"/>
      </w:pPr>
      <w:r>
        <w:t xml:space="preserve">1. Настоящий Порядок регулирует процедуру признания нуждающимися в улучшении жилищных условий молодых семей, желающих принять участие в реализации мероприятий по обеспечению жильем молодых семей </w:t>
      </w:r>
      <w:hyperlink r:id="rId411" w:history="1">
        <w:r>
          <w:rPr>
            <w:color w:val="0000FF"/>
          </w:rPr>
          <w:t>подпрограммы 1</w:t>
        </w:r>
      </w:hyperlink>
      <w:r>
        <w:t xml:space="preserve"> "Социальная поддержка семей с детьми. Профилактика социального сиротства и защита прав детей-сирот" государственной программы "Социальная поддержка жителей Пермского края", утвержденной Постановлением Правительства Пермского края от 3 октября 2013 г. N 1321-п (далее - Подпрограмма).</w:t>
      </w:r>
    </w:p>
    <w:p w:rsidR="004B75A6" w:rsidRDefault="004B75A6">
      <w:pPr>
        <w:pStyle w:val="ConsPlusNormal"/>
        <w:jc w:val="both"/>
      </w:pPr>
      <w:r>
        <w:t xml:space="preserve">(в ред. </w:t>
      </w:r>
      <w:hyperlink r:id="rId412" w:history="1">
        <w:r>
          <w:rPr>
            <w:color w:val="0000FF"/>
          </w:rPr>
          <w:t>Постановления</w:t>
        </w:r>
      </w:hyperlink>
      <w:r>
        <w:t xml:space="preserve"> Правительства Пермского края от 27.04.2018 N 224-п)</w:t>
      </w:r>
    </w:p>
    <w:p w:rsidR="004B75A6" w:rsidRDefault="004B75A6">
      <w:pPr>
        <w:pStyle w:val="ConsPlusNormal"/>
        <w:spacing w:before="220"/>
        <w:ind w:firstLine="540"/>
        <w:jc w:val="both"/>
      </w:pPr>
      <w:r>
        <w:t>1.1. Основные понятия и термины:</w:t>
      </w:r>
    </w:p>
    <w:p w:rsidR="004B75A6" w:rsidRDefault="004B75A6">
      <w:pPr>
        <w:pStyle w:val="ConsPlusNormal"/>
        <w:spacing w:before="220"/>
        <w:ind w:firstLine="540"/>
        <w:jc w:val="both"/>
      </w:pPr>
      <w:r>
        <w:t>1.1.1. молодая семья - семья, состоящая из супругов или из супругов и одного и более детей (родных или усыновленных), в том числе неполная семья, состоящая из одного молодого родителя и одного и более детей (родных или усыновленных), при условии, что возраст каждого из супругов (молодого родителя) не превышает 35 лет (включительно);</w:t>
      </w:r>
    </w:p>
    <w:p w:rsidR="004B75A6" w:rsidRDefault="004B75A6">
      <w:pPr>
        <w:pStyle w:val="ConsPlusNormal"/>
        <w:spacing w:before="220"/>
        <w:ind w:firstLine="540"/>
        <w:jc w:val="both"/>
      </w:pPr>
      <w:r>
        <w:t>1.1.2. члены молодой семьи - супруг, супруга, молодой родитель, дети (родные и усыновленные);</w:t>
      </w:r>
    </w:p>
    <w:p w:rsidR="004B75A6" w:rsidRDefault="004B75A6">
      <w:pPr>
        <w:pStyle w:val="ConsPlusNormal"/>
        <w:spacing w:before="220"/>
        <w:ind w:firstLine="540"/>
        <w:jc w:val="both"/>
      </w:pPr>
      <w:r>
        <w:t>1.1.3. члены семьи - члены молодой семьи и иные лица, проживающие с членами молодой семьи.</w:t>
      </w:r>
    </w:p>
    <w:p w:rsidR="004B75A6" w:rsidRDefault="004B75A6">
      <w:pPr>
        <w:pStyle w:val="ConsPlusNormal"/>
        <w:spacing w:before="220"/>
        <w:ind w:firstLine="540"/>
        <w:jc w:val="both"/>
      </w:pPr>
      <w:bookmarkStart w:id="73" w:name="P2812"/>
      <w:bookmarkEnd w:id="73"/>
      <w:r>
        <w:t xml:space="preserve">2. В целях реализации мероприятий подпрограммы нуждающимися в улучшении жилищных </w:t>
      </w:r>
      <w:r>
        <w:lastRenderedPageBreak/>
        <w:t>условий признаются молодые семьи, где:</w:t>
      </w:r>
    </w:p>
    <w:p w:rsidR="004B75A6" w:rsidRDefault="004B75A6">
      <w:pPr>
        <w:pStyle w:val="ConsPlusNormal"/>
        <w:spacing w:before="220"/>
        <w:ind w:firstLine="540"/>
        <w:jc w:val="both"/>
      </w:pPr>
      <w:r>
        <w:t>2.1. члены молодой семьи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4B75A6" w:rsidRDefault="004B75A6">
      <w:pPr>
        <w:pStyle w:val="ConsPlusNormal"/>
        <w:spacing w:before="220"/>
        <w:ind w:firstLine="540"/>
        <w:jc w:val="both"/>
      </w:pPr>
      <w:r>
        <w:t>2.2. члены молодой семьи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обеспечены общей площадью жилого помещения на одного члена молодой семьи менее учетной нормы, установленной нормативными правовыми актами органов местного самоуправления;</w:t>
      </w:r>
    </w:p>
    <w:p w:rsidR="004B75A6" w:rsidRDefault="004B75A6">
      <w:pPr>
        <w:pStyle w:val="ConsPlusNormal"/>
        <w:spacing w:before="220"/>
        <w:ind w:firstLine="540"/>
        <w:jc w:val="both"/>
      </w:pPr>
      <w:r>
        <w:t xml:space="preserve">2.3. члены молодой семьи проживают в помещении, не отвечающем требованиям, установленным </w:t>
      </w:r>
      <w:hyperlink r:id="rId413" w:history="1">
        <w:r>
          <w:rPr>
            <w:color w:val="0000FF"/>
          </w:rPr>
          <w:t>Положением</w:t>
        </w:r>
      </w:hyperlink>
      <w: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 N 47;</w:t>
      </w:r>
    </w:p>
    <w:p w:rsidR="004B75A6" w:rsidRDefault="004B75A6">
      <w:pPr>
        <w:pStyle w:val="ConsPlusNormal"/>
        <w:spacing w:before="220"/>
        <w:ind w:firstLine="540"/>
        <w:jc w:val="both"/>
      </w:pPr>
      <w:r>
        <w:t xml:space="preserve">2.4. члены молодой семьи являются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проживают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имеют иного жилого помещения, занимаемого по договору социального найма или принадлежащего на праве собственности. </w:t>
      </w:r>
      <w:hyperlink r:id="rId414" w:history="1">
        <w:r>
          <w:rPr>
            <w:color w:val="0000FF"/>
          </w:rPr>
          <w:t>Перечень</w:t>
        </w:r>
      </w:hyperlink>
      <w:r>
        <w:t xml:space="preserve"> тяжелых форм хронических заболеваний, при которых невозможно совместное проживание граждан в одной квартире, утвержден Приказом Министерства здравоохранения Российской Федерации от 29 ноября 2012 г. N 987н (далее - Перечень).</w:t>
      </w:r>
    </w:p>
    <w:p w:rsidR="004B75A6" w:rsidRDefault="004B75A6">
      <w:pPr>
        <w:pStyle w:val="ConsPlusNormal"/>
        <w:jc w:val="both"/>
      </w:pPr>
      <w:r>
        <w:t xml:space="preserve">(в ред. </w:t>
      </w:r>
      <w:hyperlink r:id="rId415" w:history="1">
        <w:r>
          <w:rPr>
            <w:color w:val="0000FF"/>
          </w:rPr>
          <w:t>Постановления</w:t>
        </w:r>
      </w:hyperlink>
      <w:r>
        <w:t xml:space="preserve"> Правительства Пермского края от 17.10.2018 N 597-п)</w:t>
      </w:r>
    </w:p>
    <w:p w:rsidR="004B75A6" w:rsidRDefault="004B75A6">
      <w:pPr>
        <w:pStyle w:val="ConsPlusNormal"/>
        <w:spacing w:before="220"/>
        <w:ind w:firstLine="540"/>
        <w:jc w:val="both"/>
      </w:pPr>
      <w:r>
        <w:t>3. К членам семьи нанимателя жилого помещения по договору социального найма относятся проживающие совместно с ним его супруг (супруга), родители (усыновители) и дети (родные и усыновленные) данного нанимателя.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общее хозяйство. В случае признания лица членом семьи нанимателя жилого помещения по договору социального найма в судебном порядке лицо считается членом семьи нанимателя с даты вступления в силу соответствующего судебного акта.</w:t>
      </w:r>
    </w:p>
    <w:p w:rsidR="004B75A6" w:rsidRDefault="004B75A6">
      <w:pPr>
        <w:pStyle w:val="ConsPlusNormal"/>
        <w:spacing w:before="220"/>
        <w:ind w:firstLine="540"/>
        <w:jc w:val="both"/>
      </w:pPr>
      <w:r>
        <w:t>4. При наличии у членов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членов молодой семьи осуществляется исходя из суммарной общей площади всех пригодных для проживания указанных жилых помещений.</w:t>
      </w:r>
    </w:p>
    <w:p w:rsidR="004B75A6" w:rsidRDefault="004B75A6">
      <w:pPr>
        <w:pStyle w:val="ConsPlusNormal"/>
        <w:jc w:val="both"/>
      </w:pPr>
      <w:r>
        <w:t xml:space="preserve">(в ред. </w:t>
      </w:r>
      <w:hyperlink r:id="rId416" w:history="1">
        <w:r>
          <w:rPr>
            <w:color w:val="0000FF"/>
          </w:rPr>
          <w:t>Постановления</w:t>
        </w:r>
      </w:hyperlink>
      <w:r>
        <w:t xml:space="preserve"> Правительства Пермского края от 03.10.2016 N 854-п)</w:t>
      </w:r>
    </w:p>
    <w:p w:rsidR="004B75A6" w:rsidRDefault="004B75A6">
      <w:pPr>
        <w:pStyle w:val="ConsPlusNormal"/>
        <w:spacing w:before="220"/>
        <w:ind w:firstLine="540"/>
        <w:jc w:val="both"/>
      </w:pPr>
      <w:r>
        <w:t>5. К членам семьи собственника жилого помещения относятся проживающие совместно с ним в принадлежащем ему жилом помещении его супруг (супруга), родители (усыновители) и дети (родные и усыновленные) данного собственника. Другие родственники, нетрудоспособные иждивенцы и в исключительных случаях иные граждане признаются членами семьи собственника, если они вселены собственником в качестве членов своей семьи. В случае признания лица членом семьи собственника жилого помещения в судебном порядке лицо считается членом семьи собственника с даты вступления в силу соответствующего судебного акта.</w:t>
      </w:r>
    </w:p>
    <w:p w:rsidR="004B75A6" w:rsidRDefault="004B75A6">
      <w:pPr>
        <w:pStyle w:val="ConsPlusNormal"/>
        <w:spacing w:before="220"/>
        <w:ind w:firstLine="540"/>
        <w:jc w:val="both"/>
      </w:pPr>
      <w:r>
        <w:lastRenderedPageBreak/>
        <w:t xml:space="preserve">6. Признание молодых семей нуждающимися в улучшении жилищных условий осуществляется органами местного самоуправления городских округов и городских (сельских) поселений Пермского края (далее - орган местного самоуправления) на основании </w:t>
      </w:r>
      <w:hyperlink w:anchor="P2894" w:history="1">
        <w:r>
          <w:rPr>
            <w:color w:val="0000FF"/>
          </w:rPr>
          <w:t>заявления</w:t>
        </w:r>
      </w:hyperlink>
      <w:r>
        <w:t xml:space="preserve"> о признании нуждающимися в улучшении жилищных условий, поданного по месту жительства (регистрации) всех членов молодой семьи (далее - заявление) по форме согласно приложению к настоящему Порядку.</w:t>
      </w:r>
    </w:p>
    <w:p w:rsidR="004B75A6" w:rsidRDefault="004B75A6">
      <w:pPr>
        <w:pStyle w:val="ConsPlusNormal"/>
        <w:spacing w:before="220"/>
        <w:ind w:firstLine="540"/>
        <w:jc w:val="both"/>
      </w:pPr>
      <w:bookmarkStart w:id="74" w:name="P2823"/>
      <w:bookmarkEnd w:id="74"/>
      <w:r>
        <w:t>7. К заявлению в обязательном порядке прилагаются:</w:t>
      </w:r>
    </w:p>
    <w:p w:rsidR="004B75A6" w:rsidRDefault="004B75A6">
      <w:pPr>
        <w:pStyle w:val="ConsPlusNormal"/>
        <w:spacing w:before="220"/>
        <w:ind w:firstLine="540"/>
        <w:jc w:val="both"/>
      </w:pPr>
      <w:r>
        <w:t>7.1. копии паспорта или иных документов, удостоверяющих личности супругов, молодого родителя;</w:t>
      </w:r>
    </w:p>
    <w:p w:rsidR="004B75A6" w:rsidRDefault="004B75A6">
      <w:pPr>
        <w:pStyle w:val="ConsPlusNormal"/>
        <w:spacing w:before="220"/>
        <w:ind w:firstLine="540"/>
        <w:jc w:val="both"/>
      </w:pPr>
      <w:r>
        <w:t>7.2. копия свидетельства о заключении брака (для лиц, состоящих в браке);</w:t>
      </w:r>
    </w:p>
    <w:p w:rsidR="004B75A6" w:rsidRDefault="004B75A6">
      <w:pPr>
        <w:pStyle w:val="ConsPlusNormal"/>
        <w:spacing w:before="220"/>
        <w:ind w:firstLine="540"/>
        <w:jc w:val="both"/>
      </w:pPr>
      <w:r>
        <w:t>7.3. копии паспорта или копии иных документов, удостоверяющих личности детей, достигших возраста 14 лет (для лиц, имеющих совершеннолетних детей);</w:t>
      </w:r>
    </w:p>
    <w:p w:rsidR="004B75A6" w:rsidRDefault="004B75A6">
      <w:pPr>
        <w:pStyle w:val="ConsPlusNormal"/>
        <w:spacing w:before="220"/>
        <w:ind w:firstLine="540"/>
        <w:jc w:val="both"/>
      </w:pPr>
      <w:r>
        <w:t>7.4. копии свидетельств о рождении детей (для лиц, имеющих несовершеннолетних детей, не достигших возраста 14 лет);</w:t>
      </w:r>
    </w:p>
    <w:p w:rsidR="004B75A6" w:rsidRDefault="004B75A6">
      <w:pPr>
        <w:pStyle w:val="ConsPlusNormal"/>
        <w:spacing w:before="220"/>
        <w:ind w:firstLine="540"/>
        <w:jc w:val="both"/>
      </w:pPr>
      <w:r>
        <w:t xml:space="preserve">7.5. утратил силу. - </w:t>
      </w:r>
      <w:hyperlink r:id="rId417" w:history="1">
        <w:r>
          <w:rPr>
            <w:color w:val="0000FF"/>
          </w:rPr>
          <w:t>Постановление</w:t>
        </w:r>
      </w:hyperlink>
      <w:r>
        <w:t xml:space="preserve"> Правительства Пермского края от 03.04.2017 N 196-п;</w:t>
      </w:r>
    </w:p>
    <w:p w:rsidR="004B75A6" w:rsidRDefault="004B75A6">
      <w:pPr>
        <w:pStyle w:val="ConsPlusNormal"/>
        <w:spacing w:before="220"/>
        <w:ind w:firstLine="540"/>
        <w:jc w:val="both"/>
      </w:pPr>
      <w:bookmarkStart w:id="75" w:name="P2829"/>
      <w:bookmarkEnd w:id="75"/>
      <w:r>
        <w:t>7.6. копии документов, подтверждающих право пользования жилым помещением, занимаемым членами молодой семьи (договор, ордер, решение о предоставлении жилого помещения, судебное решение о вселении и т.п.);</w:t>
      </w:r>
    </w:p>
    <w:p w:rsidR="004B75A6" w:rsidRDefault="004B75A6">
      <w:pPr>
        <w:pStyle w:val="ConsPlusNormal"/>
        <w:spacing w:before="220"/>
        <w:ind w:firstLine="540"/>
        <w:jc w:val="both"/>
      </w:pPr>
      <w:r>
        <w:t>7.7. копии правоустанавливающих документов на объекты недвижимости, права на которые не зарегистрированы в Едином государственном реестре недвижимости;</w:t>
      </w:r>
    </w:p>
    <w:p w:rsidR="004B75A6" w:rsidRDefault="004B75A6">
      <w:pPr>
        <w:pStyle w:val="ConsPlusNormal"/>
        <w:jc w:val="both"/>
      </w:pPr>
      <w:r>
        <w:t xml:space="preserve">(в ред. </w:t>
      </w:r>
      <w:hyperlink r:id="rId418" w:history="1">
        <w:r>
          <w:rPr>
            <w:color w:val="0000FF"/>
          </w:rPr>
          <w:t>Постановления</w:t>
        </w:r>
      </w:hyperlink>
      <w:r>
        <w:t xml:space="preserve"> Правительства Пермского края от 27.04.2018 N 224-п)</w:t>
      </w:r>
    </w:p>
    <w:p w:rsidR="004B75A6" w:rsidRDefault="004B75A6">
      <w:pPr>
        <w:pStyle w:val="ConsPlusNormal"/>
        <w:spacing w:before="220"/>
        <w:ind w:firstLine="540"/>
        <w:jc w:val="both"/>
      </w:pPr>
      <w:r>
        <w:t>7.8. копия заверенной организацией технической инвентаризации выписки из технического паспорта с поэтажным планом (при наличии) и экспликацией жилых помещений, занимаемых членами молодой семьи;</w:t>
      </w:r>
    </w:p>
    <w:p w:rsidR="004B75A6" w:rsidRDefault="004B75A6">
      <w:pPr>
        <w:pStyle w:val="ConsPlusNormal"/>
        <w:spacing w:before="220"/>
        <w:ind w:firstLine="540"/>
        <w:jc w:val="both"/>
      </w:pPr>
      <w:r>
        <w:t>7.9. копия справки об изменении фамилии каждым из членов молодой семьи, если фамилия изменялась в течение пяти лет, предшествующих дате подачи заявления.</w:t>
      </w:r>
    </w:p>
    <w:p w:rsidR="004B75A6" w:rsidRDefault="004B75A6">
      <w:pPr>
        <w:pStyle w:val="ConsPlusNormal"/>
        <w:spacing w:before="220"/>
        <w:ind w:firstLine="540"/>
        <w:jc w:val="both"/>
      </w:pPr>
      <w:bookmarkStart w:id="76" w:name="P2834"/>
      <w:bookmarkEnd w:id="76"/>
      <w:r>
        <w:t>8. В отдельных случаях представляются следующие документы:</w:t>
      </w:r>
    </w:p>
    <w:p w:rsidR="004B75A6" w:rsidRDefault="004B75A6">
      <w:pPr>
        <w:pStyle w:val="ConsPlusNormal"/>
        <w:spacing w:before="220"/>
        <w:ind w:firstLine="540"/>
        <w:jc w:val="both"/>
      </w:pPr>
      <w:r>
        <w:t>8.1. в случае если молодая семья ведет раздельное хозяйство с членами семьи на совместно занимаемой жилой площади, молодая семья представляет копию документа о порядке пользования жилым помещением (договора, соглашения или иного документа), составленного в установленном законодательством порядке;</w:t>
      </w:r>
    </w:p>
    <w:p w:rsidR="004B75A6" w:rsidRDefault="004B75A6">
      <w:pPr>
        <w:pStyle w:val="ConsPlusNormal"/>
        <w:spacing w:before="220"/>
        <w:ind w:firstLine="540"/>
        <w:jc w:val="both"/>
      </w:pPr>
      <w:r>
        <w:t>8.2. члены молодой семьи, имеющие в составе семьи больного, страдающего тяжелой формой хронического заболевания, при котором совместное проживание с ним в одной квартире невозможно, представляют копию документа, подтверждающего наличие тяжелой формы хронического заболевания в соответствии с Перечнем.</w:t>
      </w:r>
    </w:p>
    <w:p w:rsidR="004B75A6" w:rsidRDefault="004B75A6">
      <w:pPr>
        <w:pStyle w:val="ConsPlusNormal"/>
        <w:spacing w:before="220"/>
        <w:ind w:firstLine="540"/>
        <w:jc w:val="both"/>
      </w:pPr>
      <w:bookmarkStart w:id="77" w:name="P2837"/>
      <w:bookmarkEnd w:id="77"/>
      <w:r>
        <w:t>9. Орган местного самоуправления в рамках межведомственного информационного взаимодействия запрашивает следующие документы:</w:t>
      </w:r>
    </w:p>
    <w:p w:rsidR="004B75A6" w:rsidRDefault="004B75A6">
      <w:pPr>
        <w:pStyle w:val="ConsPlusNormal"/>
        <w:spacing w:before="220"/>
        <w:ind w:firstLine="540"/>
        <w:jc w:val="both"/>
      </w:pPr>
      <w:r>
        <w:t xml:space="preserve">справки (иные документы) органов, осуществляющих государственную регистрацию прав на недвижимое имущество и сделок с ним, о наличии или отсутствии жилого помещения в собственности членов молодой семьи, а также совершении (несовершении) в течение пяти лет, предшествующих дате подачи заявления, каждым из членов молодой семьи гражданско-правовых </w:t>
      </w:r>
      <w:r>
        <w:lastRenderedPageBreak/>
        <w:t>сделок в отношении жилых помещений, находящихся в собственности каждого из членов молодой семьи (с указанием прежней фамилии);</w:t>
      </w:r>
    </w:p>
    <w:p w:rsidR="004B75A6" w:rsidRDefault="004B75A6">
      <w:pPr>
        <w:pStyle w:val="ConsPlusNormal"/>
        <w:spacing w:before="220"/>
        <w:ind w:firstLine="540"/>
        <w:jc w:val="both"/>
      </w:pPr>
      <w:r>
        <w:t>сведения о регистрации по месту жительства в отношении членов молодой семьи и членов семьи;</w:t>
      </w:r>
    </w:p>
    <w:p w:rsidR="004B75A6" w:rsidRDefault="004B75A6">
      <w:pPr>
        <w:pStyle w:val="ConsPlusNormal"/>
        <w:jc w:val="both"/>
      </w:pPr>
      <w:r>
        <w:t xml:space="preserve">(абзац введен </w:t>
      </w:r>
      <w:hyperlink r:id="rId419" w:history="1">
        <w:r>
          <w:rPr>
            <w:color w:val="0000FF"/>
          </w:rPr>
          <w:t>Постановлением</w:t>
        </w:r>
      </w:hyperlink>
      <w:r>
        <w:t xml:space="preserve"> Правительства Пермского края от 03.04.2017 N 196-п)</w:t>
      </w:r>
    </w:p>
    <w:p w:rsidR="004B75A6" w:rsidRDefault="004B75A6">
      <w:pPr>
        <w:pStyle w:val="ConsPlusNormal"/>
        <w:spacing w:before="220"/>
        <w:ind w:firstLine="540"/>
        <w:jc w:val="both"/>
      </w:pPr>
      <w:r>
        <w:t xml:space="preserve">заключения о признании помещения непригодным для постоянного проживания, предусмотренные </w:t>
      </w:r>
      <w:hyperlink r:id="rId420" w:history="1">
        <w:r>
          <w:rPr>
            <w:color w:val="0000FF"/>
          </w:rPr>
          <w:t>Положением</w:t>
        </w:r>
      </w:hyperlink>
      <w: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 N 47.</w:t>
      </w:r>
    </w:p>
    <w:p w:rsidR="004B75A6" w:rsidRDefault="004B75A6">
      <w:pPr>
        <w:pStyle w:val="ConsPlusNormal"/>
        <w:spacing w:before="220"/>
        <w:ind w:firstLine="540"/>
        <w:jc w:val="both"/>
      </w:pPr>
      <w:r>
        <w:t>Молодая семья вправе представить документы, указанные в настоящем пункте, по собственной инициативе.</w:t>
      </w:r>
    </w:p>
    <w:p w:rsidR="004B75A6" w:rsidRDefault="004B75A6">
      <w:pPr>
        <w:pStyle w:val="ConsPlusNormal"/>
        <w:spacing w:before="220"/>
        <w:ind w:firstLine="540"/>
        <w:jc w:val="both"/>
      </w:pPr>
      <w:r>
        <w:t>10. Молодые семьи, претендующие на участие в Подпрограмме, улучшившие свои жилищные условия посредством приобретения (строительства) жилого помещения с использованием средств, полученных по жилищному кредиту, в том числе ипотечному, или жилищному займу, признаются органами местного самоуправления нуждающимися в улучшении жилищных условий на момент заключения кредитных договоров (договоров займа), в том числе ипотечного, на приобретение жилого помещения или строительство индивидуального жилого дома в случае заключения договора на получение средств по жилищному кредиту, в том числе ипотечному, или жилищному займу на приобретение жилого помещения или строительство индивидуального жилого дома.</w:t>
      </w:r>
    </w:p>
    <w:p w:rsidR="004B75A6" w:rsidRDefault="004B75A6">
      <w:pPr>
        <w:pStyle w:val="ConsPlusNormal"/>
        <w:jc w:val="both"/>
      </w:pPr>
      <w:r>
        <w:t xml:space="preserve">(в ред. </w:t>
      </w:r>
      <w:hyperlink r:id="rId421" w:history="1">
        <w:r>
          <w:rPr>
            <w:color w:val="0000FF"/>
          </w:rPr>
          <w:t>Постановления</w:t>
        </w:r>
      </w:hyperlink>
      <w:r>
        <w:t xml:space="preserve"> Правительства Пермского края от 03.10.2016 N 854-п)</w:t>
      </w:r>
    </w:p>
    <w:p w:rsidR="004B75A6" w:rsidRDefault="004B75A6">
      <w:pPr>
        <w:pStyle w:val="ConsPlusNormal"/>
        <w:spacing w:before="220"/>
        <w:ind w:firstLine="540"/>
        <w:jc w:val="both"/>
      </w:pPr>
      <w:r>
        <w:t xml:space="preserve">Молодые семьи, улучшившие свои жилищные условия посредством приобретения (строительства) жилого помещения с использованием средств, полученных по жилищному кредиту, в том числе ипотечному, или жилищному займу, представляют документ, указанный в </w:t>
      </w:r>
      <w:hyperlink w:anchor="P2829" w:history="1">
        <w:r>
          <w:rPr>
            <w:color w:val="0000FF"/>
          </w:rPr>
          <w:t>пункте 7.6</w:t>
        </w:r>
      </w:hyperlink>
      <w:r>
        <w:t xml:space="preserve"> настоящего Порядка, с места постоянного проживания на момент подачи документов и с места постоянного проживания на момент заключения договора на получение ипотечного кредита, в том числе ипотечного, или жилищного займа для приобретения жилого помещения или строительства индивидуального жилого дома.</w:t>
      </w:r>
    </w:p>
    <w:p w:rsidR="004B75A6" w:rsidRDefault="004B75A6">
      <w:pPr>
        <w:pStyle w:val="ConsPlusNormal"/>
        <w:spacing w:before="220"/>
        <w:ind w:firstLine="540"/>
        <w:jc w:val="both"/>
      </w:pPr>
      <w:r>
        <w:t>11. Все документы представляются в орган местного самоуправления в копиях с одновременным представлением оригиналов для осуществления проверки соответствия оригиналов копиям или в копиях, заверенных в нотариальном порядке.</w:t>
      </w:r>
    </w:p>
    <w:p w:rsidR="004B75A6" w:rsidRDefault="004B75A6">
      <w:pPr>
        <w:pStyle w:val="ConsPlusNormal"/>
        <w:spacing w:before="220"/>
        <w:ind w:firstLine="540"/>
        <w:jc w:val="both"/>
      </w:pPr>
      <w:bookmarkStart w:id="78" w:name="P2847"/>
      <w:bookmarkEnd w:id="78"/>
      <w:r>
        <w:t>12. Представленные документы не должны иметь подчисток, приписок, зачеркнутых слов и иных не оговоренных в них исправлений, а также не должны быть исполнены карандашом и иметь серьезные повреждения, не позволяющие однозначно истолковать содержание таких документов.</w:t>
      </w:r>
    </w:p>
    <w:p w:rsidR="004B75A6" w:rsidRDefault="004B75A6">
      <w:pPr>
        <w:pStyle w:val="ConsPlusNormal"/>
        <w:spacing w:before="220"/>
        <w:ind w:firstLine="540"/>
        <w:jc w:val="both"/>
      </w:pPr>
      <w:r>
        <w:t>13. В случае приема документов заявление регистрируется в день представления документов молодой семьей в книге учета заявлений о признании молодых семей нуждающимися в улучшении жилищных условий, которая ведется в органе местного самоуправления. Листы книги учета заявлений о признании молодых семей нуждающимися в улучшении жилищных условий должны быть пронумерованы, прошиты, их количество должно быть заверено печатью.</w:t>
      </w:r>
    </w:p>
    <w:p w:rsidR="004B75A6" w:rsidRDefault="004B75A6">
      <w:pPr>
        <w:pStyle w:val="ConsPlusNormal"/>
        <w:spacing w:before="220"/>
        <w:ind w:firstLine="540"/>
        <w:jc w:val="both"/>
      </w:pPr>
      <w:r>
        <w:t>14. Молодой семье выдается расписка в приеме документов с указанием их перечня, даты и времени приема документов.</w:t>
      </w:r>
    </w:p>
    <w:p w:rsidR="004B75A6" w:rsidRDefault="004B75A6">
      <w:pPr>
        <w:pStyle w:val="ConsPlusNormal"/>
        <w:spacing w:before="220"/>
        <w:ind w:firstLine="540"/>
        <w:jc w:val="both"/>
      </w:pPr>
      <w:r>
        <w:t>15. На каждую молодую семью, признанную нуждающейся в улучшении жилищных условий, органом местного самоуправления заводится учетное дело, в котором содержатся документы, послужившие основанием для принятия решения о признании молодой семьи нуждающейся в улучшении жилищных условий.</w:t>
      </w:r>
    </w:p>
    <w:p w:rsidR="004B75A6" w:rsidRDefault="004B75A6">
      <w:pPr>
        <w:pStyle w:val="ConsPlusNormal"/>
        <w:spacing w:before="220"/>
        <w:ind w:firstLine="540"/>
        <w:jc w:val="both"/>
      </w:pPr>
      <w:r>
        <w:lastRenderedPageBreak/>
        <w:t xml:space="preserve">16. Решение о признании молодой семьи нуждающейся в улучшении жилищных условий или об отказе в таком признании принимается по результатам рассмотрения заявления и документов, предусмотренных </w:t>
      </w:r>
      <w:hyperlink w:anchor="P2823" w:history="1">
        <w:r>
          <w:rPr>
            <w:color w:val="0000FF"/>
          </w:rPr>
          <w:t>пунктами 7</w:t>
        </w:r>
      </w:hyperlink>
      <w:r>
        <w:t xml:space="preserve">, </w:t>
      </w:r>
      <w:hyperlink w:anchor="P2834" w:history="1">
        <w:r>
          <w:rPr>
            <w:color w:val="0000FF"/>
          </w:rPr>
          <w:t>8</w:t>
        </w:r>
      </w:hyperlink>
      <w:r>
        <w:t xml:space="preserve">, </w:t>
      </w:r>
      <w:hyperlink w:anchor="P2837" w:history="1">
        <w:r>
          <w:rPr>
            <w:color w:val="0000FF"/>
          </w:rPr>
          <w:t>9</w:t>
        </w:r>
      </w:hyperlink>
      <w:r>
        <w:t xml:space="preserve"> настоящего Порядка, органом местного самоуправления не позднее 30 рабочих дней со дня представления указанных документов и оформляется в письменном виде. В случае отказа указываются основания, предусмотренные </w:t>
      </w:r>
      <w:hyperlink w:anchor="P2852" w:history="1">
        <w:r>
          <w:rPr>
            <w:color w:val="0000FF"/>
          </w:rPr>
          <w:t>пунктом 17</w:t>
        </w:r>
      </w:hyperlink>
      <w:r>
        <w:t xml:space="preserve"> настоящего Порядка.</w:t>
      </w:r>
    </w:p>
    <w:p w:rsidR="004B75A6" w:rsidRDefault="004B75A6">
      <w:pPr>
        <w:pStyle w:val="ConsPlusNormal"/>
        <w:spacing w:before="220"/>
        <w:ind w:firstLine="540"/>
        <w:jc w:val="both"/>
      </w:pPr>
      <w:bookmarkStart w:id="79" w:name="P2852"/>
      <w:bookmarkEnd w:id="79"/>
      <w:r>
        <w:t>17. Орган местного самоуправления отказывает в признании молодой семьи нуждающейся в улучшении жилищных условий в случаях:</w:t>
      </w:r>
    </w:p>
    <w:p w:rsidR="004B75A6" w:rsidRDefault="004B75A6">
      <w:pPr>
        <w:pStyle w:val="ConsPlusNormal"/>
        <w:spacing w:before="220"/>
        <w:ind w:firstLine="540"/>
        <w:jc w:val="both"/>
      </w:pPr>
      <w:r>
        <w:t xml:space="preserve">17.1. непредставления либо представления не в полном объеме документов, указанных в </w:t>
      </w:r>
      <w:hyperlink w:anchor="P2823" w:history="1">
        <w:r>
          <w:rPr>
            <w:color w:val="0000FF"/>
          </w:rPr>
          <w:t>пункте 7</w:t>
        </w:r>
      </w:hyperlink>
      <w:r>
        <w:t xml:space="preserve"> настоящего Порядка, обязанность по предоставлению которых возложена на молодую семью;</w:t>
      </w:r>
    </w:p>
    <w:p w:rsidR="004B75A6" w:rsidRDefault="004B75A6">
      <w:pPr>
        <w:pStyle w:val="ConsPlusNormal"/>
        <w:spacing w:before="220"/>
        <w:ind w:firstLine="540"/>
        <w:jc w:val="both"/>
      </w:pPr>
      <w:r>
        <w:t xml:space="preserve">17.2. несоответствия представленных документов требованиям, указанным в </w:t>
      </w:r>
      <w:hyperlink w:anchor="P2847" w:history="1">
        <w:r>
          <w:rPr>
            <w:color w:val="0000FF"/>
          </w:rPr>
          <w:t>пункте 12</w:t>
        </w:r>
      </w:hyperlink>
      <w:r>
        <w:t xml:space="preserve"> настоящего Порядка;</w:t>
      </w:r>
    </w:p>
    <w:p w:rsidR="004B75A6" w:rsidRDefault="004B75A6">
      <w:pPr>
        <w:pStyle w:val="ConsPlusNormal"/>
        <w:spacing w:before="220"/>
        <w:ind w:firstLine="540"/>
        <w:jc w:val="both"/>
      </w:pPr>
      <w:r>
        <w:t>17.3. недостоверности сведений, содержащихся в представленных документах;</w:t>
      </w:r>
    </w:p>
    <w:p w:rsidR="004B75A6" w:rsidRDefault="004B75A6">
      <w:pPr>
        <w:pStyle w:val="ConsPlusNormal"/>
        <w:spacing w:before="220"/>
        <w:ind w:firstLine="540"/>
        <w:jc w:val="both"/>
      </w:pPr>
      <w:r>
        <w:t xml:space="preserve">17.4. если представленные документы не подтверждают право молодой семьи быть признанной нуждающейся в улучшении жилищных условий по основаниям, предусмотренным </w:t>
      </w:r>
      <w:hyperlink w:anchor="P2812" w:history="1">
        <w:r>
          <w:rPr>
            <w:color w:val="0000FF"/>
          </w:rPr>
          <w:t>пунктом 2</w:t>
        </w:r>
      </w:hyperlink>
      <w:r>
        <w:t xml:space="preserve"> настоящего Порядка;</w:t>
      </w:r>
    </w:p>
    <w:p w:rsidR="004B75A6" w:rsidRDefault="004B75A6">
      <w:pPr>
        <w:pStyle w:val="ConsPlusNormal"/>
        <w:spacing w:before="220"/>
        <w:ind w:firstLine="540"/>
        <w:jc w:val="both"/>
      </w:pPr>
      <w:r>
        <w:t>17.5. если не истек пятилетний срок с момента совершения действий, которые привели к ухудшению членами семьи жилищных условий молодой семьи, в результате которых такая молодая семья может быть признана нуждающейся в улучшении жилищных условий.</w:t>
      </w:r>
    </w:p>
    <w:p w:rsidR="004B75A6" w:rsidRDefault="004B75A6">
      <w:pPr>
        <w:pStyle w:val="ConsPlusNormal"/>
        <w:spacing w:before="220"/>
        <w:ind w:firstLine="540"/>
        <w:jc w:val="both"/>
      </w:pPr>
      <w:r>
        <w:t xml:space="preserve">Действия, приведшие к ухудшению членами семьи жилищных условий молодой семьи, определены </w:t>
      </w:r>
      <w:hyperlink r:id="rId422" w:history="1">
        <w:r>
          <w:rPr>
            <w:color w:val="0000FF"/>
          </w:rPr>
          <w:t>Законом</w:t>
        </w:r>
      </w:hyperlink>
      <w:r>
        <w:t xml:space="preserve"> Пермской области от 30 ноября 2005 г. N 2694-601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4B75A6" w:rsidRDefault="004B75A6">
      <w:pPr>
        <w:pStyle w:val="ConsPlusNormal"/>
        <w:spacing w:before="220"/>
        <w:ind w:firstLine="540"/>
        <w:jc w:val="both"/>
      </w:pPr>
      <w:r>
        <w:t>18. Орган местного самоуправления не позднее чем через 3 рабочих дня со дня принятия решения о признании молодой семьи нуждающейся в улучшении жилищных условий или об отказе в таком признании выдает соответствующее решение одному из супругов либо одинокому родителю лично или направляет соответствующее решение молодой семье.</w:t>
      </w:r>
    </w:p>
    <w:p w:rsidR="004B75A6" w:rsidRDefault="004B75A6">
      <w:pPr>
        <w:pStyle w:val="ConsPlusNormal"/>
        <w:spacing w:before="220"/>
        <w:ind w:firstLine="540"/>
        <w:jc w:val="both"/>
      </w:pPr>
      <w:r>
        <w:t xml:space="preserve">19. В случае отказа молодой семье в приеме документов либо в признании нуждающейся в улучшение жилищных условий по основаниям, предусмотренным </w:t>
      </w:r>
      <w:hyperlink w:anchor="P2852" w:history="1">
        <w:r>
          <w:rPr>
            <w:color w:val="0000FF"/>
          </w:rPr>
          <w:t>пунктом 17</w:t>
        </w:r>
      </w:hyperlink>
      <w:r>
        <w:t xml:space="preserve"> настоящего Порядка, молодая семья вправе повторно обратиться для постановки на учет в качестве нуждающейся в жилищных условиях для участия в Подпрограмме.</w:t>
      </w: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right"/>
        <w:outlineLvl w:val="1"/>
      </w:pPr>
      <w:r>
        <w:t>Приложение</w:t>
      </w:r>
    </w:p>
    <w:p w:rsidR="004B75A6" w:rsidRDefault="004B75A6">
      <w:pPr>
        <w:pStyle w:val="ConsPlusNormal"/>
        <w:jc w:val="right"/>
      </w:pPr>
      <w:r>
        <w:t>к Порядку</w:t>
      </w:r>
    </w:p>
    <w:p w:rsidR="004B75A6" w:rsidRDefault="004B75A6">
      <w:pPr>
        <w:pStyle w:val="ConsPlusNormal"/>
        <w:jc w:val="right"/>
      </w:pPr>
      <w:r>
        <w:t>признания нуждающимися в улучшении</w:t>
      </w:r>
    </w:p>
    <w:p w:rsidR="004B75A6" w:rsidRDefault="004B75A6">
      <w:pPr>
        <w:pStyle w:val="ConsPlusNormal"/>
        <w:jc w:val="right"/>
      </w:pPr>
      <w:r>
        <w:t>жилищных условий молодых семей,</w:t>
      </w:r>
    </w:p>
    <w:p w:rsidR="004B75A6" w:rsidRDefault="004B75A6">
      <w:pPr>
        <w:pStyle w:val="ConsPlusNormal"/>
        <w:jc w:val="right"/>
      </w:pPr>
      <w:r>
        <w:t>желающих принять участие в реализации</w:t>
      </w:r>
    </w:p>
    <w:p w:rsidR="004B75A6" w:rsidRDefault="004B75A6">
      <w:pPr>
        <w:pStyle w:val="ConsPlusNormal"/>
        <w:jc w:val="right"/>
      </w:pPr>
      <w:r>
        <w:t>мероприятий по обеспечению жильем</w:t>
      </w:r>
    </w:p>
    <w:p w:rsidR="004B75A6" w:rsidRDefault="004B75A6">
      <w:pPr>
        <w:pStyle w:val="ConsPlusNormal"/>
        <w:jc w:val="right"/>
      </w:pPr>
      <w:r>
        <w:t>молодых семей подпрограммы 1</w:t>
      </w:r>
    </w:p>
    <w:p w:rsidR="004B75A6" w:rsidRDefault="004B75A6">
      <w:pPr>
        <w:pStyle w:val="ConsPlusNormal"/>
        <w:jc w:val="right"/>
      </w:pPr>
      <w:r>
        <w:t>"Социальная поддержка семей с детьми.</w:t>
      </w:r>
    </w:p>
    <w:p w:rsidR="004B75A6" w:rsidRDefault="004B75A6">
      <w:pPr>
        <w:pStyle w:val="ConsPlusNormal"/>
        <w:jc w:val="right"/>
      </w:pPr>
      <w:r>
        <w:t>Профилактика социального сиротства</w:t>
      </w:r>
    </w:p>
    <w:p w:rsidR="004B75A6" w:rsidRDefault="004B75A6">
      <w:pPr>
        <w:pStyle w:val="ConsPlusNormal"/>
        <w:jc w:val="right"/>
      </w:pPr>
      <w:r>
        <w:lastRenderedPageBreak/>
        <w:t>и защита прав детей-сирот"</w:t>
      </w:r>
    </w:p>
    <w:p w:rsidR="004B75A6" w:rsidRDefault="004B75A6">
      <w:pPr>
        <w:pStyle w:val="ConsPlusNormal"/>
        <w:jc w:val="right"/>
      </w:pPr>
      <w:r>
        <w:t>государственной программы "Социальная</w:t>
      </w:r>
    </w:p>
    <w:p w:rsidR="004B75A6" w:rsidRDefault="004B75A6">
      <w:pPr>
        <w:pStyle w:val="ConsPlusNormal"/>
        <w:jc w:val="right"/>
      </w:pPr>
      <w:r>
        <w:t>поддержка жителей Пермского края",</w:t>
      </w:r>
    </w:p>
    <w:p w:rsidR="004B75A6" w:rsidRDefault="004B75A6">
      <w:pPr>
        <w:pStyle w:val="ConsPlusNormal"/>
        <w:jc w:val="right"/>
      </w:pPr>
      <w:r>
        <w:t>утвержденной Постановлением</w:t>
      </w:r>
    </w:p>
    <w:p w:rsidR="004B75A6" w:rsidRDefault="004B75A6">
      <w:pPr>
        <w:pStyle w:val="ConsPlusNormal"/>
        <w:jc w:val="right"/>
      </w:pPr>
      <w:r>
        <w:t>Правительства Пермского края</w:t>
      </w:r>
    </w:p>
    <w:p w:rsidR="004B75A6" w:rsidRDefault="004B75A6">
      <w:pPr>
        <w:pStyle w:val="ConsPlusNormal"/>
        <w:jc w:val="right"/>
      </w:pPr>
      <w:r>
        <w:t>от 3 октября 2013 г. N 1321-п</w:t>
      </w:r>
    </w:p>
    <w:p w:rsidR="004B75A6" w:rsidRDefault="004B75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B75A6">
        <w:trPr>
          <w:jc w:val="center"/>
        </w:trPr>
        <w:tc>
          <w:tcPr>
            <w:tcW w:w="9294" w:type="dxa"/>
            <w:tcBorders>
              <w:top w:val="nil"/>
              <w:left w:val="single" w:sz="24" w:space="0" w:color="CED3F1"/>
              <w:bottom w:val="nil"/>
              <w:right w:val="single" w:sz="24" w:space="0" w:color="F4F3F8"/>
            </w:tcBorders>
            <w:shd w:val="clear" w:color="auto" w:fill="F4F3F8"/>
          </w:tcPr>
          <w:p w:rsidR="004B75A6" w:rsidRDefault="004B75A6">
            <w:pPr>
              <w:pStyle w:val="ConsPlusNormal"/>
              <w:jc w:val="center"/>
            </w:pPr>
            <w:r>
              <w:rPr>
                <w:color w:val="392C69"/>
              </w:rPr>
              <w:t>Список изменяющих документов</w:t>
            </w:r>
          </w:p>
          <w:p w:rsidR="004B75A6" w:rsidRDefault="004B75A6">
            <w:pPr>
              <w:pStyle w:val="ConsPlusNormal"/>
              <w:jc w:val="center"/>
            </w:pPr>
            <w:r>
              <w:rPr>
                <w:color w:val="392C69"/>
              </w:rPr>
              <w:t xml:space="preserve">(в ред. </w:t>
            </w:r>
            <w:hyperlink r:id="rId423" w:history="1">
              <w:r>
                <w:rPr>
                  <w:color w:val="0000FF"/>
                </w:rPr>
                <w:t>Постановления</w:t>
              </w:r>
            </w:hyperlink>
            <w:r>
              <w:rPr>
                <w:color w:val="392C69"/>
              </w:rPr>
              <w:t xml:space="preserve"> Правительства Пермского края от 27.04.2018 N 224-п)</w:t>
            </w:r>
          </w:p>
        </w:tc>
      </w:tr>
    </w:tbl>
    <w:p w:rsidR="004B75A6" w:rsidRDefault="004B75A6">
      <w:pPr>
        <w:pStyle w:val="ConsPlusNormal"/>
        <w:jc w:val="both"/>
      </w:pPr>
    </w:p>
    <w:p w:rsidR="004B75A6" w:rsidRDefault="004B75A6">
      <w:pPr>
        <w:pStyle w:val="ConsPlusNormal"/>
        <w:jc w:val="right"/>
      </w:pPr>
      <w:r>
        <w:t>ФОРМА</w:t>
      </w:r>
    </w:p>
    <w:p w:rsidR="004B75A6" w:rsidRDefault="004B75A6">
      <w:pPr>
        <w:pStyle w:val="ConsPlusNormal"/>
        <w:jc w:val="both"/>
      </w:pPr>
    </w:p>
    <w:p w:rsidR="004B75A6" w:rsidRDefault="004B75A6">
      <w:pPr>
        <w:pStyle w:val="ConsPlusNonformat"/>
        <w:jc w:val="both"/>
      </w:pPr>
      <w:r>
        <w:t xml:space="preserve">                                          _________________________________</w:t>
      </w:r>
    </w:p>
    <w:p w:rsidR="004B75A6" w:rsidRDefault="004B75A6">
      <w:pPr>
        <w:pStyle w:val="ConsPlusNonformat"/>
        <w:jc w:val="both"/>
      </w:pPr>
      <w:r>
        <w:t xml:space="preserve">                                          _________________________________</w:t>
      </w:r>
    </w:p>
    <w:p w:rsidR="004B75A6" w:rsidRDefault="004B75A6">
      <w:pPr>
        <w:pStyle w:val="ConsPlusNonformat"/>
        <w:jc w:val="both"/>
      </w:pPr>
      <w:r>
        <w:t xml:space="preserve">                                          (главе муниципального образования</w:t>
      </w:r>
    </w:p>
    <w:p w:rsidR="004B75A6" w:rsidRDefault="004B75A6">
      <w:pPr>
        <w:pStyle w:val="ConsPlusNonformat"/>
        <w:jc w:val="both"/>
      </w:pPr>
      <w:r>
        <w:t xml:space="preserve">                                                    Пермского края)</w:t>
      </w:r>
    </w:p>
    <w:p w:rsidR="004B75A6" w:rsidRDefault="004B75A6">
      <w:pPr>
        <w:pStyle w:val="ConsPlusNonformat"/>
        <w:jc w:val="both"/>
      </w:pPr>
      <w:r>
        <w:t xml:space="preserve">                                          _________________________________</w:t>
      </w:r>
    </w:p>
    <w:p w:rsidR="004B75A6" w:rsidRDefault="004B75A6">
      <w:pPr>
        <w:pStyle w:val="ConsPlusNonformat"/>
        <w:jc w:val="both"/>
      </w:pPr>
      <w:r>
        <w:t xml:space="preserve">                                          _________________________________</w:t>
      </w:r>
    </w:p>
    <w:p w:rsidR="004B75A6" w:rsidRDefault="004B75A6">
      <w:pPr>
        <w:pStyle w:val="ConsPlusNonformat"/>
        <w:jc w:val="both"/>
      </w:pPr>
      <w:r>
        <w:t xml:space="preserve">                                                   (ФИО заявителя)</w:t>
      </w:r>
    </w:p>
    <w:p w:rsidR="004B75A6" w:rsidRDefault="004B75A6">
      <w:pPr>
        <w:pStyle w:val="ConsPlusNonformat"/>
        <w:jc w:val="both"/>
      </w:pPr>
    </w:p>
    <w:p w:rsidR="004B75A6" w:rsidRDefault="004B75A6">
      <w:pPr>
        <w:pStyle w:val="ConsPlusNonformat"/>
        <w:jc w:val="both"/>
      </w:pPr>
      <w:bookmarkStart w:id="80" w:name="P2894"/>
      <w:bookmarkEnd w:id="80"/>
      <w:r>
        <w:t xml:space="preserve">                                 ЗАЯВЛЕНИЕ</w:t>
      </w:r>
    </w:p>
    <w:p w:rsidR="004B75A6" w:rsidRDefault="004B75A6">
      <w:pPr>
        <w:pStyle w:val="ConsPlusNonformat"/>
        <w:jc w:val="both"/>
      </w:pPr>
      <w:r>
        <w:t xml:space="preserve">             о признании молодой семьи нуждающейся в улучшении</w:t>
      </w:r>
    </w:p>
    <w:p w:rsidR="004B75A6" w:rsidRDefault="004B75A6">
      <w:pPr>
        <w:pStyle w:val="ConsPlusNonformat"/>
        <w:jc w:val="both"/>
      </w:pPr>
      <w:r>
        <w:t xml:space="preserve">                             жилищных условий</w:t>
      </w:r>
    </w:p>
    <w:p w:rsidR="004B75A6" w:rsidRDefault="004B75A6">
      <w:pPr>
        <w:pStyle w:val="ConsPlusNonformat"/>
        <w:jc w:val="both"/>
      </w:pPr>
    </w:p>
    <w:p w:rsidR="004B75A6" w:rsidRDefault="004B75A6">
      <w:pPr>
        <w:pStyle w:val="ConsPlusNonformat"/>
        <w:jc w:val="both"/>
      </w:pPr>
      <w:r>
        <w:t xml:space="preserve">    В связи с _____________________________________________________________</w:t>
      </w:r>
    </w:p>
    <w:p w:rsidR="004B75A6" w:rsidRDefault="004B75A6">
      <w:pPr>
        <w:pStyle w:val="ConsPlusNonformat"/>
        <w:jc w:val="both"/>
      </w:pPr>
      <w:r>
        <w:t>___________________________________________________________________________</w:t>
      </w:r>
    </w:p>
    <w:p w:rsidR="004B75A6" w:rsidRDefault="004B75A6">
      <w:pPr>
        <w:pStyle w:val="ConsPlusNonformat"/>
        <w:jc w:val="both"/>
      </w:pPr>
      <w:r>
        <w:t>___________________________________________________________________________</w:t>
      </w:r>
    </w:p>
    <w:p w:rsidR="004B75A6" w:rsidRDefault="004B75A6">
      <w:pPr>
        <w:pStyle w:val="ConsPlusNonformat"/>
        <w:jc w:val="both"/>
      </w:pPr>
      <w:r>
        <w:t>___________________________________________________________________________</w:t>
      </w:r>
    </w:p>
    <w:p w:rsidR="004B75A6" w:rsidRDefault="004B75A6">
      <w:pPr>
        <w:pStyle w:val="ConsPlusNonformat"/>
        <w:jc w:val="both"/>
      </w:pPr>
      <w:r>
        <w:t xml:space="preserve">             (указать причины нуждаемости в жилых помещениях:</w:t>
      </w:r>
    </w:p>
    <w:p w:rsidR="004B75A6" w:rsidRDefault="004B75A6">
      <w:pPr>
        <w:pStyle w:val="ConsPlusNonformat"/>
        <w:jc w:val="both"/>
      </w:pPr>
      <w:r>
        <w:t>1. проживание  в  помещении,  не  отвечающем  установленным  для  помещений</w:t>
      </w:r>
    </w:p>
    <w:p w:rsidR="004B75A6" w:rsidRDefault="004B75A6">
      <w:pPr>
        <w:pStyle w:val="ConsPlusNonformat"/>
        <w:jc w:val="both"/>
      </w:pPr>
      <w:r>
        <w:t>требованиям;</w:t>
      </w:r>
    </w:p>
    <w:p w:rsidR="004B75A6" w:rsidRDefault="004B75A6">
      <w:pPr>
        <w:pStyle w:val="ConsPlusNonformat"/>
        <w:jc w:val="both"/>
      </w:pPr>
      <w:r>
        <w:t>2. обеспеченность общей площадью жилого помещения  на  одного  члена  семьи</w:t>
      </w:r>
    </w:p>
    <w:p w:rsidR="004B75A6" w:rsidRDefault="004B75A6">
      <w:pPr>
        <w:pStyle w:val="ConsPlusNonformat"/>
        <w:jc w:val="both"/>
      </w:pPr>
      <w:r>
        <w:t>менее учетной нормы;</w:t>
      </w:r>
    </w:p>
    <w:p w:rsidR="004B75A6" w:rsidRDefault="004B75A6">
      <w:pPr>
        <w:pStyle w:val="ConsPlusNonformat"/>
        <w:jc w:val="both"/>
      </w:pPr>
      <w:r>
        <w:t xml:space="preserve">3. другие основания, установленные </w:t>
      </w:r>
      <w:hyperlink r:id="rId424" w:history="1">
        <w:r>
          <w:rPr>
            <w:color w:val="0000FF"/>
          </w:rPr>
          <w:t>статьей 51</w:t>
        </w:r>
      </w:hyperlink>
      <w:r>
        <w:t xml:space="preserve"> Жилищного кодекса  Российской</w:t>
      </w:r>
    </w:p>
    <w:p w:rsidR="004B75A6" w:rsidRDefault="004B75A6">
      <w:pPr>
        <w:pStyle w:val="ConsPlusNonformat"/>
        <w:jc w:val="both"/>
      </w:pPr>
      <w:r>
        <w:t>Федерации)</w:t>
      </w:r>
    </w:p>
    <w:p w:rsidR="004B75A6" w:rsidRDefault="004B75A6">
      <w:pPr>
        <w:pStyle w:val="ConsPlusNonformat"/>
        <w:jc w:val="both"/>
      </w:pPr>
    </w:p>
    <w:p w:rsidR="004B75A6" w:rsidRDefault="004B75A6">
      <w:pPr>
        <w:pStyle w:val="ConsPlusNonformat"/>
        <w:jc w:val="both"/>
      </w:pPr>
      <w:r>
        <w:t>прошу признать мою семью нуждающейся в улучшении жилищных условий.</w:t>
      </w:r>
    </w:p>
    <w:p w:rsidR="004B75A6" w:rsidRDefault="004B75A6">
      <w:pPr>
        <w:pStyle w:val="ConsPlusNonformat"/>
        <w:jc w:val="both"/>
      </w:pPr>
    </w:p>
    <w:p w:rsidR="004B75A6" w:rsidRDefault="004B75A6">
      <w:pPr>
        <w:pStyle w:val="ConsPlusNonformat"/>
        <w:jc w:val="both"/>
      </w:pPr>
      <w:r>
        <w:t>Состав семьи:</w:t>
      </w:r>
    </w:p>
    <w:p w:rsidR="004B75A6" w:rsidRDefault="004B75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324"/>
        <w:gridCol w:w="1474"/>
        <w:gridCol w:w="1920"/>
        <w:gridCol w:w="2835"/>
      </w:tblGrid>
      <w:tr w:rsidR="004B75A6">
        <w:tc>
          <w:tcPr>
            <w:tcW w:w="510" w:type="dxa"/>
          </w:tcPr>
          <w:p w:rsidR="004B75A6" w:rsidRDefault="004B75A6">
            <w:pPr>
              <w:pStyle w:val="ConsPlusNormal"/>
              <w:jc w:val="center"/>
            </w:pPr>
            <w:r>
              <w:t>N п/п</w:t>
            </w:r>
          </w:p>
        </w:tc>
        <w:tc>
          <w:tcPr>
            <w:tcW w:w="2324" w:type="dxa"/>
          </w:tcPr>
          <w:p w:rsidR="004B75A6" w:rsidRDefault="004B75A6">
            <w:pPr>
              <w:pStyle w:val="ConsPlusNormal"/>
              <w:jc w:val="center"/>
            </w:pPr>
            <w:r>
              <w:t>ФИО</w:t>
            </w:r>
          </w:p>
        </w:tc>
        <w:tc>
          <w:tcPr>
            <w:tcW w:w="1474" w:type="dxa"/>
          </w:tcPr>
          <w:p w:rsidR="004B75A6" w:rsidRDefault="004B75A6">
            <w:pPr>
              <w:pStyle w:val="ConsPlusNormal"/>
              <w:jc w:val="center"/>
            </w:pPr>
            <w:r>
              <w:t>Родство</w:t>
            </w:r>
          </w:p>
        </w:tc>
        <w:tc>
          <w:tcPr>
            <w:tcW w:w="1920" w:type="dxa"/>
          </w:tcPr>
          <w:p w:rsidR="004B75A6" w:rsidRDefault="004B75A6">
            <w:pPr>
              <w:pStyle w:val="ConsPlusNormal"/>
              <w:jc w:val="center"/>
            </w:pPr>
            <w:r>
              <w:t>Дата рождения</w:t>
            </w:r>
          </w:p>
        </w:tc>
        <w:tc>
          <w:tcPr>
            <w:tcW w:w="2835" w:type="dxa"/>
          </w:tcPr>
          <w:p w:rsidR="004B75A6" w:rsidRDefault="004B75A6">
            <w:pPr>
              <w:pStyle w:val="ConsPlusNormal"/>
              <w:jc w:val="center"/>
            </w:pPr>
            <w:r>
              <w:t>С какого времени проживает по данному адресу</w:t>
            </w:r>
          </w:p>
        </w:tc>
      </w:tr>
      <w:tr w:rsidR="004B75A6">
        <w:tc>
          <w:tcPr>
            <w:tcW w:w="510" w:type="dxa"/>
          </w:tcPr>
          <w:p w:rsidR="004B75A6" w:rsidRDefault="004B75A6">
            <w:pPr>
              <w:pStyle w:val="ConsPlusNormal"/>
              <w:jc w:val="center"/>
            </w:pPr>
            <w:r>
              <w:t>1</w:t>
            </w:r>
          </w:p>
        </w:tc>
        <w:tc>
          <w:tcPr>
            <w:tcW w:w="2324" w:type="dxa"/>
          </w:tcPr>
          <w:p w:rsidR="004B75A6" w:rsidRDefault="004B75A6">
            <w:pPr>
              <w:pStyle w:val="ConsPlusNormal"/>
              <w:jc w:val="center"/>
            </w:pPr>
            <w:r>
              <w:t>2</w:t>
            </w:r>
          </w:p>
        </w:tc>
        <w:tc>
          <w:tcPr>
            <w:tcW w:w="1474" w:type="dxa"/>
          </w:tcPr>
          <w:p w:rsidR="004B75A6" w:rsidRDefault="004B75A6">
            <w:pPr>
              <w:pStyle w:val="ConsPlusNormal"/>
              <w:jc w:val="center"/>
            </w:pPr>
            <w:r>
              <w:t>3</w:t>
            </w:r>
          </w:p>
        </w:tc>
        <w:tc>
          <w:tcPr>
            <w:tcW w:w="1920" w:type="dxa"/>
          </w:tcPr>
          <w:p w:rsidR="004B75A6" w:rsidRDefault="004B75A6">
            <w:pPr>
              <w:pStyle w:val="ConsPlusNormal"/>
              <w:jc w:val="center"/>
            </w:pPr>
            <w:r>
              <w:t>4</w:t>
            </w:r>
          </w:p>
        </w:tc>
        <w:tc>
          <w:tcPr>
            <w:tcW w:w="2835" w:type="dxa"/>
          </w:tcPr>
          <w:p w:rsidR="004B75A6" w:rsidRDefault="004B75A6">
            <w:pPr>
              <w:pStyle w:val="ConsPlusNormal"/>
              <w:jc w:val="center"/>
            </w:pPr>
            <w:r>
              <w:t>5</w:t>
            </w:r>
          </w:p>
        </w:tc>
      </w:tr>
      <w:tr w:rsidR="004B75A6">
        <w:tc>
          <w:tcPr>
            <w:tcW w:w="510" w:type="dxa"/>
          </w:tcPr>
          <w:p w:rsidR="004B75A6" w:rsidRDefault="004B75A6">
            <w:pPr>
              <w:pStyle w:val="ConsPlusNormal"/>
              <w:jc w:val="center"/>
            </w:pPr>
            <w:r>
              <w:t>1</w:t>
            </w:r>
          </w:p>
        </w:tc>
        <w:tc>
          <w:tcPr>
            <w:tcW w:w="2324" w:type="dxa"/>
          </w:tcPr>
          <w:p w:rsidR="004B75A6" w:rsidRDefault="004B75A6">
            <w:pPr>
              <w:pStyle w:val="ConsPlusNormal"/>
            </w:pPr>
          </w:p>
        </w:tc>
        <w:tc>
          <w:tcPr>
            <w:tcW w:w="1474" w:type="dxa"/>
          </w:tcPr>
          <w:p w:rsidR="004B75A6" w:rsidRDefault="004B75A6">
            <w:pPr>
              <w:pStyle w:val="ConsPlusNormal"/>
            </w:pPr>
          </w:p>
        </w:tc>
        <w:tc>
          <w:tcPr>
            <w:tcW w:w="1920" w:type="dxa"/>
          </w:tcPr>
          <w:p w:rsidR="004B75A6" w:rsidRDefault="004B75A6">
            <w:pPr>
              <w:pStyle w:val="ConsPlusNormal"/>
            </w:pPr>
          </w:p>
        </w:tc>
        <w:tc>
          <w:tcPr>
            <w:tcW w:w="2835" w:type="dxa"/>
          </w:tcPr>
          <w:p w:rsidR="004B75A6" w:rsidRDefault="004B75A6">
            <w:pPr>
              <w:pStyle w:val="ConsPlusNormal"/>
            </w:pPr>
          </w:p>
        </w:tc>
      </w:tr>
      <w:tr w:rsidR="004B75A6">
        <w:tc>
          <w:tcPr>
            <w:tcW w:w="510" w:type="dxa"/>
          </w:tcPr>
          <w:p w:rsidR="004B75A6" w:rsidRDefault="004B75A6">
            <w:pPr>
              <w:pStyle w:val="ConsPlusNormal"/>
              <w:jc w:val="center"/>
            </w:pPr>
            <w:r>
              <w:t>2</w:t>
            </w:r>
          </w:p>
        </w:tc>
        <w:tc>
          <w:tcPr>
            <w:tcW w:w="2324" w:type="dxa"/>
          </w:tcPr>
          <w:p w:rsidR="004B75A6" w:rsidRDefault="004B75A6">
            <w:pPr>
              <w:pStyle w:val="ConsPlusNormal"/>
            </w:pPr>
          </w:p>
        </w:tc>
        <w:tc>
          <w:tcPr>
            <w:tcW w:w="1474" w:type="dxa"/>
          </w:tcPr>
          <w:p w:rsidR="004B75A6" w:rsidRDefault="004B75A6">
            <w:pPr>
              <w:pStyle w:val="ConsPlusNormal"/>
            </w:pPr>
          </w:p>
        </w:tc>
        <w:tc>
          <w:tcPr>
            <w:tcW w:w="1920" w:type="dxa"/>
          </w:tcPr>
          <w:p w:rsidR="004B75A6" w:rsidRDefault="004B75A6">
            <w:pPr>
              <w:pStyle w:val="ConsPlusNormal"/>
            </w:pPr>
          </w:p>
        </w:tc>
        <w:tc>
          <w:tcPr>
            <w:tcW w:w="2835" w:type="dxa"/>
          </w:tcPr>
          <w:p w:rsidR="004B75A6" w:rsidRDefault="004B75A6">
            <w:pPr>
              <w:pStyle w:val="ConsPlusNormal"/>
            </w:pPr>
          </w:p>
        </w:tc>
      </w:tr>
      <w:tr w:rsidR="004B75A6">
        <w:tc>
          <w:tcPr>
            <w:tcW w:w="510" w:type="dxa"/>
          </w:tcPr>
          <w:p w:rsidR="004B75A6" w:rsidRDefault="004B75A6">
            <w:pPr>
              <w:pStyle w:val="ConsPlusNormal"/>
              <w:jc w:val="center"/>
            </w:pPr>
            <w:r>
              <w:t>3</w:t>
            </w:r>
          </w:p>
        </w:tc>
        <w:tc>
          <w:tcPr>
            <w:tcW w:w="2324" w:type="dxa"/>
          </w:tcPr>
          <w:p w:rsidR="004B75A6" w:rsidRDefault="004B75A6">
            <w:pPr>
              <w:pStyle w:val="ConsPlusNormal"/>
            </w:pPr>
          </w:p>
        </w:tc>
        <w:tc>
          <w:tcPr>
            <w:tcW w:w="1474" w:type="dxa"/>
          </w:tcPr>
          <w:p w:rsidR="004B75A6" w:rsidRDefault="004B75A6">
            <w:pPr>
              <w:pStyle w:val="ConsPlusNormal"/>
            </w:pPr>
          </w:p>
        </w:tc>
        <w:tc>
          <w:tcPr>
            <w:tcW w:w="1920" w:type="dxa"/>
          </w:tcPr>
          <w:p w:rsidR="004B75A6" w:rsidRDefault="004B75A6">
            <w:pPr>
              <w:pStyle w:val="ConsPlusNormal"/>
            </w:pPr>
          </w:p>
        </w:tc>
        <w:tc>
          <w:tcPr>
            <w:tcW w:w="2835" w:type="dxa"/>
          </w:tcPr>
          <w:p w:rsidR="004B75A6" w:rsidRDefault="004B75A6">
            <w:pPr>
              <w:pStyle w:val="ConsPlusNormal"/>
            </w:pPr>
          </w:p>
        </w:tc>
      </w:tr>
      <w:tr w:rsidR="004B75A6">
        <w:tc>
          <w:tcPr>
            <w:tcW w:w="510" w:type="dxa"/>
          </w:tcPr>
          <w:p w:rsidR="004B75A6" w:rsidRDefault="004B75A6">
            <w:pPr>
              <w:pStyle w:val="ConsPlusNormal"/>
              <w:jc w:val="center"/>
            </w:pPr>
            <w:r>
              <w:t>4</w:t>
            </w:r>
          </w:p>
        </w:tc>
        <w:tc>
          <w:tcPr>
            <w:tcW w:w="2324" w:type="dxa"/>
          </w:tcPr>
          <w:p w:rsidR="004B75A6" w:rsidRDefault="004B75A6">
            <w:pPr>
              <w:pStyle w:val="ConsPlusNormal"/>
            </w:pPr>
          </w:p>
        </w:tc>
        <w:tc>
          <w:tcPr>
            <w:tcW w:w="1474" w:type="dxa"/>
          </w:tcPr>
          <w:p w:rsidR="004B75A6" w:rsidRDefault="004B75A6">
            <w:pPr>
              <w:pStyle w:val="ConsPlusNormal"/>
            </w:pPr>
          </w:p>
        </w:tc>
        <w:tc>
          <w:tcPr>
            <w:tcW w:w="1920" w:type="dxa"/>
          </w:tcPr>
          <w:p w:rsidR="004B75A6" w:rsidRDefault="004B75A6">
            <w:pPr>
              <w:pStyle w:val="ConsPlusNormal"/>
            </w:pPr>
          </w:p>
        </w:tc>
        <w:tc>
          <w:tcPr>
            <w:tcW w:w="2835" w:type="dxa"/>
          </w:tcPr>
          <w:p w:rsidR="004B75A6" w:rsidRDefault="004B75A6">
            <w:pPr>
              <w:pStyle w:val="ConsPlusNormal"/>
            </w:pPr>
          </w:p>
        </w:tc>
      </w:tr>
      <w:tr w:rsidR="004B75A6">
        <w:tc>
          <w:tcPr>
            <w:tcW w:w="510" w:type="dxa"/>
          </w:tcPr>
          <w:p w:rsidR="004B75A6" w:rsidRDefault="004B75A6">
            <w:pPr>
              <w:pStyle w:val="ConsPlusNormal"/>
              <w:jc w:val="center"/>
            </w:pPr>
            <w:r>
              <w:t>5</w:t>
            </w:r>
          </w:p>
        </w:tc>
        <w:tc>
          <w:tcPr>
            <w:tcW w:w="2324" w:type="dxa"/>
          </w:tcPr>
          <w:p w:rsidR="004B75A6" w:rsidRDefault="004B75A6">
            <w:pPr>
              <w:pStyle w:val="ConsPlusNormal"/>
            </w:pPr>
          </w:p>
        </w:tc>
        <w:tc>
          <w:tcPr>
            <w:tcW w:w="1474" w:type="dxa"/>
          </w:tcPr>
          <w:p w:rsidR="004B75A6" w:rsidRDefault="004B75A6">
            <w:pPr>
              <w:pStyle w:val="ConsPlusNormal"/>
            </w:pPr>
          </w:p>
        </w:tc>
        <w:tc>
          <w:tcPr>
            <w:tcW w:w="1920" w:type="dxa"/>
          </w:tcPr>
          <w:p w:rsidR="004B75A6" w:rsidRDefault="004B75A6">
            <w:pPr>
              <w:pStyle w:val="ConsPlusNormal"/>
            </w:pPr>
          </w:p>
        </w:tc>
        <w:tc>
          <w:tcPr>
            <w:tcW w:w="2835" w:type="dxa"/>
          </w:tcPr>
          <w:p w:rsidR="004B75A6" w:rsidRDefault="004B75A6">
            <w:pPr>
              <w:pStyle w:val="ConsPlusNormal"/>
            </w:pPr>
          </w:p>
        </w:tc>
      </w:tr>
      <w:tr w:rsidR="004B75A6">
        <w:tc>
          <w:tcPr>
            <w:tcW w:w="510" w:type="dxa"/>
          </w:tcPr>
          <w:p w:rsidR="004B75A6" w:rsidRDefault="004B75A6">
            <w:pPr>
              <w:pStyle w:val="ConsPlusNormal"/>
              <w:jc w:val="center"/>
            </w:pPr>
            <w:r>
              <w:t>6</w:t>
            </w:r>
          </w:p>
        </w:tc>
        <w:tc>
          <w:tcPr>
            <w:tcW w:w="2324" w:type="dxa"/>
          </w:tcPr>
          <w:p w:rsidR="004B75A6" w:rsidRDefault="004B75A6">
            <w:pPr>
              <w:pStyle w:val="ConsPlusNormal"/>
            </w:pPr>
          </w:p>
        </w:tc>
        <w:tc>
          <w:tcPr>
            <w:tcW w:w="1474" w:type="dxa"/>
          </w:tcPr>
          <w:p w:rsidR="004B75A6" w:rsidRDefault="004B75A6">
            <w:pPr>
              <w:pStyle w:val="ConsPlusNormal"/>
            </w:pPr>
          </w:p>
        </w:tc>
        <w:tc>
          <w:tcPr>
            <w:tcW w:w="1920" w:type="dxa"/>
          </w:tcPr>
          <w:p w:rsidR="004B75A6" w:rsidRDefault="004B75A6">
            <w:pPr>
              <w:pStyle w:val="ConsPlusNormal"/>
            </w:pPr>
          </w:p>
        </w:tc>
        <w:tc>
          <w:tcPr>
            <w:tcW w:w="2835" w:type="dxa"/>
          </w:tcPr>
          <w:p w:rsidR="004B75A6" w:rsidRDefault="004B75A6">
            <w:pPr>
              <w:pStyle w:val="ConsPlusNormal"/>
            </w:pPr>
          </w:p>
        </w:tc>
      </w:tr>
      <w:tr w:rsidR="004B75A6">
        <w:tc>
          <w:tcPr>
            <w:tcW w:w="510" w:type="dxa"/>
          </w:tcPr>
          <w:p w:rsidR="004B75A6" w:rsidRDefault="004B75A6">
            <w:pPr>
              <w:pStyle w:val="ConsPlusNormal"/>
              <w:jc w:val="center"/>
            </w:pPr>
            <w:r>
              <w:lastRenderedPageBreak/>
              <w:t>7</w:t>
            </w:r>
          </w:p>
        </w:tc>
        <w:tc>
          <w:tcPr>
            <w:tcW w:w="2324" w:type="dxa"/>
          </w:tcPr>
          <w:p w:rsidR="004B75A6" w:rsidRDefault="004B75A6">
            <w:pPr>
              <w:pStyle w:val="ConsPlusNormal"/>
            </w:pPr>
          </w:p>
        </w:tc>
        <w:tc>
          <w:tcPr>
            <w:tcW w:w="1474" w:type="dxa"/>
          </w:tcPr>
          <w:p w:rsidR="004B75A6" w:rsidRDefault="004B75A6">
            <w:pPr>
              <w:pStyle w:val="ConsPlusNormal"/>
            </w:pPr>
          </w:p>
        </w:tc>
        <w:tc>
          <w:tcPr>
            <w:tcW w:w="1920" w:type="dxa"/>
          </w:tcPr>
          <w:p w:rsidR="004B75A6" w:rsidRDefault="004B75A6">
            <w:pPr>
              <w:pStyle w:val="ConsPlusNormal"/>
            </w:pPr>
          </w:p>
        </w:tc>
        <w:tc>
          <w:tcPr>
            <w:tcW w:w="2835" w:type="dxa"/>
          </w:tcPr>
          <w:p w:rsidR="004B75A6" w:rsidRDefault="004B75A6">
            <w:pPr>
              <w:pStyle w:val="ConsPlusNormal"/>
            </w:pPr>
          </w:p>
        </w:tc>
      </w:tr>
      <w:tr w:rsidR="004B75A6">
        <w:tc>
          <w:tcPr>
            <w:tcW w:w="510" w:type="dxa"/>
          </w:tcPr>
          <w:p w:rsidR="004B75A6" w:rsidRDefault="004B75A6">
            <w:pPr>
              <w:pStyle w:val="ConsPlusNormal"/>
              <w:jc w:val="center"/>
            </w:pPr>
            <w:r>
              <w:t>8</w:t>
            </w:r>
          </w:p>
        </w:tc>
        <w:tc>
          <w:tcPr>
            <w:tcW w:w="2324" w:type="dxa"/>
          </w:tcPr>
          <w:p w:rsidR="004B75A6" w:rsidRDefault="004B75A6">
            <w:pPr>
              <w:pStyle w:val="ConsPlusNormal"/>
            </w:pPr>
          </w:p>
        </w:tc>
        <w:tc>
          <w:tcPr>
            <w:tcW w:w="1474" w:type="dxa"/>
          </w:tcPr>
          <w:p w:rsidR="004B75A6" w:rsidRDefault="004B75A6">
            <w:pPr>
              <w:pStyle w:val="ConsPlusNormal"/>
            </w:pPr>
          </w:p>
        </w:tc>
        <w:tc>
          <w:tcPr>
            <w:tcW w:w="1920" w:type="dxa"/>
          </w:tcPr>
          <w:p w:rsidR="004B75A6" w:rsidRDefault="004B75A6">
            <w:pPr>
              <w:pStyle w:val="ConsPlusNormal"/>
            </w:pPr>
          </w:p>
        </w:tc>
        <w:tc>
          <w:tcPr>
            <w:tcW w:w="2835" w:type="dxa"/>
          </w:tcPr>
          <w:p w:rsidR="004B75A6" w:rsidRDefault="004B75A6">
            <w:pPr>
              <w:pStyle w:val="ConsPlusNormal"/>
            </w:pPr>
          </w:p>
        </w:tc>
      </w:tr>
      <w:tr w:rsidR="004B75A6">
        <w:tc>
          <w:tcPr>
            <w:tcW w:w="510" w:type="dxa"/>
          </w:tcPr>
          <w:p w:rsidR="004B75A6" w:rsidRDefault="004B75A6">
            <w:pPr>
              <w:pStyle w:val="ConsPlusNormal"/>
              <w:jc w:val="center"/>
            </w:pPr>
            <w:r>
              <w:t>9</w:t>
            </w:r>
          </w:p>
        </w:tc>
        <w:tc>
          <w:tcPr>
            <w:tcW w:w="2324" w:type="dxa"/>
          </w:tcPr>
          <w:p w:rsidR="004B75A6" w:rsidRDefault="004B75A6">
            <w:pPr>
              <w:pStyle w:val="ConsPlusNormal"/>
            </w:pPr>
          </w:p>
        </w:tc>
        <w:tc>
          <w:tcPr>
            <w:tcW w:w="1474" w:type="dxa"/>
          </w:tcPr>
          <w:p w:rsidR="004B75A6" w:rsidRDefault="004B75A6">
            <w:pPr>
              <w:pStyle w:val="ConsPlusNormal"/>
            </w:pPr>
          </w:p>
        </w:tc>
        <w:tc>
          <w:tcPr>
            <w:tcW w:w="1920" w:type="dxa"/>
          </w:tcPr>
          <w:p w:rsidR="004B75A6" w:rsidRDefault="004B75A6">
            <w:pPr>
              <w:pStyle w:val="ConsPlusNormal"/>
            </w:pPr>
          </w:p>
        </w:tc>
        <w:tc>
          <w:tcPr>
            <w:tcW w:w="2835" w:type="dxa"/>
          </w:tcPr>
          <w:p w:rsidR="004B75A6" w:rsidRDefault="004B75A6">
            <w:pPr>
              <w:pStyle w:val="ConsPlusNormal"/>
            </w:pPr>
          </w:p>
        </w:tc>
      </w:tr>
      <w:tr w:rsidR="004B75A6">
        <w:tc>
          <w:tcPr>
            <w:tcW w:w="510" w:type="dxa"/>
          </w:tcPr>
          <w:p w:rsidR="004B75A6" w:rsidRDefault="004B75A6">
            <w:pPr>
              <w:pStyle w:val="ConsPlusNormal"/>
              <w:jc w:val="center"/>
            </w:pPr>
            <w:r>
              <w:t>10</w:t>
            </w:r>
          </w:p>
        </w:tc>
        <w:tc>
          <w:tcPr>
            <w:tcW w:w="2324" w:type="dxa"/>
          </w:tcPr>
          <w:p w:rsidR="004B75A6" w:rsidRDefault="004B75A6">
            <w:pPr>
              <w:pStyle w:val="ConsPlusNormal"/>
            </w:pPr>
          </w:p>
        </w:tc>
        <w:tc>
          <w:tcPr>
            <w:tcW w:w="1474" w:type="dxa"/>
          </w:tcPr>
          <w:p w:rsidR="004B75A6" w:rsidRDefault="004B75A6">
            <w:pPr>
              <w:pStyle w:val="ConsPlusNormal"/>
            </w:pPr>
          </w:p>
        </w:tc>
        <w:tc>
          <w:tcPr>
            <w:tcW w:w="1920" w:type="dxa"/>
          </w:tcPr>
          <w:p w:rsidR="004B75A6" w:rsidRDefault="004B75A6">
            <w:pPr>
              <w:pStyle w:val="ConsPlusNormal"/>
            </w:pPr>
          </w:p>
        </w:tc>
        <w:tc>
          <w:tcPr>
            <w:tcW w:w="2835" w:type="dxa"/>
          </w:tcPr>
          <w:p w:rsidR="004B75A6" w:rsidRDefault="004B75A6">
            <w:pPr>
              <w:pStyle w:val="ConsPlusNormal"/>
            </w:pPr>
          </w:p>
        </w:tc>
      </w:tr>
    </w:tbl>
    <w:p w:rsidR="004B75A6" w:rsidRDefault="004B75A6">
      <w:pPr>
        <w:pStyle w:val="ConsPlusNormal"/>
        <w:jc w:val="both"/>
      </w:pPr>
    </w:p>
    <w:p w:rsidR="004B75A6" w:rsidRDefault="004B75A6">
      <w:pPr>
        <w:pStyle w:val="ConsPlusNonformat"/>
        <w:jc w:val="both"/>
      </w:pPr>
      <w:r>
        <w:t>Я и члены моей семьи занимаем _____________________________________________</w:t>
      </w:r>
    </w:p>
    <w:p w:rsidR="004B75A6" w:rsidRDefault="004B75A6">
      <w:pPr>
        <w:pStyle w:val="ConsPlusNonformat"/>
        <w:jc w:val="both"/>
      </w:pPr>
      <w:r>
        <w:t xml:space="preserve">                                            (комнату, квартиру)</w:t>
      </w:r>
    </w:p>
    <w:p w:rsidR="004B75A6" w:rsidRDefault="004B75A6">
      <w:pPr>
        <w:pStyle w:val="ConsPlusNonformat"/>
        <w:jc w:val="both"/>
      </w:pPr>
      <w:r>
        <w:t>жилой/общей площадью ______ кв. метров,</w:t>
      </w:r>
    </w:p>
    <w:p w:rsidR="004B75A6" w:rsidRDefault="004B75A6">
      <w:pPr>
        <w:pStyle w:val="ConsPlusNonformat"/>
        <w:jc w:val="both"/>
      </w:pPr>
      <w:r>
        <w:t>расположенную по адресу:</w:t>
      </w:r>
    </w:p>
    <w:p w:rsidR="004B75A6" w:rsidRDefault="004B75A6">
      <w:pPr>
        <w:pStyle w:val="ConsPlusNonformat"/>
        <w:jc w:val="both"/>
      </w:pPr>
      <w:r>
        <w:t>__________________________________________________________________________.</w:t>
      </w:r>
    </w:p>
    <w:p w:rsidR="004B75A6" w:rsidRDefault="004B75A6">
      <w:pPr>
        <w:pStyle w:val="ConsPlusNonformat"/>
        <w:jc w:val="both"/>
      </w:pPr>
    </w:p>
    <w:p w:rsidR="004B75A6" w:rsidRDefault="004B75A6">
      <w:pPr>
        <w:pStyle w:val="ConsPlusNonformat"/>
        <w:jc w:val="both"/>
      </w:pPr>
      <w:r>
        <w:t>Других жилых помещений я и члены семьи не имеем (имеем)</w:t>
      </w:r>
    </w:p>
    <w:p w:rsidR="004B75A6" w:rsidRDefault="004B75A6">
      <w:pPr>
        <w:pStyle w:val="ConsPlusNonformat"/>
        <w:jc w:val="both"/>
      </w:pPr>
      <w:r>
        <w:t>___________________________________________________________________________</w:t>
      </w:r>
    </w:p>
    <w:p w:rsidR="004B75A6" w:rsidRDefault="004B75A6">
      <w:pPr>
        <w:pStyle w:val="ConsPlusNonformat"/>
        <w:jc w:val="both"/>
      </w:pPr>
      <w:r>
        <w:t>___________________________________________________________________________</w:t>
      </w:r>
    </w:p>
    <w:p w:rsidR="004B75A6" w:rsidRDefault="004B75A6">
      <w:pPr>
        <w:pStyle w:val="ConsPlusNonformat"/>
        <w:jc w:val="both"/>
      </w:pPr>
      <w:r>
        <w:t>___________________________________________________________________________</w:t>
      </w:r>
    </w:p>
    <w:p w:rsidR="004B75A6" w:rsidRDefault="004B75A6">
      <w:pPr>
        <w:pStyle w:val="ConsPlusNonformat"/>
        <w:jc w:val="both"/>
      </w:pPr>
      <w:r>
        <w:t>___________________________________________________________________________</w:t>
      </w:r>
    </w:p>
    <w:p w:rsidR="004B75A6" w:rsidRDefault="004B75A6">
      <w:pPr>
        <w:pStyle w:val="ConsPlusNonformat"/>
        <w:jc w:val="both"/>
      </w:pPr>
      <w:r>
        <w:t xml:space="preserve">             (указать иные кроме занимаемого жилые помещения,</w:t>
      </w:r>
    </w:p>
    <w:p w:rsidR="004B75A6" w:rsidRDefault="004B75A6">
      <w:pPr>
        <w:pStyle w:val="ConsPlusNonformat"/>
        <w:jc w:val="both"/>
      </w:pPr>
      <w:r>
        <w:t xml:space="preserve">             в том числе принадлежащие на праве собственности)</w:t>
      </w:r>
    </w:p>
    <w:p w:rsidR="004B75A6" w:rsidRDefault="004B75A6">
      <w:pPr>
        <w:pStyle w:val="ConsPlusNonformat"/>
        <w:jc w:val="both"/>
      </w:pPr>
    </w:p>
    <w:p w:rsidR="004B75A6" w:rsidRDefault="004B75A6">
      <w:pPr>
        <w:pStyle w:val="ConsPlusNonformat"/>
        <w:jc w:val="both"/>
      </w:pPr>
      <w:r>
        <w:t xml:space="preserve">    Гражданско-правовых сделок с жилыми помещениями за последние 5 лет я  и</w:t>
      </w:r>
    </w:p>
    <w:p w:rsidR="004B75A6" w:rsidRDefault="004B75A6">
      <w:pPr>
        <w:pStyle w:val="ConsPlusNonformat"/>
        <w:jc w:val="both"/>
      </w:pPr>
      <w:r>
        <w:t>члены моей семьи не совершали (совершали).</w:t>
      </w:r>
    </w:p>
    <w:p w:rsidR="004B75A6" w:rsidRDefault="004B75A6">
      <w:pPr>
        <w:pStyle w:val="ConsPlusNonformat"/>
        <w:jc w:val="both"/>
      </w:pPr>
      <w:r>
        <w:t xml:space="preserve">    Я  и  члены  моей  семьи подтверждаем достоверность и полноту сведений,</w:t>
      </w:r>
    </w:p>
    <w:p w:rsidR="004B75A6" w:rsidRDefault="004B75A6">
      <w:pPr>
        <w:pStyle w:val="ConsPlusNonformat"/>
        <w:jc w:val="both"/>
      </w:pPr>
      <w:r>
        <w:t>указанных в представленных документах.</w:t>
      </w:r>
    </w:p>
    <w:p w:rsidR="004B75A6" w:rsidRDefault="004B75A6">
      <w:pPr>
        <w:pStyle w:val="ConsPlusNonformat"/>
        <w:jc w:val="both"/>
      </w:pPr>
      <w:r>
        <w:t xml:space="preserve">    Я   и   члены   моей   семьи   даем   согласие  на  проверку  органами,</w:t>
      </w:r>
    </w:p>
    <w:p w:rsidR="004B75A6" w:rsidRDefault="004B75A6">
      <w:pPr>
        <w:pStyle w:val="ConsPlusNonformat"/>
        <w:jc w:val="both"/>
      </w:pPr>
      <w:r>
        <w:t>осуществляющими   принятие  настоящего  заявления,  указанных  в  заявлении</w:t>
      </w:r>
    </w:p>
    <w:p w:rsidR="004B75A6" w:rsidRDefault="004B75A6">
      <w:pPr>
        <w:pStyle w:val="ConsPlusNonformat"/>
        <w:jc w:val="both"/>
      </w:pPr>
      <w:r>
        <w:t>сведений.</w:t>
      </w:r>
    </w:p>
    <w:p w:rsidR="004B75A6" w:rsidRDefault="004B75A6">
      <w:pPr>
        <w:pStyle w:val="ConsPlusNonformat"/>
        <w:jc w:val="both"/>
      </w:pPr>
      <w:r>
        <w:t xml:space="preserve">    К заявлению прилагаются следующие документы:</w:t>
      </w:r>
    </w:p>
    <w:p w:rsidR="004B75A6" w:rsidRDefault="004B75A6">
      <w:pPr>
        <w:pStyle w:val="ConsPlusNonformat"/>
        <w:jc w:val="both"/>
      </w:pPr>
      <w:r>
        <w:t>1) _______________________________________________________________________;</w:t>
      </w:r>
    </w:p>
    <w:p w:rsidR="004B75A6" w:rsidRDefault="004B75A6">
      <w:pPr>
        <w:pStyle w:val="ConsPlusNonformat"/>
        <w:jc w:val="both"/>
      </w:pPr>
      <w:r>
        <w:t xml:space="preserve">           (наименование, дата и номер документа, кем выдан)</w:t>
      </w:r>
    </w:p>
    <w:p w:rsidR="004B75A6" w:rsidRDefault="004B75A6">
      <w:pPr>
        <w:pStyle w:val="ConsPlusNonformat"/>
        <w:jc w:val="both"/>
      </w:pPr>
      <w:r>
        <w:t>2) _______________________________________________________________________;</w:t>
      </w:r>
    </w:p>
    <w:p w:rsidR="004B75A6" w:rsidRDefault="004B75A6">
      <w:pPr>
        <w:pStyle w:val="ConsPlusNonformat"/>
        <w:jc w:val="both"/>
      </w:pPr>
      <w:r>
        <w:t xml:space="preserve">           (наименование, дата и номер документа, кем выдан)</w:t>
      </w:r>
    </w:p>
    <w:p w:rsidR="004B75A6" w:rsidRDefault="004B75A6">
      <w:pPr>
        <w:pStyle w:val="ConsPlusNonformat"/>
        <w:jc w:val="both"/>
      </w:pPr>
      <w:r>
        <w:t>3) _______________________________________________________________________;</w:t>
      </w:r>
    </w:p>
    <w:p w:rsidR="004B75A6" w:rsidRDefault="004B75A6">
      <w:pPr>
        <w:pStyle w:val="ConsPlusNonformat"/>
        <w:jc w:val="both"/>
      </w:pPr>
      <w:r>
        <w:t xml:space="preserve">           (наименование, дата и номер документа, кем выдан)</w:t>
      </w:r>
    </w:p>
    <w:p w:rsidR="004B75A6" w:rsidRDefault="004B75A6">
      <w:pPr>
        <w:pStyle w:val="ConsPlusNonformat"/>
        <w:jc w:val="both"/>
      </w:pPr>
      <w:r>
        <w:t>4) _______________________________________________________________________;</w:t>
      </w:r>
    </w:p>
    <w:p w:rsidR="004B75A6" w:rsidRDefault="004B75A6">
      <w:pPr>
        <w:pStyle w:val="ConsPlusNonformat"/>
        <w:jc w:val="both"/>
      </w:pPr>
      <w:r>
        <w:t xml:space="preserve">           (наименование, дата и номер документа, кем выдан)</w:t>
      </w:r>
    </w:p>
    <w:p w:rsidR="004B75A6" w:rsidRDefault="004B75A6">
      <w:pPr>
        <w:pStyle w:val="ConsPlusNonformat"/>
        <w:jc w:val="both"/>
      </w:pPr>
      <w:r>
        <w:t>5) _______________________________________________________________________;</w:t>
      </w:r>
    </w:p>
    <w:p w:rsidR="004B75A6" w:rsidRDefault="004B75A6">
      <w:pPr>
        <w:pStyle w:val="ConsPlusNonformat"/>
        <w:jc w:val="both"/>
      </w:pPr>
      <w:r>
        <w:t xml:space="preserve">           (наименование, дата и номер документа, кем выдан)</w:t>
      </w:r>
    </w:p>
    <w:p w:rsidR="004B75A6" w:rsidRDefault="004B75A6">
      <w:pPr>
        <w:pStyle w:val="ConsPlusNonformat"/>
        <w:jc w:val="both"/>
      </w:pPr>
      <w:r>
        <w:t>6) _______________________________________________________________________;</w:t>
      </w:r>
    </w:p>
    <w:p w:rsidR="004B75A6" w:rsidRDefault="004B75A6">
      <w:pPr>
        <w:pStyle w:val="ConsPlusNonformat"/>
        <w:jc w:val="both"/>
      </w:pPr>
      <w:r>
        <w:t xml:space="preserve">           (наименование, дата и номер документа, кем выдан)</w:t>
      </w:r>
    </w:p>
    <w:p w:rsidR="004B75A6" w:rsidRDefault="004B75A6">
      <w:pPr>
        <w:pStyle w:val="ConsPlusNonformat"/>
        <w:jc w:val="both"/>
      </w:pPr>
      <w:r>
        <w:t>7) _______________________________________________________________________;</w:t>
      </w:r>
    </w:p>
    <w:p w:rsidR="004B75A6" w:rsidRDefault="004B75A6">
      <w:pPr>
        <w:pStyle w:val="ConsPlusNonformat"/>
        <w:jc w:val="both"/>
      </w:pPr>
      <w:r>
        <w:t xml:space="preserve">           (наименование, дата и номер документа, кем выдан)</w:t>
      </w:r>
    </w:p>
    <w:p w:rsidR="004B75A6" w:rsidRDefault="004B75A6">
      <w:pPr>
        <w:pStyle w:val="ConsPlusNonformat"/>
        <w:jc w:val="both"/>
      </w:pPr>
      <w:r>
        <w:t>8) _______________________________________________________________________;</w:t>
      </w:r>
    </w:p>
    <w:p w:rsidR="004B75A6" w:rsidRDefault="004B75A6">
      <w:pPr>
        <w:pStyle w:val="ConsPlusNonformat"/>
        <w:jc w:val="both"/>
      </w:pPr>
      <w:r>
        <w:t xml:space="preserve">           (наименование, дата и номер документа, кем выдан)</w:t>
      </w:r>
    </w:p>
    <w:p w:rsidR="004B75A6" w:rsidRDefault="004B75A6">
      <w:pPr>
        <w:pStyle w:val="ConsPlusNonformat"/>
        <w:jc w:val="both"/>
      </w:pPr>
      <w:r>
        <w:t>9) _______________________________________________________________________;</w:t>
      </w:r>
    </w:p>
    <w:p w:rsidR="004B75A6" w:rsidRDefault="004B75A6">
      <w:pPr>
        <w:pStyle w:val="ConsPlusNonformat"/>
        <w:jc w:val="both"/>
      </w:pPr>
      <w:r>
        <w:t xml:space="preserve">           (наименование, дата и номер документа, кем выдан)</w:t>
      </w:r>
    </w:p>
    <w:p w:rsidR="004B75A6" w:rsidRDefault="004B75A6">
      <w:pPr>
        <w:pStyle w:val="ConsPlusNonformat"/>
        <w:jc w:val="both"/>
      </w:pPr>
      <w:r>
        <w:t>10) ______________________________________________________________________.</w:t>
      </w:r>
    </w:p>
    <w:p w:rsidR="004B75A6" w:rsidRDefault="004B75A6">
      <w:pPr>
        <w:pStyle w:val="ConsPlusNonformat"/>
        <w:jc w:val="both"/>
      </w:pPr>
      <w:r>
        <w:t xml:space="preserve">           (наименование, дата и номер документа, кем выдан)</w:t>
      </w:r>
    </w:p>
    <w:p w:rsidR="004B75A6" w:rsidRDefault="004B75A6">
      <w:pPr>
        <w:pStyle w:val="ConsPlusNonformat"/>
        <w:jc w:val="both"/>
      </w:pPr>
    </w:p>
    <w:p w:rsidR="004B75A6" w:rsidRDefault="004B75A6">
      <w:pPr>
        <w:pStyle w:val="ConsPlusNonformat"/>
        <w:jc w:val="both"/>
      </w:pPr>
      <w:r>
        <w:t xml:space="preserve">    Заявление   и   прилагаемые  к  нему  документы  представлены  согласно</w:t>
      </w:r>
    </w:p>
    <w:p w:rsidR="004B75A6" w:rsidRDefault="004B75A6">
      <w:pPr>
        <w:pStyle w:val="ConsPlusNonformat"/>
        <w:jc w:val="both"/>
      </w:pPr>
      <w:r>
        <w:t>требованиям  Порядка  признания  нуждающимися  в улучшении жилищных условий</w:t>
      </w:r>
    </w:p>
    <w:p w:rsidR="004B75A6" w:rsidRDefault="004B75A6">
      <w:pPr>
        <w:pStyle w:val="ConsPlusNonformat"/>
        <w:jc w:val="both"/>
      </w:pPr>
      <w:r>
        <w:t>молодых  семей,  желающих  принять  участие  в  реализации  мероприятий  по</w:t>
      </w:r>
    </w:p>
    <w:p w:rsidR="004B75A6" w:rsidRDefault="004B75A6">
      <w:pPr>
        <w:pStyle w:val="ConsPlusNonformat"/>
        <w:jc w:val="both"/>
      </w:pPr>
      <w:r>
        <w:t xml:space="preserve">обеспечению жильем молодых семей </w:t>
      </w:r>
      <w:hyperlink r:id="rId425" w:history="1">
        <w:r>
          <w:rPr>
            <w:color w:val="0000FF"/>
          </w:rPr>
          <w:t>подпрограммы 1</w:t>
        </w:r>
      </w:hyperlink>
      <w:r>
        <w:t xml:space="preserve"> "Социальная поддержка семей</w:t>
      </w:r>
    </w:p>
    <w:p w:rsidR="004B75A6" w:rsidRDefault="004B75A6">
      <w:pPr>
        <w:pStyle w:val="ConsPlusNonformat"/>
        <w:jc w:val="both"/>
      </w:pPr>
      <w:r>
        <w:t>с  детьми.  Профилактика  социального  сиротства и защита прав детей-сирот"</w:t>
      </w:r>
    </w:p>
    <w:p w:rsidR="004B75A6" w:rsidRDefault="004B75A6">
      <w:pPr>
        <w:pStyle w:val="ConsPlusNonformat"/>
        <w:jc w:val="both"/>
      </w:pPr>
      <w:r>
        <w:t>государственной  программы  "Социальная  поддержка жителей Пермского края",</w:t>
      </w:r>
    </w:p>
    <w:p w:rsidR="004B75A6" w:rsidRDefault="004B75A6">
      <w:pPr>
        <w:pStyle w:val="ConsPlusNonformat"/>
        <w:jc w:val="both"/>
      </w:pPr>
      <w:r>
        <w:t>утвержденной  Постановлением Правительства Пермского края от 3 октября 2013</w:t>
      </w:r>
    </w:p>
    <w:p w:rsidR="004B75A6" w:rsidRDefault="004B75A6">
      <w:pPr>
        <w:pStyle w:val="ConsPlusNonformat"/>
        <w:jc w:val="both"/>
      </w:pPr>
      <w:r>
        <w:t>г. N 1321-п.</w:t>
      </w:r>
    </w:p>
    <w:p w:rsidR="004B75A6" w:rsidRDefault="004B75A6">
      <w:pPr>
        <w:pStyle w:val="ConsPlusNonformat"/>
        <w:jc w:val="both"/>
      </w:pPr>
      <w:r>
        <w:t xml:space="preserve">    Уведомление  о  принятом  решении  прошу  предоставить  путем  вручения</w:t>
      </w:r>
    </w:p>
    <w:p w:rsidR="004B75A6" w:rsidRDefault="004B75A6">
      <w:pPr>
        <w:pStyle w:val="ConsPlusNonformat"/>
        <w:jc w:val="both"/>
      </w:pPr>
      <w:r>
        <w:t>соответствующих  документов лично одному из молодых родителей по указанному</w:t>
      </w:r>
    </w:p>
    <w:p w:rsidR="004B75A6" w:rsidRDefault="004B75A6">
      <w:pPr>
        <w:pStyle w:val="ConsPlusNonformat"/>
        <w:jc w:val="both"/>
      </w:pPr>
      <w:r>
        <w:t>в  настоящем  заявлении  адресу  или  почтовым  отправлением с уведомлением</w:t>
      </w:r>
    </w:p>
    <w:p w:rsidR="004B75A6" w:rsidRDefault="004B75A6">
      <w:pPr>
        <w:pStyle w:val="ConsPlusNonformat"/>
        <w:jc w:val="both"/>
      </w:pPr>
      <w:r>
        <w:lastRenderedPageBreak/>
        <w:t>(ненужное зачеркнуть) по адресу:</w:t>
      </w:r>
    </w:p>
    <w:p w:rsidR="004B75A6" w:rsidRDefault="004B75A6">
      <w:pPr>
        <w:pStyle w:val="ConsPlusNonformat"/>
        <w:jc w:val="both"/>
      </w:pPr>
      <w:r>
        <w:t>___________________________________________________________________________</w:t>
      </w:r>
    </w:p>
    <w:p w:rsidR="004B75A6" w:rsidRDefault="004B75A6">
      <w:pPr>
        <w:pStyle w:val="ConsPlusNonformat"/>
        <w:jc w:val="both"/>
      </w:pPr>
    </w:p>
    <w:p w:rsidR="004B75A6" w:rsidRDefault="004B75A6">
      <w:pPr>
        <w:pStyle w:val="ConsPlusNonformat"/>
        <w:jc w:val="both"/>
      </w:pPr>
      <w:r>
        <w:t>"____" ___________ 20__ г. ________________________________________________</w:t>
      </w:r>
    </w:p>
    <w:p w:rsidR="004B75A6" w:rsidRDefault="004B75A6">
      <w:pPr>
        <w:pStyle w:val="ConsPlusNonformat"/>
        <w:jc w:val="both"/>
      </w:pPr>
      <w:r>
        <w:t xml:space="preserve">                                           (ФИО заявителя)</w:t>
      </w:r>
    </w:p>
    <w:p w:rsidR="004B75A6" w:rsidRDefault="004B75A6">
      <w:pPr>
        <w:pStyle w:val="ConsPlusNonformat"/>
        <w:jc w:val="both"/>
      </w:pPr>
    </w:p>
    <w:p w:rsidR="004B75A6" w:rsidRDefault="004B75A6">
      <w:pPr>
        <w:pStyle w:val="ConsPlusNonformat"/>
        <w:jc w:val="both"/>
      </w:pPr>
      <w:r>
        <w:t>"____" ___________ 20__ г. ________________________________________________</w:t>
      </w:r>
    </w:p>
    <w:p w:rsidR="004B75A6" w:rsidRDefault="004B75A6">
      <w:pPr>
        <w:pStyle w:val="ConsPlusNonformat"/>
        <w:jc w:val="both"/>
      </w:pPr>
      <w:r>
        <w:t xml:space="preserve">                            (ФИО члена молодой семьи, достигшего возраста</w:t>
      </w:r>
    </w:p>
    <w:p w:rsidR="004B75A6" w:rsidRDefault="004B75A6">
      <w:pPr>
        <w:pStyle w:val="ConsPlusNonformat"/>
        <w:jc w:val="both"/>
      </w:pPr>
      <w:r>
        <w:t xml:space="preserve">                                               14 лет)</w:t>
      </w:r>
    </w:p>
    <w:p w:rsidR="004B75A6" w:rsidRDefault="004B75A6">
      <w:pPr>
        <w:pStyle w:val="ConsPlusNonformat"/>
        <w:jc w:val="both"/>
      </w:pPr>
    </w:p>
    <w:p w:rsidR="004B75A6" w:rsidRDefault="004B75A6">
      <w:pPr>
        <w:pStyle w:val="ConsPlusNonformat"/>
        <w:jc w:val="both"/>
      </w:pPr>
      <w:r>
        <w:t>"____" ___________ 20__ г. ________________________________________________</w:t>
      </w:r>
    </w:p>
    <w:p w:rsidR="004B75A6" w:rsidRDefault="004B75A6">
      <w:pPr>
        <w:pStyle w:val="ConsPlusNonformat"/>
        <w:jc w:val="both"/>
      </w:pPr>
      <w:r>
        <w:t xml:space="preserve">                            (ФИО члена молодой семьи, достигшего возраста</w:t>
      </w:r>
    </w:p>
    <w:p w:rsidR="004B75A6" w:rsidRDefault="004B75A6">
      <w:pPr>
        <w:pStyle w:val="ConsPlusNonformat"/>
        <w:jc w:val="both"/>
      </w:pPr>
      <w:r>
        <w:t xml:space="preserve">                                               14 лет)</w:t>
      </w:r>
    </w:p>
    <w:p w:rsidR="004B75A6" w:rsidRDefault="004B75A6">
      <w:pPr>
        <w:pStyle w:val="ConsPlusNonformat"/>
        <w:jc w:val="both"/>
      </w:pPr>
    </w:p>
    <w:p w:rsidR="004B75A6" w:rsidRDefault="004B75A6">
      <w:pPr>
        <w:pStyle w:val="ConsPlusNonformat"/>
        <w:jc w:val="both"/>
      </w:pPr>
      <w:r>
        <w:t>"____" ___________ 20__ г. ________________________________________________</w:t>
      </w:r>
    </w:p>
    <w:p w:rsidR="004B75A6" w:rsidRDefault="004B75A6">
      <w:pPr>
        <w:pStyle w:val="ConsPlusNonformat"/>
        <w:jc w:val="both"/>
      </w:pPr>
      <w:r>
        <w:t xml:space="preserve">                            (ФИО члена молодой семьи, достигшего возраста</w:t>
      </w:r>
    </w:p>
    <w:p w:rsidR="004B75A6" w:rsidRDefault="004B75A6">
      <w:pPr>
        <w:pStyle w:val="ConsPlusNonformat"/>
        <w:jc w:val="both"/>
      </w:pPr>
      <w:r>
        <w:t xml:space="preserve">                                               14 лет)</w:t>
      </w:r>
    </w:p>
    <w:p w:rsidR="004B75A6" w:rsidRDefault="004B75A6">
      <w:pPr>
        <w:pStyle w:val="ConsPlusNonformat"/>
        <w:jc w:val="both"/>
      </w:pPr>
    </w:p>
    <w:p w:rsidR="004B75A6" w:rsidRDefault="004B75A6">
      <w:pPr>
        <w:pStyle w:val="ConsPlusNonformat"/>
        <w:jc w:val="both"/>
      </w:pPr>
      <w:r>
        <w:t>_________________________________  _______________  _______________________</w:t>
      </w:r>
    </w:p>
    <w:p w:rsidR="004B75A6" w:rsidRDefault="004B75A6">
      <w:pPr>
        <w:pStyle w:val="ConsPlusNonformat"/>
        <w:jc w:val="both"/>
      </w:pPr>
      <w:r>
        <w:t xml:space="preserve">   (должность лица, принявшего     (подпись, дата)   (расшифровка подписи)</w:t>
      </w:r>
    </w:p>
    <w:p w:rsidR="004B75A6" w:rsidRDefault="004B75A6">
      <w:pPr>
        <w:pStyle w:val="ConsPlusNonformat"/>
        <w:jc w:val="both"/>
      </w:pPr>
      <w:r>
        <w:t xml:space="preserve">              заявление)</w:t>
      </w:r>
    </w:p>
    <w:p w:rsidR="004B75A6" w:rsidRDefault="004B75A6">
      <w:pPr>
        <w:pStyle w:val="ConsPlusNonformat"/>
        <w:jc w:val="both"/>
      </w:pPr>
    </w:p>
    <w:p w:rsidR="004B75A6" w:rsidRDefault="004B75A6">
      <w:pPr>
        <w:pStyle w:val="ConsPlusNonformat"/>
        <w:jc w:val="both"/>
      </w:pPr>
      <w:r>
        <w:t>Дата: "___" _____________ 20___ г.         Время: ______</w:t>
      </w: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right"/>
        <w:outlineLvl w:val="0"/>
      </w:pPr>
      <w:r>
        <w:t>УТВЕРЖДЕН</w:t>
      </w:r>
    </w:p>
    <w:p w:rsidR="004B75A6" w:rsidRDefault="004B75A6">
      <w:pPr>
        <w:pStyle w:val="ConsPlusNormal"/>
        <w:jc w:val="right"/>
      </w:pPr>
      <w:r>
        <w:t>Постановлением</w:t>
      </w:r>
    </w:p>
    <w:p w:rsidR="004B75A6" w:rsidRDefault="004B75A6">
      <w:pPr>
        <w:pStyle w:val="ConsPlusNormal"/>
        <w:jc w:val="right"/>
      </w:pPr>
      <w:r>
        <w:t>Правительства</w:t>
      </w:r>
    </w:p>
    <w:p w:rsidR="004B75A6" w:rsidRDefault="004B75A6">
      <w:pPr>
        <w:pStyle w:val="ConsPlusNormal"/>
        <w:jc w:val="right"/>
      </w:pPr>
      <w:r>
        <w:t>Пермского края</w:t>
      </w:r>
    </w:p>
    <w:p w:rsidR="004B75A6" w:rsidRDefault="004B75A6">
      <w:pPr>
        <w:pStyle w:val="ConsPlusNormal"/>
        <w:jc w:val="right"/>
      </w:pPr>
      <w:r>
        <w:t>от 01.04.2014 N 215-п</w:t>
      </w:r>
    </w:p>
    <w:p w:rsidR="004B75A6" w:rsidRDefault="004B75A6">
      <w:pPr>
        <w:pStyle w:val="ConsPlusNormal"/>
        <w:jc w:val="both"/>
      </w:pPr>
    </w:p>
    <w:p w:rsidR="004B75A6" w:rsidRDefault="004B75A6">
      <w:pPr>
        <w:pStyle w:val="ConsPlusTitle"/>
        <w:jc w:val="center"/>
      </w:pPr>
      <w:bookmarkStart w:id="81" w:name="P3063"/>
      <w:bookmarkEnd w:id="81"/>
      <w:r>
        <w:t>ПОРЯДОК</w:t>
      </w:r>
    </w:p>
    <w:p w:rsidR="004B75A6" w:rsidRDefault="004B75A6">
      <w:pPr>
        <w:pStyle w:val="ConsPlusTitle"/>
        <w:jc w:val="center"/>
      </w:pPr>
      <w:r>
        <w:t>ПЕРЕРАСЧЕТА СОЦИАЛЬНОЙ ВЫПЛАТЫ МОЛОДОЙ СЕМЬЕ, ВКЛЮЧЕННОЙ</w:t>
      </w:r>
    </w:p>
    <w:p w:rsidR="004B75A6" w:rsidRDefault="004B75A6">
      <w:pPr>
        <w:pStyle w:val="ConsPlusTitle"/>
        <w:jc w:val="center"/>
      </w:pPr>
      <w:r>
        <w:t>В СПИСОК МОЛОДЫХ СЕМЕЙ - ПРЕТЕНДЕНТОВ НА ПОЛУЧЕНИЕ</w:t>
      </w:r>
    </w:p>
    <w:p w:rsidR="004B75A6" w:rsidRDefault="004B75A6">
      <w:pPr>
        <w:pStyle w:val="ConsPlusTitle"/>
        <w:jc w:val="center"/>
      </w:pPr>
      <w:r>
        <w:t>СОЦИАЛЬНОЙ ВЫПЛАТЫ В РАМКАХ ПОДПРОГРАММЫ 1 "СОЦИАЛЬНАЯ</w:t>
      </w:r>
    </w:p>
    <w:p w:rsidR="004B75A6" w:rsidRDefault="004B75A6">
      <w:pPr>
        <w:pStyle w:val="ConsPlusTitle"/>
        <w:jc w:val="center"/>
      </w:pPr>
      <w:r>
        <w:t>ПОДДЕРЖКА СЕМЕЙ С ДЕТЬМИ. ПРОФИЛАКТИКА СОЦИАЛЬНОГО СИРОТСТВА</w:t>
      </w:r>
    </w:p>
    <w:p w:rsidR="004B75A6" w:rsidRDefault="004B75A6">
      <w:pPr>
        <w:pStyle w:val="ConsPlusTitle"/>
        <w:jc w:val="center"/>
      </w:pPr>
      <w:r>
        <w:t>И ЗАЩИТА ПРАВ ДЕТЕЙ-СИРОТ" ГОСУДАРСТВЕННОЙ ПРОГРАММЫ</w:t>
      </w:r>
    </w:p>
    <w:p w:rsidR="004B75A6" w:rsidRDefault="004B75A6">
      <w:pPr>
        <w:pStyle w:val="ConsPlusTitle"/>
        <w:jc w:val="center"/>
      </w:pPr>
      <w:r>
        <w:t>"СОЦИАЛЬНАЯ ПОДДЕРЖКА ЖИТЕЛЕЙ ПЕРМСКОГО КРАЯ", УТВЕРЖДЕННОЙ</w:t>
      </w:r>
    </w:p>
    <w:p w:rsidR="004B75A6" w:rsidRDefault="004B75A6">
      <w:pPr>
        <w:pStyle w:val="ConsPlusTitle"/>
        <w:jc w:val="center"/>
      </w:pPr>
      <w:r>
        <w:t>ПОСТАНОВЛЕНИЕМ ПРАВИТЕЛЬСТВА ПЕРМСКОГО КРАЯ ОТ 3 ОКТЯБРЯ</w:t>
      </w:r>
    </w:p>
    <w:p w:rsidR="004B75A6" w:rsidRDefault="004B75A6">
      <w:pPr>
        <w:pStyle w:val="ConsPlusTitle"/>
        <w:jc w:val="center"/>
      </w:pPr>
      <w:r>
        <w:t>2013 Г. N 1321-П, В 2019 ГОДУ И РЕАЛИЗОВАВШЕЙ СВИДЕТЕЛЬСТВО</w:t>
      </w:r>
    </w:p>
    <w:p w:rsidR="004B75A6" w:rsidRDefault="004B75A6">
      <w:pPr>
        <w:pStyle w:val="ConsPlusTitle"/>
        <w:jc w:val="center"/>
      </w:pPr>
      <w:r>
        <w:t>О ПРАВЕ НА ПОЛУЧЕНИЕ СОЦИАЛЬНОЙ ВЫПЛАТЫ НА ПРИОБРЕТЕНИЕ</w:t>
      </w:r>
    </w:p>
    <w:p w:rsidR="004B75A6" w:rsidRDefault="004B75A6">
      <w:pPr>
        <w:pStyle w:val="ConsPlusTitle"/>
        <w:jc w:val="center"/>
      </w:pPr>
      <w:r>
        <w:t>(СТРОИТЕЛЬСТВО) ЖИЛЬЯ, И ПРЕДОСТАВЛЕНИЯ ЕЙ ЕДИНОВРЕМЕННОЙ</w:t>
      </w:r>
    </w:p>
    <w:p w:rsidR="004B75A6" w:rsidRDefault="004B75A6">
      <w:pPr>
        <w:pStyle w:val="ConsPlusTitle"/>
        <w:jc w:val="center"/>
      </w:pPr>
      <w:r>
        <w:t>ДЕНЕЖНОЙ ВЫПЛАТЫ</w:t>
      </w:r>
    </w:p>
    <w:p w:rsidR="004B75A6" w:rsidRDefault="004B75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B75A6">
        <w:trPr>
          <w:jc w:val="center"/>
        </w:trPr>
        <w:tc>
          <w:tcPr>
            <w:tcW w:w="9294" w:type="dxa"/>
            <w:tcBorders>
              <w:top w:val="nil"/>
              <w:left w:val="single" w:sz="24" w:space="0" w:color="CED3F1"/>
              <w:bottom w:val="nil"/>
              <w:right w:val="single" w:sz="24" w:space="0" w:color="F4F3F8"/>
            </w:tcBorders>
            <w:shd w:val="clear" w:color="auto" w:fill="F4F3F8"/>
          </w:tcPr>
          <w:p w:rsidR="004B75A6" w:rsidRDefault="004B75A6">
            <w:pPr>
              <w:pStyle w:val="ConsPlusNormal"/>
              <w:jc w:val="center"/>
            </w:pPr>
            <w:r>
              <w:rPr>
                <w:color w:val="392C69"/>
              </w:rPr>
              <w:t>Список изменяющих документов</w:t>
            </w:r>
          </w:p>
          <w:p w:rsidR="004B75A6" w:rsidRDefault="004B75A6">
            <w:pPr>
              <w:pStyle w:val="ConsPlusNormal"/>
              <w:jc w:val="center"/>
            </w:pPr>
            <w:r>
              <w:rPr>
                <w:color w:val="392C69"/>
              </w:rPr>
              <w:t xml:space="preserve">(введен </w:t>
            </w:r>
            <w:hyperlink r:id="rId426" w:history="1">
              <w:r>
                <w:rPr>
                  <w:color w:val="0000FF"/>
                </w:rPr>
                <w:t>Постановлением</w:t>
              </w:r>
            </w:hyperlink>
            <w:r>
              <w:rPr>
                <w:color w:val="392C69"/>
              </w:rPr>
              <w:t xml:space="preserve"> Правительства Пермского края от 23.12.2019 N 956-п)</w:t>
            </w:r>
          </w:p>
        </w:tc>
      </w:tr>
    </w:tbl>
    <w:p w:rsidR="004B75A6" w:rsidRDefault="004B75A6">
      <w:pPr>
        <w:pStyle w:val="ConsPlusNormal"/>
        <w:jc w:val="both"/>
      </w:pPr>
    </w:p>
    <w:p w:rsidR="004B75A6" w:rsidRDefault="004B75A6">
      <w:pPr>
        <w:pStyle w:val="ConsPlusNormal"/>
        <w:ind w:firstLine="540"/>
        <w:jc w:val="both"/>
      </w:pPr>
      <w:r>
        <w:t xml:space="preserve">1. Настоящий Порядок разработан с целью обеспечения единообразия при расчете размера социальной выплаты, указанной в </w:t>
      </w:r>
      <w:hyperlink w:anchor="P111" w:history="1">
        <w:r>
          <w:rPr>
            <w:color w:val="0000FF"/>
          </w:rPr>
          <w:t>пункте 2.1.2</w:t>
        </w:r>
      </w:hyperlink>
      <w:r>
        <w:t xml:space="preserve"> Порядка реализации мероприятий по обеспечению жильем молодых семей </w:t>
      </w:r>
      <w:hyperlink r:id="rId427" w:history="1">
        <w:r>
          <w:rPr>
            <w:color w:val="0000FF"/>
          </w:rPr>
          <w:t>подпрограммы 1</w:t>
        </w:r>
      </w:hyperlink>
      <w:r>
        <w:t xml:space="preserve"> "Социальная поддержка семей с детьми. Профилактика социального сиротства и защита прав детей-сирот" государственной программы "Социальная поддержка жителей Пермского края", утвержденной Постановлением Правительства Пермского края от 3 октября 2013 г. N 1321-п, утвержденного постановлением Правительства Пермского края, </w:t>
      </w:r>
      <w:r>
        <w:lastRenderedPageBreak/>
        <w:t>утвердившим настоящий Порядок (далее соответственно - социальная выплата, Порядок реализации мероприятий по обеспечению жильем молодых семей), уравнения прав молодых семей, проживающих в различных территориях Пермского края, и определяет механизм перерасчета социальной выплаты молодой семье, включенной в список молодых семей - претендентов на получение социальной выплаты в 2019 году и реализовавшей свидетельство о праве на получение социальной выплаты на приобретение (строительство) жилья (далее - свидетельство), и предоставления ей единовременной денежной выплаты.</w:t>
      </w:r>
    </w:p>
    <w:p w:rsidR="004B75A6" w:rsidRDefault="004B75A6">
      <w:pPr>
        <w:pStyle w:val="ConsPlusNormal"/>
        <w:spacing w:before="220"/>
        <w:ind w:firstLine="540"/>
        <w:jc w:val="both"/>
      </w:pPr>
      <w:r>
        <w:t>2. Понятия "молодая семья", "средняя арифметическая стоимость", используемые в настоящем Порядке, применяются в том же значении, что и в Порядке реализации мероприятий по обеспечению жильем молодых семей.</w:t>
      </w:r>
    </w:p>
    <w:p w:rsidR="004B75A6" w:rsidRDefault="004B75A6">
      <w:pPr>
        <w:pStyle w:val="ConsPlusNormal"/>
        <w:spacing w:before="220"/>
        <w:ind w:firstLine="540"/>
        <w:jc w:val="both"/>
      </w:pPr>
      <w:r>
        <w:t xml:space="preserve">3. Молодые семьи, имеющие право на перерасчет социальной выплаты, - молодые семьи, включенные в список молодых семей - претендентов на получение социальной выплаты в рамках </w:t>
      </w:r>
      <w:hyperlink r:id="rId428" w:history="1">
        <w:r>
          <w:rPr>
            <w:color w:val="0000FF"/>
          </w:rPr>
          <w:t>подпрограммы 1</w:t>
        </w:r>
      </w:hyperlink>
      <w:r>
        <w:t xml:space="preserve"> "Социальная поддержка семей с детьми. Профилактика социального сиротства и защита прав детей-сирот" государственной программы "Социальная поддержка жителей Пермского края", утвержденной Постановлением Правительства Пермского края от 3 октября 2013 г. N 1321-п, в 2019 году и реализовавшие свидетельство.</w:t>
      </w:r>
    </w:p>
    <w:p w:rsidR="004B75A6" w:rsidRDefault="004B75A6">
      <w:pPr>
        <w:pStyle w:val="ConsPlusNormal"/>
        <w:spacing w:before="220"/>
        <w:ind w:firstLine="540"/>
        <w:jc w:val="both"/>
      </w:pPr>
      <w:r>
        <w:t>4. Молодые семьи - получатели единовременной денежной выплаты - молодые семьи, имеющие право на перерасчет социальной выплаты, включенные в список молодых семей - получателей единовременной денежной выплаты.</w:t>
      </w:r>
    </w:p>
    <w:p w:rsidR="004B75A6" w:rsidRDefault="004B75A6">
      <w:pPr>
        <w:pStyle w:val="ConsPlusNormal"/>
        <w:spacing w:before="220"/>
        <w:ind w:firstLine="540"/>
        <w:jc w:val="both"/>
      </w:pPr>
      <w:r>
        <w:t>В список молодых семей - получателей единовременной денежной выплаты включается молодая семья, у которой размер социальной выплаты, указанный в свидетельстве, не превышает размер социальной выплаты, рассчитанный по средней арифметической стоимости.</w:t>
      </w:r>
    </w:p>
    <w:p w:rsidR="004B75A6" w:rsidRDefault="004B75A6">
      <w:pPr>
        <w:pStyle w:val="ConsPlusNormal"/>
        <w:spacing w:before="220"/>
        <w:ind w:firstLine="540"/>
        <w:jc w:val="both"/>
      </w:pPr>
      <w:r>
        <w:t>5. Перерасчет социальной выплаты осуществляется по формуле, указанной в абзаце третьем настоящего пункта, и выплачивается молодой семье, включенной в список молодых семей - получателей единовременной денежной выплаты, в виде единовременной денежной выплаты (далее - ЕДВ).</w:t>
      </w:r>
    </w:p>
    <w:p w:rsidR="004B75A6" w:rsidRDefault="004B75A6">
      <w:pPr>
        <w:pStyle w:val="ConsPlusNormal"/>
        <w:spacing w:before="220"/>
        <w:ind w:firstLine="540"/>
        <w:jc w:val="both"/>
      </w:pPr>
      <w:r>
        <w:t>ЕДВ рассчитывается по формуле:</w:t>
      </w:r>
    </w:p>
    <w:p w:rsidR="004B75A6" w:rsidRDefault="004B75A6">
      <w:pPr>
        <w:pStyle w:val="ConsPlusNormal"/>
        <w:jc w:val="both"/>
      </w:pPr>
    </w:p>
    <w:p w:rsidR="004B75A6" w:rsidRDefault="004B75A6">
      <w:pPr>
        <w:pStyle w:val="ConsPlusNormal"/>
        <w:jc w:val="center"/>
      </w:pPr>
      <w:bookmarkStart w:id="82" w:name="P3086"/>
      <w:bookmarkEnd w:id="82"/>
      <w:r>
        <w:t>ЕДВ = СВса - СВсв,</w:t>
      </w:r>
    </w:p>
    <w:p w:rsidR="004B75A6" w:rsidRDefault="004B75A6">
      <w:pPr>
        <w:pStyle w:val="ConsPlusNormal"/>
        <w:jc w:val="both"/>
      </w:pPr>
    </w:p>
    <w:p w:rsidR="004B75A6" w:rsidRDefault="004B75A6">
      <w:pPr>
        <w:pStyle w:val="ConsPlusNormal"/>
        <w:ind w:firstLine="540"/>
        <w:jc w:val="both"/>
      </w:pPr>
      <w:r>
        <w:t>где</w:t>
      </w:r>
    </w:p>
    <w:p w:rsidR="004B75A6" w:rsidRDefault="004B75A6">
      <w:pPr>
        <w:pStyle w:val="ConsPlusNormal"/>
        <w:spacing w:before="220"/>
        <w:ind w:firstLine="540"/>
        <w:jc w:val="both"/>
      </w:pPr>
      <w:r>
        <w:t>СВса - размер социальной выплаты, рассчитанный по средней арифметической стоимости;</w:t>
      </w:r>
    </w:p>
    <w:p w:rsidR="004B75A6" w:rsidRDefault="004B75A6">
      <w:pPr>
        <w:pStyle w:val="ConsPlusNormal"/>
        <w:spacing w:before="220"/>
        <w:ind w:firstLine="540"/>
        <w:jc w:val="both"/>
      </w:pPr>
      <w:r>
        <w:t>СВсв - размер социальной выплаты, указанный в свидетельстве.</w:t>
      </w:r>
    </w:p>
    <w:p w:rsidR="004B75A6" w:rsidRDefault="004B75A6">
      <w:pPr>
        <w:pStyle w:val="ConsPlusNormal"/>
        <w:spacing w:before="220"/>
        <w:ind w:firstLine="540"/>
        <w:jc w:val="both"/>
      </w:pPr>
      <w:r>
        <w:t>Размер социальной выплаты, рассчитанный по средней арифметической стоимости (СВса), рассчитывается по формуле:</w:t>
      </w:r>
    </w:p>
    <w:p w:rsidR="004B75A6" w:rsidRDefault="004B75A6">
      <w:pPr>
        <w:pStyle w:val="ConsPlusNormal"/>
        <w:jc w:val="both"/>
      </w:pPr>
    </w:p>
    <w:p w:rsidR="004B75A6" w:rsidRDefault="004B75A6">
      <w:pPr>
        <w:pStyle w:val="ConsPlusNormal"/>
        <w:jc w:val="center"/>
      </w:pPr>
      <w:r>
        <w:t>СВса = средняя арифметическая стоимость x</w:t>
      </w:r>
    </w:p>
    <w:p w:rsidR="004B75A6" w:rsidRDefault="004B75A6">
      <w:pPr>
        <w:pStyle w:val="ConsPlusNormal"/>
        <w:jc w:val="center"/>
      </w:pPr>
      <w:r>
        <w:t>x количество членов семьи, указанных в свидетельстве x</w:t>
      </w:r>
    </w:p>
    <w:p w:rsidR="004B75A6" w:rsidRDefault="004B75A6">
      <w:pPr>
        <w:pStyle w:val="ConsPlusNormal"/>
        <w:jc w:val="center"/>
      </w:pPr>
      <w:r>
        <w:t>x размер общей площади жилого помещения x 10%.</w:t>
      </w:r>
    </w:p>
    <w:p w:rsidR="004B75A6" w:rsidRDefault="004B75A6">
      <w:pPr>
        <w:pStyle w:val="ConsPlusNormal"/>
        <w:jc w:val="both"/>
      </w:pPr>
    </w:p>
    <w:p w:rsidR="004B75A6" w:rsidRDefault="004B75A6">
      <w:pPr>
        <w:pStyle w:val="ConsPlusNormal"/>
        <w:ind w:firstLine="540"/>
        <w:jc w:val="both"/>
      </w:pPr>
      <w:r>
        <w:t xml:space="preserve">Расчет значения средней арифметической стоимости, применяемый для перерасчета социальной выплаты молодой семье, включенной в список молодых семей - претендентов на получение социальной выплаты в 2019 году и реализовавшей свидетельство, производится по формуле, указанной в </w:t>
      </w:r>
      <w:hyperlink w:anchor="P159" w:history="1">
        <w:r>
          <w:rPr>
            <w:color w:val="0000FF"/>
          </w:rPr>
          <w:t>абзаце четвертом пункта 3.4</w:t>
        </w:r>
      </w:hyperlink>
      <w:r>
        <w:t xml:space="preserve"> Порядка реализации мероприятий по обеспечению жильем молодых семей.</w:t>
      </w:r>
    </w:p>
    <w:p w:rsidR="004B75A6" w:rsidRDefault="004B75A6">
      <w:pPr>
        <w:pStyle w:val="ConsPlusNormal"/>
        <w:spacing w:before="220"/>
        <w:ind w:firstLine="540"/>
        <w:jc w:val="both"/>
      </w:pPr>
      <w:r>
        <w:t>Размер общей площади жилого помещения составляет:</w:t>
      </w:r>
    </w:p>
    <w:p w:rsidR="004B75A6" w:rsidRDefault="004B75A6">
      <w:pPr>
        <w:pStyle w:val="ConsPlusNormal"/>
        <w:spacing w:before="220"/>
        <w:ind w:firstLine="540"/>
        <w:jc w:val="both"/>
      </w:pPr>
      <w:r>
        <w:lastRenderedPageBreak/>
        <w:t>для семьи, состоящей из 2 человек (молодые супруги или один молодой родитель и ребенок), - 42 квадратных метра;</w:t>
      </w:r>
    </w:p>
    <w:p w:rsidR="004B75A6" w:rsidRDefault="004B75A6">
      <w:pPr>
        <w:pStyle w:val="ConsPlusNormal"/>
        <w:spacing w:before="220"/>
        <w:ind w:firstLine="540"/>
        <w:jc w:val="both"/>
      </w:pPr>
      <w:r>
        <w:t>для семьи, состоящей из 3 и более человек, включающей помимо молодых супругов одного и более детей (либо семьи, состоящей из одного молодого родителя и двух и более детей), - по 18 квадратных метров на каждого члена семьи.</w:t>
      </w:r>
    </w:p>
    <w:p w:rsidR="004B75A6" w:rsidRDefault="004B75A6">
      <w:pPr>
        <w:pStyle w:val="ConsPlusNormal"/>
        <w:spacing w:before="220"/>
        <w:ind w:firstLine="540"/>
        <w:jc w:val="both"/>
      </w:pPr>
      <w:r>
        <w:t xml:space="preserve">6. С целью получения ЕДВ молодая семья, имеющая право на перерасчет социальной выплаты, предоставляет в орган местного самоуправления муниципальных районов, городских (муниципальных) округов Пермского края (далее - орган местного самоуправления), выдавший свидетельство, </w:t>
      </w:r>
      <w:hyperlink w:anchor="P3151" w:history="1">
        <w:r>
          <w:rPr>
            <w:color w:val="0000FF"/>
          </w:rPr>
          <w:t>заявление</w:t>
        </w:r>
      </w:hyperlink>
      <w:r>
        <w:t xml:space="preserve"> о предоставлении единовременной денежной выплаты молодой семье, включенной в список молодых семей - претендентов на получение социальной выплаты в рамках </w:t>
      </w:r>
      <w:hyperlink r:id="rId429" w:history="1">
        <w:r>
          <w:rPr>
            <w:color w:val="0000FF"/>
          </w:rPr>
          <w:t>подпрограммы 1</w:t>
        </w:r>
      </w:hyperlink>
      <w:r>
        <w:t xml:space="preserve"> "Социальная поддержка семей с детьми. Профилактика социального сиротства и защита прав детей-сирот" государственной программы "Социальная поддержка жителей Пермского края", утвержденной Постановлением Правительства Пермского края от 3 октября 2013 г. N 1321-п, в 2019 году и реализовавшей свидетельство о праве на получение социальной выплаты на приобретение (строительство) жилья (далее - Заявление), по форме согласно приложению 1 к настоящему Порядку с приложением выписки из банка, содержащей реквизиты счета, в срок не позднее 31 декабря 2020 года.</w:t>
      </w:r>
    </w:p>
    <w:p w:rsidR="004B75A6" w:rsidRDefault="004B75A6">
      <w:pPr>
        <w:pStyle w:val="ConsPlusNormal"/>
        <w:spacing w:before="220"/>
        <w:ind w:firstLine="540"/>
        <w:jc w:val="both"/>
      </w:pPr>
      <w:r>
        <w:t>7. Орган местного самоуправления:</w:t>
      </w:r>
    </w:p>
    <w:p w:rsidR="004B75A6" w:rsidRDefault="004B75A6">
      <w:pPr>
        <w:pStyle w:val="ConsPlusNormal"/>
        <w:spacing w:before="220"/>
        <w:ind w:firstLine="540"/>
        <w:jc w:val="both"/>
      </w:pPr>
      <w:bookmarkStart w:id="83" w:name="P3103"/>
      <w:bookmarkEnd w:id="83"/>
      <w:r>
        <w:t>7.1. принимает от молодых семей, имеющих право на перерасчет социальной выплаты, Заявление и выписку из банка с указанием реквизитов счета;</w:t>
      </w:r>
    </w:p>
    <w:p w:rsidR="004B75A6" w:rsidRDefault="004B75A6">
      <w:pPr>
        <w:pStyle w:val="ConsPlusNormal"/>
        <w:spacing w:before="220"/>
        <w:ind w:firstLine="540"/>
        <w:jc w:val="both"/>
      </w:pPr>
      <w:r>
        <w:t xml:space="preserve">7.2. осуществляет предварительный перерасчет социальной выплаты по формуле, указанной в </w:t>
      </w:r>
      <w:hyperlink w:anchor="P3086" w:history="1">
        <w:r>
          <w:rPr>
            <w:color w:val="0000FF"/>
          </w:rPr>
          <w:t>абзаце третьем пункта 5</w:t>
        </w:r>
      </w:hyperlink>
      <w:r>
        <w:t xml:space="preserve"> настоящего Порядка, и в течение 5 рабочих дней с даты представления документов, указанных в </w:t>
      </w:r>
      <w:hyperlink w:anchor="P3113" w:history="1">
        <w:r>
          <w:rPr>
            <w:color w:val="0000FF"/>
          </w:rPr>
          <w:t>пункте 8.1</w:t>
        </w:r>
      </w:hyperlink>
      <w:r>
        <w:t xml:space="preserve"> настоящего Порядка, принимает решение о включении либо об отказе во включении молодой семьи в список молодых семей - получателей единовременной денежной выплаты. О принятом решении молодая семья письменно уведомляется органом местного самоуправления в течение 5 рабочих дней со дня принятия соответствующего решения.</w:t>
      </w:r>
    </w:p>
    <w:p w:rsidR="004B75A6" w:rsidRDefault="004B75A6">
      <w:pPr>
        <w:pStyle w:val="ConsPlusNormal"/>
        <w:spacing w:before="220"/>
        <w:ind w:firstLine="540"/>
        <w:jc w:val="both"/>
      </w:pPr>
      <w:r>
        <w:t>Основаниями для отказа во включении молодой семьи в список молодых семей - получателей единовременной денежной выплаты являются:</w:t>
      </w:r>
    </w:p>
    <w:p w:rsidR="004B75A6" w:rsidRDefault="004B75A6">
      <w:pPr>
        <w:pStyle w:val="ConsPlusNormal"/>
        <w:spacing w:before="220"/>
        <w:ind w:firstLine="540"/>
        <w:jc w:val="both"/>
      </w:pPr>
      <w:r>
        <w:t xml:space="preserve">несоответствие представленных молодой семьей документов </w:t>
      </w:r>
      <w:hyperlink w:anchor="P3103" w:history="1">
        <w:r>
          <w:rPr>
            <w:color w:val="0000FF"/>
          </w:rPr>
          <w:t>пункту 7.1</w:t>
        </w:r>
      </w:hyperlink>
      <w:r>
        <w:t xml:space="preserve"> настоящего Порядка;</w:t>
      </w:r>
    </w:p>
    <w:p w:rsidR="004B75A6" w:rsidRDefault="004B75A6">
      <w:pPr>
        <w:pStyle w:val="ConsPlusNormal"/>
        <w:spacing w:before="220"/>
        <w:ind w:firstLine="540"/>
        <w:jc w:val="both"/>
      </w:pPr>
      <w:r>
        <w:t>отсутствие молодой семьи в списке молодых семей - претендентов на получение социальной выплаты в 2019 году;</w:t>
      </w:r>
    </w:p>
    <w:p w:rsidR="004B75A6" w:rsidRDefault="004B75A6">
      <w:pPr>
        <w:pStyle w:val="ConsPlusNormal"/>
        <w:spacing w:before="220"/>
        <w:ind w:firstLine="540"/>
        <w:jc w:val="both"/>
      </w:pPr>
      <w:r>
        <w:t>отсутствие сведений о реализации молодой семьей свидетельства;</w:t>
      </w:r>
    </w:p>
    <w:p w:rsidR="004B75A6" w:rsidRDefault="004B75A6">
      <w:pPr>
        <w:pStyle w:val="ConsPlusNormal"/>
        <w:spacing w:before="220"/>
        <w:ind w:firstLine="540"/>
        <w:jc w:val="both"/>
      </w:pPr>
      <w:r>
        <w:t>превышение размера социальной выплаты, указанной в свидетельстве, над размером социальной выплаты, рассчитанным по средней арифметической стоимости.</w:t>
      </w:r>
    </w:p>
    <w:p w:rsidR="004B75A6" w:rsidRDefault="004B75A6">
      <w:pPr>
        <w:pStyle w:val="ConsPlusNormal"/>
        <w:spacing w:before="220"/>
        <w:ind w:firstLine="540"/>
        <w:jc w:val="both"/>
      </w:pPr>
      <w:r>
        <w:t xml:space="preserve">В случае принятия решения о включении молодой семьи, имеющей право на перерасчет социальной выплаты, в </w:t>
      </w:r>
      <w:hyperlink w:anchor="P3281" w:history="1">
        <w:r>
          <w:rPr>
            <w:color w:val="0000FF"/>
          </w:rPr>
          <w:t>список</w:t>
        </w:r>
      </w:hyperlink>
      <w:r>
        <w:t xml:space="preserve"> молодых семей - получателей единовременной денежной выплаты молодая семья включается в список молодых семей - получателей единовременной денежной выплаты по форме согласно приложению 2 к настоящему Порядку;</w:t>
      </w:r>
    </w:p>
    <w:p w:rsidR="004B75A6" w:rsidRDefault="004B75A6">
      <w:pPr>
        <w:pStyle w:val="ConsPlusNormal"/>
        <w:spacing w:before="220"/>
        <w:ind w:firstLine="540"/>
        <w:jc w:val="both"/>
      </w:pPr>
      <w:r>
        <w:t xml:space="preserve">7.3. ежемесячно, в срок не позднее 15 числа, формирует и направляет в Министерство социального развития Пермского края (далее - Министерство) список молодых семей - получателей единовременной денежной выплаты с приложением документов, указанных в </w:t>
      </w:r>
      <w:hyperlink w:anchor="P3113" w:history="1">
        <w:r>
          <w:rPr>
            <w:color w:val="0000FF"/>
          </w:rPr>
          <w:t>пункте 8.1</w:t>
        </w:r>
      </w:hyperlink>
      <w:r>
        <w:t xml:space="preserve"> настоящего Порядка.</w:t>
      </w:r>
    </w:p>
    <w:p w:rsidR="004B75A6" w:rsidRDefault="004B75A6">
      <w:pPr>
        <w:pStyle w:val="ConsPlusNormal"/>
        <w:spacing w:before="220"/>
        <w:ind w:firstLine="540"/>
        <w:jc w:val="both"/>
      </w:pPr>
      <w:r>
        <w:t>8. Министерство:</w:t>
      </w:r>
    </w:p>
    <w:p w:rsidR="004B75A6" w:rsidRDefault="004B75A6">
      <w:pPr>
        <w:pStyle w:val="ConsPlusNormal"/>
        <w:spacing w:before="220"/>
        <w:ind w:firstLine="540"/>
        <w:jc w:val="both"/>
      </w:pPr>
      <w:bookmarkStart w:id="84" w:name="P3113"/>
      <w:bookmarkEnd w:id="84"/>
      <w:r>
        <w:lastRenderedPageBreak/>
        <w:t>8.1. на основании списков молодых семей - получателей единовременной денежной выплаты, представленных органами местного самоуправления, проверяет достоверность сведений, указанных в списках молодых семей - получателей единовременной денежной выплаты, и ежемесячно, в срок не позднее 20 числа, формирует сводный список молодых семей - получателей единовременной денежной выплаты и утверждает его приказом Министерства;</w:t>
      </w:r>
    </w:p>
    <w:p w:rsidR="004B75A6" w:rsidRDefault="004B75A6">
      <w:pPr>
        <w:pStyle w:val="ConsPlusNormal"/>
        <w:spacing w:before="220"/>
        <w:ind w:firstLine="540"/>
        <w:jc w:val="both"/>
      </w:pPr>
      <w:r>
        <w:t>8.2. в течение 30 рабочих дней со дня утверждения приказом Министерства сводного списка молодых семей - получателей единовременной денежной выплаты перечисляет средства единовременной денежной выплаты на счет молодой семьи - получателя единовременной денежной выплаты, указанный в Заявлении.</w:t>
      </w: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right"/>
        <w:outlineLvl w:val="1"/>
      </w:pPr>
      <w:r>
        <w:t>Приложение 1</w:t>
      </w:r>
    </w:p>
    <w:p w:rsidR="004B75A6" w:rsidRDefault="004B75A6">
      <w:pPr>
        <w:pStyle w:val="ConsPlusNormal"/>
        <w:jc w:val="right"/>
      </w:pPr>
      <w:r>
        <w:t>к Порядку</w:t>
      </w:r>
    </w:p>
    <w:p w:rsidR="004B75A6" w:rsidRDefault="004B75A6">
      <w:pPr>
        <w:pStyle w:val="ConsPlusNormal"/>
        <w:jc w:val="right"/>
      </w:pPr>
      <w:r>
        <w:t>перерасчета социальной выплаты</w:t>
      </w:r>
    </w:p>
    <w:p w:rsidR="004B75A6" w:rsidRDefault="004B75A6">
      <w:pPr>
        <w:pStyle w:val="ConsPlusNormal"/>
        <w:jc w:val="right"/>
      </w:pPr>
      <w:r>
        <w:t>молодой семье, включенной в список</w:t>
      </w:r>
    </w:p>
    <w:p w:rsidR="004B75A6" w:rsidRDefault="004B75A6">
      <w:pPr>
        <w:pStyle w:val="ConsPlusNormal"/>
        <w:jc w:val="right"/>
      </w:pPr>
      <w:r>
        <w:t>молодых семей - претендентов</w:t>
      </w:r>
    </w:p>
    <w:p w:rsidR="004B75A6" w:rsidRDefault="004B75A6">
      <w:pPr>
        <w:pStyle w:val="ConsPlusNormal"/>
        <w:jc w:val="right"/>
      </w:pPr>
      <w:r>
        <w:t>на получение социальной выплаты</w:t>
      </w:r>
    </w:p>
    <w:p w:rsidR="004B75A6" w:rsidRDefault="004B75A6">
      <w:pPr>
        <w:pStyle w:val="ConsPlusNormal"/>
        <w:jc w:val="right"/>
      </w:pPr>
      <w:r>
        <w:t>в рамках подпрограммы 1 "Социальная</w:t>
      </w:r>
    </w:p>
    <w:p w:rsidR="004B75A6" w:rsidRDefault="004B75A6">
      <w:pPr>
        <w:pStyle w:val="ConsPlusNormal"/>
        <w:jc w:val="right"/>
      </w:pPr>
      <w:r>
        <w:t>поддержка семей с детьми.</w:t>
      </w:r>
    </w:p>
    <w:p w:rsidR="004B75A6" w:rsidRDefault="004B75A6">
      <w:pPr>
        <w:pStyle w:val="ConsPlusNormal"/>
        <w:jc w:val="right"/>
      </w:pPr>
      <w:r>
        <w:t>Профилактика социального сиротства</w:t>
      </w:r>
    </w:p>
    <w:p w:rsidR="004B75A6" w:rsidRDefault="004B75A6">
      <w:pPr>
        <w:pStyle w:val="ConsPlusNormal"/>
        <w:jc w:val="right"/>
      </w:pPr>
      <w:r>
        <w:t>и защита прав детей-сирот"</w:t>
      </w:r>
    </w:p>
    <w:p w:rsidR="004B75A6" w:rsidRDefault="004B75A6">
      <w:pPr>
        <w:pStyle w:val="ConsPlusNormal"/>
        <w:jc w:val="right"/>
      </w:pPr>
      <w:r>
        <w:t>государственной программы</w:t>
      </w:r>
    </w:p>
    <w:p w:rsidR="004B75A6" w:rsidRDefault="004B75A6">
      <w:pPr>
        <w:pStyle w:val="ConsPlusNormal"/>
        <w:jc w:val="right"/>
      </w:pPr>
      <w:r>
        <w:t>"Социальная поддержка жителей</w:t>
      </w:r>
    </w:p>
    <w:p w:rsidR="004B75A6" w:rsidRDefault="004B75A6">
      <w:pPr>
        <w:pStyle w:val="ConsPlusNormal"/>
        <w:jc w:val="right"/>
      </w:pPr>
      <w:r>
        <w:t>Пермского края", утвержденной</w:t>
      </w:r>
    </w:p>
    <w:p w:rsidR="004B75A6" w:rsidRDefault="004B75A6">
      <w:pPr>
        <w:pStyle w:val="ConsPlusNormal"/>
        <w:jc w:val="right"/>
      </w:pPr>
      <w:r>
        <w:t>Постановлением Правительства</w:t>
      </w:r>
    </w:p>
    <w:p w:rsidR="004B75A6" w:rsidRDefault="004B75A6">
      <w:pPr>
        <w:pStyle w:val="ConsPlusNormal"/>
        <w:jc w:val="right"/>
      </w:pPr>
      <w:r>
        <w:t>Пермского края от 3 октября 2013 г.</w:t>
      </w:r>
    </w:p>
    <w:p w:rsidR="004B75A6" w:rsidRDefault="004B75A6">
      <w:pPr>
        <w:pStyle w:val="ConsPlusNormal"/>
        <w:jc w:val="right"/>
      </w:pPr>
      <w:r>
        <w:t>N 1321-п, в 2019 году</w:t>
      </w:r>
    </w:p>
    <w:p w:rsidR="004B75A6" w:rsidRDefault="004B75A6">
      <w:pPr>
        <w:pStyle w:val="ConsPlusNormal"/>
        <w:jc w:val="right"/>
      </w:pPr>
      <w:r>
        <w:t>и реализовавшей свидетельство</w:t>
      </w:r>
    </w:p>
    <w:p w:rsidR="004B75A6" w:rsidRDefault="004B75A6">
      <w:pPr>
        <w:pStyle w:val="ConsPlusNormal"/>
        <w:jc w:val="right"/>
      </w:pPr>
      <w:r>
        <w:t>о праве на получение социальной</w:t>
      </w:r>
    </w:p>
    <w:p w:rsidR="004B75A6" w:rsidRDefault="004B75A6">
      <w:pPr>
        <w:pStyle w:val="ConsPlusNormal"/>
        <w:jc w:val="right"/>
      </w:pPr>
      <w:r>
        <w:t>выплаты на приобретение</w:t>
      </w:r>
    </w:p>
    <w:p w:rsidR="004B75A6" w:rsidRDefault="004B75A6">
      <w:pPr>
        <w:pStyle w:val="ConsPlusNormal"/>
        <w:jc w:val="right"/>
      </w:pPr>
      <w:r>
        <w:t>(строительство) жилья, и предоставления</w:t>
      </w:r>
    </w:p>
    <w:p w:rsidR="004B75A6" w:rsidRDefault="004B75A6">
      <w:pPr>
        <w:pStyle w:val="ConsPlusNormal"/>
        <w:jc w:val="right"/>
      </w:pPr>
      <w:r>
        <w:t>ей единовременной денежной выплаты</w:t>
      </w:r>
    </w:p>
    <w:p w:rsidR="004B75A6" w:rsidRDefault="004B75A6">
      <w:pPr>
        <w:pStyle w:val="ConsPlusNormal"/>
        <w:jc w:val="both"/>
      </w:pPr>
    </w:p>
    <w:p w:rsidR="004B75A6" w:rsidRDefault="004B75A6">
      <w:pPr>
        <w:pStyle w:val="ConsPlusNormal"/>
        <w:jc w:val="right"/>
      </w:pPr>
      <w:r>
        <w:t>ФОРМА</w:t>
      </w:r>
    </w:p>
    <w:p w:rsidR="004B75A6" w:rsidRDefault="004B75A6">
      <w:pPr>
        <w:pStyle w:val="ConsPlusNormal"/>
        <w:jc w:val="both"/>
      </w:pPr>
    </w:p>
    <w:p w:rsidR="004B75A6" w:rsidRDefault="004B75A6">
      <w:pPr>
        <w:pStyle w:val="ConsPlusNonformat"/>
        <w:jc w:val="both"/>
      </w:pPr>
      <w:r>
        <w:t xml:space="preserve">                                             В Министерство социального</w:t>
      </w:r>
    </w:p>
    <w:p w:rsidR="004B75A6" w:rsidRDefault="004B75A6">
      <w:pPr>
        <w:pStyle w:val="ConsPlusNonformat"/>
        <w:jc w:val="both"/>
      </w:pPr>
      <w:r>
        <w:t xml:space="preserve">                                             развития Пермского края</w:t>
      </w:r>
    </w:p>
    <w:p w:rsidR="004B75A6" w:rsidRDefault="004B75A6">
      <w:pPr>
        <w:pStyle w:val="ConsPlusNonformat"/>
        <w:jc w:val="both"/>
      </w:pPr>
      <w:r>
        <w:t xml:space="preserve">                                             (614006, г. Пермь, ул. Ленина,</w:t>
      </w:r>
    </w:p>
    <w:p w:rsidR="004B75A6" w:rsidRDefault="004B75A6">
      <w:pPr>
        <w:pStyle w:val="ConsPlusNonformat"/>
        <w:jc w:val="both"/>
      </w:pPr>
      <w:r>
        <w:t xml:space="preserve">                                             51), орган местного</w:t>
      </w:r>
    </w:p>
    <w:p w:rsidR="004B75A6" w:rsidRDefault="004B75A6">
      <w:pPr>
        <w:pStyle w:val="ConsPlusNonformat"/>
        <w:jc w:val="both"/>
      </w:pPr>
      <w:r>
        <w:t xml:space="preserve">                                             самоуправления Пермского края</w:t>
      </w:r>
    </w:p>
    <w:p w:rsidR="004B75A6" w:rsidRDefault="004B75A6">
      <w:pPr>
        <w:pStyle w:val="ConsPlusNonformat"/>
        <w:jc w:val="both"/>
      </w:pPr>
      <w:r>
        <w:t xml:space="preserve">                                             (адрес) (далее - Оператор)</w:t>
      </w:r>
    </w:p>
    <w:p w:rsidR="004B75A6" w:rsidRDefault="004B75A6">
      <w:pPr>
        <w:pStyle w:val="ConsPlusNonformat"/>
        <w:jc w:val="both"/>
      </w:pPr>
    </w:p>
    <w:p w:rsidR="004B75A6" w:rsidRDefault="004B75A6">
      <w:pPr>
        <w:pStyle w:val="ConsPlusNonformat"/>
        <w:jc w:val="both"/>
      </w:pPr>
      <w:bookmarkStart w:id="85" w:name="P3151"/>
      <w:bookmarkEnd w:id="85"/>
      <w:r>
        <w:t xml:space="preserve">                                 ЗАЯВЛЕНИЕ</w:t>
      </w:r>
    </w:p>
    <w:p w:rsidR="004B75A6" w:rsidRDefault="004B75A6">
      <w:pPr>
        <w:pStyle w:val="ConsPlusNonformat"/>
        <w:jc w:val="both"/>
      </w:pPr>
      <w:r>
        <w:t xml:space="preserve">         о предоставлении единовременной денежной выплаты молодой</w:t>
      </w:r>
    </w:p>
    <w:p w:rsidR="004B75A6" w:rsidRDefault="004B75A6">
      <w:pPr>
        <w:pStyle w:val="ConsPlusNonformat"/>
        <w:jc w:val="both"/>
      </w:pPr>
      <w:r>
        <w:t xml:space="preserve">          семье, включенной в список молодых семей - претендентов</w:t>
      </w:r>
    </w:p>
    <w:p w:rsidR="004B75A6" w:rsidRDefault="004B75A6">
      <w:pPr>
        <w:pStyle w:val="ConsPlusNonformat"/>
        <w:jc w:val="both"/>
      </w:pPr>
      <w:r>
        <w:t xml:space="preserve">          на получение социальной выплаты в рамках подпрограммы 1</w:t>
      </w:r>
    </w:p>
    <w:p w:rsidR="004B75A6" w:rsidRDefault="004B75A6">
      <w:pPr>
        <w:pStyle w:val="ConsPlusNonformat"/>
        <w:jc w:val="both"/>
      </w:pPr>
      <w:r>
        <w:t xml:space="preserve">            "Социальная поддержка семей с детьми. Профилактика</w:t>
      </w:r>
    </w:p>
    <w:p w:rsidR="004B75A6" w:rsidRDefault="004B75A6">
      <w:pPr>
        <w:pStyle w:val="ConsPlusNonformat"/>
        <w:jc w:val="both"/>
      </w:pPr>
      <w:r>
        <w:t xml:space="preserve">             социального сиротства и защита прав детей-сирот"</w:t>
      </w:r>
    </w:p>
    <w:p w:rsidR="004B75A6" w:rsidRDefault="004B75A6">
      <w:pPr>
        <w:pStyle w:val="ConsPlusNonformat"/>
        <w:jc w:val="both"/>
      </w:pPr>
      <w:r>
        <w:t xml:space="preserve">          государственной программы "Социальная поддержка жителей</w:t>
      </w:r>
    </w:p>
    <w:p w:rsidR="004B75A6" w:rsidRDefault="004B75A6">
      <w:pPr>
        <w:pStyle w:val="ConsPlusNonformat"/>
        <w:jc w:val="both"/>
      </w:pPr>
      <w:r>
        <w:t xml:space="preserve">        Пермского края", утвержденной Постановлением Правительства</w:t>
      </w:r>
    </w:p>
    <w:p w:rsidR="004B75A6" w:rsidRDefault="004B75A6">
      <w:pPr>
        <w:pStyle w:val="ConsPlusNonformat"/>
        <w:jc w:val="both"/>
      </w:pPr>
      <w:r>
        <w:t xml:space="preserve">         Пермского края от 3 октября 2013 г. N 1321-п, в 2019 году</w:t>
      </w:r>
    </w:p>
    <w:p w:rsidR="004B75A6" w:rsidRDefault="004B75A6">
      <w:pPr>
        <w:pStyle w:val="ConsPlusNonformat"/>
        <w:jc w:val="both"/>
      </w:pPr>
      <w:r>
        <w:t xml:space="preserve">            и реализовавшей свидетельство о праве на получение</w:t>
      </w:r>
    </w:p>
    <w:p w:rsidR="004B75A6" w:rsidRDefault="004B75A6">
      <w:pPr>
        <w:pStyle w:val="ConsPlusNonformat"/>
        <w:jc w:val="both"/>
      </w:pPr>
      <w:r>
        <w:t xml:space="preserve">         социальной выплаты на приобретение (строительство) жилья</w:t>
      </w:r>
    </w:p>
    <w:p w:rsidR="004B75A6" w:rsidRDefault="004B75A6">
      <w:pPr>
        <w:pStyle w:val="ConsPlusNonformat"/>
        <w:jc w:val="both"/>
      </w:pPr>
    </w:p>
    <w:p w:rsidR="004B75A6" w:rsidRDefault="004B75A6">
      <w:pPr>
        <w:pStyle w:val="ConsPlusNonformat"/>
        <w:jc w:val="both"/>
      </w:pPr>
      <w:r>
        <w:t>Мы, супруг _______________________________________________________________,</w:t>
      </w:r>
    </w:p>
    <w:p w:rsidR="004B75A6" w:rsidRDefault="004B75A6">
      <w:pPr>
        <w:pStyle w:val="ConsPlusNonformat"/>
        <w:jc w:val="both"/>
      </w:pPr>
      <w:r>
        <w:t xml:space="preserve">                                (ФИО, дата рождения)</w:t>
      </w:r>
    </w:p>
    <w:p w:rsidR="004B75A6" w:rsidRDefault="004B75A6">
      <w:pPr>
        <w:pStyle w:val="ConsPlusNonformat"/>
        <w:jc w:val="both"/>
      </w:pPr>
      <w:r>
        <w:t>паспорт серии _________ N ________ выдан __________________________________</w:t>
      </w:r>
    </w:p>
    <w:p w:rsidR="004B75A6" w:rsidRDefault="004B75A6">
      <w:pPr>
        <w:pStyle w:val="ConsPlusNonformat"/>
        <w:jc w:val="both"/>
      </w:pPr>
      <w:r>
        <w:t>____________________________________________ "___" ____________________ г.,</w:t>
      </w:r>
    </w:p>
    <w:p w:rsidR="004B75A6" w:rsidRDefault="004B75A6">
      <w:pPr>
        <w:pStyle w:val="ConsPlusNonformat"/>
        <w:jc w:val="both"/>
      </w:pPr>
      <w:r>
        <w:t>проживающий по адресу: ___________________________________________________,</w:t>
      </w:r>
    </w:p>
    <w:p w:rsidR="004B75A6" w:rsidRDefault="004B75A6">
      <w:pPr>
        <w:pStyle w:val="ConsPlusNonformat"/>
        <w:jc w:val="both"/>
      </w:pPr>
      <w:r>
        <w:t>супруга __________________________________________________________________,</w:t>
      </w:r>
    </w:p>
    <w:p w:rsidR="004B75A6" w:rsidRDefault="004B75A6">
      <w:pPr>
        <w:pStyle w:val="ConsPlusNonformat"/>
        <w:jc w:val="both"/>
      </w:pPr>
      <w:r>
        <w:t xml:space="preserve">                                (ФИО, дата рождения)</w:t>
      </w:r>
    </w:p>
    <w:p w:rsidR="004B75A6" w:rsidRDefault="004B75A6">
      <w:pPr>
        <w:pStyle w:val="ConsPlusNonformat"/>
        <w:jc w:val="both"/>
      </w:pPr>
      <w:r>
        <w:t>паспорт серии ___________ N __________ выдан ______________________________</w:t>
      </w:r>
    </w:p>
    <w:p w:rsidR="004B75A6" w:rsidRDefault="004B75A6">
      <w:pPr>
        <w:pStyle w:val="ConsPlusNonformat"/>
        <w:jc w:val="both"/>
      </w:pPr>
      <w:r>
        <w:t>__________________________________________ "___" ______________________ г.,</w:t>
      </w:r>
    </w:p>
    <w:p w:rsidR="004B75A6" w:rsidRDefault="004B75A6">
      <w:pPr>
        <w:pStyle w:val="ConsPlusNonformat"/>
        <w:jc w:val="both"/>
      </w:pPr>
      <w:r>
        <w:t>проживающая по адресу: ___________________________________________________,</w:t>
      </w:r>
    </w:p>
    <w:p w:rsidR="004B75A6" w:rsidRDefault="004B75A6">
      <w:pPr>
        <w:pStyle w:val="ConsPlusNonformat"/>
        <w:jc w:val="both"/>
      </w:pPr>
      <w:r>
        <w:t>дети: 1. _________________________________________________________________,</w:t>
      </w:r>
    </w:p>
    <w:p w:rsidR="004B75A6" w:rsidRDefault="004B75A6">
      <w:pPr>
        <w:pStyle w:val="ConsPlusNonformat"/>
        <w:jc w:val="both"/>
      </w:pPr>
      <w:r>
        <w:t xml:space="preserve">                              (ФИО, дата рождения)</w:t>
      </w:r>
    </w:p>
    <w:p w:rsidR="004B75A6" w:rsidRDefault="004B75A6">
      <w:pPr>
        <w:pStyle w:val="ConsPlusNonformat"/>
        <w:jc w:val="both"/>
      </w:pPr>
      <w:r>
        <w:t>свидетельство о рождении (паспорт для ребенка, достигшего 14 лет) (ненужное</w:t>
      </w:r>
    </w:p>
    <w:p w:rsidR="004B75A6" w:rsidRDefault="004B75A6">
      <w:pPr>
        <w:pStyle w:val="ConsPlusNonformat"/>
        <w:jc w:val="both"/>
      </w:pPr>
      <w:r>
        <w:t>вычеркнуть) серия ___________________________ N __________________________,</w:t>
      </w:r>
    </w:p>
    <w:p w:rsidR="004B75A6" w:rsidRDefault="004B75A6">
      <w:pPr>
        <w:pStyle w:val="ConsPlusNonformat"/>
        <w:jc w:val="both"/>
      </w:pPr>
      <w:r>
        <w:t>выданное(-ый) ________________________________ "___" _____________ ____ г.,</w:t>
      </w:r>
    </w:p>
    <w:p w:rsidR="004B75A6" w:rsidRDefault="004B75A6">
      <w:pPr>
        <w:pStyle w:val="ConsPlusNonformat"/>
        <w:jc w:val="both"/>
      </w:pPr>
      <w:r>
        <w:t>проживает по адресу: _____________________________________________________;</w:t>
      </w:r>
    </w:p>
    <w:p w:rsidR="004B75A6" w:rsidRDefault="004B75A6">
      <w:pPr>
        <w:pStyle w:val="ConsPlusNonformat"/>
        <w:jc w:val="both"/>
      </w:pPr>
      <w:r>
        <w:t>2. _______________________________________________________________________,</w:t>
      </w:r>
    </w:p>
    <w:p w:rsidR="004B75A6" w:rsidRDefault="004B75A6">
      <w:pPr>
        <w:pStyle w:val="ConsPlusNonformat"/>
        <w:jc w:val="both"/>
      </w:pPr>
      <w:r>
        <w:t xml:space="preserve">                            (ФИО, дата рождения)</w:t>
      </w:r>
    </w:p>
    <w:p w:rsidR="004B75A6" w:rsidRDefault="004B75A6">
      <w:pPr>
        <w:pStyle w:val="ConsPlusNonformat"/>
        <w:jc w:val="both"/>
      </w:pPr>
      <w:r>
        <w:t>свидетельство о рождении (паспорт для ребенка, достигшего 14 лет) (ненужное</w:t>
      </w:r>
    </w:p>
    <w:p w:rsidR="004B75A6" w:rsidRDefault="004B75A6">
      <w:pPr>
        <w:pStyle w:val="ConsPlusNonformat"/>
        <w:jc w:val="both"/>
      </w:pPr>
      <w:r>
        <w:t>вычеркнуть) серия ______________________ N _______________________________,</w:t>
      </w:r>
    </w:p>
    <w:p w:rsidR="004B75A6" w:rsidRDefault="004B75A6">
      <w:pPr>
        <w:pStyle w:val="ConsPlusNonformat"/>
        <w:jc w:val="both"/>
      </w:pPr>
      <w:r>
        <w:t>выданное(-ый) _____________________________ "___" _____________ _______ г.,</w:t>
      </w:r>
    </w:p>
    <w:p w:rsidR="004B75A6" w:rsidRDefault="004B75A6">
      <w:pPr>
        <w:pStyle w:val="ConsPlusNonformat"/>
        <w:jc w:val="both"/>
      </w:pPr>
      <w:r>
        <w:t>проживает по адресу: _____________________________________________________;</w:t>
      </w:r>
    </w:p>
    <w:p w:rsidR="004B75A6" w:rsidRDefault="004B75A6">
      <w:pPr>
        <w:pStyle w:val="ConsPlusNonformat"/>
        <w:jc w:val="both"/>
      </w:pPr>
      <w:r>
        <w:t>3. _______________________________________________________________________,</w:t>
      </w:r>
    </w:p>
    <w:p w:rsidR="004B75A6" w:rsidRDefault="004B75A6">
      <w:pPr>
        <w:pStyle w:val="ConsPlusNonformat"/>
        <w:jc w:val="both"/>
      </w:pPr>
      <w:r>
        <w:t xml:space="preserve">                            (ФИО, дата рождения)</w:t>
      </w:r>
    </w:p>
    <w:p w:rsidR="004B75A6" w:rsidRDefault="004B75A6">
      <w:pPr>
        <w:pStyle w:val="ConsPlusNonformat"/>
        <w:jc w:val="both"/>
      </w:pPr>
      <w:r>
        <w:t>свидетельство о рождении (паспорт для ребенка, достигшего 14 лет) (ненужное</w:t>
      </w:r>
    </w:p>
    <w:p w:rsidR="004B75A6" w:rsidRDefault="004B75A6">
      <w:pPr>
        <w:pStyle w:val="ConsPlusNonformat"/>
        <w:jc w:val="both"/>
      </w:pPr>
      <w:r>
        <w:t>вычеркнуть) серия ______________________ N _______________________________,</w:t>
      </w:r>
    </w:p>
    <w:p w:rsidR="004B75A6" w:rsidRDefault="004B75A6">
      <w:pPr>
        <w:pStyle w:val="ConsPlusNonformat"/>
        <w:jc w:val="both"/>
      </w:pPr>
      <w:r>
        <w:t>выданное(-ый) _____________________________ "___" _____________ _______ г.,</w:t>
      </w:r>
    </w:p>
    <w:p w:rsidR="004B75A6" w:rsidRDefault="004B75A6">
      <w:pPr>
        <w:pStyle w:val="ConsPlusNonformat"/>
        <w:jc w:val="both"/>
      </w:pPr>
      <w:r>
        <w:t>проживает по адресу: _____________________________________________________,</w:t>
      </w:r>
    </w:p>
    <w:p w:rsidR="004B75A6" w:rsidRDefault="004B75A6">
      <w:pPr>
        <w:pStyle w:val="ConsPlusNonformat"/>
        <w:jc w:val="both"/>
      </w:pPr>
      <w:r>
        <w:t xml:space="preserve">являющиеся участниками </w:t>
      </w:r>
      <w:hyperlink r:id="rId430" w:history="1">
        <w:r>
          <w:rPr>
            <w:color w:val="0000FF"/>
          </w:rPr>
          <w:t>подпрограммы 1</w:t>
        </w:r>
      </w:hyperlink>
      <w:r>
        <w:t xml:space="preserve"> "Социальная поддержка семей с детьми.</w:t>
      </w:r>
    </w:p>
    <w:p w:rsidR="004B75A6" w:rsidRDefault="004B75A6">
      <w:pPr>
        <w:pStyle w:val="ConsPlusNonformat"/>
        <w:jc w:val="both"/>
      </w:pPr>
      <w:r>
        <w:t>Профилактика    социального    сиротства   и   защита   прав   детей-сирот"</w:t>
      </w:r>
    </w:p>
    <w:p w:rsidR="004B75A6" w:rsidRDefault="004B75A6">
      <w:pPr>
        <w:pStyle w:val="ConsPlusNonformat"/>
        <w:jc w:val="both"/>
      </w:pPr>
      <w:r>
        <w:t>государственной  программы  "Социальная  поддержка жителей Пермского края",</w:t>
      </w:r>
    </w:p>
    <w:p w:rsidR="004B75A6" w:rsidRDefault="004B75A6">
      <w:pPr>
        <w:pStyle w:val="ConsPlusNonformat"/>
        <w:jc w:val="both"/>
      </w:pPr>
      <w:r>
        <w:t>утвержденной  Постановлением Правительства Пермского края от 3 октября 2013</w:t>
      </w:r>
    </w:p>
    <w:p w:rsidR="004B75A6" w:rsidRDefault="004B75A6">
      <w:pPr>
        <w:pStyle w:val="ConsPlusNonformat"/>
        <w:jc w:val="both"/>
      </w:pPr>
      <w:r>
        <w:t>г.  N  1321-п  (далее  -  Подпрограмма),  просим перечислить единовременную</w:t>
      </w:r>
    </w:p>
    <w:p w:rsidR="004B75A6" w:rsidRDefault="004B75A6">
      <w:pPr>
        <w:pStyle w:val="ConsPlusNonformat"/>
        <w:jc w:val="both"/>
      </w:pPr>
      <w:r>
        <w:t>денежную      выплату      на      банковский     счет,     открытый     на</w:t>
      </w:r>
    </w:p>
    <w:p w:rsidR="004B75A6" w:rsidRDefault="004B75A6">
      <w:pPr>
        <w:pStyle w:val="ConsPlusNonformat"/>
        <w:jc w:val="both"/>
      </w:pPr>
      <w:r>
        <w:t>__________________________________________________________________________,</w:t>
      </w:r>
    </w:p>
    <w:p w:rsidR="004B75A6" w:rsidRDefault="004B75A6">
      <w:pPr>
        <w:pStyle w:val="ConsPlusNonformat"/>
        <w:jc w:val="both"/>
      </w:pPr>
      <w:r>
        <w:t xml:space="preserve">                         (ФИО члена молодой семьи)</w:t>
      </w:r>
    </w:p>
    <w:p w:rsidR="004B75A6" w:rsidRDefault="004B75A6">
      <w:pPr>
        <w:pStyle w:val="ConsPlusNonformat"/>
        <w:jc w:val="both"/>
      </w:pPr>
      <w:r>
        <w:t>N банковского счета ______________________________________________________,</w:t>
      </w:r>
    </w:p>
    <w:p w:rsidR="004B75A6" w:rsidRDefault="004B75A6">
      <w:pPr>
        <w:pStyle w:val="ConsPlusNonformat"/>
        <w:jc w:val="both"/>
      </w:pPr>
      <w:r>
        <w:t>__________________________________________________________________________.</w:t>
      </w:r>
    </w:p>
    <w:p w:rsidR="004B75A6" w:rsidRDefault="004B75A6">
      <w:pPr>
        <w:pStyle w:val="ConsPlusNonformat"/>
        <w:jc w:val="both"/>
      </w:pPr>
      <w:r>
        <w:t xml:space="preserve">                        (полное наименование банка)</w:t>
      </w:r>
    </w:p>
    <w:p w:rsidR="004B75A6" w:rsidRDefault="004B75A6">
      <w:pPr>
        <w:pStyle w:val="ConsPlusNonformat"/>
        <w:jc w:val="both"/>
      </w:pPr>
    </w:p>
    <w:p w:rsidR="004B75A6" w:rsidRDefault="004B75A6">
      <w:pPr>
        <w:pStyle w:val="ConsPlusNonformat"/>
        <w:jc w:val="both"/>
      </w:pPr>
      <w:r>
        <w:t>Реквизиты банка:</w:t>
      </w:r>
    </w:p>
    <w:p w:rsidR="004B75A6" w:rsidRDefault="004B75A6">
      <w:pPr>
        <w:pStyle w:val="ConsPlusNonformat"/>
        <w:jc w:val="both"/>
      </w:pPr>
      <w:r>
        <w:t>адрес и телефон: _________________________________________________________;</w:t>
      </w:r>
    </w:p>
    <w:p w:rsidR="004B75A6" w:rsidRDefault="004B75A6">
      <w:pPr>
        <w:pStyle w:val="ConsPlusNonformat"/>
        <w:jc w:val="both"/>
      </w:pPr>
      <w:r>
        <w:t>ИНН ______________________________________________________________________;</w:t>
      </w:r>
    </w:p>
    <w:p w:rsidR="004B75A6" w:rsidRDefault="004B75A6">
      <w:pPr>
        <w:pStyle w:val="ConsPlusNonformat"/>
        <w:jc w:val="both"/>
      </w:pPr>
      <w:r>
        <w:t>КПП ______________________________________________________________________;</w:t>
      </w:r>
    </w:p>
    <w:p w:rsidR="004B75A6" w:rsidRDefault="004B75A6">
      <w:pPr>
        <w:pStyle w:val="ConsPlusNonformat"/>
        <w:jc w:val="both"/>
      </w:pPr>
      <w:r>
        <w:t>БИК ______________________________________________________________________;</w:t>
      </w:r>
    </w:p>
    <w:p w:rsidR="004B75A6" w:rsidRDefault="004B75A6">
      <w:pPr>
        <w:pStyle w:val="ConsPlusNonformat"/>
        <w:jc w:val="both"/>
      </w:pPr>
      <w:r>
        <w:t>корреспондентский счет ___________________________________________________;</w:t>
      </w:r>
    </w:p>
    <w:p w:rsidR="004B75A6" w:rsidRDefault="004B75A6">
      <w:pPr>
        <w:pStyle w:val="ConsPlusNonformat"/>
        <w:jc w:val="both"/>
      </w:pPr>
      <w:r>
        <w:t>расчетный счет ___________________________________________________________.</w:t>
      </w:r>
    </w:p>
    <w:p w:rsidR="004B75A6" w:rsidRDefault="004B75A6">
      <w:pPr>
        <w:pStyle w:val="ConsPlusNonformat"/>
        <w:jc w:val="both"/>
      </w:pPr>
    </w:p>
    <w:p w:rsidR="004B75A6" w:rsidRDefault="004B75A6">
      <w:pPr>
        <w:pStyle w:val="ConsPlusNonformat"/>
        <w:jc w:val="both"/>
      </w:pPr>
      <w:r>
        <w:t>1. _______________________________________ _______________ ________________</w:t>
      </w:r>
    </w:p>
    <w:p w:rsidR="004B75A6" w:rsidRDefault="004B75A6">
      <w:pPr>
        <w:pStyle w:val="ConsPlusNonformat"/>
        <w:jc w:val="both"/>
      </w:pPr>
      <w:r>
        <w:t xml:space="preserve">               (ФИО супруга)                  (подпись)         (дата)</w:t>
      </w:r>
    </w:p>
    <w:p w:rsidR="004B75A6" w:rsidRDefault="004B75A6">
      <w:pPr>
        <w:pStyle w:val="ConsPlusNonformat"/>
        <w:jc w:val="both"/>
      </w:pPr>
      <w:r>
        <w:t>2. _______________________________________ _______________ ________________</w:t>
      </w:r>
    </w:p>
    <w:p w:rsidR="004B75A6" w:rsidRDefault="004B75A6">
      <w:pPr>
        <w:pStyle w:val="ConsPlusNonformat"/>
        <w:jc w:val="both"/>
      </w:pPr>
      <w:r>
        <w:t xml:space="preserve">               (ФИО супруги)                  (подпись)         (дата)</w:t>
      </w:r>
    </w:p>
    <w:p w:rsidR="004B75A6" w:rsidRDefault="004B75A6">
      <w:pPr>
        <w:pStyle w:val="ConsPlusNonformat"/>
        <w:jc w:val="both"/>
      </w:pPr>
      <w:r>
        <w:t xml:space="preserve">    В  соответствии  с требованиями </w:t>
      </w:r>
      <w:hyperlink r:id="rId431" w:history="1">
        <w:r>
          <w:rPr>
            <w:color w:val="0000FF"/>
          </w:rPr>
          <w:t>статьи 9</w:t>
        </w:r>
      </w:hyperlink>
      <w:r>
        <w:t xml:space="preserve"> Федерального закона от 27 июля</w:t>
      </w:r>
    </w:p>
    <w:p w:rsidR="004B75A6" w:rsidRDefault="004B75A6">
      <w:pPr>
        <w:pStyle w:val="ConsPlusNonformat"/>
        <w:jc w:val="both"/>
      </w:pPr>
      <w:r>
        <w:t>2006  г. N 152-ФЗ "О персональных данных" подтверждаю(-ем) свое согласие на</w:t>
      </w:r>
    </w:p>
    <w:p w:rsidR="004B75A6" w:rsidRDefault="004B75A6">
      <w:pPr>
        <w:pStyle w:val="ConsPlusNonformat"/>
        <w:jc w:val="both"/>
      </w:pPr>
      <w:r>
        <w:t>автоматизированную,   а   также  без  использования  средств  автоматизации</w:t>
      </w:r>
    </w:p>
    <w:p w:rsidR="004B75A6" w:rsidRDefault="004B75A6">
      <w:pPr>
        <w:pStyle w:val="ConsPlusNonformat"/>
        <w:jc w:val="both"/>
      </w:pPr>
      <w:r>
        <w:t>обработку  Оператором моих (наших) персональных данных, включающих фамилию,</w:t>
      </w:r>
    </w:p>
    <w:p w:rsidR="004B75A6" w:rsidRDefault="004B75A6">
      <w:pPr>
        <w:pStyle w:val="ConsPlusNonformat"/>
        <w:jc w:val="both"/>
      </w:pPr>
      <w:r>
        <w:t>имя,  отчество,  дату  рождения,  паспортные данные, данные свидетельства о</w:t>
      </w:r>
    </w:p>
    <w:p w:rsidR="004B75A6" w:rsidRDefault="004B75A6">
      <w:pPr>
        <w:pStyle w:val="ConsPlusNonformat"/>
        <w:jc w:val="both"/>
      </w:pPr>
      <w:r>
        <w:t>рождении моих (наших) детей, данные свидетельства о браке, а также данных о</w:t>
      </w:r>
    </w:p>
    <w:p w:rsidR="004B75A6" w:rsidRDefault="004B75A6">
      <w:pPr>
        <w:pStyle w:val="ConsPlusNonformat"/>
        <w:jc w:val="both"/>
      </w:pPr>
      <w:r>
        <w:t>выданном  свидетельстве  о  праве  на  получение  социальной выплаты, сумме</w:t>
      </w:r>
    </w:p>
    <w:p w:rsidR="004B75A6" w:rsidRDefault="004B75A6">
      <w:pPr>
        <w:pStyle w:val="ConsPlusNonformat"/>
        <w:jc w:val="both"/>
      </w:pPr>
      <w:r>
        <w:t>предоставленной  социальной выплаты, сведений о приобретенном (построенном)</w:t>
      </w:r>
    </w:p>
    <w:p w:rsidR="004B75A6" w:rsidRDefault="004B75A6">
      <w:pPr>
        <w:pStyle w:val="ConsPlusNonformat"/>
        <w:jc w:val="both"/>
      </w:pPr>
      <w:r>
        <w:t>жилье,  сведений  о  привлечении  суммы  собственных  и заемных средств для</w:t>
      </w:r>
    </w:p>
    <w:p w:rsidR="004B75A6" w:rsidRDefault="004B75A6">
      <w:pPr>
        <w:pStyle w:val="ConsPlusNonformat"/>
        <w:jc w:val="both"/>
      </w:pPr>
      <w:r>
        <w:t>приобретения  (строительства)  жилья  с целью предоставления дополнительной</w:t>
      </w:r>
    </w:p>
    <w:p w:rsidR="004B75A6" w:rsidRDefault="004B75A6">
      <w:pPr>
        <w:pStyle w:val="ConsPlusNonformat"/>
        <w:jc w:val="both"/>
      </w:pPr>
      <w:r>
        <w:t>социальной    выплаты,    предназначенной   молодой   семье   -   участнице</w:t>
      </w:r>
    </w:p>
    <w:p w:rsidR="004B75A6" w:rsidRDefault="004B75A6">
      <w:pPr>
        <w:pStyle w:val="ConsPlusNonformat"/>
        <w:jc w:val="both"/>
      </w:pPr>
      <w:r>
        <w:lastRenderedPageBreak/>
        <w:t xml:space="preserve">государственной  </w:t>
      </w:r>
      <w:hyperlink r:id="rId432" w:history="1">
        <w:r>
          <w:rPr>
            <w:color w:val="0000FF"/>
          </w:rPr>
          <w:t>программы</w:t>
        </w:r>
      </w:hyperlink>
      <w:r>
        <w:t xml:space="preserve">  "Обеспечение  доступным  и  комфортным жильем и</w:t>
      </w:r>
    </w:p>
    <w:p w:rsidR="004B75A6" w:rsidRDefault="004B75A6">
      <w:pPr>
        <w:pStyle w:val="ConsPlusNonformat"/>
        <w:jc w:val="both"/>
      </w:pPr>
      <w:r>
        <w:t>коммунальными   услугами   граждан   Российской  Федерации",  а  именно  на</w:t>
      </w:r>
    </w:p>
    <w:p w:rsidR="004B75A6" w:rsidRDefault="004B75A6">
      <w:pPr>
        <w:pStyle w:val="ConsPlusNonformat"/>
        <w:jc w:val="both"/>
      </w:pPr>
      <w:r>
        <w:t xml:space="preserve">совершение действий, предусмотренных </w:t>
      </w:r>
      <w:hyperlink r:id="rId433" w:history="1">
        <w:r>
          <w:rPr>
            <w:color w:val="0000FF"/>
          </w:rPr>
          <w:t>пунктом 3 статьи 3</w:t>
        </w:r>
      </w:hyperlink>
      <w:r>
        <w:t xml:space="preserve"> Федерального закона</w:t>
      </w:r>
    </w:p>
    <w:p w:rsidR="004B75A6" w:rsidRDefault="004B75A6">
      <w:pPr>
        <w:pStyle w:val="ConsPlusNonformat"/>
        <w:jc w:val="both"/>
      </w:pPr>
      <w:r>
        <w:t>от  27 июля 2006 г. N 152-ФЗ "О персональных данных", включая сбор, запись,</w:t>
      </w:r>
    </w:p>
    <w:p w:rsidR="004B75A6" w:rsidRDefault="004B75A6">
      <w:pPr>
        <w:pStyle w:val="ConsPlusNonformat"/>
        <w:jc w:val="both"/>
      </w:pPr>
      <w:r>
        <w:t>систематизацию,  накопление,  хранение,  использование, передачу, удаление,</w:t>
      </w:r>
    </w:p>
    <w:p w:rsidR="004B75A6" w:rsidRDefault="004B75A6">
      <w:pPr>
        <w:pStyle w:val="ConsPlusNonformat"/>
        <w:jc w:val="both"/>
      </w:pPr>
      <w:r>
        <w:t>уничтожение персональных данных.</w:t>
      </w:r>
    </w:p>
    <w:p w:rsidR="004B75A6" w:rsidRDefault="004B75A6">
      <w:pPr>
        <w:pStyle w:val="ConsPlusNonformat"/>
        <w:jc w:val="both"/>
      </w:pPr>
      <w:r>
        <w:t xml:space="preserve">    Настоящее  согласие  действует  со  дня  его  подписания и до истечения</w:t>
      </w:r>
    </w:p>
    <w:p w:rsidR="004B75A6" w:rsidRDefault="004B75A6">
      <w:pPr>
        <w:pStyle w:val="ConsPlusNonformat"/>
        <w:jc w:val="both"/>
      </w:pPr>
      <w:r>
        <w:t>сроков  хранения  соответствующей  информации  или  документов,  содержащих</w:t>
      </w:r>
    </w:p>
    <w:p w:rsidR="004B75A6" w:rsidRDefault="004B75A6">
      <w:pPr>
        <w:pStyle w:val="ConsPlusNonformat"/>
        <w:jc w:val="both"/>
      </w:pPr>
      <w:r>
        <w:t>указанную  информацию,  определяемых  в  соответствии  с  законодательством</w:t>
      </w:r>
    </w:p>
    <w:p w:rsidR="004B75A6" w:rsidRDefault="004B75A6">
      <w:pPr>
        <w:pStyle w:val="ConsPlusNonformat"/>
        <w:jc w:val="both"/>
      </w:pPr>
      <w:r>
        <w:t>Российской Федерации, либо до дня его отзыва в письменной форме.</w:t>
      </w:r>
    </w:p>
    <w:p w:rsidR="004B75A6" w:rsidRDefault="004B75A6">
      <w:pPr>
        <w:pStyle w:val="ConsPlusNonformat"/>
        <w:jc w:val="both"/>
      </w:pPr>
    </w:p>
    <w:p w:rsidR="004B75A6" w:rsidRDefault="004B75A6">
      <w:pPr>
        <w:pStyle w:val="ConsPlusNonformat"/>
        <w:jc w:val="both"/>
      </w:pPr>
      <w:r>
        <w:t>______________________________________ __________________ _________________</w:t>
      </w:r>
    </w:p>
    <w:p w:rsidR="004B75A6" w:rsidRDefault="004B75A6">
      <w:pPr>
        <w:pStyle w:val="ConsPlusNonformat"/>
        <w:jc w:val="both"/>
      </w:pPr>
      <w:r>
        <w:t xml:space="preserve">  (ФИО совершеннолетнего члена семьи)       (подпись)           (дата)</w:t>
      </w:r>
    </w:p>
    <w:p w:rsidR="004B75A6" w:rsidRDefault="004B75A6">
      <w:pPr>
        <w:pStyle w:val="ConsPlusNonformat"/>
        <w:jc w:val="both"/>
      </w:pPr>
      <w:r>
        <w:t>______________________________________ __________________ _________________</w:t>
      </w:r>
    </w:p>
    <w:p w:rsidR="004B75A6" w:rsidRDefault="004B75A6">
      <w:pPr>
        <w:pStyle w:val="ConsPlusNonformat"/>
        <w:jc w:val="both"/>
      </w:pPr>
      <w:r>
        <w:t xml:space="preserve">  (ФИО совершеннолетнего члена семьи)       (подпись)           (дата)</w:t>
      </w:r>
    </w:p>
    <w:p w:rsidR="004B75A6" w:rsidRDefault="004B75A6">
      <w:pPr>
        <w:pStyle w:val="ConsPlusNonformat"/>
        <w:jc w:val="both"/>
      </w:pPr>
      <w:r>
        <w:t>___________________________________________________________________________</w:t>
      </w:r>
    </w:p>
    <w:p w:rsidR="004B75A6" w:rsidRDefault="004B75A6">
      <w:pPr>
        <w:pStyle w:val="ConsPlusNonformat"/>
        <w:jc w:val="both"/>
      </w:pPr>
      <w:r>
        <w:t xml:space="preserve">    Молодая семья реализовала свидетельство о праве на получение социальной</w:t>
      </w:r>
    </w:p>
    <w:p w:rsidR="004B75A6" w:rsidRDefault="004B75A6">
      <w:pPr>
        <w:pStyle w:val="ConsPlusNonformat"/>
        <w:jc w:val="both"/>
      </w:pPr>
      <w:r>
        <w:t>выплаты на приобретение (строительство) жилья от "___" ____________ 20__ г.</w:t>
      </w:r>
    </w:p>
    <w:p w:rsidR="004B75A6" w:rsidRDefault="004B75A6">
      <w:pPr>
        <w:pStyle w:val="ConsPlusNonformat"/>
        <w:jc w:val="both"/>
      </w:pPr>
      <w:r>
        <w:t>N ______________ серии ______, выданное за счет средств, предусмотренных на</w:t>
      </w:r>
    </w:p>
    <w:p w:rsidR="004B75A6" w:rsidRDefault="004B75A6">
      <w:pPr>
        <w:pStyle w:val="ConsPlusNonformat"/>
        <w:jc w:val="both"/>
      </w:pPr>
      <w:r>
        <w:t>реализацию Подпрограммы в 2019 году, на сумму _____________________ рублей.</w:t>
      </w:r>
    </w:p>
    <w:p w:rsidR="004B75A6" w:rsidRDefault="004B75A6">
      <w:pPr>
        <w:pStyle w:val="ConsPlusNonformat"/>
        <w:jc w:val="both"/>
      </w:pPr>
    </w:p>
    <w:p w:rsidR="004B75A6" w:rsidRDefault="004B75A6">
      <w:pPr>
        <w:pStyle w:val="ConsPlusNonformat"/>
        <w:jc w:val="both"/>
      </w:pPr>
      <w:r>
        <w:t xml:space="preserve">    Заявление принято "___" _______________ 20___ г.</w:t>
      </w:r>
    </w:p>
    <w:p w:rsidR="004B75A6" w:rsidRDefault="004B75A6">
      <w:pPr>
        <w:pStyle w:val="ConsPlusNonformat"/>
        <w:jc w:val="both"/>
      </w:pPr>
    </w:p>
    <w:p w:rsidR="004B75A6" w:rsidRDefault="004B75A6">
      <w:pPr>
        <w:pStyle w:val="ConsPlusNonformat"/>
        <w:jc w:val="both"/>
      </w:pPr>
      <w:r>
        <w:t>______________________________________ _______________ ____________________</w:t>
      </w:r>
    </w:p>
    <w:p w:rsidR="004B75A6" w:rsidRDefault="004B75A6">
      <w:pPr>
        <w:pStyle w:val="ConsPlusNonformat"/>
        <w:jc w:val="both"/>
      </w:pPr>
      <w:r>
        <w:t>(должность лица, принявшего заявление) (подпись, дата)     (расшифровка</w:t>
      </w:r>
    </w:p>
    <w:p w:rsidR="004B75A6" w:rsidRDefault="004B75A6">
      <w:pPr>
        <w:pStyle w:val="ConsPlusNonformat"/>
        <w:jc w:val="both"/>
      </w:pPr>
      <w:r>
        <w:t xml:space="preserve">                                                              подписи)</w:t>
      </w: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both"/>
      </w:pPr>
    </w:p>
    <w:p w:rsidR="004B75A6" w:rsidRDefault="004B75A6">
      <w:pPr>
        <w:pStyle w:val="ConsPlusNormal"/>
        <w:jc w:val="right"/>
        <w:outlineLvl w:val="1"/>
      </w:pPr>
      <w:r>
        <w:t>Приложение 2</w:t>
      </w:r>
    </w:p>
    <w:p w:rsidR="004B75A6" w:rsidRDefault="004B75A6">
      <w:pPr>
        <w:pStyle w:val="ConsPlusNormal"/>
        <w:jc w:val="right"/>
      </w:pPr>
      <w:r>
        <w:t>к Порядку</w:t>
      </w:r>
    </w:p>
    <w:p w:rsidR="004B75A6" w:rsidRDefault="004B75A6">
      <w:pPr>
        <w:pStyle w:val="ConsPlusNormal"/>
        <w:jc w:val="right"/>
      </w:pPr>
      <w:r>
        <w:t>перерасчета социальной выплаты</w:t>
      </w:r>
    </w:p>
    <w:p w:rsidR="004B75A6" w:rsidRDefault="004B75A6">
      <w:pPr>
        <w:pStyle w:val="ConsPlusNormal"/>
        <w:jc w:val="right"/>
      </w:pPr>
      <w:r>
        <w:t>молодой семье, включенной в список</w:t>
      </w:r>
    </w:p>
    <w:p w:rsidR="004B75A6" w:rsidRDefault="004B75A6">
      <w:pPr>
        <w:pStyle w:val="ConsPlusNormal"/>
        <w:jc w:val="right"/>
      </w:pPr>
      <w:r>
        <w:t>молодых семей - претендентов</w:t>
      </w:r>
    </w:p>
    <w:p w:rsidR="004B75A6" w:rsidRDefault="004B75A6">
      <w:pPr>
        <w:pStyle w:val="ConsPlusNormal"/>
        <w:jc w:val="right"/>
      </w:pPr>
      <w:r>
        <w:t>на получение социальной выплаты</w:t>
      </w:r>
    </w:p>
    <w:p w:rsidR="004B75A6" w:rsidRDefault="004B75A6">
      <w:pPr>
        <w:pStyle w:val="ConsPlusNormal"/>
        <w:jc w:val="right"/>
      </w:pPr>
      <w:r>
        <w:t>в рамках подпрограммы 1 "Социальная</w:t>
      </w:r>
    </w:p>
    <w:p w:rsidR="004B75A6" w:rsidRDefault="004B75A6">
      <w:pPr>
        <w:pStyle w:val="ConsPlusNormal"/>
        <w:jc w:val="right"/>
      </w:pPr>
      <w:r>
        <w:t>поддержка семей с детьми.</w:t>
      </w:r>
    </w:p>
    <w:p w:rsidR="004B75A6" w:rsidRDefault="004B75A6">
      <w:pPr>
        <w:pStyle w:val="ConsPlusNormal"/>
        <w:jc w:val="right"/>
      </w:pPr>
      <w:r>
        <w:t>Профилактика социального сиротства</w:t>
      </w:r>
    </w:p>
    <w:p w:rsidR="004B75A6" w:rsidRDefault="004B75A6">
      <w:pPr>
        <w:pStyle w:val="ConsPlusNormal"/>
        <w:jc w:val="right"/>
      </w:pPr>
      <w:r>
        <w:t>и защита прав детей-сирот"</w:t>
      </w:r>
    </w:p>
    <w:p w:rsidR="004B75A6" w:rsidRDefault="004B75A6">
      <w:pPr>
        <w:pStyle w:val="ConsPlusNormal"/>
        <w:jc w:val="right"/>
      </w:pPr>
      <w:r>
        <w:t>государственной программы</w:t>
      </w:r>
    </w:p>
    <w:p w:rsidR="004B75A6" w:rsidRDefault="004B75A6">
      <w:pPr>
        <w:pStyle w:val="ConsPlusNormal"/>
        <w:jc w:val="right"/>
      </w:pPr>
      <w:r>
        <w:t>"Социальная поддержка жителей</w:t>
      </w:r>
    </w:p>
    <w:p w:rsidR="004B75A6" w:rsidRDefault="004B75A6">
      <w:pPr>
        <w:pStyle w:val="ConsPlusNormal"/>
        <w:jc w:val="right"/>
      </w:pPr>
      <w:r>
        <w:t>Пермского края", утвержденной</w:t>
      </w:r>
    </w:p>
    <w:p w:rsidR="004B75A6" w:rsidRDefault="004B75A6">
      <w:pPr>
        <w:pStyle w:val="ConsPlusNormal"/>
        <w:jc w:val="right"/>
      </w:pPr>
      <w:r>
        <w:t>Постановлением Правительства</w:t>
      </w:r>
    </w:p>
    <w:p w:rsidR="004B75A6" w:rsidRDefault="004B75A6">
      <w:pPr>
        <w:pStyle w:val="ConsPlusNormal"/>
        <w:jc w:val="right"/>
      </w:pPr>
      <w:r>
        <w:t>Пермского края от 3 октября 2013 г.</w:t>
      </w:r>
    </w:p>
    <w:p w:rsidR="004B75A6" w:rsidRDefault="004B75A6">
      <w:pPr>
        <w:pStyle w:val="ConsPlusNormal"/>
        <w:jc w:val="right"/>
      </w:pPr>
      <w:r>
        <w:t>N 1321-п, в 2019 году</w:t>
      </w:r>
    </w:p>
    <w:p w:rsidR="004B75A6" w:rsidRDefault="004B75A6">
      <w:pPr>
        <w:pStyle w:val="ConsPlusNormal"/>
        <w:jc w:val="right"/>
      </w:pPr>
      <w:r>
        <w:t>и реализовавшей свидетельство</w:t>
      </w:r>
    </w:p>
    <w:p w:rsidR="004B75A6" w:rsidRDefault="004B75A6">
      <w:pPr>
        <w:pStyle w:val="ConsPlusNormal"/>
        <w:jc w:val="right"/>
      </w:pPr>
      <w:r>
        <w:t>о праве на получение социальной</w:t>
      </w:r>
    </w:p>
    <w:p w:rsidR="004B75A6" w:rsidRDefault="004B75A6">
      <w:pPr>
        <w:pStyle w:val="ConsPlusNormal"/>
        <w:jc w:val="right"/>
      </w:pPr>
      <w:r>
        <w:t>выплаты на приобретение</w:t>
      </w:r>
    </w:p>
    <w:p w:rsidR="004B75A6" w:rsidRDefault="004B75A6">
      <w:pPr>
        <w:pStyle w:val="ConsPlusNormal"/>
        <w:jc w:val="right"/>
      </w:pPr>
      <w:r>
        <w:t>(строительство) жилья, и предоставления</w:t>
      </w:r>
    </w:p>
    <w:p w:rsidR="004B75A6" w:rsidRDefault="004B75A6">
      <w:pPr>
        <w:pStyle w:val="ConsPlusNormal"/>
        <w:jc w:val="right"/>
      </w:pPr>
      <w:r>
        <w:t>ей единовременной денежной выплаты</w:t>
      </w:r>
    </w:p>
    <w:p w:rsidR="004B75A6" w:rsidRDefault="004B75A6">
      <w:pPr>
        <w:pStyle w:val="ConsPlusNormal"/>
        <w:jc w:val="both"/>
      </w:pPr>
    </w:p>
    <w:p w:rsidR="004B75A6" w:rsidRDefault="004B75A6">
      <w:pPr>
        <w:pStyle w:val="ConsPlusNormal"/>
        <w:jc w:val="right"/>
      </w:pPr>
      <w:r>
        <w:t>ФОРМА</w:t>
      </w:r>
    </w:p>
    <w:p w:rsidR="004B75A6" w:rsidRDefault="004B75A6">
      <w:pPr>
        <w:pStyle w:val="ConsPlusNormal"/>
        <w:jc w:val="both"/>
      </w:pPr>
    </w:p>
    <w:p w:rsidR="004B75A6" w:rsidRDefault="004B75A6">
      <w:pPr>
        <w:pStyle w:val="ConsPlusNormal"/>
        <w:jc w:val="center"/>
      </w:pPr>
      <w:bookmarkStart w:id="86" w:name="P3281"/>
      <w:bookmarkEnd w:id="86"/>
      <w:r>
        <w:t>СПИСОК</w:t>
      </w:r>
    </w:p>
    <w:p w:rsidR="004B75A6" w:rsidRDefault="004B75A6">
      <w:pPr>
        <w:pStyle w:val="ConsPlusNormal"/>
        <w:jc w:val="center"/>
      </w:pPr>
      <w:r>
        <w:t>молодых семей - получателей единовременной денежной выплаты</w:t>
      </w:r>
    </w:p>
    <w:p w:rsidR="004B75A6" w:rsidRDefault="004B75A6">
      <w:pPr>
        <w:pStyle w:val="ConsPlusNormal"/>
        <w:jc w:val="center"/>
      </w:pPr>
      <w:r>
        <w:t>по _________________________________________________________</w:t>
      </w:r>
    </w:p>
    <w:p w:rsidR="004B75A6" w:rsidRDefault="004B75A6">
      <w:pPr>
        <w:pStyle w:val="ConsPlusNormal"/>
        <w:jc w:val="center"/>
      </w:pPr>
      <w:r>
        <w:lastRenderedPageBreak/>
        <w:t>(наименование муниципального района, городского</w:t>
      </w:r>
    </w:p>
    <w:p w:rsidR="004B75A6" w:rsidRDefault="004B75A6">
      <w:pPr>
        <w:pStyle w:val="ConsPlusNormal"/>
        <w:jc w:val="center"/>
      </w:pPr>
      <w:r>
        <w:t>(муниципального) округа)</w:t>
      </w:r>
    </w:p>
    <w:p w:rsidR="004B75A6" w:rsidRDefault="004B75A6">
      <w:pPr>
        <w:pStyle w:val="ConsPlusNormal"/>
        <w:jc w:val="both"/>
      </w:pPr>
    </w:p>
    <w:p w:rsidR="004B75A6" w:rsidRDefault="004B75A6">
      <w:pPr>
        <w:sectPr w:rsidR="004B75A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0"/>
        <w:gridCol w:w="1696"/>
        <w:gridCol w:w="1576"/>
        <w:gridCol w:w="1576"/>
        <w:gridCol w:w="1852"/>
        <w:gridCol w:w="1928"/>
        <w:gridCol w:w="1468"/>
        <w:gridCol w:w="1396"/>
      </w:tblGrid>
      <w:tr w:rsidR="004B75A6">
        <w:tc>
          <w:tcPr>
            <w:tcW w:w="460" w:type="dxa"/>
            <w:vAlign w:val="center"/>
          </w:tcPr>
          <w:p w:rsidR="004B75A6" w:rsidRDefault="004B75A6">
            <w:pPr>
              <w:pStyle w:val="ConsPlusNormal"/>
              <w:jc w:val="center"/>
            </w:pPr>
            <w:r>
              <w:lastRenderedPageBreak/>
              <w:t>N п/п</w:t>
            </w:r>
          </w:p>
        </w:tc>
        <w:tc>
          <w:tcPr>
            <w:tcW w:w="1696" w:type="dxa"/>
            <w:vAlign w:val="center"/>
          </w:tcPr>
          <w:p w:rsidR="004B75A6" w:rsidRDefault="004B75A6">
            <w:pPr>
              <w:pStyle w:val="ConsPlusNormal"/>
              <w:jc w:val="center"/>
            </w:pPr>
            <w:r>
              <w:t>ФИО участника Подпрограммы</w:t>
            </w:r>
          </w:p>
        </w:tc>
        <w:tc>
          <w:tcPr>
            <w:tcW w:w="1576" w:type="dxa"/>
            <w:vAlign w:val="center"/>
          </w:tcPr>
          <w:p w:rsidR="004B75A6" w:rsidRDefault="004B75A6">
            <w:pPr>
              <w:pStyle w:val="ConsPlusNormal"/>
              <w:jc w:val="center"/>
            </w:pPr>
            <w:r>
              <w:t>Количество членов семьи, указанных в свидетельстве</w:t>
            </w:r>
          </w:p>
        </w:tc>
        <w:tc>
          <w:tcPr>
            <w:tcW w:w="1576" w:type="dxa"/>
            <w:vAlign w:val="center"/>
          </w:tcPr>
          <w:p w:rsidR="004B75A6" w:rsidRDefault="004B75A6">
            <w:pPr>
              <w:pStyle w:val="ConsPlusNormal"/>
              <w:jc w:val="center"/>
            </w:pPr>
            <w:r>
              <w:t>Размер социальной выплаты, указанной в свидетельстве</w:t>
            </w:r>
          </w:p>
        </w:tc>
        <w:tc>
          <w:tcPr>
            <w:tcW w:w="1852" w:type="dxa"/>
            <w:vAlign w:val="center"/>
          </w:tcPr>
          <w:p w:rsidR="004B75A6" w:rsidRDefault="004B75A6">
            <w:pPr>
              <w:pStyle w:val="ConsPlusNormal"/>
              <w:jc w:val="center"/>
            </w:pPr>
            <w:r>
              <w:t>Размер социальной выплаты, рассчитанный по средней арифметической стоимости 1 кв. м общей площади жилья</w:t>
            </w:r>
          </w:p>
        </w:tc>
        <w:tc>
          <w:tcPr>
            <w:tcW w:w="1928" w:type="dxa"/>
            <w:vAlign w:val="center"/>
          </w:tcPr>
          <w:p w:rsidR="004B75A6" w:rsidRDefault="004B75A6">
            <w:pPr>
              <w:pStyle w:val="ConsPlusNormal"/>
              <w:jc w:val="center"/>
            </w:pPr>
            <w:r>
              <w:t>Размер единовременной денежной выплаты</w:t>
            </w:r>
          </w:p>
        </w:tc>
        <w:tc>
          <w:tcPr>
            <w:tcW w:w="1468" w:type="dxa"/>
            <w:vAlign w:val="center"/>
          </w:tcPr>
          <w:p w:rsidR="004B75A6" w:rsidRDefault="004B75A6">
            <w:pPr>
              <w:pStyle w:val="ConsPlusNormal"/>
              <w:jc w:val="center"/>
            </w:pPr>
            <w:r>
              <w:t>Реквизиты платежного поручения, которым перечислены средства социальной выплаты</w:t>
            </w:r>
          </w:p>
        </w:tc>
        <w:tc>
          <w:tcPr>
            <w:tcW w:w="1396" w:type="dxa"/>
            <w:vAlign w:val="center"/>
          </w:tcPr>
          <w:p w:rsidR="004B75A6" w:rsidRDefault="004B75A6">
            <w:pPr>
              <w:pStyle w:val="ConsPlusNormal"/>
              <w:jc w:val="center"/>
            </w:pPr>
            <w:r>
              <w:t>Номер банковского счета семьи</w:t>
            </w:r>
          </w:p>
        </w:tc>
      </w:tr>
      <w:tr w:rsidR="004B75A6">
        <w:tc>
          <w:tcPr>
            <w:tcW w:w="460" w:type="dxa"/>
            <w:vAlign w:val="center"/>
          </w:tcPr>
          <w:p w:rsidR="004B75A6" w:rsidRDefault="004B75A6">
            <w:pPr>
              <w:pStyle w:val="ConsPlusNormal"/>
              <w:jc w:val="center"/>
            </w:pPr>
            <w:r>
              <w:t>1</w:t>
            </w:r>
          </w:p>
        </w:tc>
        <w:tc>
          <w:tcPr>
            <w:tcW w:w="1696" w:type="dxa"/>
            <w:vAlign w:val="center"/>
          </w:tcPr>
          <w:p w:rsidR="004B75A6" w:rsidRDefault="004B75A6">
            <w:pPr>
              <w:pStyle w:val="ConsPlusNormal"/>
              <w:jc w:val="center"/>
            </w:pPr>
            <w:r>
              <w:t>2</w:t>
            </w:r>
          </w:p>
        </w:tc>
        <w:tc>
          <w:tcPr>
            <w:tcW w:w="1576" w:type="dxa"/>
            <w:vAlign w:val="center"/>
          </w:tcPr>
          <w:p w:rsidR="004B75A6" w:rsidRDefault="004B75A6">
            <w:pPr>
              <w:pStyle w:val="ConsPlusNormal"/>
              <w:jc w:val="center"/>
            </w:pPr>
            <w:r>
              <w:t>3</w:t>
            </w:r>
          </w:p>
        </w:tc>
        <w:tc>
          <w:tcPr>
            <w:tcW w:w="1576" w:type="dxa"/>
            <w:vAlign w:val="center"/>
          </w:tcPr>
          <w:p w:rsidR="004B75A6" w:rsidRDefault="004B75A6">
            <w:pPr>
              <w:pStyle w:val="ConsPlusNormal"/>
              <w:jc w:val="center"/>
            </w:pPr>
            <w:r>
              <w:t>4</w:t>
            </w:r>
          </w:p>
        </w:tc>
        <w:tc>
          <w:tcPr>
            <w:tcW w:w="1852" w:type="dxa"/>
            <w:vAlign w:val="center"/>
          </w:tcPr>
          <w:p w:rsidR="004B75A6" w:rsidRDefault="004B75A6">
            <w:pPr>
              <w:pStyle w:val="ConsPlusNormal"/>
              <w:jc w:val="center"/>
            </w:pPr>
            <w:r>
              <w:t>5</w:t>
            </w:r>
          </w:p>
        </w:tc>
        <w:tc>
          <w:tcPr>
            <w:tcW w:w="1928" w:type="dxa"/>
            <w:vAlign w:val="center"/>
          </w:tcPr>
          <w:p w:rsidR="004B75A6" w:rsidRDefault="004B75A6">
            <w:pPr>
              <w:pStyle w:val="ConsPlusNormal"/>
              <w:jc w:val="center"/>
            </w:pPr>
            <w:r>
              <w:t>6</w:t>
            </w:r>
          </w:p>
          <w:p w:rsidR="004B75A6" w:rsidRDefault="004B75A6">
            <w:pPr>
              <w:pStyle w:val="ConsPlusNormal"/>
              <w:jc w:val="center"/>
            </w:pPr>
            <w:r>
              <w:t>(5 - 4)</w:t>
            </w:r>
          </w:p>
        </w:tc>
        <w:tc>
          <w:tcPr>
            <w:tcW w:w="1468" w:type="dxa"/>
            <w:vAlign w:val="center"/>
          </w:tcPr>
          <w:p w:rsidR="004B75A6" w:rsidRDefault="004B75A6">
            <w:pPr>
              <w:pStyle w:val="ConsPlusNormal"/>
              <w:jc w:val="center"/>
            </w:pPr>
            <w:r>
              <w:t>7</w:t>
            </w:r>
          </w:p>
        </w:tc>
        <w:tc>
          <w:tcPr>
            <w:tcW w:w="1396" w:type="dxa"/>
            <w:vAlign w:val="center"/>
          </w:tcPr>
          <w:p w:rsidR="004B75A6" w:rsidRDefault="004B75A6">
            <w:pPr>
              <w:pStyle w:val="ConsPlusNormal"/>
              <w:jc w:val="center"/>
            </w:pPr>
            <w:r>
              <w:t>8</w:t>
            </w:r>
          </w:p>
        </w:tc>
      </w:tr>
      <w:tr w:rsidR="004B75A6">
        <w:tc>
          <w:tcPr>
            <w:tcW w:w="460" w:type="dxa"/>
          </w:tcPr>
          <w:p w:rsidR="004B75A6" w:rsidRDefault="004B75A6">
            <w:pPr>
              <w:pStyle w:val="ConsPlusNormal"/>
            </w:pPr>
          </w:p>
        </w:tc>
        <w:tc>
          <w:tcPr>
            <w:tcW w:w="1696" w:type="dxa"/>
          </w:tcPr>
          <w:p w:rsidR="004B75A6" w:rsidRDefault="004B75A6">
            <w:pPr>
              <w:pStyle w:val="ConsPlusNormal"/>
            </w:pPr>
          </w:p>
        </w:tc>
        <w:tc>
          <w:tcPr>
            <w:tcW w:w="1576" w:type="dxa"/>
          </w:tcPr>
          <w:p w:rsidR="004B75A6" w:rsidRDefault="004B75A6">
            <w:pPr>
              <w:pStyle w:val="ConsPlusNormal"/>
            </w:pPr>
          </w:p>
        </w:tc>
        <w:tc>
          <w:tcPr>
            <w:tcW w:w="1576" w:type="dxa"/>
          </w:tcPr>
          <w:p w:rsidR="004B75A6" w:rsidRDefault="004B75A6">
            <w:pPr>
              <w:pStyle w:val="ConsPlusNormal"/>
            </w:pPr>
          </w:p>
        </w:tc>
        <w:tc>
          <w:tcPr>
            <w:tcW w:w="1852" w:type="dxa"/>
          </w:tcPr>
          <w:p w:rsidR="004B75A6" w:rsidRDefault="004B75A6">
            <w:pPr>
              <w:pStyle w:val="ConsPlusNormal"/>
            </w:pPr>
          </w:p>
        </w:tc>
        <w:tc>
          <w:tcPr>
            <w:tcW w:w="1928" w:type="dxa"/>
          </w:tcPr>
          <w:p w:rsidR="004B75A6" w:rsidRDefault="004B75A6">
            <w:pPr>
              <w:pStyle w:val="ConsPlusNormal"/>
            </w:pPr>
          </w:p>
        </w:tc>
        <w:tc>
          <w:tcPr>
            <w:tcW w:w="1468" w:type="dxa"/>
          </w:tcPr>
          <w:p w:rsidR="004B75A6" w:rsidRDefault="004B75A6">
            <w:pPr>
              <w:pStyle w:val="ConsPlusNormal"/>
            </w:pPr>
          </w:p>
        </w:tc>
        <w:tc>
          <w:tcPr>
            <w:tcW w:w="1396" w:type="dxa"/>
          </w:tcPr>
          <w:p w:rsidR="004B75A6" w:rsidRDefault="004B75A6">
            <w:pPr>
              <w:pStyle w:val="ConsPlusNormal"/>
            </w:pPr>
          </w:p>
        </w:tc>
      </w:tr>
    </w:tbl>
    <w:p w:rsidR="004B75A6" w:rsidRDefault="004B75A6">
      <w:pPr>
        <w:sectPr w:rsidR="004B75A6">
          <w:pgSz w:w="16838" w:h="11905" w:orient="landscape"/>
          <w:pgMar w:top="1701" w:right="1134" w:bottom="850" w:left="1134" w:header="0" w:footer="0" w:gutter="0"/>
          <w:cols w:space="720"/>
        </w:sectPr>
      </w:pPr>
    </w:p>
    <w:p w:rsidR="004B75A6" w:rsidRDefault="004B75A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42"/>
        <w:gridCol w:w="2381"/>
        <w:gridCol w:w="2948"/>
      </w:tblGrid>
      <w:tr w:rsidR="004B75A6">
        <w:tc>
          <w:tcPr>
            <w:tcW w:w="3742" w:type="dxa"/>
            <w:tcBorders>
              <w:top w:val="nil"/>
              <w:left w:val="nil"/>
              <w:bottom w:val="nil"/>
              <w:right w:val="nil"/>
            </w:tcBorders>
          </w:tcPr>
          <w:p w:rsidR="004B75A6" w:rsidRDefault="004B75A6">
            <w:pPr>
              <w:pStyle w:val="ConsPlusNormal"/>
              <w:jc w:val="center"/>
            </w:pPr>
            <w:r>
              <w:t>____________________________</w:t>
            </w:r>
          </w:p>
          <w:p w:rsidR="004B75A6" w:rsidRDefault="004B75A6">
            <w:pPr>
              <w:pStyle w:val="ConsPlusNormal"/>
              <w:jc w:val="center"/>
            </w:pPr>
            <w:r>
              <w:t>(должность лица, принявшего заявление)</w:t>
            </w:r>
          </w:p>
        </w:tc>
        <w:tc>
          <w:tcPr>
            <w:tcW w:w="2381" w:type="dxa"/>
            <w:tcBorders>
              <w:top w:val="nil"/>
              <w:left w:val="nil"/>
              <w:bottom w:val="nil"/>
              <w:right w:val="nil"/>
            </w:tcBorders>
          </w:tcPr>
          <w:p w:rsidR="004B75A6" w:rsidRDefault="004B75A6">
            <w:pPr>
              <w:pStyle w:val="ConsPlusNormal"/>
              <w:jc w:val="center"/>
            </w:pPr>
            <w:r>
              <w:t>_________________</w:t>
            </w:r>
          </w:p>
          <w:p w:rsidR="004B75A6" w:rsidRDefault="004B75A6">
            <w:pPr>
              <w:pStyle w:val="ConsPlusNormal"/>
              <w:jc w:val="center"/>
            </w:pPr>
            <w:r>
              <w:t>(подпись, дата)</w:t>
            </w:r>
          </w:p>
        </w:tc>
        <w:tc>
          <w:tcPr>
            <w:tcW w:w="2948" w:type="dxa"/>
            <w:tcBorders>
              <w:top w:val="nil"/>
              <w:left w:val="nil"/>
              <w:bottom w:val="nil"/>
              <w:right w:val="nil"/>
            </w:tcBorders>
          </w:tcPr>
          <w:p w:rsidR="004B75A6" w:rsidRDefault="004B75A6">
            <w:pPr>
              <w:pStyle w:val="ConsPlusNormal"/>
              <w:jc w:val="center"/>
            </w:pPr>
            <w:r>
              <w:t>______________________</w:t>
            </w:r>
          </w:p>
          <w:p w:rsidR="004B75A6" w:rsidRDefault="004B75A6">
            <w:pPr>
              <w:pStyle w:val="ConsPlusNormal"/>
              <w:jc w:val="center"/>
            </w:pPr>
            <w:r>
              <w:t>(расшифровка подписи)</w:t>
            </w:r>
          </w:p>
        </w:tc>
      </w:tr>
    </w:tbl>
    <w:p w:rsidR="004B75A6" w:rsidRDefault="004B75A6">
      <w:pPr>
        <w:pStyle w:val="ConsPlusNormal"/>
        <w:jc w:val="both"/>
      </w:pPr>
    </w:p>
    <w:p w:rsidR="004B75A6" w:rsidRDefault="004B75A6">
      <w:pPr>
        <w:pStyle w:val="ConsPlusNormal"/>
        <w:jc w:val="both"/>
      </w:pPr>
    </w:p>
    <w:p w:rsidR="004B75A6" w:rsidRDefault="004B75A6">
      <w:pPr>
        <w:pStyle w:val="ConsPlusNormal"/>
        <w:pBdr>
          <w:top w:val="single" w:sz="6" w:space="0" w:color="auto"/>
        </w:pBdr>
        <w:spacing w:before="100" w:after="100"/>
        <w:jc w:val="both"/>
        <w:rPr>
          <w:sz w:val="2"/>
          <w:szCs w:val="2"/>
        </w:rPr>
      </w:pPr>
    </w:p>
    <w:p w:rsidR="00805903" w:rsidRDefault="004B75A6">
      <w:bookmarkStart w:id="87" w:name="_GoBack"/>
      <w:bookmarkEnd w:id="87"/>
    </w:p>
    <w:sectPr w:rsidR="00805903" w:rsidSect="001D447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5A6"/>
    <w:rsid w:val="000E4D0C"/>
    <w:rsid w:val="004B75A6"/>
    <w:rsid w:val="00B31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6C24DD-0FD0-43B3-A3F6-137E6FA28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75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B75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B75A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B75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B75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B75A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B75A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B75A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7F77999267FDBD47B0FD4B4AD0B87A4B0905EC66E1FE29352C88F3D30857405BE7DDB3B9EEAE37B88FA0AAB50277F15464E55726F0DF0529CF5842B1C00I" TargetMode="External"/><Relationship Id="rId299" Type="http://schemas.openxmlformats.org/officeDocument/2006/relationships/hyperlink" Target="consultantplus://offline/ref=B7F77999267FDBD47B0FD4B4AD0B87A4B0905EC66E1DE49252C88F3D30857405BE7DDB3B9EEAE37B88FA0AAA5B277F15464E55726F0DF0529CF5842B1C00I" TargetMode="External"/><Relationship Id="rId21" Type="http://schemas.openxmlformats.org/officeDocument/2006/relationships/hyperlink" Target="consultantplus://offline/ref=B7F77999267FDBD47B0FD4B4AD0B87A4B0905EC66E1DE29650CE8F3D30857405BE7DDB3B9EEAE37B88FA0AAE59277F15464E55726F0DF0529CF5842B1C00I" TargetMode="External"/><Relationship Id="rId63" Type="http://schemas.openxmlformats.org/officeDocument/2006/relationships/hyperlink" Target="consultantplus://offline/ref=B7F77999267FDBD47B0FCAB9BB67DAAFBB9A06CB661EEDC50C99896A6FD57250EC3D8562DFAAF07A8EE408AF5B120DI" TargetMode="External"/><Relationship Id="rId159" Type="http://schemas.openxmlformats.org/officeDocument/2006/relationships/hyperlink" Target="consultantplus://offline/ref=B7F77999267FDBD47B0FD4B4AD0B87A4B0905EC6661FE49151C6D23738DC7807B972842C99A3EF7A88FA0DAF52787A0057165A747513F64A80F7861208I" TargetMode="External"/><Relationship Id="rId324" Type="http://schemas.openxmlformats.org/officeDocument/2006/relationships/hyperlink" Target="consultantplus://offline/ref=B7F77999267FDBD47B0FD4B4AD0B87A4B0905EC66E1FE29352C88F3D30857405BE7DDB3B9EEAE37B88FA0BAE58277F15464E55726F0DF0529CF5842B1C00I" TargetMode="External"/><Relationship Id="rId366" Type="http://schemas.openxmlformats.org/officeDocument/2006/relationships/hyperlink" Target="consultantplus://offline/ref=B7F77999267FDBD47B0FD4B4AD0B87A4B0905EC66E1DE49252C88F3D30857405BE7DDB3B9EEAE37B88FA0BAC5A277F15464E55726F0DF0529CF5842B1C00I" TargetMode="External"/><Relationship Id="rId170" Type="http://schemas.openxmlformats.org/officeDocument/2006/relationships/hyperlink" Target="consultantplus://offline/ref=B7F77999267FDBD47B0FCAB9BB67DAAFBB9C03CA6C1EEDC50C99896A6FD57250FE3DDD6EDDAEEC7981F15EFE1D792646060558767511F0561803I" TargetMode="External"/><Relationship Id="rId226" Type="http://schemas.openxmlformats.org/officeDocument/2006/relationships/hyperlink" Target="consultantplus://offline/ref=B7F77999267FDBD47B0FD4B4AD0B87A4B0905EC66E1DE29650CE8F3D30857405BE7DDB3B9EEAE37B88FA0AAB5C277F15464E55726F0DF0529CF5842B1C00I" TargetMode="External"/><Relationship Id="rId433" Type="http://schemas.openxmlformats.org/officeDocument/2006/relationships/hyperlink" Target="consultantplus://offline/ref=B7F77999267FDBD47B0FCAB9BB67DAAFBB9C03CA6C1EEDC50C99896A6FD57250FE3DDD6EDDAEEC7981F15EFE1D792646060558767511F0561803I" TargetMode="External"/><Relationship Id="rId268" Type="http://schemas.openxmlformats.org/officeDocument/2006/relationships/hyperlink" Target="consultantplus://offline/ref=B7F77999267FDBD47B0FD4B4AD0B87A4B0905EC66E1DE49252C88F3D30857405BE7DDB3B9EEAE37B88FA0AA85C277F15464E55726F0DF0529CF5842B1C00I" TargetMode="External"/><Relationship Id="rId32" Type="http://schemas.openxmlformats.org/officeDocument/2006/relationships/hyperlink" Target="consultantplus://offline/ref=B7F77999267FDBD47B0FD4B4AD0B87A4B0905EC66E1FE29352C88F3D30857405BE7DDB3B9EEAE37B88FA0AAE51277F15464E55726F0DF0529CF5842B1C00I" TargetMode="External"/><Relationship Id="rId74" Type="http://schemas.openxmlformats.org/officeDocument/2006/relationships/hyperlink" Target="consultantplus://offline/ref=B7F77999267FDBD47B0FD4B4AD0B87A4B0905EC66B1CE29156C6D23738DC7807B972843E99FBE3788CE40AA9472E2B461003I" TargetMode="External"/><Relationship Id="rId128" Type="http://schemas.openxmlformats.org/officeDocument/2006/relationships/hyperlink" Target="consultantplus://offline/ref=B7F77999267FDBD47B0FD4B4AD0B87A4B0905EC6661FE49151C6D23738DC7807B972842C99A3EF7A88FA0FA752787A0057165A747513F64A80F7861208I" TargetMode="External"/><Relationship Id="rId335" Type="http://schemas.openxmlformats.org/officeDocument/2006/relationships/hyperlink" Target="consultantplus://offline/ref=B7F77999267FDBD47B0FD4B4AD0B87A4B0905EC66E1FE29352C88F3D30857405BE7DDB3B9EEAE37B88FA0BAE50277F15464E55726F0DF0529CF5842B1C00I" TargetMode="External"/><Relationship Id="rId377" Type="http://schemas.openxmlformats.org/officeDocument/2006/relationships/hyperlink" Target="consultantplus://offline/ref=B7F77999267FDBD47B0FCAB9BB67DAAFBB9303CD691AEDC50C99896A6FD57250FE3DDD6EDDAEEE7B81F15EFE1D792646060558767511F0561803I" TargetMode="External"/><Relationship Id="rId5" Type="http://schemas.openxmlformats.org/officeDocument/2006/relationships/hyperlink" Target="consultantplus://offline/ref=B7F77999267FDBD47B0FD4B4AD0B87A4B0905EC6661FE49151C6D23738DC7807B972842C99A3EF7A88FA09A852787A0057165A747513F64A80F7861208I" TargetMode="External"/><Relationship Id="rId181" Type="http://schemas.openxmlformats.org/officeDocument/2006/relationships/hyperlink" Target="consultantplus://offline/ref=B7F77999267FDBD47B0FD4B4AD0B87A4B0905EC66E1FEF9454CF8F3D30857405BE7DDB3B9EEAE37B88FA0AAE5B277F15464E55726F0DF0529CF5842B1C00I" TargetMode="External"/><Relationship Id="rId237" Type="http://schemas.openxmlformats.org/officeDocument/2006/relationships/hyperlink" Target="consultantplus://offline/ref=B7F77999267FDBD47B0FD4B4AD0B87A4B0905EC66E1DE29650CE8F3D30857405BE7DDB3B9EEAE37B88FA0AAA5F277F15464E55726F0DF0529CF5842B1C00I" TargetMode="External"/><Relationship Id="rId402" Type="http://schemas.openxmlformats.org/officeDocument/2006/relationships/hyperlink" Target="consultantplus://offline/ref=B7F77999267FDBD47B0FD4B4AD0B87A4B0905EC66E1DE49252C88F3D30857405BE7DDB3B9EEAE37B88FA0BAA5B277F15464E55726F0DF0529CF5842B1C00I" TargetMode="External"/><Relationship Id="rId279" Type="http://schemas.openxmlformats.org/officeDocument/2006/relationships/hyperlink" Target="consultantplus://offline/ref=B7F77999267FDBD47B0FD4B4AD0B87A4B0905EC66E1BE79150CB8F3D30857405BE7DDB3B9EEAE37B88FA09A859277F15464E55726F0DF0529CF5842B1C00I" TargetMode="External"/><Relationship Id="rId43" Type="http://schemas.openxmlformats.org/officeDocument/2006/relationships/hyperlink" Target="consultantplus://offline/ref=B7F77999267FDBD47B0FD4B4AD0B87A4B0905EC66619EE9A51C6D23738DC7807B972842C99A3EF7A88FA0BAF52787A0057165A747513F64A80F7861208I" TargetMode="External"/><Relationship Id="rId139" Type="http://schemas.openxmlformats.org/officeDocument/2006/relationships/hyperlink" Target="consultantplus://offline/ref=B7F77999267FDBD47B0FD4B4AD0B87A4B0905EC66E1FEE9551C58F3D30857405BE7DDB3B9EEAE37B88FA0AAD5F277F15464E55726F0DF0529CF5842B1C00I" TargetMode="External"/><Relationship Id="rId290" Type="http://schemas.openxmlformats.org/officeDocument/2006/relationships/hyperlink" Target="consultantplus://offline/ref=B7F77999267FDBD47B0FD4B4AD0B87A4B0905EC66E1DE49252C88F3D30857405BE7DDB3B9EEAE37B88FA0AAA5B277F15464E55726F0DF0529CF5842B1C00I" TargetMode="External"/><Relationship Id="rId304" Type="http://schemas.openxmlformats.org/officeDocument/2006/relationships/hyperlink" Target="consultantplus://offline/ref=B7F77999267FDBD47B0FD4B4AD0B87A4B0905EC66E1FEF9454CF8F3D30857405BE7DDB3B9EEAE37B88FA0AAC5F277F15464E55726F0DF0529CF5842B1C00I" TargetMode="External"/><Relationship Id="rId346" Type="http://schemas.openxmlformats.org/officeDocument/2006/relationships/hyperlink" Target="consultantplus://offline/ref=B7F77999267FDBD47B0FD4B4AD0B87A4B0905EC66E1DE49252C88F3D30857405BE7DDB3B9EEAE37B88FA0BAD59277F15464E55726F0DF0529CF5842B1C00I" TargetMode="External"/><Relationship Id="rId388" Type="http://schemas.openxmlformats.org/officeDocument/2006/relationships/hyperlink" Target="consultantplus://offline/ref=B7F77999267FDBD47B0FD4B4AD0B87A4B0905EC66E1FEE9551C58F3D30857405BE7DDB3B9EEAE37B88FA0AA950277F15464E55726F0DF0529CF5842B1C00I" TargetMode="External"/><Relationship Id="rId85" Type="http://schemas.openxmlformats.org/officeDocument/2006/relationships/hyperlink" Target="consultantplus://offline/ref=B7F77999267FDBD47B0FD4B4AD0B87A4B0905EC66E1FE29352C88F3D30857405BE7DDB3B9EEAE37B88FA0AAC5C277F15464E55726F0DF0529CF5842B1C00I" TargetMode="External"/><Relationship Id="rId150" Type="http://schemas.openxmlformats.org/officeDocument/2006/relationships/hyperlink" Target="consultantplus://offline/ref=B7F77999267FDBD47B0FCAB9BB67DAAFBB9C08CE6D18EDC50C99896A6FD57250FE3DDD6EDDAAEC7B8BF15EFE1D792646060558767511F0561803I" TargetMode="External"/><Relationship Id="rId192" Type="http://schemas.openxmlformats.org/officeDocument/2006/relationships/hyperlink" Target="consultantplus://offline/ref=B7F77999267FDBD47B0FD4B4AD0B87A4B0905EC66E1DE49252C88F3D30857405BE7DDB3B9EEAE37B88FA0AAA58277F15464E55726F0DF0529CF5842B1C00I" TargetMode="External"/><Relationship Id="rId206" Type="http://schemas.openxmlformats.org/officeDocument/2006/relationships/hyperlink" Target="consultantplus://offline/ref=B7F77999267FDBD47B0FD4B4AD0B87A4B0905EC66E1DE49252C88F3D30857405BE7DDB3B9EEAE37B88FA0AAA5C277F15464E55726F0DF0529CF5842B1C00I" TargetMode="External"/><Relationship Id="rId413" Type="http://schemas.openxmlformats.org/officeDocument/2006/relationships/hyperlink" Target="consultantplus://offline/ref=B7F77999267FDBD47B0FCAB9BB67DAAFBB9E09CA6A1CEDC50C99896A6FD57250FE3DDD6EDDAEEF798AF15EFE1D792646060558767511F0561803I" TargetMode="External"/><Relationship Id="rId248" Type="http://schemas.openxmlformats.org/officeDocument/2006/relationships/hyperlink" Target="consultantplus://offline/ref=B7F77999267FDBD47B0FD4B4AD0B87A4B0905EC66E1DE49252C88F3D30857405BE7DDB3B9EEAE37B88FA0AA951277F15464E55726F0DF0529CF5842B1C00I" TargetMode="External"/><Relationship Id="rId269" Type="http://schemas.openxmlformats.org/officeDocument/2006/relationships/hyperlink" Target="consultantplus://offline/ref=B7F77999267FDBD47B0FD4B4AD0B87A4B0905EC66E1BE79051CE8F3D30857405BE7DDB3B9EEAE37B8BFD0BAE52787A0057165A747513F64A80F7861208I" TargetMode="External"/><Relationship Id="rId434" Type="http://schemas.openxmlformats.org/officeDocument/2006/relationships/fontTable" Target="fontTable.xml"/><Relationship Id="rId12" Type="http://schemas.openxmlformats.org/officeDocument/2006/relationships/hyperlink" Target="consultantplus://offline/ref=B7F77999267FDBD47B0FD4B4AD0B87A4B0905EC66E1FEF9454CF8F3D30857405BE7DDB3B9EEAE37B88FA0AAF5C277F15464E55726F0DF0529CF5842B1C00I" TargetMode="External"/><Relationship Id="rId33" Type="http://schemas.openxmlformats.org/officeDocument/2006/relationships/hyperlink" Target="consultantplus://offline/ref=B7F77999267FDBD47B0FD4B4AD0B87A4B0905EC66E1BE79051CE8F3D30857405BE7DDB3B9EEAE37B8CFA0CA752787A0057165A747513F64A80F7861208I" TargetMode="External"/><Relationship Id="rId108" Type="http://schemas.openxmlformats.org/officeDocument/2006/relationships/hyperlink" Target="consultantplus://offline/ref=B7F77999267FDBD47B0FD4B4AD0B87A4B0905EC6661FE49151C6D23738DC7807B972842C99A3EF7A88FA0FA952787A0057165A747513F64A80F7861208I" TargetMode="External"/><Relationship Id="rId129" Type="http://schemas.openxmlformats.org/officeDocument/2006/relationships/hyperlink" Target="consultantplus://offline/ref=B7F77999267FDBD47B0FD4B4AD0B87A4B0905EC66E1FE29352C88F3D30857405BE7DDB3B9EEAE37B88FA0AAA5B277F15464E55726F0DF0529CF5842B1C00I" TargetMode="External"/><Relationship Id="rId280" Type="http://schemas.openxmlformats.org/officeDocument/2006/relationships/hyperlink" Target="consultantplus://offline/ref=B7F77999267FDBD47B0FD4B4AD0B87A4B0905EC66E1FE29352C88F3D30857405BE7DDB3B9EEAE37B88FA0BAF5D277F15464E55726F0DF0529CF5842B1C00I" TargetMode="External"/><Relationship Id="rId315" Type="http://schemas.openxmlformats.org/officeDocument/2006/relationships/hyperlink" Target="consultantplus://offline/ref=B7F77999267FDBD47B0FD4B4AD0B87A4B0905EC6661FE49151C6D23738DC7807B972842C99A3EF7A88FA02AF52787A0057165A747513F64A80F7861208I" TargetMode="External"/><Relationship Id="rId336" Type="http://schemas.openxmlformats.org/officeDocument/2006/relationships/hyperlink" Target="consultantplus://offline/ref=B7F77999267FDBD47B0FD4B4AD0B87A4B0905EC66E1EE59651CD8F3D30857405BE7DDB3B9EEAE37B88FA0AAB5A277F15464E55726F0DF0529CF5842B1C00I" TargetMode="External"/><Relationship Id="rId357" Type="http://schemas.openxmlformats.org/officeDocument/2006/relationships/hyperlink" Target="consultantplus://offline/ref=B7F77999267FDBD47B0FD4B4AD0B87A4B0905EC66E1FE29352C88F3D30857405BE7DDB3B9EEAE37B88FA0BAD5C277F15464E55726F0DF0529CF5842B1C00I" TargetMode="External"/><Relationship Id="rId54" Type="http://schemas.openxmlformats.org/officeDocument/2006/relationships/hyperlink" Target="consultantplus://offline/ref=B7F77999267FDBD47B0FD4B4AD0B87A4B0905EC66E1BE79051CE8F3D30857405BE7DDB3B9EEAE37B8CFA0CA752787A0057165A747513F64A80F7861208I" TargetMode="External"/><Relationship Id="rId75" Type="http://schemas.openxmlformats.org/officeDocument/2006/relationships/hyperlink" Target="consultantplus://offline/ref=B7F77999267FDBD47B0FD4B4AD0B87A4B0905EC66C1CEF9A55C6D23738DC7807B972843E99FBE3788CE40AA9472E2B461003I" TargetMode="External"/><Relationship Id="rId96" Type="http://schemas.openxmlformats.org/officeDocument/2006/relationships/hyperlink" Target="consultantplus://offline/ref=B7F77999267FDBD47B0FD4B4AD0B87A4B0905EC66E1FE29352C88F3D30857405BE7DDB3B9EEAE37B88FA0AAB5A277F15464E55726F0DF0529CF5842B1C00I" TargetMode="External"/><Relationship Id="rId140" Type="http://schemas.openxmlformats.org/officeDocument/2006/relationships/hyperlink" Target="consultantplus://offline/ref=B7F77999267FDBD47B0FD4B4AD0B87A4B0905EC66E1AE69A51C98F3D30857405BE7DDB3B9EEAE37B88FA0AAF50277F15464E55726F0DF0529CF5842B1C00I" TargetMode="External"/><Relationship Id="rId161" Type="http://schemas.openxmlformats.org/officeDocument/2006/relationships/hyperlink" Target="consultantplus://offline/ref=B7F77999267FDBD47B0FD4B4AD0B87A4B0905EC66E1DE49252C88F3D30857405BE7DDB3B9EEAE37B88FA0AAC50277F15464E55726F0DF0529CF5842B1C00I" TargetMode="External"/><Relationship Id="rId182" Type="http://schemas.openxmlformats.org/officeDocument/2006/relationships/hyperlink" Target="consultantplus://offline/ref=B7F77999267FDBD47B0FD4B4AD0B87A4B0905EC66E1DE49252C88F3D30857405BE7DDB3B9EEAE37B88FA0AAB50277F15464E55726F0DF0529CF5842B1C00I" TargetMode="External"/><Relationship Id="rId217" Type="http://schemas.openxmlformats.org/officeDocument/2006/relationships/hyperlink" Target="consultantplus://offline/ref=B7F77999267FDBD47B0FD4B4AD0B87A4B0905EC66E1DE49252C88F3D30857405BE7DDB3B9EEAE37B88FA0AAA50277F15464E55726F0DF0529CF5842B1C00I" TargetMode="External"/><Relationship Id="rId378" Type="http://schemas.openxmlformats.org/officeDocument/2006/relationships/hyperlink" Target="consultantplus://offline/ref=B7F77999267FDBD47B0FD4B4AD0B87A4B0905EC66E1DE49252C88F3D30857405BE7DDB3B9EEAE37B88FA0BAB59277F15464E55726F0DF0529CF5842B1C00I" TargetMode="External"/><Relationship Id="rId399" Type="http://schemas.openxmlformats.org/officeDocument/2006/relationships/hyperlink" Target="consultantplus://offline/ref=B7F77999267FDBD47B0FD4B4AD0B87A4B0905EC66E1DE49252C88F3D30857405BE7DDB3B9EEAE37B88FA0BAB5E277F15464E55726F0DF0529CF5842B1C00I" TargetMode="External"/><Relationship Id="rId403" Type="http://schemas.openxmlformats.org/officeDocument/2006/relationships/hyperlink" Target="consultantplus://offline/ref=B7F77999267FDBD47B0FD4B4AD0B87A4B0905EC66E1DE49252C88F3D30857405BE7DDB3B9EEAE37B88FA0BAA5D277F15464E55726F0DF0529CF5842B1C00I" TargetMode="External"/><Relationship Id="rId6" Type="http://schemas.openxmlformats.org/officeDocument/2006/relationships/hyperlink" Target="consultantplus://offline/ref=B7F77999267FDBD47B0FD4B4AD0B87A4B0905EC66619E09156C6D23738DC7807B972842C99A3EF7A88FA0AAA52787A0057165A747513F64A80F7861208I" TargetMode="External"/><Relationship Id="rId238" Type="http://schemas.openxmlformats.org/officeDocument/2006/relationships/hyperlink" Target="consultantplus://offline/ref=B7F77999267FDBD47B0FD4B4AD0B87A4B0905EC66E1DE49252C88F3D30857405BE7DDB3B9EEAE37B88FA0AA95A277F15464E55726F0DF0529CF5842B1C00I" TargetMode="External"/><Relationship Id="rId259" Type="http://schemas.openxmlformats.org/officeDocument/2006/relationships/hyperlink" Target="consultantplus://offline/ref=B7F77999267FDBD47B0FD4B4AD0B87A4B0905EC66E1DE49252C88F3D30857405BE7DDB3B9EEAE37B88FA0AA85B277F15464E55726F0DF0529CF5842B1C00I" TargetMode="External"/><Relationship Id="rId424" Type="http://schemas.openxmlformats.org/officeDocument/2006/relationships/hyperlink" Target="consultantplus://offline/ref=B7F77999267FDBD47B0FCAB9BB67DAAFBB9303CF6B1FEDC50C99896A6FD57250FE3DDD6EDDAEED7C89F15EFE1D792646060558767511F0561803I" TargetMode="External"/><Relationship Id="rId23" Type="http://schemas.openxmlformats.org/officeDocument/2006/relationships/hyperlink" Target="consultantplus://offline/ref=B7F77999267FDBD47B0FD4B4AD0B87A4B0905EC66E1FE29352C88F3D30857405BE7DDB3B9EEAE37B88FA0AAE5D277F15464E55726F0DF0529CF5842B1C00I" TargetMode="External"/><Relationship Id="rId119" Type="http://schemas.openxmlformats.org/officeDocument/2006/relationships/hyperlink" Target="consultantplus://offline/ref=B7F77999267FDBD47B0FD4B4AD0B87A4B0905EC66E1DE29650CE8F3D30857405BE7DDB3B9EEAE37B88FA0AAD5B277F15464E55726F0DF0529CF5842B1C00I" TargetMode="External"/><Relationship Id="rId270" Type="http://schemas.openxmlformats.org/officeDocument/2006/relationships/hyperlink" Target="consultantplus://offline/ref=B7F77999267FDBD47B0FD4B4AD0B87A4B0905EC66E1BE79051CE8F3D30857405BE7DDB3B9EEAE37B8BFD0BAE52787A0057165A747513F64A80F7861208I" TargetMode="External"/><Relationship Id="rId291" Type="http://schemas.openxmlformats.org/officeDocument/2006/relationships/hyperlink" Target="consultantplus://offline/ref=B7F77999267FDBD47B0FD4B4AD0B87A4B0905EC66E1DE29650CE8F3D30857405BE7DDB3B9EEAE37B88FA0AAC58277F15464E55726F0DF0529CF5842B1C00I" TargetMode="External"/><Relationship Id="rId305" Type="http://schemas.openxmlformats.org/officeDocument/2006/relationships/hyperlink" Target="consultantplus://offline/ref=B7F77999267FDBD47B0FD4B4AD0B87A4B0905EC66E1DE49252C88F3D30857405BE7DDB3B9EEAE37B88FA0AAA5B277F15464E55726F0DF0529CF5842B1C00I" TargetMode="External"/><Relationship Id="rId326" Type="http://schemas.openxmlformats.org/officeDocument/2006/relationships/hyperlink" Target="consultantplus://offline/ref=B7F77999267FDBD47B0FD4B4AD0B87A4B0905EC66E1FEF9454CF8F3D30857405BE7DDB3B9EEAE37B88FA0AAC5E277F15464E55726F0DF0529CF5842B1C00I" TargetMode="External"/><Relationship Id="rId347" Type="http://schemas.openxmlformats.org/officeDocument/2006/relationships/hyperlink" Target="consultantplus://offline/ref=B7F77999267FDBD47B0FD4B4AD0B87A4B0905EC66E1FE29352C88F3D30857405BE7DDB3B9EEAE37B88FA0BAD5A277F15464E55726F0DF0529CF5842B1C00I" TargetMode="External"/><Relationship Id="rId44" Type="http://schemas.openxmlformats.org/officeDocument/2006/relationships/hyperlink" Target="consultantplus://offline/ref=B7F77999267FDBD47B0FD4B4AD0B87A4B0905EC66E1EE69754C48F3D30857405BE7DDB3B9EEAE37B88FA0AAF51277F15464E55726F0DF0529CF5842B1C00I" TargetMode="External"/><Relationship Id="rId65" Type="http://schemas.openxmlformats.org/officeDocument/2006/relationships/hyperlink" Target="consultantplus://offline/ref=B7F77999267FDBD47B0FD4B4AD0B87A4B0905EC66E1DE49252C88F3D30857405BE7DDB3B9EEAE37B88FA0AAE5F277F15464E55726F0DF0529CF5842B1C00I" TargetMode="External"/><Relationship Id="rId86" Type="http://schemas.openxmlformats.org/officeDocument/2006/relationships/hyperlink" Target="consultantplus://offline/ref=B7F77999267FDBD47B0FD4B4AD0B87A4B0905EC66E1DE49252C88F3D30857405BE7DDB3B9EEAE37B88FA0AAD59277F15464E55726F0DF0529CF5842B1C00I" TargetMode="External"/><Relationship Id="rId130" Type="http://schemas.openxmlformats.org/officeDocument/2006/relationships/hyperlink" Target="consultantplus://offline/ref=B7F77999267FDBD47B0FD4B4AD0B87A4B0905EC66E1FE29352C88F3D30857405BE7DDB3B9EEAE37B88FA0AAA5A277F15464E55726F0DF0529CF5842B1C00I" TargetMode="External"/><Relationship Id="rId151" Type="http://schemas.openxmlformats.org/officeDocument/2006/relationships/hyperlink" Target="consultantplus://offline/ref=B7F77999267FDBD47B0FCAB9BB67DAAFBB9C08CE6D18EDC50C99896A6FD57250FE3DDD6EDDABE67381F15EFE1D792646060558767511F0561803I" TargetMode="External"/><Relationship Id="rId368" Type="http://schemas.openxmlformats.org/officeDocument/2006/relationships/hyperlink" Target="consultantplus://offline/ref=B7F77999267FDBD47B0FCAB9BB67DAAFBB9303CD691AEDC50C99896A6FD57250FE3DDD6EDDAEEE7B81F15EFE1D792646060558767511F0561803I" TargetMode="External"/><Relationship Id="rId389" Type="http://schemas.openxmlformats.org/officeDocument/2006/relationships/hyperlink" Target="consultantplus://offline/ref=B7F77999267FDBD47B0FD4B4AD0B87A4B0905EC66E1FEF9454CF8F3D30857405BE7DDB3B9EEAE37B88FA0AAB59277F15464E55726F0DF0529CF5842B1C00I" TargetMode="External"/><Relationship Id="rId172" Type="http://schemas.openxmlformats.org/officeDocument/2006/relationships/hyperlink" Target="consultantplus://offline/ref=B7F77999267FDBD47B0FD4B4AD0B87A4B0905EC6661FE49151C6D23738DC7807B972842C99A3EF7A88FA0DAD52787A0057165A747513F64A80F7861208I" TargetMode="External"/><Relationship Id="rId193" Type="http://schemas.openxmlformats.org/officeDocument/2006/relationships/hyperlink" Target="consultantplus://offline/ref=B7F77999267FDBD47B0FD4B4AD0B87A4B0905EC66E1DE29650CE8F3D30857405BE7DDB3B9EEAE37B88FA0AAC59277F15464E55726F0DF0529CF5842B1C00I" TargetMode="External"/><Relationship Id="rId207" Type="http://schemas.openxmlformats.org/officeDocument/2006/relationships/hyperlink" Target="consultantplus://offline/ref=B7F77999267FDBD47B0FD4B4AD0B87A4B0905EC66E1DE29650CE8F3D30857405BE7DDB3B9EEAE37B88FA0AAC5E277F15464E55726F0DF0529CF5842B1C00I" TargetMode="External"/><Relationship Id="rId228" Type="http://schemas.openxmlformats.org/officeDocument/2006/relationships/hyperlink" Target="consultantplus://offline/ref=B7F77999267FDBD47B0FD4B4AD0B87A4B0905EC66E1FEE9551C58F3D30857405BE7DDB3B9EEAE37B88FA0AAA58277F15464E55726F0DF0529CF5842B1C00I" TargetMode="External"/><Relationship Id="rId249" Type="http://schemas.openxmlformats.org/officeDocument/2006/relationships/hyperlink" Target="consultantplus://offline/ref=B7F77999267FDBD47B0FD4B4AD0B87A4B0905EC66E1FEE9551C58F3D30857405BE7DDB3B9EEAE37B88FA0AAA5E277F15464E55726F0DF0529CF5842B1C00I" TargetMode="External"/><Relationship Id="rId414" Type="http://schemas.openxmlformats.org/officeDocument/2006/relationships/hyperlink" Target="consultantplus://offline/ref=B7F77999267FDBD47B0FCAB9BB67DAAFB99F02CE6D1AEDC50C99896A6FD57250FE3DDD6EDDAEEE7B88F15EFE1D792646060558767511F0561803I" TargetMode="External"/><Relationship Id="rId435" Type="http://schemas.openxmlformats.org/officeDocument/2006/relationships/theme" Target="theme/theme1.xml"/><Relationship Id="rId13" Type="http://schemas.openxmlformats.org/officeDocument/2006/relationships/hyperlink" Target="consultantplus://offline/ref=B7F77999267FDBD47B0FD4B4AD0B87A4B0905EC66E1DE49252C88F3D30857405BE7DDB3B9EEAE37B88FA0AAF5C277F15464E55726F0DF0529CF5842B1C00I" TargetMode="External"/><Relationship Id="rId109" Type="http://schemas.openxmlformats.org/officeDocument/2006/relationships/hyperlink" Target="consultantplus://offline/ref=B7F77999267FDBD47B0FD4B4AD0B87A4B0905EC66E1DE49252C88F3D30857405BE7DDB3B9EEAE37B88FA0AAC51277F15464E55726F0DF0529CF5842B1C00I" TargetMode="External"/><Relationship Id="rId260" Type="http://schemas.openxmlformats.org/officeDocument/2006/relationships/hyperlink" Target="consultantplus://offline/ref=B7F77999267FDBD47B0FD4B4AD0B87A4B0905EC66E1DE29650CE8F3D30857405BE7DDB3B9EEAE37B88FA0AA95A277F15464E55726F0DF0529CF5842B1C00I" TargetMode="External"/><Relationship Id="rId281" Type="http://schemas.openxmlformats.org/officeDocument/2006/relationships/hyperlink" Target="consultantplus://offline/ref=B7F77999267FDBD47B0FD4B4AD0B87A4B0905EC66E1DE29650CE8F3D30857405BE7DDB3B9EEAE37B88FA0AA95F277F15464E55726F0DF0529CF5842B1C00I" TargetMode="External"/><Relationship Id="rId316" Type="http://schemas.openxmlformats.org/officeDocument/2006/relationships/hyperlink" Target="consultantplus://offline/ref=B7F77999267FDBD47B0FD4B4AD0B87A4B0905EC66E1FE29352C88F3D30857405BE7DDB3B9EEAE37B88FA0BAF51277F15464E55726F0DF0529CF5842B1C00I" TargetMode="External"/><Relationship Id="rId337" Type="http://schemas.openxmlformats.org/officeDocument/2006/relationships/hyperlink" Target="consultantplus://offline/ref=B7F77999267FDBD47B0FD4B4AD0B87A4B0905EC66E1FE29352C88F3D30857405BE7DDB3B9EEAE37B88FA0BAD59277F15464E55726F0DF0529CF5842B1C00I" TargetMode="External"/><Relationship Id="rId34" Type="http://schemas.openxmlformats.org/officeDocument/2006/relationships/hyperlink" Target="consultantplus://offline/ref=B7F77999267FDBD47B0FD4B4AD0B87A4B0905EC66E1FE29352C88F3D30857405BE7DDB3B9EEAE37B88FA0AAE50277F15464E55726F0DF0529CF5842B1C00I" TargetMode="External"/><Relationship Id="rId55" Type="http://schemas.openxmlformats.org/officeDocument/2006/relationships/hyperlink" Target="consultantplus://offline/ref=B7F77999267FDBD47B0FD4B4AD0B87A4B0905EC66E1FE29352C88F3D30857405BE7DDB3B9EEAE37B88FA0AAD5D277F15464E55726F0DF0529CF5842B1C00I" TargetMode="External"/><Relationship Id="rId76" Type="http://schemas.openxmlformats.org/officeDocument/2006/relationships/hyperlink" Target="consultantplus://offline/ref=B7F77999267FDBD47B0FD4B4AD0B87A4B0905EC66916E59257C6D23738DC7807B972843E99FBE3788CE40AA9472E2B461003I" TargetMode="External"/><Relationship Id="rId97" Type="http://schemas.openxmlformats.org/officeDocument/2006/relationships/hyperlink" Target="consultantplus://offline/ref=B7F77999267FDBD47B0FD4B4AD0B87A4B0905EC66E1FE29352C88F3D30857405BE7DDB3B9EEAE37B88FA0AAB5D277F15464E55726F0DF0529CF5842B1C00I" TargetMode="External"/><Relationship Id="rId120" Type="http://schemas.openxmlformats.org/officeDocument/2006/relationships/hyperlink" Target="consultantplus://offline/ref=B7F77999267FDBD47B0FD4B4AD0B87A4B0905EC66E1DE29650CE8F3D30857405BE7DDB3B9EEAE37B88FA0AAD5C277F15464E55726F0DF0529CF5842B1C00I" TargetMode="External"/><Relationship Id="rId141" Type="http://schemas.openxmlformats.org/officeDocument/2006/relationships/hyperlink" Target="consultantplus://offline/ref=B7F77999267FDBD47B0FD4B4AD0B87A4B0905EC6661FE49151C6D23738DC7807B972842C99A3EF7A88FA0CAB52787A0057165A747513F64A80F7861208I" TargetMode="External"/><Relationship Id="rId358" Type="http://schemas.openxmlformats.org/officeDocument/2006/relationships/hyperlink" Target="consultantplus://offline/ref=B7F77999267FDBD47B0FD4B4AD0B87A4B0905EC66E1DE49252C88F3D30857405BE7DDB3B9EEAE37B88FA0BAC59277F15464E55726F0DF0529CF5842B1C00I" TargetMode="External"/><Relationship Id="rId379" Type="http://schemas.openxmlformats.org/officeDocument/2006/relationships/hyperlink" Target="consultantplus://offline/ref=B7F77999267FDBD47B0FD4B4AD0B87A4B0905EC66E1DE49252C88F3D30857405BE7DDB3B9EEAE37B88FA0BAB5B277F15464E55726F0DF0529CF5842B1C00I" TargetMode="External"/><Relationship Id="rId7" Type="http://schemas.openxmlformats.org/officeDocument/2006/relationships/hyperlink" Target="consultantplus://offline/ref=B7F77999267FDBD47B0FD4B4AD0B87A4B0905EC66619EE9A51C6D23738DC7807B972842C99A3EF7A88FA0AAA52787A0057165A747513F64A80F7861208I" TargetMode="External"/><Relationship Id="rId162" Type="http://schemas.openxmlformats.org/officeDocument/2006/relationships/hyperlink" Target="consultantplus://offline/ref=B7F77999267FDBD47B0FCAB9BB67DAAFBB9303CD691AEDC50C99896A6FD57250FE3DDD6EDDAEEE7B81F15EFE1D792646060558767511F0561803I" TargetMode="External"/><Relationship Id="rId183" Type="http://schemas.openxmlformats.org/officeDocument/2006/relationships/hyperlink" Target="consultantplus://offline/ref=B7F77999267FDBD47B0FCAB9BB67DAAFBB9303CD691AEDC50C99896A6FD57250FE3DDD6EDDAEEE7B81F15EFE1D792646060558767511F0561803I" TargetMode="External"/><Relationship Id="rId218" Type="http://schemas.openxmlformats.org/officeDocument/2006/relationships/hyperlink" Target="consultantplus://offline/ref=B7F77999267FDBD47B0FD4B4AD0B87A4B0905EC66E1DE29650CE8F3D30857405BE7DDB3B9EEAE37B88FA0AAB58277F15464E55726F0DF0529CF5842B1C00I" TargetMode="External"/><Relationship Id="rId239" Type="http://schemas.openxmlformats.org/officeDocument/2006/relationships/hyperlink" Target="consultantplus://offline/ref=B7F77999267FDBD47B0FD4B4AD0B87A4B0905EC66E1FEF9454CF8F3D30857405BE7DDB3B9EEAE37B88FA0AAE5C277F15464E55726F0DF0529CF5842B1C00I" TargetMode="External"/><Relationship Id="rId390" Type="http://schemas.openxmlformats.org/officeDocument/2006/relationships/hyperlink" Target="consultantplus://offline/ref=B7F77999267FDBD47B0FD4B4AD0B87A4B0905EC66E1DE49252C88F3D30857405BE7DDB3B9EEAE37B88FA0BAB5C277F15464E55726F0DF0529CF5842B1C00I" TargetMode="External"/><Relationship Id="rId404" Type="http://schemas.openxmlformats.org/officeDocument/2006/relationships/hyperlink" Target="consultantplus://offline/ref=B7F77999267FDBD47B0FD4B4AD0B87A4B0905EC66E1DE49252C88F3D30857405BE7DDB3B9EEAE37B88FA0BAA5C277F15464E55726F0DF0529CF5842B1C00I" TargetMode="External"/><Relationship Id="rId425" Type="http://schemas.openxmlformats.org/officeDocument/2006/relationships/hyperlink" Target="consultantplus://offline/ref=B7F77999267FDBD47B0FD4B4AD0B87A4B0905EC66E1BE79051CE8F3D30857405BE7DDB3B9EEAE37B8CFA0CA752787A0057165A747513F64A80F7861208I" TargetMode="External"/><Relationship Id="rId250" Type="http://schemas.openxmlformats.org/officeDocument/2006/relationships/hyperlink" Target="consultantplus://offline/ref=B7F77999267FDBD47B0FD4B4AD0B87A4B0905EC66E1BE79150CB8F3D30857405BE7DDB3B9EEAE37B88FA09AA5C277F15464E55726F0DF0529CF5842B1C00I" TargetMode="External"/><Relationship Id="rId271" Type="http://schemas.openxmlformats.org/officeDocument/2006/relationships/hyperlink" Target="consultantplus://offline/ref=B7F77999267FDBD47B0FD4B4AD0B87A4B0905EC66E1BE79051CE8F3D30857405BE7DDB3B9EEAE37B8BFD0BAE52787A0057165A747513F64A80F7861208I" TargetMode="External"/><Relationship Id="rId292" Type="http://schemas.openxmlformats.org/officeDocument/2006/relationships/hyperlink" Target="consultantplus://offline/ref=B7F77999267FDBD47B0FD4B4AD0B87A4B0905EC66E1FEF9454CF8F3D30857405BE7DDB3B9EEAE37B88FA0AAC5B277F15464E55726F0DF0529CF5842B1C00I" TargetMode="External"/><Relationship Id="rId306" Type="http://schemas.openxmlformats.org/officeDocument/2006/relationships/hyperlink" Target="consultantplus://offline/ref=B7F77999267FDBD47B0FD4B4AD0B87A4B0905EC66E1DE29650CE8F3D30857405BE7DDB3B9EEAE37B88FA0AAC58277F15464E55726F0DF0529CF5842B1C00I" TargetMode="External"/><Relationship Id="rId24" Type="http://schemas.openxmlformats.org/officeDocument/2006/relationships/hyperlink" Target="consultantplus://offline/ref=B7F77999267FDBD47B0FD4B4AD0B87A4B0905EC66E1BE79051CE8F3D30857405BE7DDB3B9EEAE37B8CFA0CA752787A0057165A747513F64A80F7861208I" TargetMode="External"/><Relationship Id="rId45" Type="http://schemas.openxmlformats.org/officeDocument/2006/relationships/hyperlink" Target="consultantplus://offline/ref=B7F77999267FDBD47B0FD4B4AD0B87A4B0905EC66E1EE59651CD8F3D30857405BE7DDB3B9EEAE37B88FA0AAE5D277F15464E55726F0DF0529CF5842B1C00I" TargetMode="External"/><Relationship Id="rId66" Type="http://schemas.openxmlformats.org/officeDocument/2006/relationships/hyperlink" Target="consultantplus://offline/ref=B7F77999267FDBD47B0FD4B4AD0B87A4B0905EC6661FE49151C6D23738DC7807B972842C99A3EF7A88FA0EA952787A0057165A747513F64A80F7861208I" TargetMode="External"/><Relationship Id="rId87" Type="http://schemas.openxmlformats.org/officeDocument/2006/relationships/hyperlink" Target="consultantplus://offline/ref=B7F77999267FDBD47B0FCAB9BB67DAAFBB9303CD691AEDC50C99896A6FD57250FE3DDD6EDDAEEE7B81F15EFE1D792646060558767511F0561803I" TargetMode="External"/><Relationship Id="rId110" Type="http://schemas.openxmlformats.org/officeDocument/2006/relationships/hyperlink" Target="consultantplus://offline/ref=B7F77999267FDBD47B0FCAB9BB67DAAFBB9C03CA6C1EEDC50C99896A6FD57250FE3DDD6EDDAEEC7D80F15EFE1D792646060558767511F0561803I" TargetMode="External"/><Relationship Id="rId131" Type="http://schemas.openxmlformats.org/officeDocument/2006/relationships/hyperlink" Target="consultantplus://offline/ref=B7F77999267FDBD47B0FD4B4AD0B87A4B0905EC66E1FE29352C88F3D30857405BE7DDB3B9EEAE37B88FA0AAA5D277F15464E55726F0DF0529CF5842B1C00I" TargetMode="External"/><Relationship Id="rId327" Type="http://schemas.openxmlformats.org/officeDocument/2006/relationships/hyperlink" Target="consultantplus://offline/ref=B7F77999267FDBD47B0FD4B4AD0B87A4B0905EC66E1DE49252C88F3D30857405BE7DDB3B9EEAE37B88FA0BAF50277F15464E55726F0DF0529CF5842B1C00I" TargetMode="External"/><Relationship Id="rId348" Type="http://schemas.openxmlformats.org/officeDocument/2006/relationships/hyperlink" Target="consultantplus://offline/ref=B7F77999267FDBD47B0FD4B4AD0B87A4B0905EC66E1DE49252C88F3D30857405BE7DDB3B9EEAE37B88FA0BAD58277F15464E55726F0DF0529CF5842B1C00I" TargetMode="External"/><Relationship Id="rId369" Type="http://schemas.openxmlformats.org/officeDocument/2006/relationships/hyperlink" Target="consultantplus://offline/ref=B7F77999267FDBD47B0FD4B4AD0B87A4B0905EC66E1FE29352C88F3D30857405BE7DDB3B9EEAE37B88FA0BAD5F277F15464E55726F0DF0529CF5842B1C00I" TargetMode="External"/><Relationship Id="rId152" Type="http://schemas.openxmlformats.org/officeDocument/2006/relationships/hyperlink" Target="consultantplus://offline/ref=B7F77999267FDBD47B0FCAB9BB67DAAFBB9C08CE6D18EDC50C99896A6FD57250FE3DDD6EDBACEF71DCAB4EFA542E2F5A021D46726B111F01I" TargetMode="External"/><Relationship Id="rId173" Type="http://schemas.openxmlformats.org/officeDocument/2006/relationships/hyperlink" Target="consultantplus://offline/ref=B7F77999267FDBD47B0FD4B4AD0B87A4B0905EC66E1FE29352C88F3D30857405BE7DDB3B9EEAE37B88FA0AA95B277F15464E55726F0DF0529CF5842B1C00I" TargetMode="External"/><Relationship Id="rId194" Type="http://schemas.openxmlformats.org/officeDocument/2006/relationships/hyperlink" Target="consultantplus://offline/ref=B7F77999267FDBD47B0FD4B4AD0B87A4B0905EC66E1AE49B55CA8F3D30857405BE7DDB3B9EEAE37B88FA0AAF5C277F15464E55726F0DF0529CF5842B1C00I" TargetMode="External"/><Relationship Id="rId208" Type="http://schemas.openxmlformats.org/officeDocument/2006/relationships/hyperlink" Target="consultantplus://offline/ref=B7F77999267FDBD47B0FD4B4AD0B87A4B0905EC66E1FE29352C88F3D30857405BE7DDB3B9EEAE37B88FA0AA858277F15464E55726F0DF0529CF5842B1C00I" TargetMode="External"/><Relationship Id="rId229" Type="http://schemas.openxmlformats.org/officeDocument/2006/relationships/hyperlink" Target="consultantplus://offline/ref=B7F77999267FDBD47B0FD4B4AD0B87A4B0905EC66E1DE49252C88F3D30857405BE7DDB3B9EEAE37B88FA0AA95B277F15464E55726F0DF0529CF5842B1C00I" TargetMode="External"/><Relationship Id="rId380" Type="http://schemas.openxmlformats.org/officeDocument/2006/relationships/hyperlink" Target="consultantplus://offline/ref=B7F77999267FDBD47B0FD4B4AD0B87A4B0905EC66E1FE29352C88F3D30857405BE7DDB3B9EEAE37B88FA0BAD5E277F15464E55726F0DF0529CF5842B1C00I" TargetMode="External"/><Relationship Id="rId415" Type="http://schemas.openxmlformats.org/officeDocument/2006/relationships/hyperlink" Target="consultantplus://offline/ref=B7F77999267FDBD47B0FD4B4AD0B87A4B0905EC66E1FEE9551C58F3D30857405BE7DDB3B9EEAE37B88FA0AA850277F15464E55726F0DF0529CF5842B1C00I" TargetMode="External"/><Relationship Id="rId240" Type="http://schemas.openxmlformats.org/officeDocument/2006/relationships/hyperlink" Target="consultantplus://offline/ref=B7F77999267FDBD47B0FD4B4AD0B87A4B0905EC66E1DE49252C88F3D30857405BE7DDB3B9EEAE37B88FA0AA95D277F15464E55726F0DF0529CF5842B1C00I" TargetMode="External"/><Relationship Id="rId261" Type="http://schemas.openxmlformats.org/officeDocument/2006/relationships/hyperlink" Target="consultantplus://offline/ref=B7F77999267FDBD47B0FCAB9BB67DAAFBB9803CF6F1BEDC50C99896A6FD57250EC3D8562DFAAF07A8EE408AF5B120DI" TargetMode="External"/><Relationship Id="rId14" Type="http://schemas.openxmlformats.org/officeDocument/2006/relationships/hyperlink" Target="consultantplus://offline/ref=B7F77999267FDBD47B0FD4B4AD0B87A4B0905EC66E1DE29650CE8F3D30857405BE7DDB3B9EEAE37B88FA0AAF5C277F15464E55726F0DF0529CF5842B1C00I" TargetMode="External"/><Relationship Id="rId35" Type="http://schemas.openxmlformats.org/officeDocument/2006/relationships/hyperlink" Target="consultantplus://offline/ref=B7F77999267FDBD47B0FD4B4AD0B87A4B0905EC66E1BE79051CE8F3D30857405BE7DDB3B9EEAE37B8CFA0CA752787A0057165A747513F64A80F7861208I" TargetMode="External"/><Relationship Id="rId56" Type="http://schemas.openxmlformats.org/officeDocument/2006/relationships/hyperlink" Target="consultantplus://offline/ref=B7F77999267FDBD47B0FD4B4AD0B87A4B0905EC66E1DE49252C88F3D30857405BE7DDB3B9EEAE37B88FA0AAE5A277F15464E55726F0DF0529CF5842B1C00I" TargetMode="External"/><Relationship Id="rId77" Type="http://schemas.openxmlformats.org/officeDocument/2006/relationships/hyperlink" Target="consultantplus://offline/ref=B7F77999267FDBD47B0FCAB9BB67DAAFBB9C08CE6D18EDC50C99896A6FD57250FE3DDD6EDDABE6798DF15EFE1D792646060558767511F0561803I" TargetMode="External"/><Relationship Id="rId100" Type="http://schemas.openxmlformats.org/officeDocument/2006/relationships/hyperlink" Target="consultantplus://offline/ref=B7F77999267FDBD47B0FD4B4AD0B87A4B0905EC66E1FE29352C88F3D30857405BE7DDB3B9EEAE37B88FA0AAB5E277F15464E55726F0DF0529CF5842B1C00I" TargetMode="External"/><Relationship Id="rId282" Type="http://schemas.openxmlformats.org/officeDocument/2006/relationships/hyperlink" Target="consultantplus://offline/ref=B7F77999267FDBD47B0FD4B4AD0B87A4B0905EC66E1FEF9454CF8F3D30857405BE7DDB3B9EEAE37B88FA0AAD51277F15464E55726F0DF0529CF5842B1C00I" TargetMode="External"/><Relationship Id="rId317" Type="http://schemas.openxmlformats.org/officeDocument/2006/relationships/hyperlink" Target="consultantplus://offline/ref=B7F77999267FDBD47B0FD4B4AD0B87A4B0905EC66E1BE79051CE8F3D30857405BE7DDB3B9EEAE37B8CFA0CA752787A0057165A747513F64A80F7861208I" TargetMode="External"/><Relationship Id="rId338" Type="http://schemas.openxmlformats.org/officeDocument/2006/relationships/hyperlink" Target="consultantplus://offline/ref=B7F77999267FDBD47B0FD4B4AD0B87A4B0905EC66E1DE49252C88F3D30857405BE7DDB3B9EEAE37B88FA0BAE5E277F15464E55726F0DF0529CF5842B1C00I" TargetMode="External"/><Relationship Id="rId359" Type="http://schemas.openxmlformats.org/officeDocument/2006/relationships/hyperlink" Target="consultantplus://offline/ref=B7F77999267FDBD47B0FD4B4AD0B87A4B0905EC6661FE49151C6D23738DC7807B972842C99A3EF7A88FA02A952787A0057165A747513F64A80F7861208I" TargetMode="External"/><Relationship Id="rId8" Type="http://schemas.openxmlformats.org/officeDocument/2006/relationships/hyperlink" Target="consultantplus://offline/ref=B7F77999267FDBD47B0FD4B4AD0B87A4B0905EC66E1EE69754C48F3D30857405BE7DDB3B9EEAE37B88FA0AAF5C277F15464E55726F0DF0529CF5842B1C00I" TargetMode="External"/><Relationship Id="rId98" Type="http://schemas.openxmlformats.org/officeDocument/2006/relationships/hyperlink" Target="consultantplus://offline/ref=B7F77999267FDBD47B0FD4B4AD0B87A4B0905EC6661FE49151C6D23738DC7807B972842C99A3EF7A88FA0FAB52787A0057165A747513F64A80F7861208I" TargetMode="External"/><Relationship Id="rId121" Type="http://schemas.openxmlformats.org/officeDocument/2006/relationships/hyperlink" Target="consultantplus://offline/ref=B7F77999267FDBD47B0FD4B4AD0B87A4B0905EC66E1DE29650CE8F3D30857405BE7DDB3B9EEAE37B88FA0AAD5E277F15464E55726F0DF0529CF5842B1C00I" TargetMode="External"/><Relationship Id="rId142" Type="http://schemas.openxmlformats.org/officeDocument/2006/relationships/hyperlink" Target="consultantplus://offline/ref=B7F77999267FDBD47B0FD4B4AD0B87A4B0905EC66619EE9A51C6D23738DC7807B972842C99A3EF7A88FA0BA852787A0057165A747513F64A80F7861208I" TargetMode="External"/><Relationship Id="rId163" Type="http://schemas.openxmlformats.org/officeDocument/2006/relationships/hyperlink" Target="consultantplus://offline/ref=B7F77999267FDBD47B0FCAB9BB67DAAFBB9303CD691AEDC50C99896A6FD57250FE3DDD6EDDAEEE7B81F15EFE1D792646060558767511F0561803I" TargetMode="External"/><Relationship Id="rId184" Type="http://schemas.openxmlformats.org/officeDocument/2006/relationships/hyperlink" Target="consultantplus://offline/ref=B7F77999267FDBD47B0FD4B4AD0B87A4B0905EC66E1FEF9454CF8F3D30857405BE7DDB3B9EEAE37B88FA0AAE5A277F15464E55726F0DF0529CF5842B1C00I" TargetMode="External"/><Relationship Id="rId219" Type="http://schemas.openxmlformats.org/officeDocument/2006/relationships/hyperlink" Target="consultantplus://offline/ref=B7F77999267FDBD47B0FCAB9BB67DAAFBB9303CD691AEDC50C99896A6FD57250FE3DDD6EDDAEEE7B81F15EFE1D792646060558767511F0561803I" TargetMode="External"/><Relationship Id="rId370" Type="http://schemas.openxmlformats.org/officeDocument/2006/relationships/hyperlink" Target="consultantplus://offline/ref=B7F77999267FDBD47B0FD4B4AD0B87A4B0905EC66E1FEF9454CF8F3D30857405BE7DDB3B9EEAE37B88FA0AAC51277F15464E55726F0DF0529CF5842B1C00I" TargetMode="External"/><Relationship Id="rId391" Type="http://schemas.openxmlformats.org/officeDocument/2006/relationships/hyperlink" Target="consultantplus://offline/ref=B7F77999267FDBD47B0FD4B4AD0B87A4B0905EC66E1FE29352C88F3D30857405BE7DDB3B9EEAE37B88FA0BAC5A277F15464E55726F0DF0529CF5842B1C00I" TargetMode="External"/><Relationship Id="rId405" Type="http://schemas.openxmlformats.org/officeDocument/2006/relationships/hyperlink" Target="consultantplus://offline/ref=B7F77999267FDBD47B0FCAB9BB67DAAFBB9C03CA6C1EEDC50C99896A6FD57250FE3DDD6EDDAEEC7D80F15EFE1D792646060558767511F0561803I" TargetMode="External"/><Relationship Id="rId426" Type="http://schemas.openxmlformats.org/officeDocument/2006/relationships/hyperlink" Target="consultantplus://offline/ref=B7F77999267FDBD47B0FD4B4AD0B87A4B0905EC66E1DE29650CE8F3D30857405BE7DDB3B9EEAE37B88FA0AA950277F15464E55726F0DF0529CF5842B1C00I" TargetMode="External"/><Relationship Id="rId230" Type="http://schemas.openxmlformats.org/officeDocument/2006/relationships/hyperlink" Target="consultantplus://offline/ref=B7F77999267FDBD47B0FD4B4AD0B87A4B0905EC66E1DE29650CE8F3D30857405BE7DDB3B9EEAE37B88FA0AAB51277F15464E55726F0DF0529CF5842B1C00I" TargetMode="External"/><Relationship Id="rId251" Type="http://schemas.openxmlformats.org/officeDocument/2006/relationships/hyperlink" Target="consultantplus://offline/ref=B7F77999267FDBD47B0FD4B4AD0B87A4B0905EC66E1DE29650CE8F3D30857405BE7DDB3B9EEAE37B88FA0AA959277F15464E55726F0DF0529CF5842B1C00I" TargetMode="External"/><Relationship Id="rId25" Type="http://schemas.openxmlformats.org/officeDocument/2006/relationships/hyperlink" Target="consultantplus://offline/ref=B7F77999267FDBD47B0FD4B4AD0B87A4B0905EC66E1FE29352C88F3D30857405BE7DDB3B9EEAE37B88FA0AAE5C277F15464E55726F0DF0529CF5842B1C00I" TargetMode="External"/><Relationship Id="rId46" Type="http://schemas.openxmlformats.org/officeDocument/2006/relationships/hyperlink" Target="consultantplus://offline/ref=B7F77999267FDBD47B0FD4B4AD0B87A4B0905EC66E1FE29352C88F3D30857405BE7DDB3B9EEAE37B88FA0AAD58277F15464E55726F0DF0529CF5842B1C00I" TargetMode="External"/><Relationship Id="rId67" Type="http://schemas.openxmlformats.org/officeDocument/2006/relationships/hyperlink" Target="consultantplus://offline/ref=B7F77999267FDBD47B0FCAB9BB67DAAFBB9303CF6B1FEDC50C99896A6FD57250FE3DDD6EDDAEEF7880F15EFE1D792646060558767511F0561803I" TargetMode="External"/><Relationship Id="rId272" Type="http://schemas.openxmlformats.org/officeDocument/2006/relationships/hyperlink" Target="consultantplus://offline/ref=B7F77999267FDBD47B0FD4B4AD0B87A4B0905EC66E1DE29650CE8F3D30857405BE7DDB3B9EEAE37B88FA0AA95D277F15464E55726F0DF0529CF5842B1C00I" TargetMode="External"/><Relationship Id="rId293" Type="http://schemas.openxmlformats.org/officeDocument/2006/relationships/hyperlink" Target="consultantplus://offline/ref=B7F77999267FDBD47B0FD4B4AD0B87A4B0905EC66E1DE49252C88F3D30857405BE7DDB3B9EEAE37B88FA0AAA5B277F15464E55726F0DF0529CF5842B1C00I" TargetMode="External"/><Relationship Id="rId307" Type="http://schemas.openxmlformats.org/officeDocument/2006/relationships/hyperlink" Target="consultantplus://offline/ref=B7F77999267FDBD47B0FD4B4AD0B87A4B0905EC6661FE49151C6D23738DC7807B972842C99A3EF7A88FA0DA852787A0057165A747513F64A80F7861208I" TargetMode="External"/><Relationship Id="rId328" Type="http://schemas.openxmlformats.org/officeDocument/2006/relationships/hyperlink" Target="consultantplus://offline/ref=B7F77999267FDBD47B0FCAB9BB67DAAFBB9803CF6F1BEDC50C99896A6FD57250EC3D8562DFAAF07A8EE408AF5B120DI" TargetMode="External"/><Relationship Id="rId349" Type="http://schemas.openxmlformats.org/officeDocument/2006/relationships/hyperlink" Target="consultantplus://offline/ref=B7F77999267FDBD47B0FD4B4AD0B87A4B0905EC66E1FE29352C88F3D30857405BE7DDB3B9EEAE37B88FA0BAD5D277F15464E55726F0DF0529CF5842B1C00I" TargetMode="External"/><Relationship Id="rId88" Type="http://schemas.openxmlformats.org/officeDocument/2006/relationships/hyperlink" Target="consultantplus://offline/ref=B7F77999267FDBD47B0FD4B4AD0B87A4B0905EC66E1FE29352C88F3D30857405BE7DDB3B9EEAE37B88FA0AAC5F277F15464E55726F0DF0529CF5842B1C00I" TargetMode="External"/><Relationship Id="rId111" Type="http://schemas.openxmlformats.org/officeDocument/2006/relationships/hyperlink" Target="consultantplus://offline/ref=B7F77999267FDBD47B0FD4B4AD0B87A4B0905EC66E1FEE9551C58F3D30857405BE7DDB3B9EEAE37B88FA0AAD5B277F15464E55726F0DF0529CF5842B1C00I" TargetMode="External"/><Relationship Id="rId132" Type="http://schemas.openxmlformats.org/officeDocument/2006/relationships/hyperlink" Target="consultantplus://offline/ref=B7F77999267FDBD47B0FD4B4AD0B87A4B0905EC66E1FE29352C88F3D30857405BE7DDB3B9EEAE37B88FA0AAA5F277F15464E55726F0DF0529CF5842B1C00I" TargetMode="External"/><Relationship Id="rId153" Type="http://schemas.openxmlformats.org/officeDocument/2006/relationships/hyperlink" Target="consultantplus://offline/ref=B7F77999267FDBD47B0FCAB9BB67DAAFBB9C08CE6D18EDC50C99896A6FD57250FE3DDD6EDBACE871DCAB4EFA542E2F5A021D46726B111F01I" TargetMode="External"/><Relationship Id="rId174" Type="http://schemas.openxmlformats.org/officeDocument/2006/relationships/hyperlink" Target="consultantplus://offline/ref=B7F77999267FDBD47B0FD4B4AD0B87A4B0905EC66E1DE49252C88F3D30857405BE7DDB3B9EEAE37B88FA0AAB5F277F15464E55726F0DF0529CF5842B1C00I" TargetMode="External"/><Relationship Id="rId195" Type="http://schemas.openxmlformats.org/officeDocument/2006/relationships/hyperlink" Target="consultantplus://offline/ref=B7F77999267FDBD47B0FD4B4AD0B87A4B0905EC66E1BE79051CE8F3D30857405BE7DDB3B9EEAE37B8CFA0CA752787A0057165A747513F64A80F7861208I" TargetMode="External"/><Relationship Id="rId209" Type="http://schemas.openxmlformats.org/officeDocument/2006/relationships/hyperlink" Target="consultantplus://offline/ref=B7F77999267FDBD47B0FD4B4AD0B87A4B0905EC66E1DE49252C88F3D30857405BE7DDB3B9EEAE37B88FA0AAA5F277F15464E55726F0DF0529CF5842B1C00I" TargetMode="External"/><Relationship Id="rId360" Type="http://schemas.openxmlformats.org/officeDocument/2006/relationships/hyperlink" Target="consultantplus://offline/ref=B7F77999267FDBD47B0FD4B4AD0B87A4B0905EC6661FE49151C6D23738DC7807B972842C99A3EF7A88FA02A852787A0057165A747513F64A80F7861208I" TargetMode="External"/><Relationship Id="rId381" Type="http://schemas.openxmlformats.org/officeDocument/2006/relationships/hyperlink" Target="consultantplus://offline/ref=B7F77999267FDBD47B0FD4B4AD0B87A4B0905EC66E1DE49252C88F3D30857405BE7DDB3B9EEAE37B88FA0BAB5A277F15464E55726F0DF0529CF5842B1C00I" TargetMode="External"/><Relationship Id="rId416" Type="http://schemas.openxmlformats.org/officeDocument/2006/relationships/hyperlink" Target="consultantplus://offline/ref=B7F77999267FDBD47B0FD4B4AD0B87A4B0905EC66619EE9A51C6D23738DC7807B972842C99A3EF7A88FA08AB52787A0057165A747513F64A80F7861208I" TargetMode="External"/><Relationship Id="rId220" Type="http://schemas.openxmlformats.org/officeDocument/2006/relationships/hyperlink" Target="consultantplus://offline/ref=B7F77999267FDBD47B0FD4B4AD0B87A4B0905EC66E1DE49252C88F3D30857405BE7DDB3B9EEAE37B88FA0AA959277F15464E55726F0DF0529CF5842B1C00I" TargetMode="External"/><Relationship Id="rId241" Type="http://schemas.openxmlformats.org/officeDocument/2006/relationships/hyperlink" Target="consultantplus://offline/ref=B7F77999267FDBD47B0FD4B4AD0B87A4B0905EC66E1FE29352C88F3D30857405BE7DDB3B9EEAE37B88FA0AA85B277F15464E55726F0DF0529CF5842B1C00I" TargetMode="External"/><Relationship Id="rId15" Type="http://schemas.openxmlformats.org/officeDocument/2006/relationships/hyperlink" Target="consultantplus://offline/ref=B7F77999267FDBD47B0FD4B4AD0B87A4B0905EC66E1AE69A51C98F3D30857405BE7DDB3B9EEAE37B88FA0AAF5C277F15464E55726F0DF0529CF5842B1C00I" TargetMode="External"/><Relationship Id="rId36" Type="http://schemas.openxmlformats.org/officeDocument/2006/relationships/hyperlink" Target="consultantplus://offline/ref=B7F77999267FDBD47B0FD4B4AD0B87A4B0905EC66E1DE29650CE8F3D30857405BE7DDB3B9EEAE37B88FA0AAE5B277F15464E55726F0DF0529CF5842B1C00I" TargetMode="External"/><Relationship Id="rId57" Type="http://schemas.openxmlformats.org/officeDocument/2006/relationships/hyperlink" Target="consultantplus://offline/ref=B7F77999267FDBD47B0FD4B4AD0B87A4B0905EC66E1BE79051CE8F3D30857405BE7DDB3B9EEAE37B8CFA0CA752787A0057165A747513F64A80F7861208I" TargetMode="External"/><Relationship Id="rId262" Type="http://schemas.openxmlformats.org/officeDocument/2006/relationships/hyperlink" Target="consultantplus://offline/ref=B7F77999267FDBD47B0FCAB9BB67DAAFBB9303CD691AEDC50C99896A6FD57250FE3DDD6EDDAEEE7B81F15EFE1D792646060558767511F0561803I" TargetMode="External"/><Relationship Id="rId283" Type="http://schemas.openxmlformats.org/officeDocument/2006/relationships/hyperlink" Target="consultantplus://offline/ref=B7F77999267FDBD47B0FD4B4AD0B87A4B0905EC66E1FEF9454CF8F3D30857405BE7DDB3B9EEAE37B88FA0AAD50277F15464E55726F0DF0529CF5842B1C00I" TargetMode="External"/><Relationship Id="rId318" Type="http://schemas.openxmlformats.org/officeDocument/2006/relationships/hyperlink" Target="consultantplus://offline/ref=B7F77999267FDBD47B0FD4B4AD0B87A4B0905EC66E1FE29352C88F3D30857405BE7DDB3B9EEAE37B88FA0BAF50277F15464E55726F0DF0529CF5842B1C00I" TargetMode="External"/><Relationship Id="rId339" Type="http://schemas.openxmlformats.org/officeDocument/2006/relationships/hyperlink" Target="consultantplus://offline/ref=B7F77999267FDBD47B0FD4B4AD0B87A4B0905EC66E1FE29352C88F3D30857405BE7DDB3B9EEAE37B88FA0BAD59277F15464E55726F0DF0529CF5842B1C00I" TargetMode="External"/><Relationship Id="rId78" Type="http://schemas.openxmlformats.org/officeDocument/2006/relationships/hyperlink" Target="consultantplus://offline/ref=B7F77999267FDBD47B0FD4B4AD0B87A4B0905EC66E1FE29352C88F3D30857405BE7DDB3B9EEAE37B88FA0AAD51277F15464E55726F0DF0529CF5842B1C00I" TargetMode="External"/><Relationship Id="rId99" Type="http://schemas.openxmlformats.org/officeDocument/2006/relationships/hyperlink" Target="consultantplus://offline/ref=B7F77999267FDBD47B0FD4B4AD0B87A4B0905EC66E1FE29352C88F3D30857405BE7DDB3B9EEAE37B88FA0AAB5F277F15464E55726F0DF0529CF5842B1C00I" TargetMode="External"/><Relationship Id="rId101" Type="http://schemas.openxmlformats.org/officeDocument/2006/relationships/hyperlink" Target="consultantplus://offline/ref=B7F77999267FDBD47B0FD4B4AD0B87A4B0905EC66E1EE69754C48F3D30857405BE7DDB3B9EEAE37B88FA0AAF50277F15464E55726F0DF0529CF5842B1C00I" TargetMode="External"/><Relationship Id="rId122" Type="http://schemas.openxmlformats.org/officeDocument/2006/relationships/hyperlink" Target="consultantplus://offline/ref=B7F77999267FDBD47B0FD4B4AD0B87A4B0905EC66619EE9A51C6D23738DC7807B972842C99A3EF7A88FA0BAB52787A0057165A747513F64A80F7861208I" TargetMode="External"/><Relationship Id="rId143" Type="http://schemas.openxmlformats.org/officeDocument/2006/relationships/hyperlink" Target="consultantplus://offline/ref=B7F77999267FDBD47B0FD4B4AD0B87A4B0905EC66E1FE29352C88F3D30857405BE7DDB3B9EEAE37B88FA0AAA50277F15464E55726F0DF0529CF5842B1C00I" TargetMode="External"/><Relationship Id="rId164" Type="http://schemas.openxmlformats.org/officeDocument/2006/relationships/hyperlink" Target="consultantplus://offline/ref=B7F77999267FDBD47B0FD4B4AD0B87A4B0905EC66E1FE29352C88F3D30857405BE7DDB3B9EEAE37B88FA0AA958277F15464E55726F0DF0529CF5842B1C00I" TargetMode="External"/><Relationship Id="rId185" Type="http://schemas.openxmlformats.org/officeDocument/2006/relationships/hyperlink" Target="consultantplus://offline/ref=B7F77999267FDBD47B0FD4B4AD0B87A4B0905EC66E1DE49252C88F3D30857405BE7DDB3B9EEAE37B88FA0AAA59277F15464E55726F0DF0529CF5842B1C00I" TargetMode="External"/><Relationship Id="rId350" Type="http://schemas.openxmlformats.org/officeDocument/2006/relationships/hyperlink" Target="consultantplus://offline/ref=B7F77999267FDBD47B0FD4B4AD0B87A4B0905EC66E1DE49252C88F3D30857405BE7DDB3B9EEAE37B88FA0BAD5B277F15464E55726F0DF0529CF5842B1C00I" TargetMode="External"/><Relationship Id="rId371" Type="http://schemas.openxmlformats.org/officeDocument/2006/relationships/hyperlink" Target="consultantplus://offline/ref=B7F77999267FDBD47B0FD4B4AD0B87A4B0905EC66E1DE49252C88F3D30857405BE7DDB3B9EEAE37B88FA0BAC5D277F15464E55726F0DF0529CF5842B1C00I" TargetMode="External"/><Relationship Id="rId406" Type="http://schemas.openxmlformats.org/officeDocument/2006/relationships/hyperlink" Target="consultantplus://offline/ref=B7F77999267FDBD47B0FCAB9BB67DAAFBB9C03CA6C1EEDC50C99896A6FD57250FE3DDD6EDDAEEC7981F15EFE1D792646060558767511F0561803I" TargetMode="External"/><Relationship Id="rId9" Type="http://schemas.openxmlformats.org/officeDocument/2006/relationships/hyperlink" Target="consultantplus://offline/ref=B7F77999267FDBD47B0FD4B4AD0B87A4B0905EC66E1EE59651CD8F3D30857405BE7DDB3B9EEAE37B88FA0AAF5C277F15464E55726F0DF0529CF5842B1C00I" TargetMode="External"/><Relationship Id="rId210" Type="http://schemas.openxmlformats.org/officeDocument/2006/relationships/image" Target="media/image4.wmf"/><Relationship Id="rId392" Type="http://schemas.openxmlformats.org/officeDocument/2006/relationships/hyperlink" Target="consultantplus://offline/ref=B7F77999267FDBD47B0FD4B4AD0B87A4B0905EC66E1FEE9551C58F3D30857405BE7DDB3B9EEAE37B88FA0AA859277F15464E55726F0DF0529CF5842B1C00I" TargetMode="External"/><Relationship Id="rId427" Type="http://schemas.openxmlformats.org/officeDocument/2006/relationships/hyperlink" Target="consultantplus://offline/ref=B7F77999267FDBD47B0FD4B4AD0B87A4B0905EC66E1BE79051CE8F3D30857405BE7DDB3B9EEAE37B8CFA0CA752787A0057165A747513F64A80F7861208I" TargetMode="External"/><Relationship Id="rId26" Type="http://schemas.openxmlformats.org/officeDocument/2006/relationships/hyperlink" Target="consultantplus://offline/ref=B7F77999267FDBD47B0FD4B4AD0B87A4B0905EC66E1DE29650CE8F3D30857405BE7DDB3B9EEAE37B88FA0AAE58277F15464E55726F0DF0529CF5842B1C00I" TargetMode="External"/><Relationship Id="rId231" Type="http://schemas.openxmlformats.org/officeDocument/2006/relationships/hyperlink" Target="consultantplus://offline/ref=B7F77999267FDBD47B0FD4B4AD0B87A4B0905EC66E1BE79150CB8F3D30857405BE7DDB3B9EEAE37B88FA09AA5C277F15464E55726F0DF0529CF5842B1C00I" TargetMode="External"/><Relationship Id="rId252" Type="http://schemas.openxmlformats.org/officeDocument/2006/relationships/hyperlink" Target="consultantplus://offline/ref=B7F77999267FDBD47B0FD4B4AD0B87A4B0905EC66E1FEE9551C58F3D30857405BE7DDB3B9EEAE37B88FA0AAA51277F15464E55726F0DF0529CF5842B1C00I" TargetMode="External"/><Relationship Id="rId273" Type="http://schemas.openxmlformats.org/officeDocument/2006/relationships/hyperlink" Target="consultantplus://offline/ref=B7F77999267FDBD47B0FD4B4AD0B87A4B0905EC66E1FEF9454CF8F3D30857405BE7DDB3B9EEAE37B88FA0AAE50277F15464E55726F0DF0529CF5842B1C00I" TargetMode="External"/><Relationship Id="rId294" Type="http://schemas.openxmlformats.org/officeDocument/2006/relationships/hyperlink" Target="consultantplus://offline/ref=B7F77999267FDBD47B0FD4B4AD0B87A4B0905EC66E1DE29650CE8F3D30857405BE7DDB3B9EEAE37B88FA0AAC58277F15464E55726F0DF0529CF5842B1C00I" TargetMode="External"/><Relationship Id="rId308" Type="http://schemas.openxmlformats.org/officeDocument/2006/relationships/hyperlink" Target="consultantplus://offline/ref=B7F77999267FDBD47B0FD4B4AD0B87A4B0905EC66E1FE29352C88F3D30857405BE7DDB3B9EEAE37B88FA0BAF5E277F15464E55726F0DF0529CF5842B1C00I" TargetMode="External"/><Relationship Id="rId329" Type="http://schemas.openxmlformats.org/officeDocument/2006/relationships/hyperlink" Target="consultantplus://offline/ref=B7F77999267FDBD47B0FCAB9BB67DAAFBB9303CD691AEDC50C99896A6FD57250FE3DDD6EDDAEEE7B81F15EFE1D792646060558767511F0561803I" TargetMode="External"/><Relationship Id="rId47" Type="http://schemas.openxmlformats.org/officeDocument/2006/relationships/hyperlink" Target="consultantplus://offline/ref=B7F77999267FDBD47B0FD4B4AD0B87A4B0905EC66E1FEE9551C58F3D30857405BE7DDB3B9EEAE37B88FA0AAE5C277F15464E55726F0DF0529CF5842B1C00I" TargetMode="External"/><Relationship Id="rId68" Type="http://schemas.openxmlformats.org/officeDocument/2006/relationships/hyperlink" Target="consultantplus://offline/ref=B7F77999267FDBD47B0FCAB9BB67DAAFBB9303CF6B1FEDC50C99896A6FD57250FE3DDD6EDDAEEF798CF15EFE1D792646060558767511F0561803I" TargetMode="External"/><Relationship Id="rId89" Type="http://schemas.openxmlformats.org/officeDocument/2006/relationships/hyperlink" Target="consultantplus://offline/ref=B7F77999267FDBD47B0FD4B4AD0B87A4B0905EC66E1DE49252C88F3D30857405BE7DDB3B9EEAE37B88FA0AAD58277F15464E55726F0DF0529CF5842B1C00I" TargetMode="External"/><Relationship Id="rId112" Type="http://schemas.openxmlformats.org/officeDocument/2006/relationships/hyperlink" Target="consultantplus://offline/ref=B7F77999267FDBD47B0FD4B4AD0B87A4B0905EC66E1FEE9551C58F3D30857405BE7DDB3B9EEAE37B88FA0AAD5A277F15464E55726F0DF0529CF5842B1C00I" TargetMode="External"/><Relationship Id="rId133" Type="http://schemas.openxmlformats.org/officeDocument/2006/relationships/hyperlink" Target="consultantplus://offline/ref=B7F77999267FDBD47B0FD4B4AD0B87A4B0905EC66E1FE29352C88F3D30857405BE7DDB3B9EEAE37B88FA0AAA5E277F15464E55726F0DF0529CF5842B1C00I" TargetMode="External"/><Relationship Id="rId154" Type="http://schemas.openxmlformats.org/officeDocument/2006/relationships/hyperlink" Target="consultantplus://offline/ref=B7F77999267FDBD47B0FCAB9BB67DAAFBB9C08CE6D18EDC50C99896A6FD57250FE3DDD6EDBADED71DCAB4EFA542E2F5A021D46726B111F01I" TargetMode="External"/><Relationship Id="rId175" Type="http://schemas.openxmlformats.org/officeDocument/2006/relationships/hyperlink" Target="consultantplus://offline/ref=B7F77999267FDBD47B0FD4B4AD0B87A4B0905EC66619EE9A51C6D23738DC7807B972842C99A3EF7A88FA08AD52787A0057165A747513F64A80F7861208I" TargetMode="External"/><Relationship Id="rId340" Type="http://schemas.openxmlformats.org/officeDocument/2006/relationships/hyperlink" Target="consultantplus://offline/ref=B7F77999267FDBD47B0FD4B4AD0B87A4B0905EC66E1DE49252C88F3D30857405BE7DDB3B9EEAE37B88FA0BAE51277F15464E55726F0DF0529CF5842B1C00I" TargetMode="External"/><Relationship Id="rId361" Type="http://schemas.openxmlformats.org/officeDocument/2006/relationships/hyperlink" Target="consultantplus://offline/ref=B7F77999267FDBD47B0FD4B4AD0B87A4B0905EC66E1FE29352C88F3D30857405BE7DDB3B9EEAE37B88FA0BAD5C277F15464E55726F0DF0529CF5842B1C00I" TargetMode="External"/><Relationship Id="rId196" Type="http://schemas.openxmlformats.org/officeDocument/2006/relationships/hyperlink" Target="consultantplus://offline/ref=B7F77999267FDBD47B0FD4B4AD0B87A4B0905EC66E1FE29352C88F3D30857405BE7DDB3B9EEAE37B88FA0AA951277F15464E55726F0DF0529CF5842B1C00I" TargetMode="External"/><Relationship Id="rId200" Type="http://schemas.openxmlformats.org/officeDocument/2006/relationships/hyperlink" Target="consultantplus://offline/ref=B7F77999267FDBD47B0FCAB9BB67DAAFBB9303CD691AEDC50C99896A6FD57250FE3DDD6EDDAEEE7B81F15EFE1D792646060558767511F0561803I" TargetMode="External"/><Relationship Id="rId382" Type="http://schemas.openxmlformats.org/officeDocument/2006/relationships/hyperlink" Target="consultantplus://offline/ref=B7F77999267FDBD47B0FD4B4AD0B87A4B0905EC66E1DE49252C88F3D30857405BE7DDB3B9EEAE37B88FA0BAB5D277F15464E55726F0DF0529CF5842B1C00I" TargetMode="External"/><Relationship Id="rId417" Type="http://schemas.openxmlformats.org/officeDocument/2006/relationships/hyperlink" Target="consultantplus://offline/ref=B7F77999267FDBD47B0FD4B4AD0B87A4B0905EC66E1EE59651CD8F3D30857405BE7DDB3B9EEAE37B88FA0AAB5F277F15464E55726F0DF0529CF5842B1C00I" TargetMode="External"/><Relationship Id="rId16" Type="http://schemas.openxmlformats.org/officeDocument/2006/relationships/hyperlink" Target="consultantplus://offline/ref=B7F77999267FDBD47B0FD4B4AD0B87A4B0905EC66E1AE49B55CA8F3D30857405BE7DDB3B9EEAE37B88FA0AAF5C277F15464E55726F0DF0529CF5842B1C00I" TargetMode="External"/><Relationship Id="rId221" Type="http://schemas.openxmlformats.org/officeDocument/2006/relationships/hyperlink" Target="consultantplus://offline/ref=B7F77999267FDBD47B0FD4B4AD0B87A4B0905EC66E1DE29650CE8F3D30857405BE7DDB3B9EEAE37B88FA0AAB5B277F15464E55726F0DF0529CF5842B1C00I" TargetMode="External"/><Relationship Id="rId242" Type="http://schemas.openxmlformats.org/officeDocument/2006/relationships/hyperlink" Target="consultantplus://offline/ref=B7F77999267FDBD47B0FD4B4AD0B87A4B0905EC66E1FEE9551C58F3D30857405BE7DDB3B9EEAE37B88FA0AAA5A277F15464E55726F0DF0529CF5842B1C00I" TargetMode="External"/><Relationship Id="rId263" Type="http://schemas.openxmlformats.org/officeDocument/2006/relationships/hyperlink" Target="consultantplus://offline/ref=B7F77999267FDBD47B0FD4B4AD0B87A4B0905EC66E1DE49252C88F3D30857405BE7DDB3B9EEAE37B88FA0AA85D277F15464E55726F0DF0529CF5842B1C00I" TargetMode="External"/><Relationship Id="rId284" Type="http://schemas.openxmlformats.org/officeDocument/2006/relationships/hyperlink" Target="consultantplus://offline/ref=B7F77999267FDBD47B0FD4B4AD0B87A4B0905EC66E1DE49252C88F3D30857405BE7DDB3B9EEAE37B88FA0AAA5B277F15464E55726F0DF0529CF5842B1C00I" TargetMode="External"/><Relationship Id="rId319" Type="http://schemas.openxmlformats.org/officeDocument/2006/relationships/hyperlink" Target="consultantplus://offline/ref=B7F77999267FDBD47B0FD4B4AD0B87A4B0905EC66E1DE49252C88F3D30857405BE7DDB3B9EEAE37B88FA0BAF51277F15464E55726F0DF0529CF5842B1C00I" TargetMode="External"/><Relationship Id="rId37" Type="http://schemas.openxmlformats.org/officeDocument/2006/relationships/hyperlink" Target="consultantplus://offline/ref=B7F77999267FDBD47B0FD4B4AD0B87A4B0905EC66E1FE29352C88F3D30857405BE7DDB3B9EEAE37B88FA0AAD59277F15464E55726F0DF0529CF5842B1C00I" TargetMode="External"/><Relationship Id="rId58" Type="http://schemas.openxmlformats.org/officeDocument/2006/relationships/hyperlink" Target="consultantplus://offline/ref=B7F77999267FDBD47B0FD4B4AD0B87A4B0905EC66E1FE29352C88F3D30857405BE7DDB3B9EEAE37B88FA0AAD5F277F15464E55726F0DF0529CF5842B1C00I" TargetMode="External"/><Relationship Id="rId79" Type="http://schemas.openxmlformats.org/officeDocument/2006/relationships/hyperlink" Target="consultantplus://offline/ref=B7F77999267FDBD47B0FD4B4AD0B87A4B0905EC66E1FE69A52CE8F3D30857405BE7DDB3B8CEABB778AFE14AF5F32294400110AI" TargetMode="External"/><Relationship Id="rId102" Type="http://schemas.openxmlformats.org/officeDocument/2006/relationships/image" Target="media/image1.wmf"/><Relationship Id="rId123" Type="http://schemas.openxmlformats.org/officeDocument/2006/relationships/hyperlink" Target="consultantplus://offline/ref=B7F77999267FDBD47B0FD4B4AD0B87A4B0905EC66E1FEF9454CF8F3D30857405BE7DDB3B9EEAE37B88FA0AAE58277F15464E55726F0DF0529CF5842B1C00I" TargetMode="External"/><Relationship Id="rId144" Type="http://schemas.openxmlformats.org/officeDocument/2006/relationships/hyperlink" Target="consultantplus://offline/ref=B7F77999267FDBD47B0FD4B4AD0B87A4B0905EC6661FE49151C6D23738DC7807B972842C99A3EF7A88FA0CAA52787A0057165A747513F64A80F7861208I" TargetMode="External"/><Relationship Id="rId330" Type="http://schemas.openxmlformats.org/officeDocument/2006/relationships/hyperlink" Target="consultantplus://offline/ref=B7F77999267FDBD47B0FD4B4AD0B87A4B0905EC66E1DE49252C88F3D30857405BE7DDB3B9EEAE37B88FA0BAE58277F15464E55726F0DF0529CF5842B1C00I" TargetMode="External"/><Relationship Id="rId90" Type="http://schemas.openxmlformats.org/officeDocument/2006/relationships/hyperlink" Target="consultantplus://offline/ref=B7F77999267FDBD47B0FD4B4AD0B87A4B0905EC66E1BE79051CE8F3D30857405BE7DDB3B9EEAE37B8CFA0CA752787A0057165A747513F64A80F7861208I" TargetMode="External"/><Relationship Id="rId165" Type="http://schemas.openxmlformats.org/officeDocument/2006/relationships/hyperlink" Target="consultantplus://offline/ref=B7F77999267FDBD47B0FD4B4AD0B87A4B0905EC66E1DE49252C88F3D30857405BE7DDB3B9EEAE37B88FA0AAB5B277F15464E55726F0DF0529CF5842B1C00I" TargetMode="External"/><Relationship Id="rId186" Type="http://schemas.openxmlformats.org/officeDocument/2006/relationships/hyperlink" Target="consultantplus://offline/ref=B7F77999267FDBD47B0FD4B4AD0B87A4B0905EC6661FE49151C6D23738DC7807B972842C99A3EF7A88FA0DAB52787A0057165A747513F64A80F7861208I" TargetMode="External"/><Relationship Id="rId351" Type="http://schemas.openxmlformats.org/officeDocument/2006/relationships/hyperlink" Target="consultantplus://offline/ref=B7F77999267FDBD47B0FD4B4AD0B87A4B0905EC66E1DE49252C88F3D30857405BE7DDB3B9EEAE37B88FA0BAD5C277F15464E55726F0DF0529CF5842B1C00I" TargetMode="External"/><Relationship Id="rId372" Type="http://schemas.openxmlformats.org/officeDocument/2006/relationships/hyperlink" Target="consultantplus://offline/ref=B7F77999267FDBD47B0FD4B4AD0B87A4B0905EC66E1FE29352C88F3D30857405BE7DDB3B9EEAE37B88FA0BAD5E277F15464E55726F0DF0529CF5842B1C00I" TargetMode="External"/><Relationship Id="rId393" Type="http://schemas.openxmlformats.org/officeDocument/2006/relationships/hyperlink" Target="consultantplus://offline/ref=B7F77999267FDBD47B0FD4B4AD0B87A4B0905EC66E1DE49252C88F3D30857405BE7DDB3B9EEAE37B88FA0BAB5F277F15464E55726F0DF0529CF5842B1C00I" TargetMode="External"/><Relationship Id="rId407" Type="http://schemas.openxmlformats.org/officeDocument/2006/relationships/hyperlink" Target="consultantplus://offline/ref=B7F77999267FDBD47B0FD4B4AD0B87A4B0905EC66619EE9A51C6D23738DC7807B972842C99A3EF7A88FA08AC52787A0057165A747513F64A80F7861208I" TargetMode="External"/><Relationship Id="rId428" Type="http://schemas.openxmlformats.org/officeDocument/2006/relationships/hyperlink" Target="consultantplus://offline/ref=B7F77999267FDBD47B0FD4B4AD0B87A4B0905EC66E1BE79051CE8F3D30857405BE7DDB3B9EEAE37B8CFA0CA752787A0057165A747513F64A80F7861208I" TargetMode="External"/><Relationship Id="rId211" Type="http://schemas.openxmlformats.org/officeDocument/2006/relationships/hyperlink" Target="consultantplus://offline/ref=B7F77999267FDBD47B0FCAB9BB67DAAFBB9303CD691AEDC50C99896A6FD57250FE3DDD6EDDAEEE7B81F15EFE1D792646060558767511F0561803I" TargetMode="External"/><Relationship Id="rId232" Type="http://schemas.openxmlformats.org/officeDocument/2006/relationships/hyperlink" Target="consultantplus://offline/ref=B7F77999267FDBD47B0FD4B4AD0B87A4B0905EC66E1DE29650CE8F3D30857405BE7DDB3B9EEAE37B88FA0AAB50277F15464E55726F0DF0529CF5842B1C00I" TargetMode="External"/><Relationship Id="rId253" Type="http://schemas.openxmlformats.org/officeDocument/2006/relationships/hyperlink" Target="consultantplus://offline/ref=B7F77999267FDBD47B0FD4B4AD0B87A4B0905EC66E1DE49252C88F3D30857405BE7DDB3B9EEAE37B88FA0AA859277F15464E55726F0DF0529CF5842B1C00I" TargetMode="External"/><Relationship Id="rId274" Type="http://schemas.openxmlformats.org/officeDocument/2006/relationships/hyperlink" Target="consultantplus://offline/ref=B7F77999267FDBD47B0FD4B4AD0B87A4B0905EC66E1FEE9551C58F3D30857405BE7DDB3B9EEAE37B88FA0AAA50277F15464E55726F0DF0529CF5842B1C00I" TargetMode="External"/><Relationship Id="rId295" Type="http://schemas.openxmlformats.org/officeDocument/2006/relationships/hyperlink" Target="consultantplus://offline/ref=B7F77999267FDBD47B0FD4B4AD0B87A4B0905EC66E1FEF9454CF8F3D30857405BE7DDB3B9EEAE37B88FA0AAC5A277F15464E55726F0DF0529CF5842B1C00I" TargetMode="External"/><Relationship Id="rId309" Type="http://schemas.openxmlformats.org/officeDocument/2006/relationships/hyperlink" Target="consultantplus://offline/ref=B7F77999267FDBD47B0FD4B4AD0B87A4B0905EC66E1DE49252C88F3D30857405BE7DDB3B9EEAE37B88FA0BAF5F277F15464E55726F0DF0529CF5842B1C00I" TargetMode="External"/><Relationship Id="rId27" Type="http://schemas.openxmlformats.org/officeDocument/2006/relationships/hyperlink" Target="consultantplus://offline/ref=B7F77999267FDBD47B0FCAB9BB67DAAFBB9303CD691AEDC50C99896A6FD57250FE3DDD6EDDAEEE7B81F15EFE1D792646060558767511F0561803I" TargetMode="External"/><Relationship Id="rId48" Type="http://schemas.openxmlformats.org/officeDocument/2006/relationships/hyperlink" Target="consultantplus://offline/ref=B7F77999267FDBD47B0FD4B4AD0B87A4B0905EC66E1FEF9454CF8F3D30857405BE7DDB3B9EEAE37B88FA0AAE59277F15464E55726F0DF0529CF5842B1C00I" TargetMode="External"/><Relationship Id="rId69" Type="http://schemas.openxmlformats.org/officeDocument/2006/relationships/hyperlink" Target="consultantplus://offline/ref=B7F77999267FDBD47B0FD4B4AD0B87A4B0905EC6661FE49151C6D23738DC7807B972842C99A3EF7A88FA0EA852787A0057165A747513F64A80F7861208I" TargetMode="External"/><Relationship Id="rId113" Type="http://schemas.openxmlformats.org/officeDocument/2006/relationships/hyperlink" Target="consultantplus://offline/ref=B7F77999267FDBD47B0FD4B4AD0B87A4B0905EC6661FE49151C6D23738DC7807B972842C99A3EF7A88FA0FA852787A0057165A747513F64A80F7861208I" TargetMode="External"/><Relationship Id="rId134" Type="http://schemas.openxmlformats.org/officeDocument/2006/relationships/hyperlink" Target="consultantplus://offline/ref=B7F77999267FDBD47B0FD4B4AD0B87A4B0905EC6661FE49151C6D23738DC7807B972842C99A3EF7A88FA0FA652787A0057165A747513F64A80F7861208I" TargetMode="External"/><Relationship Id="rId320" Type="http://schemas.openxmlformats.org/officeDocument/2006/relationships/hyperlink" Target="consultantplus://offline/ref=B7F77999267FDBD47B0FD4B4AD0B87A4B0905EC66E1FE29352C88F3D30857405BE7DDB3B9EEAE37B88FA0BAE59277F15464E55726F0DF0529CF5842B1C00I" TargetMode="External"/><Relationship Id="rId80" Type="http://schemas.openxmlformats.org/officeDocument/2006/relationships/hyperlink" Target="consultantplus://offline/ref=B7F77999267FDBD47B0FD4B4AD0B87A4B0905EC66E1FE29352C88F3D30857405BE7DDB3B9EEAE37B88FA0AAC59277F15464E55726F0DF0529CF5842B1C00I" TargetMode="External"/><Relationship Id="rId155" Type="http://schemas.openxmlformats.org/officeDocument/2006/relationships/hyperlink" Target="consultantplus://offline/ref=B7F77999267FDBD47B0FCAB9BB67DAAFBB9C08CE6D18EDC50C99896A6FD57250FE3DDD6EDBADE771DCAB4EFA542E2F5A021D46726B111F01I" TargetMode="External"/><Relationship Id="rId176" Type="http://schemas.openxmlformats.org/officeDocument/2006/relationships/hyperlink" Target="consultantplus://offline/ref=B7F77999267FDBD47B0FD4B4AD0B87A4B0905EC66E1FE29352C88F3D30857405BE7DDB3B9EEAE37B88FA0AAD5B277F15464E55726F0DF0529CF5842B1C00I" TargetMode="External"/><Relationship Id="rId197" Type="http://schemas.openxmlformats.org/officeDocument/2006/relationships/hyperlink" Target="consultantplus://offline/ref=B7F77999267FDBD47B0FD4B4AD0B87A4B0905EC66E1DE49252C88F3D30857405BE7DDB3B9EEAE37B88FA0AAA5A277F15464E55726F0DF0529CF5842B1C00I" TargetMode="External"/><Relationship Id="rId341" Type="http://schemas.openxmlformats.org/officeDocument/2006/relationships/hyperlink" Target="consultantplus://offline/ref=B7F77999267FDBD47B0FD4B4AD0B87A4B0905EC66E1FE29352C88F3D30857405BE7DDB3B9EEAE37B88FA0BAD58277F15464E55726F0DF0529CF5842B1C00I" TargetMode="External"/><Relationship Id="rId362" Type="http://schemas.openxmlformats.org/officeDocument/2006/relationships/hyperlink" Target="consultantplus://offline/ref=B7F77999267FDBD47B0FD4B4AD0B87A4B0905EC66E1DE49252C88F3D30857405BE7DDB3B9EEAE37B88FA0BAC58277F15464E55726F0DF0529CF5842B1C00I" TargetMode="External"/><Relationship Id="rId383" Type="http://schemas.openxmlformats.org/officeDocument/2006/relationships/hyperlink" Target="consultantplus://offline/ref=B7F77999267FDBD47B0FCAB9BB67DAAFBB9303CD691AEDC50C99896A6FD57250FE3DDD6EDDAEEE7B81F15EFE1D792646060558767511F0561803I" TargetMode="External"/><Relationship Id="rId418" Type="http://schemas.openxmlformats.org/officeDocument/2006/relationships/hyperlink" Target="consultantplus://offline/ref=B7F77999267FDBD47B0FD4B4AD0B87A4B0905EC66E1FE29352C88F3D30857405BE7DDB3B9EEAE37B88FA0BAB59277F15464E55726F0DF0529CF5842B1C00I" TargetMode="External"/><Relationship Id="rId201" Type="http://schemas.openxmlformats.org/officeDocument/2006/relationships/hyperlink" Target="consultantplus://offline/ref=B7F77999267FDBD47B0FD4B4AD0B87A4B0905EC6661FE49151C6D23738DC7807B972842C99A3EF7A88FA0DAA52787A0057165A747513F64A80F7861208I" TargetMode="External"/><Relationship Id="rId222" Type="http://schemas.openxmlformats.org/officeDocument/2006/relationships/hyperlink" Target="consultantplus://offline/ref=B7F77999267FDBD47B0FCAB9BB67DAAFBB9303CD691AEDC50C99896A6FD57250FE3DDD6EDDAEEE7B81F15EFE1D792646060558767511F0561803I" TargetMode="External"/><Relationship Id="rId243" Type="http://schemas.openxmlformats.org/officeDocument/2006/relationships/hyperlink" Target="consultantplus://offline/ref=B7F77999267FDBD47B0FD4B4AD0B87A4B0905EC66E1DE49252C88F3D30857405BE7DDB3B9EEAE37B88FA0AA95F277F15464E55726F0DF0529CF5842B1C00I" TargetMode="External"/><Relationship Id="rId264" Type="http://schemas.openxmlformats.org/officeDocument/2006/relationships/hyperlink" Target="consultantplus://offline/ref=B7F77999267FDBD47B0FCAB9BB67DAAFBB9803CF6F1BEDC50C99896A6FD57250EC3D8562DFAAF07A8EE408AF5B120DI" TargetMode="External"/><Relationship Id="rId285" Type="http://schemas.openxmlformats.org/officeDocument/2006/relationships/hyperlink" Target="consultantplus://offline/ref=B7F77999267FDBD47B0FD4B4AD0B87A4B0905EC66E1DE29650CE8F3D30857405BE7DDB3B9EEAE37B88FA0AAC58277F15464E55726F0DF0529CF5842B1C00I" TargetMode="External"/><Relationship Id="rId17" Type="http://schemas.openxmlformats.org/officeDocument/2006/relationships/hyperlink" Target="consultantplus://offline/ref=B7F77999267FDBD47B0FD4B4AD0B87A4B0905EC66E1BE79051CE8F3D30857405BE7DDB3B8CEABB778AFE14AF5F32294400110AI" TargetMode="External"/><Relationship Id="rId38" Type="http://schemas.openxmlformats.org/officeDocument/2006/relationships/hyperlink" Target="consultantplus://offline/ref=B7F77999267FDBD47B0FD4B4AD0B87A4B0905EC66E1EE59651CD8F3D30857405BE7DDB3B9EEAE37B88FA0AAE5B277F15464E55726F0DF0529CF5842B1C00I" TargetMode="External"/><Relationship Id="rId59" Type="http://schemas.openxmlformats.org/officeDocument/2006/relationships/hyperlink" Target="consultantplus://offline/ref=B7F77999267FDBD47B0FD4B4AD0B87A4B0905EC66E1DE49252C88F3D30857405BE7DDB3B9EEAE37B88FA0AAE5D277F15464E55726F0DF0529CF5842B1C00I" TargetMode="External"/><Relationship Id="rId103" Type="http://schemas.openxmlformats.org/officeDocument/2006/relationships/image" Target="media/image2.wmf"/><Relationship Id="rId124" Type="http://schemas.openxmlformats.org/officeDocument/2006/relationships/hyperlink" Target="consultantplus://offline/ref=B7F77999267FDBD47B0FD4B4AD0B87A4B0905EC66619EE9A51C6D23738DC7807B972842C99A3EF7A88FA0BA952787A0057165A747513F64A80F7861208I" TargetMode="External"/><Relationship Id="rId310" Type="http://schemas.openxmlformats.org/officeDocument/2006/relationships/hyperlink" Target="consultantplus://offline/ref=B7F77999267FDBD47B0FD4B4AD0B87A4B0905EC66E1DE49252C88F3D30857405BE7DDB3B9EEAE37B88FA0BAF5E277F15464E55726F0DF0529CF5842B1C00I" TargetMode="External"/><Relationship Id="rId70" Type="http://schemas.openxmlformats.org/officeDocument/2006/relationships/hyperlink" Target="consultantplus://offline/ref=B7F77999267FDBD47B0FD4B4AD0B87A4B0905EC6661FE49151C6D23738DC7807B972842C99A3EF7A88FA0EA652787A0057165A747513F64A80F7861208I" TargetMode="External"/><Relationship Id="rId91" Type="http://schemas.openxmlformats.org/officeDocument/2006/relationships/hyperlink" Target="consultantplus://offline/ref=B7F77999267FDBD47B0FD4B4AD0B87A4B0905EC66E1FE29352C88F3D30857405BE7DDB3B9EEAE37B88FA0AAC51277F15464E55726F0DF0529CF5842B1C00I" TargetMode="External"/><Relationship Id="rId145" Type="http://schemas.openxmlformats.org/officeDocument/2006/relationships/hyperlink" Target="consultantplus://offline/ref=B7F77999267FDBD47B0FD4B4AD0B87A4B0905EC6661FE49151C6D23738DC7807B972842C99A3EF7A88FA0CAA52787A0057165A747513F64A80F7861208I" TargetMode="External"/><Relationship Id="rId166" Type="http://schemas.openxmlformats.org/officeDocument/2006/relationships/hyperlink" Target="consultantplus://offline/ref=B7F77999267FDBD47B0FCAB9BB67DAAFBB9C03CA6C1EEDC50C99896A6FD57250FE3DDD6EDDAEEC7D80F15EFE1D792646060558767511F0561803I" TargetMode="External"/><Relationship Id="rId187" Type="http://schemas.openxmlformats.org/officeDocument/2006/relationships/hyperlink" Target="consultantplus://offline/ref=B7F77999267FDBD47B0FD4B4AD0B87A4B0905EC66619E09156C6D23738DC7807B972842C99A3EF7A88FA0BAF52787A0057165A747513F64A80F7861208I" TargetMode="External"/><Relationship Id="rId331" Type="http://schemas.openxmlformats.org/officeDocument/2006/relationships/hyperlink" Target="consultantplus://offline/ref=B7F77999267FDBD47B0FD4B4AD0B87A4B0905EC66E1FE29352C88F3D30857405BE7DDB3B9EEAE37B88FA0BAE5F277F15464E55726F0DF0529CF5842B1C00I" TargetMode="External"/><Relationship Id="rId352" Type="http://schemas.openxmlformats.org/officeDocument/2006/relationships/hyperlink" Target="consultantplus://offline/ref=B7F77999267FDBD47B0FD4B4AD0B87A4B0905EC66E1FE29352C88F3D30857405BE7DDB3B9EEAE37B88FA0BAD5C277F15464E55726F0DF0529CF5842B1C00I" TargetMode="External"/><Relationship Id="rId373" Type="http://schemas.openxmlformats.org/officeDocument/2006/relationships/hyperlink" Target="consultantplus://offline/ref=B7F77999267FDBD47B0FD4B4AD0B87A4B0905EC66E1DE49252C88F3D30857405BE7DDB3B9EEAE37B88FA0BAC5C277F15464E55726F0DF0529CF5842B1C00I" TargetMode="External"/><Relationship Id="rId394" Type="http://schemas.openxmlformats.org/officeDocument/2006/relationships/hyperlink" Target="consultantplus://offline/ref=B7F77999267FDBD47B0FD4B4AD0B87A4B0905EC66E1FEE9551C58F3D30857405BE7DDB3B9EEAE37B88FA0AA858277F15464E55726F0DF0529CF5842B1C00I" TargetMode="External"/><Relationship Id="rId408" Type="http://schemas.openxmlformats.org/officeDocument/2006/relationships/hyperlink" Target="consultantplus://offline/ref=B7F77999267FDBD47B0FD4B4AD0B87A4B0905EC66E1EE59651CD8F3D30857405BE7DDB3B9EEAE37B88FA0AAB5C277F15464E55726F0DF0529CF5842B1C00I" TargetMode="External"/><Relationship Id="rId429" Type="http://schemas.openxmlformats.org/officeDocument/2006/relationships/hyperlink" Target="consultantplus://offline/ref=B7F77999267FDBD47B0FD4B4AD0B87A4B0905EC66E1BE79051CE8F3D30857405BE7DDB3B9EEAE37B8CFA0CA752787A0057165A747513F64A80F7861208I" TargetMode="External"/><Relationship Id="rId1" Type="http://schemas.openxmlformats.org/officeDocument/2006/relationships/styles" Target="styles.xml"/><Relationship Id="rId212" Type="http://schemas.openxmlformats.org/officeDocument/2006/relationships/hyperlink" Target="consultantplus://offline/ref=B7F77999267FDBD47B0FD4B4AD0B87A4B0905EC66E1DE29650CE8F3D30857405BE7DDB3B9EEAE37B88FA0AAC51277F15464E55726F0DF0529CF5842B1C00I" TargetMode="External"/><Relationship Id="rId233" Type="http://schemas.openxmlformats.org/officeDocument/2006/relationships/hyperlink" Target="consultantplus://offline/ref=B7F77999267FDBD47B0FD4B4AD0B87A4B0905EC66E1DE29650CE8F3D30857405BE7DDB3B9EEAE37B88FA0AAA58277F15464E55726F0DF0529CF5842B1C00I" TargetMode="External"/><Relationship Id="rId254" Type="http://schemas.openxmlformats.org/officeDocument/2006/relationships/hyperlink" Target="consultantplus://offline/ref=B7F77999267FDBD47B0FD4B4AD0B87A4B0905EC66E1FEF9454CF8F3D30857405BE7DDB3B9EEAE37B88FA0AAE51277F15464E55726F0DF0529CF5842B1C00I" TargetMode="External"/><Relationship Id="rId28" Type="http://schemas.openxmlformats.org/officeDocument/2006/relationships/hyperlink" Target="consultantplus://offline/ref=B7F77999267FDBD47B0FD4B4AD0B87A4B0905EC6661FE49151C6D23738DC7807B972842C99A3EF7A88FA0EAF52787A0057165A747513F64A80F7861208I" TargetMode="External"/><Relationship Id="rId49" Type="http://schemas.openxmlformats.org/officeDocument/2006/relationships/hyperlink" Target="consultantplus://offline/ref=B7F77999267FDBD47B0FD4B4AD0B87A4B0905EC66E1DE49252C88F3D30857405BE7DDB3B9EEAE37B88FA0AAE5B277F15464E55726F0DF0529CF5842B1C00I" TargetMode="External"/><Relationship Id="rId114" Type="http://schemas.openxmlformats.org/officeDocument/2006/relationships/hyperlink" Target="consultantplus://offline/ref=B7F77999267FDBD47B0FD4B4AD0B87A4B0905EC66E1DE29650CE8F3D30857405BE7DDB3B9EEAE37B88FA0AAD59277F15464E55726F0DF0529CF5842B1C00I" TargetMode="External"/><Relationship Id="rId275" Type="http://schemas.openxmlformats.org/officeDocument/2006/relationships/hyperlink" Target="consultantplus://offline/ref=B7F77999267FDBD47B0FD4B4AD0B87A4B0905EC6661FE49151C6D23738DC7807B972842C99A3EF7A88FA0DA952787A0057165A747513F64A80F7861208I" TargetMode="External"/><Relationship Id="rId296" Type="http://schemas.openxmlformats.org/officeDocument/2006/relationships/hyperlink" Target="consultantplus://offline/ref=B7F77999267FDBD47B0FD4B4AD0B87A4B0905EC66E1DE49252C88F3D30857405BE7DDB3B9EEAE37B88FA0AAA5B277F15464E55726F0DF0529CF5842B1C00I" TargetMode="External"/><Relationship Id="rId300" Type="http://schemas.openxmlformats.org/officeDocument/2006/relationships/hyperlink" Target="consultantplus://offline/ref=B7F77999267FDBD47B0FD4B4AD0B87A4B0905EC66E1DE29650CE8F3D30857405BE7DDB3B9EEAE37B88FA0AAC58277F15464E55726F0DF0529CF5842B1C00I" TargetMode="External"/><Relationship Id="rId60" Type="http://schemas.openxmlformats.org/officeDocument/2006/relationships/hyperlink" Target="consultantplus://offline/ref=B7F77999267FDBD47B0FCAB9BB67DAAFBB9C08CE6D18EDC50C99896A6FD57250FE3DDD6ED8ACE771DCAB4EFA542E2F5A021D46726B111F01I" TargetMode="External"/><Relationship Id="rId81" Type="http://schemas.openxmlformats.org/officeDocument/2006/relationships/hyperlink" Target="consultantplus://offline/ref=B7F77999267FDBD47B0FD4B4AD0B87A4B0905EC66E1FE29352C88F3D30857405BE7DDB3B9EEAE37B88FA0AAC5B277F15464E55726F0DF0529CF5842B1C00I" TargetMode="External"/><Relationship Id="rId135" Type="http://schemas.openxmlformats.org/officeDocument/2006/relationships/hyperlink" Target="consultantplus://offline/ref=B7F77999267FDBD47B0FD4B4AD0B87A4B0905EC6661FE49151C6D23738DC7807B972842C99A3EF7A88FA0CAC52787A0057165A747513F64A80F7861208I" TargetMode="External"/><Relationship Id="rId156" Type="http://schemas.openxmlformats.org/officeDocument/2006/relationships/hyperlink" Target="consultantplus://offline/ref=B7F77999267FDBD47B0FCAB9BB67DAAFBB9C08CE6D18EDC50C99896A6FD57250FE3DDD6ADEADEF71DCAB4EFA542E2F5A021D46726B111F01I" TargetMode="External"/><Relationship Id="rId177" Type="http://schemas.openxmlformats.org/officeDocument/2006/relationships/hyperlink" Target="consultantplus://offline/ref=B7F77999267FDBD47B0FD4B4AD0B87A4B0905EC66E1FE29352C88F3D30857405BE7DDB3B9EEAE37B88FA0AAA5E277F15464E55726F0DF0529CF5842B1C00I" TargetMode="External"/><Relationship Id="rId198" Type="http://schemas.openxmlformats.org/officeDocument/2006/relationships/hyperlink" Target="consultantplus://offline/ref=B7F77999267FDBD47B0FD4B4AD0B87A4B0905EC66E1DE29650CE8F3D30857405BE7DDB3B9EEAE37B88FA0AAC5B277F15464E55726F0DF0529CF5842B1C00I" TargetMode="External"/><Relationship Id="rId321" Type="http://schemas.openxmlformats.org/officeDocument/2006/relationships/hyperlink" Target="consultantplus://offline/ref=B7F77999267FDBD47B0FD4B4AD0B87A4B0905EC6661FE49151C6D23738DC7807B972842C99A3EF7A88FA02AE52787A0057165A747513F64A80F7861208I" TargetMode="External"/><Relationship Id="rId342" Type="http://schemas.openxmlformats.org/officeDocument/2006/relationships/hyperlink" Target="consultantplus://offline/ref=B7F77999267FDBD47B0FD4B4AD0B87A4B0905EC66E1DE49252C88F3D30857405BE7DDB3B9EEAE37B88FA0BAE50277F15464E55726F0DF0529CF5842B1C00I" TargetMode="External"/><Relationship Id="rId363" Type="http://schemas.openxmlformats.org/officeDocument/2006/relationships/hyperlink" Target="consultantplus://offline/ref=B7F77999267FDBD47B0FD4B4AD0B87A4B0905EC66E1FE29352C88F3D30857405BE7DDB3B9EEAE37B88FA0BAD5C277F15464E55726F0DF0529CF5842B1C00I" TargetMode="External"/><Relationship Id="rId384" Type="http://schemas.openxmlformats.org/officeDocument/2006/relationships/hyperlink" Target="consultantplus://offline/ref=B7F77999267FDBD47B0FCAB9BB67DAAFBB9C03CA6C1EEDC50C99896A6FD57250FE3DDD6EDDAEEC7D80F15EFE1D792646060558767511F0561803I" TargetMode="External"/><Relationship Id="rId419" Type="http://schemas.openxmlformats.org/officeDocument/2006/relationships/hyperlink" Target="consultantplus://offline/ref=B7F77999267FDBD47B0FD4B4AD0B87A4B0905EC66E1EE59651CD8F3D30857405BE7DDB3B9EEAE37B88FA0AAB5E277F15464E55726F0DF0529CF5842B1C00I" TargetMode="External"/><Relationship Id="rId202" Type="http://schemas.openxmlformats.org/officeDocument/2006/relationships/hyperlink" Target="consultantplus://offline/ref=B7F77999267FDBD47B0FD4B4AD0B87A4B0905EC66E1FE29352C88F3D30857405BE7DDB3B9EEAE37B88FA0AA859277F15464E55726F0DF0529CF5842B1C00I" TargetMode="External"/><Relationship Id="rId223" Type="http://schemas.openxmlformats.org/officeDocument/2006/relationships/hyperlink" Target="consultantplus://offline/ref=B7F77999267FDBD47B0FCAB9BB67DAAFBB9C07C36C1EEDC50C99896A6FD57250FE3DDD6ED8A9E52ED9BE5FA25B28354404055A70691102I" TargetMode="External"/><Relationship Id="rId244" Type="http://schemas.openxmlformats.org/officeDocument/2006/relationships/hyperlink" Target="consultantplus://offline/ref=B7F77999267FDBD47B0FD4B4AD0B87A4B0905EC66E1FEE9551C58F3D30857405BE7DDB3B9EEAE37B88FA0AAA5C277F15464E55726F0DF0529CF5842B1C00I" TargetMode="External"/><Relationship Id="rId430" Type="http://schemas.openxmlformats.org/officeDocument/2006/relationships/hyperlink" Target="consultantplus://offline/ref=B7F77999267FDBD47B0FD4B4AD0B87A4B0905EC66E1BE79051CE8F3D30857405BE7DDB3B9EEAE37B8CFA0CA752787A0057165A747513F64A80F7861208I" TargetMode="External"/><Relationship Id="rId18" Type="http://schemas.openxmlformats.org/officeDocument/2006/relationships/hyperlink" Target="consultantplus://offline/ref=B7F77999267FDBD47B0FD4B4AD0B87A4B0905EC66E1BE79150CB8F3D30857405BE7DDB3B8CEABB778AFE14AF5F32294400110AI" TargetMode="External"/><Relationship Id="rId39" Type="http://schemas.openxmlformats.org/officeDocument/2006/relationships/hyperlink" Target="consultantplus://offline/ref=B7F77999267FDBD47B0FD4B4AD0B87A4B0905EC66E1DE49252C88F3D30857405BE7DDB3B9EEAE37B88FA0AAE58277F15464E55726F0DF0529CF5842B1C00I" TargetMode="External"/><Relationship Id="rId265" Type="http://schemas.openxmlformats.org/officeDocument/2006/relationships/hyperlink" Target="consultantplus://offline/ref=B7F77999267FDBD47B0FCAB9BB67DAAFBB9303CD691AEDC50C99896A6FD57250FE3DDD6EDDAEEE7B81F15EFE1D792646060558767511F0561803I" TargetMode="External"/><Relationship Id="rId286" Type="http://schemas.openxmlformats.org/officeDocument/2006/relationships/hyperlink" Target="consultantplus://offline/ref=B7F77999267FDBD47B0FD4B4AD0B87A4B0905EC66E1FEF9454CF8F3D30857405BE7DDB3B9EEAE37B88FA0AAC59277F15464E55726F0DF0529CF5842B1C00I" TargetMode="External"/><Relationship Id="rId50" Type="http://schemas.openxmlformats.org/officeDocument/2006/relationships/hyperlink" Target="consultantplus://offline/ref=B7F77999267FDBD47B0FD4B4AD0B87A4B0905EC66E1DE29650CE8F3D30857405BE7DDB3B9EEAE37B88FA0AAE5C277F15464E55726F0DF0529CF5842B1C00I" TargetMode="External"/><Relationship Id="rId104" Type="http://schemas.openxmlformats.org/officeDocument/2006/relationships/hyperlink" Target="consultantplus://offline/ref=B7F77999267FDBD47B0FD4B4AD0B87A4B0905EC66E1BE79051CE8F3D30857405BE7DDB3B9EEAE37B8CFA0CA752787A0057165A747513F64A80F7861208I" TargetMode="External"/><Relationship Id="rId125" Type="http://schemas.openxmlformats.org/officeDocument/2006/relationships/hyperlink" Target="consultantplus://offline/ref=B7F77999267FDBD47B0FD4B4AD0B87A4B0905EC66E1FE29352C88F3D30857405BE7DDB3B9EEAE37B88FA0AAA58277F15464E55726F0DF0529CF5842B1C00I" TargetMode="External"/><Relationship Id="rId146" Type="http://schemas.openxmlformats.org/officeDocument/2006/relationships/hyperlink" Target="consultantplus://offline/ref=B7F77999267FDBD47B0FD4B4AD0B87A4B0905EC6661FE49151C6D23738DC7807B972842C99A3EF7A88FA0CA852787A0057165A747513F64A80F7861208I" TargetMode="External"/><Relationship Id="rId167" Type="http://schemas.openxmlformats.org/officeDocument/2006/relationships/hyperlink" Target="consultantplus://offline/ref=B7F77999267FDBD47B0FD4B4AD0B87A4B0905EC66E1BE79051CE8F3D30857405BE7DDB3B9EEAE37B8CFA0CA752787A0057165A747513F64A80F7861208I" TargetMode="External"/><Relationship Id="rId188" Type="http://schemas.openxmlformats.org/officeDocument/2006/relationships/hyperlink" Target="consultantplus://offline/ref=B7F77999267FDBD47B0FD4B4AD0B87A4B0905EC66E1EE59651CD8F3D30857405BE7DDB3B9EEAE37B88FA0AAD59277F15464E55726F0DF0529CF5842B1C00I" TargetMode="External"/><Relationship Id="rId311" Type="http://schemas.openxmlformats.org/officeDocument/2006/relationships/hyperlink" Target="consultantplus://offline/ref=B7F77999267FDBD47B0FCAB9BB67DAAFBB9C08CE6D18EDC50C99896A6FD57250FE3DDD6ED8ACE771DCAB4EFA542E2F5A021D46726B111F01I" TargetMode="External"/><Relationship Id="rId332" Type="http://schemas.openxmlformats.org/officeDocument/2006/relationships/hyperlink" Target="consultantplus://offline/ref=B7F77999267FDBD47B0FD4B4AD0B87A4B0905EC66E1DE49252C88F3D30857405BE7DDB3B9EEAE37B88FA0BAE5A277F15464E55726F0DF0529CF5842B1C00I" TargetMode="External"/><Relationship Id="rId353" Type="http://schemas.openxmlformats.org/officeDocument/2006/relationships/hyperlink" Target="consultantplus://offline/ref=B7F77999267FDBD47B0FD4B4AD0B87A4B0905EC66E1DE49252C88F3D30857405BE7DDB3B9EEAE37B88FA0BAD5F277F15464E55726F0DF0529CF5842B1C00I" TargetMode="External"/><Relationship Id="rId374" Type="http://schemas.openxmlformats.org/officeDocument/2006/relationships/hyperlink" Target="consultantplus://offline/ref=B7F77999267FDBD47B0FD4B4AD0B87A4B0905EC66E1DE49252C88F3D30857405BE7DDB3B9EEAE37B88FA0BAC5F277F15464E55726F0DF0529CF5842B1C00I" TargetMode="External"/><Relationship Id="rId395" Type="http://schemas.openxmlformats.org/officeDocument/2006/relationships/hyperlink" Target="consultantplus://offline/ref=B7F77999267FDBD47B0FD4B4AD0B87A4B0905EC66E1FEF9454CF8F3D30857405BE7DDB3B9EEAE37B88FA0AAB58277F15464E55726F0DF0529CF5842B1C00I" TargetMode="External"/><Relationship Id="rId409" Type="http://schemas.openxmlformats.org/officeDocument/2006/relationships/hyperlink" Target="consultantplus://offline/ref=B7F77999267FDBD47B0FD4B4AD0B87A4B0905EC66E1FE29352C88F3D30857405BE7DDB3B9EEAE37B88FA0BAC5F277F15464E55726F0DF0529CF5842B1C00I" TargetMode="External"/><Relationship Id="rId71" Type="http://schemas.openxmlformats.org/officeDocument/2006/relationships/hyperlink" Target="consultantplus://offline/ref=B7F77999267FDBD47B0FCAB9BB67DAAFB99B09CB6F1BEDC50C99896A6FD57250FE3DDD6EDDACED7B80F15EFE1D792646060558767511F0561803I" TargetMode="External"/><Relationship Id="rId92" Type="http://schemas.openxmlformats.org/officeDocument/2006/relationships/hyperlink" Target="consultantplus://offline/ref=B7F77999267FDBD47B0FD4B4AD0B87A4B0905EC66E1DE49252C88F3D30857405BE7DDB3B9EEAE37B88FA0AAD5B277F15464E55726F0DF0529CF5842B1C00I" TargetMode="External"/><Relationship Id="rId213" Type="http://schemas.openxmlformats.org/officeDocument/2006/relationships/image" Target="media/image5.wmf"/><Relationship Id="rId234" Type="http://schemas.openxmlformats.org/officeDocument/2006/relationships/hyperlink" Target="consultantplus://offline/ref=B7F77999267FDBD47B0FD4B4AD0B87A4B0905EC66E1BE79150CB8F3D30857405BE7DDB3B9EEAE37B88FA09A859277F15464E55726F0DF0529CF5842B1C00I" TargetMode="External"/><Relationship Id="rId420" Type="http://schemas.openxmlformats.org/officeDocument/2006/relationships/hyperlink" Target="consultantplus://offline/ref=B7F77999267FDBD47B0FCAB9BB67DAAFBB9E09CA6A1CEDC50C99896A6FD57250FE3DDD6EDDAEEF798AF15EFE1D792646060558767511F0561803I" TargetMode="External"/><Relationship Id="rId2" Type="http://schemas.openxmlformats.org/officeDocument/2006/relationships/settings" Target="settings.xml"/><Relationship Id="rId29" Type="http://schemas.openxmlformats.org/officeDocument/2006/relationships/hyperlink" Target="consultantplus://offline/ref=B7F77999267FDBD47B0FD4B4AD0B87A4B0905EC66E1FE29352C88F3D30857405BE7DDB3B9EEAE37B88FA0AAE5E277F15464E55726F0DF0529CF5842B1C00I" TargetMode="External"/><Relationship Id="rId255" Type="http://schemas.openxmlformats.org/officeDocument/2006/relationships/hyperlink" Target="consultantplus://offline/ref=B7F77999267FDBD47B0FD4B4AD0B87A4B0905EC66E1FE29352C88F3D30857405BE7DDB3B9EEAE37B88FA0AA659277F15464E55726F0DF0529CF5842B1C00I" TargetMode="External"/><Relationship Id="rId276" Type="http://schemas.openxmlformats.org/officeDocument/2006/relationships/hyperlink" Target="consultantplus://offline/ref=B7F77999267FDBD47B0FD4B4AD0B87A4B0905EC66E1FEE9551C58F3D30857405BE7DDB3B9EEAE37B88FA0AA959277F15464E55726F0DF0529CF5842B1C00I" TargetMode="External"/><Relationship Id="rId297" Type="http://schemas.openxmlformats.org/officeDocument/2006/relationships/hyperlink" Target="consultantplus://offline/ref=B7F77999267FDBD47B0FD4B4AD0B87A4B0905EC66E1DE29650CE8F3D30857405BE7DDB3B9EEAE37B88FA0AAC58277F15464E55726F0DF0529CF5842B1C00I" TargetMode="External"/><Relationship Id="rId40" Type="http://schemas.openxmlformats.org/officeDocument/2006/relationships/hyperlink" Target="consultantplus://offline/ref=B7F77999267FDBD47B0FD4B4AD0B87A4B0905EC66E1DE29650CE8F3D30857405BE7DDB3B9EEAE37B88FA0AAE5D277F15464E55726F0DF0529CF5842B1C00I" TargetMode="External"/><Relationship Id="rId115" Type="http://schemas.openxmlformats.org/officeDocument/2006/relationships/hyperlink" Target="consultantplus://offline/ref=B7F77999267FDBD47B0FD4B4AD0B87A4B0905EC66E1FE29352C88F3D30857405BE7DDB3B9EEAE37B88FA0AAB51277F15464E55726F0DF0529CF5842B1C00I" TargetMode="External"/><Relationship Id="rId136" Type="http://schemas.openxmlformats.org/officeDocument/2006/relationships/hyperlink" Target="consultantplus://offline/ref=B7F77999267FDBD47B0FD4B4AD0B87A4B0905EC66E1EE69754C48F3D30857405BE7DDB3B9EEAE37B88FA0AAE58277F15464E55726F0DF0529CF5842B1C00I" TargetMode="External"/><Relationship Id="rId157" Type="http://schemas.openxmlformats.org/officeDocument/2006/relationships/hyperlink" Target="consultantplus://offline/ref=B7F77999267FDBD47B0FCAB9BB67DAAFBB9C08CE6D18EDC50C99896A6FD57250FE3DDD6ADEADED71DCAB4EFA542E2F5A021D46726B111F01I" TargetMode="External"/><Relationship Id="rId178" Type="http://schemas.openxmlformats.org/officeDocument/2006/relationships/hyperlink" Target="consultantplus://offline/ref=B7F77999267FDBD47B0FD4B4AD0B87A4B0905EC66E1FE29352C88F3D30857405BE7DDB3B9EEAE37B88FA0AA95A277F15464E55726F0DF0529CF5842B1C00I" TargetMode="External"/><Relationship Id="rId301" Type="http://schemas.openxmlformats.org/officeDocument/2006/relationships/hyperlink" Target="consultantplus://offline/ref=B7F77999267FDBD47B0FD4B4AD0B87A4B0905EC66E1FEF9454CF8F3D30857405BE7DDB3B9EEAE37B88FA0AAC5C277F15464E55726F0DF0529CF5842B1C00I" TargetMode="External"/><Relationship Id="rId322" Type="http://schemas.openxmlformats.org/officeDocument/2006/relationships/hyperlink" Target="consultantplus://offline/ref=B7F77999267FDBD47B0FD4B4AD0B87A4B0905EC66619E09156C6D23738DC7807B972842C99A3EF7A88FA0BA852787A0057165A747513F64A80F7861208I" TargetMode="External"/><Relationship Id="rId343" Type="http://schemas.openxmlformats.org/officeDocument/2006/relationships/hyperlink" Target="consultantplus://offline/ref=B7F77999267FDBD47B0FD4B4AD0B87A4B0905EC66E1FE29352C88F3D30857405BE7DDB3B9EEAE37B88FA0BAD5A277F15464E55726F0DF0529CF5842B1C00I" TargetMode="External"/><Relationship Id="rId364" Type="http://schemas.openxmlformats.org/officeDocument/2006/relationships/hyperlink" Target="consultantplus://offline/ref=B7F77999267FDBD47B0FD4B4AD0B87A4B0905EC66E1DE49252C88F3D30857405BE7DDB3B9EEAE37B88FA0BAC5B277F15464E55726F0DF0529CF5842B1C00I" TargetMode="External"/><Relationship Id="rId61" Type="http://schemas.openxmlformats.org/officeDocument/2006/relationships/hyperlink" Target="consultantplus://offline/ref=B7F77999267FDBD47B0FD4B4AD0B87A4B0905EC66E1FE29352C88F3D30857405BE7DDB3B9EEAE37B88FA0AAD5E277F15464E55726F0DF0529CF5842B1C00I" TargetMode="External"/><Relationship Id="rId82" Type="http://schemas.openxmlformats.org/officeDocument/2006/relationships/hyperlink" Target="consultantplus://offline/ref=B7F77999267FDBD47B0FD4B4AD0B87A4B0905EC66E1DE49252C88F3D30857405BE7DDB3B9EEAE37B88FA0AAE5E277F15464E55726F0DF0529CF5842B1C00I" TargetMode="External"/><Relationship Id="rId199" Type="http://schemas.openxmlformats.org/officeDocument/2006/relationships/hyperlink" Target="consultantplus://offline/ref=B7F77999267FDBD47B0FD4B4AD0B87A4B0905EC66E1DE29650CE8F3D30857405BE7DDB3B9EEAE37B88FA0AAC5A277F15464E55726F0DF0529CF5842B1C00I" TargetMode="External"/><Relationship Id="rId203" Type="http://schemas.openxmlformats.org/officeDocument/2006/relationships/hyperlink" Target="consultantplus://offline/ref=B7F77999267FDBD47B0FD4B4AD0B87A4B0905EC66E1DE49252C88F3D30857405BE7DDB3B9EEAE37B88FA0AAA5D277F15464E55726F0DF0529CF5842B1C00I" TargetMode="External"/><Relationship Id="rId385" Type="http://schemas.openxmlformats.org/officeDocument/2006/relationships/hyperlink" Target="consultantplus://offline/ref=B7F77999267FDBD47B0FCAB9BB67DAAFBB9C03CA6C1EEDC50C99896A6FD57250FE3DDD6EDDAEEC7981F15EFE1D792646060558767511F0561803I" TargetMode="External"/><Relationship Id="rId19" Type="http://schemas.openxmlformats.org/officeDocument/2006/relationships/hyperlink" Target="consultantplus://offline/ref=B7F77999267FDBD47B0FD4B4AD0B87A4B0905EC66E1FE29352C88F3D30857405BE7DDB3B9EEAE37B88FA0AAE5B277F15464E55726F0DF0529CF5842B1C00I" TargetMode="External"/><Relationship Id="rId224" Type="http://schemas.openxmlformats.org/officeDocument/2006/relationships/hyperlink" Target="consultantplus://offline/ref=B7F77999267FDBD47B0FCAB9BB67DAAFBB9C07C36C1EEDC50C99896A6FD57250FE3DDD6DD8A9E52ED9BE5FA25B28354404055A70691102I" TargetMode="External"/><Relationship Id="rId245" Type="http://schemas.openxmlformats.org/officeDocument/2006/relationships/hyperlink" Target="consultantplus://offline/ref=B7F77999267FDBD47B0FD4B4AD0B87A4B0905EC66E1FEF9454CF8F3D30857405BE7DDB3B9EEAE37B88FA0AAE5E277F15464E55726F0DF0529CF5842B1C00I" TargetMode="External"/><Relationship Id="rId266" Type="http://schemas.openxmlformats.org/officeDocument/2006/relationships/hyperlink" Target="consultantplus://offline/ref=B7F77999267FDBD47B0FCAB9BB67DAAFBB9803CF6F1BEDC50C99896A6FD57250EC3D8562DFAAF07A8EE408AF5B120DI" TargetMode="External"/><Relationship Id="rId287" Type="http://schemas.openxmlformats.org/officeDocument/2006/relationships/hyperlink" Target="consultantplus://offline/ref=B7F77999267FDBD47B0FD4B4AD0B87A4B0905EC66E1DE49252C88F3D30857405BE7DDB3B9EEAE37B88FA0AAA5B277F15464E55726F0DF0529CF5842B1C00I" TargetMode="External"/><Relationship Id="rId410" Type="http://schemas.openxmlformats.org/officeDocument/2006/relationships/hyperlink" Target="consultantplus://offline/ref=B7F77999267FDBD47B0FD4B4AD0B87A4B0905EC66E1FEE9551C58F3D30857405BE7DDB3B9EEAE37B88FA0AA850277F15464E55726F0DF0529CF5842B1C00I" TargetMode="External"/><Relationship Id="rId431" Type="http://schemas.openxmlformats.org/officeDocument/2006/relationships/hyperlink" Target="consultantplus://offline/ref=B7F77999267FDBD47B0FCAB9BB67DAAFBB9C03CA6C1EEDC50C99896A6FD57250FE3DDD6EDDAEEC7D80F15EFE1D792646060558767511F0561803I" TargetMode="External"/><Relationship Id="rId30" Type="http://schemas.openxmlformats.org/officeDocument/2006/relationships/hyperlink" Target="consultantplus://offline/ref=B7F77999267FDBD47B0FD4B4AD0B87A4B0905EC66E1DE49252C88F3D30857405BE7DDB3B9EEAE37B88FA0AAE59277F15464E55726F0DF0529CF5842B1C00I" TargetMode="External"/><Relationship Id="rId105" Type="http://schemas.openxmlformats.org/officeDocument/2006/relationships/hyperlink" Target="consultantplus://offline/ref=B7F77999267FDBD47B0FD4B4AD0B87A4B0905EC66E1DE29650CE8F3D30857405BE7DDB3B9EEAE37B88FA0AAE50277F15464E55726F0DF0529CF5842B1C00I" TargetMode="External"/><Relationship Id="rId126" Type="http://schemas.openxmlformats.org/officeDocument/2006/relationships/hyperlink" Target="consultantplus://offline/ref=B7F77999267FDBD47B0FD4B4AD0B87A4B0905EC66E1DE29650CE8F3D30857405BE7DDB3B9EEAE37B88FA0AAD51277F15464E55726F0DF0529CF5842B1C00I" TargetMode="External"/><Relationship Id="rId147" Type="http://schemas.openxmlformats.org/officeDocument/2006/relationships/hyperlink" Target="consultantplus://offline/ref=B7F77999267FDBD47B0FD4B4AD0B87A4B0905EC66E1AE69A51C98F3D30857405BE7DDB3B9EEAE37B88FA0AAE5B277F15464E55726F0DF0529CF5842B1C00I" TargetMode="External"/><Relationship Id="rId168" Type="http://schemas.openxmlformats.org/officeDocument/2006/relationships/hyperlink" Target="consultantplus://offline/ref=B7F77999267FDBD47B0FD4B4AD0B87A4B0905EC66E1BE79051CE8F3D30857405BE7DDB3B9EEAE37B8CFA0CA752787A0057165A747513F64A80F7861208I" TargetMode="External"/><Relationship Id="rId312" Type="http://schemas.openxmlformats.org/officeDocument/2006/relationships/hyperlink" Target="consultantplus://offline/ref=B7F77999267FDBD47B0FD4B4AD0B87A4B0905EC6661FE49151C6D23738DC7807B972842C99A3EF7A88FA0DA652787A0057165A747513F64A80F7861208I" TargetMode="External"/><Relationship Id="rId333" Type="http://schemas.openxmlformats.org/officeDocument/2006/relationships/hyperlink" Target="consultantplus://offline/ref=B7F77999267FDBD47B0FD4B4AD0B87A4B0905EC66E1FE29352C88F3D30857405BE7DDB3B9EEAE37B88FA0BAE5E277F15464E55726F0DF0529CF5842B1C00I" TargetMode="External"/><Relationship Id="rId354" Type="http://schemas.openxmlformats.org/officeDocument/2006/relationships/hyperlink" Target="consultantplus://offline/ref=B7F77999267FDBD47B0FD4B4AD0B87A4B0905EC66E1FE29352C88F3D30857405BE7DDB3B9EEAE37B88FA0BAD5C277F15464E55726F0DF0529CF5842B1C00I" TargetMode="External"/><Relationship Id="rId51" Type="http://schemas.openxmlformats.org/officeDocument/2006/relationships/hyperlink" Target="consultantplus://offline/ref=B7F77999267FDBD47B0FD4B4AD0B87A4B0905EC66E1AE69A51C98F3D30857405BE7DDB3B9EEAE37B88FA0AAF5C277F15464E55726F0DF0529CF5842B1C00I" TargetMode="External"/><Relationship Id="rId72" Type="http://schemas.openxmlformats.org/officeDocument/2006/relationships/hyperlink" Target="consultantplus://offline/ref=B7F77999267FDBD47B0FD4B4AD0B87A4B0905EC66D1BE49352C6D23738DC7807B972843E99FBE3788CE40AA9472E2B461003I" TargetMode="External"/><Relationship Id="rId93" Type="http://schemas.openxmlformats.org/officeDocument/2006/relationships/hyperlink" Target="consultantplus://offline/ref=B7F77999267FDBD47B0FD4B4AD0B87A4B0905EC66E1DE29650CE8F3D30857405BE7DDB3B9EEAE37B88FA0AAE5F277F15464E55726F0DF0529CF5842B1C00I" TargetMode="External"/><Relationship Id="rId189" Type="http://schemas.openxmlformats.org/officeDocument/2006/relationships/hyperlink" Target="consultantplus://offline/ref=B7F77999267FDBD47B0FD4B4AD0B87A4B0905EC66E1FE29352C88F3D30857405BE7DDB3B9EEAE37B88FA0AA95C277F15464E55726F0DF0529CF5842B1C00I" TargetMode="External"/><Relationship Id="rId375" Type="http://schemas.openxmlformats.org/officeDocument/2006/relationships/hyperlink" Target="consultantplus://offline/ref=B7F77999267FDBD47B0FD4B4AD0B87A4B0905EC66E1DE49252C88F3D30857405BE7DDB3B9EEAE37B88FA0BAC51277F15464E55726F0DF0529CF5842B1C00I" TargetMode="External"/><Relationship Id="rId396" Type="http://schemas.openxmlformats.org/officeDocument/2006/relationships/hyperlink" Target="consultantplus://offline/ref=B7F77999267FDBD47B0FD4B4AD0B87A4B0905EC66E1FEE9551C58F3D30857405BE7DDB3B9EEAE37B88FA0AA85B277F15464E55726F0DF0529CF5842B1C00I" TargetMode="External"/><Relationship Id="rId3" Type="http://schemas.openxmlformats.org/officeDocument/2006/relationships/webSettings" Target="webSettings.xml"/><Relationship Id="rId214" Type="http://schemas.openxmlformats.org/officeDocument/2006/relationships/image" Target="media/image6.wmf"/><Relationship Id="rId235" Type="http://schemas.openxmlformats.org/officeDocument/2006/relationships/hyperlink" Target="consultantplus://offline/ref=B7F77999267FDBD47B0FD4B4AD0B87A4B0905EC66E1DE29650CE8F3D30857405BE7DDB3B9EEAE37B88FA0AAA5B277F15464E55726F0DF0529CF5842B1C00I" TargetMode="External"/><Relationship Id="rId256" Type="http://schemas.openxmlformats.org/officeDocument/2006/relationships/hyperlink" Target="consultantplus://offline/ref=B7F77999267FDBD47B0FD4B4AD0B87A4B0905EC66E1FE29352C88F3D30857405BE7DDB3B9EEAE37B88FA0BAF5B277F15464E55726F0DF0529CF5842B1C00I" TargetMode="External"/><Relationship Id="rId277" Type="http://schemas.openxmlformats.org/officeDocument/2006/relationships/hyperlink" Target="consultantplus://offline/ref=B7F77999267FDBD47B0FD4B4AD0B87A4B0905EC66E1DE49252C88F3D30857405BE7DDB3B9EEAE37B88FA0AA85F277F15464E55726F0DF0529CF5842B1C00I" TargetMode="External"/><Relationship Id="rId298" Type="http://schemas.openxmlformats.org/officeDocument/2006/relationships/hyperlink" Target="consultantplus://offline/ref=B7F77999267FDBD47B0FD4B4AD0B87A4B0905EC66E1FEF9454CF8F3D30857405BE7DDB3B9EEAE37B88FA0AAC5D277F15464E55726F0DF0529CF5842B1C00I" TargetMode="External"/><Relationship Id="rId400" Type="http://schemas.openxmlformats.org/officeDocument/2006/relationships/hyperlink" Target="consultantplus://offline/ref=B7F77999267FDBD47B0FD4B4AD0B87A4B0905EC66E1DE49252C88F3D30857405BE7DDB3B9EEAE37B88FA0BAB51277F15464E55726F0DF0529CF5842B1C00I" TargetMode="External"/><Relationship Id="rId421" Type="http://schemas.openxmlformats.org/officeDocument/2006/relationships/hyperlink" Target="consultantplus://offline/ref=B7F77999267FDBD47B0FD4B4AD0B87A4B0905EC66619EE9A51C6D23738DC7807B972842C99A3EF7A88FA08AA52787A0057165A747513F64A80F7861208I" TargetMode="External"/><Relationship Id="rId116" Type="http://schemas.openxmlformats.org/officeDocument/2006/relationships/hyperlink" Target="consultantplus://offline/ref=B7F77999267FDBD47B0FD4B4AD0B87A4B0905EC66619EE9A51C6D23738DC7807B972842C99A3EF7A88FA0BAE52787A0057165A747513F64A80F7861208I" TargetMode="External"/><Relationship Id="rId137" Type="http://schemas.openxmlformats.org/officeDocument/2006/relationships/hyperlink" Target="consultantplus://offline/ref=B7F77999267FDBD47B0FD4B4AD0B87A4B0905EC66E1AE69A51C98F3D30857405BE7DDB3B9EEAE37B88FA0AAF5E277F15464E55726F0DF0529CF5842B1C00I" TargetMode="External"/><Relationship Id="rId158" Type="http://schemas.openxmlformats.org/officeDocument/2006/relationships/hyperlink" Target="consultantplus://offline/ref=B7F77999267FDBD47B0FCAB9BB67DAAFBB9C08CE6D18EDC50C99896A6FD57250FE3DDD6EDDABE77A8CF15EFE1D792646060558767511F0561803I" TargetMode="External"/><Relationship Id="rId302" Type="http://schemas.openxmlformats.org/officeDocument/2006/relationships/hyperlink" Target="consultantplus://offline/ref=B7F77999267FDBD47B0FD4B4AD0B87A4B0905EC66E1DE49252C88F3D30857405BE7DDB3B9EEAE37B88FA0AAA5B277F15464E55726F0DF0529CF5842B1C00I" TargetMode="External"/><Relationship Id="rId323" Type="http://schemas.openxmlformats.org/officeDocument/2006/relationships/hyperlink" Target="consultantplus://offline/ref=B7F77999267FDBD47B0FD4B4AD0B87A4B0905EC66E1EE59651CD8F3D30857405BE7DDB3B9EEAE37B88FA0AAB5A277F15464E55726F0DF0529CF5842B1C00I" TargetMode="External"/><Relationship Id="rId344" Type="http://schemas.openxmlformats.org/officeDocument/2006/relationships/hyperlink" Target="consultantplus://offline/ref=B7F77999267FDBD47B0FD4B4AD0B87A4B0905EC66E1DE49252C88F3D30857405BE7DDB3B9EEAE37B88FA0BAD59277F15464E55726F0DF0529CF5842B1C00I" TargetMode="External"/><Relationship Id="rId20" Type="http://schemas.openxmlformats.org/officeDocument/2006/relationships/hyperlink" Target="consultantplus://offline/ref=B7F77999267FDBD47B0FD4B4AD0B87A4B0905EC66E1FEE9551C58F3D30857405BE7DDB3B9EEAE37B88FA0AAE5D277F15464E55726F0DF0529CF5842B1C00I" TargetMode="External"/><Relationship Id="rId41" Type="http://schemas.openxmlformats.org/officeDocument/2006/relationships/hyperlink" Target="consultantplus://offline/ref=B7F77999267FDBD47B0FD4B4AD0B87A4B0905EC6661FE49151C6D23738DC7807B972842C99A3EF7A88FA0EAC52787A0057165A747513F64A80F7861208I" TargetMode="External"/><Relationship Id="rId62" Type="http://schemas.openxmlformats.org/officeDocument/2006/relationships/hyperlink" Target="consultantplus://offline/ref=B7F77999267FDBD47B0FD4B4AD0B87A4B0905EC66E1DE49252C88F3D30857405BE7DDB3B9EEAE37B88FA0AAE5C277F15464E55726F0DF0529CF5842B1C00I" TargetMode="External"/><Relationship Id="rId83" Type="http://schemas.openxmlformats.org/officeDocument/2006/relationships/hyperlink" Target="consultantplus://offline/ref=B7F77999267FDBD47B0FD4B4AD0B87A4B0905EC66E1FE29352C88F3D30857405BE7DDB3B9EEAE37B88FA0AAC5A277F15464E55726F0DF0529CF5842B1C00I" TargetMode="External"/><Relationship Id="rId179" Type="http://schemas.openxmlformats.org/officeDocument/2006/relationships/hyperlink" Target="consultantplus://offline/ref=B7F77999267FDBD47B0FD4B4AD0B87A4B0905EC6661FE49151C6D23738DC7807B972842C99A3EF7A88FA0DAC52787A0057165A747513F64A80F7861208I" TargetMode="External"/><Relationship Id="rId365" Type="http://schemas.openxmlformats.org/officeDocument/2006/relationships/hyperlink" Target="consultantplus://offline/ref=B7F77999267FDBD47B0FD4B4AD0B87A4B0905EC66E1FE29352C88F3D30857405BE7DDB3B9EEAE37B88FA0BAD5C277F15464E55726F0DF0529CF5842B1C00I" TargetMode="External"/><Relationship Id="rId386" Type="http://schemas.openxmlformats.org/officeDocument/2006/relationships/hyperlink" Target="consultantplus://offline/ref=B7F77999267FDBD47B0FD4B4AD0B87A4B0905EC66E1FEF9454CF8F3D30857405BE7DDB3B9EEAE37B88FA0AAC50277F15464E55726F0DF0529CF5842B1C00I" TargetMode="External"/><Relationship Id="rId190" Type="http://schemas.openxmlformats.org/officeDocument/2006/relationships/hyperlink" Target="consultantplus://offline/ref=B7F77999267FDBD47B0FD4B4AD0B87A4B0905EC66E1FEE9551C58F3D30857405BE7DDB3B9EEAE37B88FA0AAB5F277F15464E55726F0DF0529CF5842B1C00I" TargetMode="External"/><Relationship Id="rId204" Type="http://schemas.openxmlformats.org/officeDocument/2006/relationships/hyperlink" Target="consultantplus://offline/ref=B7F77999267FDBD47B0FD4B4AD0B87A4B0905EC66E1DE29650CE8F3D30857405BE7DDB3B9EEAE37B88FA0AAC5D277F15464E55726F0DF0529CF5842B1C00I" TargetMode="External"/><Relationship Id="rId225" Type="http://schemas.openxmlformats.org/officeDocument/2006/relationships/hyperlink" Target="consultantplus://offline/ref=B7F77999267FDBD47B0FCAB9BB67DAAFBB9C07C36C1EEDC50C99896A6FD57250FE3DDD6DDBAFE52ED9BE5FA25B28354404055A70691102I" TargetMode="External"/><Relationship Id="rId246" Type="http://schemas.openxmlformats.org/officeDocument/2006/relationships/hyperlink" Target="consultantplus://offline/ref=B7F77999267FDBD47B0FD4B4AD0B87A4B0905EC66E1DE49252C88F3D30857405BE7DDB3B9EEAE37B88FA0AA95E277F15464E55726F0DF0529CF5842B1C00I" TargetMode="External"/><Relationship Id="rId267" Type="http://schemas.openxmlformats.org/officeDocument/2006/relationships/hyperlink" Target="consultantplus://offline/ref=B7F77999267FDBD47B0FCAB9BB67DAAFBB9303CD691AEDC50C99896A6FD57250FE3DDD6EDDAEEE7B81F15EFE1D792646060558767511F0561803I" TargetMode="External"/><Relationship Id="rId288" Type="http://schemas.openxmlformats.org/officeDocument/2006/relationships/hyperlink" Target="consultantplus://offline/ref=B7F77999267FDBD47B0FD4B4AD0B87A4B0905EC66E1DE29650CE8F3D30857405BE7DDB3B9EEAE37B88FA0AAC58277F15464E55726F0DF0529CF5842B1C00I" TargetMode="External"/><Relationship Id="rId411" Type="http://schemas.openxmlformats.org/officeDocument/2006/relationships/hyperlink" Target="consultantplus://offline/ref=B7F77999267FDBD47B0FD4B4AD0B87A4B0905EC66E1BE79051CE8F3D30857405BE7DDB3B9EEAE37B8CFA0CA752787A0057165A747513F64A80F7861208I" TargetMode="External"/><Relationship Id="rId432" Type="http://schemas.openxmlformats.org/officeDocument/2006/relationships/hyperlink" Target="consultantplus://offline/ref=B7F77999267FDBD47B0FCAB9BB67DAAFBB9303CD691AEDC50C99896A6FD57250FE3DDD6EDDAEEE7B81F15EFE1D792646060558767511F0561803I" TargetMode="External"/><Relationship Id="rId106" Type="http://schemas.openxmlformats.org/officeDocument/2006/relationships/image" Target="media/image3.wmf"/><Relationship Id="rId127" Type="http://schemas.openxmlformats.org/officeDocument/2006/relationships/hyperlink" Target="consultantplus://offline/ref=B7F77999267FDBD47B0FD4B4AD0B87A4B0905EC66E1DE29650CE8F3D30857405BE7DDB3B9EEAE37B88FA0AAD50277F15464E55726F0DF0529CF5842B1C00I" TargetMode="External"/><Relationship Id="rId313" Type="http://schemas.openxmlformats.org/officeDocument/2006/relationships/hyperlink" Target="consultantplus://offline/ref=B7F77999267FDBD47B0FD4B4AD0B87A4B0905EC66E1FE29352C88F3D30857405BE7DDB3B9EEAE37B88FA0BAF51277F15464E55726F0DF0529CF5842B1C00I" TargetMode="External"/><Relationship Id="rId10" Type="http://schemas.openxmlformats.org/officeDocument/2006/relationships/hyperlink" Target="consultantplus://offline/ref=B7F77999267FDBD47B0FD4B4AD0B87A4B0905EC66E1FE29352C88F3D30857405BE7DDB3B9EEAE37B88FA0AAF5C277F15464E55726F0DF0529CF5842B1C00I" TargetMode="External"/><Relationship Id="rId31" Type="http://schemas.openxmlformats.org/officeDocument/2006/relationships/hyperlink" Target="consultantplus://offline/ref=B7F77999267FDBD47B0FD4B4AD0B87A4B0905EC66E1BE79051CE8F3D30857405BE7DDB3B9EEAE37B8CFA0CA752787A0057165A747513F64A80F7861208I" TargetMode="External"/><Relationship Id="rId52" Type="http://schemas.openxmlformats.org/officeDocument/2006/relationships/hyperlink" Target="consultantplus://offline/ref=B7F77999267FDBD47B0FCAB9BB67DAAFBB9803CF6F1BEDC50C99896A6FD57250EC3D8562DFAAF07A8EE408AF5B120DI" TargetMode="External"/><Relationship Id="rId73" Type="http://schemas.openxmlformats.org/officeDocument/2006/relationships/hyperlink" Target="consultantplus://offline/ref=B7F77999267FDBD47B0FD4B4AD0B87A4B0905EC66D1BE79557C6D23738DC7807B972843E99FBE3788CE40AA9472E2B461003I" TargetMode="External"/><Relationship Id="rId94" Type="http://schemas.openxmlformats.org/officeDocument/2006/relationships/hyperlink" Target="consultantplus://offline/ref=B7F77999267FDBD47B0FD4B4AD0B87A4B0905EC66E1FEE9551C58F3D30857405BE7DDB3B9EEAE37B88FA0AAD58277F15464E55726F0DF0529CF5842B1C00I" TargetMode="External"/><Relationship Id="rId148" Type="http://schemas.openxmlformats.org/officeDocument/2006/relationships/hyperlink" Target="consultantplus://offline/ref=B7F77999267FDBD47B0FD4B4AD0B87A4B0905EC66E1AE69A51C98F3D30857405BE7DDB3B9EEAE37B88FA0AAE5D277F15464E55726F0DF0529CF5842B1C00I" TargetMode="External"/><Relationship Id="rId169" Type="http://schemas.openxmlformats.org/officeDocument/2006/relationships/hyperlink" Target="consultantplus://offline/ref=B7F77999267FDBD47B0FCAB9BB67DAAFBB9303CD691AEDC50C99896A6FD57250FE3DDD6EDDAEEE7B81F15EFE1D792646060558767511F0561803I" TargetMode="External"/><Relationship Id="rId334" Type="http://schemas.openxmlformats.org/officeDocument/2006/relationships/hyperlink" Target="consultantplus://offline/ref=B7F77999267FDBD47B0FD4B4AD0B87A4B0905EC66E1DE49252C88F3D30857405BE7DDB3B9EEAE37B88FA0BAE5D277F15464E55726F0DF0529CF5842B1C00I" TargetMode="External"/><Relationship Id="rId355" Type="http://schemas.openxmlformats.org/officeDocument/2006/relationships/hyperlink" Target="consultantplus://offline/ref=B7F77999267FDBD47B0FD4B4AD0B87A4B0905EC66E1DE49252C88F3D30857405BE7DDB3B9EEAE37B88FA0BAD5F277F15464E55726F0DF0529CF5842B1C00I" TargetMode="External"/><Relationship Id="rId376" Type="http://schemas.openxmlformats.org/officeDocument/2006/relationships/hyperlink" Target="consultantplus://offline/ref=B7F77999267FDBD47B0FCAB9BB67DAAFBB9803CF6F1BEDC50C99896A6FD57250EC3D8562DFAAF07A8EE408AF5B120DI" TargetMode="External"/><Relationship Id="rId397" Type="http://schemas.openxmlformats.org/officeDocument/2006/relationships/hyperlink" Target="consultantplus://offline/ref=B7F77999267FDBD47B0FD4B4AD0B87A4B0905EC66E1FE29352C88F3D30857405BE7DDB3B9EEAE37B88FA0BAC5D277F15464E55726F0DF0529CF5842B1C00I"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B7F77999267FDBD47B0FD4B4AD0B87A4B0905EC66E1FE29352C88F3D30857405BE7DDB3B9EEAE37B88FA0AA95D277F15464E55726F0DF0529CF5842B1C00I" TargetMode="External"/><Relationship Id="rId215" Type="http://schemas.openxmlformats.org/officeDocument/2006/relationships/hyperlink" Target="consultantplus://offline/ref=B7F77999267FDBD47B0FD4B4AD0B87A4B0905EC66E1FEE9551C58F3D30857405BE7DDB3B9EEAE37B88FA0AAB51277F15464E55726F0DF0529CF5842B1C00I" TargetMode="External"/><Relationship Id="rId236" Type="http://schemas.openxmlformats.org/officeDocument/2006/relationships/hyperlink" Target="consultantplus://offline/ref=B7F77999267FDBD47B0FD4B4AD0B87A4B0905EC66E1DE29650CE8F3D30857405BE7DDB3B9EEAE37B88FA0AAA5D277F15464E55726F0DF0529CF5842B1C00I" TargetMode="External"/><Relationship Id="rId257" Type="http://schemas.openxmlformats.org/officeDocument/2006/relationships/hyperlink" Target="consultantplus://offline/ref=B7F77999267FDBD47B0FD4B4AD0B87A4B0905EC66E1DE49252C88F3D30857405BE7DDB3B9EEAE37B88FA0AA858277F15464E55726F0DF0529CF5842B1C00I" TargetMode="External"/><Relationship Id="rId278" Type="http://schemas.openxmlformats.org/officeDocument/2006/relationships/hyperlink" Target="consultantplus://offline/ref=B7F77999267FDBD47B0FD4B4AD0B87A4B0905EC66E1FEE9551C58F3D30857405BE7DDB3B9EEAE37B88FA0AA95B277F15464E55726F0DF0529CF5842B1C00I" TargetMode="External"/><Relationship Id="rId401" Type="http://schemas.openxmlformats.org/officeDocument/2006/relationships/hyperlink" Target="consultantplus://offline/ref=B7F77999267FDBD47B0FD4B4AD0B87A4B0905EC66E1DE49252C88F3D30857405BE7DDB3B9EEAE37B88FA0BAA59277F15464E55726F0DF0529CF5842B1C00I" TargetMode="External"/><Relationship Id="rId422" Type="http://schemas.openxmlformats.org/officeDocument/2006/relationships/hyperlink" Target="consultantplus://offline/ref=B7F77999267FDBD47B0FD4B4AD0B87A4B0905EC66E1BE69156CF8F3D30857405BE7DDB3B8CEABB778AFE14AF5F32294400110AI" TargetMode="External"/><Relationship Id="rId303" Type="http://schemas.openxmlformats.org/officeDocument/2006/relationships/hyperlink" Target="consultantplus://offline/ref=B7F77999267FDBD47B0FD4B4AD0B87A4B0905EC66E1DE29650CE8F3D30857405BE7DDB3B9EEAE37B88FA0AAC58277F15464E55726F0DF0529CF5842B1C00I" TargetMode="External"/><Relationship Id="rId42" Type="http://schemas.openxmlformats.org/officeDocument/2006/relationships/hyperlink" Target="consultantplus://offline/ref=B7F77999267FDBD47B0FD4B4AD0B87A4B0905EC66619E09156C6D23738DC7807B972842C99A3EF7A88FA0AA952787A0057165A747513F64A80F7861208I" TargetMode="External"/><Relationship Id="rId84" Type="http://schemas.openxmlformats.org/officeDocument/2006/relationships/hyperlink" Target="consultantplus://offline/ref=B7F77999267FDBD47B0FD4B4AD0B87A4B0905EC66E1DE49252C88F3D30857405BE7DDB3B9EEAE37B88FA0AAE51277F15464E55726F0DF0529CF5842B1C00I" TargetMode="External"/><Relationship Id="rId138" Type="http://schemas.openxmlformats.org/officeDocument/2006/relationships/hyperlink" Target="consultantplus://offline/ref=B7F77999267FDBD47B0FD4B4AD0B87A4B0905EC66E1FE29352C88F3D30857405BE7DDB3B9EEAE37B88FA0AAA51277F15464E55726F0DF0529CF5842B1C00I" TargetMode="External"/><Relationship Id="rId345" Type="http://schemas.openxmlformats.org/officeDocument/2006/relationships/hyperlink" Target="consultantplus://offline/ref=B7F77999267FDBD47B0FD4B4AD0B87A4B0905EC66E1FE29352C88F3D30857405BE7DDB3B9EEAE37B88FA0BAD5A277F15464E55726F0DF0529CF5842B1C00I" TargetMode="External"/><Relationship Id="rId387" Type="http://schemas.openxmlformats.org/officeDocument/2006/relationships/hyperlink" Target="consultantplus://offline/ref=B7F77999267FDBD47B0FD4B4AD0B87A4B0905EC66E1FE29352C88F3D30857405BE7DDB3B9EEAE37B88FA0BAC59277F15464E55726F0DF0529CF5842B1C00I" TargetMode="External"/><Relationship Id="rId191" Type="http://schemas.openxmlformats.org/officeDocument/2006/relationships/hyperlink" Target="consultantplus://offline/ref=B7F77999267FDBD47B0FD4B4AD0B87A4B0905EC66E1FEF9454CF8F3D30857405BE7DDB3B9EEAE37B88FA0AAE5D277F15464E55726F0DF0529CF5842B1C00I" TargetMode="External"/><Relationship Id="rId205" Type="http://schemas.openxmlformats.org/officeDocument/2006/relationships/hyperlink" Target="consultantplus://offline/ref=B7F77999267FDBD47B0FD4B4AD0B87A4B0905EC66E1EE59651CD8F3D30857405BE7DDB3B9EEAE37B88FA0AAD58277F15464E55726F0DF0529CF5842B1C00I" TargetMode="External"/><Relationship Id="rId247" Type="http://schemas.openxmlformats.org/officeDocument/2006/relationships/hyperlink" Target="consultantplus://offline/ref=B7F77999267FDBD47B0FD4B4AD0B87A4B0905EC66E1DE29650CE8F3D30857405BE7DDB3B9EEAE37B88FA0AAA50277F15464E55726F0DF0529CF5842B1C00I" TargetMode="External"/><Relationship Id="rId412" Type="http://schemas.openxmlformats.org/officeDocument/2006/relationships/hyperlink" Target="consultantplus://offline/ref=B7F77999267FDBD47B0FD4B4AD0B87A4B0905EC66E1FE29352C88F3D30857405BE7DDB3B9EEAE37B88FA0BAC50277F15464E55726F0DF0529CF5842B1C00I" TargetMode="External"/><Relationship Id="rId107" Type="http://schemas.openxmlformats.org/officeDocument/2006/relationships/hyperlink" Target="consultantplus://offline/ref=B7F77999267FDBD47B0FD4B4AD0B87A4B0905EC66E1DE49252C88F3D30857405BE7DDB3B9EEAE37B88FA0AAD5A277F15464E55726F0DF0529CF5842B1C00I" TargetMode="External"/><Relationship Id="rId289" Type="http://schemas.openxmlformats.org/officeDocument/2006/relationships/hyperlink" Target="consultantplus://offline/ref=B7F77999267FDBD47B0FD4B4AD0B87A4B0905EC66E1FEF9454CF8F3D30857405BE7DDB3B9EEAE37B88FA0AAC58277F15464E55726F0DF0529CF5842B1C00I" TargetMode="External"/><Relationship Id="rId11" Type="http://schemas.openxmlformats.org/officeDocument/2006/relationships/hyperlink" Target="consultantplus://offline/ref=B7F77999267FDBD47B0FD4B4AD0B87A4B0905EC66E1FEE9551C58F3D30857405BE7DDB3B9EEAE37B88FA0AAF5C277F15464E55726F0DF0529CF5842B1C00I" TargetMode="External"/><Relationship Id="rId53" Type="http://schemas.openxmlformats.org/officeDocument/2006/relationships/hyperlink" Target="consultantplus://offline/ref=B7F77999267FDBD47B0FCAB9BB67DAAFBB9303CD691AEDC50C99896A6FD57250FE3DDD6EDDAEEE7B81F15EFE1D792646060558767511F0561803I" TargetMode="External"/><Relationship Id="rId149" Type="http://schemas.openxmlformats.org/officeDocument/2006/relationships/hyperlink" Target="consultantplus://offline/ref=B7F77999267FDBD47B0FD4B4AD0B87A4B0905EC66E1FEE9551C58F3D30857405BE7DDB3B9EEAE37B88FA0AAD5E277F15464E55726F0DF0529CF5842B1C00I" TargetMode="External"/><Relationship Id="rId314" Type="http://schemas.openxmlformats.org/officeDocument/2006/relationships/hyperlink" Target="consultantplus://offline/ref=B7F77999267FDBD47B0FCAB9BB67DAAFBB9C08CE6D18EDC50C99896A6FD57250FE3DDD6ED8ACE771DCAB4EFA542E2F5A021D46726B111F01I" TargetMode="External"/><Relationship Id="rId356" Type="http://schemas.openxmlformats.org/officeDocument/2006/relationships/hyperlink" Target="consultantplus://offline/ref=B7F77999267FDBD47B0FD4B4AD0B87A4B0905EC66E1DE49252C88F3D30857405BE7DDB3B9EEAE37B88FA0BAD51277F15464E55726F0DF0529CF5842B1C00I" TargetMode="External"/><Relationship Id="rId398" Type="http://schemas.openxmlformats.org/officeDocument/2006/relationships/hyperlink" Target="consultantplus://offline/ref=B7F77999267FDBD47B0FD4B4AD0B87A4B0905EC66E1FEF9454CF8F3D30857405BE7DDB3B9EEAE37B88FA0AAB5B277F15464E55726F0DF0529CF5842B1C00I" TargetMode="External"/><Relationship Id="rId95" Type="http://schemas.openxmlformats.org/officeDocument/2006/relationships/hyperlink" Target="consultantplus://offline/ref=B7F77999267FDBD47B0FD4B4AD0B87A4B0905EC6661FE49151C6D23738DC7807B972842C99A3EF7A88FA0FAD52787A0057165A747513F64A80F7861208I" TargetMode="External"/><Relationship Id="rId160" Type="http://schemas.openxmlformats.org/officeDocument/2006/relationships/hyperlink" Target="consultantplus://offline/ref=B7F77999267FDBD47B0FD4B4AD0B87A4B0905EC66E1FE29352C88F3D30857405BE7DDB3B9EEAE37B88FA0AA959277F15464E55726F0DF0529CF5842B1C00I" TargetMode="External"/><Relationship Id="rId216" Type="http://schemas.openxmlformats.org/officeDocument/2006/relationships/hyperlink" Target="consultantplus://offline/ref=B7F77999267FDBD47B0FD4B4AD0B87A4B0905EC66E1DE49252C88F3D30857405BE7DDB3B9EEAE37B88FA0AAA51277F15464E55726F0DF0529CF5842B1C00I" TargetMode="External"/><Relationship Id="rId423" Type="http://schemas.openxmlformats.org/officeDocument/2006/relationships/hyperlink" Target="consultantplus://offline/ref=B7F77999267FDBD47B0FD4B4AD0B87A4B0905EC66E1FE29352C88F3D30857405BE7DDB3B9EEAE37B88FA0BAB58277F15464E55726F0DF0529CF5842B1C00I" TargetMode="External"/><Relationship Id="rId258" Type="http://schemas.openxmlformats.org/officeDocument/2006/relationships/hyperlink" Target="consultantplus://offline/ref=B7F77999267FDBD47B0FD4B4AD0B87A4B0905EC66E1FE29352C88F3D30857405BE7DDB3B9EEAE37B88FA0BAF5A277F15464E55726F0DF0529CF5842B1C00I" TargetMode="External"/><Relationship Id="rId22" Type="http://schemas.openxmlformats.org/officeDocument/2006/relationships/hyperlink" Target="consultantplus://offline/ref=B7F77999267FDBD47B0FD4B4AD0B87A4B0905EC66E1BE79051CE8F3D30857405BE7DDB3B9EEAE37B8CFA0CA752787A0057165A747513F64A80F7861208I" TargetMode="External"/><Relationship Id="rId64" Type="http://schemas.openxmlformats.org/officeDocument/2006/relationships/hyperlink" Target="consultantplus://offline/ref=B7F77999267FDBD47B0FD4B4AD0B87A4B0905EC66619E09156C6D23738DC7807B972842C99A3EF7A88FA0AA852787A0057165A747513F64A80F7861208I" TargetMode="External"/><Relationship Id="rId118" Type="http://schemas.openxmlformats.org/officeDocument/2006/relationships/hyperlink" Target="consultantplus://offline/ref=B7F77999267FDBD47B0FD4B4AD0B87A4B0905EC66E1FE29352C88F3D30857405BE7DDB3B9EEAE37B88FA0AAA59277F15464E55726F0DF0529CF5842B1C00I" TargetMode="External"/><Relationship Id="rId325" Type="http://schemas.openxmlformats.org/officeDocument/2006/relationships/hyperlink" Target="consultantplus://offline/ref=B7F77999267FDBD47B0FD4B4AD0B87A4B0905EC66E1FEE9551C58F3D30857405BE7DDB3B9EEAE37B88FA0AA95A277F15464E55726F0DF0529CF5842B1C00I" TargetMode="External"/><Relationship Id="rId367" Type="http://schemas.openxmlformats.org/officeDocument/2006/relationships/hyperlink" Target="consultantplus://offline/ref=B7F77999267FDBD47B0FCAB9BB67DAAFBB9803CF6F1BEDC50C99896A6FD57250EC3D8562DFAAF07A8EE408AF5B120DI" TargetMode="External"/><Relationship Id="rId171" Type="http://schemas.openxmlformats.org/officeDocument/2006/relationships/hyperlink" Target="consultantplus://offline/ref=B7F77999267FDBD47B0FD4B4AD0B87A4B0905EC66E1BE79051CE8F3D30857405BE7DDB3B9EEAE37B8CFA0CA752787A0057165A747513F64A80F7861208I" TargetMode="External"/><Relationship Id="rId227" Type="http://schemas.openxmlformats.org/officeDocument/2006/relationships/hyperlink" Target="consultantplus://offline/ref=B7F77999267FDBD47B0FD4B4AD0B87A4B0905EC66E1DE29650CE8F3D30857405BE7DDB3B9EEAE37B88FA0AAB5E277F15464E55726F0DF0529CF5842B1C0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98</Pages>
  <Words>47807</Words>
  <Characters>272506</Characters>
  <Application>Microsoft Office Word</Application>
  <DocSecurity>0</DocSecurity>
  <Lines>2270</Lines>
  <Paragraphs>639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cp:revision>
  <dcterms:created xsi:type="dcterms:W3CDTF">2021-06-24T08:52:00Z</dcterms:created>
  <dcterms:modified xsi:type="dcterms:W3CDTF">2021-06-24T08:53:00Z</dcterms:modified>
</cp:coreProperties>
</file>