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EB0EF" w14:textId="77777777" w:rsidR="00B8568A" w:rsidRDefault="00B8568A" w:rsidP="007E6ED0">
      <w:pPr>
        <w:spacing w:line="360" w:lineRule="exact"/>
        <w:jc w:val="both"/>
        <w:rPr>
          <w:sz w:val="22"/>
        </w:rPr>
      </w:pPr>
    </w:p>
    <w:p w14:paraId="7E369231" w14:textId="77777777" w:rsidR="00387709" w:rsidRPr="001B1328" w:rsidRDefault="00387709" w:rsidP="00387709">
      <w:pPr>
        <w:spacing w:line="240" w:lineRule="exact"/>
        <w:ind w:firstLine="709"/>
        <w:jc w:val="center"/>
        <w:rPr>
          <w:b/>
          <w:color w:val="000000"/>
          <w:sz w:val="28"/>
        </w:rPr>
      </w:pPr>
      <w:r w:rsidRPr="001B1328">
        <w:rPr>
          <w:b/>
          <w:color w:val="000000"/>
          <w:sz w:val="28"/>
        </w:rPr>
        <w:t>ПОЛОЖЕНИЕ</w:t>
      </w:r>
    </w:p>
    <w:p w14:paraId="0E936C0C" w14:textId="77777777" w:rsidR="00387709" w:rsidRPr="001B1328" w:rsidRDefault="00387709" w:rsidP="00387709">
      <w:pPr>
        <w:spacing w:line="240" w:lineRule="exact"/>
        <w:ind w:firstLine="709"/>
        <w:jc w:val="center"/>
        <w:rPr>
          <w:b/>
          <w:sz w:val="28"/>
        </w:rPr>
      </w:pPr>
      <w:r w:rsidRPr="001B1328">
        <w:rPr>
          <w:b/>
          <w:sz w:val="28"/>
        </w:rPr>
        <w:t xml:space="preserve">об участии муниципальных районов и городских округов Пермского края </w:t>
      </w:r>
    </w:p>
    <w:p w14:paraId="48A4C0C8" w14:textId="77777777" w:rsidR="00387709" w:rsidRPr="001B1328" w:rsidRDefault="00387709" w:rsidP="00387709">
      <w:pPr>
        <w:spacing w:line="240" w:lineRule="exact"/>
        <w:ind w:firstLine="709"/>
        <w:jc w:val="center"/>
        <w:rPr>
          <w:b/>
          <w:sz w:val="28"/>
        </w:rPr>
      </w:pPr>
      <w:proofErr w:type="gramStart"/>
      <w:r w:rsidRPr="001B1328">
        <w:rPr>
          <w:b/>
          <w:sz w:val="28"/>
        </w:rPr>
        <w:t>в  16</w:t>
      </w:r>
      <w:proofErr w:type="gramEnd"/>
      <w:r w:rsidRPr="001B1328">
        <w:rPr>
          <w:b/>
          <w:sz w:val="28"/>
        </w:rPr>
        <w:t xml:space="preserve">-й межрегиональной выставке «Ярмарка народных промыслов»                                 </w:t>
      </w:r>
    </w:p>
    <w:p w14:paraId="738489E0" w14:textId="77777777" w:rsidR="00387709" w:rsidRPr="001B1328" w:rsidRDefault="00387709" w:rsidP="00387709">
      <w:pPr>
        <w:spacing w:line="240" w:lineRule="exact"/>
        <w:ind w:firstLine="709"/>
        <w:jc w:val="center"/>
        <w:rPr>
          <w:b/>
          <w:sz w:val="28"/>
        </w:rPr>
      </w:pPr>
      <w:r w:rsidRPr="001B1328">
        <w:rPr>
          <w:b/>
          <w:sz w:val="28"/>
        </w:rPr>
        <w:t xml:space="preserve">16-21 февраля 2022 года </w:t>
      </w:r>
    </w:p>
    <w:p w14:paraId="3EAA52AE" w14:textId="77777777" w:rsidR="00387709" w:rsidRPr="001B1328" w:rsidRDefault="00387709" w:rsidP="00387709">
      <w:pPr>
        <w:numPr>
          <w:ilvl w:val="0"/>
          <w:numId w:val="4"/>
        </w:numPr>
        <w:spacing w:line="360" w:lineRule="exact"/>
        <w:ind w:left="0" w:firstLine="709"/>
        <w:rPr>
          <w:b/>
          <w:sz w:val="28"/>
        </w:rPr>
      </w:pPr>
      <w:r w:rsidRPr="001B1328">
        <w:rPr>
          <w:b/>
          <w:sz w:val="28"/>
        </w:rPr>
        <w:t>Цели и задачи</w:t>
      </w:r>
    </w:p>
    <w:p w14:paraId="2732C43D" w14:textId="77777777" w:rsidR="00387709" w:rsidRPr="001B1328" w:rsidRDefault="00387709" w:rsidP="00387709">
      <w:pPr>
        <w:snapToGrid w:val="0"/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Целью выставки является сохранение и развитие самобытных традиций народного искусства, художественных промыслов и ремесел края, их популяризация, создание условий для расширения рынков сбыта продукции, творческого взаимообмена мастеров различных регионов России.</w:t>
      </w:r>
    </w:p>
    <w:p w14:paraId="619F28A2" w14:textId="77777777" w:rsidR="00387709" w:rsidRPr="001B1328" w:rsidRDefault="00387709" w:rsidP="00387709">
      <w:pPr>
        <w:numPr>
          <w:ilvl w:val="0"/>
          <w:numId w:val="4"/>
        </w:numPr>
        <w:spacing w:line="360" w:lineRule="exact"/>
        <w:ind w:left="0" w:firstLine="709"/>
        <w:jc w:val="both"/>
        <w:rPr>
          <w:b/>
          <w:sz w:val="28"/>
        </w:rPr>
      </w:pPr>
      <w:r w:rsidRPr="001B1328">
        <w:rPr>
          <w:b/>
          <w:sz w:val="28"/>
        </w:rPr>
        <w:t>Организаторы выставки</w:t>
      </w:r>
    </w:p>
    <w:p w14:paraId="31E6ABD7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Организаторами выставки являются Министерство культуры Пермского края, Выставочное объединение «Пермская ярмарка», ГКБУК ПДНТ «Губерния»</w:t>
      </w:r>
      <w:r w:rsidRPr="001B1328">
        <w:rPr>
          <w:color w:val="000000"/>
          <w:sz w:val="28"/>
        </w:rPr>
        <w:t>.</w:t>
      </w:r>
      <w:r w:rsidRPr="001B1328">
        <w:rPr>
          <w:sz w:val="28"/>
        </w:rPr>
        <w:t xml:space="preserve"> </w:t>
      </w:r>
    </w:p>
    <w:p w14:paraId="795B1A8A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b/>
          <w:sz w:val="28"/>
        </w:rPr>
        <w:t>3.  Участники выставки</w:t>
      </w:r>
      <w:r w:rsidRPr="001B1328">
        <w:rPr>
          <w:sz w:val="28"/>
        </w:rPr>
        <w:t xml:space="preserve"> </w:t>
      </w:r>
    </w:p>
    <w:p w14:paraId="37160C41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В выставке принимают участие мастера и творческие объединения, музеи, некоммерческие фонды.</w:t>
      </w:r>
    </w:p>
    <w:p w14:paraId="63E0F7A5" w14:textId="77777777" w:rsidR="00387709" w:rsidRPr="001B1328" w:rsidRDefault="00387709" w:rsidP="00387709">
      <w:pPr>
        <w:spacing w:line="360" w:lineRule="exact"/>
        <w:ind w:firstLine="709"/>
        <w:jc w:val="both"/>
        <w:rPr>
          <w:b/>
          <w:sz w:val="28"/>
        </w:rPr>
      </w:pPr>
      <w:r w:rsidRPr="001B1328">
        <w:rPr>
          <w:b/>
          <w:sz w:val="28"/>
        </w:rPr>
        <w:t>4.  Сроки проведения</w:t>
      </w:r>
    </w:p>
    <w:p w14:paraId="48897392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Выставка проводится с 16 по 21 февраля 2022 года.</w:t>
      </w:r>
    </w:p>
    <w:p w14:paraId="5C2380D4" w14:textId="77777777" w:rsidR="00387709" w:rsidRPr="001B1328" w:rsidRDefault="00387709" w:rsidP="00387709">
      <w:pPr>
        <w:spacing w:line="360" w:lineRule="exact"/>
        <w:ind w:firstLine="709"/>
        <w:rPr>
          <w:b/>
          <w:sz w:val="28"/>
        </w:rPr>
      </w:pPr>
      <w:r w:rsidRPr="001B1328">
        <w:rPr>
          <w:b/>
          <w:sz w:val="28"/>
        </w:rPr>
        <w:t>5.  Условия участия в выставке и порядок проведения</w:t>
      </w:r>
    </w:p>
    <w:p w14:paraId="59122838" w14:textId="77777777"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>Прием заявок для участия в выставке осуществляет Выставочное объединение «Пермская ярмарка».</w:t>
      </w:r>
    </w:p>
    <w:p w14:paraId="289DD911" w14:textId="77777777"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 xml:space="preserve">Для участия в выставке заявителю необходимо в срок </w:t>
      </w:r>
      <w:r w:rsidRPr="001B1328">
        <w:rPr>
          <w:b/>
          <w:sz w:val="28"/>
        </w:rPr>
        <w:t>до 31 января 2022 года</w:t>
      </w:r>
      <w:r w:rsidRPr="001B1328">
        <w:rPr>
          <w:sz w:val="28"/>
        </w:rPr>
        <w:t xml:space="preserve"> подать заявку установленной формы (Приложение № 2) по электронной почте: </w:t>
      </w:r>
      <w:hyperlink r:id="rId8" w:history="1">
        <w:r w:rsidRPr="001B1328">
          <w:rPr>
            <w:rStyle w:val="af3"/>
            <w:sz w:val="28"/>
            <w:lang w:val="en-US"/>
          </w:rPr>
          <w:t>bav</w:t>
        </w:r>
        <w:r w:rsidRPr="001B1328">
          <w:rPr>
            <w:rStyle w:val="af3"/>
            <w:sz w:val="28"/>
          </w:rPr>
          <w:t>@expoperm.ru</w:t>
        </w:r>
      </w:hyperlink>
      <w:r w:rsidRPr="001B1328">
        <w:rPr>
          <w:sz w:val="28"/>
        </w:rPr>
        <w:t>.</w:t>
      </w:r>
    </w:p>
    <w:p w14:paraId="4A9D2A28" w14:textId="77777777"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 xml:space="preserve">Участникам выставки-ярмарки </w:t>
      </w:r>
      <w:r w:rsidRPr="001B1328">
        <w:rPr>
          <w:b/>
          <w:sz w:val="28"/>
        </w:rPr>
        <w:t>предоставляется бесплатно</w:t>
      </w:r>
      <w:r w:rsidRPr="001B1328">
        <w:rPr>
          <w:sz w:val="28"/>
        </w:rPr>
        <w:t xml:space="preserve"> площадь до 15 кв. м., которая включает ковровое покрытие, стеновые панели по закрытым сторонам, фризовую доску по открытым сторонам периметра стенда. </w:t>
      </w:r>
    </w:p>
    <w:p w14:paraId="0A67173A" w14:textId="77777777"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 xml:space="preserve">Участники выставки-ярмарки </w:t>
      </w:r>
      <w:r w:rsidRPr="001B1328">
        <w:rPr>
          <w:b/>
          <w:sz w:val="28"/>
        </w:rPr>
        <w:t>оплачивают самостоятельно</w:t>
      </w:r>
      <w:r w:rsidRPr="001B1328">
        <w:rPr>
          <w:sz w:val="28"/>
        </w:rPr>
        <w:t>:</w:t>
      </w:r>
    </w:p>
    <w:p w14:paraId="2FF2C59E" w14:textId="77777777" w:rsidR="00387709" w:rsidRPr="001B1328" w:rsidRDefault="001B1328" w:rsidP="0038770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 w:rsidR="00387709" w:rsidRPr="001B1328">
        <w:rPr>
          <w:sz w:val="28"/>
        </w:rPr>
        <w:t xml:space="preserve">регистрационный сбор 15 000 рублей (с территории), который включает: аккредитацию   </w:t>
      </w:r>
    </w:p>
    <w:p w14:paraId="0F94050F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 xml:space="preserve">   участника, застройку выставочного стенда, охрану экспонатов во внерабочее время выставки,  </w:t>
      </w:r>
    </w:p>
    <w:p w14:paraId="3C92CEF1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 xml:space="preserve">   ежедневную уборку, страхование, фризовую надпись, бейджи для стендистов;        </w:t>
      </w:r>
    </w:p>
    <w:p w14:paraId="6719B9C2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 xml:space="preserve">- стоимость оборудования, мебели и </w:t>
      </w:r>
      <w:proofErr w:type="spellStart"/>
      <w:r w:rsidRPr="001B1328">
        <w:rPr>
          <w:sz w:val="28"/>
        </w:rPr>
        <w:t>электроподключения</w:t>
      </w:r>
      <w:proofErr w:type="spellEnd"/>
      <w:r w:rsidRPr="001B1328">
        <w:rPr>
          <w:sz w:val="28"/>
        </w:rPr>
        <w:t xml:space="preserve"> (п.6, Приложение № </w:t>
      </w:r>
      <w:r w:rsidR="001B1328">
        <w:rPr>
          <w:sz w:val="28"/>
        </w:rPr>
        <w:t>2</w:t>
      </w:r>
      <w:r w:rsidRPr="001B1328">
        <w:rPr>
          <w:sz w:val="28"/>
        </w:rPr>
        <w:t>);</w:t>
      </w:r>
    </w:p>
    <w:p w14:paraId="60F828E2" w14:textId="77777777"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- проезд до г. Перми и проживание во время работы выставки.</w:t>
      </w:r>
    </w:p>
    <w:p w14:paraId="2B45450A" w14:textId="77777777" w:rsidR="001B1328" w:rsidRDefault="00387709" w:rsidP="00C915C8">
      <w:pPr>
        <w:spacing w:line="360" w:lineRule="exact"/>
        <w:ind w:firstLine="709"/>
        <w:jc w:val="both"/>
        <w:rPr>
          <w:rFonts w:ascii="PT Sans" w:hAnsi="PT Sans"/>
          <w:b/>
        </w:rPr>
      </w:pPr>
      <w:r w:rsidRPr="001B1328">
        <w:rPr>
          <w:sz w:val="28"/>
        </w:rPr>
        <w:t>5.5.  Для участия в культурно-развлекательной</w:t>
      </w:r>
      <w:r w:rsidR="001B1328">
        <w:rPr>
          <w:sz w:val="28"/>
        </w:rPr>
        <w:t xml:space="preserve"> программе выставки необходимо </w:t>
      </w:r>
      <w:r w:rsidRPr="001B1328">
        <w:rPr>
          <w:sz w:val="28"/>
        </w:rPr>
        <w:t xml:space="preserve">подать заявку </w:t>
      </w:r>
      <w:r w:rsidRPr="001B1328">
        <w:rPr>
          <w:b/>
          <w:sz w:val="28"/>
        </w:rPr>
        <w:t>до 31 января 2022 года</w:t>
      </w:r>
      <w:r w:rsidR="001B1328">
        <w:rPr>
          <w:sz w:val="28"/>
        </w:rPr>
        <w:t>.</w:t>
      </w:r>
    </w:p>
    <w:p w14:paraId="1B76496E" w14:textId="77777777" w:rsidR="001B1328" w:rsidRDefault="001B1328" w:rsidP="00387709">
      <w:pPr>
        <w:ind w:right="366"/>
        <w:jc w:val="both"/>
        <w:rPr>
          <w:rFonts w:ascii="PT Sans" w:hAnsi="PT Sans"/>
          <w:b/>
        </w:rPr>
      </w:pPr>
    </w:p>
    <w:sectPr w:rsidR="001B1328" w:rsidSect="00AB3F68">
      <w:headerReference w:type="even" r:id="rId9"/>
      <w:head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5EA96" w14:textId="77777777" w:rsidR="00D01F08" w:rsidRDefault="00D01F08">
      <w:r>
        <w:separator/>
      </w:r>
    </w:p>
  </w:endnote>
  <w:endnote w:type="continuationSeparator" w:id="0">
    <w:p w14:paraId="2A7B9AB9" w14:textId="77777777" w:rsidR="00D01F08" w:rsidRDefault="00D0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38C2D" w14:textId="77777777" w:rsidR="00D01F08" w:rsidRDefault="00D01F08">
      <w:r>
        <w:separator/>
      </w:r>
    </w:p>
  </w:footnote>
  <w:footnote w:type="continuationSeparator" w:id="0">
    <w:p w14:paraId="055773BB" w14:textId="77777777" w:rsidR="00D01F08" w:rsidRDefault="00D0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2EF6" w14:textId="77777777" w:rsidR="009B151F" w:rsidRDefault="00F7038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59B6557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6FDF7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</w:p>
  <w:p w14:paraId="23E9E059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07CEA"/>
    <w:multiLevelType w:val="hybridMultilevel"/>
    <w:tmpl w:val="B972C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A00"/>
    <w:multiLevelType w:val="hybridMultilevel"/>
    <w:tmpl w:val="0F3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E6E76"/>
    <w:multiLevelType w:val="hybridMultilevel"/>
    <w:tmpl w:val="54523C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C09"/>
    <w:multiLevelType w:val="multilevel"/>
    <w:tmpl w:val="73C81C9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AC63E51"/>
    <w:multiLevelType w:val="hybridMultilevel"/>
    <w:tmpl w:val="0EBE0868"/>
    <w:lvl w:ilvl="0" w:tplc="A41C43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E50"/>
    <w:rsid w:val="000055FC"/>
    <w:rsid w:val="00065FBF"/>
    <w:rsid w:val="00071EAC"/>
    <w:rsid w:val="0007456C"/>
    <w:rsid w:val="000A0BBF"/>
    <w:rsid w:val="000D2F6D"/>
    <w:rsid w:val="000E3F16"/>
    <w:rsid w:val="000E4DB3"/>
    <w:rsid w:val="0011738A"/>
    <w:rsid w:val="0013531F"/>
    <w:rsid w:val="0015060D"/>
    <w:rsid w:val="001629FB"/>
    <w:rsid w:val="001764D4"/>
    <w:rsid w:val="001A2849"/>
    <w:rsid w:val="001B1328"/>
    <w:rsid w:val="001C4B69"/>
    <w:rsid w:val="001D02CD"/>
    <w:rsid w:val="001E268C"/>
    <w:rsid w:val="00203C0A"/>
    <w:rsid w:val="00204266"/>
    <w:rsid w:val="00221933"/>
    <w:rsid w:val="00240A96"/>
    <w:rsid w:val="00240B01"/>
    <w:rsid w:val="002447E3"/>
    <w:rsid w:val="00285EFA"/>
    <w:rsid w:val="002923D7"/>
    <w:rsid w:val="002A1FC4"/>
    <w:rsid w:val="002A53C6"/>
    <w:rsid w:val="002C6D9D"/>
    <w:rsid w:val="002D1FAC"/>
    <w:rsid w:val="002F5F1C"/>
    <w:rsid w:val="003039B3"/>
    <w:rsid w:val="00320C9F"/>
    <w:rsid w:val="00324491"/>
    <w:rsid w:val="00370D2B"/>
    <w:rsid w:val="0037675E"/>
    <w:rsid w:val="00387709"/>
    <w:rsid w:val="003B320D"/>
    <w:rsid w:val="003C1399"/>
    <w:rsid w:val="003C3A68"/>
    <w:rsid w:val="003D0740"/>
    <w:rsid w:val="003E0EB1"/>
    <w:rsid w:val="003E1961"/>
    <w:rsid w:val="003E50C3"/>
    <w:rsid w:val="004414C7"/>
    <w:rsid w:val="004836FE"/>
    <w:rsid w:val="00484525"/>
    <w:rsid w:val="004847C1"/>
    <w:rsid w:val="004C50E4"/>
    <w:rsid w:val="004C7B91"/>
    <w:rsid w:val="004D4E24"/>
    <w:rsid w:val="00501BEB"/>
    <w:rsid w:val="00511862"/>
    <w:rsid w:val="00514A1B"/>
    <w:rsid w:val="0051502C"/>
    <w:rsid w:val="005166D3"/>
    <w:rsid w:val="0053333F"/>
    <w:rsid w:val="00576A32"/>
    <w:rsid w:val="00577234"/>
    <w:rsid w:val="005A2BCC"/>
    <w:rsid w:val="005A411C"/>
    <w:rsid w:val="005B7C2C"/>
    <w:rsid w:val="005E7492"/>
    <w:rsid w:val="005F739C"/>
    <w:rsid w:val="00602A1F"/>
    <w:rsid w:val="006155F3"/>
    <w:rsid w:val="00621C65"/>
    <w:rsid w:val="006312AA"/>
    <w:rsid w:val="00637B08"/>
    <w:rsid w:val="0065539D"/>
    <w:rsid w:val="00667A75"/>
    <w:rsid w:val="00676BC6"/>
    <w:rsid w:val="006863F2"/>
    <w:rsid w:val="006C5CBE"/>
    <w:rsid w:val="006C7548"/>
    <w:rsid w:val="006F2225"/>
    <w:rsid w:val="006F6C51"/>
    <w:rsid w:val="006F7533"/>
    <w:rsid w:val="007146DE"/>
    <w:rsid w:val="007168FE"/>
    <w:rsid w:val="007866CF"/>
    <w:rsid w:val="007B32D9"/>
    <w:rsid w:val="007C5745"/>
    <w:rsid w:val="007D2857"/>
    <w:rsid w:val="007E2895"/>
    <w:rsid w:val="007E6674"/>
    <w:rsid w:val="007E6ED0"/>
    <w:rsid w:val="008005A0"/>
    <w:rsid w:val="00801B30"/>
    <w:rsid w:val="008114F8"/>
    <w:rsid w:val="00817ACA"/>
    <w:rsid w:val="0082113E"/>
    <w:rsid w:val="0083026F"/>
    <w:rsid w:val="0084446B"/>
    <w:rsid w:val="00844F09"/>
    <w:rsid w:val="008500EB"/>
    <w:rsid w:val="00856810"/>
    <w:rsid w:val="00863DEC"/>
    <w:rsid w:val="00864234"/>
    <w:rsid w:val="00864B75"/>
    <w:rsid w:val="00883736"/>
    <w:rsid w:val="008A589F"/>
    <w:rsid w:val="008B41E4"/>
    <w:rsid w:val="008C21F4"/>
    <w:rsid w:val="008F2805"/>
    <w:rsid w:val="00912251"/>
    <w:rsid w:val="009302F5"/>
    <w:rsid w:val="0093455F"/>
    <w:rsid w:val="009538B9"/>
    <w:rsid w:val="009601D8"/>
    <w:rsid w:val="009626D0"/>
    <w:rsid w:val="00967781"/>
    <w:rsid w:val="009A00B8"/>
    <w:rsid w:val="009B151F"/>
    <w:rsid w:val="009D04CB"/>
    <w:rsid w:val="009D4CB7"/>
    <w:rsid w:val="009E0131"/>
    <w:rsid w:val="009E5B5A"/>
    <w:rsid w:val="009F4080"/>
    <w:rsid w:val="009F4D6B"/>
    <w:rsid w:val="00A07062"/>
    <w:rsid w:val="00A1196F"/>
    <w:rsid w:val="00A23C44"/>
    <w:rsid w:val="00A52318"/>
    <w:rsid w:val="00A669FF"/>
    <w:rsid w:val="00A71ED5"/>
    <w:rsid w:val="00A80F82"/>
    <w:rsid w:val="00A96183"/>
    <w:rsid w:val="00AA7B8B"/>
    <w:rsid w:val="00AB3F68"/>
    <w:rsid w:val="00AD6663"/>
    <w:rsid w:val="00B01E30"/>
    <w:rsid w:val="00B1554D"/>
    <w:rsid w:val="00B22A2C"/>
    <w:rsid w:val="00B25A17"/>
    <w:rsid w:val="00B467CB"/>
    <w:rsid w:val="00B6155F"/>
    <w:rsid w:val="00B65EB8"/>
    <w:rsid w:val="00B67478"/>
    <w:rsid w:val="00B725E3"/>
    <w:rsid w:val="00B80500"/>
    <w:rsid w:val="00B80843"/>
    <w:rsid w:val="00B8568A"/>
    <w:rsid w:val="00BB6EA3"/>
    <w:rsid w:val="00BD627B"/>
    <w:rsid w:val="00BF6B58"/>
    <w:rsid w:val="00BF6DAF"/>
    <w:rsid w:val="00C07D99"/>
    <w:rsid w:val="00C36F2B"/>
    <w:rsid w:val="00C40DE9"/>
    <w:rsid w:val="00C47159"/>
    <w:rsid w:val="00C56F49"/>
    <w:rsid w:val="00C604E2"/>
    <w:rsid w:val="00C65870"/>
    <w:rsid w:val="00C80448"/>
    <w:rsid w:val="00C915C8"/>
    <w:rsid w:val="00CB01D0"/>
    <w:rsid w:val="00CD4F8A"/>
    <w:rsid w:val="00D01F08"/>
    <w:rsid w:val="00D06D54"/>
    <w:rsid w:val="00D31B4C"/>
    <w:rsid w:val="00D432BD"/>
    <w:rsid w:val="00D61788"/>
    <w:rsid w:val="00D62905"/>
    <w:rsid w:val="00D71DFF"/>
    <w:rsid w:val="00DA53CD"/>
    <w:rsid w:val="00DB37B4"/>
    <w:rsid w:val="00DB7666"/>
    <w:rsid w:val="00DC50E9"/>
    <w:rsid w:val="00DD656A"/>
    <w:rsid w:val="00DE23A1"/>
    <w:rsid w:val="00DE62CC"/>
    <w:rsid w:val="00DF146C"/>
    <w:rsid w:val="00DF1B91"/>
    <w:rsid w:val="00DF6CF1"/>
    <w:rsid w:val="00E00DFD"/>
    <w:rsid w:val="00E20045"/>
    <w:rsid w:val="00E54B05"/>
    <w:rsid w:val="00E55D54"/>
    <w:rsid w:val="00E63214"/>
    <w:rsid w:val="00E93FCB"/>
    <w:rsid w:val="00E974F2"/>
    <w:rsid w:val="00EC5C7B"/>
    <w:rsid w:val="00ED3AF0"/>
    <w:rsid w:val="00EE4AA9"/>
    <w:rsid w:val="00EF3F35"/>
    <w:rsid w:val="00F07D07"/>
    <w:rsid w:val="00F70386"/>
    <w:rsid w:val="00F919B8"/>
    <w:rsid w:val="00FA7238"/>
    <w:rsid w:val="00FC1642"/>
    <w:rsid w:val="00FD161B"/>
    <w:rsid w:val="00FE189E"/>
    <w:rsid w:val="00FE5A69"/>
    <w:rsid w:val="00FF33E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590D4"/>
  <w15:docId w15:val="{25C86EE1-C07F-420C-916F-32C6861B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character" w:styleId="ad">
    <w:name w:val="Strong"/>
    <w:uiPriority w:val="22"/>
    <w:qFormat/>
    <w:rsid w:val="00DC50E9"/>
    <w:rPr>
      <w:b/>
      <w:bCs/>
    </w:rPr>
  </w:style>
  <w:style w:type="paragraph" w:styleId="ae">
    <w:name w:val="Balloon Text"/>
    <w:basedOn w:val="a"/>
    <w:link w:val="af"/>
    <w:rsid w:val="00FE1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189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500EB"/>
    <w:pPr>
      <w:ind w:left="720"/>
      <w:contextualSpacing/>
    </w:pPr>
  </w:style>
  <w:style w:type="table" w:styleId="af1">
    <w:name w:val="Table Grid"/>
    <w:basedOn w:val="a1"/>
    <w:uiPriority w:val="59"/>
    <w:rsid w:val="0011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87709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rsid w:val="00387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v@expo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69CB-5C40-4DE0-8C03-5E1EF1A4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press03</cp:lastModifiedBy>
  <cp:revision>5</cp:revision>
  <cp:lastPrinted>2020-09-10T12:23:00Z</cp:lastPrinted>
  <dcterms:created xsi:type="dcterms:W3CDTF">2021-12-08T03:37:00Z</dcterms:created>
  <dcterms:modified xsi:type="dcterms:W3CDTF">2021-12-09T06:11:00Z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предоставлении информации</vt:lpwstr>
  </property>
  <property fmtid="{D5CDD505-2E9C-101B-9397-08002B2CF9AE}" pid="3" name="reg_date">
    <vt:lpwstr>14.01.2020</vt:lpwstr>
  </property>
  <property fmtid="{D5CDD505-2E9C-101B-9397-08002B2CF9AE}" pid="4" name="reg_number">
    <vt:lpwstr>СЭД-27-01-20-14</vt:lpwstr>
  </property>
  <property fmtid="{D5CDD505-2E9C-101B-9397-08002B2CF9AE}" pid="5" name="r_object_id">
    <vt:lpwstr>09000001a63af161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