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3A" w:rsidRDefault="006C41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413A" w:rsidRDefault="006C413A">
      <w:pPr>
        <w:pStyle w:val="ConsPlusNormal"/>
        <w:jc w:val="both"/>
        <w:outlineLvl w:val="0"/>
      </w:pPr>
    </w:p>
    <w:p w:rsidR="006C413A" w:rsidRDefault="006C413A">
      <w:pPr>
        <w:pStyle w:val="ConsPlusTitle"/>
        <w:jc w:val="center"/>
        <w:outlineLvl w:val="0"/>
      </w:pPr>
      <w:r>
        <w:t>АДМИНИСТРАЦИЯ ПЕРМСКОГО МУНИЦИПАЛЬНОГО РАЙОНА</w:t>
      </w:r>
    </w:p>
    <w:p w:rsidR="006C413A" w:rsidRDefault="006C413A">
      <w:pPr>
        <w:pStyle w:val="ConsPlusTitle"/>
        <w:jc w:val="both"/>
      </w:pPr>
    </w:p>
    <w:p w:rsidR="006C413A" w:rsidRDefault="006C413A">
      <w:pPr>
        <w:pStyle w:val="ConsPlusTitle"/>
        <w:jc w:val="center"/>
      </w:pPr>
      <w:r>
        <w:t>ПОСТАНОВЛЕНИЕ</w:t>
      </w:r>
    </w:p>
    <w:p w:rsidR="006C413A" w:rsidRDefault="006C413A">
      <w:pPr>
        <w:pStyle w:val="ConsPlusTitle"/>
        <w:jc w:val="center"/>
      </w:pPr>
      <w:r>
        <w:t>от 20 ноября 2019 г. N 801</w:t>
      </w:r>
    </w:p>
    <w:p w:rsidR="006C413A" w:rsidRDefault="006C413A">
      <w:pPr>
        <w:pStyle w:val="ConsPlusTitle"/>
        <w:jc w:val="both"/>
      </w:pPr>
    </w:p>
    <w:p w:rsidR="006C413A" w:rsidRDefault="006C413A">
      <w:pPr>
        <w:pStyle w:val="ConsPlusTitle"/>
        <w:jc w:val="center"/>
      </w:pPr>
      <w:r>
        <w:t>ОБ УТВЕРЖДЕНИИ ПОЛОЖЕНИЯ О ПОРЯДКЕ И УСЛОВИЯХ ПРЕДОСТАВЛЕНИЯ</w:t>
      </w:r>
    </w:p>
    <w:p w:rsidR="006C413A" w:rsidRDefault="006C413A">
      <w:pPr>
        <w:pStyle w:val="ConsPlusTitle"/>
        <w:jc w:val="center"/>
      </w:pPr>
      <w:r>
        <w:t>СУБСИДИЙ СУБЪЕКТАМ МАЛОГО И СРЕДНЕГО ПРЕДПРИНИМАТЕЛЬСТВА</w:t>
      </w:r>
    </w:p>
    <w:p w:rsidR="006C413A" w:rsidRDefault="006C413A">
      <w:pPr>
        <w:pStyle w:val="ConsPlusTitle"/>
        <w:jc w:val="center"/>
      </w:pPr>
      <w:r>
        <w:t>В УСЛОВИЯХ ОТМЕНЫ ЕДИНОГО НАЛОГА НА ВМЕНЕННЫЙ ДОХОД</w:t>
      </w:r>
    </w:p>
    <w:p w:rsidR="006C413A" w:rsidRDefault="006C41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41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Пермского муниципального района</w:t>
            </w:r>
          </w:p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27.04.2020 </w:t>
            </w:r>
            <w:hyperlink r:id="rId5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17.07.2020 </w:t>
            </w:r>
            <w:hyperlink r:id="rId6" w:history="1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ind w:firstLine="540"/>
        <w:jc w:val="both"/>
      </w:pPr>
      <w:r>
        <w:t xml:space="preserve">На основании </w:t>
      </w:r>
      <w:hyperlink r:id="rId7" w:history="1">
        <w:r>
          <w:rPr>
            <w:color w:val="0000FF"/>
          </w:rPr>
          <w:t>ст. 78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муниципальной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"Экономическое развитие Пермского муниципального района на 2016-2020 годы", утвержденной Постановлением администрации Пермского муниципального района от 28.10.2015 N 1369, администрация Пермского муниципального района постановляет: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ind w:firstLine="540"/>
        <w:jc w:val="both"/>
      </w:pPr>
      <w:r>
        <w:t>1. Утвердить: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1.1.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субсидий субъектам малого и среднего предпринимательства в условиях отмены единого налога на вмененный доход согласно приложению 1 к настоящему Постановлению;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1.2. </w:t>
      </w:r>
      <w:hyperlink w:anchor="P1080" w:history="1">
        <w:r>
          <w:rPr>
            <w:color w:val="0000FF"/>
          </w:rPr>
          <w:t>Положение</w:t>
        </w:r>
      </w:hyperlink>
      <w:r>
        <w:t xml:space="preserve"> о комиссии по принятию решения о предоставлении субсидий субъектам малого и среднего предпринимательства в условиях отмены единого налога на вмененный доход согласно приложению 2 к настоящему Постановлению;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1.3. </w:t>
      </w:r>
      <w:hyperlink w:anchor="P1147" w:history="1">
        <w:r>
          <w:rPr>
            <w:color w:val="0000FF"/>
          </w:rPr>
          <w:t>состав</w:t>
        </w:r>
      </w:hyperlink>
      <w:r>
        <w:t xml:space="preserve"> комиссии по принятию решения о предоставлении субсидий субъектам малого и среднего предпринимательства в условиях отмены единого налога на вмененный доход согласно приложению 3 к настоящему Постановлению;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1.4. </w:t>
      </w:r>
      <w:hyperlink w:anchor="P1178" w:history="1">
        <w:r>
          <w:rPr>
            <w:color w:val="0000FF"/>
          </w:rPr>
          <w:t>Положение</w:t>
        </w:r>
      </w:hyperlink>
      <w:r>
        <w:t xml:space="preserve">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 согласно приложению 4 к настоящему Постановлению.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 Установить, что предоставление субсидий субъектам малого и среднего предпринимательства в условиях отмены единого налога на вмененный доход является расходным обязательством Пермского муниципального района.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опубликования.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4. Опубликовать настоящее Постановление в информационном бюллетене муниципального образования "Пермский муниципальный район" и разместить на официальном сайте Пермского муниципального района www.permraion.ru.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lastRenderedPageBreak/>
        <w:t>5. Контроль исполнения настоящего Постановления возложить на и.о. заместителя главы администрации Пермского муниципального района по вопросам аграрной политики, начальника управления сельского хозяйства, продовольствия и закупок А.Н.Медведева.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</w:pPr>
      <w:r>
        <w:t>И.п. главы администрации муниципального района</w:t>
      </w:r>
    </w:p>
    <w:p w:rsidR="006C413A" w:rsidRDefault="006C413A">
      <w:pPr>
        <w:pStyle w:val="ConsPlusNormal"/>
        <w:jc w:val="right"/>
      </w:pPr>
      <w:r>
        <w:t>В.П.ВАГАНОВ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  <w:outlineLvl w:val="0"/>
      </w:pPr>
      <w:r>
        <w:t>Приложение 1</w:t>
      </w:r>
    </w:p>
    <w:p w:rsidR="006C413A" w:rsidRDefault="006C413A">
      <w:pPr>
        <w:pStyle w:val="ConsPlusNormal"/>
        <w:jc w:val="right"/>
      </w:pPr>
      <w:r>
        <w:t>к Постановлению</w:t>
      </w:r>
    </w:p>
    <w:p w:rsidR="006C413A" w:rsidRDefault="006C413A">
      <w:pPr>
        <w:pStyle w:val="ConsPlusNormal"/>
        <w:jc w:val="right"/>
      </w:pPr>
      <w:r>
        <w:t>администрации Пермского</w:t>
      </w:r>
    </w:p>
    <w:p w:rsidR="006C413A" w:rsidRDefault="006C413A">
      <w:pPr>
        <w:pStyle w:val="ConsPlusNormal"/>
        <w:jc w:val="right"/>
      </w:pPr>
      <w:r>
        <w:t>муниципального района</w:t>
      </w:r>
    </w:p>
    <w:p w:rsidR="006C413A" w:rsidRDefault="006C413A">
      <w:pPr>
        <w:pStyle w:val="ConsPlusNormal"/>
        <w:jc w:val="right"/>
      </w:pPr>
      <w:r>
        <w:t>от 20.11.2019 N 801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Title"/>
        <w:jc w:val="center"/>
      </w:pPr>
      <w:bookmarkStart w:id="0" w:name="P38"/>
      <w:bookmarkEnd w:id="0"/>
      <w:r>
        <w:t>ПОЛОЖЕНИЕ</w:t>
      </w:r>
    </w:p>
    <w:p w:rsidR="006C413A" w:rsidRDefault="006C413A">
      <w:pPr>
        <w:pStyle w:val="ConsPlusTitle"/>
        <w:jc w:val="center"/>
      </w:pPr>
      <w:r>
        <w:t>О ПОРЯДКЕ И УСЛОВИЯХ ПРЕДОСТАВЛЕНИЯ СУБСИДИЙ СУБЪЕКТАМ</w:t>
      </w:r>
    </w:p>
    <w:p w:rsidR="006C413A" w:rsidRDefault="006C413A">
      <w:pPr>
        <w:pStyle w:val="ConsPlusTitle"/>
        <w:jc w:val="center"/>
      </w:pPr>
      <w:r>
        <w:t>МАЛОГО И СРЕДНЕГО ПРЕДПРИНИМАТЕЛЬСТВА В УСЛОВИЯХ ОТМЕНЫ</w:t>
      </w:r>
    </w:p>
    <w:p w:rsidR="006C413A" w:rsidRDefault="006C413A">
      <w:pPr>
        <w:pStyle w:val="ConsPlusTitle"/>
        <w:jc w:val="center"/>
      </w:pPr>
      <w:r>
        <w:t>ЕДИНОГО НАЛОГА НА ВМЕНЕННЫЙ ДОХОД</w:t>
      </w:r>
    </w:p>
    <w:p w:rsidR="006C413A" w:rsidRDefault="006C41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41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Пермского муниципального района</w:t>
            </w:r>
          </w:p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27.04.2020 </w:t>
            </w:r>
            <w:hyperlink r:id="rId10" w:history="1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17.07.2020 </w:t>
            </w:r>
            <w:hyperlink r:id="rId11" w:history="1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C413A" w:rsidRDefault="006C413A">
      <w:pPr>
        <w:pStyle w:val="ConsPlusNormal"/>
        <w:jc w:val="both"/>
      </w:pPr>
    </w:p>
    <w:p w:rsidR="006C413A" w:rsidRDefault="006C413A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ind w:firstLine="540"/>
        <w:jc w:val="both"/>
      </w:pPr>
      <w:r>
        <w:t>1.1. Положение о порядке и условиях предоставления субсидий субъектам малого и среднего предпринимательства в условиях отмены единого налога на вмененный доход (далее - Положение) определяет критерии субъектов малого и среднего предпринимательства, имеющих право на предоставление субсидий субъектам малого и среднего предпринимательства в условиях отмены единого налога на вмененный доход (далее - субсидии), цели, условия и порядок их предоставления, возврата в случае нарушения получателем субсидий условий, установленных при их предоставлении.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1.2. В рамках настоящего Положения предоставляются следующие виды субсидий: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1" w:name="P50"/>
      <w:bookmarkEnd w:id="1"/>
      <w:r>
        <w:t>1.2.1. субсидии для субъектов малого и среднего предпринимательства, осуществляющих деятельность в сфере оказания бытовых услуг (далее - субсидии для субъектов сферы оказания бытовых услуг);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2" w:name="P51"/>
      <w:bookmarkEnd w:id="2"/>
      <w:r>
        <w:t>1.2.2. субсидии для субъектов малого и среднего предпринимательства, осуществляющих деятельность в сфере розничной торговли (далее - субсидии для субъектов сферы розничной торговли);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3" w:name="P52"/>
      <w:bookmarkEnd w:id="3"/>
      <w:r>
        <w:t>1.2.3. субсидии для субъектов малого и среднего предпринимательства, осуществляющих деятельность в сфере туризма (далее - субсидии для субъектов сферы туризма).</w:t>
      </w:r>
    </w:p>
    <w:p w:rsidR="006C413A" w:rsidRDefault="006C413A">
      <w:pPr>
        <w:pStyle w:val="ConsPlusNormal"/>
        <w:jc w:val="both"/>
      </w:pPr>
      <w:r>
        <w:t xml:space="preserve">(пп. 1.2.3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Пермского муниципального района от 17.07.2020 N 405)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1.3. В целях настоящего Положения используются следующие определения и понятия: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1.3.1. Получатель субсидии - субъект малого и среднего предпринимательства, в отношении </w:t>
      </w:r>
      <w:r>
        <w:lastRenderedPageBreak/>
        <w:t>которого комиссией по принятию решения о предоставлении субсидий субъектам малого и среднего предпринимательства в условиях отмены единого налога на вмененный доход принято решение о предоставлении ему субсидии.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1.3.2. Соглашение - подписанное в соответствии с настоящим Положением соглашение между получателем субсидии и главным распорядителем средств бюджета Пермского муниципального района, осуществляющим предоставление субсидий;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1.3.3. понятие "развозная торговля", употребляемое в настоящем Положении, применяется в значении в соответствии с </w:t>
      </w:r>
      <w:hyperlink r:id="rId13" w:history="1">
        <w:r>
          <w:rPr>
            <w:color w:val="0000FF"/>
          </w:rPr>
          <w:t>пунктом 73</w:t>
        </w:r>
      </w:hyperlink>
      <w:r>
        <w:t xml:space="preserve"> "ГОСТ Р 51303-2013. Национальный стандарт Российской Федерации. Торговля. Термины и определения", утвержденного Приказом Росстандарта от 28.08.2013 N 582-ст;</w:t>
      </w:r>
    </w:p>
    <w:p w:rsidR="006C413A" w:rsidRDefault="006C413A">
      <w:pPr>
        <w:pStyle w:val="ConsPlusNormal"/>
        <w:jc w:val="both"/>
      </w:pPr>
      <w:r>
        <w:t xml:space="preserve">(пп. 1.3.3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Пермского муниципального района от 27.04.2020 N 250)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1.3.4. отдаленные и труднодоступные населенные пункты - населенные пункты Пермского муниципального района, входящие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населенных пунктов Пермского края, относящихся к категории отдаленных и труднодоступных местностей, на территории которых организации и индивидуальные предприниматели могут осуществлять денежные расчеты и (или) расчеты с использованием платежных карт без применения контрольно-кассовой техники при условии выдачи покупателю (клиенту) по его требованию документа, подтверждающего факт осуществления расчета между организацией или индивидуальным предпринимателем и покупателем (клиентом), утвержденный Постановлением Правительства Пермского края от 09.02.2017 N 43-п (далее - отдаленные и труднодоступные населенные пункты).</w:t>
      </w:r>
    </w:p>
    <w:p w:rsidR="006C413A" w:rsidRDefault="006C413A">
      <w:pPr>
        <w:pStyle w:val="ConsPlusNormal"/>
        <w:jc w:val="both"/>
      </w:pPr>
      <w:r>
        <w:t xml:space="preserve">(пп. 1.3.4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Пермского муниципального района от 27.04.2020 N 250)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1.4. Главным распорядителем средств бюджета Пермского муниципального района, осуществляющим предоставление субсидий в пределах бюджетных ассигнований, предусмотренных в бюджете Пермского муниципального района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управление по развитию агропромышленного комплекса и предпринимательства администрации Пермского муниципального района (далее - Уполномоченный орган).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4" w:name="P62"/>
      <w:bookmarkEnd w:id="4"/>
      <w:r>
        <w:t>1.5. Субсидии предоставляются в целях возмещения части фактически произведенных затрат получателя субсидии.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1.6. Субсидии предоставляются субъектам малого и среднего предпринимательства на основании Отбора получателей субсидий по </w:t>
      </w:r>
      <w:hyperlink w:anchor="P641" w:history="1">
        <w:r>
          <w:rPr>
            <w:color w:val="0000FF"/>
          </w:rPr>
          <w:t>критериям</w:t>
        </w:r>
      </w:hyperlink>
      <w:r>
        <w:t xml:space="preserve"> согласно приложению 1 к настоящему Положению. Отбор получателей субсидии в течение года может проводиться неоднократно.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Title"/>
        <w:jc w:val="center"/>
        <w:outlineLvl w:val="1"/>
      </w:pPr>
      <w:bookmarkStart w:id="5" w:name="P65"/>
      <w:bookmarkEnd w:id="5"/>
      <w:r>
        <w:t>2. Общие условия и порядок предоставления субсидий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ind w:firstLine="540"/>
        <w:jc w:val="both"/>
      </w:pPr>
      <w:bookmarkStart w:id="6" w:name="P67"/>
      <w:bookmarkEnd w:id="6"/>
      <w:r>
        <w:t>2.1. Субсидии предоставляются субъектам малого и среднего предпринимательства, которые на дату, предшествующую дате подачи заявки не более чем на 30 календарных дней: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2.1.1. соответствуют требованиям, установленным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Федерации";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7" w:name="P69"/>
      <w:bookmarkEnd w:id="7"/>
      <w:r>
        <w:t>2.1.2. зарегистрированы на территории Пермского муниципального района Пермского края;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8" w:name="P70"/>
      <w:bookmarkEnd w:id="8"/>
      <w:r>
        <w:t>2.1.3. осуществляют деятельность на территории Пермского муниципального района: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2.1.3.1. в сфере оказания бытовых услуг, определенных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Правительства РФ от 24.11.2016 N 2496-р "Об утверждении кодов видов деятельности в соответствии с Общероссийским </w:t>
      </w:r>
      <w:r>
        <w:lastRenderedPageBreak/>
        <w:t xml:space="preserve">классификатором видов экономической деятельности, относящихся к бытовым услугам, и кодов услуг в соответствии с Общероссийским классификатором продукции по видам экономической деятельности, относящихся к бытовым услугам" и относящихся исключительно к группировкам </w:t>
      </w:r>
      <w:hyperlink r:id="rId19" w:history="1">
        <w:r>
          <w:rPr>
            <w:color w:val="0000FF"/>
          </w:rPr>
          <w:t>13.30.3</w:t>
        </w:r>
      </w:hyperlink>
      <w:r>
        <w:t xml:space="preserve">; </w:t>
      </w:r>
      <w:hyperlink r:id="rId20" w:history="1">
        <w:r>
          <w:rPr>
            <w:color w:val="0000FF"/>
          </w:rPr>
          <w:t>13.92.2</w:t>
        </w:r>
      </w:hyperlink>
      <w:r>
        <w:t xml:space="preserve">; </w:t>
      </w:r>
      <w:hyperlink r:id="rId21" w:history="1">
        <w:r>
          <w:rPr>
            <w:color w:val="0000FF"/>
          </w:rPr>
          <w:t>13.99.4</w:t>
        </w:r>
      </w:hyperlink>
      <w:r>
        <w:t xml:space="preserve">; </w:t>
      </w:r>
      <w:hyperlink r:id="rId22" w:history="1">
        <w:r>
          <w:rPr>
            <w:color w:val="0000FF"/>
          </w:rPr>
          <w:t>14.11.2</w:t>
        </w:r>
      </w:hyperlink>
      <w:r>
        <w:t xml:space="preserve">; </w:t>
      </w:r>
      <w:hyperlink r:id="rId23" w:history="1">
        <w:r>
          <w:rPr>
            <w:color w:val="0000FF"/>
          </w:rPr>
          <w:t>14.12.2</w:t>
        </w:r>
      </w:hyperlink>
      <w:r>
        <w:t xml:space="preserve">; </w:t>
      </w:r>
      <w:hyperlink r:id="rId24" w:history="1">
        <w:r>
          <w:rPr>
            <w:color w:val="0000FF"/>
          </w:rPr>
          <w:t>14.13.3</w:t>
        </w:r>
      </w:hyperlink>
      <w:r>
        <w:t xml:space="preserve">; </w:t>
      </w:r>
      <w:hyperlink r:id="rId25" w:history="1">
        <w:r>
          <w:rPr>
            <w:color w:val="0000FF"/>
          </w:rPr>
          <w:t>14.14.4</w:t>
        </w:r>
      </w:hyperlink>
      <w:r>
        <w:t xml:space="preserve">; </w:t>
      </w:r>
      <w:hyperlink r:id="rId26" w:history="1">
        <w:r>
          <w:rPr>
            <w:color w:val="0000FF"/>
          </w:rPr>
          <w:t>14.19.5</w:t>
        </w:r>
      </w:hyperlink>
      <w:r>
        <w:t xml:space="preserve">; </w:t>
      </w:r>
      <w:hyperlink r:id="rId27" w:history="1">
        <w:r>
          <w:rPr>
            <w:color w:val="0000FF"/>
          </w:rPr>
          <w:t>14.20.2</w:t>
        </w:r>
      </w:hyperlink>
      <w:r>
        <w:t xml:space="preserve">; </w:t>
      </w:r>
      <w:hyperlink r:id="rId28" w:history="1">
        <w:r>
          <w:rPr>
            <w:color w:val="0000FF"/>
          </w:rPr>
          <w:t>14.31.2</w:t>
        </w:r>
      </w:hyperlink>
      <w:r>
        <w:t xml:space="preserve">; </w:t>
      </w:r>
      <w:hyperlink r:id="rId29" w:history="1">
        <w:r>
          <w:rPr>
            <w:color w:val="0000FF"/>
          </w:rPr>
          <w:t>14.39.2</w:t>
        </w:r>
      </w:hyperlink>
      <w:r>
        <w:t xml:space="preserve">; </w:t>
      </w:r>
      <w:hyperlink r:id="rId30" w:history="1">
        <w:r>
          <w:rPr>
            <w:color w:val="0000FF"/>
          </w:rPr>
          <w:t>15.20.5</w:t>
        </w:r>
      </w:hyperlink>
      <w:r>
        <w:t xml:space="preserve">; </w:t>
      </w:r>
      <w:hyperlink r:id="rId31" w:history="1">
        <w:r>
          <w:rPr>
            <w:color w:val="0000FF"/>
          </w:rPr>
          <w:t>16.29.3</w:t>
        </w:r>
      </w:hyperlink>
      <w:r>
        <w:t xml:space="preserve">; </w:t>
      </w:r>
      <w:hyperlink r:id="rId32" w:history="1">
        <w:r>
          <w:rPr>
            <w:color w:val="0000FF"/>
          </w:rPr>
          <w:t>23.70.2</w:t>
        </w:r>
      </w:hyperlink>
      <w:r>
        <w:t xml:space="preserve">; </w:t>
      </w:r>
      <w:hyperlink r:id="rId33" w:history="1">
        <w:r>
          <w:rPr>
            <w:color w:val="0000FF"/>
          </w:rPr>
          <w:t>25.50.1</w:t>
        </w:r>
      </w:hyperlink>
      <w:r>
        <w:t xml:space="preserve">; </w:t>
      </w:r>
      <w:hyperlink r:id="rId34" w:history="1">
        <w:r>
          <w:rPr>
            <w:color w:val="0000FF"/>
          </w:rPr>
          <w:t>25.61</w:t>
        </w:r>
      </w:hyperlink>
      <w:r>
        <w:t xml:space="preserve">; </w:t>
      </w:r>
      <w:hyperlink r:id="rId35" w:history="1">
        <w:r>
          <w:rPr>
            <w:color w:val="0000FF"/>
          </w:rPr>
          <w:t>25.62</w:t>
        </w:r>
      </w:hyperlink>
      <w:r>
        <w:t xml:space="preserve">; </w:t>
      </w:r>
      <w:hyperlink r:id="rId36" w:history="1">
        <w:r>
          <w:rPr>
            <w:color w:val="0000FF"/>
          </w:rPr>
          <w:t>25.99.3</w:t>
        </w:r>
      </w:hyperlink>
      <w:r>
        <w:t xml:space="preserve">; </w:t>
      </w:r>
      <w:hyperlink r:id="rId37" w:history="1">
        <w:r>
          <w:rPr>
            <w:color w:val="0000FF"/>
          </w:rPr>
          <w:t>95.11</w:t>
        </w:r>
      </w:hyperlink>
      <w:r>
        <w:t xml:space="preserve">; </w:t>
      </w:r>
      <w:hyperlink r:id="rId38" w:history="1">
        <w:r>
          <w:rPr>
            <w:color w:val="0000FF"/>
          </w:rPr>
          <w:t>95.12</w:t>
        </w:r>
      </w:hyperlink>
      <w:r>
        <w:t xml:space="preserve">; </w:t>
      </w:r>
      <w:hyperlink r:id="rId39" w:history="1">
        <w:r>
          <w:rPr>
            <w:color w:val="0000FF"/>
          </w:rPr>
          <w:t>95.21</w:t>
        </w:r>
      </w:hyperlink>
      <w:r>
        <w:t xml:space="preserve">; </w:t>
      </w:r>
      <w:hyperlink r:id="rId40" w:history="1">
        <w:r>
          <w:rPr>
            <w:color w:val="0000FF"/>
          </w:rPr>
          <w:t>95.22</w:t>
        </w:r>
      </w:hyperlink>
      <w:r>
        <w:t xml:space="preserve">; </w:t>
      </w:r>
      <w:hyperlink r:id="rId41" w:history="1">
        <w:r>
          <w:rPr>
            <w:color w:val="0000FF"/>
          </w:rPr>
          <w:t>95.22.1</w:t>
        </w:r>
      </w:hyperlink>
      <w:r>
        <w:t xml:space="preserve">; </w:t>
      </w:r>
      <w:hyperlink r:id="rId42" w:history="1">
        <w:r>
          <w:rPr>
            <w:color w:val="0000FF"/>
          </w:rPr>
          <w:t>95.22.2</w:t>
        </w:r>
      </w:hyperlink>
      <w:r>
        <w:t xml:space="preserve">; </w:t>
      </w:r>
      <w:hyperlink r:id="rId43" w:history="1">
        <w:r>
          <w:rPr>
            <w:color w:val="0000FF"/>
          </w:rPr>
          <w:t>95.23</w:t>
        </w:r>
      </w:hyperlink>
      <w:r>
        <w:t xml:space="preserve">; </w:t>
      </w:r>
      <w:hyperlink r:id="rId44" w:history="1">
        <w:r>
          <w:rPr>
            <w:color w:val="0000FF"/>
          </w:rPr>
          <w:t>95.24</w:t>
        </w:r>
      </w:hyperlink>
      <w:r>
        <w:t xml:space="preserve">; </w:t>
      </w:r>
      <w:hyperlink r:id="rId45" w:history="1">
        <w:r>
          <w:rPr>
            <w:color w:val="0000FF"/>
          </w:rPr>
          <w:t>95.24.1</w:t>
        </w:r>
      </w:hyperlink>
      <w:r>
        <w:t xml:space="preserve">; </w:t>
      </w:r>
      <w:hyperlink r:id="rId46" w:history="1">
        <w:r>
          <w:rPr>
            <w:color w:val="0000FF"/>
          </w:rPr>
          <w:t>95.24.2</w:t>
        </w:r>
      </w:hyperlink>
      <w:r>
        <w:t xml:space="preserve">; </w:t>
      </w:r>
      <w:hyperlink r:id="rId47" w:history="1">
        <w:r>
          <w:rPr>
            <w:color w:val="0000FF"/>
          </w:rPr>
          <w:t>95.25</w:t>
        </w:r>
      </w:hyperlink>
      <w:r>
        <w:t xml:space="preserve">; </w:t>
      </w:r>
      <w:hyperlink r:id="rId48" w:history="1">
        <w:r>
          <w:rPr>
            <w:color w:val="0000FF"/>
          </w:rPr>
          <w:t>95.25.1</w:t>
        </w:r>
      </w:hyperlink>
      <w:r>
        <w:t xml:space="preserve">; </w:t>
      </w:r>
      <w:hyperlink r:id="rId49" w:history="1">
        <w:r>
          <w:rPr>
            <w:color w:val="0000FF"/>
          </w:rPr>
          <w:t>95.25.2</w:t>
        </w:r>
      </w:hyperlink>
      <w:r>
        <w:t xml:space="preserve">; </w:t>
      </w:r>
      <w:hyperlink r:id="rId50" w:history="1">
        <w:r>
          <w:rPr>
            <w:color w:val="0000FF"/>
          </w:rPr>
          <w:t>95.29</w:t>
        </w:r>
      </w:hyperlink>
      <w:r>
        <w:t xml:space="preserve">; </w:t>
      </w:r>
      <w:hyperlink r:id="rId51" w:history="1">
        <w:r>
          <w:rPr>
            <w:color w:val="0000FF"/>
          </w:rPr>
          <w:t>95.29.1</w:t>
        </w:r>
      </w:hyperlink>
      <w:r>
        <w:t xml:space="preserve">; </w:t>
      </w:r>
      <w:hyperlink r:id="rId52" w:history="1">
        <w:r>
          <w:rPr>
            <w:color w:val="0000FF"/>
          </w:rPr>
          <w:t>95.29.11</w:t>
        </w:r>
      </w:hyperlink>
      <w:r>
        <w:t xml:space="preserve">; </w:t>
      </w:r>
      <w:hyperlink r:id="rId53" w:history="1">
        <w:r>
          <w:rPr>
            <w:color w:val="0000FF"/>
          </w:rPr>
          <w:t>95.29.12</w:t>
        </w:r>
      </w:hyperlink>
      <w:r>
        <w:t xml:space="preserve">; </w:t>
      </w:r>
      <w:hyperlink r:id="rId54" w:history="1">
        <w:r>
          <w:rPr>
            <w:color w:val="0000FF"/>
          </w:rPr>
          <w:t>95.29.13</w:t>
        </w:r>
      </w:hyperlink>
      <w:r>
        <w:t xml:space="preserve">; </w:t>
      </w:r>
      <w:hyperlink r:id="rId55" w:history="1">
        <w:r>
          <w:rPr>
            <w:color w:val="0000FF"/>
          </w:rPr>
          <w:t>95.29.2</w:t>
        </w:r>
      </w:hyperlink>
      <w:r>
        <w:t xml:space="preserve">; </w:t>
      </w:r>
      <w:hyperlink r:id="rId56" w:history="1">
        <w:r>
          <w:rPr>
            <w:color w:val="0000FF"/>
          </w:rPr>
          <w:t>95.29.3</w:t>
        </w:r>
      </w:hyperlink>
      <w:r>
        <w:t xml:space="preserve">; </w:t>
      </w:r>
      <w:hyperlink r:id="rId57" w:history="1">
        <w:r>
          <w:rPr>
            <w:color w:val="0000FF"/>
          </w:rPr>
          <w:t>95.29.4</w:t>
        </w:r>
      </w:hyperlink>
      <w:r>
        <w:t xml:space="preserve">; </w:t>
      </w:r>
      <w:hyperlink r:id="rId58" w:history="1">
        <w:r>
          <w:rPr>
            <w:color w:val="0000FF"/>
          </w:rPr>
          <w:t>95.29.41</w:t>
        </w:r>
      </w:hyperlink>
      <w:r>
        <w:t xml:space="preserve">; </w:t>
      </w:r>
      <w:hyperlink r:id="rId59" w:history="1">
        <w:r>
          <w:rPr>
            <w:color w:val="0000FF"/>
          </w:rPr>
          <w:t>95.29.42</w:t>
        </w:r>
      </w:hyperlink>
      <w:r>
        <w:t xml:space="preserve">; </w:t>
      </w:r>
      <w:hyperlink r:id="rId60" w:history="1">
        <w:r>
          <w:rPr>
            <w:color w:val="0000FF"/>
          </w:rPr>
          <w:t>95.29.43</w:t>
        </w:r>
      </w:hyperlink>
      <w:r>
        <w:t xml:space="preserve">; </w:t>
      </w:r>
      <w:hyperlink r:id="rId61" w:history="1">
        <w:r>
          <w:rPr>
            <w:color w:val="0000FF"/>
          </w:rPr>
          <w:t>95.29.5</w:t>
        </w:r>
      </w:hyperlink>
      <w:r>
        <w:t xml:space="preserve">; </w:t>
      </w:r>
      <w:hyperlink r:id="rId62" w:history="1">
        <w:r>
          <w:rPr>
            <w:color w:val="0000FF"/>
          </w:rPr>
          <w:t>95.29.6</w:t>
        </w:r>
      </w:hyperlink>
      <w:r>
        <w:t xml:space="preserve">; </w:t>
      </w:r>
      <w:hyperlink r:id="rId63" w:history="1">
        <w:r>
          <w:rPr>
            <w:color w:val="0000FF"/>
          </w:rPr>
          <w:t>95.29.7</w:t>
        </w:r>
      </w:hyperlink>
      <w:r>
        <w:t xml:space="preserve">; </w:t>
      </w:r>
      <w:hyperlink r:id="rId64" w:history="1">
        <w:r>
          <w:rPr>
            <w:color w:val="0000FF"/>
          </w:rPr>
          <w:t>95.29.9</w:t>
        </w:r>
      </w:hyperlink>
      <w:r>
        <w:t xml:space="preserve"> "ОК 029-2014 (КДЕС Ред. 2). Общероссийский классификатор видов экономической деятельности", утвержденного Приказом Росстандарта от 31.01.2014 N 14-ст (далее соответственно - деятельность в сфере оказания бытовых услуг, ОК 029-2014) (для субсидий, указанных в </w:t>
      </w:r>
      <w:hyperlink w:anchor="P50" w:history="1">
        <w:r>
          <w:rPr>
            <w:color w:val="0000FF"/>
          </w:rPr>
          <w:t>подпункте 1.2.1 пункта 1.2 раздела 1</w:t>
        </w:r>
      </w:hyperlink>
      <w:r>
        <w:t xml:space="preserve"> настоящего Положения);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2.1.3.2. и (или) в сфере розничной торговли, относящейся к </w:t>
      </w:r>
      <w:hyperlink r:id="rId65" w:history="1">
        <w:r>
          <w:rPr>
            <w:color w:val="0000FF"/>
          </w:rPr>
          <w:t>разделу G класса 47</w:t>
        </w:r>
      </w:hyperlink>
      <w:r>
        <w:t xml:space="preserve"> ОК 029-2014, за исключением видов деятельности по группировкам </w:t>
      </w:r>
      <w:hyperlink r:id="rId66" w:history="1">
        <w:r>
          <w:rPr>
            <w:color w:val="0000FF"/>
          </w:rPr>
          <w:t>47.11</w:t>
        </w:r>
      </w:hyperlink>
      <w:r>
        <w:t xml:space="preserve">, </w:t>
      </w:r>
      <w:hyperlink r:id="rId67" w:history="1">
        <w:r>
          <w:rPr>
            <w:color w:val="0000FF"/>
          </w:rPr>
          <w:t>47.11.2</w:t>
        </w:r>
      </w:hyperlink>
      <w:r>
        <w:t xml:space="preserve">, </w:t>
      </w:r>
      <w:hyperlink r:id="rId68" w:history="1">
        <w:r>
          <w:rPr>
            <w:color w:val="0000FF"/>
          </w:rPr>
          <w:t>47.2</w:t>
        </w:r>
      </w:hyperlink>
      <w:r>
        <w:t xml:space="preserve">, </w:t>
      </w:r>
      <w:hyperlink r:id="rId69" w:history="1">
        <w:r>
          <w:rPr>
            <w:color w:val="0000FF"/>
          </w:rPr>
          <w:t>47.25</w:t>
        </w:r>
      </w:hyperlink>
      <w:r>
        <w:t xml:space="preserve">, </w:t>
      </w:r>
      <w:hyperlink r:id="rId70" w:history="1">
        <w:r>
          <w:rPr>
            <w:color w:val="0000FF"/>
          </w:rPr>
          <w:t>47.25.1</w:t>
        </w:r>
      </w:hyperlink>
      <w:r>
        <w:t xml:space="preserve">, </w:t>
      </w:r>
      <w:hyperlink r:id="rId71" w:history="1">
        <w:r>
          <w:rPr>
            <w:color w:val="0000FF"/>
          </w:rPr>
          <w:t>47.25.11</w:t>
        </w:r>
      </w:hyperlink>
      <w:r>
        <w:t xml:space="preserve">, </w:t>
      </w:r>
      <w:hyperlink r:id="rId72" w:history="1">
        <w:r>
          <w:rPr>
            <w:color w:val="0000FF"/>
          </w:rPr>
          <w:t>47.25.12</w:t>
        </w:r>
      </w:hyperlink>
      <w:r>
        <w:t xml:space="preserve">, </w:t>
      </w:r>
      <w:hyperlink r:id="rId73" w:history="1">
        <w:r>
          <w:rPr>
            <w:color w:val="0000FF"/>
          </w:rPr>
          <w:t>47.26</w:t>
        </w:r>
      </w:hyperlink>
      <w:r>
        <w:t xml:space="preserve">, </w:t>
      </w:r>
      <w:hyperlink r:id="rId74" w:history="1">
        <w:r>
          <w:rPr>
            <w:color w:val="0000FF"/>
          </w:rPr>
          <w:t>47.30.11</w:t>
        </w:r>
      </w:hyperlink>
      <w:r>
        <w:t xml:space="preserve">, </w:t>
      </w:r>
      <w:hyperlink r:id="rId75" w:history="1">
        <w:r>
          <w:rPr>
            <w:color w:val="0000FF"/>
          </w:rPr>
          <w:t>47.78.7</w:t>
        </w:r>
      </w:hyperlink>
      <w:r>
        <w:t xml:space="preserve">, </w:t>
      </w:r>
      <w:hyperlink r:id="rId76" w:history="1">
        <w:r>
          <w:rPr>
            <w:color w:val="0000FF"/>
          </w:rPr>
          <w:t>47.81</w:t>
        </w:r>
      </w:hyperlink>
      <w:r>
        <w:t xml:space="preserve"> ОК 029-2014 (далее - деятельность в сфере розничной торговли) (для субсидий, указанных в </w:t>
      </w:r>
      <w:hyperlink w:anchor="P51" w:history="1">
        <w:r>
          <w:rPr>
            <w:color w:val="0000FF"/>
          </w:rPr>
          <w:t>подпункте 1.2.2 пункта 1.2 раздела 1</w:t>
        </w:r>
      </w:hyperlink>
      <w:r>
        <w:t xml:space="preserve"> настоящего Положения);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2.1.3.3. и (или) в сфере туризма, относящейся к </w:t>
      </w:r>
      <w:hyperlink r:id="rId77" w:history="1">
        <w:r>
          <w:rPr>
            <w:color w:val="0000FF"/>
          </w:rPr>
          <w:t>разделу I класса 55</w:t>
        </w:r>
      </w:hyperlink>
      <w:r>
        <w:t xml:space="preserve">, к </w:t>
      </w:r>
      <w:hyperlink r:id="rId78" w:history="1">
        <w:r>
          <w:rPr>
            <w:color w:val="0000FF"/>
          </w:rPr>
          <w:t>разделу N класса 79</w:t>
        </w:r>
      </w:hyperlink>
      <w:r>
        <w:t xml:space="preserve">, к </w:t>
      </w:r>
      <w:hyperlink r:id="rId79" w:history="1">
        <w:r>
          <w:rPr>
            <w:color w:val="0000FF"/>
          </w:rPr>
          <w:t>разделу R класса 93 группы 93.29</w:t>
        </w:r>
      </w:hyperlink>
      <w:r>
        <w:t xml:space="preserve"> (для деятельности горнолыжных комплексов) ОК 029-2014 (далее - деятельность в сфере туризма) (для субсидий, указанных в </w:t>
      </w:r>
      <w:hyperlink w:anchor="P52" w:history="1">
        <w:r>
          <w:rPr>
            <w:color w:val="0000FF"/>
          </w:rPr>
          <w:t>подпункте 1.2.3 пункта 1.2 раздела 1</w:t>
        </w:r>
      </w:hyperlink>
      <w:r>
        <w:t xml:space="preserve"> настоящего Положения);</w:t>
      </w:r>
    </w:p>
    <w:p w:rsidR="006C413A" w:rsidRDefault="006C413A">
      <w:pPr>
        <w:pStyle w:val="ConsPlusNormal"/>
        <w:jc w:val="both"/>
      </w:pPr>
      <w:r>
        <w:t xml:space="preserve">(пп. 2.1.3.3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Администрации Пермского муниципального района от 17.07.2020 N 405)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2.1.4. 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- задолженность по уплате налогов, страховых взносов)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2.1.5. 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2.1.6. не являются участниками соглашений о разделе продукции;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2.1.7. не осуществляют предпринимательскую деятельность в сфере игорного бизнеса;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2.1.8. 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2.1.9. 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2.1.10. субъекты малого и среднего предпринимательства - юридические лица не должны находиться в процессе реорганизации, ликвидации, банкротства, а субъекты малого и среднего предпринимательства - индивидуальные предприниматели не должны прекратить деятельность в качестве индивидуального предпринимателя;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2.1.11.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>
        <w:lastRenderedPageBreak/>
        <w:t>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2.1.12. не получали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62" w:history="1">
        <w:r>
          <w:rPr>
            <w:color w:val="0000FF"/>
          </w:rPr>
          <w:t>подпункте 1.5 раздела 1</w:t>
        </w:r>
      </w:hyperlink>
      <w:r>
        <w:t xml:space="preserve"> настоящего Положения.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9" w:name="P84"/>
      <w:bookmarkEnd w:id="9"/>
      <w:r>
        <w:t>2.2. Субсидии предоставляются субъектам малого и среднего предпринимательства, которые по состоянию на 31.12.2019: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2.2.1. находились на системе налогообложения в виде единого налога на вмененный доход для отдельных видов деятельности;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2.2.2. соответствовали условиям, установленным </w:t>
      </w:r>
      <w:hyperlink w:anchor="P69" w:history="1">
        <w:r>
          <w:rPr>
            <w:color w:val="0000FF"/>
          </w:rPr>
          <w:t>подпунктами 2.1.2</w:t>
        </w:r>
      </w:hyperlink>
      <w:r>
        <w:t>-</w:t>
      </w:r>
      <w:hyperlink w:anchor="P70" w:history="1">
        <w:r>
          <w:rPr>
            <w:color w:val="0000FF"/>
          </w:rPr>
          <w:t>2.1.3 пункта 2.1 раздела 2</w:t>
        </w:r>
      </w:hyperlink>
      <w:r>
        <w:t xml:space="preserve"> настоящего Положения.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2.3. Субсидии предоставляются субъектам малого и среднего предпринимательства на следующих условиях:</w:t>
      </w:r>
    </w:p>
    <w:p w:rsidR="006C413A" w:rsidRDefault="006C413A">
      <w:pPr>
        <w:pStyle w:val="ConsPlusNonformat"/>
        <w:spacing w:before="200"/>
        <w:jc w:val="both"/>
      </w:pPr>
      <w:bookmarkStart w:id="10" w:name="P88"/>
      <w:bookmarkEnd w:id="10"/>
      <w:r>
        <w:t xml:space="preserve">    2.3.1.  своевременного  представления  оформленных согласно требованиям</w:t>
      </w:r>
    </w:p>
    <w:p w:rsidR="006C413A" w:rsidRDefault="006C413A">
      <w:pPr>
        <w:pStyle w:val="ConsPlusNonformat"/>
        <w:jc w:val="both"/>
      </w:pPr>
      <w:r>
        <w:t>настоящего    Положения    документов   для   предоставления   субсидии   в</w:t>
      </w:r>
    </w:p>
    <w:p w:rsidR="006C413A" w:rsidRDefault="006C413A">
      <w:pPr>
        <w:pStyle w:val="ConsPlusNonformat"/>
        <w:jc w:val="both"/>
      </w:pPr>
      <w:r>
        <w:t xml:space="preserve">                                                                          1</w:t>
      </w:r>
    </w:p>
    <w:p w:rsidR="006C413A" w:rsidRDefault="006C413A">
      <w:pPr>
        <w:pStyle w:val="ConsPlusNonformat"/>
        <w:jc w:val="both"/>
      </w:pPr>
      <w:r>
        <w:t xml:space="preserve">Уполномоченный орган в соответствии с </w:t>
      </w:r>
      <w:hyperlink w:anchor="P217" w:history="1">
        <w:r>
          <w:rPr>
            <w:color w:val="0000FF"/>
          </w:rPr>
          <w:t>пунктом 5.3</w:t>
        </w:r>
      </w:hyperlink>
      <w:r>
        <w:t xml:space="preserve"> или </w:t>
      </w:r>
      <w:hyperlink w:anchor="P251" w:history="1">
        <w:r>
          <w:rPr>
            <w:color w:val="0000FF"/>
          </w:rPr>
          <w:t>пунктом 5.4</w:t>
        </w:r>
      </w:hyperlink>
      <w:r>
        <w:t xml:space="preserve">, или </w:t>
      </w:r>
      <w:hyperlink w:anchor="P324" w:history="1">
        <w:r>
          <w:rPr>
            <w:color w:val="0000FF"/>
          </w:rPr>
          <w:t>5.4</w:t>
        </w:r>
      </w:hyperlink>
    </w:p>
    <w:p w:rsidR="006C413A" w:rsidRDefault="006C413A">
      <w:pPr>
        <w:pStyle w:val="ConsPlusNonformat"/>
        <w:jc w:val="both"/>
      </w:pPr>
      <w:r>
        <w:t>раздела 5 настоящего Положения;</w:t>
      </w:r>
    </w:p>
    <w:p w:rsidR="006C413A" w:rsidRDefault="006C413A">
      <w:pPr>
        <w:pStyle w:val="ConsPlusNonformat"/>
        <w:jc w:val="both"/>
      </w:pPr>
      <w:r>
        <w:t xml:space="preserve">(в   ред. 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 Администрации  Пермского  муниципального 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rmal"/>
        <w:ind w:firstLine="540"/>
        <w:jc w:val="both"/>
      </w:pPr>
      <w:r>
        <w:t>2.3.2. достоверности представленных документов и указанных в них сведений;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11" w:name="P96"/>
      <w:bookmarkEnd w:id="11"/>
      <w:r>
        <w:t>2.3.3. за последние три года на день подачи заявки не допущено нарушений порядка и условий ранее оказанной поддержки, в том числе в части нецелевого использования субсидий;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2.3.4. подписания с Уполномоченным органом Соглашения на получение субсидии в сроки, установленные </w:t>
      </w:r>
      <w:hyperlink w:anchor="P605" w:history="1">
        <w:r>
          <w:rPr>
            <w:color w:val="0000FF"/>
          </w:rPr>
          <w:t>пунктом 5.23 раздела 5</w:t>
        </w:r>
      </w:hyperlink>
      <w:r>
        <w:t xml:space="preserve"> настоящего Положения;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2.3.5. осуществления предпринимательской деятельности в течение не менее 1 года с момента получения субсидии;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2.3.6. неотчуждения имущества, по которому произведено субсидирование части затрат субъекту малого и среднего предпринимательства в соответствии с настоящим Положением, в течение не менее 1 года с момента получения субсидии;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12" w:name="P100"/>
      <w:bookmarkEnd w:id="12"/>
      <w:r>
        <w:t>2.3.7. предоставившим согласие на осуществление Уполномоченным органом и органами муниципального финансового контроля проверок соблюдения субъектами малого и среднего предпринимательства условий, целей и порядка предоставления субсидий;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2.3.8. предоставления отчетности, предусмотренной </w:t>
      </w:r>
      <w:hyperlink w:anchor="P609" w:history="1">
        <w:r>
          <w:rPr>
            <w:color w:val="0000FF"/>
          </w:rPr>
          <w:t>разделом 6</w:t>
        </w:r>
      </w:hyperlink>
      <w:r>
        <w:t xml:space="preserve"> настоящего Положения, в сроки и в порядке, установленные Соглашением и </w:t>
      </w:r>
      <w:hyperlink w:anchor="P609" w:history="1">
        <w:r>
          <w:rPr>
            <w:color w:val="0000FF"/>
          </w:rPr>
          <w:t>разделом 6</w:t>
        </w:r>
      </w:hyperlink>
      <w:r>
        <w:t xml:space="preserve"> настоящего Положения.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13" w:name="P102"/>
      <w:bookmarkEnd w:id="13"/>
      <w:r>
        <w:t>2.4. Субсидии предоставляются одному субъекту малого и среднего предпринимательства не чаще одного раза в течение календарного года.</w:t>
      </w:r>
    </w:p>
    <w:p w:rsidR="006C413A" w:rsidRDefault="006C413A">
      <w:pPr>
        <w:pStyle w:val="ConsPlusNonformat"/>
        <w:spacing w:before="200"/>
        <w:jc w:val="both"/>
      </w:pPr>
      <w:bookmarkStart w:id="14" w:name="P103"/>
      <w:bookmarkEnd w:id="14"/>
      <w:r>
        <w:t xml:space="preserve">    2.5.  В  случае  если  субъект малого и среднего предпринимательства по</w:t>
      </w:r>
    </w:p>
    <w:p w:rsidR="006C413A" w:rsidRDefault="006C413A">
      <w:pPr>
        <w:pStyle w:val="ConsPlusNonformat"/>
        <w:jc w:val="both"/>
      </w:pPr>
      <w:r>
        <w:t>состоянию  на  31.12.2019  осуществлял  одновременно  деятельность  в сфере</w:t>
      </w:r>
    </w:p>
    <w:p w:rsidR="006C413A" w:rsidRDefault="006C413A">
      <w:pPr>
        <w:pStyle w:val="ConsPlusNonformat"/>
        <w:jc w:val="both"/>
      </w:pPr>
      <w:r>
        <w:t>оказания  бытовых услуг и (или) в сфере розничной торговли, и (или) в сфере</w:t>
      </w:r>
    </w:p>
    <w:p w:rsidR="006C413A" w:rsidRDefault="006C413A">
      <w:pPr>
        <w:pStyle w:val="ConsPlusNonformat"/>
        <w:jc w:val="both"/>
      </w:pPr>
      <w:r>
        <w:t>туризма, то ему могут быть одновременно предоставлены субсидии, указанные в</w:t>
      </w:r>
    </w:p>
    <w:p w:rsidR="006C413A" w:rsidRDefault="006C413A">
      <w:pPr>
        <w:pStyle w:val="ConsPlusNonformat"/>
        <w:jc w:val="both"/>
      </w:pPr>
      <w:hyperlink w:anchor="P50" w:history="1">
        <w:r>
          <w:rPr>
            <w:color w:val="0000FF"/>
          </w:rPr>
          <w:t>подпунктах   1.2.1</w:t>
        </w:r>
      </w:hyperlink>
      <w:r>
        <w:t>-</w:t>
      </w:r>
      <w:hyperlink w:anchor="P52" w:history="1">
        <w:r>
          <w:rPr>
            <w:color w:val="0000FF"/>
          </w:rPr>
          <w:t>1.2.3   пункта   1.2  раздела  1</w:t>
        </w:r>
      </w:hyperlink>
      <w:r>
        <w:t xml:space="preserve">  настоящего  Положения,</w:t>
      </w:r>
    </w:p>
    <w:p w:rsidR="006C413A" w:rsidRDefault="006C413A">
      <w:pPr>
        <w:pStyle w:val="ConsPlusNonformat"/>
        <w:jc w:val="both"/>
      </w:pPr>
      <w:r>
        <w:t xml:space="preserve">                                           1</w:t>
      </w:r>
    </w:p>
    <w:p w:rsidR="006C413A" w:rsidRDefault="006C413A">
      <w:pPr>
        <w:pStyle w:val="ConsPlusNonformat"/>
        <w:jc w:val="both"/>
      </w:pPr>
      <w:r>
        <w:t>соответственно в порядке с разделов 3, 4, 4  настоящего Положения.</w:t>
      </w:r>
    </w:p>
    <w:p w:rsidR="006C413A" w:rsidRDefault="006C413A">
      <w:pPr>
        <w:pStyle w:val="ConsPlusNonformat"/>
        <w:jc w:val="both"/>
      </w:pPr>
      <w:r>
        <w:lastRenderedPageBreak/>
        <w:t xml:space="preserve">(п. 2.5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 муниципального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Title"/>
        <w:jc w:val="center"/>
        <w:outlineLvl w:val="1"/>
      </w:pPr>
      <w:bookmarkStart w:id="15" w:name="P113"/>
      <w:bookmarkEnd w:id="15"/>
      <w:r>
        <w:t>3. Условия и порядок предоставления субсидий для субъектов</w:t>
      </w:r>
    </w:p>
    <w:p w:rsidR="006C413A" w:rsidRDefault="006C413A">
      <w:pPr>
        <w:pStyle w:val="ConsPlusTitle"/>
        <w:jc w:val="center"/>
      </w:pPr>
      <w:r>
        <w:t>сферы оказания бытовых услуг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ind w:firstLine="540"/>
        <w:jc w:val="both"/>
      </w:pPr>
      <w:r>
        <w:t>3.1. Субсидии для субъектов сферы оказания бытовых услуг предоставляются субъектам малого и среднего предпринимательства, осуществляющим деятельность в сфере оказания бытовых услуг.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16" w:name="P117"/>
      <w:bookmarkEnd w:id="16"/>
      <w:r>
        <w:t>3.2. Размер субсидии для субъектов сферы оказания бытовых услуг определяется исходя из 85% от обоснованных и документально подтвержденных затрат, указанных в настоящем разделе, но не более 50,0 тыс. руб. на один субъект малого и среднего предпринимательства.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17" w:name="P118"/>
      <w:bookmarkEnd w:id="17"/>
      <w:r>
        <w:t>3.3. Субсидии для субъектов сферы оказания бытовых услуг предоставляется на возмещение части следующих затрат: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приобретение мебели, оборудования для осуществления деятельности в сфере оказания бытовых услуг;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18" w:name="P120"/>
      <w:bookmarkEnd w:id="18"/>
      <w:r>
        <w:t>- приобретение контрольно-кассовой техники (далее - ККТ), фискального накопителя; программного обеспечения для работы ККТ, фискального накопителя, оплата услуг (выполнение работ) по настройке ККТ, оплата услуг (выполнение работ) по модернизации ККТ; оплата по договору с оператором фискальных данных; приобретение автоматизированной системы для бланков строгой отчетности;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оплата услуг в области бухгалтерского учета;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приобретение программного обеспечения для ведения бухгалтерского учета.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3.4. Субсидии для субъектов сферы оказания бытовых услуг предоставляются при наличии обоснованных и документально подтвержденных затрат, произведенных не ранее 1 января 2020 года.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В случае приобретения ККТ, автоматизированной системы для бланков строгой отчетности в 2019 году, но не ранее 2 июля 2019 года, субсидии для субъектов сферы оказания бытовых услуг предоставляются при наличии обоснованных и документально подтвержденных затрат, указанных в </w:t>
      </w:r>
      <w:hyperlink w:anchor="P120" w:history="1">
        <w:r>
          <w:rPr>
            <w:color w:val="0000FF"/>
          </w:rPr>
          <w:t>абзаце третьем пункта 3.3 раздела 3</w:t>
        </w:r>
      </w:hyperlink>
      <w:r>
        <w:t xml:space="preserve"> настоящего Положения, произведенных не ранее 2 июля 2019 года.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3.5. Субсидии для субъектов сферы оказания бытовых услуг предоставляются при условии: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3.5.1. соответствия субъекта малого и среднего предпринимательства условиям и требованиям, установленным </w:t>
      </w:r>
      <w:hyperlink w:anchor="P65" w:history="1">
        <w:r>
          <w:rPr>
            <w:color w:val="0000FF"/>
          </w:rPr>
          <w:t>разделами 2</w:t>
        </w:r>
      </w:hyperlink>
      <w:r>
        <w:t xml:space="preserve">, </w:t>
      </w:r>
      <w:hyperlink w:anchor="P113" w:history="1">
        <w:r>
          <w:rPr>
            <w:color w:val="0000FF"/>
          </w:rPr>
          <w:t>3</w:t>
        </w:r>
      </w:hyperlink>
      <w:r>
        <w:t xml:space="preserve"> настоящего Положения;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3.5.2. представления субъектом малого и среднего предпринимательства документов, указанных в </w:t>
      </w:r>
      <w:hyperlink w:anchor="P217" w:history="1">
        <w:r>
          <w:rPr>
            <w:color w:val="0000FF"/>
          </w:rPr>
          <w:t>пункте 5.3 раздела 5</w:t>
        </w:r>
      </w:hyperlink>
      <w:r>
        <w:t xml:space="preserve"> настоящего Положения, в сроки, установленные </w:t>
      </w:r>
      <w:hyperlink w:anchor="P209" w:history="1">
        <w:r>
          <w:rPr>
            <w:color w:val="0000FF"/>
          </w:rPr>
          <w:t>подпунктом 5.2.1 пункта 5.2 раздела 5</w:t>
        </w:r>
      </w:hyperlink>
      <w:r>
        <w:t xml:space="preserve"> настоящего Положения.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Title"/>
        <w:jc w:val="center"/>
        <w:outlineLvl w:val="1"/>
      </w:pPr>
      <w:bookmarkStart w:id="19" w:name="P129"/>
      <w:bookmarkEnd w:id="19"/>
      <w:r>
        <w:t>4. Условия и порядок предоставления субсидий для субъектов</w:t>
      </w:r>
    </w:p>
    <w:p w:rsidR="006C413A" w:rsidRDefault="006C413A">
      <w:pPr>
        <w:pStyle w:val="ConsPlusTitle"/>
        <w:jc w:val="center"/>
      </w:pPr>
      <w:r>
        <w:t>сферы розничной торговли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ind w:firstLine="540"/>
        <w:jc w:val="both"/>
      </w:pPr>
      <w:r>
        <w:t>4.1. Субсидии для субъектов сферы розничной торговли предоставляются субъектам малого и среднего предпринимательства, осуществляющим деятельность в сфере розничной торговли.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20" w:name="P133"/>
      <w:bookmarkEnd w:id="20"/>
      <w:r>
        <w:t xml:space="preserve">4.2. Размер субсидии для субъектов сферы розничной торговли определяется исходя из 85% </w:t>
      </w:r>
      <w:r>
        <w:lastRenderedPageBreak/>
        <w:t>от обоснованных и документально подтвержденных затрат, указанных в настоящем разделе, но не более 100,0 тыс. руб. на один субъект малого и среднего предпринимательства.</w:t>
      </w:r>
    </w:p>
    <w:p w:rsidR="006C413A" w:rsidRDefault="006C413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27.04.2020 N 250)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21" w:name="P135"/>
      <w:bookmarkEnd w:id="21"/>
      <w:r>
        <w:t>4.3. Субсидии для субъектов сферы розничной торговли предоставляются на возмещение части следующих затрат: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приобретение торгового оборудования, мебели, оргтехники для осуществления деятельности в сфере розничной торговли;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22" w:name="P137"/>
      <w:bookmarkEnd w:id="22"/>
      <w:r>
        <w:t>- приобретение ККТ, фискального накопителя; программного обеспечения для работы ККТ, фискального накопителя; оплата услуг (выполнение работ) по настройке ККТ; оплата услуг (выполнение работ) по модернизации ККТ; оплата по договору с оператором фискальных данных;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оплата услуг в области бухгалтерского учета;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приобретение программного обеспечения для ведения бухгалтерского учета;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оплата услуг по предоставлению (изготовлению) сертификата ключа проверки электронной подписи для участия субъекта малого и среднего предпринимательства в аукционах (по аренде земли, по заключению договора на право размещения нестационарного торгового объекта, по заключению договора на осуществление торговой деятельности в нестационарном торговом объекте), а также оплата иных услуг по предоставлению электронной подписи;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23" w:name="P141"/>
      <w:bookmarkEnd w:id="23"/>
      <w:r>
        <w:t>- приобретение автомагазинов, автофургонов, автолавок, автоцистерн, автоприцепов для осуществления развозной торговли в отдаленных и труднодоступных населенных пунктах.</w:t>
      </w:r>
    </w:p>
    <w:p w:rsidR="006C413A" w:rsidRDefault="006C413A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Администрации Пермского муниципального района от 27.04.2020 N 250)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4.4. Субсидии для субъектов сферы розничной торговли предоставляются при наличии обоснованных и документально подтвержденных затрат, произведенных не ранее 1 января 2020 года.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В случае приобретения ККТ в 2019 году, но не ранее 2 июля 2019 года, субсидии для субъектов сферы розничной торговли предоставляются при наличии обоснованных и документально подтвержденных затрат, указанных в </w:t>
      </w:r>
      <w:hyperlink w:anchor="P137" w:history="1">
        <w:r>
          <w:rPr>
            <w:color w:val="0000FF"/>
          </w:rPr>
          <w:t>абзаце третьем пункта 4.3 раздела 4</w:t>
        </w:r>
      </w:hyperlink>
      <w:r>
        <w:t xml:space="preserve"> настоящего Положения, произведенных не ранее 2 июля 2019 года.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Субсидирование затрат, указанных в </w:t>
      </w:r>
      <w:hyperlink w:anchor="P141" w:history="1">
        <w:r>
          <w:rPr>
            <w:color w:val="0000FF"/>
          </w:rPr>
          <w:t>абзаце седьмом пункта 4.3 раздела 4</w:t>
        </w:r>
      </w:hyperlink>
      <w:r>
        <w:t xml:space="preserve"> настоящего Положения, производится при условии осуществления развозной торговли в отдаленных и труднодоступных населенных пунктах субъектами сферы розничной торговли.</w:t>
      </w:r>
    </w:p>
    <w:p w:rsidR="006C413A" w:rsidRDefault="006C413A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Администрации Пермского муниципального района от 27.04.2020 N 250)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4.5. Субсидии для субъектов сферы розничной торговли предоставляются при условии: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4.5.1. соответствия субъекта малого и среднего предпринимательства условиям и требованиям, установленным </w:t>
      </w:r>
      <w:hyperlink w:anchor="P65" w:history="1">
        <w:r>
          <w:rPr>
            <w:color w:val="0000FF"/>
          </w:rPr>
          <w:t>разделами 2</w:t>
        </w:r>
      </w:hyperlink>
      <w:r>
        <w:t xml:space="preserve">, </w:t>
      </w:r>
      <w:hyperlink w:anchor="P129" w:history="1">
        <w:r>
          <w:rPr>
            <w:color w:val="0000FF"/>
          </w:rPr>
          <w:t>4</w:t>
        </w:r>
      </w:hyperlink>
      <w:r>
        <w:t xml:space="preserve"> настоящего Положения;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4.5.2. представления субъектом малого и среднего предпринимательства документов, указанных в </w:t>
      </w:r>
      <w:hyperlink w:anchor="P251" w:history="1">
        <w:r>
          <w:rPr>
            <w:color w:val="0000FF"/>
          </w:rPr>
          <w:t>пункте 5.4 раздела 5</w:t>
        </w:r>
      </w:hyperlink>
      <w:r>
        <w:t xml:space="preserve"> настоящего Положения, в сроки, установленные </w:t>
      </w:r>
      <w:hyperlink w:anchor="P209" w:history="1">
        <w:r>
          <w:rPr>
            <w:color w:val="0000FF"/>
          </w:rPr>
          <w:t>подпунктом 5.2.1 пункта 5.2 раздела 5</w:t>
        </w:r>
      </w:hyperlink>
      <w:r>
        <w:t xml:space="preserve"> настоящего Положения;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4.5.3. осуществления субъектом малого и среднего предпринимательства деятельности в сфере розничной торговли в населенных пунктах с численностью менее 1000 человек постоянного населения (для субъектов малого и среднего предпринимательства, осуществляющих торговлю </w:t>
      </w:r>
      <w:r>
        <w:lastRenderedPageBreak/>
        <w:t>продовольственными товарами либо осуществляющих торговлю продовольственными и непродовольственными товарами);</w:t>
      </w:r>
    </w:p>
    <w:p w:rsidR="006C413A" w:rsidRDefault="006C413A">
      <w:pPr>
        <w:pStyle w:val="ConsPlusNormal"/>
        <w:jc w:val="both"/>
      </w:pPr>
      <w:r>
        <w:t xml:space="preserve">(пп. 4.5.3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17.07.2020 N 405)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4.5.4. осуществления субъектом малого и среднего предпринимательства деятельности в сфере розничной торговли в населенных пунктах независимо от численности в них постоянного населения (для субъектов малого и среднего предпринимательства, осуществляющих торговлю исключительно непродовольственными товарами).</w:t>
      </w:r>
    </w:p>
    <w:p w:rsidR="006C413A" w:rsidRDefault="006C413A">
      <w:pPr>
        <w:pStyle w:val="ConsPlusNormal"/>
        <w:jc w:val="both"/>
      </w:pPr>
      <w:r>
        <w:t xml:space="preserve">(пп. 4.5.4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Администрации Пермского муниципального района от 17.07.2020 N 405)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nformat"/>
        <w:jc w:val="both"/>
      </w:pPr>
      <w:r>
        <w:t xml:space="preserve">        1</w:t>
      </w:r>
    </w:p>
    <w:p w:rsidR="006C413A" w:rsidRDefault="006C413A">
      <w:pPr>
        <w:pStyle w:val="ConsPlusNonformat"/>
        <w:jc w:val="both"/>
      </w:pPr>
      <w:bookmarkStart w:id="24" w:name="P156"/>
      <w:bookmarkEnd w:id="24"/>
      <w:r>
        <w:t xml:space="preserve">       4 . Условия и порядок предоставления субсидий для субъектов</w:t>
      </w:r>
    </w:p>
    <w:p w:rsidR="006C413A" w:rsidRDefault="006C413A">
      <w:pPr>
        <w:pStyle w:val="ConsPlusNonformat"/>
        <w:jc w:val="both"/>
      </w:pPr>
      <w:r>
        <w:t xml:space="preserve">                               сферы туризма</w:t>
      </w:r>
    </w:p>
    <w:p w:rsidR="006C413A" w:rsidRDefault="006C413A">
      <w:pPr>
        <w:pStyle w:val="ConsPlusNonformat"/>
        <w:jc w:val="both"/>
      </w:pPr>
      <w:r>
        <w:t xml:space="preserve">            (введен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Администрации Пермского</w:t>
      </w:r>
    </w:p>
    <w:p w:rsidR="006C413A" w:rsidRDefault="006C413A">
      <w:pPr>
        <w:pStyle w:val="ConsPlusNonformat"/>
        <w:jc w:val="both"/>
      </w:pPr>
      <w:r>
        <w:t xml:space="preserve">              муниципального района от 17.07.2020 N 405)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r>
        <w:t xml:space="preserve">       1</w:t>
      </w:r>
    </w:p>
    <w:p w:rsidR="006C413A" w:rsidRDefault="006C413A">
      <w:pPr>
        <w:pStyle w:val="ConsPlusNonformat"/>
        <w:jc w:val="both"/>
      </w:pPr>
      <w:r>
        <w:t xml:space="preserve">    4.1 .  Субсидии  для  субъектов сферы туризма предоставляются субъектам</w:t>
      </w:r>
    </w:p>
    <w:p w:rsidR="006C413A" w:rsidRDefault="006C413A">
      <w:pPr>
        <w:pStyle w:val="ConsPlusNonformat"/>
        <w:jc w:val="both"/>
      </w:pPr>
      <w:r>
        <w:t>малого  и среднего предпринимательства, осуществляющим деятельность в сфере</w:t>
      </w:r>
    </w:p>
    <w:p w:rsidR="006C413A" w:rsidRDefault="006C413A">
      <w:pPr>
        <w:pStyle w:val="ConsPlusNonformat"/>
        <w:jc w:val="both"/>
      </w:pPr>
      <w:r>
        <w:t>туризма.</w:t>
      </w:r>
    </w:p>
    <w:p w:rsidR="006C413A" w:rsidRDefault="006C413A">
      <w:pPr>
        <w:pStyle w:val="ConsPlusNonformat"/>
        <w:jc w:val="both"/>
      </w:pPr>
      <w:r>
        <w:t xml:space="preserve">       1</w:t>
      </w:r>
    </w:p>
    <w:p w:rsidR="006C413A" w:rsidRDefault="006C413A">
      <w:pPr>
        <w:pStyle w:val="ConsPlusNonformat"/>
        <w:jc w:val="both"/>
      </w:pPr>
      <w:bookmarkStart w:id="25" w:name="P166"/>
      <w:bookmarkEnd w:id="25"/>
      <w:r>
        <w:t xml:space="preserve">    4.2 .  Размер  субсидии для субъектов сферы туризма определяется исходя</w:t>
      </w:r>
    </w:p>
    <w:p w:rsidR="006C413A" w:rsidRDefault="006C413A">
      <w:pPr>
        <w:pStyle w:val="ConsPlusNonformat"/>
        <w:jc w:val="both"/>
      </w:pPr>
      <w:r>
        <w:t>из  85%  от обоснованных и документально подтвержденных затрат, указанных в</w:t>
      </w:r>
    </w:p>
    <w:p w:rsidR="006C413A" w:rsidRDefault="006C413A">
      <w:pPr>
        <w:pStyle w:val="ConsPlusNonformat"/>
        <w:jc w:val="both"/>
      </w:pPr>
      <w:r>
        <w:t>настоящем  разделе,  но  не  более 100,0 тыс. руб. на один субъект малого и</w:t>
      </w:r>
    </w:p>
    <w:p w:rsidR="006C413A" w:rsidRDefault="006C413A">
      <w:pPr>
        <w:pStyle w:val="ConsPlusNonformat"/>
        <w:jc w:val="both"/>
      </w:pPr>
      <w:r>
        <w:t>среднего предпринимательства.</w:t>
      </w:r>
    </w:p>
    <w:p w:rsidR="006C413A" w:rsidRDefault="006C413A">
      <w:pPr>
        <w:pStyle w:val="ConsPlusNonformat"/>
        <w:jc w:val="both"/>
      </w:pPr>
      <w:r>
        <w:t xml:space="preserve">       1</w:t>
      </w:r>
    </w:p>
    <w:p w:rsidR="006C413A" w:rsidRDefault="006C413A">
      <w:pPr>
        <w:pStyle w:val="ConsPlusNonformat"/>
        <w:jc w:val="both"/>
      </w:pPr>
      <w:bookmarkStart w:id="26" w:name="P171"/>
      <w:bookmarkEnd w:id="26"/>
      <w:r>
        <w:t xml:space="preserve">    4.3 .   Субсидии   для   субъектов  сферы  туризма  предоставляются  на</w:t>
      </w:r>
    </w:p>
    <w:p w:rsidR="006C413A" w:rsidRDefault="006C413A">
      <w:pPr>
        <w:pStyle w:val="ConsPlusNonformat"/>
        <w:jc w:val="both"/>
      </w:pPr>
      <w:r>
        <w:t>возмещение части следующих затрат:</w:t>
      </w:r>
    </w:p>
    <w:p w:rsidR="006C413A" w:rsidRDefault="006C413A">
      <w:pPr>
        <w:pStyle w:val="ConsPlusNonformat"/>
        <w:jc w:val="both"/>
      </w:pPr>
      <w:r>
        <w:t xml:space="preserve">    -  приобретение  оборудования,  мебели,  оргтехники  для  осуществления</w:t>
      </w:r>
    </w:p>
    <w:p w:rsidR="006C413A" w:rsidRDefault="006C413A">
      <w:pPr>
        <w:pStyle w:val="ConsPlusNonformat"/>
        <w:jc w:val="both"/>
      </w:pPr>
      <w:r>
        <w:t>деятельности в сфере туризма;</w:t>
      </w:r>
    </w:p>
    <w:p w:rsidR="006C413A" w:rsidRDefault="006C413A">
      <w:pPr>
        <w:pStyle w:val="ConsPlusNonformat"/>
        <w:jc w:val="both"/>
      </w:pPr>
      <w:bookmarkStart w:id="27" w:name="P175"/>
      <w:bookmarkEnd w:id="27"/>
      <w:r>
        <w:t xml:space="preserve">    -  приобретение  ККТ,  фискального накопителя; программного обеспечения</w:t>
      </w:r>
    </w:p>
    <w:p w:rsidR="006C413A" w:rsidRDefault="006C413A">
      <w:pPr>
        <w:pStyle w:val="ConsPlusNonformat"/>
        <w:jc w:val="both"/>
      </w:pPr>
      <w:r>
        <w:t>для  работы ККТ, фискального накопителя; оплата услуг (выполнение работ) по</w:t>
      </w:r>
    </w:p>
    <w:p w:rsidR="006C413A" w:rsidRDefault="006C413A">
      <w:pPr>
        <w:pStyle w:val="ConsPlusNonformat"/>
        <w:jc w:val="both"/>
      </w:pPr>
      <w:r>
        <w:t>настройке  ККТ; оплата услуг (выполнение работ) по модернизации ККТ; оплата</w:t>
      </w:r>
    </w:p>
    <w:p w:rsidR="006C413A" w:rsidRDefault="006C413A">
      <w:pPr>
        <w:pStyle w:val="ConsPlusNonformat"/>
        <w:jc w:val="both"/>
      </w:pPr>
      <w:r>
        <w:t>по договору с оператором фискальных данных;</w:t>
      </w:r>
    </w:p>
    <w:p w:rsidR="006C413A" w:rsidRDefault="006C413A">
      <w:pPr>
        <w:pStyle w:val="ConsPlusNonformat"/>
        <w:jc w:val="both"/>
      </w:pPr>
      <w:r>
        <w:t xml:space="preserve">    - оплата услуг в области бухгалтерского учета;</w:t>
      </w:r>
    </w:p>
    <w:p w:rsidR="006C413A" w:rsidRDefault="006C413A">
      <w:pPr>
        <w:pStyle w:val="ConsPlusNonformat"/>
        <w:jc w:val="both"/>
      </w:pPr>
      <w:r>
        <w:t xml:space="preserve">    -  приобретение  программного  обеспечения  для  ведения бухгалтерского</w:t>
      </w:r>
    </w:p>
    <w:p w:rsidR="006C413A" w:rsidRDefault="006C413A">
      <w:pPr>
        <w:pStyle w:val="ConsPlusNonformat"/>
        <w:jc w:val="both"/>
      </w:pPr>
      <w:r>
        <w:t>учета.</w:t>
      </w:r>
    </w:p>
    <w:p w:rsidR="006C413A" w:rsidRDefault="006C413A">
      <w:pPr>
        <w:pStyle w:val="ConsPlusNonformat"/>
        <w:jc w:val="both"/>
      </w:pPr>
      <w:r>
        <w:t xml:space="preserve">       1</w:t>
      </w:r>
    </w:p>
    <w:p w:rsidR="006C413A" w:rsidRDefault="006C413A">
      <w:pPr>
        <w:pStyle w:val="ConsPlusNonformat"/>
        <w:jc w:val="both"/>
      </w:pPr>
      <w:r>
        <w:t xml:space="preserve">    4.4 .  Субсидии для субъектов сферы туризма предоставляются при наличии</w:t>
      </w:r>
    </w:p>
    <w:p w:rsidR="006C413A" w:rsidRDefault="006C413A">
      <w:pPr>
        <w:pStyle w:val="ConsPlusNonformat"/>
        <w:jc w:val="both"/>
      </w:pPr>
      <w:r>
        <w:t>обоснованных  и документально подтвержденных затрат, произведенных не ранее</w:t>
      </w:r>
    </w:p>
    <w:p w:rsidR="006C413A" w:rsidRDefault="006C413A">
      <w:pPr>
        <w:pStyle w:val="ConsPlusNonformat"/>
        <w:jc w:val="both"/>
      </w:pPr>
      <w:r>
        <w:t>1 января 2020 года.</w:t>
      </w:r>
    </w:p>
    <w:p w:rsidR="006C413A" w:rsidRDefault="006C413A">
      <w:pPr>
        <w:pStyle w:val="ConsPlusNonformat"/>
        <w:jc w:val="both"/>
      </w:pPr>
      <w:r>
        <w:t xml:space="preserve">    В  случае  приобретения ККТ в  2019 году, но не ранее 2 июля 2019 года,</w:t>
      </w:r>
    </w:p>
    <w:p w:rsidR="006C413A" w:rsidRDefault="006C413A">
      <w:pPr>
        <w:pStyle w:val="ConsPlusNonformat"/>
        <w:jc w:val="both"/>
      </w:pPr>
      <w:r>
        <w:t>субсидии   для   субъектов   сферы   туризма  предоставляются  при  наличии</w:t>
      </w:r>
    </w:p>
    <w:p w:rsidR="006C413A" w:rsidRDefault="006C413A">
      <w:pPr>
        <w:pStyle w:val="ConsPlusNonformat"/>
        <w:jc w:val="both"/>
      </w:pPr>
      <w:r>
        <w:t>обоснованных  и  документально  подтвержденных  затрат,  указанных в абзаце</w:t>
      </w:r>
    </w:p>
    <w:p w:rsidR="006C413A" w:rsidRDefault="006C413A">
      <w:pPr>
        <w:pStyle w:val="ConsPlusNonformat"/>
        <w:jc w:val="both"/>
      </w:pPr>
      <w:r>
        <w:t xml:space="preserve">                   1</w:t>
      </w:r>
    </w:p>
    <w:p w:rsidR="006C413A" w:rsidRDefault="006C413A">
      <w:pPr>
        <w:pStyle w:val="ConsPlusNonformat"/>
        <w:jc w:val="both"/>
      </w:pPr>
      <w:hyperlink w:anchor="P175" w:history="1">
        <w:r>
          <w:rPr>
            <w:color w:val="0000FF"/>
          </w:rPr>
          <w:t>третьем  пункта 4.3  раздела 4</w:t>
        </w:r>
      </w:hyperlink>
      <w:r>
        <w:t xml:space="preserve"> настоящего Положения, произведенных не ранее</w:t>
      </w:r>
    </w:p>
    <w:p w:rsidR="006C413A" w:rsidRDefault="006C413A">
      <w:pPr>
        <w:pStyle w:val="ConsPlusNonformat"/>
        <w:jc w:val="both"/>
      </w:pPr>
      <w:r>
        <w:t>2 июля 2019 года.</w:t>
      </w:r>
    </w:p>
    <w:p w:rsidR="006C413A" w:rsidRDefault="006C413A">
      <w:pPr>
        <w:pStyle w:val="ConsPlusNonformat"/>
        <w:jc w:val="both"/>
      </w:pPr>
      <w:r>
        <w:t xml:space="preserve">       1</w:t>
      </w:r>
    </w:p>
    <w:p w:rsidR="006C413A" w:rsidRDefault="006C413A">
      <w:pPr>
        <w:pStyle w:val="ConsPlusNonformat"/>
        <w:jc w:val="both"/>
      </w:pPr>
      <w:r>
        <w:t xml:space="preserve">    4.5 . Субсидии для субъектов сферы туризма предоставляются при условии:</w:t>
      </w:r>
    </w:p>
    <w:p w:rsidR="006C413A" w:rsidRDefault="006C413A">
      <w:pPr>
        <w:pStyle w:val="ConsPlusNonformat"/>
        <w:jc w:val="both"/>
      </w:pPr>
      <w:r>
        <w:t xml:space="preserve">         1</w:t>
      </w:r>
    </w:p>
    <w:p w:rsidR="006C413A" w:rsidRDefault="006C413A">
      <w:pPr>
        <w:pStyle w:val="ConsPlusNonformat"/>
        <w:jc w:val="both"/>
      </w:pPr>
      <w:r>
        <w:t xml:space="preserve">    4.5.1 .  соответствия  субъекта  малого  и среднего предпринимательства</w:t>
      </w:r>
    </w:p>
    <w:p w:rsidR="006C413A" w:rsidRDefault="006C413A">
      <w:pPr>
        <w:pStyle w:val="ConsPlusNonformat"/>
        <w:jc w:val="both"/>
      </w:pPr>
      <w:r>
        <w:t xml:space="preserve">                                                    1</w:t>
      </w:r>
    </w:p>
    <w:p w:rsidR="006C413A" w:rsidRDefault="006C413A">
      <w:pPr>
        <w:pStyle w:val="ConsPlusNonformat"/>
        <w:jc w:val="both"/>
      </w:pPr>
      <w:r>
        <w:t xml:space="preserve">условиям и требованиям, установленным </w:t>
      </w:r>
      <w:hyperlink w:anchor="P65" w:history="1">
        <w:r>
          <w:rPr>
            <w:color w:val="0000FF"/>
          </w:rPr>
          <w:t>разделами 2</w:t>
        </w:r>
      </w:hyperlink>
      <w:r>
        <w:t xml:space="preserve">, </w:t>
      </w:r>
      <w:hyperlink w:anchor="P156" w:history="1">
        <w:r>
          <w:rPr>
            <w:color w:val="0000FF"/>
          </w:rPr>
          <w:t>4</w:t>
        </w:r>
      </w:hyperlink>
      <w:r>
        <w:t xml:space="preserve">  настоящего Положения;</w:t>
      </w:r>
    </w:p>
    <w:p w:rsidR="006C413A" w:rsidRDefault="006C413A">
      <w:pPr>
        <w:pStyle w:val="ConsPlusNonformat"/>
        <w:jc w:val="both"/>
      </w:pPr>
      <w:r>
        <w:t xml:space="preserve">         1</w:t>
      </w:r>
    </w:p>
    <w:p w:rsidR="006C413A" w:rsidRDefault="006C413A">
      <w:pPr>
        <w:pStyle w:val="ConsPlusNonformat"/>
        <w:jc w:val="both"/>
      </w:pPr>
      <w:r>
        <w:t xml:space="preserve">    4.5.2 .  представления  субъектом малого и среднего предпринимательства</w:t>
      </w:r>
    </w:p>
    <w:p w:rsidR="006C413A" w:rsidRDefault="006C413A">
      <w:pPr>
        <w:pStyle w:val="ConsPlusNonformat"/>
        <w:jc w:val="both"/>
      </w:pPr>
      <w:r>
        <w:t xml:space="preserve">                                      1</w:t>
      </w:r>
    </w:p>
    <w:p w:rsidR="006C413A" w:rsidRDefault="006C413A">
      <w:pPr>
        <w:pStyle w:val="ConsPlusNonformat"/>
        <w:jc w:val="both"/>
      </w:pPr>
      <w:r>
        <w:t xml:space="preserve">документов,  указанных  в  </w:t>
      </w:r>
      <w:hyperlink w:anchor="P324" w:history="1">
        <w:r>
          <w:rPr>
            <w:color w:val="0000FF"/>
          </w:rPr>
          <w:t>пункте  5.4   раздела  5</w:t>
        </w:r>
      </w:hyperlink>
      <w:r>
        <w:t xml:space="preserve"> настоящего Положения, в</w:t>
      </w:r>
    </w:p>
    <w:p w:rsidR="006C413A" w:rsidRDefault="006C413A">
      <w:pPr>
        <w:pStyle w:val="ConsPlusNonformat"/>
        <w:jc w:val="both"/>
      </w:pPr>
      <w:r>
        <w:t xml:space="preserve">сроки,  установленные  </w:t>
      </w:r>
      <w:hyperlink w:anchor="P209" w:history="1">
        <w:r>
          <w:rPr>
            <w:color w:val="0000FF"/>
          </w:rPr>
          <w:t>подпунктом  5.2.1  пункта  5.2  раздела 5</w:t>
        </w:r>
      </w:hyperlink>
      <w:r>
        <w:t xml:space="preserve"> настоящего</w:t>
      </w:r>
    </w:p>
    <w:p w:rsidR="006C413A" w:rsidRDefault="006C413A">
      <w:pPr>
        <w:pStyle w:val="ConsPlusNonformat"/>
        <w:jc w:val="both"/>
      </w:pPr>
      <w:r>
        <w:t>Положения.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Title"/>
        <w:jc w:val="center"/>
        <w:outlineLvl w:val="1"/>
      </w:pPr>
      <w:bookmarkStart w:id="28" w:name="P205"/>
      <w:bookmarkEnd w:id="28"/>
      <w:r>
        <w:lastRenderedPageBreak/>
        <w:t>5. Порядок предоставления субсидий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ind w:firstLine="540"/>
        <w:jc w:val="both"/>
      </w:pPr>
      <w:r>
        <w:t>5.1. Уполномоченный орган осуществляет прием заявок и документов от субъектов малого и среднего предпринимательства на предоставление субсидий.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5.2. Уполномоченный орган в целях обеспечения приема заявок и документов от субъектов малого и среднего предпринимательства на предоставление субсидий осуществляет следующие функции: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29" w:name="P209"/>
      <w:bookmarkEnd w:id="29"/>
      <w:r>
        <w:t>5.2.1. размещает на официальном сайте Пермского муниципального района www.permraion.ru и опубликовывает в муниципальной газете "Нива" объявление о начале приема заявок и документов для предоставления субсидии (далее - Объявление), которое должно содержать следующие сведения: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дату начала и окончания приема заявок и документов для предоставления субсидии;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место приема заявок и документов для предоставления субсидии;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субсидии;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условия предоставления субсидии;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контактную информацию должностного лица Уполномоченного органа, осуществляющего прием заявок и документов для предоставления субсидии (далее - должностное лицо Уполномоченного органа);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5.2.2. доводит до субъектов малого и среднего предпринимательства иными доступными методами информацию, указанную в </w:t>
      </w:r>
      <w:hyperlink w:anchor="P209" w:history="1">
        <w:r>
          <w:rPr>
            <w:color w:val="0000FF"/>
          </w:rPr>
          <w:t>подпункте 5.2.1 раздела 5</w:t>
        </w:r>
      </w:hyperlink>
      <w:r>
        <w:t xml:space="preserve"> настоящего Положения;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5.2.3. осуществляет иные функции, необходимые для надлежащего предоставления субсидий.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30" w:name="P217"/>
      <w:bookmarkEnd w:id="30"/>
      <w:r>
        <w:t>5.3. Для получения субсидий для субъектов сферы оказания бытовых услуг субъекты малого и среднего предпринимательства представляют в Уполномоченный орган в срок, указанный в Объявлении, следующие документы: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5.3.1. </w:t>
      </w:r>
      <w:hyperlink w:anchor="P700" w:history="1">
        <w:r>
          <w:rPr>
            <w:color w:val="0000FF"/>
          </w:rPr>
          <w:t>заявку</w:t>
        </w:r>
      </w:hyperlink>
      <w:r>
        <w:t xml:space="preserve"> на получение субсидии (далее - заявка) по форме согласно приложению 2 к настоящему Положению;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5.3.2. справки по установленной форме, подтверждающие отсутствие у субъекта малого и среднего предпринимательства на дату, предшествующую дате подачи заявки не более чем на 30 календарных дней, задолженности по уплате налогов, страховых взносов.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В случае, если справки по установленной форме, подтверждающие отсутствие у субъекта малого и среднего предпринимательства задолженности по уплате налогов и (или) задолженности по уплате страховых взносов не представлены субъектом малого и среднего предпринимательства, содержащиеся в таких справках сведения запрашиваются Уполномоченным органом соответственно от: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lastRenderedPageBreak/>
        <w:t xml:space="preserve">5.3.3. </w:t>
      </w:r>
      <w:hyperlink w:anchor="P779" w:history="1">
        <w:r>
          <w:rPr>
            <w:color w:val="0000FF"/>
          </w:rPr>
          <w:t>расчет</w:t>
        </w:r>
      </w:hyperlink>
      <w:r>
        <w:t xml:space="preserve"> размера субсидии для субъектов малого и среднего предпринимательства, осуществляющих деятельность в сфере оказания бытовых услуг, по форме согласно приложению 3 к настоящему Положению;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5.3.4. копии паспорта гражданина РФ с указанием места регистрации - для субъектов малого и среднего предпринимательства - индивидуальных предпринимателей; копии учредительных документов - для субъектов малого и среднего предпринимательства - юридических лиц;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5.3.5. </w:t>
      </w:r>
      <w:hyperlink w:anchor="P910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5 к настоящему Положению;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5.3.6. </w:t>
      </w:r>
      <w:hyperlink w:anchor="P964" w:history="1">
        <w:r>
          <w:rPr>
            <w:color w:val="0000FF"/>
          </w:rPr>
          <w:t>согласие</w:t>
        </w:r>
      </w:hyperlink>
      <w:r>
        <w:t xml:space="preserve"> на осуществление проверок соблюдения субъектами малого и среднего предпринимательства условий, целей и порядка предоставления субсидий по форме согласно приложению 6 к настоящему Положению;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5.3.7. сопроводительное письмо в двух экземплярах (в произвольной форме);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5.3.8. копии документов, подтверждающих фактически произведенные расходы субъектом малого и среднего предпринимательства, указанные в </w:t>
      </w:r>
      <w:hyperlink w:anchor="P118" w:history="1">
        <w:r>
          <w:rPr>
            <w:color w:val="0000FF"/>
          </w:rPr>
          <w:t>пункте 3.3 раздела 3</w:t>
        </w:r>
      </w:hyperlink>
      <w:r>
        <w:t xml:space="preserve"> настоящего Положения, в соответствии со следующим перечнем: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5.3.8.1. В случае субсидирования части затрат на приобретение мебели, оборудования для осуществления деятельности в сфере оказания бытовых услуг: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5.3.8.1.1. копии договора(ов) купли-продажи и (или) копии договора(ов) поставки товаров (на приобретение соответственно оборудования, мебели);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5.3.8.1.2. 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оборудованию, мебели);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5.3.8.1.3. копии акта(ов) приема-передачи оборудования;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5.3.8.2. В случае субсидирования части затрат на приобретение ККТ, фискального накопителя, автоматизированной системы для бланков строгой отчетности; на приобретение программного обеспечения для работы ККТ, фискального накопителя; на оплату услуг (выполнение работ) по настройке ККТ, на оплату услуг (выполнение работ) по модернизации ККТ; на оплату по договору с оператором фискальных данных: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5.3.8.2.1. копии договора(ов) купли-продажи и (или) копии договора(ов) поставки товаров (на приобретение соответственно ККТ, фискального накопителя, автоматизированной системы для бланков строгой отчетности, программного обеспечения);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5.3.8.2.2. 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ККТ, фискального накопителя, автоматизированной системы для бланков строгой отчетности);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5.3.8.2.3. копии акта(ов) приема-передачи ККТ, копии акта(ов) приема-передачи автоматизированной системы для бланков строгой отчетности;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5.3.8.2.4. копии акта(ов) приема-передачи прав на программное обеспечение (акт(ов) приема-передачи программного обеспечения (программного продукта);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5.3.8.2.5. копии договора(ов) подряда (договора(ов) по оказанию услуг (выполнению работ) по настройке ККТ, по модернизации ККТ);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lastRenderedPageBreak/>
        <w:t>5.3.8.2.6. копии акта(ов) приема-передачи оказанных услуг (выполненных работ) по настройке ККТ, по модернизации ККТ;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5.3.8.2.7. копии договора(ов) с оператором фискальных данных (договора(ов) на обработку фискальных данных);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5.3.8.3. В случае субсидирования части затрат на оплату услуг в области бухгалтерского учета: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5.3.8.3.1. копии договора(ов) по оказанию услуг в области бухгалтерского учета;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5.3.8.3.2. копии акта(ов) приема-передачи оказанных услуг в области бухгалтерского учета;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5.3.8.4. В случае субсидирования части затрат на приобретение программного обеспечения для ведения бухгалтерского учета: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5.3.8.4.1. копии договора(ов) купли-продажи и (или) копии договора(ов) поставки товаров (на приобретение программного обеспечения);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5.3.8.4.2. копии акта(ов) приема-передачи прав на программное обеспечение (акт(ов) приема-передачи программного обеспечения (программного продукта);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5.3.8.5. заверенные кредитной организацией копии платежных поручений, подтверждающих оплату по безналичному расчету субъектами малого и среднего предпринимательства соответственно приобретения мебели, оборудования, ККТ, фискального накопителя, программного обеспечения для работы ККТ, фискального накопителя, для ведения бухгалтерского учета и (или) за услуги (работы) по настройке ККТ, по модернизации ККТ, и (или) за услуги в области бухгалтерского учета, или копии квитанций к приходно-кассовым ордерам с приложением кассовых чеков ККТ, заверенные соответственно продавцом, исполнителем, - в случае оплаты за наличный расчет;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5.3.9. копию налоговой декларации по единому налогу на вмененный доход для отдельных видов деятельности (форма по КНД 1152016) с отметкой о вручении ее налоговому органу или с приложением копии квитанции о приеме налоговой декларации (расчета) в электронном виде;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5.3.10. выписку из Единого государственного реестра прав на недвижимое имущество и сделок с ним на объект недвижимости, где осуществляется деятельность в сфере оказания бытовых услуг.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В случае если выписка из Единого государственного реестра прав на недвижимое имущество и сделок с ним на объект недвижимости не представлена субъектом малого и среднего предпринимательства, данные сведения запрашиваются Уполномоченным органом в территориальном управлении Росреестра.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31" w:name="P251"/>
      <w:bookmarkEnd w:id="31"/>
      <w:r>
        <w:t>5.4. Для получения субсидии для субъектов сферы розничной торговли субъекты малого и среднего предпринимательства представляют в Уполномоченный орган в срок, указанный в Объявлении, следующие документы: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5.4.1. </w:t>
      </w:r>
      <w:hyperlink w:anchor="P700" w:history="1">
        <w:r>
          <w:rPr>
            <w:color w:val="0000FF"/>
          </w:rPr>
          <w:t>заявку</w:t>
        </w:r>
      </w:hyperlink>
      <w:r>
        <w:t xml:space="preserve"> (далее - заявка) по форме согласно приложению 2 к настоящему Положению;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5.4.2. справки по установленной форме, подтверждающие отсутствие у субъекта малого и среднего предпринимательства на дату, предшествующую дате подачи заявки не более чем на 30 календарных дней, задолженности по уплате налогов, страховых взносов.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В случае если справки по установленной форме, подтверждающие отсутствие у субъекта малого и среднего предпринимательства задолженности по уплате налогов и (или) задолженности по уплате страховых взносов не представлены субъектом малого и среднего предпринимательства, содержащиеся в таких справках сведения запрашиваются Уполномоченным органом </w:t>
      </w:r>
      <w:r>
        <w:lastRenderedPageBreak/>
        <w:t>соответственно от: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5.4.3. </w:t>
      </w:r>
      <w:hyperlink w:anchor="P841" w:history="1">
        <w:r>
          <w:rPr>
            <w:color w:val="0000FF"/>
          </w:rPr>
          <w:t>расчет</w:t>
        </w:r>
      </w:hyperlink>
      <w:r>
        <w:t xml:space="preserve"> размера субсидии для субъектов малого и среднего предпринимательства, осуществляющих деятельность в сфере розничной торговли, по форме согласно приложению 4 к настоящему Положению;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5.4.4. копии паспорта гражданина РФ с указанием места регистрации - для субъектов малого и среднего предпринимательства - индивидуальных предпринимателей; копии учредительных документов - для субъектов малого и среднего предпринимательства - юридических лиц;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5.4.5. </w:t>
      </w:r>
      <w:hyperlink w:anchor="P910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5 к настоящему Положению;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5.4.6. </w:t>
      </w:r>
      <w:hyperlink w:anchor="P964" w:history="1">
        <w:r>
          <w:rPr>
            <w:color w:val="0000FF"/>
          </w:rPr>
          <w:t>согласие</w:t>
        </w:r>
      </w:hyperlink>
      <w:r>
        <w:t xml:space="preserve"> на осуществление проверок соблюдения субъектами малого и среднего предпринимательства условий, целей и порядка предоставления субсидий по форме согласно приложению 6 к настоящему Положению;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5.4.7. сопроводительное письмо в двух экземплярах (в произвольной форме);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5.4.8. копии документов, подтверждающих фактически произведенные расходы субъекта малого и среднего предпринимательства, указанные в </w:t>
      </w:r>
      <w:hyperlink w:anchor="P135" w:history="1">
        <w:r>
          <w:rPr>
            <w:color w:val="0000FF"/>
          </w:rPr>
          <w:t>пункте 4.3 раздела 4</w:t>
        </w:r>
      </w:hyperlink>
      <w:r>
        <w:t xml:space="preserve"> настоящего Положения, в соответствии со следующим перечнем: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5.4.8.1. В случае субсидирования части затрат на приобретение торгового оборудования, мебели, оргтехники для осуществления деятельности в сфере розничной торговли: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5.4.8.1.1. копии договора(ов) купли-продажи и (или) копии договора(ов) поставки товаров (на приобретение соответственно торгового оборудования, мебели, оргтехники);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5.4.8.1.2. 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торговому оборудованию, мебели, оргтехники);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5.4.8.1.3. копии акта(ов) приема-передачи торгового оборудования;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5.4.8.2. В случае субсидирования части затрат на приобретение ККТ, фискального накопителя; на приобретение программного обеспечения для работы ККТ, фискального накопителя; на оплату услуг (выполнение работ) по настройке ККТ; на оплату услуг (выполнение работ) по модернизации ККТ; на оплату по договору с оператором фискальных данных:</w:t>
      </w:r>
    </w:p>
    <w:p w:rsidR="006C413A" w:rsidRDefault="006C413A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5.4.8.2.1</w:t>
        </w:r>
      </w:hyperlink>
      <w:r>
        <w:t>. копии договора(ов) купли-продажи и (или) копии договора(ов) поставки товаров (на приобретение соответственно ККТ, фискального накопителя, программного обеспечения);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5.4.8.2.2. копии товарных накладных и (или) копии универсального передаточного акта, и (или) копии товарно-транспортных накладных, и (или) копии счета-фактуры (по приобретенным соответственно ККТ, фискального накопителя);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5.4.8.2.3. копии акта(ов) приема-передачи ККТ;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lastRenderedPageBreak/>
        <w:t>5.4.8.2.4. копии акта(ов) приема-передачи прав на программное обеспечение (акт(ов) приема-передачи программного обеспечения (программного продукта);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5.4.8.2.5. копии договора(ов) подряда (договора(ов) по оказанию услуг (выполнению работ) по настройке ККТ, по модернизации ККТ;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5.4.8.2.6. копии акта(ов) приема-передачи оказанных услуг (выполненных работ) по настройке ККТ, по модернизации ККТ);</w:t>
      </w:r>
    </w:p>
    <w:p w:rsidR="006C413A" w:rsidRDefault="006C413A">
      <w:pPr>
        <w:pStyle w:val="ConsPlusNormal"/>
        <w:spacing w:before="220"/>
        <w:ind w:firstLine="540"/>
        <w:jc w:val="both"/>
      </w:pPr>
      <w:hyperlink r:id="rId90" w:history="1">
        <w:r>
          <w:rPr>
            <w:color w:val="0000FF"/>
          </w:rPr>
          <w:t>5.4.8.2.7</w:t>
        </w:r>
      </w:hyperlink>
      <w:r>
        <w:t>. копии договора(ов) с оператором фискальных данных (договора(ов) на обработку фискальных данных);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5.4.8.3. В случае субсидирования части затрат на оплату услуг в области бухгалтерского учета: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5.4.8.3.1. копии договора(ов) по оказанию услуг в области бухгалтерского учета;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5.4.8.3.2. копии акта(ов) приема-передачи оказанных услуг в области бухгалтерского учета;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5.4.8.4. В случае субсидирования части затрат на приобретение программного обеспечения для ведения бухгалтерского учета: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5.4.8.4.1. копии договора(ов) купли-продажи и (или) копии договора(ов) поставки товаров (на приобретение программного обеспечения);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5.4.8.4.2. копии акта(ов) приема передачи прав на программное обеспечение (акт(ов) приема-передачи программного обеспечения (программного продукта);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5.4.8.5. В случае субсидирования части затрат на оплату услуг по предоставлению (изготовлению) сертификата ключа проверки электронной подписи для участия субъекта малого и среднего предпринимательства в аукционах, а также на оплату иных услуг по предоставлению электронной подписи: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5.4.8.5.1. копии договора(ов) на услуги по обеспечению средств электронной подписи (договора(ов) на услуги по предоставлению (изготовлению) сертификата ключа проверки электронной подписи);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5.4.8.5.2. копии акта(ов) приема-передачи сертификата ключа проверки электронной подписи (акта(ов) установки средства электронной подписи, акта(ов) выдачи и сопровождения сертификата ключа проверки электронной подписи);</w:t>
      </w:r>
    </w:p>
    <w:p w:rsidR="006C413A" w:rsidRDefault="006C413A">
      <w:pPr>
        <w:pStyle w:val="ConsPlusNonformat"/>
        <w:spacing w:before="200"/>
        <w:jc w:val="both"/>
      </w:pPr>
      <w:r>
        <w:t xml:space="preserve">           1</w:t>
      </w:r>
    </w:p>
    <w:p w:rsidR="006C413A" w:rsidRDefault="006C413A">
      <w:pPr>
        <w:pStyle w:val="ConsPlusNonformat"/>
        <w:jc w:val="both"/>
      </w:pPr>
      <w:r>
        <w:t xml:space="preserve">    5.4.8.5 .   В   случае  субсидирования  части  затрат  на  приобретение</w:t>
      </w:r>
    </w:p>
    <w:p w:rsidR="006C413A" w:rsidRDefault="006C413A">
      <w:pPr>
        <w:pStyle w:val="ConsPlusNonformat"/>
        <w:jc w:val="both"/>
      </w:pPr>
      <w:r>
        <w:t>автомагазинов,   автофургонов,  автолавок,  автоцистерн,  автоприцепов  для</w:t>
      </w:r>
    </w:p>
    <w:p w:rsidR="006C413A" w:rsidRDefault="006C413A">
      <w:pPr>
        <w:pStyle w:val="ConsPlusNonformat"/>
        <w:jc w:val="both"/>
      </w:pPr>
      <w:r>
        <w:t>осуществления  развозной торговли в отдаленных и труднодоступных населенных</w:t>
      </w:r>
    </w:p>
    <w:p w:rsidR="006C413A" w:rsidRDefault="006C413A">
      <w:pPr>
        <w:pStyle w:val="ConsPlusNonformat"/>
        <w:jc w:val="both"/>
      </w:pPr>
      <w:r>
        <w:t>пунктах: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5.4.8.5.1 . копии договора(ов) купли-продажи и (или) копии договора(ов)</w:t>
      </w:r>
    </w:p>
    <w:p w:rsidR="006C413A" w:rsidRDefault="006C413A">
      <w:pPr>
        <w:pStyle w:val="ConsPlusNonformat"/>
        <w:jc w:val="both"/>
      </w:pPr>
      <w:r>
        <w:t>поставки    товаров    (на   приобретение   соответственно   автомагазинов,</w:t>
      </w:r>
    </w:p>
    <w:p w:rsidR="006C413A" w:rsidRDefault="006C413A">
      <w:pPr>
        <w:pStyle w:val="ConsPlusNonformat"/>
        <w:jc w:val="both"/>
      </w:pPr>
      <w:r>
        <w:t>автофургонов, автолавок, автоцистерн, автоприцепов);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5.4.8.5.2 .  копии  товарных, накладных  и  (или)  копии универсального</w:t>
      </w:r>
    </w:p>
    <w:p w:rsidR="006C413A" w:rsidRDefault="006C413A">
      <w:pPr>
        <w:pStyle w:val="ConsPlusNonformat"/>
        <w:jc w:val="both"/>
      </w:pPr>
      <w:r>
        <w:t>передаточного  акта,  и (или) копии товарно-транспортных накладных, и (или)</w:t>
      </w:r>
    </w:p>
    <w:p w:rsidR="006C413A" w:rsidRDefault="006C413A">
      <w:pPr>
        <w:pStyle w:val="ConsPlusNonformat"/>
        <w:jc w:val="both"/>
      </w:pPr>
      <w:r>
        <w:t>копии   счета-фактуры   (по   приобретенным  соответственно  автомагазинам,</w:t>
      </w:r>
    </w:p>
    <w:p w:rsidR="006C413A" w:rsidRDefault="006C413A">
      <w:pPr>
        <w:pStyle w:val="ConsPlusNonformat"/>
        <w:jc w:val="both"/>
      </w:pPr>
      <w:r>
        <w:t>автофургонам, автолавкам, автоцистернам, автоприцепам);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5.4.8.5.3 .     копии     акта(ов)    приема-передачи    соответственно</w:t>
      </w:r>
    </w:p>
    <w:p w:rsidR="006C413A" w:rsidRDefault="006C413A">
      <w:pPr>
        <w:pStyle w:val="ConsPlusNonformat"/>
        <w:jc w:val="both"/>
      </w:pPr>
      <w:r>
        <w:t>автомагазинов, автофургонов, автолавок, автоцистерн, автоприцепов;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5.4.8.5.4 . копии паспорта(ов) транспортного средства соответственно на</w:t>
      </w:r>
    </w:p>
    <w:p w:rsidR="006C413A" w:rsidRDefault="006C413A">
      <w:pPr>
        <w:pStyle w:val="ConsPlusNonformat"/>
        <w:jc w:val="both"/>
      </w:pPr>
      <w:r>
        <w:lastRenderedPageBreak/>
        <w:t>автомагазин, автофургон, автолавку, автоцистерну, автоприцеп;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5.4.8.5.5 .  копии  договора  на  осуществление торговой деятельности в</w:t>
      </w:r>
    </w:p>
    <w:p w:rsidR="006C413A" w:rsidRDefault="006C413A">
      <w:pPr>
        <w:pStyle w:val="ConsPlusNonformat"/>
        <w:jc w:val="both"/>
      </w:pPr>
      <w:r>
        <w:t>нестационарном  торговом  объекте, и  (или)  копии  договора  на размещение</w:t>
      </w:r>
    </w:p>
    <w:p w:rsidR="006C413A" w:rsidRDefault="006C413A">
      <w:pPr>
        <w:pStyle w:val="ConsPlusNonformat"/>
        <w:jc w:val="both"/>
      </w:pPr>
      <w:r>
        <w:t>нестационарного  торгового объекта, и (или) копии договора о предоставлении</w:t>
      </w:r>
    </w:p>
    <w:p w:rsidR="006C413A" w:rsidRDefault="006C413A">
      <w:pPr>
        <w:pStyle w:val="ConsPlusNonformat"/>
        <w:jc w:val="both"/>
      </w:pPr>
      <w:r>
        <w:t>места  для продажи товаров (выполнения работ, оказания услуг) на ярмарке, и</w:t>
      </w:r>
    </w:p>
    <w:p w:rsidR="006C413A" w:rsidRDefault="006C413A">
      <w:pPr>
        <w:pStyle w:val="ConsPlusNonformat"/>
        <w:jc w:val="both"/>
      </w:pPr>
      <w:r>
        <w:t>(или)  копии  договора  аренды  земельного  участка,  имеющего  разрешенное</w:t>
      </w:r>
    </w:p>
    <w:p w:rsidR="006C413A" w:rsidRDefault="006C413A">
      <w:pPr>
        <w:pStyle w:val="ConsPlusNonformat"/>
        <w:jc w:val="both"/>
      </w:pPr>
      <w:r>
        <w:t>использование:  под  торговую  деятельность,  и  (или)  копии  разрешения о</w:t>
      </w:r>
    </w:p>
    <w:p w:rsidR="006C413A" w:rsidRDefault="006C413A">
      <w:pPr>
        <w:pStyle w:val="ConsPlusNonformat"/>
        <w:jc w:val="both"/>
      </w:pPr>
      <w:r>
        <w:t>размещении  нестационарного  торгового  объекта  при  проведении  массового</w:t>
      </w:r>
    </w:p>
    <w:p w:rsidR="006C413A" w:rsidRDefault="006C413A">
      <w:pPr>
        <w:pStyle w:val="ConsPlusNonformat"/>
        <w:jc w:val="both"/>
      </w:pPr>
      <w:r>
        <w:t>мероприятия  на  территории Пермского муниципального района, подтверждающие</w:t>
      </w:r>
    </w:p>
    <w:p w:rsidR="006C413A" w:rsidRDefault="006C413A">
      <w:pPr>
        <w:pStyle w:val="ConsPlusNonformat"/>
        <w:jc w:val="both"/>
      </w:pPr>
      <w:r>
        <w:t>осуществление  развозной торговли в отдаленных и труднодоступных населенных</w:t>
      </w:r>
    </w:p>
    <w:p w:rsidR="006C413A" w:rsidRDefault="006C413A">
      <w:pPr>
        <w:pStyle w:val="ConsPlusNonformat"/>
        <w:jc w:val="both"/>
      </w:pPr>
      <w:r>
        <w:t>пунктах;</w:t>
      </w:r>
    </w:p>
    <w:p w:rsidR="006C413A" w:rsidRDefault="006C413A">
      <w:pPr>
        <w:pStyle w:val="ConsPlusNonformat"/>
        <w:jc w:val="both"/>
      </w:pPr>
      <w:r>
        <w:t xml:space="preserve">            1</w:t>
      </w:r>
    </w:p>
    <w:p w:rsidR="006C413A" w:rsidRDefault="006C413A">
      <w:pPr>
        <w:pStyle w:val="ConsPlusNonformat"/>
        <w:jc w:val="both"/>
      </w:pPr>
      <w:r>
        <w:t xml:space="preserve">(пп. 5.4.8.5 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Администрации Пермского  муниципального</w:t>
      </w:r>
    </w:p>
    <w:p w:rsidR="006C413A" w:rsidRDefault="006C413A">
      <w:pPr>
        <w:pStyle w:val="ConsPlusNonformat"/>
        <w:jc w:val="both"/>
      </w:pPr>
      <w:r>
        <w:t>района от 27.04.2020 N 250)</w:t>
      </w:r>
    </w:p>
    <w:p w:rsidR="006C413A" w:rsidRDefault="006C413A">
      <w:pPr>
        <w:pStyle w:val="ConsPlusNormal"/>
        <w:ind w:firstLine="540"/>
        <w:jc w:val="both"/>
      </w:pPr>
      <w:r>
        <w:t>5.4.8.6. заверенные кредитной организацией копии платежных поручений, подтверждающих оплату по безналичному расчету субъектами малого и среднего предпринимательства соответственно приобретения мебели, торгового оборудования, оргтехники, автомагазинов, автофургонов, автолавок, автоцистерн, автоприцепов, ККТ, фискального накопителя, программного обеспечения для работы ККТ, фискального накопителя, для ведения бухгалтерского учета и (или) за услуги (работы) по настройке ККТ, по модернизации ККТ, и (или) за услуги в области бухгалтерского учета, и (или) за услуги по предоставлению (изготовлению) сертификата ключа проверки электронной подписи, или копии квитанций к приходно-кассовым ордерам с приложением кассовых чеков ККТ, заверенные соответственно продавцом, исполнителем, - в случае оплаты за наличный расчет;</w:t>
      </w:r>
    </w:p>
    <w:p w:rsidR="006C413A" w:rsidRDefault="006C413A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27.04.2020 N 250)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5.4.9. копию налоговой декларации по единому налогу на вмененный доход для отдельных видов деятельности (форма по КНД 1152016) с отметкой о вручении ее налоговому органу или с приложением копии квитанции о приеме налоговой декларации (расчета) в электронном виде;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5.4.10. выписку из Единого государственного реестра прав на недвижимое имущество и сделок с ним на объект недвижимости, где осуществляется деятельность в сфере розничной торговли.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В случае, если выписка из Единого государственного реестра прав на недвижимое имущество и сделок с ним на объект недвижимости не представлена субъектом малого и среднего предпринимательства, данные сведения запрашиваются Уполномоченным органом в территориальном управлении Росреестра.</w:t>
      </w:r>
    </w:p>
    <w:p w:rsidR="006C413A" w:rsidRDefault="006C413A">
      <w:pPr>
        <w:pStyle w:val="ConsPlusNonformat"/>
        <w:spacing w:before="200"/>
        <w:jc w:val="both"/>
      </w:pPr>
      <w:r>
        <w:t xml:space="preserve">       1</w:t>
      </w:r>
    </w:p>
    <w:p w:rsidR="006C413A" w:rsidRDefault="006C413A">
      <w:pPr>
        <w:pStyle w:val="ConsPlusNonformat"/>
        <w:jc w:val="both"/>
      </w:pPr>
      <w:bookmarkStart w:id="32" w:name="P324"/>
      <w:bookmarkEnd w:id="32"/>
      <w:r>
        <w:t xml:space="preserve">    5.4 .  Для  получения  субсидии  для  субъектов сферы туризма  субъекты</w:t>
      </w:r>
    </w:p>
    <w:p w:rsidR="006C413A" w:rsidRDefault="006C413A">
      <w:pPr>
        <w:pStyle w:val="ConsPlusNonformat"/>
        <w:jc w:val="both"/>
      </w:pPr>
      <w:r>
        <w:t>малого и среднего предпринимательства представляют в Уполномоченный орган в</w:t>
      </w:r>
    </w:p>
    <w:p w:rsidR="006C413A" w:rsidRDefault="006C413A">
      <w:pPr>
        <w:pStyle w:val="ConsPlusNonformat"/>
        <w:jc w:val="both"/>
      </w:pPr>
      <w:r>
        <w:t>срок, указанный в Объявлении, следующие документы:</w:t>
      </w:r>
    </w:p>
    <w:p w:rsidR="006C413A" w:rsidRDefault="006C413A">
      <w:pPr>
        <w:pStyle w:val="ConsPlusNonformat"/>
        <w:jc w:val="both"/>
      </w:pPr>
      <w:r>
        <w:t xml:space="preserve">         1</w:t>
      </w:r>
    </w:p>
    <w:p w:rsidR="006C413A" w:rsidRDefault="006C413A">
      <w:pPr>
        <w:pStyle w:val="ConsPlusNonformat"/>
        <w:jc w:val="both"/>
      </w:pPr>
      <w:r>
        <w:t xml:space="preserve">    5.4.1 .  </w:t>
      </w:r>
      <w:hyperlink w:anchor="P700" w:history="1">
        <w:r>
          <w:rPr>
            <w:color w:val="0000FF"/>
          </w:rPr>
          <w:t>заявку</w:t>
        </w:r>
      </w:hyperlink>
      <w:r>
        <w:t xml:space="preserve">  (далее  -  заявка)  по  форме  согласно приложению 2 к</w:t>
      </w:r>
    </w:p>
    <w:p w:rsidR="006C413A" w:rsidRDefault="006C413A">
      <w:pPr>
        <w:pStyle w:val="ConsPlusNonformat"/>
        <w:jc w:val="both"/>
      </w:pPr>
      <w:r>
        <w:t>настоящему Положению;</w:t>
      </w:r>
    </w:p>
    <w:p w:rsidR="006C413A" w:rsidRDefault="006C413A">
      <w:pPr>
        <w:pStyle w:val="ConsPlusNonformat"/>
        <w:jc w:val="both"/>
      </w:pPr>
      <w:r>
        <w:t xml:space="preserve">         1</w:t>
      </w:r>
    </w:p>
    <w:p w:rsidR="006C413A" w:rsidRDefault="006C413A">
      <w:pPr>
        <w:pStyle w:val="ConsPlusNonformat"/>
        <w:jc w:val="both"/>
      </w:pPr>
      <w:r>
        <w:t xml:space="preserve">    5.4.2 .  справки  по  установленной  форме, подтверждающие отсутствие у</w:t>
      </w:r>
    </w:p>
    <w:p w:rsidR="006C413A" w:rsidRDefault="006C413A">
      <w:pPr>
        <w:pStyle w:val="ConsPlusNonformat"/>
        <w:jc w:val="both"/>
      </w:pPr>
      <w:r>
        <w:t>субъекта малого и среднего предпринимательства на дату, предшествующую дате</w:t>
      </w:r>
    </w:p>
    <w:p w:rsidR="006C413A" w:rsidRDefault="006C413A">
      <w:pPr>
        <w:pStyle w:val="ConsPlusNonformat"/>
        <w:jc w:val="both"/>
      </w:pPr>
      <w:r>
        <w:t>подачи  заявки не более чем на 30 календарных дней, задолженности по уплате</w:t>
      </w:r>
    </w:p>
    <w:p w:rsidR="006C413A" w:rsidRDefault="006C413A">
      <w:pPr>
        <w:pStyle w:val="ConsPlusNonformat"/>
        <w:jc w:val="both"/>
      </w:pPr>
      <w:r>
        <w:t>налогов, страховых взносов.</w:t>
      </w:r>
    </w:p>
    <w:p w:rsidR="006C413A" w:rsidRDefault="006C413A">
      <w:pPr>
        <w:pStyle w:val="ConsPlusNonformat"/>
        <w:jc w:val="both"/>
      </w:pPr>
      <w:r>
        <w:t xml:space="preserve">    В случае если справки по установленной форме, подтверждающие отсутствие</w:t>
      </w:r>
    </w:p>
    <w:p w:rsidR="006C413A" w:rsidRDefault="006C413A">
      <w:pPr>
        <w:pStyle w:val="ConsPlusNonformat"/>
        <w:jc w:val="both"/>
      </w:pPr>
      <w:r>
        <w:t>у  субъекта  малого  и среднего предпринимательства задолженности по уплате</w:t>
      </w:r>
    </w:p>
    <w:p w:rsidR="006C413A" w:rsidRDefault="006C413A">
      <w:pPr>
        <w:pStyle w:val="ConsPlusNonformat"/>
        <w:jc w:val="both"/>
      </w:pPr>
      <w:r>
        <w:t>налогов  и (или) задолженности по уплате страховых взносов, не представлены</w:t>
      </w:r>
    </w:p>
    <w:p w:rsidR="006C413A" w:rsidRDefault="006C413A">
      <w:pPr>
        <w:pStyle w:val="ConsPlusNonformat"/>
        <w:jc w:val="both"/>
      </w:pPr>
      <w:r>
        <w:t>субъектом  малого  и  среднего  предпринимательства,  содержащиеся  в таких</w:t>
      </w:r>
    </w:p>
    <w:p w:rsidR="006C413A" w:rsidRDefault="006C413A">
      <w:pPr>
        <w:pStyle w:val="ConsPlusNonformat"/>
        <w:jc w:val="both"/>
      </w:pPr>
      <w:r>
        <w:t>справках сведения запрашиваются Уполномоченным органом соответственно от:</w:t>
      </w:r>
    </w:p>
    <w:p w:rsidR="006C413A" w:rsidRDefault="006C413A">
      <w:pPr>
        <w:pStyle w:val="ConsPlusNonformat"/>
        <w:jc w:val="both"/>
      </w:pPr>
      <w:r>
        <w:t xml:space="preserve">    - федерального органа исполнительной власти, осуществляющего функции по</w:t>
      </w:r>
    </w:p>
    <w:p w:rsidR="006C413A" w:rsidRDefault="006C413A">
      <w:pPr>
        <w:pStyle w:val="ConsPlusNonformat"/>
        <w:jc w:val="both"/>
      </w:pPr>
      <w:r>
        <w:t>контролю и надзору за соблюдением законодательства о налогах и сборах;</w:t>
      </w:r>
    </w:p>
    <w:p w:rsidR="006C413A" w:rsidRDefault="006C413A">
      <w:pPr>
        <w:pStyle w:val="ConsPlusNonformat"/>
        <w:jc w:val="both"/>
      </w:pPr>
      <w:r>
        <w:t xml:space="preserve">    - территориального Фонда социального страхования Российской Федерации в</w:t>
      </w:r>
    </w:p>
    <w:p w:rsidR="006C413A" w:rsidRDefault="006C413A">
      <w:pPr>
        <w:pStyle w:val="ConsPlusNonformat"/>
        <w:jc w:val="both"/>
      </w:pPr>
      <w:r>
        <w:lastRenderedPageBreak/>
        <w:t>отношении  страховых  взносов  на  обязательное  социальное  страхование от</w:t>
      </w:r>
    </w:p>
    <w:p w:rsidR="006C413A" w:rsidRDefault="006C413A">
      <w:pPr>
        <w:pStyle w:val="ConsPlusNonformat"/>
        <w:jc w:val="both"/>
      </w:pPr>
      <w:r>
        <w:t>несчастных   случаев   на   производстве  и  профессиональных  заболеваний,</w:t>
      </w:r>
    </w:p>
    <w:p w:rsidR="006C413A" w:rsidRDefault="006C413A">
      <w:pPr>
        <w:pStyle w:val="ConsPlusNonformat"/>
        <w:jc w:val="both"/>
      </w:pPr>
      <w:r>
        <w:t>уплачиваемых в Фонд социального страхования Российской Федерации;</w:t>
      </w:r>
    </w:p>
    <w:p w:rsidR="006C413A" w:rsidRDefault="006C413A">
      <w:pPr>
        <w:pStyle w:val="ConsPlusNonformat"/>
        <w:jc w:val="both"/>
      </w:pPr>
      <w:r>
        <w:t xml:space="preserve">         1</w:t>
      </w:r>
    </w:p>
    <w:p w:rsidR="006C413A" w:rsidRDefault="006C413A">
      <w:pPr>
        <w:pStyle w:val="ConsPlusNonformat"/>
        <w:jc w:val="both"/>
      </w:pPr>
      <w:r>
        <w:t xml:space="preserve">    5.4.3 .  </w:t>
      </w:r>
      <w:hyperlink w:anchor="P1010" w:history="1">
        <w:r>
          <w:rPr>
            <w:color w:val="0000FF"/>
          </w:rPr>
          <w:t>расчет</w:t>
        </w:r>
      </w:hyperlink>
      <w:r>
        <w:t xml:space="preserve">  размера  субсидии  для  субъектов  малого  и  среднего</w:t>
      </w:r>
    </w:p>
    <w:p w:rsidR="006C413A" w:rsidRDefault="006C413A">
      <w:pPr>
        <w:pStyle w:val="ConsPlusNonformat"/>
        <w:jc w:val="both"/>
      </w:pPr>
      <w:r>
        <w:t>предпринимательства,  осуществляющих деятельность в сфере туризма, по форме</w:t>
      </w:r>
    </w:p>
    <w:p w:rsidR="006C413A" w:rsidRDefault="006C413A">
      <w:pPr>
        <w:pStyle w:val="ConsPlusNonformat"/>
        <w:jc w:val="both"/>
      </w:pPr>
      <w:r>
        <w:t>согласно приложению 7 к настоящему Положению;</w:t>
      </w:r>
    </w:p>
    <w:p w:rsidR="006C413A" w:rsidRDefault="006C413A">
      <w:pPr>
        <w:pStyle w:val="ConsPlusNonformat"/>
        <w:jc w:val="both"/>
      </w:pPr>
      <w:r>
        <w:t xml:space="preserve">         1</w:t>
      </w:r>
    </w:p>
    <w:p w:rsidR="006C413A" w:rsidRDefault="006C413A">
      <w:pPr>
        <w:pStyle w:val="ConsPlusNonformat"/>
        <w:jc w:val="both"/>
      </w:pPr>
      <w:r>
        <w:t xml:space="preserve">    5.4.4 .  копии  паспорта  гражданина РФ с указанием места регистрации -</w:t>
      </w:r>
    </w:p>
    <w:p w:rsidR="006C413A" w:rsidRDefault="006C413A">
      <w:pPr>
        <w:pStyle w:val="ConsPlusNonformat"/>
        <w:jc w:val="both"/>
      </w:pPr>
      <w:r>
        <w:t>для  субъектов  малого  и  среднего  предпринимательства  -  индивидуальных</w:t>
      </w:r>
    </w:p>
    <w:p w:rsidR="006C413A" w:rsidRDefault="006C413A">
      <w:pPr>
        <w:pStyle w:val="ConsPlusNonformat"/>
        <w:jc w:val="both"/>
      </w:pPr>
      <w:r>
        <w:t>предпринимателей;  копии  учредительных документов - для субъектов малого и</w:t>
      </w:r>
    </w:p>
    <w:p w:rsidR="006C413A" w:rsidRDefault="006C413A">
      <w:pPr>
        <w:pStyle w:val="ConsPlusNonformat"/>
        <w:jc w:val="both"/>
      </w:pPr>
      <w:r>
        <w:t>среднего предпринимательства - юридических лиц;</w:t>
      </w:r>
    </w:p>
    <w:p w:rsidR="006C413A" w:rsidRDefault="006C413A">
      <w:pPr>
        <w:pStyle w:val="ConsPlusNonformat"/>
        <w:jc w:val="both"/>
      </w:pPr>
      <w:r>
        <w:t xml:space="preserve">         1</w:t>
      </w:r>
    </w:p>
    <w:p w:rsidR="006C413A" w:rsidRDefault="006C413A">
      <w:pPr>
        <w:pStyle w:val="ConsPlusNonformat"/>
        <w:jc w:val="both"/>
      </w:pPr>
      <w:r>
        <w:t xml:space="preserve">    5.4.5 .  </w:t>
      </w:r>
      <w:hyperlink w:anchor="P910" w:history="1">
        <w:r>
          <w:rPr>
            <w:color w:val="0000FF"/>
          </w:rPr>
          <w:t>согласие</w:t>
        </w:r>
      </w:hyperlink>
      <w:r>
        <w:t xml:space="preserve">  на  обработку  персональных данных по форме согласно</w:t>
      </w:r>
    </w:p>
    <w:p w:rsidR="006C413A" w:rsidRDefault="006C413A">
      <w:pPr>
        <w:pStyle w:val="ConsPlusNonformat"/>
        <w:jc w:val="both"/>
      </w:pPr>
      <w:r>
        <w:t>приложению 5 к настоящему Положению;</w:t>
      </w:r>
    </w:p>
    <w:p w:rsidR="006C413A" w:rsidRDefault="006C413A">
      <w:pPr>
        <w:pStyle w:val="ConsPlusNonformat"/>
        <w:jc w:val="both"/>
      </w:pPr>
      <w:r>
        <w:t xml:space="preserve">         1</w:t>
      </w:r>
    </w:p>
    <w:p w:rsidR="006C413A" w:rsidRDefault="006C413A">
      <w:pPr>
        <w:pStyle w:val="ConsPlusNonformat"/>
        <w:jc w:val="both"/>
      </w:pPr>
      <w:r>
        <w:t xml:space="preserve">    5.4.6 . </w:t>
      </w:r>
      <w:hyperlink w:anchor="P964" w:history="1">
        <w:r>
          <w:rPr>
            <w:color w:val="0000FF"/>
          </w:rPr>
          <w:t>согласие</w:t>
        </w:r>
      </w:hyperlink>
      <w:r>
        <w:t xml:space="preserve"> на осуществление проверок соблюдения субъектами малого</w:t>
      </w:r>
    </w:p>
    <w:p w:rsidR="006C413A" w:rsidRDefault="006C413A">
      <w:pPr>
        <w:pStyle w:val="ConsPlusNonformat"/>
        <w:jc w:val="both"/>
      </w:pPr>
      <w:r>
        <w:t>и  среднего  предпринимательства  условий,  целей  и порядка предоставления</w:t>
      </w:r>
    </w:p>
    <w:p w:rsidR="006C413A" w:rsidRDefault="006C413A">
      <w:pPr>
        <w:pStyle w:val="ConsPlusNonformat"/>
        <w:jc w:val="both"/>
      </w:pPr>
      <w:r>
        <w:t>субсидий по форме согласно приложению 6 к настоящему Положению;</w:t>
      </w:r>
    </w:p>
    <w:p w:rsidR="006C413A" w:rsidRDefault="006C413A">
      <w:pPr>
        <w:pStyle w:val="ConsPlusNonformat"/>
        <w:jc w:val="both"/>
      </w:pPr>
      <w:r>
        <w:t xml:space="preserve">         1</w:t>
      </w:r>
    </w:p>
    <w:p w:rsidR="006C413A" w:rsidRDefault="006C413A">
      <w:pPr>
        <w:pStyle w:val="ConsPlusNonformat"/>
        <w:jc w:val="both"/>
      </w:pPr>
      <w:r>
        <w:t xml:space="preserve">    5.4.7 .  сопроводительное  письмо  в  двух  экземплярах (в произвольной</w:t>
      </w:r>
    </w:p>
    <w:p w:rsidR="006C413A" w:rsidRDefault="006C413A">
      <w:pPr>
        <w:pStyle w:val="ConsPlusNonformat"/>
        <w:jc w:val="both"/>
      </w:pPr>
      <w:r>
        <w:t>форме);</w:t>
      </w:r>
    </w:p>
    <w:p w:rsidR="006C413A" w:rsidRDefault="006C413A">
      <w:pPr>
        <w:pStyle w:val="ConsPlusNonformat"/>
        <w:jc w:val="both"/>
      </w:pPr>
      <w:r>
        <w:t xml:space="preserve">         1</w:t>
      </w:r>
    </w:p>
    <w:p w:rsidR="006C413A" w:rsidRDefault="006C413A">
      <w:pPr>
        <w:pStyle w:val="ConsPlusNonformat"/>
        <w:jc w:val="both"/>
      </w:pPr>
      <w:r>
        <w:t xml:space="preserve">    5.4.8 .   копии  документов,  подтверждающих  фактически  произведенные</w:t>
      </w:r>
    </w:p>
    <w:p w:rsidR="006C413A" w:rsidRDefault="006C413A">
      <w:pPr>
        <w:pStyle w:val="ConsPlusNonformat"/>
        <w:jc w:val="both"/>
      </w:pPr>
      <w:r>
        <w:t>расходы  субъекта малого и среднего предпринимательства, указанные в пункте</w:t>
      </w:r>
    </w:p>
    <w:p w:rsidR="006C413A" w:rsidRDefault="006C413A">
      <w:pPr>
        <w:pStyle w:val="ConsPlusNonformat"/>
        <w:jc w:val="both"/>
      </w:pPr>
      <w:r>
        <w:t xml:space="preserve">   1          1</w:t>
      </w:r>
    </w:p>
    <w:p w:rsidR="006C413A" w:rsidRDefault="006C413A">
      <w:pPr>
        <w:pStyle w:val="ConsPlusNonformat"/>
        <w:jc w:val="both"/>
      </w:pPr>
      <w:hyperlink w:anchor="P171" w:history="1">
        <w:r>
          <w:rPr>
            <w:color w:val="0000FF"/>
          </w:rPr>
          <w:t>4.3  раздела 4</w:t>
        </w:r>
      </w:hyperlink>
      <w:r>
        <w:t xml:space="preserve">  настоящего Положения, в соответствии со следующим перечнем:</w:t>
      </w:r>
    </w:p>
    <w:p w:rsidR="006C413A" w:rsidRDefault="006C413A">
      <w:pPr>
        <w:pStyle w:val="ConsPlusNonformat"/>
        <w:jc w:val="both"/>
      </w:pPr>
      <w:r>
        <w:t xml:space="preserve">           1</w:t>
      </w:r>
    </w:p>
    <w:p w:rsidR="006C413A" w:rsidRDefault="006C413A">
      <w:pPr>
        <w:pStyle w:val="ConsPlusNonformat"/>
        <w:jc w:val="both"/>
      </w:pPr>
      <w:r>
        <w:t xml:space="preserve">    5.4.8.1 .   В   случае  субсидирования  части  затрат  на  приобретение</w:t>
      </w:r>
    </w:p>
    <w:p w:rsidR="006C413A" w:rsidRDefault="006C413A">
      <w:pPr>
        <w:pStyle w:val="ConsPlusNonformat"/>
        <w:jc w:val="both"/>
      </w:pPr>
      <w:r>
        <w:t>оборудования,  мебели,  оргтехники  для  осуществления деятельности в сфере</w:t>
      </w:r>
    </w:p>
    <w:p w:rsidR="006C413A" w:rsidRDefault="006C413A">
      <w:pPr>
        <w:pStyle w:val="ConsPlusNonformat"/>
        <w:jc w:val="both"/>
      </w:pPr>
      <w:r>
        <w:t>туризма: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5.4.8.1.1 . копии договора(ов) купли-продажи и (или) копии договора(ов)</w:t>
      </w:r>
    </w:p>
    <w:p w:rsidR="006C413A" w:rsidRDefault="006C413A">
      <w:pPr>
        <w:pStyle w:val="ConsPlusNonformat"/>
        <w:jc w:val="both"/>
      </w:pPr>
      <w:r>
        <w:t>поставки  товаров  (на  приобретение  соответственно  оборудования, мебели,</w:t>
      </w:r>
    </w:p>
    <w:p w:rsidR="006C413A" w:rsidRDefault="006C413A">
      <w:pPr>
        <w:pStyle w:val="ConsPlusNonformat"/>
        <w:jc w:val="both"/>
      </w:pPr>
      <w:r>
        <w:t>оргтехники);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5.4.8.1.2 .  копии  товарных  накладных  и  (или)  копии универсального</w:t>
      </w:r>
    </w:p>
    <w:p w:rsidR="006C413A" w:rsidRDefault="006C413A">
      <w:pPr>
        <w:pStyle w:val="ConsPlusNonformat"/>
        <w:jc w:val="both"/>
      </w:pPr>
      <w:r>
        <w:t>передаточного  акта,  и (или) копии товарно-транспортных накладных, и (или)</w:t>
      </w:r>
    </w:p>
    <w:p w:rsidR="006C413A" w:rsidRDefault="006C413A">
      <w:pPr>
        <w:pStyle w:val="ConsPlusNonformat"/>
        <w:jc w:val="both"/>
      </w:pPr>
      <w:r>
        <w:t>копии  счета-фактуры (по приобретенным соответственно оборудованию, мебели,</w:t>
      </w:r>
    </w:p>
    <w:p w:rsidR="006C413A" w:rsidRDefault="006C413A">
      <w:pPr>
        <w:pStyle w:val="ConsPlusNonformat"/>
        <w:jc w:val="both"/>
      </w:pPr>
      <w:r>
        <w:t>оргтехники);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5.4.8.1.3 . копии акта(ов) приема-передачи оборудования;</w:t>
      </w:r>
    </w:p>
    <w:p w:rsidR="006C413A" w:rsidRDefault="006C413A">
      <w:pPr>
        <w:pStyle w:val="ConsPlusNonformat"/>
        <w:jc w:val="both"/>
      </w:pPr>
      <w:r>
        <w:t xml:space="preserve">           1</w:t>
      </w:r>
    </w:p>
    <w:p w:rsidR="006C413A" w:rsidRDefault="006C413A">
      <w:pPr>
        <w:pStyle w:val="ConsPlusNonformat"/>
        <w:jc w:val="both"/>
      </w:pPr>
      <w:r>
        <w:t xml:space="preserve">    5.4.8.2 .  В  случае  субсидирования  части затрат на приобретение ККТ,</w:t>
      </w:r>
    </w:p>
    <w:p w:rsidR="006C413A" w:rsidRDefault="006C413A">
      <w:pPr>
        <w:pStyle w:val="ConsPlusNonformat"/>
        <w:jc w:val="both"/>
      </w:pPr>
      <w:r>
        <w:t>фискального накопителя; на приобретение программного обеспечения для работы</w:t>
      </w:r>
    </w:p>
    <w:p w:rsidR="006C413A" w:rsidRDefault="006C413A">
      <w:pPr>
        <w:pStyle w:val="ConsPlusNonformat"/>
        <w:jc w:val="both"/>
      </w:pPr>
      <w:r>
        <w:t>ККТ,   фискального  накопителя;  на  оплату  услуг  (выполнение  работ)  по</w:t>
      </w:r>
    </w:p>
    <w:p w:rsidR="006C413A" w:rsidRDefault="006C413A">
      <w:pPr>
        <w:pStyle w:val="ConsPlusNonformat"/>
        <w:jc w:val="both"/>
      </w:pPr>
      <w:r>
        <w:t>настройке  ККТ;  на оплату услуг (выполнение работ) по модернизации ККТ; на</w:t>
      </w:r>
    </w:p>
    <w:p w:rsidR="006C413A" w:rsidRDefault="006C413A">
      <w:pPr>
        <w:pStyle w:val="ConsPlusNonformat"/>
        <w:jc w:val="both"/>
      </w:pPr>
      <w:r>
        <w:t>оплату по договору с оператором фискальных данных: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5.4.8.2.1 . копии договора(ов) купли-продажи и (или) копии договора(ов)</w:t>
      </w:r>
    </w:p>
    <w:p w:rsidR="006C413A" w:rsidRDefault="006C413A">
      <w:pPr>
        <w:pStyle w:val="ConsPlusNonformat"/>
        <w:jc w:val="both"/>
      </w:pPr>
      <w:r>
        <w:t>поставки   товаров   (на   приобретение   соответственно  ККТ,  фискального</w:t>
      </w:r>
    </w:p>
    <w:p w:rsidR="006C413A" w:rsidRDefault="006C413A">
      <w:pPr>
        <w:pStyle w:val="ConsPlusNonformat"/>
        <w:jc w:val="both"/>
      </w:pPr>
      <w:r>
        <w:t>накопителя, программного обеспечения);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5.4.8.2.2 .  копии  товарных  накладных  и  (или)  копии универсального</w:t>
      </w:r>
    </w:p>
    <w:p w:rsidR="006C413A" w:rsidRDefault="006C413A">
      <w:pPr>
        <w:pStyle w:val="ConsPlusNonformat"/>
        <w:jc w:val="both"/>
      </w:pPr>
      <w:r>
        <w:t>передаточного  акта,  и (или) копии товарно-транспортных накладных, и (или)</w:t>
      </w:r>
    </w:p>
    <w:p w:rsidR="006C413A" w:rsidRDefault="006C413A">
      <w:pPr>
        <w:pStyle w:val="ConsPlusNonformat"/>
        <w:jc w:val="both"/>
      </w:pPr>
      <w:r>
        <w:t>копии  счета-фактуры  (по  приобретенным  соответственно  ККТ,  фискального</w:t>
      </w:r>
    </w:p>
    <w:p w:rsidR="006C413A" w:rsidRDefault="006C413A">
      <w:pPr>
        <w:pStyle w:val="ConsPlusNonformat"/>
        <w:jc w:val="both"/>
      </w:pPr>
      <w:r>
        <w:t>накопителя);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5.4.8.2.3 . копии акта(ов) приема-передачи ККТ;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5.4.8.2.4 .     копии     акта(ов)     приема    передачи    прав    на</w:t>
      </w:r>
    </w:p>
    <w:p w:rsidR="006C413A" w:rsidRDefault="006C413A">
      <w:pPr>
        <w:pStyle w:val="ConsPlusNonformat"/>
        <w:jc w:val="both"/>
      </w:pPr>
      <w:r>
        <w:t>программное обеспечение (акт(ов)  приема-передачи  программного обеспечения</w:t>
      </w:r>
    </w:p>
    <w:p w:rsidR="006C413A" w:rsidRDefault="006C413A">
      <w:pPr>
        <w:pStyle w:val="ConsPlusNonformat"/>
        <w:jc w:val="both"/>
      </w:pPr>
      <w:r>
        <w:t>(программного продукта);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lastRenderedPageBreak/>
        <w:t xml:space="preserve">    5.4.8.2.5 .  копии договора(ов) подряда (договора(ов) по оказанию услуг</w:t>
      </w:r>
    </w:p>
    <w:p w:rsidR="006C413A" w:rsidRDefault="006C413A">
      <w:pPr>
        <w:pStyle w:val="ConsPlusNonformat"/>
        <w:jc w:val="both"/>
      </w:pPr>
      <w:r>
        <w:t>(выполнению работ) по настройке ККТ, по модернизации ККТ;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5.4.8.2.6 . копии акта(ов) приема-передачи оказанных услуг (выполненных</w:t>
      </w:r>
    </w:p>
    <w:p w:rsidR="006C413A" w:rsidRDefault="006C413A">
      <w:pPr>
        <w:pStyle w:val="ConsPlusNonformat"/>
        <w:jc w:val="both"/>
      </w:pPr>
      <w:r>
        <w:t>работ) по настройке ККТ, по модернизации ККТ);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5.4.8.2.7 .   копии   договора(ов)   с   оператором  фискальных  данных</w:t>
      </w:r>
    </w:p>
    <w:p w:rsidR="006C413A" w:rsidRDefault="006C413A">
      <w:pPr>
        <w:pStyle w:val="ConsPlusNonformat"/>
        <w:jc w:val="both"/>
      </w:pPr>
      <w:r>
        <w:t>(договора(ов) на обработку фискальных данных);</w:t>
      </w:r>
    </w:p>
    <w:p w:rsidR="006C413A" w:rsidRDefault="006C413A">
      <w:pPr>
        <w:pStyle w:val="ConsPlusNonformat"/>
        <w:jc w:val="both"/>
      </w:pPr>
      <w:r>
        <w:t xml:space="preserve">           1</w:t>
      </w:r>
    </w:p>
    <w:p w:rsidR="006C413A" w:rsidRDefault="006C413A">
      <w:pPr>
        <w:pStyle w:val="ConsPlusNonformat"/>
        <w:jc w:val="both"/>
      </w:pPr>
      <w:r>
        <w:t xml:space="preserve">    5.4.8.3 .  В  случае  субсидирования  части  затрат  на  оплату услуг в</w:t>
      </w:r>
    </w:p>
    <w:p w:rsidR="006C413A" w:rsidRDefault="006C413A">
      <w:pPr>
        <w:pStyle w:val="ConsPlusNonformat"/>
        <w:jc w:val="both"/>
      </w:pPr>
      <w:r>
        <w:t>области бухгалтерского учета: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5.4.8.3.1 .   копии   договора(ов)   по   оказанию   услуг   в  области</w:t>
      </w:r>
    </w:p>
    <w:p w:rsidR="006C413A" w:rsidRDefault="006C413A">
      <w:pPr>
        <w:pStyle w:val="ConsPlusNonformat"/>
        <w:jc w:val="both"/>
      </w:pPr>
      <w:r>
        <w:t>бухгалтерского учета;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5.4.8.3.2 .  копии  акта(ов)  приема-передачи оказанных услуг в области</w:t>
      </w:r>
    </w:p>
    <w:p w:rsidR="006C413A" w:rsidRDefault="006C413A">
      <w:pPr>
        <w:pStyle w:val="ConsPlusNonformat"/>
        <w:jc w:val="both"/>
      </w:pPr>
      <w:r>
        <w:t>бухгалтерского учета;</w:t>
      </w:r>
    </w:p>
    <w:p w:rsidR="006C413A" w:rsidRDefault="006C413A">
      <w:pPr>
        <w:pStyle w:val="ConsPlusNonformat"/>
        <w:jc w:val="both"/>
      </w:pPr>
      <w:r>
        <w:t xml:space="preserve">           1</w:t>
      </w:r>
    </w:p>
    <w:p w:rsidR="006C413A" w:rsidRDefault="006C413A">
      <w:pPr>
        <w:pStyle w:val="ConsPlusNonformat"/>
        <w:jc w:val="both"/>
      </w:pPr>
      <w:r>
        <w:t xml:space="preserve">    5.4.8.4 .   В   случае  субсидирования  части  затрат  на  приобретение</w:t>
      </w:r>
    </w:p>
    <w:p w:rsidR="006C413A" w:rsidRDefault="006C413A">
      <w:pPr>
        <w:pStyle w:val="ConsPlusNonformat"/>
        <w:jc w:val="both"/>
      </w:pPr>
      <w:r>
        <w:t>программного обеспечения для ведения бухгалтерского учета: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5.4.8.4.1 . копии договора(ов) купли-продажи и (или) копии договора(ов)</w:t>
      </w:r>
    </w:p>
    <w:p w:rsidR="006C413A" w:rsidRDefault="006C413A">
      <w:pPr>
        <w:pStyle w:val="ConsPlusNonformat"/>
        <w:jc w:val="both"/>
      </w:pPr>
      <w:r>
        <w:t>поставки товаров (на приобретение программного обеспечения);</w:t>
      </w:r>
    </w:p>
    <w:p w:rsidR="006C413A" w:rsidRDefault="006C413A">
      <w:pPr>
        <w:pStyle w:val="ConsPlusNonformat"/>
        <w:jc w:val="both"/>
      </w:pPr>
      <w:r>
        <w:t xml:space="preserve">             1</w:t>
      </w:r>
    </w:p>
    <w:p w:rsidR="006C413A" w:rsidRDefault="006C413A">
      <w:pPr>
        <w:pStyle w:val="ConsPlusNonformat"/>
        <w:jc w:val="both"/>
      </w:pPr>
      <w:r>
        <w:t xml:space="preserve">    5.4.8.4.2 .   копии   акта(ов)  приема  передачи  прав  на  программное</w:t>
      </w:r>
    </w:p>
    <w:p w:rsidR="006C413A" w:rsidRDefault="006C413A">
      <w:pPr>
        <w:pStyle w:val="ConsPlusNonformat"/>
        <w:jc w:val="both"/>
      </w:pPr>
      <w:r>
        <w:t>обеспечение (акт(ов) приема-передачи программного обеспечения (программного</w:t>
      </w:r>
    </w:p>
    <w:p w:rsidR="006C413A" w:rsidRDefault="006C413A">
      <w:pPr>
        <w:pStyle w:val="ConsPlusNonformat"/>
        <w:jc w:val="both"/>
      </w:pPr>
      <w:r>
        <w:t>продукта);</w:t>
      </w:r>
    </w:p>
    <w:p w:rsidR="006C413A" w:rsidRDefault="006C413A">
      <w:pPr>
        <w:pStyle w:val="ConsPlusNonformat"/>
        <w:jc w:val="both"/>
      </w:pPr>
      <w:r>
        <w:t xml:space="preserve">           1</w:t>
      </w:r>
    </w:p>
    <w:p w:rsidR="006C413A" w:rsidRDefault="006C413A">
      <w:pPr>
        <w:pStyle w:val="ConsPlusNonformat"/>
        <w:jc w:val="both"/>
      </w:pPr>
      <w:r>
        <w:t xml:space="preserve">    5.4.8.5 .  заверенные кредитной организацией копии платежных поручений,</w:t>
      </w:r>
    </w:p>
    <w:p w:rsidR="006C413A" w:rsidRDefault="006C413A">
      <w:pPr>
        <w:pStyle w:val="ConsPlusNonformat"/>
        <w:jc w:val="both"/>
      </w:pPr>
      <w:r>
        <w:t>подтверждающих  оплату по безналичному расчету субъектами малого и среднего</w:t>
      </w:r>
    </w:p>
    <w:p w:rsidR="006C413A" w:rsidRDefault="006C413A">
      <w:pPr>
        <w:pStyle w:val="ConsPlusNonformat"/>
        <w:jc w:val="both"/>
      </w:pPr>
      <w:r>
        <w:t>предпринимательства   соответственно   приобретения  мебели,  оборудования,</w:t>
      </w:r>
    </w:p>
    <w:p w:rsidR="006C413A" w:rsidRDefault="006C413A">
      <w:pPr>
        <w:pStyle w:val="ConsPlusNonformat"/>
        <w:jc w:val="both"/>
      </w:pPr>
      <w:r>
        <w:t>оргтехники,  ККТ,  фискального  накопителя,  программного  обеспечения  для</w:t>
      </w:r>
    </w:p>
    <w:p w:rsidR="006C413A" w:rsidRDefault="006C413A">
      <w:pPr>
        <w:pStyle w:val="ConsPlusNonformat"/>
        <w:jc w:val="both"/>
      </w:pPr>
      <w:r>
        <w:t>работы  ККТ,  фискального  накопителя,  для  ведения бухгалтерского учета и</w:t>
      </w:r>
    </w:p>
    <w:p w:rsidR="006C413A" w:rsidRDefault="006C413A">
      <w:pPr>
        <w:pStyle w:val="ConsPlusNonformat"/>
        <w:jc w:val="both"/>
      </w:pPr>
      <w:r>
        <w:t>(или)  за услуги (работы) по настройке ККТ, по модернизации ККТ, и (или) за</w:t>
      </w:r>
    </w:p>
    <w:p w:rsidR="006C413A" w:rsidRDefault="006C413A">
      <w:pPr>
        <w:pStyle w:val="ConsPlusNonformat"/>
        <w:jc w:val="both"/>
      </w:pPr>
      <w:r>
        <w:t>услуги   в   области   бухгалтерского   учета   или   копии   квитанций   к</w:t>
      </w:r>
    </w:p>
    <w:p w:rsidR="006C413A" w:rsidRDefault="006C413A">
      <w:pPr>
        <w:pStyle w:val="ConsPlusNonformat"/>
        <w:jc w:val="both"/>
      </w:pPr>
      <w:r>
        <w:t>приходно-кассовым  ордерам  с  приложением  кассовых  чеков ККТ, заверенные</w:t>
      </w:r>
    </w:p>
    <w:p w:rsidR="006C413A" w:rsidRDefault="006C413A">
      <w:pPr>
        <w:pStyle w:val="ConsPlusNonformat"/>
        <w:jc w:val="both"/>
      </w:pPr>
      <w:r>
        <w:t>соответственно  продавцом,  исполнителем,  -  в  случае  оплаты за наличный</w:t>
      </w:r>
    </w:p>
    <w:p w:rsidR="006C413A" w:rsidRDefault="006C413A">
      <w:pPr>
        <w:pStyle w:val="ConsPlusNonformat"/>
        <w:jc w:val="both"/>
      </w:pPr>
      <w:r>
        <w:t>расчет;</w:t>
      </w:r>
    </w:p>
    <w:p w:rsidR="006C413A" w:rsidRDefault="006C413A">
      <w:pPr>
        <w:pStyle w:val="ConsPlusNonformat"/>
        <w:jc w:val="both"/>
      </w:pPr>
      <w:r>
        <w:t xml:space="preserve">         1</w:t>
      </w:r>
    </w:p>
    <w:p w:rsidR="006C413A" w:rsidRDefault="006C413A">
      <w:pPr>
        <w:pStyle w:val="ConsPlusNonformat"/>
        <w:jc w:val="both"/>
      </w:pPr>
      <w:r>
        <w:t xml:space="preserve">    5.4.9 . копию налоговой декларации по единому налогу на вмененный доход</w:t>
      </w:r>
    </w:p>
    <w:p w:rsidR="006C413A" w:rsidRDefault="006C413A">
      <w:pPr>
        <w:pStyle w:val="ConsPlusNonformat"/>
        <w:jc w:val="both"/>
      </w:pPr>
      <w:r>
        <w:t>для  отдельных  видов  деятельности  (форма  по  КНД  1152016) с отметкой о</w:t>
      </w:r>
    </w:p>
    <w:p w:rsidR="006C413A" w:rsidRDefault="006C413A">
      <w:pPr>
        <w:pStyle w:val="ConsPlusNonformat"/>
        <w:jc w:val="both"/>
      </w:pPr>
      <w:r>
        <w:t>вручении  ее  налоговому  органу или с приложением копии квитанции о приеме</w:t>
      </w:r>
    </w:p>
    <w:p w:rsidR="006C413A" w:rsidRDefault="006C413A">
      <w:pPr>
        <w:pStyle w:val="ConsPlusNonformat"/>
        <w:jc w:val="both"/>
      </w:pPr>
      <w:r>
        <w:t>налоговой декларации (расчета) в электронном виде.</w:t>
      </w:r>
    </w:p>
    <w:p w:rsidR="006C413A" w:rsidRDefault="006C413A">
      <w:pPr>
        <w:pStyle w:val="ConsPlusNonformat"/>
        <w:jc w:val="both"/>
      </w:pPr>
      <w:r>
        <w:t xml:space="preserve">       1</w:t>
      </w:r>
    </w:p>
    <w:p w:rsidR="006C413A" w:rsidRDefault="006C413A">
      <w:pPr>
        <w:pStyle w:val="ConsPlusNonformat"/>
        <w:jc w:val="both"/>
      </w:pPr>
      <w:r>
        <w:t xml:space="preserve">(п. 5.4  введен 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  Администрации   Пермского  муниципального</w:t>
      </w:r>
    </w:p>
    <w:p w:rsidR="006C413A" w:rsidRDefault="006C413A">
      <w:pPr>
        <w:pStyle w:val="ConsPlusNonformat"/>
        <w:jc w:val="both"/>
      </w:pPr>
      <w:r>
        <w:t>района от 17.07.2020 N 405)</w:t>
      </w:r>
    </w:p>
    <w:p w:rsidR="006C413A" w:rsidRDefault="006C413A">
      <w:pPr>
        <w:pStyle w:val="ConsPlusNormal"/>
        <w:ind w:firstLine="540"/>
        <w:jc w:val="both"/>
      </w:pPr>
      <w:r>
        <w:t>5.5. Ответственность за достоверность сведений и подлинность представленных заявки и документов для предоставления субсидий возлагается на субъекты малого и среднего предпринимательства.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5.6. Все расходы, связанные с подготовкой и представлением документов для предоставления субсидий в Уполномоченный орган, несут субъекты малого и среднего предпринимательства.</w:t>
      </w:r>
    </w:p>
    <w:p w:rsidR="006C413A" w:rsidRDefault="006C413A">
      <w:pPr>
        <w:pStyle w:val="ConsPlusNonformat"/>
        <w:spacing w:before="200"/>
        <w:jc w:val="both"/>
      </w:pPr>
      <w:bookmarkStart w:id="33" w:name="P455"/>
      <w:bookmarkEnd w:id="33"/>
      <w:r>
        <w:t xml:space="preserve">    5.7.   Документы   (копии   документов)  для  предоставления  субсидий,</w:t>
      </w:r>
    </w:p>
    <w:p w:rsidR="006C413A" w:rsidRDefault="006C413A">
      <w:pPr>
        <w:pStyle w:val="ConsPlusNonformat"/>
        <w:jc w:val="both"/>
      </w:pPr>
      <w:r>
        <w:t>представленные   субъектом   малого   и   среднего   предпринимательства  в</w:t>
      </w:r>
    </w:p>
    <w:p w:rsidR="006C413A" w:rsidRDefault="006C413A">
      <w:pPr>
        <w:pStyle w:val="ConsPlusNonformat"/>
        <w:jc w:val="both"/>
      </w:pPr>
      <w:r>
        <w:t xml:space="preserve">                                         1</w:t>
      </w:r>
    </w:p>
    <w:p w:rsidR="006C413A" w:rsidRDefault="006C413A">
      <w:pPr>
        <w:pStyle w:val="ConsPlusNonformat"/>
        <w:jc w:val="both"/>
      </w:pPr>
      <w:r>
        <w:t xml:space="preserve">соответствии  с  </w:t>
      </w:r>
      <w:hyperlink w:anchor="P217" w:history="1">
        <w:r>
          <w:rPr>
            <w:color w:val="0000FF"/>
          </w:rPr>
          <w:t>пунктами  5.3</w:t>
        </w:r>
      </w:hyperlink>
      <w:r>
        <w:t xml:space="preserve">,  </w:t>
      </w:r>
      <w:hyperlink w:anchor="P251" w:history="1">
        <w:r>
          <w:rPr>
            <w:color w:val="0000FF"/>
          </w:rPr>
          <w:t>5.4</w:t>
        </w:r>
      </w:hyperlink>
      <w:r>
        <w:t xml:space="preserve">, </w:t>
      </w:r>
      <w:hyperlink w:anchor="P324" w:history="1">
        <w:r>
          <w:rPr>
            <w:color w:val="0000FF"/>
          </w:rPr>
          <w:t>5.4   раздела  5</w:t>
        </w:r>
      </w:hyperlink>
      <w:r>
        <w:t xml:space="preserve"> настоящего Положения</w:t>
      </w:r>
    </w:p>
    <w:p w:rsidR="006C413A" w:rsidRDefault="006C413A">
      <w:pPr>
        <w:pStyle w:val="ConsPlusNonformat"/>
        <w:jc w:val="both"/>
      </w:pPr>
      <w:r>
        <w:t>(далее - представленные документы), должны быть:</w:t>
      </w:r>
    </w:p>
    <w:p w:rsidR="006C413A" w:rsidRDefault="006C413A">
      <w:pPr>
        <w:pStyle w:val="ConsPlusNonformat"/>
        <w:jc w:val="both"/>
      </w:pPr>
      <w:r>
        <w:t xml:space="preserve">(в  ред. 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 Администрации   Пермского   муниципального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rmal"/>
        <w:ind w:firstLine="540"/>
        <w:jc w:val="both"/>
      </w:pPr>
      <w:r>
        <w:t xml:space="preserve">5.7.1. заверены подписью руководителя или его уполномоченного лица (с приложением </w:t>
      </w:r>
      <w:r>
        <w:lastRenderedPageBreak/>
        <w:t>документов, подтверждающих его полномочия, в соответствии с действующим законодательством);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5.7.2. сброшюрованы (или прошиты), пронумерованы и скреплены печатью (при наличии), за исключением одного экземпляра сопроводительного письма;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5.7.3.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6C413A" w:rsidRDefault="006C413A">
      <w:pPr>
        <w:pStyle w:val="ConsPlusNonformat"/>
        <w:spacing w:before="200"/>
        <w:jc w:val="both"/>
      </w:pPr>
      <w:r>
        <w:t xml:space="preserve">    5.8.  Документы для предоставления субсидии, указанные соответственно в</w:t>
      </w:r>
    </w:p>
    <w:p w:rsidR="006C413A" w:rsidRDefault="006C413A">
      <w:pPr>
        <w:pStyle w:val="ConsPlusNonformat"/>
        <w:jc w:val="both"/>
      </w:pPr>
      <w:r>
        <w:t xml:space="preserve">                      1</w:t>
      </w:r>
    </w:p>
    <w:p w:rsidR="006C413A" w:rsidRDefault="006C413A">
      <w:pPr>
        <w:pStyle w:val="ConsPlusNonformat"/>
        <w:jc w:val="both"/>
      </w:pPr>
      <w:hyperlink w:anchor="P217" w:history="1">
        <w:r>
          <w:rPr>
            <w:color w:val="0000FF"/>
          </w:rPr>
          <w:t>пунктах  5.3</w:t>
        </w:r>
      </w:hyperlink>
      <w:r>
        <w:t xml:space="preserve">, </w:t>
      </w:r>
      <w:hyperlink w:anchor="P251" w:history="1">
        <w:r>
          <w:rPr>
            <w:color w:val="0000FF"/>
          </w:rPr>
          <w:t>5.4</w:t>
        </w:r>
      </w:hyperlink>
      <w:r>
        <w:t xml:space="preserve">, </w:t>
      </w:r>
      <w:hyperlink w:anchor="P324" w:history="1">
        <w:r>
          <w:rPr>
            <w:color w:val="0000FF"/>
          </w:rPr>
          <w:t>5.4   раздела 5</w:t>
        </w:r>
      </w:hyperlink>
      <w:r>
        <w:t xml:space="preserve">  настоящего   Положения,  представляются</w:t>
      </w:r>
    </w:p>
    <w:p w:rsidR="006C413A" w:rsidRDefault="006C413A">
      <w:pPr>
        <w:pStyle w:val="ConsPlusNonformat"/>
        <w:jc w:val="both"/>
      </w:pPr>
      <w:r>
        <w:t>субъектами малого  и  среднего предпринимательства в Уполномоченный орган в</w:t>
      </w:r>
    </w:p>
    <w:p w:rsidR="006C413A" w:rsidRDefault="006C413A">
      <w:pPr>
        <w:pStyle w:val="ConsPlusNonformat"/>
        <w:jc w:val="both"/>
      </w:pPr>
      <w:r>
        <w:t>сроки и по адресу, указанные в Объявлении.</w:t>
      </w:r>
    </w:p>
    <w:p w:rsidR="006C413A" w:rsidRDefault="006C413A">
      <w:pPr>
        <w:pStyle w:val="ConsPlusNonformat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 Администрации  Пермского  муниципального  района  от</w:t>
      </w:r>
    </w:p>
    <w:p w:rsidR="006C413A" w:rsidRDefault="006C413A">
      <w:pPr>
        <w:pStyle w:val="ConsPlusNonformat"/>
        <w:jc w:val="both"/>
      </w:pPr>
      <w:r>
        <w:t>17.07.2020 N 405)</w:t>
      </w:r>
    </w:p>
    <w:p w:rsidR="006C413A" w:rsidRDefault="006C413A">
      <w:pPr>
        <w:pStyle w:val="ConsPlusNormal"/>
        <w:ind w:firstLine="540"/>
        <w:jc w:val="both"/>
      </w:pPr>
      <w:r>
        <w:t>5.9. Должностное лицо Уполномоченного органа при приеме документов от субъектов малого и среднего предпринимательства проверяет представленные документы на соответствие:</w:t>
      </w:r>
    </w:p>
    <w:p w:rsidR="006C413A" w:rsidRDefault="006C413A">
      <w:pPr>
        <w:pStyle w:val="ConsPlusNonformat"/>
        <w:spacing w:before="200"/>
        <w:jc w:val="both"/>
      </w:pPr>
      <w:r>
        <w:t xml:space="preserve">    -  наличия  в  полном  объеме  документов,  указанных  соответственно в</w:t>
      </w:r>
    </w:p>
    <w:p w:rsidR="006C413A" w:rsidRDefault="006C413A">
      <w:pPr>
        <w:pStyle w:val="ConsPlusNonformat"/>
        <w:jc w:val="both"/>
      </w:pPr>
      <w:r>
        <w:t xml:space="preserve">                     1</w:t>
      </w:r>
    </w:p>
    <w:p w:rsidR="006C413A" w:rsidRDefault="006C413A">
      <w:pPr>
        <w:pStyle w:val="ConsPlusNonformat"/>
        <w:jc w:val="both"/>
      </w:pPr>
      <w:hyperlink w:anchor="P217" w:history="1">
        <w:r>
          <w:rPr>
            <w:color w:val="0000FF"/>
          </w:rPr>
          <w:t>пунктах 5.3</w:t>
        </w:r>
      </w:hyperlink>
      <w:r>
        <w:t xml:space="preserve">, </w:t>
      </w:r>
      <w:hyperlink w:anchor="P251" w:history="1">
        <w:r>
          <w:rPr>
            <w:color w:val="0000FF"/>
          </w:rPr>
          <w:t>5.4</w:t>
        </w:r>
      </w:hyperlink>
      <w:r>
        <w:t xml:space="preserve">, </w:t>
      </w:r>
      <w:hyperlink w:anchor="P324" w:history="1">
        <w:r>
          <w:rPr>
            <w:color w:val="0000FF"/>
          </w:rPr>
          <w:t>5.4  раздела 5</w:t>
        </w:r>
      </w:hyperlink>
      <w:r>
        <w:t xml:space="preserve"> настоящего Положения;</w:t>
      </w:r>
    </w:p>
    <w:p w:rsidR="006C413A" w:rsidRDefault="006C413A">
      <w:pPr>
        <w:pStyle w:val="ConsPlusNonformat"/>
        <w:jc w:val="both"/>
      </w:pPr>
      <w:r>
        <w:t xml:space="preserve">(в  ред. 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 Администрации   Пермского   муниципального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rmal"/>
        <w:ind w:firstLine="540"/>
        <w:jc w:val="both"/>
      </w:pPr>
      <w:r>
        <w:t xml:space="preserve">- требованиям, указанным в </w:t>
      </w:r>
      <w:hyperlink w:anchor="P455" w:history="1">
        <w:r>
          <w:rPr>
            <w:color w:val="0000FF"/>
          </w:rPr>
          <w:t>пункте 5.7 раздела 5</w:t>
        </w:r>
      </w:hyperlink>
      <w:r>
        <w:t xml:space="preserve"> настоящего Положения;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- представленных заявки, расчета размера субсидии, согласия на обработку персональных данных, согласия на осуществление проверок соблюдения субъектами малого и среднего предпринимательства условий, целей и порядка предоставления субсидий, формам, определенным соответственно </w:t>
      </w:r>
      <w:hyperlink w:anchor="P700" w:history="1">
        <w:r>
          <w:rPr>
            <w:color w:val="0000FF"/>
          </w:rPr>
          <w:t>приложениями 2</w:t>
        </w:r>
      </w:hyperlink>
      <w:r>
        <w:t xml:space="preserve">, </w:t>
      </w:r>
      <w:hyperlink w:anchor="P779" w:history="1">
        <w:r>
          <w:rPr>
            <w:color w:val="0000FF"/>
          </w:rPr>
          <w:t>3</w:t>
        </w:r>
      </w:hyperlink>
      <w:r>
        <w:t xml:space="preserve">, </w:t>
      </w:r>
      <w:hyperlink w:anchor="P841" w:history="1">
        <w:r>
          <w:rPr>
            <w:color w:val="0000FF"/>
          </w:rPr>
          <w:t>4</w:t>
        </w:r>
      </w:hyperlink>
      <w:r>
        <w:t xml:space="preserve">, </w:t>
      </w:r>
      <w:hyperlink w:anchor="P910" w:history="1">
        <w:r>
          <w:rPr>
            <w:color w:val="0000FF"/>
          </w:rPr>
          <w:t>5</w:t>
        </w:r>
      </w:hyperlink>
      <w:r>
        <w:t xml:space="preserve">, </w:t>
      </w:r>
      <w:hyperlink w:anchor="P964" w:history="1">
        <w:r>
          <w:rPr>
            <w:color w:val="0000FF"/>
          </w:rPr>
          <w:t>6</w:t>
        </w:r>
      </w:hyperlink>
      <w:r>
        <w:t xml:space="preserve">, </w:t>
      </w:r>
      <w:hyperlink w:anchor="P1010" w:history="1">
        <w:r>
          <w:rPr>
            <w:color w:val="0000FF"/>
          </w:rPr>
          <w:t>7</w:t>
        </w:r>
      </w:hyperlink>
      <w:r>
        <w:t xml:space="preserve"> к настоящему Положению.</w:t>
      </w:r>
    </w:p>
    <w:p w:rsidR="006C413A" w:rsidRDefault="006C413A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 от 17.07.2020 N 405)</w:t>
      </w:r>
    </w:p>
    <w:p w:rsidR="006C413A" w:rsidRDefault="006C413A">
      <w:pPr>
        <w:pStyle w:val="ConsPlusNonformat"/>
        <w:spacing w:before="200"/>
        <w:jc w:val="both"/>
      </w:pPr>
      <w:r>
        <w:t xml:space="preserve">    5.10.  В  случае  соответствия  представленных  документов требованиям,</w:t>
      </w:r>
    </w:p>
    <w:p w:rsidR="006C413A" w:rsidRDefault="006C413A">
      <w:pPr>
        <w:pStyle w:val="ConsPlusNonformat"/>
        <w:jc w:val="both"/>
      </w:pPr>
      <w:r>
        <w:t xml:space="preserve">указанным  в  </w:t>
      </w:r>
      <w:hyperlink w:anchor="P455" w:history="1">
        <w:r>
          <w:rPr>
            <w:color w:val="0000FF"/>
          </w:rPr>
          <w:t>пункте 5.7 раздела 5</w:t>
        </w:r>
      </w:hyperlink>
      <w:r>
        <w:t xml:space="preserve"> настоящего Положения, и наличия в полном</w:t>
      </w:r>
    </w:p>
    <w:p w:rsidR="006C413A" w:rsidRDefault="006C413A">
      <w:pPr>
        <w:pStyle w:val="ConsPlusNonformat"/>
        <w:jc w:val="both"/>
      </w:pPr>
      <w:r>
        <w:t xml:space="preserve">                                                                          1</w:t>
      </w:r>
    </w:p>
    <w:p w:rsidR="006C413A" w:rsidRDefault="006C413A">
      <w:pPr>
        <w:pStyle w:val="ConsPlusNonformat"/>
        <w:jc w:val="both"/>
      </w:pPr>
      <w:r>
        <w:t xml:space="preserve">объеме  документов,   указанных   соответственно  в  </w:t>
      </w:r>
      <w:hyperlink w:anchor="P217" w:history="1">
        <w:r>
          <w:rPr>
            <w:color w:val="0000FF"/>
          </w:rPr>
          <w:t>пунктах 5.3</w:t>
        </w:r>
      </w:hyperlink>
      <w:r>
        <w:t xml:space="preserve">, </w:t>
      </w:r>
      <w:hyperlink w:anchor="P251" w:history="1">
        <w:r>
          <w:rPr>
            <w:color w:val="0000FF"/>
          </w:rPr>
          <w:t>5.4</w:t>
        </w:r>
      </w:hyperlink>
      <w:r>
        <w:t xml:space="preserve">, </w:t>
      </w:r>
      <w:hyperlink w:anchor="P324" w:history="1">
        <w:r>
          <w:rPr>
            <w:color w:val="0000FF"/>
          </w:rPr>
          <w:t>5.4</w:t>
        </w:r>
      </w:hyperlink>
    </w:p>
    <w:p w:rsidR="006C413A" w:rsidRDefault="006C413A">
      <w:pPr>
        <w:pStyle w:val="ConsPlusNonformat"/>
        <w:jc w:val="both"/>
      </w:pPr>
      <w:r>
        <w:t>раздела 5  настоящего  Положения,  и  соответствия  представленных  заявки,</w:t>
      </w:r>
    </w:p>
    <w:p w:rsidR="006C413A" w:rsidRDefault="006C413A">
      <w:pPr>
        <w:pStyle w:val="ConsPlusNonformat"/>
        <w:jc w:val="both"/>
      </w:pPr>
      <w:r>
        <w:t>расчета размера  субсидии,  согласия   на  обработку  персональных  данных,</w:t>
      </w:r>
    </w:p>
    <w:p w:rsidR="006C413A" w:rsidRDefault="006C413A">
      <w:pPr>
        <w:pStyle w:val="ConsPlusNonformat"/>
        <w:jc w:val="both"/>
      </w:pPr>
      <w:r>
        <w:t>согласия на осуществление    проверок   соблюдения   субъектами   малого  и</w:t>
      </w:r>
    </w:p>
    <w:p w:rsidR="006C413A" w:rsidRDefault="006C413A">
      <w:pPr>
        <w:pStyle w:val="ConsPlusNonformat"/>
        <w:jc w:val="both"/>
      </w:pPr>
      <w:r>
        <w:t>среднего  предпринимательства   условий,  целей  и  порядка  предоставления</w:t>
      </w:r>
    </w:p>
    <w:p w:rsidR="006C413A" w:rsidRDefault="006C413A">
      <w:pPr>
        <w:pStyle w:val="ConsPlusNonformat"/>
        <w:jc w:val="both"/>
      </w:pPr>
      <w:r>
        <w:t xml:space="preserve">субсидий формам, определенным  соответственно  </w:t>
      </w:r>
      <w:hyperlink w:anchor="P700" w:history="1">
        <w:r>
          <w:rPr>
            <w:color w:val="0000FF"/>
          </w:rPr>
          <w:t>приложениями  2</w:t>
        </w:r>
      </w:hyperlink>
      <w:r>
        <w:t xml:space="preserve">,  </w:t>
      </w:r>
      <w:hyperlink w:anchor="P779" w:history="1">
        <w:r>
          <w:rPr>
            <w:color w:val="0000FF"/>
          </w:rPr>
          <w:t>3</w:t>
        </w:r>
      </w:hyperlink>
      <w:r>
        <w:t xml:space="preserve">,  </w:t>
      </w:r>
      <w:hyperlink w:anchor="P841" w:history="1">
        <w:r>
          <w:rPr>
            <w:color w:val="0000FF"/>
          </w:rPr>
          <w:t>4</w:t>
        </w:r>
      </w:hyperlink>
      <w:r>
        <w:t xml:space="preserve">,  </w:t>
      </w:r>
      <w:hyperlink w:anchor="P910" w:history="1">
        <w:r>
          <w:rPr>
            <w:color w:val="0000FF"/>
          </w:rPr>
          <w:t>5</w:t>
        </w:r>
      </w:hyperlink>
      <w:r>
        <w:t>,</w:t>
      </w:r>
    </w:p>
    <w:p w:rsidR="006C413A" w:rsidRDefault="006C413A">
      <w:pPr>
        <w:pStyle w:val="ConsPlusNonformat"/>
        <w:jc w:val="both"/>
      </w:pPr>
      <w:hyperlink w:anchor="P964" w:history="1">
        <w:r>
          <w:rPr>
            <w:color w:val="0000FF"/>
          </w:rPr>
          <w:t>6</w:t>
        </w:r>
      </w:hyperlink>
      <w:r>
        <w:t xml:space="preserve">, </w:t>
      </w:r>
      <w:hyperlink w:anchor="P1010" w:history="1">
        <w:r>
          <w:rPr>
            <w:color w:val="0000FF"/>
          </w:rPr>
          <w:t>7</w:t>
        </w:r>
      </w:hyperlink>
      <w:r>
        <w:t xml:space="preserve">  к  настоящему  Положению,  должностное  лицо  Уполномоченного  органа</w:t>
      </w:r>
    </w:p>
    <w:p w:rsidR="006C413A" w:rsidRDefault="006C413A">
      <w:pPr>
        <w:pStyle w:val="ConsPlusNonformat"/>
        <w:jc w:val="both"/>
      </w:pPr>
      <w:r>
        <w:t xml:space="preserve">регистрирует их в порядке, установленном </w:t>
      </w:r>
      <w:hyperlink w:anchor="P508" w:history="1">
        <w:r>
          <w:rPr>
            <w:color w:val="0000FF"/>
          </w:rPr>
          <w:t>пунктом 5.12 раздела 5</w:t>
        </w:r>
      </w:hyperlink>
      <w:r>
        <w:t xml:space="preserve">  настоящего</w:t>
      </w:r>
    </w:p>
    <w:p w:rsidR="006C413A" w:rsidRDefault="006C413A">
      <w:pPr>
        <w:pStyle w:val="ConsPlusNonformat"/>
        <w:jc w:val="both"/>
      </w:pPr>
      <w:r>
        <w:t>Положения.</w:t>
      </w:r>
    </w:p>
    <w:p w:rsidR="006C413A" w:rsidRDefault="006C413A">
      <w:pPr>
        <w:pStyle w:val="ConsPlusNonformat"/>
        <w:jc w:val="both"/>
      </w:pPr>
      <w:r>
        <w:t xml:space="preserve">(в  ред. 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 Администрации   Пермского   муниципального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nformat"/>
        <w:jc w:val="both"/>
      </w:pPr>
      <w:r>
        <w:t xml:space="preserve">    5.11.  В  случае  несоответствия представленных документов требованиям,</w:t>
      </w:r>
    </w:p>
    <w:p w:rsidR="006C413A" w:rsidRDefault="006C413A">
      <w:pPr>
        <w:pStyle w:val="ConsPlusNonformat"/>
        <w:jc w:val="both"/>
      </w:pPr>
      <w:r>
        <w:t xml:space="preserve">указанным в </w:t>
      </w:r>
      <w:hyperlink w:anchor="P455" w:history="1">
        <w:r>
          <w:rPr>
            <w:color w:val="0000FF"/>
          </w:rPr>
          <w:t>пункте 5.7 раздела 5</w:t>
        </w:r>
      </w:hyperlink>
      <w:r>
        <w:t xml:space="preserve"> настоящего Положения, и (или) отсутствия в</w:t>
      </w:r>
    </w:p>
    <w:p w:rsidR="006C413A" w:rsidRDefault="006C413A">
      <w:pPr>
        <w:pStyle w:val="ConsPlusNonformat"/>
        <w:jc w:val="both"/>
      </w:pPr>
      <w:r>
        <w:t xml:space="preserve">полном объеме  документов,  указанных  соответственно  в  </w:t>
      </w:r>
      <w:hyperlink w:anchor="P217" w:history="1">
        <w:r>
          <w:rPr>
            <w:color w:val="0000FF"/>
          </w:rPr>
          <w:t>пунктах 5.3</w:t>
        </w:r>
      </w:hyperlink>
      <w:r>
        <w:t xml:space="preserve">, </w:t>
      </w:r>
      <w:hyperlink w:anchor="P251" w:history="1">
        <w:r>
          <w:rPr>
            <w:color w:val="0000FF"/>
          </w:rPr>
          <w:t>5.4</w:t>
        </w:r>
      </w:hyperlink>
      <w:r>
        <w:t>,</w:t>
      </w:r>
    </w:p>
    <w:p w:rsidR="006C413A" w:rsidRDefault="006C413A">
      <w:pPr>
        <w:pStyle w:val="ConsPlusNonformat"/>
        <w:jc w:val="both"/>
      </w:pPr>
      <w:r>
        <w:t xml:space="preserve">   1</w:t>
      </w:r>
    </w:p>
    <w:p w:rsidR="006C413A" w:rsidRDefault="006C413A">
      <w:pPr>
        <w:pStyle w:val="ConsPlusNonformat"/>
        <w:jc w:val="both"/>
      </w:pPr>
      <w:hyperlink w:anchor="P324" w:history="1">
        <w:r>
          <w:rPr>
            <w:color w:val="0000FF"/>
          </w:rPr>
          <w:t>5.4  раздела 5</w:t>
        </w:r>
      </w:hyperlink>
      <w:r>
        <w:t xml:space="preserve"> настоящего Положения, и (или)  несоответствия представленных</w:t>
      </w:r>
    </w:p>
    <w:p w:rsidR="006C413A" w:rsidRDefault="006C413A">
      <w:pPr>
        <w:pStyle w:val="ConsPlusNonformat"/>
        <w:jc w:val="both"/>
      </w:pPr>
      <w:r>
        <w:t>заявки,  расчета  размера  субсидии,  согласия  на  обработку  персональных</w:t>
      </w:r>
    </w:p>
    <w:p w:rsidR="006C413A" w:rsidRDefault="006C413A">
      <w:pPr>
        <w:pStyle w:val="ConsPlusNonformat"/>
        <w:jc w:val="both"/>
      </w:pPr>
      <w:r>
        <w:t>данных,  согласия  на осуществление проверок соблюдения субъектами малого и</w:t>
      </w:r>
    </w:p>
    <w:p w:rsidR="006C413A" w:rsidRDefault="006C413A">
      <w:pPr>
        <w:pStyle w:val="ConsPlusNonformat"/>
        <w:jc w:val="both"/>
      </w:pPr>
      <w:r>
        <w:t>среднего   предпринимательства  условий,  целей  и  порядка  предоставления</w:t>
      </w:r>
    </w:p>
    <w:p w:rsidR="006C413A" w:rsidRDefault="006C413A">
      <w:pPr>
        <w:pStyle w:val="ConsPlusNonformat"/>
        <w:jc w:val="both"/>
      </w:pPr>
      <w:r>
        <w:t xml:space="preserve">субсидий  формам, определенным соответственно </w:t>
      </w:r>
      <w:hyperlink w:anchor="P700" w:history="1">
        <w:r>
          <w:rPr>
            <w:color w:val="0000FF"/>
          </w:rPr>
          <w:t>приложениями 2</w:t>
        </w:r>
      </w:hyperlink>
      <w:r>
        <w:t xml:space="preserve">, </w:t>
      </w:r>
      <w:hyperlink w:anchor="P779" w:history="1">
        <w:r>
          <w:rPr>
            <w:color w:val="0000FF"/>
          </w:rPr>
          <w:t>3</w:t>
        </w:r>
      </w:hyperlink>
      <w:r>
        <w:t xml:space="preserve">, </w:t>
      </w:r>
      <w:hyperlink w:anchor="P841" w:history="1">
        <w:r>
          <w:rPr>
            <w:color w:val="0000FF"/>
          </w:rPr>
          <w:t>4</w:t>
        </w:r>
      </w:hyperlink>
      <w:r>
        <w:t xml:space="preserve">, </w:t>
      </w:r>
      <w:hyperlink w:anchor="P910" w:history="1">
        <w:r>
          <w:rPr>
            <w:color w:val="0000FF"/>
          </w:rPr>
          <w:t>5</w:t>
        </w:r>
      </w:hyperlink>
      <w:r>
        <w:t xml:space="preserve">, </w:t>
      </w:r>
      <w:hyperlink w:anchor="P964" w:history="1">
        <w:r>
          <w:rPr>
            <w:color w:val="0000FF"/>
          </w:rPr>
          <w:t>6</w:t>
        </w:r>
      </w:hyperlink>
      <w:r>
        <w:t xml:space="preserve">, </w:t>
      </w:r>
      <w:hyperlink w:anchor="P1010" w:history="1">
        <w:r>
          <w:rPr>
            <w:color w:val="0000FF"/>
          </w:rPr>
          <w:t>7</w:t>
        </w:r>
      </w:hyperlink>
    </w:p>
    <w:p w:rsidR="006C413A" w:rsidRDefault="006C413A">
      <w:pPr>
        <w:pStyle w:val="ConsPlusNonformat"/>
        <w:jc w:val="both"/>
      </w:pPr>
      <w:r>
        <w:t>к настоящему Положению, должностное  лицо Уполномоченного органа возвращает</w:t>
      </w:r>
    </w:p>
    <w:p w:rsidR="006C413A" w:rsidRDefault="006C413A">
      <w:pPr>
        <w:pStyle w:val="ConsPlusNonformat"/>
        <w:jc w:val="both"/>
      </w:pPr>
      <w:r>
        <w:t>субъекту малого и среднего предпринимательства представленные документы.</w:t>
      </w:r>
    </w:p>
    <w:p w:rsidR="006C413A" w:rsidRDefault="006C413A">
      <w:pPr>
        <w:pStyle w:val="ConsPlusNonformat"/>
        <w:jc w:val="both"/>
      </w:pPr>
      <w:r>
        <w:t xml:space="preserve">(в  ред. 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 Администрации   Пермского   муниципального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rmal"/>
        <w:ind w:firstLine="540"/>
        <w:jc w:val="both"/>
      </w:pPr>
      <w:bookmarkStart w:id="34" w:name="P508"/>
      <w:bookmarkEnd w:id="34"/>
      <w:r>
        <w:t xml:space="preserve">5.12. Должностное лицо Уполномоченного органа регистрирует представленные документы </w:t>
      </w:r>
      <w:r>
        <w:lastRenderedPageBreak/>
        <w:t>в день их представления в специальном журнале регистрации заявок, который должен быть пронумерован, прошнурован и скреплен печатью. Запись о регистрации поступившего пакета документов должна включать регистрационный номер, дату и время (часы, минуты) его приема. Должностное лицо Уполномоченного органа ставит отметку о приеме представленных документов в сопроводительном письме с указанием даты, времени и должностного лица, принявшего документы. При этом один экземпляр сопроводительного письма возвращается представителю субъекта малого и среднего предпринимательства.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35" w:name="P509"/>
      <w:bookmarkEnd w:id="35"/>
      <w:r>
        <w:t xml:space="preserve">5.13. Уполномоченный орган рассматривает представленные документы в течение 7 (семи) рабочих дней с даты их регистрации в соответствии с </w:t>
      </w:r>
      <w:hyperlink w:anchor="P508" w:history="1">
        <w:r>
          <w:rPr>
            <w:color w:val="0000FF"/>
          </w:rPr>
          <w:t>пунктом 5.12 раздела 5</w:t>
        </w:r>
      </w:hyperlink>
      <w:r>
        <w:t xml:space="preserve"> настоящего Положения на соответствие:</w:t>
      </w:r>
    </w:p>
    <w:p w:rsidR="006C413A" w:rsidRDefault="006C413A">
      <w:pPr>
        <w:pStyle w:val="ConsPlusNonformat"/>
        <w:spacing w:before="200"/>
        <w:jc w:val="both"/>
      </w:pPr>
      <w:r>
        <w:t xml:space="preserve">    -  субъекта малого и среднего предпринимательства условиям, указанным в</w:t>
      </w:r>
    </w:p>
    <w:p w:rsidR="006C413A" w:rsidRDefault="006C413A">
      <w:pPr>
        <w:pStyle w:val="ConsPlusNonformat"/>
        <w:jc w:val="both"/>
      </w:pPr>
      <w:hyperlink w:anchor="P67" w:history="1">
        <w:r>
          <w:rPr>
            <w:color w:val="0000FF"/>
          </w:rPr>
          <w:t>пунктах  2.1</w:t>
        </w:r>
      </w:hyperlink>
      <w:r>
        <w:t xml:space="preserve">,  </w:t>
      </w:r>
      <w:hyperlink w:anchor="P84" w:history="1">
        <w:r>
          <w:rPr>
            <w:color w:val="0000FF"/>
          </w:rPr>
          <w:t>2.2</w:t>
        </w:r>
      </w:hyperlink>
      <w:r>
        <w:t xml:space="preserve">,  </w:t>
      </w:r>
      <w:hyperlink w:anchor="P88" w:history="1">
        <w:r>
          <w:rPr>
            <w:color w:val="0000FF"/>
          </w:rPr>
          <w:t>подпунктах 2.3.1</w:t>
        </w:r>
      </w:hyperlink>
      <w:r>
        <w:t>-</w:t>
      </w:r>
      <w:hyperlink w:anchor="P96" w:history="1">
        <w:r>
          <w:rPr>
            <w:color w:val="0000FF"/>
          </w:rPr>
          <w:t>2.3.3</w:t>
        </w:r>
      </w:hyperlink>
      <w:r>
        <w:t xml:space="preserve">, </w:t>
      </w:r>
      <w:hyperlink w:anchor="P100" w:history="1">
        <w:r>
          <w:rPr>
            <w:color w:val="0000FF"/>
          </w:rPr>
          <w:t>2.3.7 пункта 2.3</w:t>
        </w:r>
      </w:hyperlink>
      <w:r>
        <w:t xml:space="preserve">, </w:t>
      </w:r>
      <w:hyperlink w:anchor="P102" w:history="1">
        <w:r>
          <w:rPr>
            <w:color w:val="0000FF"/>
          </w:rPr>
          <w:t>пунктах 2.4</w:t>
        </w:r>
      </w:hyperlink>
      <w:r>
        <w:t>,</w:t>
      </w:r>
    </w:p>
    <w:p w:rsidR="006C413A" w:rsidRDefault="006C413A">
      <w:pPr>
        <w:pStyle w:val="ConsPlusNonformat"/>
        <w:jc w:val="both"/>
      </w:pPr>
      <w:r>
        <w:t xml:space="preserve">                                 1</w:t>
      </w:r>
    </w:p>
    <w:p w:rsidR="006C413A" w:rsidRDefault="006C413A">
      <w:pPr>
        <w:pStyle w:val="ConsPlusNonformat"/>
        <w:jc w:val="both"/>
      </w:pPr>
      <w:hyperlink w:anchor="P103" w:history="1">
        <w:r>
          <w:rPr>
            <w:color w:val="0000FF"/>
          </w:rPr>
          <w:t>2.5 раздела 2</w:t>
        </w:r>
      </w:hyperlink>
      <w:r>
        <w:t xml:space="preserve">, в </w:t>
      </w:r>
      <w:hyperlink w:anchor="P113" w:history="1">
        <w:r>
          <w:rPr>
            <w:color w:val="0000FF"/>
          </w:rPr>
          <w:t>разделах 3</w:t>
        </w:r>
      </w:hyperlink>
      <w:r>
        <w:t xml:space="preserve">, </w:t>
      </w:r>
      <w:hyperlink w:anchor="P129" w:history="1">
        <w:r>
          <w:rPr>
            <w:color w:val="0000FF"/>
          </w:rPr>
          <w:t>4</w:t>
        </w:r>
      </w:hyperlink>
      <w:r>
        <w:t xml:space="preserve">, </w:t>
      </w:r>
      <w:hyperlink w:anchor="P156" w:history="1">
        <w:r>
          <w:rPr>
            <w:color w:val="0000FF"/>
          </w:rPr>
          <w:t>4</w:t>
        </w:r>
      </w:hyperlink>
      <w:r>
        <w:t xml:space="preserve">  настоящего Положения;</w:t>
      </w:r>
    </w:p>
    <w:p w:rsidR="006C413A" w:rsidRDefault="006C413A">
      <w:pPr>
        <w:pStyle w:val="ConsPlusNonformat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Администрации Пермского муниципального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nformat"/>
        <w:jc w:val="both"/>
      </w:pPr>
      <w:r>
        <w:t xml:space="preserve">    -  информации,  указанной  в  документах,  установленных соответственно</w:t>
      </w:r>
    </w:p>
    <w:p w:rsidR="006C413A" w:rsidRDefault="006C413A">
      <w:pPr>
        <w:pStyle w:val="ConsPlusNonformat"/>
        <w:jc w:val="both"/>
      </w:pPr>
      <w:r>
        <w:t xml:space="preserve">                         1</w:t>
      </w:r>
    </w:p>
    <w:p w:rsidR="006C413A" w:rsidRDefault="006C413A">
      <w:pPr>
        <w:pStyle w:val="ConsPlusNonformat"/>
        <w:jc w:val="both"/>
      </w:pPr>
      <w:hyperlink w:anchor="P217" w:history="1">
        <w:r>
          <w:rPr>
            <w:color w:val="0000FF"/>
          </w:rPr>
          <w:t>пунктами  5.3</w:t>
        </w:r>
      </w:hyperlink>
      <w:r>
        <w:t xml:space="preserve">,  </w:t>
      </w:r>
      <w:hyperlink w:anchor="P251" w:history="1">
        <w:r>
          <w:rPr>
            <w:color w:val="0000FF"/>
          </w:rPr>
          <w:t>5.4</w:t>
        </w:r>
      </w:hyperlink>
      <w:r>
        <w:t xml:space="preserve">,  </w:t>
      </w:r>
      <w:hyperlink w:anchor="P324" w:history="1">
        <w:r>
          <w:rPr>
            <w:color w:val="0000FF"/>
          </w:rPr>
          <w:t>5.4  раздела  5</w:t>
        </w:r>
      </w:hyperlink>
      <w:r>
        <w:t xml:space="preserve">  настоящего  Положения, сведениям  из</w:t>
      </w:r>
    </w:p>
    <w:p w:rsidR="006C413A" w:rsidRDefault="006C413A">
      <w:pPr>
        <w:pStyle w:val="ConsPlusNonformat"/>
        <w:jc w:val="both"/>
      </w:pPr>
      <w:r>
        <w:t>Единого государственного  реестра юридических лиц (Единого государственного</w:t>
      </w:r>
    </w:p>
    <w:p w:rsidR="006C413A" w:rsidRDefault="006C413A">
      <w:pPr>
        <w:pStyle w:val="ConsPlusNonformat"/>
        <w:jc w:val="both"/>
      </w:pPr>
      <w:r>
        <w:t>реестра индивидуальных предпринимателей);</w:t>
      </w:r>
    </w:p>
    <w:p w:rsidR="006C413A" w:rsidRDefault="006C413A">
      <w:pPr>
        <w:pStyle w:val="ConsPlusNonformat"/>
        <w:jc w:val="both"/>
      </w:pPr>
      <w:r>
        <w:t xml:space="preserve">(в  ред. 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 Администрации   Пермского   муниципального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rmal"/>
        <w:ind w:firstLine="540"/>
        <w:jc w:val="both"/>
      </w:pPr>
      <w:r>
        <w:t>- достоверности представленной информации;</w:t>
      </w:r>
    </w:p>
    <w:p w:rsidR="006C413A" w:rsidRDefault="006C413A">
      <w:pPr>
        <w:pStyle w:val="ConsPlusNonformat"/>
        <w:spacing w:before="200"/>
        <w:jc w:val="both"/>
      </w:pPr>
      <w:r>
        <w:t xml:space="preserve">    -   затрат,   предъявляемых   к   субсидированию,  затратам,  указанным</w:t>
      </w:r>
    </w:p>
    <w:p w:rsidR="006C413A" w:rsidRDefault="006C413A">
      <w:pPr>
        <w:pStyle w:val="ConsPlusNonformat"/>
        <w:jc w:val="both"/>
      </w:pPr>
      <w:r>
        <w:t xml:space="preserve">соответственно    в    </w:t>
      </w:r>
      <w:hyperlink w:anchor="P118" w:history="1">
        <w:r>
          <w:rPr>
            <w:color w:val="0000FF"/>
          </w:rPr>
          <w:t>пункте    3.3    раздела   3</w:t>
        </w:r>
      </w:hyperlink>
      <w:r>
        <w:t xml:space="preserve"> настоящего Положения, в</w:t>
      </w:r>
    </w:p>
    <w:p w:rsidR="006C413A" w:rsidRDefault="006C413A">
      <w:pPr>
        <w:pStyle w:val="ConsPlusNonformat"/>
        <w:jc w:val="both"/>
      </w:pPr>
      <w:r>
        <w:t xml:space="preserve">                                                               1          1</w:t>
      </w:r>
    </w:p>
    <w:p w:rsidR="006C413A" w:rsidRDefault="006C413A">
      <w:pPr>
        <w:pStyle w:val="ConsPlusNonformat"/>
        <w:jc w:val="both"/>
      </w:pPr>
      <w:hyperlink w:anchor="P135" w:history="1">
        <w:r>
          <w:rPr>
            <w:color w:val="0000FF"/>
          </w:rPr>
          <w:t>пункте  4.3  раздела 4</w:t>
        </w:r>
      </w:hyperlink>
      <w:r>
        <w:t xml:space="preserve">  настоящего  Положения,  в   </w:t>
      </w:r>
      <w:hyperlink w:anchor="P171" w:history="1">
        <w:r>
          <w:rPr>
            <w:color w:val="0000FF"/>
          </w:rPr>
          <w:t>пункте  4.3  раздела 4</w:t>
        </w:r>
      </w:hyperlink>
    </w:p>
    <w:p w:rsidR="006C413A" w:rsidRDefault="006C413A">
      <w:pPr>
        <w:pStyle w:val="ConsPlusNonformat"/>
        <w:jc w:val="both"/>
      </w:pPr>
      <w:r>
        <w:t>настоящего Положения.</w:t>
      </w:r>
    </w:p>
    <w:p w:rsidR="006C413A" w:rsidRDefault="006C413A">
      <w:pPr>
        <w:pStyle w:val="ConsPlusNonformat"/>
        <w:jc w:val="both"/>
      </w:pPr>
      <w:r>
        <w:t xml:space="preserve">(в  ред. 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 Администрации   Пермского   муниципального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nformat"/>
        <w:jc w:val="both"/>
      </w:pPr>
      <w:bookmarkStart w:id="36" w:name="P531"/>
      <w:bookmarkEnd w:id="36"/>
      <w:r>
        <w:t xml:space="preserve">    5.14.  В  случае  соответствия  представленных  документов требованиям,</w:t>
      </w:r>
    </w:p>
    <w:p w:rsidR="006C413A" w:rsidRDefault="006C413A">
      <w:pPr>
        <w:pStyle w:val="ConsPlusNonformat"/>
        <w:jc w:val="both"/>
      </w:pPr>
      <w:r>
        <w:t xml:space="preserve">указанным  в </w:t>
      </w:r>
      <w:hyperlink w:anchor="P205" w:history="1">
        <w:r>
          <w:rPr>
            <w:color w:val="0000FF"/>
          </w:rPr>
          <w:t>разделе 5</w:t>
        </w:r>
      </w:hyperlink>
      <w:r>
        <w:t xml:space="preserve"> настоящего Положения, соответствия субъекта малого и</w:t>
      </w:r>
    </w:p>
    <w:p w:rsidR="006C413A" w:rsidRDefault="006C413A">
      <w:pPr>
        <w:pStyle w:val="ConsPlusNonformat"/>
        <w:jc w:val="both"/>
      </w:pPr>
      <w:r>
        <w:t>среднего  предпринимательства условиям настоящего Положения, соответствия и</w:t>
      </w:r>
    </w:p>
    <w:p w:rsidR="006C413A" w:rsidRDefault="006C413A">
      <w:pPr>
        <w:pStyle w:val="ConsPlusNonformat"/>
        <w:jc w:val="both"/>
      </w:pPr>
      <w:r>
        <w:t>достоверности    представленной    информации    сведениям    из    Единого</w:t>
      </w:r>
    </w:p>
    <w:p w:rsidR="006C413A" w:rsidRDefault="006C413A">
      <w:pPr>
        <w:pStyle w:val="ConsPlusNonformat"/>
        <w:jc w:val="both"/>
      </w:pPr>
      <w:r>
        <w:t>государственного  реестра юридических лиц (Единого государственного реестра</w:t>
      </w:r>
    </w:p>
    <w:p w:rsidR="006C413A" w:rsidRDefault="006C413A">
      <w:pPr>
        <w:pStyle w:val="ConsPlusNonformat"/>
        <w:jc w:val="both"/>
      </w:pPr>
      <w:r>
        <w:t>индивидуальных  предпринимателей)  и  соответствия  затрат, предъявляемых к</w:t>
      </w:r>
    </w:p>
    <w:p w:rsidR="006C413A" w:rsidRDefault="006C413A">
      <w:pPr>
        <w:pStyle w:val="ConsPlusNonformat"/>
        <w:jc w:val="both"/>
      </w:pPr>
      <w:r>
        <w:t xml:space="preserve">субсидированию,  затратам,  указанным соответственно в </w:t>
      </w:r>
      <w:hyperlink w:anchor="P118" w:history="1">
        <w:r>
          <w:rPr>
            <w:color w:val="0000FF"/>
          </w:rPr>
          <w:t>пункте 3.3 раздела 3</w:t>
        </w:r>
      </w:hyperlink>
    </w:p>
    <w:p w:rsidR="006C413A" w:rsidRDefault="006C413A">
      <w:pPr>
        <w:pStyle w:val="ConsPlusNonformat"/>
        <w:jc w:val="both"/>
      </w:pPr>
      <w:r>
        <w:t xml:space="preserve">настоящего Положения, в </w:t>
      </w:r>
      <w:hyperlink w:anchor="P135" w:history="1">
        <w:r>
          <w:rPr>
            <w:color w:val="0000FF"/>
          </w:rPr>
          <w:t>пункте 4.3 раздела 4</w:t>
        </w:r>
      </w:hyperlink>
      <w:r>
        <w:t xml:space="preserve"> настоящего Положения, в пункте</w:t>
      </w:r>
    </w:p>
    <w:p w:rsidR="006C413A" w:rsidRDefault="006C413A">
      <w:pPr>
        <w:pStyle w:val="ConsPlusNonformat"/>
        <w:jc w:val="both"/>
      </w:pPr>
      <w:r>
        <w:t xml:space="preserve">   1          1</w:t>
      </w:r>
    </w:p>
    <w:p w:rsidR="006C413A" w:rsidRDefault="006C413A">
      <w:pPr>
        <w:pStyle w:val="ConsPlusNonformat"/>
        <w:jc w:val="both"/>
      </w:pPr>
      <w:hyperlink w:anchor="P171" w:history="1">
        <w:r>
          <w:rPr>
            <w:color w:val="0000FF"/>
          </w:rPr>
          <w:t>4.3  раздела 4</w:t>
        </w:r>
      </w:hyperlink>
      <w:r>
        <w:t xml:space="preserve">   настоящего  Положения, Уполномоченный  орган  в  течение 7</w:t>
      </w:r>
    </w:p>
    <w:p w:rsidR="006C413A" w:rsidRDefault="006C413A">
      <w:pPr>
        <w:pStyle w:val="ConsPlusNonformat"/>
        <w:jc w:val="both"/>
      </w:pPr>
      <w:r>
        <w:t>(семи) рабочих дней  со  дня  окончания  приема  заявок  и  документов  для</w:t>
      </w:r>
    </w:p>
    <w:p w:rsidR="006C413A" w:rsidRDefault="006C413A">
      <w:pPr>
        <w:pStyle w:val="ConsPlusNonformat"/>
        <w:jc w:val="both"/>
      </w:pPr>
      <w:r>
        <w:t>предоставления   субсидии,   установленного   Объявлением,   направляет  их</w:t>
      </w:r>
    </w:p>
    <w:p w:rsidR="006C413A" w:rsidRDefault="006C413A">
      <w:pPr>
        <w:pStyle w:val="ConsPlusNonformat"/>
        <w:jc w:val="both"/>
      </w:pPr>
      <w:r>
        <w:t>комиссии  по  принятию  решения   о   предоставлении   субсидий   субъектам</w:t>
      </w:r>
    </w:p>
    <w:p w:rsidR="006C413A" w:rsidRDefault="006C413A">
      <w:pPr>
        <w:pStyle w:val="ConsPlusNonformat"/>
        <w:jc w:val="both"/>
      </w:pPr>
      <w:r>
        <w:t>малого и среднего предпринимательства  в  условиях  отмены  единого  налога</w:t>
      </w:r>
    </w:p>
    <w:p w:rsidR="006C413A" w:rsidRDefault="006C413A">
      <w:pPr>
        <w:pStyle w:val="ConsPlusNonformat"/>
        <w:jc w:val="both"/>
      </w:pPr>
      <w:r>
        <w:t>на вмененный доход (далее - комиссия) для определения получателей субсидии.</w:t>
      </w:r>
    </w:p>
    <w:p w:rsidR="006C413A" w:rsidRDefault="006C413A">
      <w:pPr>
        <w:pStyle w:val="ConsPlusNonformat"/>
        <w:jc w:val="both"/>
      </w:pPr>
      <w:r>
        <w:t xml:space="preserve">(в  ред. 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 Администрации   Пермского   муниципального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nformat"/>
        <w:jc w:val="both"/>
      </w:pPr>
      <w:bookmarkStart w:id="37" w:name="P548"/>
      <w:bookmarkEnd w:id="37"/>
      <w:r>
        <w:t xml:space="preserve">    5.15.  В  случае  несоответствия представленных документов требованиям,</w:t>
      </w:r>
    </w:p>
    <w:p w:rsidR="006C413A" w:rsidRDefault="006C413A">
      <w:pPr>
        <w:pStyle w:val="ConsPlusNonformat"/>
        <w:jc w:val="both"/>
      </w:pPr>
      <w:r>
        <w:t xml:space="preserve">указанным в </w:t>
      </w:r>
      <w:hyperlink w:anchor="P205" w:history="1">
        <w:r>
          <w:rPr>
            <w:color w:val="0000FF"/>
          </w:rPr>
          <w:t>разделе 5</w:t>
        </w:r>
      </w:hyperlink>
      <w:r>
        <w:t xml:space="preserve"> настоящего Положения, и (или) несоответствия субъекта</w:t>
      </w:r>
    </w:p>
    <w:p w:rsidR="006C413A" w:rsidRDefault="006C413A">
      <w:pPr>
        <w:pStyle w:val="ConsPlusNonformat"/>
        <w:jc w:val="both"/>
      </w:pPr>
      <w:r>
        <w:t>малого  и  среднего  предпринимательства  условиям  настоящего Положения, и</w:t>
      </w:r>
    </w:p>
    <w:p w:rsidR="006C413A" w:rsidRDefault="006C413A">
      <w:pPr>
        <w:pStyle w:val="ConsPlusNonformat"/>
        <w:jc w:val="both"/>
      </w:pPr>
      <w:r>
        <w:t>(или)  несоответствия,  и  (или)  недостоверности представленной информации</w:t>
      </w:r>
    </w:p>
    <w:p w:rsidR="006C413A" w:rsidRDefault="006C413A">
      <w:pPr>
        <w:pStyle w:val="ConsPlusNonformat"/>
        <w:jc w:val="both"/>
      </w:pPr>
      <w:r>
        <w:t>сведениям  из  Единого  государственного  реестра  юридических лиц (Единого</w:t>
      </w:r>
    </w:p>
    <w:p w:rsidR="006C413A" w:rsidRDefault="006C413A">
      <w:pPr>
        <w:pStyle w:val="ConsPlusNonformat"/>
        <w:jc w:val="both"/>
      </w:pPr>
      <w:r>
        <w:t>государственного   реестра   индивидуальных   предпринимателей),   и  (или)</w:t>
      </w:r>
    </w:p>
    <w:p w:rsidR="006C413A" w:rsidRDefault="006C413A">
      <w:pPr>
        <w:pStyle w:val="ConsPlusNonformat"/>
        <w:jc w:val="both"/>
      </w:pPr>
      <w:r>
        <w:t>несоответствия  затрат, предъявляемых к субсидированию, затратам, указанным</w:t>
      </w:r>
    </w:p>
    <w:p w:rsidR="006C413A" w:rsidRDefault="006C413A">
      <w:pPr>
        <w:pStyle w:val="ConsPlusNonformat"/>
        <w:jc w:val="both"/>
      </w:pPr>
      <w:r>
        <w:t xml:space="preserve">соответственно    в    </w:t>
      </w:r>
      <w:hyperlink w:anchor="P118" w:history="1">
        <w:r>
          <w:rPr>
            <w:color w:val="0000FF"/>
          </w:rPr>
          <w:t>пункте    3.3    раздела   3</w:t>
        </w:r>
      </w:hyperlink>
      <w:r>
        <w:t xml:space="preserve"> настоящего Положения, в</w:t>
      </w:r>
    </w:p>
    <w:p w:rsidR="006C413A" w:rsidRDefault="006C413A">
      <w:pPr>
        <w:pStyle w:val="ConsPlusNonformat"/>
        <w:jc w:val="both"/>
      </w:pPr>
      <w:r>
        <w:t xml:space="preserve">                                                               1          1</w:t>
      </w:r>
    </w:p>
    <w:p w:rsidR="006C413A" w:rsidRDefault="006C413A">
      <w:pPr>
        <w:pStyle w:val="ConsPlusNonformat"/>
        <w:jc w:val="both"/>
      </w:pPr>
      <w:hyperlink w:anchor="P135" w:history="1">
        <w:r>
          <w:rPr>
            <w:color w:val="0000FF"/>
          </w:rPr>
          <w:t>пункте   4.3  раздела  4</w:t>
        </w:r>
      </w:hyperlink>
      <w:r>
        <w:t xml:space="preserve">  настоящего  Положения,  в  </w:t>
      </w:r>
      <w:hyperlink w:anchor="P171" w:history="1">
        <w:r>
          <w:rPr>
            <w:color w:val="0000FF"/>
          </w:rPr>
          <w:t>пункте 4.3  раздела 4</w:t>
        </w:r>
      </w:hyperlink>
    </w:p>
    <w:p w:rsidR="006C413A" w:rsidRDefault="006C413A">
      <w:pPr>
        <w:pStyle w:val="ConsPlusNonformat"/>
        <w:jc w:val="both"/>
      </w:pPr>
      <w:r>
        <w:t>настоящего  Положения  Уполномоченный  орган  в  срок  не  позднее 5 (пяти)</w:t>
      </w:r>
    </w:p>
    <w:p w:rsidR="006C413A" w:rsidRDefault="006C413A">
      <w:pPr>
        <w:pStyle w:val="ConsPlusNonformat"/>
        <w:jc w:val="both"/>
      </w:pPr>
      <w:r>
        <w:lastRenderedPageBreak/>
        <w:t xml:space="preserve">рабочих   дней  по  истечении  срока,  указанного  в  </w:t>
      </w:r>
      <w:hyperlink w:anchor="P509" w:history="1">
        <w:r>
          <w:rPr>
            <w:color w:val="0000FF"/>
          </w:rPr>
          <w:t>пункте 5.13 раздела 5</w:t>
        </w:r>
      </w:hyperlink>
    </w:p>
    <w:p w:rsidR="006C413A" w:rsidRDefault="006C413A">
      <w:pPr>
        <w:pStyle w:val="ConsPlusNonformat"/>
        <w:jc w:val="both"/>
      </w:pPr>
      <w:r>
        <w:t>настоящего    Положения,    направляет    субъекту    малого   и   среднего</w:t>
      </w:r>
    </w:p>
    <w:p w:rsidR="006C413A" w:rsidRDefault="006C413A">
      <w:pPr>
        <w:pStyle w:val="ConsPlusNonformat"/>
        <w:jc w:val="both"/>
      </w:pPr>
      <w:r>
        <w:t>предпринимательства,  представившему  заявку и документы для предоставления</w:t>
      </w:r>
    </w:p>
    <w:p w:rsidR="006C413A" w:rsidRDefault="006C413A">
      <w:pPr>
        <w:pStyle w:val="ConsPlusNonformat"/>
        <w:jc w:val="both"/>
      </w:pPr>
      <w:r>
        <w:t>субсидии,  уведомление  об  отказе  в  предоставлении  субсидии с указанием</w:t>
      </w:r>
    </w:p>
    <w:p w:rsidR="006C413A" w:rsidRDefault="006C413A">
      <w:pPr>
        <w:pStyle w:val="ConsPlusNonformat"/>
        <w:jc w:val="both"/>
      </w:pPr>
      <w:r>
        <w:t>причины отказа.</w:t>
      </w:r>
    </w:p>
    <w:p w:rsidR="006C413A" w:rsidRDefault="006C413A">
      <w:pPr>
        <w:pStyle w:val="ConsPlusNonformat"/>
        <w:jc w:val="both"/>
      </w:pPr>
      <w:r>
        <w:t xml:space="preserve">(в  ред. 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 Администрации  Пермского   муниципального 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rmal"/>
        <w:ind w:firstLine="540"/>
        <w:jc w:val="both"/>
      </w:pPr>
      <w:r>
        <w:t xml:space="preserve">Представленные документы при наличии оснований, указанных в </w:t>
      </w:r>
      <w:hyperlink w:anchor="P548" w:history="1">
        <w:r>
          <w:rPr>
            <w:color w:val="0000FF"/>
          </w:rPr>
          <w:t>абзаце первом</w:t>
        </w:r>
      </w:hyperlink>
      <w:r>
        <w:t xml:space="preserve"> настоящего пункта, возвращаются субъекту малого и среднего предпринимательства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6C413A" w:rsidRDefault="006C413A">
      <w:pPr>
        <w:pStyle w:val="ConsPlusNonformat"/>
        <w:spacing w:before="200"/>
        <w:jc w:val="both"/>
      </w:pPr>
      <w:r>
        <w:t xml:space="preserve">    5.16.  Субъект  малого  и среднего предпринимательства после устранения</w:t>
      </w:r>
    </w:p>
    <w:p w:rsidR="006C413A" w:rsidRDefault="006C413A">
      <w:pPr>
        <w:pStyle w:val="ConsPlusNonformat"/>
        <w:jc w:val="both"/>
      </w:pPr>
      <w:r>
        <w:t xml:space="preserve">причин отказа, определенных </w:t>
      </w:r>
      <w:hyperlink w:anchor="P548" w:history="1">
        <w:r>
          <w:rPr>
            <w:color w:val="0000FF"/>
          </w:rPr>
          <w:t>абзацем первым пункта 5.15 раздела 5</w:t>
        </w:r>
      </w:hyperlink>
      <w:r>
        <w:t xml:space="preserve"> настоящего</w:t>
      </w:r>
    </w:p>
    <w:p w:rsidR="006C413A" w:rsidRDefault="006C413A">
      <w:pPr>
        <w:pStyle w:val="ConsPlusNonformat"/>
        <w:jc w:val="both"/>
      </w:pPr>
      <w:r>
        <w:t>Положения,   вправе   для   получения   субсидии   повторно   направить   в</w:t>
      </w:r>
    </w:p>
    <w:p w:rsidR="006C413A" w:rsidRDefault="006C413A">
      <w:pPr>
        <w:pStyle w:val="ConsPlusNonformat"/>
        <w:jc w:val="both"/>
      </w:pPr>
      <w:r>
        <w:t>Уполномоченный  орган  полный  пакет  документов о предоставлении субсидии,</w:t>
      </w:r>
    </w:p>
    <w:p w:rsidR="006C413A" w:rsidRDefault="006C413A">
      <w:pPr>
        <w:pStyle w:val="ConsPlusNonformat"/>
        <w:jc w:val="both"/>
      </w:pPr>
      <w:r>
        <w:t xml:space="preserve">                                                     1</w:t>
      </w:r>
    </w:p>
    <w:p w:rsidR="006C413A" w:rsidRDefault="006C413A">
      <w:pPr>
        <w:pStyle w:val="ConsPlusNonformat"/>
        <w:jc w:val="both"/>
      </w:pPr>
      <w:r>
        <w:t xml:space="preserve">указанный соответственно  в  </w:t>
      </w:r>
      <w:hyperlink w:anchor="P217" w:history="1">
        <w:r>
          <w:rPr>
            <w:color w:val="0000FF"/>
          </w:rPr>
          <w:t>пунктах  5.3</w:t>
        </w:r>
      </w:hyperlink>
      <w:r>
        <w:t xml:space="preserve">,  </w:t>
      </w:r>
      <w:hyperlink w:anchor="P251" w:history="1">
        <w:r>
          <w:rPr>
            <w:color w:val="0000FF"/>
          </w:rPr>
          <w:t>5.4</w:t>
        </w:r>
      </w:hyperlink>
      <w:r>
        <w:t xml:space="preserve">,  </w:t>
      </w:r>
      <w:hyperlink w:anchor="P324" w:history="1">
        <w:r>
          <w:rPr>
            <w:color w:val="0000FF"/>
          </w:rPr>
          <w:t>5.4  раздела 5</w:t>
        </w:r>
      </w:hyperlink>
      <w:r>
        <w:t xml:space="preserve"> настоящего</w:t>
      </w:r>
    </w:p>
    <w:p w:rsidR="006C413A" w:rsidRDefault="006C413A">
      <w:pPr>
        <w:pStyle w:val="ConsPlusNonformat"/>
        <w:jc w:val="both"/>
      </w:pPr>
      <w:r>
        <w:t>Положения,  не  позднее  дня  окончания  приема  заявок  и  документов  для</w:t>
      </w:r>
    </w:p>
    <w:p w:rsidR="006C413A" w:rsidRDefault="006C413A">
      <w:pPr>
        <w:pStyle w:val="ConsPlusNonformat"/>
        <w:jc w:val="both"/>
      </w:pPr>
      <w:r>
        <w:t>предоставления субсидии, установленного в Объявлении.</w:t>
      </w:r>
    </w:p>
    <w:p w:rsidR="006C413A" w:rsidRDefault="006C413A">
      <w:pPr>
        <w:pStyle w:val="ConsPlusNonformat"/>
        <w:jc w:val="both"/>
      </w:pPr>
      <w:r>
        <w:t xml:space="preserve">(в  ред. 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 Администрации  Пермского   муниципального 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rmal"/>
        <w:ind w:firstLine="540"/>
        <w:jc w:val="both"/>
      </w:pPr>
      <w:r>
        <w:t>Вновь представленные документы рассматриваются и повторно регистрируются в журнале регистрации заявок Уполномоченным органом в порядке и сроки, предусмотренные настоящим Положением.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38" w:name="P578"/>
      <w:bookmarkEnd w:id="38"/>
      <w:r>
        <w:t xml:space="preserve">5.17. Решение о предоставлении или непредоставлении субсидии субъекту малого и среднего предпринимательства принимается комиссией, которая в своей деятельности руководствуется Положением, утвержденным настоящим Постановлением, не позднее 10 (десяти) рабочих дней со дня получения от Уполномоченного органа документов в соответствии с </w:t>
      </w:r>
      <w:hyperlink w:anchor="P531" w:history="1">
        <w:r>
          <w:rPr>
            <w:color w:val="0000FF"/>
          </w:rPr>
          <w:t>пунктом 5.14 раздела 5</w:t>
        </w:r>
      </w:hyperlink>
      <w:r>
        <w:t xml:space="preserve"> настоящего Положения.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5.18. Основанием для отказа в предоставлении субсидии субъектам малого и среднего предпринимательства являются: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5.18.1. основания, определенные </w:t>
      </w:r>
      <w:hyperlink w:anchor="P548" w:history="1">
        <w:r>
          <w:rPr>
            <w:color w:val="0000FF"/>
          </w:rPr>
          <w:t>абзацем первым пункта 5.15 раздела 5</w:t>
        </w:r>
      </w:hyperlink>
      <w:r>
        <w:t xml:space="preserve"> настоящего Положения;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5.18.2. недостоверность представленной получателем субсидии информации;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5.18.3. несоответствие запрашиваемой субъектом малого и среднего предпринимательства субсидии условиям и целям предоставления субсидий, указанным в </w:t>
      </w:r>
      <w:hyperlink w:anchor="P62" w:history="1">
        <w:r>
          <w:rPr>
            <w:color w:val="0000FF"/>
          </w:rPr>
          <w:t>пункте 1.5 раздела 1</w:t>
        </w:r>
      </w:hyperlink>
      <w:r>
        <w:t xml:space="preserve"> настоящего Положения;</w:t>
      </w:r>
    </w:p>
    <w:p w:rsidR="006C413A" w:rsidRDefault="006C413A">
      <w:pPr>
        <w:pStyle w:val="ConsPlusNonformat"/>
        <w:spacing w:before="200"/>
        <w:jc w:val="both"/>
      </w:pPr>
      <w:r>
        <w:t xml:space="preserve">    5.18.4.  несоответствие  субъекта малого и среднего предпринимательства</w:t>
      </w:r>
    </w:p>
    <w:p w:rsidR="006C413A" w:rsidRDefault="006C413A">
      <w:pPr>
        <w:pStyle w:val="ConsPlusNonformat"/>
        <w:jc w:val="both"/>
      </w:pPr>
      <w:r>
        <w:t xml:space="preserve">условиям,    указанным    в   </w:t>
      </w:r>
      <w:hyperlink w:anchor="P67" w:history="1">
        <w:r>
          <w:rPr>
            <w:color w:val="0000FF"/>
          </w:rPr>
          <w:t>пунктах   2.1</w:t>
        </w:r>
      </w:hyperlink>
      <w:r>
        <w:t xml:space="preserve">,   </w:t>
      </w:r>
      <w:hyperlink w:anchor="P84" w:history="1">
        <w:r>
          <w:rPr>
            <w:color w:val="0000FF"/>
          </w:rPr>
          <w:t>2.2</w:t>
        </w:r>
      </w:hyperlink>
      <w:r>
        <w:t xml:space="preserve">, </w:t>
      </w:r>
      <w:hyperlink w:anchor="P88" w:history="1">
        <w:r>
          <w:rPr>
            <w:color w:val="0000FF"/>
          </w:rPr>
          <w:t>подпунктах 2.3.1</w:t>
        </w:r>
      </w:hyperlink>
      <w:r>
        <w:t>-</w:t>
      </w:r>
      <w:hyperlink w:anchor="P96" w:history="1">
        <w:r>
          <w:rPr>
            <w:color w:val="0000FF"/>
          </w:rPr>
          <w:t>2.3.3</w:t>
        </w:r>
      </w:hyperlink>
      <w:r>
        <w:t>,</w:t>
      </w:r>
    </w:p>
    <w:p w:rsidR="006C413A" w:rsidRDefault="006C413A">
      <w:pPr>
        <w:pStyle w:val="ConsPlusNonformat"/>
        <w:jc w:val="both"/>
      </w:pPr>
      <w:r>
        <w:t xml:space="preserve">                                                                          1</w:t>
      </w:r>
    </w:p>
    <w:p w:rsidR="006C413A" w:rsidRDefault="006C413A">
      <w:pPr>
        <w:pStyle w:val="ConsPlusNonformat"/>
        <w:jc w:val="both"/>
      </w:pPr>
      <w:hyperlink w:anchor="P100" w:history="1">
        <w:r>
          <w:rPr>
            <w:color w:val="0000FF"/>
          </w:rPr>
          <w:t>2.3.7  пункта  2.3</w:t>
        </w:r>
      </w:hyperlink>
      <w:r>
        <w:t xml:space="preserve">,  </w:t>
      </w:r>
      <w:hyperlink w:anchor="P102" w:history="1">
        <w:r>
          <w:rPr>
            <w:color w:val="0000FF"/>
          </w:rPr>
          <w:t>пунктах  2.4</w:t>
        </w:r>
      </w:hyperlink>
      <w:r>
        <w:t xml:space="preserve">,  </w:t>
      </w:r>
      <w:hyperlink w:anchor="P103" w:history="1">
        <w:r>
          <w:rPr>
            <w:color w:val="0000FF"/>
          </w:rPr>
          <w:t>2.5  раздела 2</w:t>
        </w:r>
      </w:hyperlink>
      <w:r>
        <w:t xml:space="preserve">,  в  </w:t>
      </w:r>
      <w:hyperlink w:anchor="P113" w:history="1">
        <w:r>
          <w:rPr>
            <w:color w:val="0000FF"/>
          </w:rPr>
          <w:t>разделах 3</w:t>
        </w:r>
      </w:hyperlink>
      <w:r>
        <w:t xml:space="preserve">,  </w:t>
      </w:r>
      <w:hyperlink w:anchor="P129" w:history="1">
        <w:r>
          <w:rPr>
            <w:color w:val="0000FF"/>
          </w:rPr>
          <w:t>4</w:t>
        </w:r>
      </w:hyperlink>
      <w:r>
        <w:t xml:space="preserve">,  </w:t>
      </w:r>
      <w:hyperlink w:anchor="P156" w:history="1">
        <w:r>
          <w:rPr>
            <w:color w:val="0000FF"/>
          </w:rPr>
          <w:t>4</w:t>
        </w:r>
      </w:hyperlink>
    </w:p>
    <w:p w:rsidR="006C413A" w:rsidRDefault="006C413A">
      <w:pPr>
        <w:pStyle w:val="ConsPlusNonformat"/>
        <w:jc w:val="both"/>
      </w:pPr>
      <w:r>
        <w:t>настоящего Положения;</w:t>
      </w:r>
    </w:p>
    <w:p w:rsidR="006C413A" w:rsidRDefault="006C413A">
      <w:pPr>
        <w:pStyle w:val="ConsPlusNonformat"/>
        <w:jc w:val="both"/>
      </w:pPr>
      <w:r>
        <w:t xml:space="preserve">(в  ред. 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 Администрации   Пермского   муниципального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rmal"/>
        <w:ind w:firstLine="540"/>
        <w:jc w:val="both"/>
      </w:pPr>
      <w:r>
        <w:t>5.18.5. ранее в отношении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5.18.6.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lastRenderedPageBreak/>
        <w:t xml:space="preserve">5.19. Комиссия определяет получателей субсидии с учетом набранных баллов по </w:t>
      </w:r>
      <w:hyperlink w:anchor="P641" w:history="1">
        <w:r>
          <w:rPr>
            <w:color w:val="0000FF"/>
          </w:rPr>
          <w:t>критериям</w:t>
        </w:r>
      </w:hyperlink>
      <w:r>
        <w:t xml:space="preserve"> Отбора, приведенным в приложении 1 к настоящему Положению.</w:t>
      </w:r>
    </w:p>
    <w:p w:rsidR="006C413A" w:rsidRDefault="006C413A">
      <w:pPr>
        <w:pStyle w:val="ConsPlusNonformat"/>
        <w:spacing w:before="200"/>
        <w:jc w:val="both"/>
      </w:pPr>
      <w:r>
        <w:t xml:space="preserve">    5.20.    Сумма    предоставляемой   субсидии   определяется   комиссией</w:t>
      </w:r>
    </w:p>
    <w:p w:rsidR="006C413A" w:rsidRDefault="006C413A">
      <w:pPr>
        <w:pStyle w:val="ConsPlusNonformat"/>
        <w:jc w:val="both"/>
      </w:pPr>
      <w:r>
        <w:t xml:space="preserve">соответственно    с    </w:t>
      </w:r>
      <w:hyperlink w:anchor="P117" w:history="1">
        <w:r>
          <w:rPr>
            <w:color w:val="0000FF"/>
          </w:rPr>
          <w:t>пунктом   3.2   раздела   3</w:t>
        </w:r>
      </w:hyperlink>
      <w:r>
        <w:t xml:space="preserve"> настоящего Положения или</w:t>
      </w:r>
    </w:p>
    <w:p w:rsidR="006C413A" w:rsidRDefault="006C413A">
      <w:pPr>
        <w:pStyle w:val="ConsPlusNonformat"/>
        <w:jc w:val="both"/>
      </w:pPr>
      <w:r>
        <w:t xml:space="preserve">                                                               1          1</w:t>
      </w:r>
    </w:p>
    <w:p w:rsidR="006C413A" w:rsidRDefault="006C413A">
      <w:pPr>
        <w:pStyle w:val="ConsPlusNonformat"/>
        <w:jc w:val="both"/>
      </w:pPr>
      <w:hyperlink w:anchor="P133" w:history="1">
        <w:r>
          <w:rPr>
            <w:color w:val="0000FF"/>
          </w:rPr>
          <w:t>пунктом  4.2  раздела  4</w:t>
        </w:r>
      </w:hyperlink>
      <w:r>
        <w:t xml:space="preserve">  настоящего Положения, или </w:t>
      </w:r>
      <w:hyperlink w:anchor="P166" w:history="1">
        <w:r>
          <w:rPr>
            <w:color w:val="0000FF"/>
          </w:rPr>
          <w:t>пунктом 4.2  раздела 4</w:t>
        </w:r>
      </w:hyperlink>
    </w:p>
    <w:p w:rsidR="006C413A" w:rsidRDefault="006C413A">
      <w:pPr>
        <w:pStyle w:val="ConsPlusNonformat"/>
        <w:jc w:val="both"/>
      </w:pPr>
      <w:r>
        <w:t xml:space="preserve">настоящего Положения с учетом </w:t>
      </w:r>
      <w:hyperlink w:anchor="P606" w:history="1">
        <w:r>
          <w:rPr>
            <w:color w:val="0000FF"/>
          </w:rPr>
          <w:t>пункта 5.24 раздела 5</w:t>
        </w:r>
      </w:hyperlink>
      <w:r>
        <w:t xml:space="preserve"> настоящего Порядка.</w:t>
      </w:r>
    </w:p>
    <w:p w:rsidR="006C413A" w:rsidRDefault="006C413A">
      <w:pPr>
        <w:pStyle w:val="ConsPlusNonformat"/>
        <w:jc w:val="both"/>
      </w:pPr>
      <w:r>
        <w:t xml:space="preserve">(в  ред. 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 Администрации   Пермского   муниципального  района</w:t>
      </w:r>
    </w:p>
    <w:p w:rsidR="006C413A" w:rsidRDefault="006C413A">
      <w:pPr>
        <w:pStyle w:val="ConsPlusNonformat"/>
        <w:jc w:val="both"/>
      </w:pPr>
      <w:r>
        <w:t>от 17.07.2020 N 405)</w:t>
      </w:r>
    </w:p>
    <w:p w:rsidR="006C413A" w:rsidRDefault="006C413A">
      <w:pPr>
        <w:pStyle w:val="ConsPlusNormal"/>
        <w:ind w:firstLine="540"/>
        <w:jc w:val="both"/>
      </w:pPr>
      <w:bookmarkStart w:id="39" w:name="P600"/>
      <w:bookmarkEnd w:id="39"/>
      <w:r>
        <w:t>5.21. Субсидии предоставляются субъектам малого и среднего предпринимательства в порядке очередности в зависимости от набранного количества баллов по критериям Отбора. В случае, когда субъектами малого и среднего предпринимательства набрано равное количество баллов, то в первоочередном порядке предоставляются субсидии субъектам малого и среднего предпринимательства, не получавшим государственную поддержку в течение последних трех лет.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В случае, когда субъектами малого и среднего предпринимательства набрано равное количество баллов и они не получали государственную поддержку в течение последних трех лет, субсидии предоставляются субъектам малого и среднего предпринимательства в порядке очередности подачи документов в Уполномоченный орган.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5.22. Уполномоченный орган в срок не позднее 5 (пяти) рабочих дней со дня подписания протокола комиссии: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готовит проект распоряжения администрации Пермского муниципального района о предоставлении субсидий;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готовит Соглашение о предоставлении субсидии по форме, утвержденной приказом финансово-экономического управления администрации муниципального образования "Пермский муниципальный район" (далее соответственно - Соглашение, финансово-экономическое управление).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40" w:name="P605"/>
      <w:bookmarkEnd w:id="40"/>
      <w:r>
        <w:t>5.23. Получатель субсидии представляет в Уполномоченный орган в срок не позднее 2 (двух) рабочих дней со дня получения проекта Соглашения подписанное в двух экземплярах Соглашение.</w:t>
      </w:r>
    </w:p>
    <w:p w:rsidR="006C413A" w:rsidRDefault="006C413A">
      <w:pPr>
        <w:pStyle w:val="ConsPlusNormal"/>
        <w:spacing w:before="220"/>
        <w:ind w:firstLine="540"/>
        <w:jc w:val="both"/>
      </w:pPr>
      <w:bookmarkStart w:id="41" w:name="P606"/>
      <w:bookmarkEnd w:id="41"/>
      <w:r>
        <w:t>5.24. Перечисление субсидии осуществляется Уполномоченным органом получателю субсидии в пределах бюджетных ассигнований, предусмотренных в бюджете Пермского муниципального района на текущий финансовый год и плановый период, не позднее 10 (десятого) рабочего дня после принятия комиссией решения о предоставлении субсидии.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5.25. Субсидии перечисляются на основании Соглашения на расчетные или корреспондентские счета, открытые получателем субсидий в учреждениях Центрального банка Российской Федерации или кредитных организациях.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Title"/>
        <w:jc w:val="center"/>
        <w:outlineLvl w:val="1"/>
      </w:pPr>
      <w:bookmarkStart w:id="42" w:name="P609"/>
      <w:bookmarkEnd w:id="42"/>
      <w:r>
        <w:t>6. Требования к отчетности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ind w:firstLine="540"/>
        <w:jc w:val="both"/>
      </w:pPr>
      <w:r>
        <w:t>6.1. Получатели субсидий единожды с момента получения субсидии представляют в Уполномоченный орган на бумажном носителе подписанный отчет по форме, предусмотренной Соглашением.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6.2. Отчетность, указанная в пункте 6.1 настоящего раздела, составляется по состоянию на 1 января года, следующего за отчетным годом, и представляется в срок до 1 февраля года, следующего за отчетным годом.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Title"/>
        <w:jc w:val="center"/>
        <w:outlineLvl w:val="1"/>
      </w:pPr>
      <w:r>
        <w:t>7. Требования об осуществлении контроля за соблюдением</w:t>
      </w:r>
    </w:p>
    <w:p w:rsidR="006C413A" w:rsidRDefault="006C413A">
      <w:pPr>
        <w:pStyle w:val="ConsPlusTitle"/>
        <w:jc w:val="center"/>
      </w:pPr>
      <w:r>
        <w:t>условий, целей и порядка предоставления субсидий,</w:t>
      </w:r>
    </w:p>
    <w:p w:rsidR="006C413A" w:rsidRDefault="006C413A">
      <w:pPr>
        <w:pStyle w:val="ConsPlusTitle"/>
        <w:jc w:val="center"/>
      </w:pPr>
      <w:r>
        <w:t>ответственность за их нарушение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ind w:firstLine="540"/>
        <w:jc w:val="both"/>
      </w:pPr>
      <w:r>
        <w:t>7.1. Получатели субсидии несут ответственность за целевое и эффективное использование субсидии, соблюдение требований и условий, установленных при их предоставлении настоящим Положением и Соглашением.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7.2. Уполномоченный орган и предпринимательства, финансово-экономическое управление, Контрольно-счетная палата Пермского муниципального района проводят обязательную проверку соблюдения субъектом малого и среднего предпринимательства условий, целей и порядка предоставления субсидий в соответствии с Положением, утвержденным настоящим Постановлением.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7.3. Субсидия подлежит возврату в бюджет Пермского муниципального района в полном объеме в случае нарушения получателем субсидии условий, установленных при их предоставлении настоящим Положением, Соглашением, выявленных по фактам проверок, проведенных Уполномоченным органом и предпринимательства, финансово-экономическим управлением, Контрольно-счетной палатой Пермского муниципального района, и в случае непредоставления получателем субсидии отчетности в порядке </w:t>
      </w:r>
      <w:hyperlink w:anchor="P609" w:history="1">
        <w:r>
          <w:rPr>
            <w:color w:val="0000FF"/>
          </w:rPr>
          <w:t>раздела 6</w:t>
        </w:r>
      </w:hyperlink>
      <w:r>
        <w:t xml:space="preserve"> настоящего Положения и Соглашения.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7.4. Возврат субсидии осуществляется в следующем порядке: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7.4.1. Уполномоченный орган направляет получателю субсидии требование о возврате субсидии в следующие сроки: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7.4.1.1. в течение 10 (десяти) рабочих дней со дня выявления факта нарушения получателем субсидии условий, установленных при их предоставлении настоящим Положением, Соглашением;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7.4.1.2. в течение 20 (двадцати) рабочих дней со дня установления факта непредоставления получателем субсидии отчетности в порядке </w:t>
      </w:r>
      <w:hyperlink w:anchor="P609" w:history="1">
        <w:r>
          <w:rPr>
            <w:color w:val="0000FF"/>
          </w:rPr>
          <w:t>раздела 6</w:t>
        </w:r>
      </w:hyperlink>
      <w:r>
        <w:t xml:space="preserve"> настоящего Положения и Соглашения;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7.4.2. Требование о возврате субсидии должно быть исполнено получателем субсидии в течение 20 (двадцати) рабочих дней со дня получения указанного требования.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7.5. В случае невыполнения получателем субсидии в срок, установленный пунктом 7.4.2 раздела 7 настоящего Положения, требования о возврате субсидии Уполномоченный орган обеспечивает взыскание субсидии в судебном порядке в арбитражном суде Пермского края.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  <w:outlineLvl w:val="1"/>
      </w:pPr>
      <w:r>
        <w:t>Приложение 1</w:t>
      </w:r>
    </w:p>
    <w:p w:rsidR="006C413A" w:rsidRDefault="006C413A">
      <w:pPr>
        <w:pStyle w:val="ConsPlusNormal"/>
        <w:jc w:val="right"/>
      </w:pPr>
      <w:r>
        <w:t>к Положению</w:t>
      </w:r>
    </w:p>
    <w:p w:rsidR="006C413A" w:rsidRDefault="006C413A">
      <w:pPr>
        <w:pStyle w:val="ConsPlusNormal"/>
        <w:jc w:val="right"/>
      </w:pPr>
      <w:r>
        <w:t>о порядке и условиях</w:t>
      </w:r>
    </w:p>
    <w:p w:rsidR="006C413A" w:rsidRDefault="006C413A">
      <w:pPr>
        <w:pStyle w:val="ConsPlusNormal"/>
        <w:jc w:val="right"/>
      </w:pPr>
      <w:r>
        <w:t>предоставления субсидий</w:t>
      </w:r>
    </w:p>
    <w:p w:rsidR="006C413A" w:rsidRDefault="006C413A">
      <w:pPr>
        <w:pStyle w:val="ConsPlusNormal"/>
        <w:jc w:val="right"/>
      </w:pPr>
      <w:r>
        <w:t>субъектам малого и среднего</w:t>
      </w:r>
    </w:p>
    <w:p w:rsidR="006C413A" w:rsidRDefault="006C413A">
      <w:pPr>
        <w:pStyle w:val="ConsPlusNormal"/>
        <w:jc w:val="right"/>
      </w:pPr>
      <w:r>
        <w:t>предпринимательства в условиях</w:t>
      </w:r>
    </w:p>
    <w:p w:rsidR="006C413A" w:rsidRDefault="006C413A">
      <w:pPr>
        <w:pStyle w:val="ConsPlusNormal"/>
        <w:jc w:val="right"/>
      </w:pPr>
      <w:r>
        <w:t>отмены единого налога</w:t>
      </w:r>
    </w:p>
    <w:p w:rsidR="006C413A" w:rsidRDefault="006C413A">
      <w:pPr>
        <w:pStyle w:val="ConsPlusNormal"/>
        <w:jc w:val="right"/>
      </w:pPr>
      <w:r>
        <w:t>на вмененный доход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Title"/>
        <w:jc w:val="center"/>
      </w:pPr>
      <w:bookmarkStart w:id="43" w:name="P641"/>
      <w:bookmarkEnd w:id="43"/>
      <w:r>
        <w:t>КРИТЕРИИ</w:t>
      </w:r>
    </w:p>
    <w:p w:rsidR="006C413A" w:rsidRDefault="006C413A">
      <w:pPr>
        <w:pStyle w:val="ConsPlusTitle"/>
        <w:jc w:val="center"/>
      </w:pPr>
      <w:r>
        <w:t>ОТБОРА СУБЪЕКТОВ МАЛОГО И СРЕДНЕГО ПРЕДПРИНИМАТЕЛЬСТВА</w:t>
      </w:r>
    </w:p>
    <w:p w:rsidR="006C413A" w:rsidRDefault="006C413A">
      <w:pPr>
        <w:pStyle w:val="ConsPlusTitle"/>
        <w:jc w:val="center"/>
      </w:pPr>
      <w:r>
        <w:t>ДЛЯ ПОЛУЧЕНИЯ СУБСИДИИ</w:t>
      </w:r>
    </w:p>
    <w:p w:rsidR="006C413A" w:rsidRDefault="006C41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41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Пермского муниципального района</w:t>
            </w:r>
          </w:p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>от 17.07.2020 N 405)</w:t>
            </w:r>
          </w:p>
        </w:tc>
      </w:tr>
    </w:tbl>
    <w:p w:rsidR="006C413A" w:rsidRDefault="006C41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35"/>
        <w:gridCol w:w="5726"/>
      </w:tblGrid>
      <w:tr w:rsidR="006C413A">
        <w:tc>
          <w:tcPr>
            <w:tcW w:w="460" w:type="dxa"/>
          </w:tcPr>
          <w:p w:rsidR="006C413A" w:rsidRDefault="006C41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6C413A" w:rsidRDefault="006C413A">
            <w:pPr>
              <w:pStyle w:val="ConsPlusNormal"/>
              <w:jc w:val="center"/>
            </w:pPr>
            <w:r>
              <w:t>Критерий отбора</w:t>
            </w:r>
          </w:p>
        </w:tc>
        <w:tc>
          <w:tcPr>
            <w:tcW w:w="5726" w:type="dxa"/>
          </w:tcPr>
          <w:p w:rsidR="006C413A" w:rsidRDefault="006C413A">
            <w:pPr>
              <w:pStyle w:val="ConsPlusNormal"/>
              <w:jc w:val="center"/>
            </w:pPr>
            <w:r>
              <w:t>Метод оценки</w:t>
            </w:r>
          </w:p>
        </w:tc>
      </w:tr>
      <w:tr w:rsidR="006C413A">
        <w:tc>
          <w:tcPr>
            <w:tcW w:w="460" w:type="dxa"/>
          </w:tcPr>
          <w:p w:rsidR="006C413A" w:rsidRDefault="006C413A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6C413A" w:rsidRDefault="006C413A">
            <w:pPr>
              <w:pStyle w:val="ConsPlusNormal"/>
              <w:jc w:val="center"/>
            </w:pPr>
            <w:r>
              <w:t>Сумма уплаченных налогов, сборов в году, предшествующем участию в Отборе (максимальный балл - 30) &lt;*&gt;</w:t>
            </w:r>
          </w:p>
        </w:tc>
        <w:tc>
          <w:tcPr>
            <w:tcW w:w="5726" w:type="dxa"/>
          </w:tcPr>
          <w:p w:rsidR="006C413A" w:rsidRDefault="006C413A">
            <w:pPr>
              <w:pStyle w:val="ConsPlusNormal"/>
              <w:jc w:val="both"/>
            </w:pPr>
            <w:r>
              <w:t>Максимальный балл - 30 баллов - присваивается субъекту малого и среднего предпринимательства, у которого сумма уплаченных налогов, сборов в году, предшествующем участию в Отборе, имеет наибольшее значение.</w:t>
            </w:r>
          </w:p>
          <w:p w:rsidR="006C413A" w:rsidRDefault="006C413A">
            <w:pPr>
              <w:pStyle w:val="ConsPlusNormal"/>
              <w:jc w:val="both"/>
            </w:pPr>
            <w:r>
              <w:t>Далее в порядке убывания значения данного критерия начисляются баллы с величиной шага, равной "- 0,5 балла"</w:t>
            </w:r>
          </w:p>
        </w:tc>
      </w:tr>
      <w:tr w:rsidR="006C413A">
        <w:tc>
          <w:tcPr>
            <w:tcW w:w="460" w:type="dxa"/>
          </w:tcPr>
          <w:p w:rsidR="006C413A" w:rsidRDefault="006C413A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6C413A" w:rsidRDefault="006C413A">
            <w:pPr>
              <w:pStyle w:val="ConsPlusNormal"/>
              <w:jc w:val="center"/>
            </w:pPr>
            <w:r>
              <w:t>Среднесписочная численность работников, включая индивидуального предпринимателя, главу крестьянского (фермерского) хозяйства, за год, предшествующий участию в Отборе (максимальный балл - 30) &lt;*&gt;</w:t>
            </w:r>
          </w:p>
        </w:tc>
        <w:tc>
          <w:tcPr>
            <w:tcW w:w="5726" w:type="dxa"/>
          </w:tcPr>
          <w:p w:rsidR="006C413A" w:rsidRDefault="006C413A">
            <w:pPr>
              <w:pStyle w:val="ConsPlusNormal"/>
              <w:jc w:val="both"/>
            </w:pPr>
            <w:r>
              <w:t>Максимальный балл - 30 баллов - присваивается субъекту малого и среднего предпринимательства, у которого среднесписочная численность работников, включая индивидуального предпринимателя, главу крестьянского (фермерского) хозяйства, за год, предшествующий участию в Отборе, имеет наибольшее значение.</w:t>
            </w:r>
          </w:p>
          <w:p w:rsidR="006C413A" w:rsidRDefault="006C413A">
            <w:pPr>
              <w:pStyle w:val="ConsPlusNormal"/>
              <w:jc w:val="both"/>
            </w:pPr>
            <w:r>
              <w:t>Далее в порядке убывания значения данного критерия начисляются баллы с величиной шага, равной "- 0,5 балла"</w:t>
            </w:r>
          </w:p>
        </w:tc>
      </w:tr>
      <w:tr w:rsidR="006C413A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6C413A" w:rsidRDefault="006C413A">
            <w:pPr>
              <w:pStyle w:val="ConsPlusNormal"/>
            </w:pPr>
            <w:r>
              <w:t>3</w:t>
            </w:r>
          </w:p>
        </w:tc>
        <w:tc>
          <w:tcPr>
            <w:tcW w:w="2835" w:type="dxa"/>
            <w:tcBorders>
              <w:bottom w:val="nil"/>
            </w:tcBorders>
          </w:tcPr>
          <w:p w:rsidR="006C413A" w:rsidRDefault="006C413A">
            <w:pPr>
              <w:pStyle w:val="ConsPlusNormal"/>
              <w:jc w:val="center"/>
            </w:pPr>
            <w:r>
              <w:t>Численность постоянного населения в населенном пункте, в котором осуществляет деятельность субъект малого и среднего предпринимательства в сфере розничной торговли (максимальный балл - 30) &lt;**&gt;</w:t>
            </w:r>
          </w:p>
        </w:tc>
        <w:tc>
          <w:tcPr>
            <w:tcW w:w="5726" w:type="dxa"/>
            <w:tcBorders>
              <w:bottom w:val="nil"/>
            </w:tcBorders>
          </w:tcPr>
          <w:p w:rsidR="006C413A" w:rsidRDefault="006C413A">
            <w:pPr>
              <w:pStyle w:val="ConsPlusNormal"/>
              <w:jc w:val="both"/>
            </w:pPr>
            <w:r>
              <w:t>Субъекту малого и среднего предпринимательства присваиваются баллы с учетом численности постоянного населения в населенном пункте, в котором он осуществляет деятельность в сфере розничной торговли, в следующем размере:</w:t>
            </w:r>
          </w:p>
          <w:p w:rsidR="006C413A" w:rsidRDefault="006C413A">
            <w:pPr>
              <w:pStyle w:val="ConsPlusNormal"/>
              <w:jc w:val="both"/>
            </w:pPr>
            <w:r>
              <w:t>- при численности постоянного населения населенного пункта до 99 человек - 30 баллов;</w:t>
            </w:r>
          </w:p>
          <w:p w:rsidR="006C413A" w:rsidRDefault="006C413A">
            <w:pPr>
              <w:pStyle w:val="ConsPlusNormal"/>
              <w:jc w:val="both"/>
            </w:pPr>
            <w:r>
              <w:t>- при численности постоянного населения населенного пункта от 100 до 299 человек - 25 баллов;</w:t>
            </w:r>
          </w:p>
          <w:p w:rsidR="006C413A" w:rsidRDefault="006C413A">
            <w:pPr>
              <w:pStyle w:val="ConsPlusNormal"/>
              <w:jc w:val="both"/>
            </w:pPr>
            <w:r>
              <w:t>- при численности постоянного населения населенного пункта от 300 до 499 человек - 20 баллов;</w:t>
            </w:r>
          </w:p>
          <w:p w:rsidR="006C413A" w:rsidRDefault="006C413A">
            <w:pPr>
              <w:pStyle w:val="ConsPlusNormal"/>
              <w:jc w:val="both"/>
            </w:pPr>
            <w:r>
              <w:t>- при численности постоянного населения населенного пункта от 500 до 1000 человек - 15 баллов;</w:t>
            </w:r>
          </w:p>
          <w:p w:rsidR="006C413A" w:rsidRDefault="006C413A">
            <w:pPr>
              <w:pStyle w:val="ConsPlusNormal"/>
              <w:jc w:val="both"/>
            </w:pPr>
            <w:r>
              <w:t>- при численности постоянного населения населенного пункта свыше 1000 человек - 5 баллов &lt;***&gt;</w:t>
            </w:r>
          </w:p>
        </w:tc>
      </w:tr>
      <w:tr w:rsidR="006C413A">
        <w:tblPrEx>
          <w:tblBorders>
            <w:insideH w:val="nil"/>
          </w:tblBorders>
        </w:tblPrEx>
        <w:tc>
          <w:tcPr>
            <w:tcW w:w="9021" w:type="dxa"/>
            <w:gridSpan w:val="3"/>
            <w:tcBorders>
              <w:top w:val="nil"/>
            </w:tcBorders>
          </w:tcPr>
          <w:p w:rsidR="006C413A" w:rsidRDefault="006C413A">
            <w:pPr>
              <w:pStyle w:val="ConsPlusNormal"/>
              <w:jc w:val="both"/>
            </w:pPr>
            <w:r>
              <w:t xml:space="preserve">(п. 3 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Пермского муниципального района от 17.07.2020 N 405)</w:t>
            </w:r>
          </w:p>
        </w:tc>
      </w:tr>
    </w:tbl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ind w:firstLine="540"/>
        <w:jc w:val="both"/>
      </w:pPr>
      <w:r>
        <w:t>--------------------------------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Примечание: &lt;*&gt; для критериев оценка осуществляется исходя из данных соответственно </w:t>
      </w:r>
      <w:hyperlink w:anchor="P730" w:history="1">
        <w:r>
          <w:rPr>
            <w:color w:val="0000FF"/>
          </w:rPr>
          <w:t>пункта 12</w:t>
        </w:r>
      </w:hyperlink>
      <w:r>
        <w:t xml:space="preserve">, </w:t>
      </w:r>
      <w:hyperlink w:anchor="P732" w:history="1">
        <w:r>
          <w:rPr>
            <w:color w:val="0000FF"/>
          </w:rPr>
          <w:t>13</w:t>
        </w:r>
      </w:hyperlink>
      <w:r>
        <w:t xml:space="preserve"> Заявки на получение субсидии, представленной субъектом малого и среднего предпринимательства в соответствии с </w:t>
      </w:r>
      <w:hyperlink w:anchor="P205" w:history="1">
        <w:r>
          <w:rPr>
            <w:color w:val="0000FF"/>
          </w:rPr>
          <w:t>разделом 5</w:t>
        </w:r>
      </w:hyperlink>
      <w:r>
        <w:t xml:space="preserve"> настоящего Положения;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&lt;**&gt; критерий отбора исключительно для получения субсидии для субъектов малого и среднего предпринимательства, осуществляющих деятельность в сфере розничной торговли;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&lt;***&gt; начисляется для субъектов малого и среднего предпринимательства, осуществляющих торговлю исключительно непродовольственными товарами.</w:t>
      </w:r>
    </w:p>
    <w:p w:rsidR="006C413A" w:rsidRDefault="006C413A">
      <w:pPr>
        <w:pStyle w:val="ConsPlusNormal"/>
        <w:jc w:val="both"/>
      </w:pPr>
      <w:r>
        <w:lastRenderedPageBreak/>
        <w:t xml:space="preserve">(сноска &lt;***&gt; введена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Администрации Пермского муниципального района от 17.07.2020 N 405)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  <w:outlineLvl w:val="1"/>
      </w:pPr>
      <w:r>
        <w:t>Приложение 2</w:t>
      </w:r>
    </w:p>
    <w:p w:rsidR="006C413A" w:rsidRDefault="006C413A">
      <w:pPr>
        <w:pStyle w:val="ConsPlusNormal"/>
        <w:jc w:val="right"/>
      </w:pPr>
      <w:r>
        <w:t>к Положению</w:t>
      </w:r>
    </w:p>
    <w:p w:rsidR="006C413A" w:rsidRDefault="006C413A">
      <w:pPr>
        <w:pStyle w:val="ConsPlusNormal"/>
        <w:jc w:val="right"/>
      </w:pPr>
      <w:r>
        <w:t>о порядке и условиях</w:t>
      </w:r>
    </w:p>
    <w:p w:rsidR="006C413A" w:rsidRDefault="006C413A">
      <w:pPr>
        <w:pStyle w:val="ConsPlusNormal"/>
        <w:jc w:val="right"/>
      </w:pPr>
      <w:r>
        <w:t>предоставления субсидий</w:t>
      </w:r>
    </w:p>
    <w:p w:rsidR="006C413A" w:rsidRDefault="006C413A">
      <w:pPr>
        <w:pStyle w:val="ConsPlusNormal"/>
        <w:jc w:val="right"/>
      </w:pPr>
      <w:r>
        <w:t>субъектам малого и среднего</w:t>
      </w:r>
    </w:p>
    <w:p w:rsidR="006C413A" w:rsidRDefault="006C413A">
      <w:pPr>
        <w:pStyle w:val="ConsPlusNormal"/>
        <w:jc w:val="right"/>
      </w:pPr>
      <w:r>
        <w:t>предпринимательства в условиях</w:t>
      </w:r>
    </w:p>
    <w:p w:rsidR="006C413A" w:rsidRDefault="006C413A">
      <w:pPr>
        <w:pStyle w:val="ConsPlusNormal"/>
        <w:jc w:val="right"/>
      </w:pPr>
      <w:r>
        <w:t>отмены единого налога</w:t>
      </w:r>
    </w:p>
    <w:p w:rsidR="006C413A" w:rsidRDefault="006C413A">
      <w:pPr>
        <w:pStyle w:val="ConsPlusNormal"/>
        <w:jc w:val="right"/>
      </w:pPr>
      <w:r>
        <w:t>на вмененный доход</w:t>
      </w:r>
    </w:p>
    <w:p w:rsidR="006C413A" w:rsidRDefault="006C41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41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Пермского муниципального района</w:t>
            </w:r>
          </w:p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>от 17.07.2020 N 405)</w:t>
            </w:r>
          </w:p>
        </w:tc>
      </w:tr>
    </w:tbl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</w:pPr>
      <w:r>
        <w:t>ФОРМА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nformat"/>
        <w:jc w:val="both"/>
      </w:pPr>
      <w:r>
        <w:t xml:space="preserve">                              В Уполномоченный орган (управление по</w:t>
      </w:r>
    </w:p>
    <w:p w:rsidR="006C413A" w:rsidRDefault="006C413A">
      <w:pPr>
        <w:pStyle w:val="ConsPlusNonformat"/>
        <w:jc w:val="both"/>
      </w:pPr>
      <w:r>
        <w:t xml:space="preserve">                              развитию агропромышленного комплекса</w:t>
      </w:r>
    </w:p>
    <w:p w:rsidR="006C413A" w:rsidRDefault="006C413A">
      <w:pPr>
        <w:pStyle w:val="ConsPlusNonformat"/>
        <w:jc w:val="both"/>
      </w:pPr>
      <w:r>
        <w:t xml:space="preserve">                              и предпринимательства администрации Пермского</w:t>
      </w:r>
    </w:p>
    <w:p w:rsidR="006C413A" w:rsidRDefault="006C413A">
      <w:pPr>
        <w:pStyle w:val="ConsPlusNonformat"/>
        <w:jc w:val="both"/>
      </w:pPr>
      <w:r>
        <w:t xml:space="preserve">                              муниципального района)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r>
        <w:t>Регистрационный N ________ от "___" __________ 20___ г.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bookmarkStart w:id="44" w:name="P700"/>
      <w:bookmarkEnd w:id="44"/>
      <w:r>
        <w:t xml:space="preserve">                                  ЗАЯВКА</w:t>
      </w:r>
    </w:p>
    <w:p w:rsidR="006C413A" w:rsidRDefault="006C413A">
      <w:pPr>
        <w:pStyle w:val="ConsPlusNonformat"/>
        <w:jc w:val="both"/>
      </w:pPr>
      <w:r>
        <w:t xml:space="preserve">                           на получение субсидии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r>
        <w:t>Просим предоставить субсидию:</w:t>
      </w:r>
    </w:p>
    <w:p w:rsidR="006C413A" w:rsidRDefault="006C413A">
      <w:pPr>
        <w:pStyle w:val="ConsPlusNonformat"/>
        <w:jc w:val="both"/>
      </w:pPr>
      <w:r>
        <w:t>__________________________________________________________________________.</w:t>
      </w:r>
    </w:p>
    <w:p w:rsidR="006C413A" w:rsidRDefault="006C413A">
      <w:pPr>
        <w:pStyle w:val="ConsPlusNonformat"/>
        <w:jc w:val="both"/>
      </w:pPr>
      <w:r>
        <w:t xml:space="preserve">  (указывается полное наименование субсидии в соответствии с подпунктами</w:t>
      </w:r>
    </w:p>
    <w:p w:rsidR="006C413A" w:rsidRDefault="006C413A">
      <w:pPr>
        <w:pStyle w:val="ConsPlusNonformat"/>
        <w:jc w:val="both"/>
      </w:pPr>
      <w:r>
        <w:t xml:space="preserve">      </w:t>
      </w:r>
      <w:hyperlink w:anchor="P50" w:history="1">
        <w:r>
          <w:rPr>
            <w:color w:val="0000FF"/>
          </w:rPr>
          <w:t>1.2.1</w:t>
        </w:r>
      </w:hyperlink>
      <w:r>
        <w:t>-</w:t>
      </w:r>
      <w:hyperlink w:anchor="P52" w:history="1">
        <w:r>
          <w:rPr>
            <w:color w:val="0000FF"/>
          </w:rPr>
          <w:t>1.2.3 пункта 1.2 раздела 1</w:t>
        </w:r>
      </w:hyperlink>
      <w:r>
        <w:t xml:space="preserve"> Положения о порядке и условиях</w:t>
      </w:r>
    </w:p>
    <w:p w:rsidR="006C413A" w:rsidRDefault="006C413A">
      <w:pPr>
        <w:pStyle w:val="ConsPlusNonformat"/>
        <w:jc w:val="both"/>
      </w:pPr>
      <w:r>
        <w:t xml:space="preserve"> предоставления субсидий субъектам малого и среднего предпринимательства в</w:t>
      </w:r>
    </w:p>
    <w:p w:rsidR="006C413A" w:rsidRDefault="006C413A">
      <w:pPr>
        <w:pStyle w:val="ConsPlusNonformat"/>
        <w:jc w:val="both"/>
      </w:pPr>
      <w:r>
        <w:t xml:space="preserve">     условиях отмены единого налога на вмененный доход, утвержденного</w:t>
      </w:r>
    </w:p>
    <w:p w:rsidR="006C413A" w:rsidRDefault="006C413A">
      <w:pPr>
        <w:pStyle w:val="ConsPlusNonformat"/>
        <w:jc w:val="both"/>
      </w:pPr>
      <w:r>
        <w:t xml:space="preserve">   постановлением администрации Пермского муниципального района (далее -</w:t>
      </w:r>
    </w:p>
    <w:p w:rsidR="006C413A" w:rsidRDefault="006C413A">
      <w:pPr>
        <w:pStyle w:val="ConsPlusNonformat"/>
        <w:jc w:val="both"/>
      </w:pPr>
      <w:r>
        <w:t xml:space="preserve">                                Положение)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r>
        <w:t>1.  Полное наименование субъекта малого и среднего предпринимательства (для</w:t>
      </w:r>
    </w:p>
    <w:p w:rsidR="006C413A" w:rsidRDefault="006C413A">
      <w:pPr>
        <w:pStyle w:val="ConsPlusNonformat"/>
        <w:jc w:val="both"/>
      </w:pPr>
      <w:r>
        <w:t>юридических лиц)</w:t>
      </w:r>
    </w:p>
    <w:p w:rsidR="006C413A" w:rsidRDefault="006C413A">
      <w:pPr>
        <w:pStyle w:val="ConsPlusNonformat"/>
        <w:jc w:val="both"/>
      </w:pPr>
      <w:r>
        <w:t>___________________________________________________________________________</w:t>
      </w:r>
    </w:p>
    <w:p w:rsidR="006C413A" w:rsidRDefault="006C413A">
      <w:pPr>
        <w:pStyle w:val="ConsPlusNonformat"/>
        <w:jc w:val="both"/>
      </w:pPr>
      <w:r>
        <w:t>2. Сокращенное наименование субъекта малого и среднего предпринимательства</w:t>
      </w:r>
    </w:p>
    <w:p w:rsidR="006C413A" w:rsidRDefault="006C413A">
      <w:pPr>
        <w:pStyle w:val="ConsPlusNonformat"/>
        <w:jc w:val="both"/>
      </w:pPr>
      <w:r>
        <w:t>___________________________________________________________________________</w:t>
      </w:r>
    </w:p>
    <w:p w:rsidR="006C413A" w:rsidRDefault="006C413A">
      <w:pPr>
        <w:pStyle w:val="ConsPlusNonformat"/>
        <w:jc w:val="both"/>
      </w:pPr>
      <w:r>
        <w:t>3. ФИО (для индивидуальных предпринимателей)</w:t>
      </w:r>
    </w:p>
    <w:p w:rsidR="006C413A" w:rsidRDefault="006C413A">
      <w:pPr>
        <w:pStyle w:val="ConsPlusNonformat"/>
        <w:jc w:val="both"/>
      </w:pPr>
      <w:r>
        <w:t>___________________________________________________________________________</w:t>
      </w:r>
    </w:p>
    <w:p w:rsidR="006C413A" w:rsidRDefault="006C413A">
      <w:pPr>
        <w:pStyle w:val="ConsPlusNonformat"/>
        <w:jc w:val="both"/>
      </w:pPr>
      <w:r>
        <w:t>4. ОГРН ___________________________________________________________________</w:t>
      </w:r>
    </w:p>
    <w:p w:rsidR="006C413A" w:rsidRDefault="006C413A">
      <w:pPr>
        <w:pStyle w:val="ConsPlusNonformat"/>
        <w:jc w:val="both"/>
      </w:pPr>
      <w:r>
        <w:t>5. Юридический адрес: _____________________________________________________</w:t>
      </w:r>
    </w:p>
    <w:p w:rsidR="006C413A" w:rsidRDefault="006C413A">
      <w:pPr>
        <w:pStyle w:val="ConsPlusNonformat"/>
        <w:jc w:val="both"/>
      </w:pPr>
      <w:r>
        <w:t>6. Почтовый адрес: ________________________________________________________</w:t>
      </w:r>
    </w:p>
    <w:p w:rsidR="006C413A" w:rsidRDefault="006C413A">
      <w:pPr>
        <w:pStyle w:val="ConsPlusNonformat"/>
        <w:jc w:val="both"/>
      </w:pPr>
      <w:r>
        <w:t>7.  Фактическое  местонахождение,  где  осуществляется  предпринимательская</w:t>
      </w:r>
    </w:p>
    <w:p w:rsidR="006C413A" w:rsidRDefault="006C413A">
      <w:pPr>
        <w:pStyle w:val="ConsPlusNonformat"/>
        <w:jc w:val="both"/>
      </w:pPr>
      <w:r>
        <w:t xml:space="preserve">деятельность,  указанная  в  </w:t>
      </w:r>
      <w:hyperlink w:anchor="P70" w:history="1">
        <w:r>
          <w:rPr>
            <w:color w:val="0000FF"/>
          </w:rPr>
          <w:t>подпункте 2.1.3 пункта 2.1 раздела 2</w:t>
        </w:r>
      </w:hyperlink>
      <w:r>
        <w:t xml:space="preserve"> Положения</w:t>
      </w:r>
    </w:p>
    <w:p w:rsidR="006C413A" w:rsidRDefault="006C413A">
      <w:pPr>
        <w:pStyle w:val="ConsPlusNonformat"/>
        <w:jc w:val="both"/>
      </w:pPr>
      <w:r>
        <w:t>___________________________________________________________________________</w:t>
      </w:r>
    </w:p>
    <w:p w:rsidR="006C413A" w:rsidRDefault="006C413A">
      <w:pPr>
        <w:pStyle w:val="ConsPlusNonformat"/>
        <w:jc w:val="both"/>
      </w:pPr>
      <w:r>
        <w:t>8. Телефон рабочий, телефон мобильный _____________________________________</w:t>
      </w:r>
    </w:p>
    <w:p w:rsidR="006C413A" w:rsidRDefault="006C413A">
      <w:pPr>
        <w:pStyle w:val="ConsPlusNonformat"/>
        <w:jc w:val="both"/>
      </w:pPr>
      <w:r>
        <w:t>9. Электронная почта ______________________________________________________</w:t>
      </w:r>
    </w:p>
    <w:p w:rsidR="006C413A" w:rsidRDefault="006C413A">
      <w:pPr>
        <w:pStyle w:val="ConsPlusNonformat"/>
        <w:jc w:val="both"/>
      </w:pPr>
      <w:r>
        <w:t>10. ИНН/КПП _______________________________________________________________</w:t>
      </w:r>
    </w:p>
    <w:p w:rsidR="006C413A" w:rsidRDefault="006C413A">
      <w:pPr>
        <w:pStyle w:val="ConsPlusNonformat"/>
        <w:jc w:val="both"/>
      </w:pPr>
      <w:r>
        <w:t>11. ФИО руководителя ______________________________________________________</w:t>
      </w:r>
    </w:p>
    <w:p w:rsidR="006C413A" w:rsidRDefault="006C413A">
      <w:pPr>
        <w:pStyle w:val="ConsPlusNonformat"/>
        <w:jc w:val="both"/>
      </w:pPr>
      <w:r>
        <w:t>___________________________________________________________________________</w:t>
      </w:r>
    </w:p>
    <w:p w:rsidR="006C413A" w:rsidRDefault="006C413A">
      <w:pPr>
        <w:pStyle w:val="ConsPlusNonformat"/>
        <w:jc w:val="both"/>
      </w:pPr>
      <w:bookmarkStart w:id="45" w:name="P730"/>
      <w:bookmarkEnd w:id="45"/>
      <w:r>
        <w:lastRenderedPageBreak/>
        <w:t>12. Общая сумма уплаченных налогов, сборов в году, предшествующем участию в</w:t>
      </w:r>
    </w:p>
    <w:p w:rsidR="006C413A" w:rsidRDefault="006C413A">
      <w:pPr>
        <w:pStyle w:val="ConsPlusNonformat"/>
        <w:jc w:val="both"/>
      </w:pPr>
      <w:r>
        <w:t>Отборе _______________________ тыс. рублей.</w:t>
      </w:r>
    </w:p>
    <w:p w:rsidR="006C413A" w:rsidRDefault="006C413A">
      <w:pPr>
        <w:pStyle w:val="ConsPlusNonformat"/>
        <w:jc w:val="both"/>
      </w:pPr>
      <w:bookmarkStart w:id="46" w:name="P732"/>
      <w:bookmarkEnd w:id="46"/>
      <w:r>
        <w:t>13.   Среднесписочная   численность   работников,  включая  индивидуального</w:t>
      </w:r>
    </w:p>
    <w:p w:rsidR="006C413A" w:rsidRDefault="006C413A">
      <w:pPr>
        <w:pStyle w:val="ConsPlusNonformat"/>
        <w:jc w:val="both"/>
      </w:pPr>
      <w:r>
        <w:t>предпринимателя,  главу  крестьянского  (фермерского)  хозяйства,  за  год,</w:t>
      </w:r>
    </w:p>
    <w:p w:rsidR="006C413A" w:rsidRDefault="006C413A">
      <w:pPr>
        <w:pStyle w:val="ConsPlusNonformat"/>
        <w:jc w:val="both"/>
      </w:pPr>
      <w:r>
        <w:t>предшествующий участию в Отборе ______________________________ человек.</w:t>
      </w:r>
    </w:p>
    <w:p w:rsidR="006C413A" w:rsidRDefault="006C413A">
      <w:pPr>
        <w:pStyle w:val="ConsPlusNonformat"/>
        <w:jc w:val="both"/>
      </w:pPr>
      <w:r>
        <w:t>14. Режим налогообложения в текущем году: ________________________________.</w:t>
      </w:r>
    </w:p>
    <w:p w:rsidR="006C413A" w:rsidRDefault="006C413A">
      <w:pPr>
        <w:pStyle w:val="ConsPlusNonformat"/>
        <w:jc w:val="both"/>
      </w:pPr>
      <w:r>
        <w:t>15. Дата регистрации ИП/юридического лица _________________________________</w:t>
      </w:r>
    </w:p>
    <w:p w:rsidR="006C413A" w:rsidRDefault="006C413A">
      <w:pPr>
        <w:pStyle w:val="ConsPlusNonformat"/>
        <w:jc w:val="both"/>
      </w:pPr>
      <w:r>
        <w:t>16. Подтверждаю, что _____________________________________________________:</w:t>
      </w:r>
    </w:p>
    <w:p w:rsidR="006C413A" w:rsidRDefault="006C413A">
      <w:pPr>
        <w:pStyle w:val="ConsPlusNonformat"/>
        <w:jc w:val="both"/>
      </w:pPr>
      <w:r>
        <w:t xml:space="preserve">                           (наименование субъекта малого и среднего</w:t>
      </w:r>
    </w:p>
    <w:p w:rsidR="006C413A" w:rsidRDefault="006C413A">
      <w:pPr>
        <w:pStyle w:val="ConsPlusNonformat"/>
        <w:jc w:val="both"/>
      </w:pPr>
      <w:r>
        <w:t xml:space="preserve">                                      предпринимательства)</w:t>
      </w:r>
    </w:p>
    <w:p w:rsidR="006C413A" w:rsidRDefault="006C413A">
      <w:pPr>
        <w:pStyle w:val="ConsPlusNormal"/>
        <w:ind w:firstLine="540"/>
        <w:jc w:val="both"/>
      </w:pPr>
      <w:r>
        <w:t xml:space="preserve">- соответствует требованиям, установленным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- задолженность по уплате налогов, страховых взносов)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не является участниками соглашений о разделе продукции;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не осуществляет предпринимательскую деятельность в сфере игорного бизнеса;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не находится в процессе реорганизации, ликвидации, банкротства (для юридических лиц), не прекратил деятельность в качестве индивидуального предпринимателя (для индивидуальных предпринимателей) (нужное подчеркнуть);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-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 xml:space="preserve">- не получал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62" w:history="1">
        <w:r>
          <w:rPr>
            <w:color w:val="0000FF"/>
          </w:rPr>
          <w:t>пункте 1.5 раздела 1</w:t>
        </w:r>
      </w:hyperlink>
      <w:r>
        <w:t xml:space="preserve"> настоящего Положения.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nformat"/>
        <w:jc w:val="both"/>
      </w:pPr>
      <w:r>
        <w:t>Руководитель малого и среднего предприятия/</w:t>
      </w:r>
    </w:p>
    <w:p w:rsidR="006C413A" w:rsidRDefault="006C413A">
      <w:pPr>
        <w:pStyle w:val="ConsPlusNonformat"/>
        <w:jc w:val="both"/>
      </w:pPr>
      <w:r>
        <w:t>индивидуальный предприниматель</w:t>
      </w:r>
    </w:p>
    <w:p w:rsidR="006C413A" w:rsidRDefault="006C413A">
      <w:pPr>
        <w:pStyle w:val="ConsPlusNonformat"/>
        <w:jc w:val="both"/>
      </w:pPr>
      <w:r>
        <w:t>__________________________________ ________________________</w:t>
      </w:r>
    </w:p>
    <w:p w:rsidR="006C413A" w:rsidRDefault="006C413A">
      <w:pPr>
        <w:pStyle w:val="ConsPlusNonformat"/>
        <w:jc w:val="both"/>
      </w:pPr>
      <w:r>
        <w:t xml:space="preserve">             (ФИО)              (подпись)</w:t>
      </w:r>
    </w:p>
    <w:p w:rsidR="006C413A" w:rsidRDefault="006C413A">
      <w:pPr>
        <w:pStyle w:val="ConsPlusNonformat"/>
        <w:jc w:val="both"/>
      </w:pPr>
      <w:r>
        <w:t>М.П. (при наличии)</w:t>
      </w:r>
    </w:p>
    <w:p w:rsidR="006C413A" w:rsidRDefault="006C413A">
      <w:pPr>
        <w:pStyle w:val="ConsPlusNonformat"/>
        <w:jc w:val="both"/>
      </w:pPr>
      <w:r>
        <w:t>"___" _____________ 20___ г.</w:t>
      </w:r>
    </w:p>
    <w:p w:rsidR="006C413A" w:rsidRDefault="006C413A">
      <w:pPr>
        <w:pStyle w:val="ConsPlusNonformat"/>
        <w:jc w:val="both"/>
      </w:pPr>
      <w:r>
        <w:t>Заявка проверена:</w:t>
      </w:r>
    </w:p>
    <w:p w:rsidR="006C413A" w:rsidRDefault="006C413A">
      <w:pPr>
        <w:pStyle w:val="ConsPlusNonformat"/>
        <w:jc w:val="both"/>
      </w:pPr>
      <w:r>
        <w:lastRenderedPageBreak/>
        <w:t>_________________________ _____________ ___________________</w:t>
      </w:r>
    </w:p>
    <w:p w:rsidR="006C413A" w:rsidRDefault="006C413A">
      <w:pPr>
        <w:pStyle w:val="ConsPlusNonformat"/>
        <w:jc w:val="both"/>
      </w:pPr>
      <w:r>
        <w:t xml:space="preserve">    (должностное лицо,    (подпись)     (ФИО)</w:t>
      </w:r>
    </w:p>
    <w:p w:rsidR="006C413A" w:rsidRDefault="006C413A">
      <w:pPr>
        <w:pStyle w:val="ConsPlusNonformat"/>
        <w:jc w:val="both"/>
      </w:pPr>
      <w:r>
        <w:t xml:space="preserve">     принявшее заявку)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r>
        <w:t>"___" _____________ 20___ г.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  <w:outlineLvl w:val="1"/>
      </w:pPr>
      <w:r>
        <w:t>Приложение 3</w:t>
      </w:r>
    </w:p>
    <w:p w:rsidR="006C413A" w:rsidRDefault="006C413A">
      <w:pPr>
        <w:pStyle w:val="ConsPlusNormal"/>
        <w:jc w:val="right"/>
      </w:pPr>
      <w:r>
        <w:t>к Положению</w:t>
      </w:r>
    </w:p>
    <w:p w:rsidR="006C413A" w:rsidRDefault="006C413A">
      <w:pPr>
        <w:pStyle w:val="ConsPlusNormal"/>
        <w:jc w:val="right"/>
      </w:pPr>
      <w:r>
        <w:t>о порядке и условиях</w:t>
      </w:r>
    </w:p>
    <w:p w:rsidR="006C413A" w:rsidRDefault="006C413A">
      <w:pPr>
        <w:pStyle w:val="ConsPlusNormal"/>
        <w:jc w:val="right"/>
      </w:pPr>
      <w:r>
        <w:t>предоставления субсидий</w:t>
      </w:r>
    </w:p>
    <w:p w:rsidR="006C413A" w:rsidRDefault="006C413A">
      <w:pPr>
        <w:pStyle w:val="ConsPlusNormal"/>
        <w:jc w:val="right"/>
      </w:pPr>
      <w:r>
        <w:t>субъектам малого и среднего</w:t>
      </w:r>
    </w:p>
    <w:p w:rsidR="006C413A" w:rsidRDefault="006C413A">
      <w:pPr>
        <w:pStyle w:val="ConsPlusNormal"/>
        <w:jc w:val="right"/>
      </w:pPr>
      <w:r>
        <w:t>предпринимательства в условиях</w:t>
      </w:r>
    </w:p>
    <w:p w:rsidR="006C413A" w:rsidRDefault="006C413A">
      <w:pPr>
        <w:pStyle w:val="ConsPlusNormal"/>
        <w:jc w:val="right"/>
      </w:pPr>
      <w:r>
        <w:t>отмены единого налога</w:t>
      </w:r>
    </w:p>
    <w:p w:rsidR="006C413A" w:rsidRDefault="006C413A">
      <w:pPr>
        <w:pStyle w:val="ConsPlusNormal"/>
        <w:jc w:val="right"/>
      </w:pPr>
      <w:r>
        <w:t>на вмененный доход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</w:pPr>
      <w:r>
        <w:t>ФОРМА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center"/>
      </w:pPr>
      <w:bookmarkStart w:id="47" w:name="P779"/>
      <w:bookmarkEnd w:id="47"/>
      <w:r>
        <w:t>РАСЧЕТ РАЗМЕРА СУБСИДИИ</w:t>
      </w:r>
    </w:p>
    <w:p w:rsidR="006C413A" w:rsidRDefault="006C413A">
      <w:pPr>
        <w:pStyle w:val="ConsPlusNormal"/>
        <w:jc w:val="center"/>
      </w:pPr>
      <w:r>
        <w:t>для субъектов малого и среднего предпринимательства,</w:t>
      </w:r>
    </w:p>
    <w:p w:rsidR="006C413A" w:rsidRDefault="006C413A">
      <w:pPr>
        <w:pStyle w:val="ConsPlusNormal"/>
        <w:jc w:val="center"/>
      </w:pPr>
      <w:r>
        <w:t>осуществляющих деятельность в сфере оказания бытовых услуг</w:t>
      </w:r>
    </w:p>
    <w:p w:rsidR="006C413A" w:rsidRDefault="006C41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1814"/>
        <w:gridCol w:w="1191"/>
        <w:gridCol w:w="1304"/>
      </w:tblGrid>
      <w:tr w:rsidR="006C413A">
        <w:tc>
          <w:tcPr>
            <w:tcW w:w="510" w:type="dxa"/>
          </w:tcPr>
          <w:p w:rsidR="006C413A" w:rsidRDefault="006C41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6C413A" w:rsidRDefault="006C413A">
            <w:pPr>
              <w:pStyle w:val="ConsPlusNormal"/>
              <w:jc w:val="center"/>
            </w:pPr>
            <w:r>
              <w:t xml:space="preserve">Наименование расходов в соответствии с </w:t>
            </w:r>
            <w:hyperlink w:anchor="P118" w:history="1">
              <w:r>
                <w:rPr>
                  <w:color w:val="0000FF"/>
                </w:rPr>
                <w:t>пунктом 3.3 раздела 3</w:t>
              </w:r>
            </w:hyperlink>
            <w:r>
              <w:t xml:space="preserve"> 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</w:t>
            </w:r>
          </w:p>
        </w:tc>
        <w:tc>
          <w:tcPr>
            <w:tcW w:w="1814" w:type="dxa"/>
          </w:tcPr>
          <w:p w:rsidR="006C413A" w:rsidRDefault="006C413A">
            <w:pPr>
              <w:pStyle w:val="ConsPlusNormal"/>
              <w:jc w:val="center"/>
            </w:pPr>
            <w:r>
              <w:t>Общий размер произведенных затрат, руб.</w:t>
            </w: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Размер субсидии, %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  <w:jc w:val="center"/>
            </w:pPr>
            <w:r>
              <w:t>Сумма субсидии ((графа 3 x графу 4): 100), руб.</w:t>
            </w:r>
          </w:p>
        </w:tc>
      </w:tr>
      <w:tr w:rsidR="006C413A">
        <w:tc>
          <w:tcPr>
            <w:tcW w:w="510" w:type="dxa"/>
            <w:vAlign w:val="bottom"/>
          </w:tcPr>
          <w:p w:rsidR="006C413A" w:rsidRDefault="006C41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bottom"/>
          </w:tcPr>
          <w:p w:rsidR="006C413A" w:rsidRDefault="006C4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6C413A" w:rsidRDefault="006C41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6C413A" w:rsidRDefault="006C41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  <w:jc w:val="center"/>
            </w:pPr>
            <w:r>
              <w:t>5</w:t>
            </w:r>
          </w:p>
        </w:tc>
      </w:tr>
      <w:tr w:rsidR="006C413A">
        <w:tc>
          <w:tcPr>
            <w:tcW w:w="510" w:type="dxa"/>
          </w:tcPr>
          <w:p w:rsidR="006C413A" w:rsidRDefault="006C413A">
            <w:pPr>
              <w:pStyle w:val="ConsPlusNormal"/>
            </w:pPr>
            <w:r>
              <w:t>1</w:t>
            </w:r>
          </w:p>
        </w:tc>
        <w:tc>
          <w:tcPr>
            <w:tcW w:w="4252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8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</w:pPr>
          </w:p>
        </w:tc>
      </w:tr>
      <w:tr w:rsidR="006C413A">
        <w:tc>
          <w:tcPr>
            <w:tcW w:w="510" w:type="dxa"/>
          </w:tcPr>
          <w:p w:rsidR="006C413A" w:rsidRDefault="006C413A">
            <w:pPr>
              <w:pStyle w:val="ConsPlusNormal"/>
            </w:pPr>
            <w:r>
              <w:t>2</w:t>
            </w:r>
          </w:p>
        </w:tc>
        <w:tc>
          <w:tcPr>
            <w:tcW w:w="4252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8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</w:pPr>
          </w:p>
        </w:tc>
      </w:tr>
      <w:tr w:rsidR="006C413A">
        <w:tc>
          <w:tcPr>
            <w:tcW w:w="510" w:type="dxa"/>
          </w:tcPr>
          <w:p w:rsidR="006C413A" w:rsidRDefault="006C413A">
            <w:pPr>
              <w:pStyle w:val="ConsPlusNormal"/>
            </w:pPr>
            <w:r>
              <w:t>...</w:t>
            </w:r>
          </w:p>
        </w:tc>
        <w:tc>
          <w:tcPr>
            <w:tcW w:w="4252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8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</w:pPr>
          </w:p>
        </w:tc>
      </w:tr>
      <w:tr w:rsidR="006C413A">
        <w:tc>
          <w:tcPr>
            <w:tcW w:w="4762" w:type="dxa"/>
            <w:gridSpan w:val="2"/>
          </w:tcPr>
          <w:p w:rsidR="006C413A" w:rsidRDefault="006C413A">
            <w:pPr>
              <w:pStyle w:val="ConsPlusNormal"/>
            </w:pPr>
            <w:r>
              <w:t>ИТОГО:</w:t>
            </w:r>
          </w:p>
        </w:tc>
        <w:tc>
          <w:tcPr>
            <w:tcW w:w="18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</w:pPr>
          </w:p>
        </w:tc>
      </w:tr>
    </w:tbl>
    <w:p w:rsidR="006C413A" w:rsidRDefault="006C413A">
      <w:pPr>
        <w:pStyle w:val="ConsPlusNormal"/>
        <w:jc w:val="both"/>
      </w:pPr>
    </w:p>
    <w:p w:rsidR="006C413A" w:rsidRDefault="006C413A">
      <w:pPr>
        <w:pStyle w:val="ConsPlusNonformat"/>
        <w:jc w:val="both"/>
      </w:pPr>
      <w:r>
        <w:t>Сумма  предоставляемой  субсидии  (графа  5,  руб.,  но  не  более 50000,00</w:t>
      </w:r>
    </w:p>
    <w:p w:rsidR="006C413A" w:rsidRDefault="006C413A">
      <w:pPr>
        <w:pStyle w:val="ConsPlusNonformat"/>
        <w:jc w:val="both"/>
      </w:pPr>
      <w:r>
        <w:t>рублей): ________________________________________________ руб. _______ коп.</w:t>
      </w:r>
    </w:p>
    <w:p w:rsidR="006C413A" w:rsidRDefault="006C413A">
      <w:pPr>
        <w:pStyle w:val="ConsPlusNonformat"/>
        <w:jc w:val="both"/>
      </w:pPr>
      <w:r>
        <w:t xml:space="preserve">                            (прописью)</w:t>
      </w:r>
    </w:p>
    <w:p w:rsidR="006C413A" w:rsidRDefault="006C413A">
      <w:pPr>
        <w:pStyle w:val="ConsPlusNonformat"/>
        <w:jc w:val="both"/>
      </w:pPr>
      <w:r>
        <w:t>Руководитель/индивидуальный предприниматель</w:t>
      </w:r>
    </w:p>
    <w:p w:rsidR="006C413A" w:rsidRDefault="006C413A">
      <w:pPr>
        <w:pStyle w:val="ConsPlusNonformat"/>
        <w:jc w:val="both"/>
      </w:pPr>
      <w:r>
        <w:t>___________/________________________________</w:t>
      </w:r>
    </w:p>
    <w:p w:rsidR="006C413A" w:rsidRDefault="006C413A">
      <w:pPr>
        <w:pStyle w:val="ConsPlusNonformat"/>
        <w:jc w:val="both"/>
      </w:pPr>
      <w:r>
        <w:t xml:space="preserve">                 (подпись)       (ФИО)</w:t>
      </w:r>
    </w:p>
    <w:p w:rsidR="006C413A" w:rsidRDefault="006C413A">
      <w:pPr>
        <w:pStyle w:val="ConsPlusNonformat"/>
        <w:jc w:val="both"/>
      </w:pPr>
      <w:r>
        <w:t>Расчет проверен.</w:t>
      </w:r>
    </w:p>
    <w:p w:rsidR="006C413A" w:rsidRDefault="006C413A">
      <w:pPr>
        <w:pStyle w:val="ConsPlusNonformat"/>
        <w:jc w:val="both"/>
      </w:pPr>
      <w:r>
        <w:t>В случае принятия решения о предоставлении субсидии ее размер будет</w:t>
      </w:r>
    </w:p>
    <w:p w:rsidR="006C413A" w:rsidRDefault="006C413A">
      <w:pPr>
        <w:pStyle w:val="ConsPlusNonformat"/>
        <w:jc w:val="both"/>
      </w:pPr>
      <w:r>
        <w:t>составлять ______________________________________________ руб. _______ коп.</w:t>
      </w:r>
    </w:p>
    <w:p w:rsidR="006C413A" w:rsidRDefault="006C413A">
      <w:pPr>
        <w:pStyle w:val="ConsPlusNonformat"/>
        <w:jc w:val="both"/>
      </w:pPr>
      <w:r>
        <w:t>_________/_______________________________/</w:t>
      </w:r>
    </w:p>
    <w:p w:rsidR="006C413A" w:rsidRDefault="006C413A">
      <w:pPr>
        <w:pStyle w:val="ConsPlusNonformat"/>
        <w:jc w:val="both"/>
      </w:pPr>
      <w:r>
        <w:t>(должностное лицо, принявшее расчет) (подпись)         (ФИО)</w:t>
      </w:r>
    </w:p>
    <w:p w:rsidR="006C413A" w:rsidRDefault="006C413A">
      <w:pPr>
        <w:pStyle w:val="ConsPlusNonformat"/>
        <w:jc w:val="both"/>
      </w:pPr>
      <w:r>
        <w:t>"____" _____________ 20___ г.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  <w:outlineLvl w:val="1"/>
      </w:pPr>
      <w:r>
        <w:t>Приложение 4</w:t>
      </w:r>
    </w:p>
    <w:p w:rsidR="006C413A" w:rsidRDefault="006C413A">
      <w:pPr>
        <w:pStyle w:val="ConsPlusNormal"/>
        <w:jc w:val="right"/>
      </w:pPr>
      <w:r>
        <w:t>к Положению</w:t>
      </w:r>
    </w:p>
    <w:p w:rsidR="006C413A" w:rsidRDefault="006C413A">
      <w:pPr>
        <w:pStyle w:val="ConsPlusNormal"/>
        <w:jc w:val="right"/>
      </w:pPr>
      <w:r>
        <w:t>о порядке и условиях</w:t>
      </w:r>
    </w:p>
    <w:p w:rsidR="006C413A" w:rsidRDefault="006C413A">
      <w:pPr>
        <w:pStyle w:val="ConsPlusNormal"/>
        <w:jc w:val="right"/>
      </w:pPr>
      <w:r>
        <w:t>предоставления субсидий</w:t>
      </w:r>
    </w:p>
    <w:p w:rsidR="006C413A" w:rsidRDefault="006C413A">
      <w:pPr>
        <w:pStyle w:val="ConsPlusNormal"/>
        <w:jc w:val="right"/>
      </w:pPr>
      <w:r>
        <w:t>субъектам малого и среднего</w:t>
      </w:r>
    </w:p>
    <w:p w:rsidR="006C413A" w:rsidRDefault="006C413A">
      <w:pPr>
        <w:pStyle w:val="ConsPlusNormal"/>
        <w:jc w:val="right"/>
      </w:pPr>
      <w:r>
        <w:t>предпринимательства в условиях</w:t>
      </w:r>
    </w:p>
    <w:p w:rsidR="006C413A" w:rsidRDefault="006C413A">
      <w:pPr>
        <w:pStyle w:val="ConsPlusNormal"/>
        <w:jc w:val="right"/>
      </w:pPr>
      <w:r>
        <w:t>отмены единого налога</w:t>
      </w:r>
    </w:p>
    <w:p w:rsidR="006C413A" w:rsidRDefault="006C413A">
      <w:pPr>
        <w:pStyle w:val="ConsPlusNormal"/>
        <w:jc w:val="right"/>
      </w:pPr>
      <w:r>
        <w:t>на вмененный доход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</w:pPr>
      <w:r>
        <w:t>ФОРМА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center"/>
      </w:pPr>
      <w:bookmarkStart w:id="48" w:name="P841"/>
      <w:bookmarkEnd w:id="48"/>
      <w:r>
        <w:t>РАСЧЕТ РАЗМЕРА СУБСИДИИ</w:t>
      </w:r>
    </w:p>
    <w:p w:rsidR="006C413A" w:rsidRDefault="006C413A">
      <w:pPr>
        <w:pStyle w:val="ConsPlusNormal"/>
        <w:jc w:val="center"/>
      </w:pPr>
      <w:r>
        <w:t>субсидии для субъектов малого и среднего</w:t>
      </w:r>
    </w:p>
    <w:p w:rsidR="006C413A" w:rsidRDefault="006C413A">
      <w:pPr>
        <w:pStyle w:val="ConsPlusNormal"/>
        <w:jc w:val="center"/>
      </w:pPr>
      <w:r>
        <w:t>предпринимательства, осуществляющих деятельность в сфере</w:t>
      </w:r>
    </w:p>
    <w:p w:rsidR="006C413A" w:rsidRDefault="006C413A">
      <w:pPr>
        <w:pStyle w:val="ConsPlusNormal"/>
        <w:jc w:val="center"/>
      </w:pPr>
      <w:r>
        <w:t>розничной торговли</w:t>
      </w:r>
    </w:p>
    <w:p w:rsidR="006C413A" w:rsidRDefault="006C41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1814"/>
        <w:gridCol w:w="1191"/>
        <w:gridCol w:w="1304"/>
      </w:tblGrid>
      <w:tr w:rsidR="006C413A">
        <w:tc>
          <w:tcPr>
            <w:tcW w:w="510" w:type="dxa"/>
          </w:tcPr>
          <w:p w:rsidR="006C413A" w:rsidRDefault="006C41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6C413A" w:rsidRDefault="006C413A">
            <w:pPr>
              <w:pStyle w:val="ConsPlusNormal"/>
              <w:jc w:val="center"/>
            </w:pPr>
            <w:r>
              <w:t xml:space="preserve">Наименование расходов в соответствии с </w:t>
            </w:r>
            <w:hyperlink w:anchor="P135" w:history="1">
              <w:r>
                <w:rPr>
                  <w:color w:val="0000FF"/>
                </w:rPr>
                <w:t>пунктом 4.3 раздела 4</w:t>
              </w:r>
            </w:hyperlink>
            <w:r>
              <w:t xml:space="preserve"> Положения о порядке и условиях предоставления субсидий субъектам малого и среднего предпринимательства в условиях отмены единого налога на вмененный доход</w:t>
            </w:r>
          </w:p>
        </w:tc>
        <w:tc>
          <w:tcPr>
            <w:tcW w:w="1814" w:type="dxa"/>
          </w:tcPr>
          <w:p w:rsidR="006C413A" w:rsidRDefault="006C413A">
            <w:pPr>
              <w:pStyle w:val="ConsPlusNormal"/>
              <w:jc w:val="center"/>
            </w:pPr>
            <w:r>
              <w:t>Общий размер произведенных затрат, руб.</w:t>
            </w: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Размер субсидии, %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  <w:jc w:val="center"/>
            </w:pPr>
            <w:r>
              <w:t>Сумма субсидии ((графа 3 x графу 4): 100), руб.</w:t>
            </w:r>
          </w:p>
        </w:tc>
      </w:tr>
      <w:tr w:rsidR="006C413A">
        <w:tc>
          <w:tcPr>
            <w:tcW w:w="510" w:type="dxa"/>
            <w:vAlign w:val="bottom"/>
          </w:tcPr>
          <w:p w:rsidR="006C413A" w:rsidRDefault="006C41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bottom"/>
          </w:tcPr>
          <w:p w:rsidR="006C413A" w:rsidRDefault="006C4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vAlign w:val="center"/>
          </w:tcPr>
          <w:p w:rsidR="006C413A" w:rsidRDefault="006C41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6C413A" w:rsidRDefault="006C41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  <w:jc w:val="center"/>
            </w:pPr>
            <w:r>
              <w:t>5</w:t>
            </w:r>
          </w:p>
        </w:tc>
      </w:tr>
      <w:tr w:rsidR="006C413A">
        <w:tc>
          <w:tcPr>
            <w:tcW w:w="510" w:type="dxa"/>
          </w:tcPr>
          <w:p w:rsidR="006C413A" w:rsidRDefault="006C413A">
            <w:pPr>
              <w:pStyle w:val="ConsPlusNormal"/>
            </w:pPr>
            <w:r>
              <w:t>1</w:t>
            </w:r>
          </w:p>
        </w:tc>
        <w:tc>
          <w:tcPr>
            <w:tcW w:w="4252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8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</w:pPr>
          </w:p>
        </w:tc>
      </w:tr>
      <w:tr w:rsidR="006C413A">
        <w:tc>
          <w:tcPr>
            <w:tcW w:w="510" w:type="dxa"/>
          </w:tcPr>
          <w:p w:rsidR="006C413A" w:rsidRDefault="006C413A">
            <w:pPr>
              <w:pStyle w:val="ConsPlusNormal"/>
            </w:pPr>
            <w:r>
              <w:t>2</w:t>
            </w:r>
          </w:p>
        </w:tc>
        <w:tc>
          <w:tcPr>
            <w:tcW w:w="4252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8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</w:pPr>
          </w:p>
        </w:tc>
      </w:tr>
      <w:tr w:rsidR="006C413A">
        <w:tc>
          <w:tcPr>
            <w:tcW w:w="510" w:type="dxa"/>
          </w:tcPr>
          <w:p w:rsidR="006C413A" w:rsidRDefault="006C413A">
            <w:pPr>
              <w:pStyle w:val="ConsPlusNormal"/>
            </w:pPr>
            <w:r>
              <w:t>...</w:t>
            </w:r>
          </w:p>
        </w:tc>
        <w:tc>
          <w:tcPr>
            <w:tcW w:w="4252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8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</w:pPr>
          </w:p>
        </w:tc>
      </w:tr>
      <w:tr w:rsidR="006C413A">
        <w:tc>
          <w:tcPr>
            <w:tcW w:w="4762" w:type="dxa"/>
            <w:gridSpan w:val="2"/>
          </w:tcPr>
          <w:p w:rsidR="006C413A" w:rsidRDefault="006C413A">
            <w:pPr>
              <w:pStyle w:val="ConsPlusNormal"/>
            </w:pPr>
            <w:r>
              <w:t>ИТОГО:</w:t>
            </w:r>
          </w:p>
        </w:tc>
        <w:tc>
          <w:tcPr>
            <w:tcW w:w="18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6C413A" w:rsidRDefault="006C413A">
            <w:pPr>
              <w:pStyle w:val="ConsPlusNormal"/>
            </w:pPr>
          </w:p>
        </w:tc>
      </w:tr>
    </w:tbl>
    <w:p w:rsidR="006C413A" w:rsidRDefault="006C413A">
      <w:pPr>
        <w:pStyle w:val="ConsPlusNormal"/>
        <w:jc w:val="both"/>
      </w:pPr>
    </w:p>
    <w:p w:rsidR="006C413A" w:rsidRDefault="006C413A">
      <w:pPr>
        <w:pStyle w:val="ConsPlusNonformat"/>
        <w:jc w:val="both"/>
      </w:pPr>
      <w:r>
        <w:t>Сумма  предоставляемой  субсидии  (графа  5,  руб.,  но  не более 100000,00</w:t>
      </w:r>
    </w:p>
    <w:p w:rsidR="006C413A" w:rsidRDefault="006C413A">
      <w:pPr>
        <w:pStyle w:val="ConsPlusNonformat"/>
        <w:jc w:val="both"/>
      </w:pPr>
      <w:r>
        <w:t>рублей): ________________________________________________ руб. _______ коп.</w:t>
      </w:r>
    </w:p>
    <w:p w:rsidR="006C413A" w:rsidRDefault="006C413A">
      <w:pPr>
        <w:pStyle w:val="ConsPlusNonformat"/>
        <w:jc w:val="both"/>
      </w:pPr>
      <w:r>
        <w:t xml:space="preserve">                             (прописью)</w:t>
      </w:r>
    </w:p>
    <w:p w:rsidR="006C413A" w:rsidRDefault="006C413A">
      <w:pPr>
        <w:pStyle w:val="ConsPlusNonformat"/>
        <w:jc w:val="both"/>
      </w:pPr>
      <w:r>
        <w:t>Руководитель/индивидуальный предприниматель</w:t>
      </w:r>
    </w:p>
    <w:p w:rsidR="006C413A" w:rsidRDefault="006C413A">
      <w:pPr>
        <w:pStyle w:val="ConsPlusNonformat"/>
        <w:jc w:val="both"/>
      </w:pPr>
      <w:r>
        <w:t>___________/________________________________</w:t>
      </w:r>
    </w:p>
    <w:p w:rsidR="006C413A" w:rsidRDefault="006C413A">
      <w:pPr>
        <w:pStyle w:val="ConsPlusNonformat"/>
        <w:jc w:val="both"/>
      </w:pPr>
      <w:r>
        <w:t xml:space="preserve">               (подпись)         (ФИО)</w:t>
      </w:r>
    </w:p>
    <w:p w:rsidR="006C413A" w:rsidRDefault="006C413A">
      <w:pPr>
        <w:pStyle w:val="ConsPlusNonformat"/>
        <w:jc w:val="both"/>
      </w:pPr>
      <w:r>
        <w:t>Расчет проверен.</w:t>
      </w:r>
    </w:p>
    <w:p w:rsidR="006C413A" w:rsidRDefault="006C413A">
      <w:pPr>
        <w:pStyle w:val="ConsPlusNonformat"/>
        <w:jc w:val="both"/>
      </w:pPr>
      <w:r>
        <w:t>В случае принятия решения о предоставлении субсидии ее размер будет</w:t>
      </w:r>
    </w:p>
    <w:p w:rsidR="006C413A" w:rsidRDefault="006C413A">
      <w:pPr>
        <w:pStyle w:val="ConsPlusNonformat"/>
        <w:jc w:val="both"/>
      </w:pPr>
      <w:r>
        <w:t>составлять ______________________________________________ руб. _______ коп.</w:t>
      </w:r>
    </w:p>
    <w:p w:rsidR="006C413A" w:rsidRDefault="006C413A">
      <w:pPr>
        <w:pStyle w:val="ConsPlusNonformat"/>
        <w:jc w:val="both"/>
      </w:pPr>
      <w:r>
        <w:t>_________/______________________________/</w:t>
      </w:r>
    </w:p>
    <w:p w:rsidR="006C413A" w:rsidRDefault="006C413A">
      <w:pPr>
        <w:pStyle w:val="ConsPlusNonformat"/>
        <w:jc w:val="both"/>
      </w:pPr>
      <w:r>
        <w:t>(должностное лицо, принявшее расчет) (подпись)        (ФИО)</w:t>
      </w:r>
    </w:p>
    <w:p w:rsidR="006C413A" w:rsidRDefault="006C413A">
      <w:pPr>
        <w:pStyle w:val="ConsPlusNonformat"/>
        <w:jc w:val="both"/>
      </w:pPr>
      <w:r>
        <w:t>"____" _____________ 20___ г.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  <w:outlineLvl w:val="1"/>
      </w:pPr>
      <w:r>
        <w:t>Приложение 5</w:t>
      </w:r>
    </w:p>
    <w:p w:rsidR="006C413A" w:rsidRDefault="006C413A">
      <w:pPr>
        <w:pStyle w:val="ConsPlusNormal"/>
        <w:jc w:val="right"/>
      </w:pPr>
      <w:r>
        <w:t>к Положению</w:t>
      </w:r>
    </w:p>
    <w:p w:rsidR="006C413A" w:rsidRDefault="006C413A">
      <w:pPr>
        <w:pStyle w:val="ConsPlusNormal"/>
        <w:jc w:val="right"/>
      </w:pPr>
      <w:r>
        <w:t>о порядке и условиях</w:t>
      </w:r>
    </w:p>
    <w:p w:rsidR="006C413A" w:rsidRDefault="006C413A">
      <w:pPr>
        <w:pStyle w:val="ConsPlusNormal"/>
        <w:jc w:val="right"/>
      </w:pPr>
      <w:r>
        <w:t>предоставления субсидий</w:t>
      </w:r>
    </w:p>
    <w:p w:rsidR="006C413A" w:rsidRDefault="006C413A">
      <w:pPr>
        <w:pStyle w:val="ConsPlusNormal"/>
        <w:jc w:val="right"/>
      </w:pPr>
      <w:r>
        <w:lastRenderedPageBreak/>
        <w:t>субъектам малого и среднего</w:t>
      </w:r>
    </w:p>
    <w:p w:rsidR="006C413A" w:rsidRDefault="006C413A">
      <w:pPr>
        <w:pStyle w:val="ConsPlusNormal"/>
        <w:jc w:val="right"/>
      </w:pPr>
      <w:r>
        <w:t>предпринимательства в условиях</w:t>
      </w:r>
    </w:p>
    <w:p w:rsidR="006C413A" w:rsidRDefault="006C413A">
      <w:pPr>
        <w:pStyle w:val="ConsPlusNormal"/>
        <w:jc w:val="right"/>
      </w:pPr>
      <w:r>
        <w:t>отмены единого налога</w:t>
      </w:r>
    </w:p>
    <w:p w:rsidR="006C413A" w:rsidRDefault="006C413A">
      <w:pPr>
        <w:pStyle w:val="ConsPlusNormal"/>
        <w:jc w:val="right"/>
      </w:pPr>
      <w:r>
        <w:t>на вмененный доход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</w:pPr>
      <w:r>
        <w:t>ФОРМА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nformat"/>
        <w:jc w:val="both"/>
      </w:pPr>
      <w:r>
        <w:t xml:space="preserve">                                          В управление по развитию</w:t>
      </w:r>
    </w:p>
    <w:p w:rsidR="006C413A" w:rsidRDefault="006C413A">
      <w:pPr>
        <w:pStyle w:val="ConsPlusNonformat"/>
        <w:jc w:val="both"/>
      </w:pPr>
      <w:r>
        <w:t xml:space="preserve">                                          агропромышленного комплекса и</w:t>
      </w:r>
    </w:p>
    <w:p w:rsidR="006C413A" w:rsidRDefault="006C413A">
      <w:pPr>
        <w:pStyle w:val="ConsPlusNonformat"/>
        <w:jc w:val="both"/>
      </w:pPr>
      <w:r>
        <w:t xml:space="preserve">                                          предпринимательства администрации</w:t>
      </w:r>
    </w:p>
    <w:p w:rsidR="006C413A" w:rsidRDefault="006C413A">
      <w:pPr>
        <w:pStyle w:val="ConsPlusNonformat"/>
        <w:jc w:val="both"/>
      </w:pPr>
      <w:r>
        <w:t xml:space="preserve">                                          Пермского муниципального района</w:t>
      </w:r>
    </w:p>
    <w:p w:rsidR="006C413A" w:rsidRDefault="006C413A">
      <w:pPr>
        <w:pStyle w:val="ConsPlusNonformat"/>
        <w:jc w:val="both"/>
      </w:pPr>
      <w:r>
        <w:t xml:space="preserve">                                          (далее - Оператор)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bookmarkStart w:id="49" w:name="P910"/>
      <w:bookmarkEnd w:id="49"/>
      <w:r>
        <w:t xml:space="preserve">                               СОГЛАСИЕ &lt;*&gt;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r>
        <w:t>Я, _______________________________________________________________________,</w:t>
      </w:r>
    </w:p>
    <w:p w:rsidR="006C413A" w:rsidRDefault="006C413A">
      <w:pPr>
        <w:pStyle w:val="ConsPlusNonformat"/>
        <w:jc w:val="both"/>
      </w:pPr>
      <w:r>
        <w:t xml:space="preserve">           (Ф.И.О. индивидуального предпринимателя, руководителя</w:t>
      </w:r>
    </w:p>
    <w:p w:rsidR="006C413A" w:rsidRDefault="006C413A">
      <w:pPr>
        <w:pStyle w:val="ConsPlusNonformat"/>
        <w:jc w:val="both"/>
      </w:pPr>
      <w:r>
        <w:t xml:space="preserve">                      малого и среднего предприятия)</w:t>
      </w:r>
    </w:p>
    <w:p w:rsidR="006C413A" w:rsidRDefault="006C413A">
      <w:pPr>
        <w:pStyle w:val="ConsPlusNonformat"/>
        <w:jc w:val="both"/>
      </w:pPr>
      <w:r>
        <w:t>Для индивидуальных предпринимателей:</w:t>
      </w:r>
    </w:p>
    <w:p w:rsidR="006C413A" w:rsidRDefault="006C413A">
      <w:pPr>
        <w:pStyle w:val="ConsPlusNonformat"/>
        <w:jc w:val="both"/>
      </w:pPr>
      <w:r>
        <w:t>Паспорт: серия _______ N _____________, выданный __________________________</w:t>
      </w:r>
    </w:p>
    <w:p w:rsidR="006C413A" w:rsidRDefault="006C413A">
      <w:pPr>
        <w:pStyle w:val="ConsPlusNonformat"/>
        <w:jc w:val="both"/>
      </w:pPr>
      <w:r>
        <w:t>_________________________________ "___" ___________________ г., проживающий</w:t>
      </w:r>
    </w:p>
    <w:p w:rsidR="006C413A" w:rsidRDefault="006C413A">
      <w:pPr>
        <w:pStyle w:val="ConsPlusNonformat"/>
        <w:jc w:val="both"/>
      </w:pPr>
      <w:r>
        <w:t>по адресу: _______________________________________________________________;</w:t>
      </w:r>
    </w:p>
    <w:p w:rsidR="006C413A" w:rsidRDefault="006C413A">
      <w:pPr>
        <w:pStyle w:val="ConsPlusNonformat"/>
        <w:jc w:val="both"/>
      </w:pPr>
      <w:r>
        <w:t xml:space="preserve">в  соответствии  с  требованиями </w:t>
      </w:r>
      <w:hyperlink r:id="rId113" w:history="1">
        <w:r>
          <w:rPr>
            <w:color w:val="0000FF"/>
          </w:rPr>
          <w:t>статьи 9</w:t>
        </w:r>
      </w:hyperlink>
      <w:r>
        <w:t xml:space="preserve"> Федерального закона от 27.07.2006</w:t>
      </w:r>
    </w:p>
    <w:p w:rsidR="006C413A" w:rsidRDefault="006C413A">
      <w:pPr>
        <w:pStyle w:val="ConsPlusNonformat"/>
        <w:jc w:val="both"/>
      </w:pPr>
      <w:r>
        <w:t>N  152-ФЗ  "О  персональных  данных" подтверждаю свое согласие на обработку</w:t>
      </w:r>
    </w:p>
    <w:p w:rsidR="006C413A" w:rsidRDefault="006C413A">
      <w:pPr>
        <w:pStyle w:val="ConsPlusNonformat"/>
        <w:jc w:val="both"/>
      </w:pPr>
      <w:r>
        <w:t>Оператором  моих  персональных  данных, включающих: фамилию, имя, отчество,</w:t>
      </w:r>
    </w:p>
    <w:p w:rsidR="006C413A" w:rsidRDefault="006C413A">
      <w:pPr>
        <w:pStyle w:val="ConsPlusNonformat"/>
        <w:jc w:val="both"/>
      </w:pPr>
      <w:r>
        <w:t>паспортные   данные   (для  индивидуальных  предпринимателей),  сведения  о</w:t>
      </w:r>
    </w:p>
    <w:p w:rsidR="006C413A" w:rsidRDefault="006C413A">
      <w:pPr>
        <w:pStyle w:val="ConsPlusNonformat"/>
        <w:jc w:val="both"/>
      </w:pPr>
      <w:r>
        <w:t>регистрации  по  месту  жительства (для индивидуальных предпринимателей), с</w:t>
      </w:r>
    </w:p>
    <w:p w:rsidR="006C413A" w:rsidRDefault="006C413A">
      <w:pPr>
        <w:pStyle w:val="ConsPlusNonformat"/>
        <w:jc w:val="both"/>
      </w:pPr>
      <w:r>
        <w:t>целью  их  использования  при  принятии решения о предоставлении субсидии в</w:t>
      </w:r>
    </w:p>
    <w:p w:rsidR="006C413A" w:rsidRDefault="006C413A">
      <w:pPr>
        <w:pStyle w:val="ConsPlusNonformat"/>
        <w:jc w:val="both"/>
      </w:pPr>
      <w:r>
        <w:t>рамках  реализации  Положения  о порядке и условиях предоставления субсидий</w:t>
      </w:r>
    </w:p>
    <w:p w:rsidR="006C413A" w:rsidRDefault="006C413A">
      <w:pPr>
        <w:pStyle w:val="ConsPlusNonformat"/>
        <w:jc w:val="both"/>
      </w:pPr>
      <w:r>
        <w:t>субъектам  малого  и среднего предпринимательства в условиях отмены единого</w:t>
      </w:r>
    </w:p>
    <w:p w:rsidR="006C413A" w:rsidRDefault="006C413A">
      <w:pPr>
        <w:pStyle w:val="ConsPlusNonformat"/>
        <w:jc w:val="both"/>
      </w:pPr>
      <w:r>
        <w:t>налога  на  вмененный  доход,  утвержденного  Постановлением  администрации</w:t>
      </w:r>
    </w:p>
    <w:p w:rsidR="006C413A" w:rsidRDefault="006C413A">
      <w:pPr>
        <w:pStyle w:val="ConsPlusNonformat"/>
        <w:jc w:val="both"/>
      </w:pPr>
      <w:r>
        <w:t>Пермского муниципального района от 20.11.2019 N 801 (далее - Положение).</w:t>
      </w:r>
    </w:p>
    <w:p w:rsidR="006C413A" w:rsidRDefault="006C413A">
      <w:pPr>
        <w:pStyle w:val="ConsPlusNonformat"/>
        <w:jc w:val="both"/>
      </w:pPr>
      <w:r>
        <w:t xml:space="preserve">                                   __________   ____</w:t>
      </w:r>
    </w:p>
    <w:p w:rsidR="006C413A" w:rsidRDefault="006C413A">
      <w:pPr>
        <w:pStyle w:val="ConsPlusNormal"/>
        <w:ind w:firstLine="540"/>
        <w:jc w:val="both"/>
      </w:pPr>
      <w:r>
        <w:t>Согласен на обработку указанных персональных данных посредством информационных систем, используемых для реализации Положения. Согласие действует в течение трех лет с момента перечисления управлением по развитию агропромышленного комплекса и предпринимательства администрации Пермского муниципального района субсидии получателю субсидии.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6C413A" w:rsidRDefault="006C413A">
      <w:pPr>
        <w:pStyle w:val="ConsPlusNormal"/>
        <w:spacing w:before="220"/>
        <w:ind w:firstLine="540"/>
        <w:jc w:val="both"/>
      </w:pPr>
      <w:r>
        <w:t>Мне известно, что в случае отзыва настоящего согласия субъект малого и среднего предпринимательства, который я представляю, не будет являться получателем субсидии.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nformat"/>
        <w:jc w:val="both"/>
      </w:pPr>
      <w:r>
        <w:t>___________________________________  ___________  ______________</w:t>
      </w:r>
    </w:p>
    <w:p w:rsidR="006C413A" w:rsidRDefault="006C413A">
      <w:pPr>
        <w:pStyle w:val="ConsPlusNonformat"/>
        <w:jc w:val="both"/>
      </w:pPr>
      <w:r>
        <w:t xml:space="preserve">           (Ф.И.О.)       (подпись)  (дата)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r>
        <w:t>М.П.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r>
        <w:t xml:space="preserve">    --------------------------------</w:t>
      </w:r>
    </w:p>
    <w:p w:rsidR="006C413A" w:rsidRDefault="006C413A">
      <w:pPr>
        <w:pStyle w:val="ConsPlusNonformat"/>
        <w:jc w:val="both"/>
      </w:pPr>
      <w:r>
        <w:t xml:space="preserve">    Примечание:   &lt;*&gt;   заполняется   отдельно  всеми  физическими  лицами,</w:t>
      </w:r>
    </w:p>
    <w:p w:rsidR="006C413A" w:rsidRDefault="006C413A">
      <w:pPr>
        <w:pStyle w:val="ConsPlusNonformat"/>
        <w:jc w:val="both"/>
      </w:pPr>
      <w:r>
        <w:t>указанными  в Заявке на получение субсидии, представленной субъектом малого</w:t>
      </w:r>
    </w:p>
    <w:p w:rsidR="006C413A" w:rsidRDefault="006C413A">
      <w:pPr>
        <w:pStyle w:val="ConsPlusNonformat"/>
        <w:jc w:val="both"/>
      </w:pPr>
      <w:r>
        <w:t xml:space="preserve">и среднего предпринимательства в соответствии с </w:t>
      </w:r>
      <w:hyperlink w:anchor="P205" w:history="1">
        <w:r>
          <w:rPr>
            <w:color w:val="0000FF"/>
          </w:rPr>
          <w:t>разделом 5</w:t>
        </w:r>
      </w:hyperlink>
      <w:r>
        <w:t xml:space="preserve"> Положения.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  <w:outlineLvl w:val="1"/>
      </w:pPr>
      <w:r>
        <w:t>Приложение 6</w:t>
      </w:r>
    </w:p>
    <w:p w:rsidR="006C413A" w:rsidRDefault="006C413A">
      <w:pPr>
        <w:pStyle w:val="ConsPlusNormal"/>
        <w:jc w:val="right"/>
      </w:pPr>
      <w:r>
        <w:t>к Положению</w:t>
      </w:r>
    </w:p>
    <w:p w:rsidR="006C413A" w:rsidRDefault="006C413A">
      <w:pPr>
        <w:pStyle w:val="ConsPlusNormal"/>
        <w:jc w:val="right"/>
      </w:pPr>
      <w:r>
        <w:t>о порядке и условиях</w:t>
      </w:r>
    </w:p>
    <w:p w:rsidR="006C413A" w:rsidRDefault="006C413A">
      <w:pPr>
        <w:pStyle w:val="ConsPlusNormal"/>
        <w:jc w:val="right"/>
      </w:pPr>
      <w:r>
        <w:t>предоставления субсидий</w:t>
      </w:r>
    </w:p>
    <w:p w:rsidR="006C413A" w:rsidRDefault="006C413A">
      <w:pPr>
        <w:pStyle w:val="ConsPlusNormal"/>
        <w:jc w:val="right"/>
      </w:pPr>
      <w:r>
        <w:t>субъектам малого и среднего</w:t>
      </w:r>
    </w:p>
    <w:p w:rsidR="006C413A" w:rsidRDefault="006C413A">
      <w:pPr>
        <w:pStyle w:val="ConsPlusNormal"/>
        <w:jc w:val="right"/>
      </w:pPr>
      <w:r>
        <w:t>предпринимательства в условиях</w:t>
      </w:r>
    </w:p>
    <w:p w:rsidR="006C413A" w:rsidRDefault="006C413A">
      <w:pPr>
        <w:pStyle w:val="ConsPlusNormal"/>
        <w:jc w:val="right"/>
      </w:pPr>
      <w:r>
        <w:t>отмены единого налога</w:t>
      </w:r>
    </w:p>
    <w:p w:rsidR="006C413A" w:rsidRDefault="006C413A">
      <w:pPr>
        <w:pStyle w:val="ConsPlusNormal"/>
        <w:jc w:val="right"/>
      </w:pPr>
      <w:r>
        <w:t>на вмененный доход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</w:pPr>
      <w:r>
        <w:t>ФОРМА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nformat"/>
        <w:jc w:val="both"/>
      </w:pPr>
      <w:r>
        <w:t xml:space="preserve">                                          В управление по развитию</w:t>
      </w:r>
    </w:p>
    <w:p w:rsidR="006C413A" w:rsidRDefault="006C413A">
      <w:pPr>
        <w:pStyle w:val="ConsPlusNonformat"/>
        <w:jc w:val="both"/>
      </w:pPr>
      <w:r>
        <w:t xml:space="preserve">                                          агропромышленного комплекса и</w:t>
      </w:r>
    </w:p>
    <w:p w:rsidR="006C413A" w:rsidRDefault="006C413A">
      <w:pPr>
        <w:pStyle w:val="ConsPlusNonformat"/>
        <w:jc w:val="both"/>
      </w:pPr>
      <w:r>
        <w:t xml:space="preserve">                                          предпринимательства администрации</w:t>
      </w:r>
    </w:p>
    <w:p w:rsidR="006C413A" w:rsidRDefault="006C413A">
      <w:pPr>
        <w:pStyle w:val="ConsPlusNonformat"/>
        <w:jc w:val="both"/>
      </w:pPr>
      <w:r>
        <w:t xml:space="preserve">                                          Пермского муниципального района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bookmarkStart w:id="50" w:name="P964"/>
      <w:bookmarkEnd w:id="50"/>
      <w:r>
        <w:t xml:space="preserve">                                 СОГЛАСИЕ</w:t>
      </w:r>
    </w:p>
    <w:p w:rsidR="006C413A" w:rsidRDefault="006C413A">
      <w:pPr>
        <w:pStyle w:val="ConsPlusNonformat"/>
        <w:jc w:val="both"/>
      </w:pPr>
      <w:r>
        <w:t xml:space="preserve">          на осуществление проверок соблюдения субъектами малого</w:t>
      </w:r>
    </w:p>
    <w:p w:rsidR="006C413A" w:rsidRDefault="006C413A">
      <w:pPr>
        <w:pStyle w:val="ConsPlusNonformat"/>
        <w:jc w:val="both"/>
      </w:pPr>
      <w:r>
        <w:t xml:space="preserve">          и среднего предпринимательства условий, целей и порядка</w:t>
      </w:r>
    </w:p>
    <w:p w:rsidR="006C413A" w:rsidRDefault="006C413A">
      <w:pPr>
        <w:pStyle w:val="ConsPlusNonformat"/>
        <w:jc w:val="both"/>
      </w:pPr>
      <w:r>
        <w:t xml:space="preserve">                          предоставления субсидий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r>
        <w:t>Настоящим подтверждаю, что ________________________________________________</w:t>
      </w:r>
    </w:p>
    <w:p w:rsidR="006C413A" w:rsidRDefault="006C413A">
      <w:pPr>
        <w:pStyle w:val="ConsPlusNonformat"/>
        <w:jc w:val="both"/>
      </w:pPr>
      <w:r>
        <w:t xml:space="preserve">                           (полное наименование субъекта малого и среднего</w:t>
      </w:r>
    </w:p>
    <w:p w:rsidR="006C413A" w:rsidRDefault="006C413A">
      <w:pPr>
        <w:pStyle w:val="ConsPlusNonformat"/>
        <w:jc w:val="both"/>
      </w:pPr>
      <w:r>
        <w:t xml:space="preserve">                                         предпринимательства)</w:t>
      </w:r>
    </w:p>
    <w:p w:rsidR="006C413A" w:rsidRDefault="006C413A">
      <w:pPr>
        <w:pStyle w:val="ConsPlusNonformat"/>
        <w:jc w:val="both"/>
      </w:pPr>
      <w:r>
        <w:t xml:space="preserve">дает  согласие  в  соответствии  с  </w:t>
      </w:r>
      <w:hyperlink r:id="rId114" w:history="1">
        <w:r>
          <w:rPr>
            <w:color w:val="0000FF"/>
          </w:rPr>
          <w:t>пунктом  5 статьи 78</w:t>
        </w:r>
      </w:hyperlink>
      <w:r>
        <w:t xml:space="preserve"> Бюджетного кодекса</w:t>
      </w:r>
    </w:p>
    <w:p w:rsidR="006C413A" w:rsidRDefault="006C413A">
      <w:pPr>
        <w:pStyle w:val="ConsPlusNonformat"/>
        <w:jc w:val="both"/>
      </w:pPr>
      <w:r>
        <w:t>Российской    Федерации    на   осуществление   управлением   по   развитию</w:t>
      </w:r>
    </w:p>
    <w:p w:rsidR="006C413A" w:rsidRDefault="006C413A">
      <w:pPr>
        <w:pStyle w:val="ConsPlusNonformat"/>
        <w:jc w:val="both"/>
      </w:pPr>
      <w:r>
        <w:t>агропромышленного  комплекса  и предпринимательства администрации Пермского</w:t>
      </w:r>
    </w:p>
    <w:p w:rsidR="006C413A" w:rsidRDefault="006C413A">
      <w:pPr>
        <w:pStyle w:val="ConsPlusNonformat"/>
        <w:jc w:val="both"/>
      </w:pPr>
      <w:r>
        <w:t>муниципального   района  и  органами  муниципального  финансового  контроля</w:t>
      </w:r>
    </w:p>
    <w:p w:rsidR="006C413A" w:rsidRDefault="006C413A">
      <w:pPr>
        <w:pStyle w:val="ConsPlusNonformat"/>
        <w:jc w:val="both"/>
      </w:pPr>
      <w:r>
        <w:t>проверок соблюдения _______________________________________________________</w:t>
      </w:r>
    </w:p>
    <w:p w:rsidR="006C413A" w:rsidRDefault="006C413A">
      <w:pPr>
        <w:pStyle w:val="ConsPlusNonformat"/>
        <w:jc w:val="both"/>
      </w:pPr>
      <w:r>
        <w:t>___________________________________________________________________________</w:t>
      </w:r>
    </w:p>
    <w:p w:rsidR="006C413A" w:rsidRDefault="006C413A">
      <w:pPr>
        <w:pStyle w:val="ConsPlusNonformat"/>
        <w:jc w:val="both"/>
      </w:pPr>
      <w:r>
        <w:t xml:space="preserve">   (полное наименование субъекта малого и среднего предпринимательства)</w:t>
      </w:r>
    </w:p>
    <w:p w:rsidR="006C413A" w:rsidRDefault="006C413A">
      <w:pPr>
        <w:pStyle w:val="ConsPlusNonformat"/>
        <w:jc w:val="both"/>
      </w:pPr>
      <w:r>
        <w:t>условий,  целей и порядка предоставления субсидий, предоставляемых в рамках</w:t>
      </w:r>
    </w:p>
    <w:p w:rsidR="006C413A" w:rsidRDefault="006C413A">
      <w:pPr>
        <w:pStyle w:val="ConsPlusNonformat"/>
        <w:jc w:val="both"/>
      </w:pPr>
      <w:r>
        <w:t>Положения  о  порядке и условиях предоставления субсидий субъектам малого и</w:t>
      </w:r>
    </w:p>
    <w:p w:rsidR="006C413A" w:rsidRDefault="006C413A">
      <w:pPr>
        <w:pStyle w:val="ConsPlusNonformat"/>
        <w:jc w:val="both"/>
      </w:pPr>
      <w:r>
        <w:t>среднего  предпринимательства в условиях отмены единого налога на вмененный</w:t>
      </w:r>
    </w:p>
    <w:p w:rsidR="006C413A" w:rsidRDefault="006C413A">
      <w:pPr>
        <w:pStyle w:val="ConsPlusNonformat"/>
        <w:jc w:val="both"/>
      </w:pPr>
      <w:r>
        <w:t>доход,  утвержденного Постановлением администрации Пермского муниципального</w:t>
      </w:r>
    </w:p>
    <w:p w:rsidR="006C413A" w:rsidRDefault="006C413A">
      <w:pPr>
        <w:pStyle w:val="ConsPlusNonformat"/>
        <w:jc w:val="both"/>
      </w:pPr>
      <w:r>
        <w:t>района от 20.11.2019 N 801.</w:t>
      </w:r>
    </w:p>
    <w:p w:rsidR="006C413A" w:rsidRDefault="006C413A">
      <w:pPr>
        <w:pStyle w:val="ConsPlusNonformat"/>
        <w:jc w:val="both"/>
      </w:pPr>
      <w:r>
        <w:t xml:space="preserve">          __________   ___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r>
        <w:t>______________________________________________    _________    ____________</w:t>
      </w:r>
    </w:p>
    <w:p w:rsidR="006C413A" w:rsidRDefault="006C413A">
      <w:pPr>
        <w:pStyle w:val="ConsPlusNonformat"/>
        <w:jc w:val="both"/>
      </w:pPr>
      <w:r>
        <w:t>(Ф.И.О. руководителя, индивидуального             (подпись)       (дата)</w:t>
      </w:r>
    </w:p>
    <w:p w:rsidR="006C413A" w:rsidRDefault="006C413A">
      <w:pPr>
        <w:pStyle w:val="ConsPlusNonformat"/>
        <w:jc w:val="both"/>
      </w:pPr>
      <w:r>
        <w:t>предпринимателя)</w:t>
      </w:r>
    </w:p>
    <w:p w:rsidR="006C413A" w:rsidRDefault="006C413A">
      <w:pPr>
        <w:pStyle w:val="ConsPlusNonformat"/>
        <w:jc w:val="both"/>
      </w:pPr>
    </w:p>
    <w:p w:rsidR="006C413A" w:rsidRDefault="006C413A">
      <w:pPr>
        <w:pStyle w:val="ConsPlusNonformat"/>
        <w:jc w:val="both"/>
      </w:pPr>
      <w:r>
        <w:t>М.П.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  <w:outlineLvl w:val="1"/>
      </w:pPr>
      <w:r>
        <w:t>Приложение 7</w:t>
      </w:r>
    </w:p>
    <w:p w:rsidR="006C413A" w:rsidRDefault="006C413A">
      <w:pPr>
        <w:pStyle w:val="ConsPlusNormal"/>
        <w:jc w:val="right"/>
      </w:pPr>
      <w:r>
        <w:t>к Положению</w:t>
      </w:r>
    </w:p>
    <w:p w:rsidR="006C413A" w:rsidRDefault="006C413A">
      <w:pPr>
        <w:pStyle w:val="ConsPlusNormal"/>
        <w:jc w:val="right"/>
      </w:pPr>
      <w:r>
        <w:t>о порядке и условиях</w:t>
      </w:r>
    </w:p>
    <w:p w:rsidR="006C413A" w:rsidRDefault="006C413A">
      <w:pPr>
        <w:pStyle w:val="ConsPlusNormal"/>
        <w:jc w:val="right"/>
      </w:pPr>
      <w:r>
        <w:t>предоставления субсидий</w:t>
      </w:r>
    </w:p>
    <w:p w:rsidR="006C413A" w:rsidRDefault="006C413A">
      <w:pPr>
        <w:pStyle w:val="ConsPlusNormal"/>
        <w:jc w:val="right"/>
      </w:pPr>
      <w:r>
        <w:t>субъектам малого и среднего</w:t>
      </w:r>
    </w:p>
    <w:p w:rsidR="006C413A" w:rsidRDefault="006C413A">
      <w:pPr>
        <w:pStyle w:val="ConsPlusNormal"/>
        <w:jc w:val="right"/>
      </w:pPr>
      <w:r>
        <w:t>предпринимательства в условиях</w:t>
      </w:r>
    </w:p>
    <w:p w:rsidR="006C413A" w:rsidRDefault="006C413A">
      <w:pPr>
        <w:pStyle w:val="ConsPlusNormal"/>
        <w:jc w:val="right"/>
      </w:pPr>
      <w:r>
        <w:t>отмены единого налога</w:t>
      </w:r>
    </w:p>
    <w:p w:rsidR="006C413A" w:rsidRDefault="006C413A">
      <w:pPr>
        <w:pStyle w:val="ConsPlusNormal"/>
        <w:jc w:val="right"/>
      </w:pPr>
      <w:r>
        <w:t>на вмененный доход</w:t>
      </w:r>
    </w:p>
    <w:p w:rsidR="006C413A" w:rsidRDefault="006C41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41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Пермского муниципального района</w:t>
            </w:r>
          </w:p>
          <w:p w:rsidR="006C413A" w:rsidRDefault="006C413A">
            <w:pPr>
              <w:pStyle w:val="ConsPlusNormal"/>
              <w:jc w:val="center"/>
            </w:pPr>
            <w:r>
              <w:rPr>
                <w:color w:val="392C69"/>
              </w:rPr>
              <w:t>от 17.07.2020 N 405)</w:t>
            </w:r>
          </w:p>
        </w:tc>
      </w:tr>
    </w:tbl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right"/>
      </w:pPr>
      <w:r>
        <w:t>ФОРМА</w:t>
      </w: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center"/>
      </w:pPr>
      <w:bookmarkStart w:id="51" w:name="P1010"/>
      <w:bookmarkEnd w:id="51"/>
      <w:r>
        <w:t>РАСЧЕТ РАЗМЕРА СУБСИДИИ</w:t>
      </w:r>
    </w:p>
    <w:p w:rsidR="006C413A" w:rsidRDefault="006C413A">
      <w:pPr>
        <w:pStyle w:val="ConsPlusNormal"/>
        <w:jc w:val="center"/>
      </w:pPr>
      <w:r>
        <w:t>для субъектов малого и среднего предпринимательства,</w:t>
      </w:r>
    </w:p>
    <w:p w:rsidR="006C413A" w:rsidRDefault="006C413A">
      <w:pPr>
        <w:pStyle w:val="ConsPlusNormal"/>
        <w:jc w:val="center"/>
      </w:pPr>
      <w:r>
        <w:t>осуществляющих деятельность в сфере туризма</w:t>
      </w:r>
    </w:p>
    <w:p w:rsidR="006C413A" w:rsidRDefault="006C41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35"/>
        <w:gridCol w:w="1714"/>
        <w:gridCol w:w="1144"/>
        <w:gridCol w:w="1191"/>
      </w:tblGrid>
      <w:tr w:rsidR="006C413A">
        <w:tc>
          <w:tcPr>
            <w:tcW w:w="454" w:type="dxa"/>
          </w:tcPr>
          <w:p w:rsidR="006C413A" w:rsidRDefault="006C413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6C413A" w:rsidRDefault="006C413A">
            <w:pPr>
              <w:pStyle w:val="ConsPlusNonformat"/>
              <w:jc w:val="both"/>
            </w:pPr>
            <w:r>
              <w:t xml:space="preserve">     Наименование расходов в</w:t>
            </w:r>
          </w:p>
          <w:p w:rsidR="006C413A" w:rsidRDefault="006C413A">
            <w:pPr>
              <w:pStyle w:val="ConsPlusNonformat"/>
              <w:jc w:val="both"/>
            </w:pPr>
            <w:r>
              <w:t xml:space="preserve">                             1</w:t>
            </w:r>
          </w:p>
          <w:p w:rsidR="006C413A" w:rsidRDefault="006C413A">
            <w:pPr>
              <w:pStyle w:val="ConsPlusNonformat"/>
              <w:jc w:val="both"/>
            </w:pPr>
            <w:r>
              <w:t xml:space="preserve">   соответствии с </w:t>
            </w:r>
            <w:hyperlink w:anchor="P171" w:history="1">
              <w:r>
                <w:rPr>
                  <w:color w:val="0000FF"/>
                </w:rPr>
                <w:t>пунктом 4.3</w:t>
              </w:r>
            </w:hyperlink>
          </w:p>
          <w:p w:rsidR="006C413A" w:rsidRDefault="006C413A">
            <w:pPr>
              <w:pStyle w:val="ConsPlusNonformat"/>
              <w:jc w:val="both"/>
            </w:pPr>
            <w:r>
              <w:t xml:space="preserve">              1</w:t>
            </w:r>
          </w:p>
          <w:p w:rsidR="006C413A" w:rsidRDefault="006C413A">
            <w:pPr>
              <w:pStyle w:val="ConsPlusNonformat"/>
              <w:jc w:val="both"/>
            </w:pPr>
            <w:r>
              <w:t xml:space="preserve">     раздела 4  Положения о</w:t>
            </w:r>
          </w:p>
          <w:p w:rsidR="006C413A" w:rsidRDefault="006C413A">
            <w:pPr>
              <w:pStyle w:val="ConsPlusNonformat"/>
              <w:jc w:val="both"/>
            </w:pPr>
            <w:r>
              <w:t xml:space="preserve">       порядке и условиях</w:t>
            </w:r>
          </w:p>
          <w:p w:rsidR="006C413A" w:rsidRDefault="006C413A">
            <w:pPr>
              <w:pStyle w:val="ConsPlusNonformat"/>
              <w:jc w:val="both"/>
            </w:pPr>
            <w:r>
              <w:t xml:space="preserve">    предоставления субсидий</w:t>
            </w:r>
          </w:p>
          <w:p w:rsidR="006C413A" w:rsidRDefault="006C413A">
            <w:pPr>
              <w:pStyle w:val="ConsPlusNonformat"/>
              <w:jc w:val="both"/>
            </w:pPr>
            <w:r>
              <w:t xml:space="preserve">  субъектам малого и среднего</w:t>
            </w:r>
          </w:p>
          <w:p w:rsidR="006C413A" w:rsidRDefault="006C413A">
            <w:pPr>
              <w:pStyle w:val="ConsPlusNonformat"/>
              <w:jc w:val="both"/>
            </w:pPr>
            <w:r>
              <w:t>предпринимательства в условиях</w:t>
            </w:r>
          </w:p>
          <w:p w:rsidR="006C413A" w:rsidRDefault="006C413A">
            <w:pPr>
              <w:pStyle w:val="ConsPlusNonformat"/>
              <w:jc w:val="both"/>
            </w:pPr>
            <w:r>
              <w:t xml:space="preserve">   отмены единого налога на</w:t>
            </w:r>
          </w:p>
          <w:p w:rsidR="006C413A" w:rsidRDefault="006C413A">
            <w:pPr>
              <w:pStyle w:val="ConsPlusNonformat"/>
              <w:jc w:val="both"/>
            </w:pPr>
            <w:r>
              <w:t xml:space="preserve">       вмененный доход</w:t>
            </w:r>
          </w:p>
        </w:tc>
        <w:tc>
          <w:tcPr>
            <w:tcW w:w="1714" w:type="dxa"/>
          </w:tcPr>
          <w:p w:rsidR="006C413A" w:rsidRDefault="006C413A">
            <w:pPr>
              <w:pStyle w:val="ConsPlusNormal"/>
              <w:jc w:val="center"/>
            </w:pPr>
            <w:r>
              <w:t>Общий размер произведенных затрат, руб.</w:t>
            </w:r>
          </w:p>
        </w:tc>
        <w:tc>
          <w:tcPr>
            <w:tcW w:w="1144" w:type="dxa"/>
          </w:tcPr>
          <w:p w:rsidR="006C413A" w:rsidRDefault="006C413A">
            <w:pPr>
              <w:pStyle w:val="ConsPlusNormal"/>
              <w:jc w:val="center"/>
            </w:pPr>
            <w:r>
              <w:t>Размер субсидии, %</w:t>
            </w: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Сумма субсидии ((графа 3 x графу 4) : 100), руб.</w:t>
            </w:r>
          </w:p>
        </w:tc>
      </w:tr>
      <w:tr w:rsidR="006C413A">
        <w:tc>
          <w:tcPr>
            <w:tcW w:w="454" w:type="dxa"/>
            <w:vAlign w:val="bottom"/>
          </w:tcPr>
          <w:p w:rsidR="006C413A" w:rsidRDefault="006C41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vAlign w:val="bottom"/>
          </w:tcPr>
          <w:p w:rsidR="006C413A" w:rsidRDefault="006C4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  <w:vAlign w:val="center"/>
          </w:tcPr>
          <w:p w:rsidR="006C413A" w:rsidRDefault="006C41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vAlign w:val="center"/>
          </w:tcPr>
          <w:p w:rsidR="006C413A" w:rsidRDefault="006C41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6C413A" w:rsidRDefault="006C413A">
            <w:pPr>
              <w:pStyle w:val="ConsPlusNormal"/>
              <w:jc w:val="center"/>
            </w:pPr>
            <w:r>
              <w:t>5</w:t>
            </w:r>
          </w:p>
        </w:tc>
      </w:tr>
      <w:tr w:rsidR="006C413A">
        <w:tc>
          <w:tcPr>
            <w:tcW w:w="454" w:type="dxa"/>
          </w:tcPr>
          <w:p w:rsidR="006C413A" w:rsidRDefault="006C413A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7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44" w:type="dxa"/>
          </w:tcPr>
          <w:p w:rsidR="006C413A" w:rsidRDefault="006C413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91" w:type="dxa"/>
          </w:tcPr>
          <w:p w:rsidR="006C413A" w:rsidRDefault="006C413A">
            <w:pPr>
              <w:pStyle w:val="ConsPlusNormal"/>
            </w:pPr>
          </w:p>
        </w:tc>
      </w:tr>
      <w:tr w:rsidR="006C413A">
        <w:tc>
          <w:tcPr>
            <w:tcW w:w="454" w:type="dxa"/>
          </w:tcPr>
          <w:p w:rsidR="006C413A" w:rsidRDefault="006C413A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7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44" w:type="dxa"/>
          </w:tcPr>
          <w:p w:rsidR="006C413A" w:rsidRDefault="006C413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91" w:type="dxa"/>
          </w:tcPr>
          <w:p w:rsidR="006C413A" w:rsidRDefault="006C413A">
            <w:pPr>
              <w:pStyle w:val="ConsPlusNormal"/>
            </w:pPr>
          </w:p>
        </w:tc>
      </w:tr>
      <w:tr w:rsidR="006C413A">
        <w:tc>
          <w:tcPr>
            <w:tcW w:w="454" w:type="dxa"/>
          </w:tcPr>
          <w:p w:rsidR="006C413A" w:rsidRDefault="006C413A">
            <w:pPr>
              <w:pStyle w:val="ConsPlusNormal"/>
            </w:pPr>
            <w:r>
              <w:t>...</w:t>
            </w:r>
          </w:p>
        </w:tc>
        <w:tc>
          <w:tcPr>
            <w:tcW w:w="4535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7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44" w:type="dxa"/>
          </w:tcPr>
          <w:p w:rsidR="006C413A" w:rsidRDefault="006C413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91" w:type="dxa"/>
          </w:tcPr>
          <w:p w:rsidR="006C413A" w:rsidRDefault="006C413A">
            <w:pPr>
              <w:pStyle w:val="ConsPlusNormal"/>
            </w:pPr>
          </w:p>
        </w:tc>
      </w:tr>
      <w:tr w:rsidR="006C413A">
        <w:tc>
          <w:tcPr>
            <w:tcW w:w="4989" w:type="dxa"/>
            <w:gridSpan w:val="2"/>
          </w:tcPr>
          <w:p w:rsidR="006C413A" w:rsidRDefault="006C413A">
            <w:pPr>
              <w:pStyle w:val="ConsPlusNormal"/>
            </w:pPr>
            <w:r>
              <w:t>ИТОГО:</w:t>
            </w:r>
          </w:p>
        </w:tc>
        <w:tc>
          <w:tcPr>
            <w:tcW w:w="1714" w:type="dxa"/>
          </w:tcPr>
          <w:p w:rsidR="006C413A" w:rsidRDefault="006C413A">
            <w:pPr>
              <w:pStyle w:val="ConsPlusNormal"/>
            </w:pPr>
          </w:p>
        </w:tc>
        <w:tc>
          <w:tcPr>
            <w:tcW w:w="1144" w:type="dxa"/>
          </w:tcPr>
          <w:p w:rsidR="006C413A" w:rsidRDefault="006C4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6C413A" w:rsidRDefault="006C413A">
            <w:pPr>
              <w:pStyle w:val="ConsPlusNormal"/>
            </w:pPr>
          </w:p>
        </w:tc>
      </w:tr>
    </w:tbl>
    <w:p w:rsidR="006C413A" w:rsidRDefault="006C413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029"/>
        <w:gridCol w:w="3151"/>
      </w:tblGrid>
      <w:tr w:rsidR="006C413A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13A" w:rsidRDefault="006C413A">
            <w:pPr>
              <w:pStyle w:val="ConsPlusNormal"/>
              <w:jc w:val="both"/>
            </w:pPr>
            <w:r>
              <w:t>Сумма предоставляемой субсидии (графа 5, руб., но не более 100000,00 рубля):</w:t>
            </w:r>
          </w:p>
          <w:p w:rsidR="006C413A" w:rsidRDefault="006C413A">
            <w:pPr>
              <w:pStyle w:val="ConsPlusNormal"/>
              <w:jc w:val="both"/>
            </w:pPr>
            <w:r>
              <w:t>_______________________________________________________ руб. _______ коп.</w:t>
            </w:r>
          </w:p>
          <w:p w:rsidR="006C413A" w:rsidRDefault="006C413A">
            <w:pPr>
              <w:pStyle w:val="ConsPlusNormal"/>
              <w:ind w:left="2264" w:firstLine="540"/>
              <w:jc w:val="both"/>
            </w:pPr>
            <w:r>
              <w:t>(прописью)</w:t>
            </w:r>
          </w:p>
          <w:p w:rsidR="006C413A" w:rsidRDefault="006C413A">
            <w:pPr>
              <w:pStyle w:val="ConsPlusNormal"/>
              <w:jc w:val="both"/>
            </w:pPr>
            <w:r>
              <w:t>Руководитель/индивидуальный предприниматель</w:t>
            </w:r>
          </w:p>
        </w:tc>
      </w:tr>
      <w:tr w:rsidR="006C413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C413A" w:rsidRDefault="006C413A">
            <w:pPr>
              <w:pStyle w:val="ConsPlusNormal"/>
              <w:jc w:val="center"/>
            </w:pPr>
            <w:r>
              <w:t>_____________________</w:t>
            </w:r>
          </w:p>
          <w:p w:rsidR="006C413A" w:rsidRDefault="006C413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13A" w:rsidRDefault="006C413A">
            <w:pPr>
              <w:pStyle w:val="ConsPlusNormal"/>
              <w:jc w:val="both"/>
            </w:pPr>
            <w:r>
              <w:t>/________________________________</w:t>
            </w:r>
          </w:p>
          <w:p w:rsidR="006C413A" w:rsidRDefault="006C413A">
            <w:pPr>
              <w:pStyle w:val="ConsPlusNormal"/>
              <w:ind w:left="1698"/>
              <w:jc w:val="both"/>
            </w:pPr>
            <w:r>
              <w:t>(ФИО)</w:t>
            </w:r>
          </w:p>
        </w:tc>
      </w:tr>
      <w:tr w:rsidR="006C413A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13A" w:rsidRDefault="006C413A">
            <w:pPr>
              <w:pStyle w:val="ConsPlusNormal"/>
              <w:jc w:val="both"/>
            </w:pPr>
            <w:r>
              <w:t>Расчет проверен.</w:t>
            </w:r>
          </w:p>
          <w:p w:rsidR="006C413A" w:rsidRDefault="006C413A">
            <w:pPr>
              <w:pStyle w:val="ConsPlusNormal"/>
              <w:jc w:val="both"/>
            </w:pPr>
            <w:r>
              <w:t>В случае принятия решения о предоставлении субсидии ее размер будет</w:t>
            </w:r>
          </w:p>
          <w:p w:rsidR="006C413A" w:rsidRDefault="006C413A">
            <w:pPr>
              <w:pStyle w:val="ConsPlusNormal"/>
              <w:jc w:val="both"/>
            </w:pPr>
            <w:r>
              <w:t>составлять _____________________________________________ руб. _______ коп.</w:t>
            </w:r>
          </w:p>
        </w:tc>
      </w:tr>
      <w:tr w:rsidR="006C413A">
        <w:tc>
          <w:tcPr>
            <w:tcW w:w="5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13A" w:rsidRDefault="006C413A">
            <w:pPr>
              <w:pStyle w:val="ConsPlusNormal"/>
              <w:jc w:val="both"/>
            </w:pPr>
            <w:r>
              <w:t>_________________/___________________________/</w:t>
            </w:r>
          </w:p>
          <w:p w:rsidR="006C413A" w:rsidRDefault="006C413A">
            <w:pPr>
              <w:pStyle w:val="ConsPlusNormal"/>
              <w:jc w:val="both"/>
            </w:pPr>
            <w:r>
              <w:t>(должностное лицо, принявшее расчет) (подпись)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13A" w:rsidRDefault="006C413A">
            <w:pPr>
              <w:pStyle w:val="ConsPlusNormal"/>
              <w:jc w:val="center"/>
            </w:pPr>
            <w:r>
              <w:t>(ФИО)</w:t>
            </w:r>
          </w:p>
        </w:tc>
      </w:tr>
      <w:tr w:rsidR="006C413A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13A" w:rsidRDefault="006C413A">
            <w:pPr>
              <w:pStyle w:val="ConsPlusNormal"/>
              <w:jc w:val="both"/>
            </w:pPr>
            <w:r>
              <w:t>"____" _____________ 20___ г.</w:t>
            </w:r>
          </w:p>
        </w:tc>
      </w:tr>
    </w:tbl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</w:p>
    <w:p w:rsidR="006C413A" w:rsidRDefault="006C413A">
      <w:pPr>
        <w:pStyle w:val="ConsPlusNormal"/>
        <w:jc w:val="both"/>
      </w:pPr>
      <w:bookmarkStart w:id="52" w:name="_GoBack"/>
      <w:bookmarkEnd w:id="52"/>
    </w:p>
    <w:sectPr w:rsidR="006C413A" w:rsidSect="00E3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3A"/>
    <w:rsid w:val="0003159B"/>
    <w:rsid w:val="001D59FE"/>
    <w:rsid w:val="005E4886"/>
    <w:rsid w:val="006274F2"/>
    <w:rsid w:val="006C413A"/>
    <w:rsid w:val="009B3BE6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6F85F-BF8D-4CE6-A644-BF5151B4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1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1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41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C4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41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41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FB0B636577A696CB22B511B1464D1035BE88CAB7E163F106FD55F84F1B0282A28B648E26E6CDF18760B1E429E138E9F56E097196654E182y1q0F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4FB0B636577A696CB22B511B1464D1035BE88CAB7E163F106FD55F84F1B0282A28B648E26E6CDF1A7F0B1E429E138E9F56E097196654E182y1q0F" TargetMode="External"/><Relationship Id="rId42" Type="http://schemas.openxmlformats.org/officeDocument/2006/relationships/hyperlink" Target="consultantplus://offline/ref=4FB0B636577A696CB22B511B1464D1035BE88CAB7E163F106FD55F84F1B0282A28B648E26E6CDD1D7D0B1E429E138E9F56E097196654E182y1q0F" TargetMode="External"/><Relationship Id="rId47" Type="http://schemas.openxmlformats.org/officeDocument/2006/relationships/hyperlink" Target="consultantplus://offline/ref=4FB0B636577A696CB22B511B1464D1035BE88CAB7E163F106FD55F84F1B0282A28B648E26E6CDD1D770B1E429E138E9F56E097196654E182y1q0F" TargetMode="External"/><Relationship Id="rId63" Type="http://schemas.openxmlformats.org/officeDocument/2006/relationships/hyperlink" Target="consultantplus://offline/ref=4FB0B636577A696CB22B511B1464D1035BE88CAB7E163F106FD55F84F1B0282A28B648E26E6CD01F760B1E429E138E9F56E097196654E182y1q0F" TargetMode="External"/><Relationship Id="rId68" Type="http://schemas.openxmlformats.org/officeDocument/2006/relationships/hyperlink" Target="consultantplus://offline/ref=4FB0B636577A696CB22B511B1464D1035BE88CAB7E163F106FD55F84F1B0282A28B648E26E6ADD127B0B1E429E138E9F56E097196654E182y1q0F" TargetMode="External"/><Relationship Id="rId84" Type="http://schemas.openxmlformats.org/officeDocument/2006/relationships/hyperlink" Target="consultantplus://offline/ref=4FB0B636577A696CB22B4F1602088C0850E6D2AE7E123D41318959D3AEE02E7F68F64EB72D2DD51B7F004A12DA4DD7CE11AB9A107B48E1890E4523C9y5q8F" TargetMode="External"/><Relationship Id="rId89" Type="http://schemas.openxmlformats.org/officeDocument/2006/relationships/hyperlink" Target="consultantplus://offline/ref=4FB0B636577A696CB22B4F1602088C0850E6D2AE7E153646368659D3AEE02E7F68F64EB72D2DD51B7F004A10DD4DD7CE11AB9A107B48E1890E4523C9y5q8F" TargetMode="External"/><Relationship Id="rId112" Type="http://schemas.openxmlformats.org/officeDocument/2006/relationships/hyperlink" Target="consultantplus://offline/ref=4FB0B636577A696CB22B511B1464D1035BE888A67A193F106FD55F84F1B0282A3AB610EE6E6AC61A761E4813D8y4q6F" TargetMode="External"/><Relationship Id="rId16" Type="http://schemas.openxmlformats.org/officeDocument/2006/relationships/hyperlink" Target="consultantplus://offline/ref=4FB0B636577A696CB22B4F1602088C0850E6D2AE7E123D41318959D3AEE02E7F68F64EB72D2DD51B7F004A13D24DD7CE11AB9A107B48E1890E4523C9y5q8F" TargetMode="External"/><Relationship Id="rId107" Type="http://schemas.openxmlformats.org/officeDocument/2006/relationships/hyperlink" Target="consultantplus://offline/ref=4FB0B636577A696CB22B4F1602088C0850E6D2AE7E153646368659D3AEE02E7F68F64EB72D2DD51B7F004A1BD94DD7CE11AB9A107B48E1890E4523C9y5q8F" TargetMode="External"/><Relationship Id="rId11" Type="http://schemas.openxmlformats.org/officeDocument/2006/relationships/hyperlink" Target="consultantplus://offline/ref=4FB0B636577A696CB22B4F1602088C0850E6D2AE7E153646368659D3AEE02E7F68F64EB72D2DD51B7F004A12DB4DD7CE11AB9A107B48E1890E4523C9y5q8F" TargetMode="External"/><Relationship Id="rId24" Type="http://schemas.openxmlformats.org/officeDocument/2006/relationships/hyperlink" Target="consultantplus://offline/ref=4FB0B636577A696CB22B511B1464D1035BE88CAB7E163F106FD55F84F1B0282A28B648E26E6CDF1B760B1E429E138E9F56E097196654E182y1q0F" TargetMode="External"/><Relationship Id="rId32" Type="http://schemas.openxmlformats.org/officeDocument/2006/relationships/hyperlink" Target="consultantplus://offline/ref=4FB0B636577A696CB22B511B1464D1035BE88CAB7E163F106FD55F84F1B0282A28B648E26E68DF1C7D0B1E429E138E9F56E097196654E182y1q0F" TargetMode="External"/><Relationship Id="rId37" Type="http://schemas.openxmlformats.org/officeDocument/2006/relationships/hyperlink" Target="consultantplus://offline/ref=4FB0B636577A696CB22B511B1464D1035BE88CAB7E163F106FD55F84F1B0282A28B648E26E6CDD1C7F0B1E429E138E9F56E097196654E182y1q0F" TargetMode="External"/><Relationship Id="rId40" Type="http://schemas.openxmlformats.org/officeDocument/2006/relationships/hyperlink" Target="consultantplus://offline/ref=4FB0B636577A696CB22B511B1464D1035BE88CAB7E163F106FD55F84F1B0282A28B648E26E6CD018780B1E429E138E9F56E097196654E182y1q0F" TargetMode="External"/><Relationship Id="rId45" Type="http://schemas.openxmlformats.org/officeDocument/2006/relationships/hyperlink" Target="consultantplus://offline/ref=4FB0B636577A696CB22B511B1464D1035BE88CAB7E163F106FD55F84F1B0282A28B648E26E6CD0197C0B1E429E138E9F56E097196654E182y1q0F" TargetMode="External"/><Relationship Id="rId53" Type="http://schemas.openxmlformats.org/officeDocument/2006/relationships/hyperlink" Target="consultantplus://offline/ref=4FB0B636577A696CB22B511B1464D1035BE88CAB7E163F106FD55F84F1B0282A28B648E26E6CD01E7E0B1E429E138E9F56E097196654E182y1q0F" TargetMode="External"/><Relationship Id="rId58" Type="http://schemas.openxmlformats.org/officeDocument/2006/relationships/hyperlink" Target="consultantplus://offline/ref=4FB0B636577A696CB22B511B1464D1035BE88CAB7E163F106FD55F84F1B0282A28B648E26E6CD01E760B1E429E138E9F56E097196654E182y1q0F" TargetMode="External"/><Relationship Id="rId66" Type="http://schemas.openxmlformats.org/officeDocument/2006/relationships/hyperlink" Target="consultantplus://offline/ref=4FB0B636577A696CB22B511B1464D1035BE88CAB7E163F106FD55F84F1B0282A28B648E26E6ADD1D7F0B1E429E138E9F56E097196654E182y1q0F" TargetMode="External"/><Relationship Id="rId74" Type="http://schemas.openxmlformats.org/officeDocument/2006/relationships/hyperlink" Target="consultantplus://offline/ref=4FB0B636577A696CB22B511B1464D1035BE88CAB7E163F106FD55F84F1B0282A28B648E26E6ADE1C790B1E429E138E9F56E097196654E182y1q0F" TargetMode="External"/><Relationship Id="rId79" Type="http://schemas.openxmlformats.org/officeDocument/2006/relationships/hyperlink" Target="consultantplus://offline/ref=4FB0B636577A696CB22B511B1464D1035BE88CAB7E163F106FD55F84F1B0282A28B648E26E6CDD187B0B1E429E138E9F56E097196654E182y1q0F" TargetMode="External"/><Relationship Id="rId87" Type="http://schemas.openxmlformats.org/officeDocument/2006/relationships/hyperlink" Target="consultantplus://offline/ref=4FB0B636577A696CB22B4F1602088C0850E6D2AE7E153646368659D3AEE02E7F68F64EB72D2DD51B7F004A11DB4DD7CE11AB9A107B48E1890E4523C9y5q8F" TargetMode="External"/><Relationship Id="rId102" Type="http://schemas.openxmlformats.org/officeDocument/2006/relationships/hyperlink" Target="consultantplus://offline/ref=4FB0B636577A696CB22B4F1602088C0850E6D2AE7E153646368659D3AEE02E7F68F64EB72D2DD51B7F004A14D24DD7CE11AB9A107B48E1890E4523C9y5q8F" TargetMode="External"/><Relationship Id="rId110" Type="http://schemas.openxmlformats.org/officeDocument/2006/relationships/hyperlink" Target="consultantplus://offline/ref=4FB0B636577A696CB22B4F1602088C0850E6D2AE7E153646368659D3AEE02E7F68F64EB72D2DD51B7F004A1ADE4DD7CE11AB9A107B48E1890E4523C9y5q8F" TargetMode="External"/><Relationship Id="rId115" Type="http://schemas.openxmlformats.org/officeDocument/2006/relationships/hyperlink" Target="consultantplus://offline/ref=4FB0B636577A696CB22B4F1602088C0850E6D2AE7E153646368659D3AEE02E7F68F64EB72D2DD51B7F004A1AD34DD7CE11AB9A107B48E1890E4523C9y5q8F" TargetMode="External"/><Relationship Id="rId5" Type="http://schemas.openxmlformats.org/officeDocument/2006/relationships/hyperlink" Target="consultantplus://offline/ref=4FB0B636577A696CB22B4F1602088C0850E6D2AE7E123D41318959D3AEE02E7F68F64EB72D2DD51B7F004A13DF4DD7CE11AB9A107B48E1890E4523C9y5q8F" TargetMode="External"/><Relationship Id="rId61" Type="http://schemas.openxmlformats.org/officeDocument/2006/relationships/hyperlink" Target="consultantplus://offline/ref=4FB0B636577A696CB22B511B1464D1035BE88CAB7E163F106FD55F84F1B0282A28B648E26E6CD01F7A0B1E429E138E9F56E097196654E182y1q0F" TargetMode="External"/><Relationship Id="rId82" Type="http://schemas.openxmlformats.org/officeDocument/2006/relationships/hyperlink" Target="consultantplus://offline/ref=4FB0B636577A696CB22B4F1602088C0850E6D2AE7E153646368659D3AEE02E7F68F64EB72D2DD51B7F004A12DD4DD7CE11AB9A107B48E1890E4523C9y5q8F" TargetMode="External"/><Relationship Id="rId90" Type="http://schemas.openxmlformats.org/officeDocument/2006/relationships/hyperlink" Target="consultantplus://offline/ref=4FB0B636577A696CB22B4F1602088C0850E6D2AE7E153646368659D3AEE02E7F68F64EB72D2DD51B7F004A10DD4DD7CE11AB9A107B48E1890E4523C9y5q8F" TargetMode="External"/><Relationship Id="rId95" Type="http://schemas.openxmlformats.org/officeDocument/2006/relationships/hyperlink" Target="consultantplus://offline/ref=4FB0B636577A696CB22B4F1602088C0850E6D2AE7E153646368659D3AEE02E7F68F64EB72D2DD51B7F004A14D84DD7CE11AB9A107B48E1890E4523C9y5q8F" TargetMode="External"/><Relationship Id="rId19" Type="http://schemas.openxmlformats.org/officeDocument/2006/relationships/hyperlink" Target="consultantplus://offline/ref=4FB0B636577A696CB22B511B1464D1035BE88CAB7E163F106FD55F84F1B0282A28B648E26E68D9197D0B1E429E138E9F56E097196654E182y1q0F" TargetMode="External"/><Relationship Id="rId14" Type="http://schemas.openxmlformats.org/officeDocument/2006/relationships/hyperlink" Target="consultantplus://offline/ref=4FB0B636577A696CB22B4F1602088C0850E6D2AE7E123D41318959D3AEE02E7F68F64EB72D2DD51B7F004A13DC4DD7CE11AB9A107B48E1890E4523C9y5q8F" TargetMode="External"/><Relationship Id="rId22" Type="http://schemas.openxmlformats.org/officeDocument/2006/relationships/hyperlink" Target="consultantplus://offline/ref=4FB0B636577A696CB22B511B1464D1035BE88CAB7E163F106FD55F84F1B0282A28B648E26E6CDF1B7F0B1E429E138E9F56E097196654E182y1q0F" TargetMode="External"/><Relationship Id="rId27" Type="http://schemas.openxmlformats.org/officeDocument/2006/relationships/hyperlink" Target="consultantplus://offline/ref=4FB0B636577A696CB22B511B1464D1035BE88CAB7E163F106FD55F84F1B0282A28B648E26E6CDF19790B1E429E138E9F56E097196654E182y1q0F" TargetMode="External"/><Relationship Id="rId30" Type="http://schemas.openxmlformats.org/officeDocument/2006/relationships/hyperlink" Target="consultantplus://offline/ref=4FB0B636577A696CB22B511B1464D1035BE88CAB7E163F106FD55F84F1B0282A28B648E26E6CDF1F7B0B1E429E138E9F56E097196654E182y1q0F" TargetMode="External"/><Relationship Id="rId35" Type="http://schemas.openxmlformats.org/officeDocument/2006/relationships/hyperlink" Target="consultantplus://offline/ref=4FB0B636577A696CB22B511B1464D1035BE88CAB7E163F106FD55F84F1B0282A28B648E26E68D1197F0B1E429E138E9F56E097196654E182y1q0F" TargetMode="External"/><Relationship Id="rId43" Type="http://schemas.openxmlformats.org/officeDocument/2006/relationships/hyperlink" Target="consultantplus://offline/ref=4FB0B636577A696CB22B511B1464D1035BE88CAB7E163F106FD55F84F1B0282A28B648E26E6CD018760B1E429E138E9F56E097196654E182y1q0F" TargetMode="External"/><Relationship Id="rId48" Type="http://schemas.openxmlformats.org/officeDocument/2006/relationships/hyperlink" Target="consultantplus://offline/ref=4FB0B636577A696CB22B511B1464D1035BE88CAB7E163F106FD55F84F1B0282A28B648E26E6CDD127F0B1E429E138E9F56E097196654E182y1q0F" TargetMode="External"/><Relationship Id="rId56" Type="http://schemas.openxmlformats.org/officeDocument/2006/relationships/hyperlink" Target="consultantplus://offline/ref=4FB0B636577A696CB22B511B1464D1035BE88CAB7E163F106FD55F84F1B0282A28B648E26E6CD01E7A0B1E429E138E9F56E097196654E182y1q0F" TargetMode="External"/><Relationship Id="rId64" Type="http://schemas.openxmlformats.org/officeDocument/2006/relationships/hyperlink" Target="consultantplus://offline/ref=4FB0B636577A696CB22B511B1464D1035BE88CAB7E163F106FD55F84F1B0282A28B648E26E6CD01C7E0B1E429E138E9F56E097196654E182y1q0F" TargetMode="External"/><Relationship Id="rId69" Type="http://schemas.openxmlformats.org/officeDocument/2006/relationships/hyperlink" Target="consultantplus://offline/ref=4FB0B636577A696CB22B511B1464D1035BE88CAB7E163F106FD55F84F1B0282A28B648E26E6ADE1B770B1E429E138E9F56E097196654E182y1q0F" TargetMode="External"/><Relationship Id="rId77" Type="http://schemas.openxmlformats.org/officeDocument/2006/relationships/hyperlink" Target="consultantplus://offline/ref=4FB0B636577A696CB22B511B1464D1035BE88CAB7E163F106FD55F84F1B0282A28B648E26E6DDB1A780B1E429E138E9F56E097196654E182y1q0F" TargetMode="External"/><Relationship Id="rId100" Type="http://schemas.openxmlformats.org/officeDocument/2006/relationships/hyperlink" Target="consultantplus://offline/ref=4FB0B636577A696CB22B4F1602088C0850E6D2AE7E153646368659D3AEE02E7F68F64EB72D2DD51B7F004A14DC4DD7CE11AB9A107B48E1890E4523C9y5q8F" TargetMode="External"/><Relationship Id="rId105" Type="http://schemas.openxmlformats.org/officeDocument/2006/relationships/hyperlink" Target="consultantplus://offline/ref=4FB0B636577A696CB22B4F1602088C0850E6D2AE7E153646368659D3AEE02E7F68F64EB72D2DD51B7F004A1BDB4DD7CE11AB9A107B48E1890E4523C9y5q8F" TargetMode="External"/><Relationship Id="rId113" Type="http://schemas.openxmlformats.org/officeDocument/2006/relationships/hyperlink" Target="consultantplus://offline/ref=4FB0B636577A696CB22B511B1464D1035BE88DA178123F106FD55F84F1B0282A28B648E26E69DA1D770B1E429E138E9F56E097196654E182y1q0F" TargetMode="External"/><Relationship Id="rId8" Type="http://schemas.openxmlformats.org/officeDocument/2006/relationships/hyperlink" Target="consultantplus://offline/ref=4FB0B636577A696CB22B511B1464D1035BE98DAA7E163F106FD55F84F1B0282A28B648E26E69D81A770B1E429E138E9F56E097196654E182y1q0F" TargetMode="External"/><Relationship Id="rId51" Type="http://schemas.openxmlformats.org/officeDocument/2006/relationships/hyperlink" Target="consultantplus://offline/ref=4FB0B636577A696CB22B511B1464D1035BE88CAB7E163F106FD55F84F1B0282A28B648E26E6CDD12790B1E429E138E9F56E097196654E182y1q0F" TargetMode="External"/><Relationship Id="rId72" Type="http://schemas.openxmlformats.org/officeDocument/2006/relationships/hyperlink" Target="consultantplus://offline/ref=4FB0B636577A696CB22B511B1464D1035BE88CAB7E163F106FD55F84F1B0282A28B648E26E6ADE187B0B1E429E138E9F56E097196654E182y1q0F" TargetMode="External"/><Relationship Id="rId80" Type="http://schemas.openxmlformats.org/officeDocument/2006/relationships/hyperlink" Target="consultantplus://offline/ref=4FB0B636577A696CB22B4F1602088C0850E6D2AE7E153646368659D3AEE02E7F68F64EB72D2DD51B7F004A12DE4DD7CE11AB9A107B48E1890E4523C9y5q8F" TargetMode="External"/><Relationship Id="rId85" Type="http://schemas.openxmlformats.org/officeDocument/2006/relationships/hyperlink" Target="consultantplus://offline/ref=4FB0B636577A696CB22B4F1602088C0850E6D2AE7E123D41318959D3AEE02E7F68F64EB72D2DD51B7F004A12D84DD7CE11AB9A107B48E1890E4523C9y5q8F" TargetMode="External"/><Relationship Id="rId93" Type="http://schemas.openxmlformats.org/officeDocument/2006/relationships/hyperlink" Target="consultantplus://offline/ref=4FB0B636577A696CB22B4F1602088C0850E6D2AE7E153646368659D3AEE02E7F68F64EB72D2DD51B7F004A10D24DD7CE11AB9A107B48E1890E4523C9y5q8F" TargetMode="External"/><Relationship Id="rId98" Type="http://schemas.openxmlformats.org/officeDocument/2006/relationships/hyperlink" Target="consultantplus://offline/ref=4FB0B636577A696CB22B4F1602088C0850E6D2AE7E153646368659D3AEE02E7F68F64EB72D2DD51B7F004A14DF4DD7CE11AB9A107B48E1890E4523C9y5q8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FB0B636577A696CB22B4F1602088C0850E6D2AE7E153646368659D3AEE02E7F68F64EB72D2DD51B7F004A12D84DD7CE11AB9A107B48E1890E4523C9y5q8F" TargetMode="External"/><Relationship Id="rId17" Type="http://schemas.openxmlformats.org/officeDocument/2006/relationships/hyperlink" Target="consultantplus://offline/ref=4FB0B636577A696CB22B511B1464D1035BE888A67A193F106FD55F84F1B0282A3AB610EE6E6AC61A761E4813D8y4q6F" TargetMode="External"/><Relationship Id="rId25" Type="http://schemas.openxmlformats.org/officeDocument/2006/relationships/hyperlink" Target="consultantplus://offline/ref=4FB0B636577A696CB22B511B1464D1035BE88CAB7E163F106FD55F84F1B0282A28B648E26E6CDF187B0B1E429E138E9F56E097196654E182y1q0F" TargetMode="External"/><Relationship Id="rId33" Type="http://schemas.openxmlformats.org/officeDocument/2006/relationships/hyperlink" Target="consultantplus://offline/ref=4FB0B636577A696CB22B511B1464D1035BE88CAB7E163F106FD55F84F1B0282A28B648E26E68D1187D0B1E429E138E9F56E097196654E182y1q0F" TargetMode="External"/><Relationship Id="rId38" Type="http://schemas.openxmlformats.org/officeDocument/2006/relationships/hyperlink" Target="consultantplus://offline/ref=4FB0B636577A696CB22B511B1464D1035BE88CAB7E163F106FD55F84F1B0282A28B648E26E6CDD1C7D0B1E429E138E9F56E097196654E182y1q0F" TargetMode="External"/><Relationship Id="rId46" Type="http://schemas.openxmlformats.org/officeDocument/2006/relationships/hyperlink" Target="consultantplus://offline/ref=4FB0B636577A696CB22B511B1464D1035BE88CAB7E163F106FD55F84F1B0282A28B648E26E6CD0197A0B1E429E138E9F56E097196654E182y1q0F" TargetMode="External"/><Relationship Id="rId59" Type="http://schemas.openxmlformats.org/officeDocument/2006/relationships/hyperlink" Target="consultantplus://offline/ref=4FB0B636577A696CB22B511B1464D1035BE88CAB7E163F106FD55F84F1B0282A28B648E26E6CD01F7E0B1E429E138E9F56E097196654E182y1q0F" TargetMode="External"/><Relationship Id="rId67" Type="http://schemas.openxmlformats.org/officeDocument/2006/relationships/hyperlink" Target="consultantplus://offline/ref=4FB0B636577A696CB22B511B1464D1035BE88CAB7E163F106FD55F84F1B0282A28B648E26E6ADD1D7B0B1E429E138E9F56E097196654E182y1q0F" TargetMode="External"/><Relationship Id="rId103" Type="http://schemas.openxmlformats.org/officeDocument/2006/relationships/hyperlink" Target="consultantplus://offline/ref=4FB0B636577A696CB22B4F1602088C0850E6D2AE7E153646368659D3AEE02E7F68F64EB72D2DD51B7F004A14D34DD7CE11AB9A107B48E1890E4523C9y5q8F" TargetMode="External"/><Relationship Id="rId108" Type="http://schemas.openxmlformats.org/officeDocument/2006/relationships/hyperlink" Target="consultantplus://offline/ref=4FB0B636577A696CB22B4F1602088C0850E6D2AE7E153646368659D3AEE02E7F68F64EB72D2DD51B7F004A1BDE4DD7CE11AB9A107B48E1890E4523C9y5q8F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4FB0B636577A696CB22B511B1464D1035BE88CAB7E163F106FD55F84F1B0282A28B648E26E6CDE137B0B1E429E138E9F56E097196654E182y1q0F" TargetMode="External"/><Relationship Id="rId41" Type="http://schemas.openxmlformats.org/officeDocument/2006/relationships/hyperlink" Target="consultantplus://offline/ref=4FB0B636577A696CB22B511B1464D1035BE88CAB7E163F106FD55F84F1B0282A28B648E26E6CDD1D7F0B1E429E138E9F56E097196654E182y1q0F" TargetMode="External"/><Relationship Id="rId54" Type="http://schemas.openxmlformats.org/officeDocument/2006/relationships/hyperlink" Target="consultantplus://offline/ref=4FB0B636577A696CB22B511B1464D1035BE88CAB7E163F106FD55F84F1B0282A28B648E26E6CD01E7C0B1E429E138E9F56E097196654E182y1q0F" TargetMode="External"/><Relationship Id="rId62" Type="http://schemas.openxmlformats.org/officeDocument/2006/relationships/hyperlink" Target="consultantplus://offline/ref=4FB0B636577A696CB22B511B1464D1035BE88CAB7E163F106FD55F84F1B0282A28B648E26E6CD01F780B1E429E138E9F56E097196654E182y1q0F" TargetMode="External"/><Relationship Id="rId70" Type="http://schemas.openxmlformats.org/officeDocument/2006/relationships/hyperlink" Target="consultantplus://offline/ref=4FB0B636577A696CB22B511B1464D1035BE88CAB7E163F106FD55F84F1B0282A28B648E26E6ADE187F0B1E429E138E9F56E097196654E182y1q0F" TargetMode="External"/><Relationship Id="rId75" Type="http://schemas.openxmlformats.org/officeDocument/2006/relationships/hyperlink" Target="consultantplus://offline/ref=4FB0B636577A696CB22B511B1464D1035BE88CAB7E163F106FD55F84F1B0282A28B648E26E6AD01F7B0B1E429E138E9F56E097196654E182y1q0F" TargetMode="External"/><Relationship Id="rId83" Type="http://schemas.openxmlformats.org/officeDocument/2006/relationships/hyperlink" Target="consultantplus://offline/ref=4FB0B636577A696CB22B4F1602088C0850E6D2AE7E123D41318959D3AEE02E7F68F64EB72D2DD51B7F004A13D34DD7CE11AB9A107B48E1890E4523C9y5q8F" TargetMode="External"/><Relationship Id="rId88" Type="http://schemas.openxmlformats.org/officeDocument/2006/relationships/hyperlink" Target="consultantplus://offline/ref=4FB0B636577A696CB22B4F1602088C0850E6D2AE7E153646368659D3AEE02E7F68F64EB72D2DD51B7F004A11D94DD7CE11AB9A107B48E1890E4523C9y5q8F" TargetMode="External"/><Relationship Id="rId91" Type="http://schemas.openxmlformats.org/officeDocument/2006/relationships/hyperlink" Target="consultantplus://offline/ref=4FB0B636577A696CB22B4F1602088C0850E6D2AE7E123D41318959D3AEE02E7F68F64EB72D2DD51B7F004A12DE4DD7CE11AB9A107B48E1890E4523C9y5q8F" TargetMode="External"/><Relationship Id="rId96" Type="http://schemas.openxmlformats.org/officeDocument/2006/relationships/hyperlink" Target="consultantplus://offline/ref=4FB0B636577A696CB22B4F1602088C0850E6D2AE7E153646368659D3AEE02E7F68F64EB72D2DD51B7F004A14D94DD7CE11AB9A107B48E1890E4523C9y5q8F" TargetMode="External"/><Relationship Id="rId111" Type="http://schemas.openxmlformats.org/officeDocument/2006/relationships/hyperlink" Target="consultantplus://offline/ref=4FB0B636577A696CB22B4F1602088C0850E6D2AE7E153646368659D3AEE02E7F68F64EB72D2DD51B7F004A1ADC4DD7CE11AB9A107B48E1890E4523C9y5q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B0B636577A696CB22B4F1602088C0850E6D2AE7E153646368659D3AEE02E7F68F64EB72D2DD51B7F004A13DF4DD7CE11AB9A107B48E1890E4523C9y5q8F" TargetMode="External"/><Relationship Id="rId15" Type="http://schemas.openxmlformats.org/officeDocument/2006/relationships/hyperlink" Target="consultantplus://offline/ref=4FB0B636577A696CB22B4F1602088C0850E6D2AE7E113344368059D3AEE02E7F68F64EB72D2DD51B7F024B1ADF4DD7CE11AB9A107B48E1890E4523C9y5q8F" TargetMode="External"/><Relationship Id="rId23" Type="http://schemas.openxmlformats.org/officeDocument/2006/relationships/hyperlink" Target="consultantplus://offline/ref=4FB0B636577A696CB22B511B1464D1035BE88CAB7E163F106FD55F84F1B0282A28B648E26E6CDF1B780B1E429E138E9F56E097196654E182y1q0F" TargetMode="External"/><Relationship Id="rId28" Type="http://schemas.openxmlformats.org/officeDocument/2006/relationships/hyperlink" Target="consultantplus://offline/ref=4FB0B636577A696CB22B511B1464D1035BE88CAB7E163F106FD55F84F1B0282A28B648E26E6CDF1E7D0B1E429E138E9F56E097196654E182y1q0F" TargetMode="External"/><Relationship Id="rId36" Type="http://schemas.openxmlformats.org/officeDocument/2006/relationships/hyperlink" Target="consultantplus://offline/ref=4FB0B636577A696CB22B511B1464D1035BE88CAB7E163F106FD55F84F1B0282A28B648E26E6CDF1C770B1E429E138E9F56E097196654E182y1q0F" TargetMode="External"/><Relationship Id="rId49" Type="http://schemas.openxmlformats.org/officeDocument/2006/relationships/hyperlink" Target="consultantplus://offline/ref=4FB0B636577A696CB22B511B1464D1035BE88CAB7E163F106FD55F84F1B0282A28B648E26E6CDD127D0B1E429E138E9F56E097196654E182y1q0F" TargetMode="External"/><Relationship Id="rId57" Type="http://schemas.openxmlformats.org/officeDocument/2006/relationships/hyperlink" Target="consultantplus://offline/ref=4FB0B636577A696CB22B511B1464D1035BE88CAB7E163F106FD55F84F1B0282A28B648E26E6CD01E780B1E429E138E9F56E097196654E182y1q0F" TargetMode="External"/><Relationship Id="rId106" Type="http://schemas.openxmlformats.org/officeDocument/2006/relationships/hyperlink" Target="consultantplus://offline/ref=4FB0B636577A696CB22B4F1602088C0850E6D2AE7E153646368659D3AEE02E7F68F64EB72D2DD51B7F004A1BD84DD7CE11AB9A107B48E1890E4523C9y5q8F" TargetMode="External"/><Relationship Id="rId114" Type="http://schemas.openxmlformats.org/officeDocument/2006/relationships/hyperlink" Target="consultantplus://offline/ref=4FB0B636577A696CB22B511B1464D1035BE884AB7A113F106FD55F84F1B0282A28B648E7696EDE112B510E46D746808155F789127854yEq1F" TargetMode="External"/><Relationship Id="rId10" Type="http://schemas.openxmlformats.org/officeDocument/2006/relationships/hyperlink" Target="consultantplus://offline/ref=4FB0B636577A696CB22B4F1602088C0850E6D2AE7E123D41318959D3AEE02E7F68F64EB72D2DD51B7F004A13DF4DD7CE11AB9A107B48E1890E4523C9y5q8F" TargetMode="External"/><Relationship Id="rId31" Type="http://schemas.openxmlformats.org/officeDocument/2006/relationships/hyperlink" Target="consultantplus://offline/ref=4FB0B636577A696CB22B511B1464D1035BE88CAB7E163F106FD55F84F1B0282A28B648E26E6CDF1C7D0B1E429E138E9F56E097196654E182y1q0F" TargetMode="External"/><Relationship Id="rId44" Type="http://schemas.openxmlformats.org/officeDocument/2006/relationships/hyperlink" Target="consultantplus://offline/ref=4FB0B636577A696CB22B511B1464D1035BE88CAB7E163F106FD55F84F1B0282A28B648E26E6CD0197E0B1E429E138E9F56E097196654E182y1q0F" TargetMode="External"/><Relationship Id="rId52" Type="http://schemas.openxmlformats.org/officeDocument/2006/relationships/hyperlink" Target="consultantplus://offline/ref=4FB0B636577A696CB22B511B1464D1035BE88CAB7E163F106FD55F84F1B0282A28B648E26E6CD019760B1E429E138E9F56E097196654E182y1q0F" TargetMode="External"/><Relationship Id="rId60" Type="http://schemas.openxmlformats.org/officeDocument/2006/relationships/hyperlink" Target="consultantplus://offline/ref=4FB0B636577A696CB22B511B1464D1035BE88CAB7E163F106FD55F84F1B0282A28B648E26E6CD01F7C0B1E429E138E9F56E097196654E182y1q0F" TargetMode="External"/><Relationship Id="rId65" Type="http://schemas.openxmlformats.org/officeDocument/2006/relationships/hyperlink" Target="consultantplus://offline/ref=4FB0B636577A696CB22B511B1464D1035BE88CAB7E163F106FD55F84F1B0282A28B648E26E6ADD1C7A0B1E429E138E9F56E097196654E182y1q0F" TargetMode="External"/><Relationship Id="rId73" Type="http://schemas.openxmlformats.org/officeDocument/2006/relationships/hyperlink" Target="consultantplus://offline/ref=4FB0B636577A696CB22B511B1464D1035BE88CAB7E163F106FD55F84F1B0282A28B648E26E6ADE18770B1E429E138E9F56E097196654E182y1q0F" TargetMode="External"/><Relationship Id="rId78" Type="http://schemas.openxmlformats.org/officeDocument/2006/relationships/hyperlink" Target="consultantplus://offline/ref=4FB0B636577A696CB22B511B1464D1035BE88CAB7E163F106FD55F84F1B0282A28B648E26E6CD91B770B1E429E138E9F56E097196654E182y1q0F" TargetMode="External"/><Relationship Id="rId81" Type="http://schemas.openxmlformats.org/officeDocument/2006/relationships/hyperlink" Target="consultantplus://offline/ref=4FB0B636577A696CB22B4F1602088C0850E6D2AE7E153646368659D3AEE02E7F68F64EB72D2DD51B7F004A12DC4DD7CE11AB9A107B48E1890E4523C9y5q8F" TargetMode="External"/><Relationship Id="rId86" Type="http://schemas.openxmlformats.org/officeDocument/2006/relationships/hyperlink" Target="consultantplus://offline/ref=4FB0B636577A696CB22B4F1602088C0850E6D2AE7E153646368659D3AEE02E7F68F64EB72D2DD51B7F004A12D34DD7CE11AB9A107B48E1890E4523C9y5q8F" TargetMode="External"/><Relationship Id="rId94" Type="http://schemas.openxmlformats.org/officeDocument/2006/relationships/hyperlink" Target="consultantplus://offline/ref=4FB0B636577A696CB22B4F1602088C0850E6D2AE7E153646368659D3AEE02E7F68F64EB72D2DD51B7F004A14DB4DD7CE11AB9A107B48E1890E4523C9y5q8F" TargetMode="External"/><Relationship Id="rId99" Type="http://schemas.openxmlformats.org/officeDocument/2006/relationships/hyperlink" Target="consultantplus://offline/ref=4FB0B636577A696CB22B4F1602088C0850E6D2AE7E153646368659D3AEE02E7F68F64EB72D2DD51B7F004A14DF4DD7CE11AB9A107B48E1890E4523C9y5q8F" TargetMode="External"/><Relationship Id="rId101" Type="http://schemas.openxmlformats.org/officeDocument/2006/relationships/hyperlink" Target="consultantplus://offline/ref=4FB0B636577A696CB22B4F1602088C0850E6D2AE7E153646368659D3AEE02E7F68F64EB72D2DD51B7F004A14DD4DD7CE11AB9A107B48E1890E4523C9y5q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B0B636577A696CB22B4F1602088C0850E6D2AE7E153444378459D3AEE02E7F68F64EB72D2DD51B7F004A12DB4DD7CE11AB9A107B48E1890E4523C9y5q8F" TargetMode="External"/><Relationship Id="rId13" Type="http://schemas.openxmlformats.org/officeDocument/2006/relationships/hyperlink" Target="consultantplus://offline/ref=4FB0B636577A696CB22B511B1464D1035BE885A37C103F106FD55F84F1B0282A28B648E26E69D9187B0B1E429E138E9F56E097196654E182y1q0F" TargetMode="External"/><Relationship Id="rId18" Type="http://schemas.openxmlformats.org/officeDocument/2006/relationships/hyperlink" Target="consultantplus://offline/ref=4FB0B636577A696CB22B511B1464D1035AED8BA47E113F106FD55F84F1B0282A3AB610EE6E6AC61A761E4813D8y4q6F" TargetMode="External"/><Relationship Id="rId39" Type="http://schemas.openxmlformats.org/officeDocument/2006/relationships/hyperlink" Target="consultantplus://offline/ref=4FB0B636577A696CB22B511B1464D1035BE88CAB7E163F106FD55F84F1B0282A28B648E26E6CD0187A0B1E429E138E9F56E097196654E182y1q0F" TargetMode="External"/><Relationship Id="rId109" Type="http://schemas.openxmlformats.org/officeDocument/2006/relationships/hyperlink" Target="consultantplus://offline/ref=4FB0B636577A696CB22B4F1602088C0850E6D2AE7E153646368659D3AEE02E7F68F64EB72D2DD51B7F004A1BDF4DD7CE11AB9A107B48E1890E4523C9y5q8F" TargetMode="External"/><Relationship Id="rId34" Type="http://schemas.openxmlformats.org/officeDocument/2006/relationships/hyperlink" Target="consultantplus://offline/ref=4FB0B636577A696CB22B511B1464D1035BE88CAB7E163F106FD55F84F1B0282A28B648E26E68D118770B1E429E138E9F56E097196654E182y1q0F" TargetMode="External"/><Relationship Id="rId50" Type="http://schemas.openxmlformats.org/officeDocument/2006/relationships/hyperlink" Target="consultantplus://offline/ref=4FB0B636577A696CB22B511B1464D1035BE88CAB7E163F106FD55F84F1B0282A28B648E26E6CD019780B1E429E138E9F56E097196654E182y1q0F" TargetMode="External"/><Relationship Id="rId55" Type="http://schemas.openxmlformats.org/officeDocument/2006/relationships/hyperlink" Target="consultantplus://offline/ref=4FB0B636577A696CB22B511B1464D1035BE88CAB7E163F106FD55F84F1B0282A28B648E26E6CDD12770B1E429E138E9F56E097196654E182y1q0F" TargetMode="External"/><Relationship Id="rId76" Type="http://schemas.openxmlformats.org/officeDocument/2006/relationships/hyperlink" Target="consultantplus://offline/ref=4FB0B636577A696CB22B511B1464D1035BE88CAB7E163F106FD55F84F1B0282A28B648E26E6AD01D7D0B1E429E138E9F56E097196654E182y1q0F" TargetMode="External"/><Relationship Id="rId97" Type="http://schemas.openxmlformats.org/officeDocument/2006/relationships/hyperlink" Target="consultantplus://offline/ref=4FB0B636577A696CB22B4F1602088C0850E6D2AE7E153646368659D3AEE02E7F68F64EB72D2DD51B7F004A14DE4DD7CE11AB9A107B48E1890E4523C9y5q8F" TargetMode="External"/><Relationship Id="rId104" Type="http://schemas.openxmlformats.org/officeDocument/2006/relationships/hyperlink" Target="consultantplus://offline/ref=4FB0B636577A696CB22B4F1602088C0850E6D2AE7E153646368659D3AEE02E7F68F64EB72D2DD51B7F004A1BDA4DD7CE11AB9A107B48E1890E4523C9y5q8F" TargetMode="External"/><Relationship Id="rId7" Type="http://schemas.openxmlformats.org/officeDocument/2006/relationships/hyperlink" Target="consultantplus://offline/ref=4FB0B636577A696CB22B511B1464D1035BE884AB7A113F106FD55F84F1B0282A28B648E26E6ADC1A7F0B1E429E138E9F56E097196654E182y1q0F" TargetMode="External"/><Relationship Id="rId71" Type="http://schemas.openxmlformats.org/officeDocument/2006/relationships/hyperlink" Target="consultantplus://offline/ref=4FB0B636577A696CB22B511B1464D1035BE88CAB7E163F106FD55F84F1B0282A28B648E26E6ADE187D0B1E429E138E9F56E097196654E182y1q0F" TargetMode="External"/><Relationship Id="rId92" Type="http://schemas.openxmlformats.org/officeDocument/2006/relationships/hyperlink" Target="consultantplus://offline/ref=4FB0B636577A696CB22B4F1602088C0850E6D2AE7E123D41318959D3AEE02E7F68F64EB72D2DD51B7F004A11DB4DD7CE11AB9A107B48E1890E4523C9y5q8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FB0B636577A696CB22B511B1464D1035BE88CAB7E163F106FD55F84F1B0282A28B648E26E6CDF1E760B1E429E138E9F56E097196654E182y1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15575</Words>
  <Characters>88784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2020-09-03T05:42:00Z</dcterms:created>
  <dcterms:modified xsi:type="dcterms:W3CDTF">2020-09-03T05:46:00Z</dcterms:modified>
</cp:coreProperties>
</file>