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515" w:rsidRPr="00E13515" w:rsidRDefault="00E13515" w:rsidP="00E13515">
      <w:pPr>
        <w:spacing w:line="360" w:lineRule="exact"/>
        <w:jc w:val="center"/>
        <w:rPr>
          <w:b/>
          <w:sz w:val="28"/>
        </w:rPr>
      </w:pPr>
      <w:r w:rsidRPr="00E13515">
        <w:rPr>
          <w:b/>
          <w:sz w:val="28"/>
        </w:rPr>
        <w:t xml:space="preserve">Уважаемые </w:t>
      </w:r>
      <w:r w:rsidRPr="00E13515">
        <w:rPr>
          <w:b/>
          <w:sz w:val="28"/>
        </w:rPr>
        <w:t>субъекты туристической сферы</w:t>
      </w:r>
      <w:r w:rsidRPr="00E13515">
        <w:rPr>
          <w:b/>
          <w:sz w:val="28"/>
        </w:rPr>
        <w:t>!</w:t>
      </w:r>
    </w:p>
    <w:p w:rsidR="00E13515" w:rsidRPr="00324773" w:rsidRDefault="00E13515" w:rsidP="00E13515">
      <w:pPr>
        <w:spacing w:line="360" w:lineRule="exact"/>
        <w:jc w:val="center"/>
        <w:rPr>
          <w:sz w:val="28"/>
        </w:rPr>
      </w:pPr>
    </w:p>
    <w:p w:rsidR="00E13515" w:rsidRPr="00324773" w:rsidRDefault="00E13515" w:rsidP="00E13515">
      <w:pPr>
        <w:spacing w:line="360" w:lineRule="exact"/>
        <w:ind w:firstLine="709"/>
        <w:jc w:val="both"/>
        <w:rPr>
          <w:sz w:val="28"/>
        </w:rPr>
      </w:pPr>
      <w:r w:rsidRPr="00324773">
        <w:rPr>
          <w:sz w:val="28"/>
        </w:rPr>
        <w:t xml:space="preserve">Федеральным агентством по туризму разработан и введён </w:t>
      </w:r>
      <w:r w:rsidRPr="00324773">
        <w:rPr>
          <w:sz w:val="28"/>
        </w:rPr>
        <w:br/>
        <w:t xml:space="preserve">в промышленную эксплуатацию Туристский инвестиционный портал </w:t>
      </w:r>
      <w:r w:rsidRPr="00324773">
        <w:rPr>
          <w:sz w:val="28"/>
        </w:rPr>
        <w:br/>
        <w:t>для взаимодействия инвесторов и бизнеса (далее – ТИП). ТИП создан на базе Национального туристического портала (</w:t>
      </w:r>
      <w:r w:rsidRPr="00324773">
        <w:rPr>
          <w:sz w:val="28"/>
          <w:lang w:val="en-US"/>
        </w:rPr>
        <w:t>Russia</w:t>
      </w:r>
      <w:r w:rsidRPr="00324773">
        <w:rPr>
          <w:sz w:val="28"/>
        </w:rPr>
        <w:t>.</w:t>
      </w:r>
      <w:r w:rsidRPr="00324773">
        <w:rPr>
          <w:sz w:val="28"/>
          <w:lang w:val="en-US"/>
        </w:rPr>
        <w:t>Travel</w:t>
      </w:r>
      <w:r w:rsidRPr="00324773">
        <w:rPr>
          <w:sz w:val="28"/>
        </w:rPr>
        <w:t xml:space="preserve">) и располагается </w:t>
      </w:r>
      <w:r w:rsidRPr="00324773">
        <w:rPr>
          <w:sz w:val="28"/>
        </w:rPr>
        <w:br/>
        <w:t xml:space="preserve">по адресу в сети «Интернет»: </w:t>
      </w:r>
      <w:hyperlink r:id="rId5" w:history="1">
        <w:r w:rsidRPr="00324773">
          <w:rPr>
            <w:rStyle w:val="a3"/>
            <w:sz w:val="28"/>
            <w:lang w:val="en-US"/>
          </w:rPr>
          <w:t>http</w:t>
        </w:r>
        <w:r w:rsidRPr="00324773">
          <w:rPr>
            <w:rStyle w:val="a3"/>
            <w:sz w:val="28"/>
          </w:rPr>
          <w:t>://</w:t>
        </w:r>
        <w:r w:rsidRPr="00324773">
          <w:rPr>
            <w:rStyle w:val="a3"/>
            <w:sz w:val="28"/>
            <w:lang w:val="en-US"/>
          </w:rPr>
          <w:t>business</w:t>
        </w:r>
        <w:r w:rsidRPr="00324773">
          <w:rPr>
            <w:rStyle w:val="a3"/>
            <w:sz w:val="28"/>
          </w:rPr>
          <w:t>.</w:t>
        </w:r>
        <w:proofErr w:type="spellStart"/>
        <w:r w:rsidRPr="00324773">
          <w:rPr>
            <w:rStyle w:val="a3"/>
            <w:sz w:val="28"/>
            <w:lang w:val="en-US"/>
          </w:rPr>
          <w:t>russia</w:t>
        </w:r>
        <w:proofErr w:type="spellEnd"/>
        <w:r w:rsidRPr="00324773">
          <w:rPr>
            <w:rStyle w:val="a3"/>
            <w:sz w:val="28"/>
          </w:rPr>
          <w:t>.</w:t>
        </w:r>
        <w:r w:rsidRPr="00324773">
          <w:rPr>
            <w:rStyle w:val="a3"/>
            <w:sz w:val="28"/>
            <w:lang w:val="en-US"/>
          </w:rPr>
          <w:t>travel</w:t>
        </w:r>
      </w:hyperlink>
      <w:r w:rsidRPr="00324773">
        <w:rPr>
          <w:sz w:val="28"/>
        </w:rPr>
        <w:t>.</w:t>
      </w:r>
    </w:p>
    <w:p w:rsidR="00E13515" w:rsidRPr="00324773" w:rsidRDefault="00E13515" w:rsidP="00E13515">
      <w:pPr>
        <w:spacing w:line="360" w:lineRule="exact"/>
        <w:ind w:firstLine="709"/>
        <w:jc w:val="both"/>
        <w:rPr>
          <w:sz w:val="28"/>
        </w:rPr>
      </w:pPr>
      <w:r w:rsidRPr="00324773">
        <w:rPr>
          <w:sz w:val="28"/>
        </w:rPr>
        <w:t xml:space="preserve">В региональном разделе </w:t>
      </w:r>
      <w:proofErr w:type="spellStart"/>
      <w:r w:rsidRPr="00324773">
        <w:rPr>
          <w:sz w:val="28"/>
        </w:rPr>
        <w:t>ТИПа</w:t>
      </w:r>
      <w:proofErr w:type="spellEnd"/>
      <w:r w:rsidRPr="00324773">
        <w:rPr>
          <w:sz w:val="28"/>
        </w:rPr>
        <w:t xml:space="preserve"> будет объединена вся ключевая информация об инвестиционных возможностях края в сфере туризма:</w:t>
      </w:r>
    </w:p>
    <w:p w:rsidR="00E13515" w:rsidRPr="00324773" w:rsidRDefault="00E13515" w:rsidP="00E13515">
      <w:pPr>
        <w:pStyle w:val="a5"/>
        <w:numPr>
          <w:ilvl w:val="0"/>
          <w:numId w:val="5"/>
        </w:numPr>
        <w:spacing w:line="360" w:lineRule="exact"/>
        <w:ind w:left="993" w:hanging="284"/>
        <w:jc w:val="both"/>
        <w:rPr>
          <w:rFonts w:ascii="Times New Roman" w:hAnsi="Times New Roman" w:cs="Times New Roman"/>
          <w:sz w:val="28"/>
        </w:rPr>
      </w:pPr>
      <w:r w:rsidRPr="00324773">
        <w:rPr>
          <w:rFonts w:ascii="Times New Roman" w:hAnsi="Times New Roman" w:cs="Times New Roman"/>
          <w:sz w:val="28"/>
        </w:rPr>
        <w:t>Инвестиционные проекты;</w:t>
      </w:r>
    </w:p>
    <w:p w:rsidR="00E13515" w:rsidRPr="00324773" w:rsidRDefault="00E13515" w:rsidP="00E13515">
      <w:pPr>
        <w:pStyle w:val="a5"/>
        <w:numPr>
          <w:ilvl w:val="0"/>
          <w:numId w:val="5"/>
        </w:numPr>
        <w:spacing w:line="360" w:lineRule="exact"/>
        <w:ind w:left="993" w:hanging="284"/>
        <w:jc w:val="both"/>
        <w:rPr>
          <w:rFonts w:ascii="Times New Roman" w:hAnsi="Times New Roman" w:cs="Times New Roman"/>
          <w:sz w:val="28"/>
        </w:rPr>
      </w:pPr>
      <w:r w:rsidRPr="00324773">
        <w:rPr>
          <w:rFonts w:ascii="Times New Roman" w:hAnsi="Times New Roman" w:cs="Times New Roman"/>
          <w:sz w:val="28"/>
        </w:rPr>
        <w:t>Особые экономические зоны, действующие на территории региона;</w:t>
      </w:r>
    </w:p>
    <w:p w:rsidR="00E13515" w:rsidRPr="00324773" w:rsidRDefault="00E13515" w:rsidP="00E13515">
      <w:pPr>
        <w:pStyle w:val="a5"/>
        <w:numPr>
          <w:ilvl w:val="0"/>
          <w:numId w:val="5"/>
        </w:numPr>
        <w:spacing w:line="360" w:lineRule="exact"/>
        <w:ind w:left="993" w:hanging="284"/>
        <w:jc w:val="both"/>
        <w:rPr>
          <w:rFonts w:ascii="Times New Roman" w:hAnsi="Times New Roman" w:cs="Times New Roman"/>
          <w:sz w:val="28"/>
        </w:rPr>
      </w:pPr>
      <w:r w:rsidRPr="00324773">
        <w:rPr>
          <w:rFonts w:ascii="Times New Roman" w:hAnsi="Times New Roman" w:cs="Times New Roman"/>
          <w:sz w:val="28"/>
        </w:rPr>
        <w:t>Государственные меры поддержки инвесторов и бизнеса;</w:t>
      </w:r>
    </w:p>
    <w:p w:rsidR="00E13515" w:rsidRPr="00324773" w:rsidRDefault="00E13515" w:rsidP="00E13515">
      <w:pPr>
        <w:pStyle w:val="a5"/>
        <w:numPr>
          <w:ilvl w:val="0"/>
          <w:numId w:val="5"/>
        </w:numPr>
        <w:spacing w:after="0" w:line="360" w:lineRule="exact"/>
        <w:ind w:left="993" w:hanging="284"/>
        <w:jc w:val="both"/>
        <w:rPr>
          <w:rFonts w:ascii="Times New Roman" w:hAnsi="Times New Roman" w:cs="Times New Roman"/>
          <w:sz w:val="28"/>
        </w:rPr>
      </w:pPr>
      <w:r w:rsidRPr="00324773">
        <w:rPr>
          <w:rFonts w:ascii="Times New Roman" w:hAnsi="Times New Roman" w:cs="Times New Roman"/>
          <w:sz w:val="28"/>
        </w:rPr>
        <w:t>Ключевые статистические показатели сферы туризма.</w:t>
      </w:r>
    </w:p>
    <w:p w:rsidR="00E13515" w:rsidRPr="0054682D" w:rsidRDefault="00E13515" w:rsidP="00E13515">
      <w:pPr>
        <w:spacing w:line="360" w:lineRule="exact"/>
        <w:ind w:firstLine="709"/>
        <w:jc w:val="both"/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080"/>
      </w:tblGrid>
      <w:tr w:rsidR="00E13515" w:rsidRPr="00324773" w:rsidTr="00566F20">
        <w:tc>
          <w:tcPr>
            <w:tcW w:w="2547" w:type="dxa"/>
          </w:tcPr>
          <w:p w:rsidR="00E13515" w:rsidRPr="00324773" w:rsidRDefault="00E13515" w:rsidP="00566F20">
            <w:pPr>
              <w:spacing w:before="240" w:line="360" w:lineRule="exact"/>
              <w:ind w:firstLine="709"/>
              <w:jc w:val="both"/>
              <w:rPr>
                <w:sz w:val="28"/>
              </w:rPr>
            </w:pPr>
            <w:r w:rsidRPr="00324773">
              <w:rPr>
                <w:sz w:val="28"/>
              </w:rPr>
              <w:t xml:space="preserve">Приложение: </w:t>
            </w:r>
          </w:p>
        </w:tc>
        <w:tc>
          <w:tcPr>
            <w:tcW w:w="7080" w:type="dxa"/>
          </w:tcPr>
          <w:p w:rsidR="00E13515" w:rsidRPr="00324773" w:rsidRDefault="00E13515" w:rsidP="00E13515">
            <w:pPr>
              <w:pStyle w:val="a5"/>
              <w:spacing w:before="240" w:line="360" w:lineRule="exact"/>
              <w:ind w:left="180"/>
              <w:jc w:val="both"/>
              <w:rPr>
                <w:rFonts w:ascii="Times New Roman" w:hAnsi="Times New Roman" w:cs="Times New Roman"/>
                <w:sz w:val="28"/>
              </w:rPr>
            </w:pPr>
            <w:r w:rsidRPr="00324773">
              <w:rPr>
                <w:rFonts w:ascii="Times New Roman" w:hAnsi="Times New Roman" w:cs="Times New Roman"/>
                <w:sz w:val="28"/>
              </w:rPr>
              <w:t xml:space="preserve">Справка по Туристскому инвестиционному порталу </w:t>
            </w:r>
            <w:r w:rsidRPr="00324773">
              <w:rPr>
                <w:rFonts w:ascii="Times New Roman" w:hAnsi="Times New Roman" w:cs="Times New Roman"/>
                <w:sz w:val="28"/>
              </w:rPr>
              <w:br/>
              <w:t>на 2 л. в 1 экз.;</w:t>
            </w:r>
          </w:p>
        </w:tc>
      </w:tr>
    </w:tbl>
    <w:p w:rsidR="00E13515" w:rsidRPr="00324773" w:rsidRDefault="00E13515" w:rsidP="00E13515">
      <w:pPr>
        <w:spacing w:before="960" w:line="360" w:lineRule="exact"/>
        <w:jc w:val="both"/>
      </w:pPr>
      <w:r w:rsidRPr="00324773">
        <w:br w:type="page"/>
      </w:r>
    </w:p>
    <w:p w:rsidR="00E13515" w:rsidRPr="00324773" w:rsidRDefault="00E13515" w:rsidP="00E13515">
      <w:pPr>
        <w:spacing w:line="360" w:lineRule="exact"/>
        <w:ind w:firstLine="709"/>
        <w:jc w:val="center"/>
        <w:rPr>
          <w:b/>
          <w:sz w:val="28"/>
        </w:rPr>
      </w:pPr>
      <w:bookmarkStart w:id="0" w:name="_GoBack"/>
      <w:bookmarkEnd w:id="0"/>
      <w:r w:rsidRPr="00324773">
        <w:rPr>
          <w:b/>
          <w:sz w:val="28"/>
        </w:rPr>
        <w:lastRenderedPageBreak/>
        <w:t>Справка по Туристскому инвестиционному порталу</w:t>
      </w:r>
      <w:r>
        <w:rPr>
          <w:b/>
          <w:sz w:val="28"/>
        </w:rPr>
        <w:t xml:space="preserve"> </w:t>
      </w:r>
      <w:r>
        <w:rPr>
          <w:b/>
          <w:sz w:val="28"/>
          <w:lang w:val="en-US"/>
        </w:rPr>
        <w:t>Russia</w:t>
      </w:r>
      <w:r w:rsidRPr="00A81EB5">
        <w:rPr>
          <w:b/>
          <w:sz w:val="28"/>
        </w:rPr>
        <w:t>.</w:t>
      </w:r>
      <w:r>
        <w:rPr>
          <w:b/>
          <w:sz w:val="28"/>
          <w:lang w:val="en-US"/>
        </w:rPr>
        <w:t>travel</w:t>
      </w:r>
      <w:r w:rsidRPr="00324773">
        <w:rPr>
          <w:b/>
          <w:sz w:val="28"/>
        </w:rPr>
        <w:t xml:space="preserve"> </w:t>
      </w:r>
    </w:p>
    <w:p w:rsidR="00E13515" w:rsidRPr="00324773" w:rsidRDefault="00E13515" w:rsidP="00E13515">
      <w:pPr>
        <w:spacing w:line="360" w:lineRule="exact"/>
        <w:ind w:firstLine="709"/>
        <w:jc w:val="center"/>
        <w:rPr>
          <w:b/>
          <w:sz w:val="28"/>
        </w:rPr>
      </w:pPr>
    </w:p>
    <w:p w:rsidR="00E13515" w:rsidRPr="00324773" w:rsidRDefault="00E13515" w:rsidP="00E13515">
      <w:pPr>
        <w:spacing w:line="360" w:lineRule="exact"/>
        <w:ind w:firstLine="709"/>
        <w:jc w:val="both"/>
        <w:rPr>
          <w:sz w:val="28"/>
        </w:rPr>
      </w:pPr>
      <w:r w:rsidRPr="00324773">
        <w:rPr>
          <w:sz w:val="28"/>
        </w:rPr>
        <w:t>ТИП – онлайн площадка, для представления актуальной и необходимой информации для туристской отрасли по взаимодействию инвесторов и бизнеса.</w:t>
      </w:r>
    </w:p>
    <w:p w:rsidR="00E13515" w:rsidRPr="00324773" w:rsidRDefault="00E13515" w:rsidP="00E13515">
      <w:pPr>
        <w:spacing w:line="360" w:lineRule="exact"/>
        <w:ind w:firstLine="709"/>
        <w:jc w:val="both"/>
        <w:rPr>
          <w:sz w:val="28"/>
        </w:rPr>
      </w:pPr>
      <w:r w:rsidRPr="00324773">
        <w:rPr>
          <w:sz w:val="28"/>
        </w:rPr>
        <w:t>Инвестиционный туристический проект – это инвестиционный проект, реализуемый на территории одного субъекта РФ и направленный на достижение целей социально-экономического развития туристской индустрии конкретного субъекта РФ.</w:t>
      </w:r>
    </w:p>
    <w:p w:rsidR="00E13515" w:rsidRDefault="00E13515" w:rsidP="00E13515">
      <w:pPr>
        <w:spacing w:line="360" w:lineRule="exact"/>
        <w:ind w:firstLine="709"/>
        <w:jc w:val="both"/>
        <w:rPr>
          <w:sz w:val="28"/>
        </w:rPr>
      </w:pPr>
      <w:r w:rsidRPr="00324773">
        <w:rPr>
          <w:sz w:val="28"/>
        </w:rPr>
        <w:t xml:space="preserve">Формат портала B2G – взаимодействие бизнеса и государства. </w:t>
      </w:r>
    </w:p>
    <w:p w:rsidR="00E13515" w:rsidRPr="00324773" w:rsidRDefault="00E13515" w:rsidP="00E13515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 xml:space="preserve">На </w:t>
      </w:r>
      <w:proofErr w:type="spellStart"/>
      <w:r>
        <w:rPr>
          <w:sz w:val="28"/>
        </w:rPr>
        <w:t>ТИПе</w:t>
      </w:r>
      <w:proofErr w:type="spellEnd"/>
      <w:r>
        <w:rPr>
          <w:sz w:val="28"/>
        </w:rPr>
        <w:t xml:space="preserve"> представлены следующие разделы в зависимости от целевой аудитории:</w:t>
      </w:r>
    </w:p>
    <w:p w:rsidR="00E13515" w:rsidRPr="00324773" w:rsidRDefault="00E13515" w:rsidP="00E13515">
      <w:pPr>
        <w:spacing w:line="360" w:lineRule="exact"/>
        <w:ind w:firstLine="709"/>
        <w:jc w:val="both"/>
        <w:rPr>
          <w:i/>
          <w:sz w:val="28"/>
        </w:rPr>
      </w:pPr>
    </w:p>
    <w:p w:rsidR="00E13515" w:rsidRPr="00324773" w:rsidRDefault="00E13515" w:rsidP="00E13515">
      <w:pPr>
        <w:spacing w:line="360" w:lineRule="exact"/>
        <w:ind w:firstLine="709"/>
        <w:jc w:val="both"/>
        <w:rPr>
          <w:i/>
          <w:sz w:val="28"/>
        </w:rPr>
      </w:pPr>
      <w:r w:rsidRPr="00324773">
        <w:rPr>
          <w:i/>
          <w:sz w:val="28"/>
        </w:rPr>
        <w:t xml:space="preserve">Для </w:t>
      </w:r>
      <w:r>
        <w:rPr>
          <w:i/>
          <w:sz w:val="28"/>
        </w:rPr>
        <w:t xml:space="preserve">потенциальных </w:t>
      </w:r>
      <w:r w:rsidRPr="00324773">
        <w:rPr>
          <w:i/>
          <w:sz w:val="28"/>
        </w:rPr>
        <w:t>инвесторов:</w:t>
      </w:r>
    </w:p>
    <w:p w:rsidR="00E13515" w:rsidRPr="00324773" w:rsidRDefault="00E13515" w:rsidP="00E13515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324773">
        <w:rPr>
          <w:rFonts w:ascii="Times New Roman" w:hAnsi="Times New Roman" w:cs="Times New Roman"/>
          <w:sz w:val="28"/>
        </w:rPr>
        <w:t>Банк инвестиционных проектов по всей России с возможностью поиска по интересующим направлениям и территориям. В данном разделе будут отображаться инвестиционные проекты, запрашиваемые в данном письме. Минимальная и максимальная инвестиционная стоимость проекта неорганична. Если</w:t>
      </w:r>
      <w:r w:rsidRPr="00324773">
        <w:rPr>
          <w:rFonts w:ascii="Times New Roman" w:hAnsi="Times New Roman" w:cs="Times New Roman"/>
        </w:rPr>
        <w:t xml:space="preserve"> </w:t>
      </w:r>
      <w:r w:rsidRPr="00324773">
        <w:rPr>
          <w:rFonts w:ascii="Times New Roman" w:hAnsi="Times New Roman" w:cs="Times New Roman"/>
          <w:sz w:val="28"/>
        </w:rPr>
        <w:t>в рамках проекта необходимо создание обеспечивающей инфраструктуры, информация также указывается в общем описании инвестиционного проекта. Для повышения доверия инвесторов к региону приветствуется публикация успешных кейсов реализации инвестиционных проектов в сфере туризма за последние годы.</w:t>
      </w:r>
    </w:p>
    <w:p w:rsidR="00E13515" w:rsidRPr="00324773" w:rsidRDefault="00E13515" w:rsidP="00E13515">
      <w:pPr>
        <w:pStyle w:val="a5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 w:rsidRPr="00324773">
        <w:rPr>
          <w:rFonts w:ascii="Times New Roman" w:hAnsi="Times New Roman" w:cs="Times New Roman"/>
          <w:sz w:val="28"/>
        </w:rPr>
        <w:t>Методические рекомендации по инвестициям в туризм;</w:t>
      </w:r>
    </w:p>
    <w:p w:rsidR="00E13515" w:rsidRDefault="00E13515" w:rsidP="00E13515">
      <w:pPr>
        <w:pStyle w:val="a5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 w:rsidRPr="00324773">
        <w:rPr>
          <w:rFonts w:ascii="Times New Roman" w:hAnsi="Times New Roman" w:cs="Times New Roman"/>
          <w:sz w:val="28"/>
        </w:rPr>
        <w:t>Заявка на поиск проекта</w:t>
      </w:r>
      <w:r>
        <w:rPr>
          <w:rFonts w:ascii="Times New Roman" w:hAnsi="Times New Roman" w:cs="Times New Roman"/>
          <w:sz w:val="28"/>
        </w:rPr>
        <w:t xml:space="preserve"> (в случае если у и</w:t>
      </w:r>
      <w:r w:rsidRPr="00324773">
        <w:rPr>
          <w:rFonts w:ascii="Times New Roman" w:hAnsi="Times New Roman" w:cs="Times New Roman"/>
          <w:sz w:val="28"/>
        </w:rPr>
        <w:t>нвестора нет желания и/или возможности заниматься подбором самостоятельно)</w:t>
      </w:r>
    </w:p>
    <w:p w:rsidR="00E13515" w:rsidRDefault="00E13515" w:rsidP="00E13515">
      <w:pPr>
        <w:pStyle w:val="a5"/>
        <w:spacing w:line="360" w:lineRule="exact"/>
        <w:ind w:left="709"/>
        <w:jc w:val="both"/>
        <w:rPr>
          <w:rFonts w:ascii="Times New Roman" w:hAnsi="Times New Roman" w:cs="Times New Roman"/>
          <w:i/>
          <w:sz w:val="28"/>
        </w:rPr>
      </w:pPr>
    </w:p>
    <w:p w:rsidR="00E13515" w:rsidRPr="00622199" w:rsidRDefault="00E13515" w:rsidP="00E13515">
      <w:pPr>
        <w:pStyle w:val="a5"/>
        <w:spacing w:line="360" w:lineRule="exact"/>
        <w:ind w:left="709"/>
        <w:jc w:val="both"/>
        <w:rPr>
          <w:rFonts w:ascii="Times New Roman" w:hAnsi="Times New Roman" w:cs="Times New Roman"/>
          <w:sz w:val="28"/>
        </w:rPr>
      </w:pPr>
      <w:r w:rsidRPr="00622199">
        <w:rPr>
          <w:rFonts w:ascii="Times New Roman" w:hAnsi="Times New Roman" w:cs="Times New Roman"/>
          <w:i/>
          <w:sz w:val="28"/>
        </w:rPr>
        <w:t xml:space="preserve">Для </w:t>
      </w:r>
      <w:r>
        <w:rPr>
          <w:rFonts w:ascii="Times New Roman" w:hAnsi="Times New Roman" w:cs="Times New Roman"/>
          <w:i/>
          <w:sz w:val="28"/>
        </w:rPr>
        <w:t>бизнеса в сфере туризма и инициаторов инвестиционных проектов</w:t>
      </w:r>
      <w:r w:rsidRPr="00622199">
        <w:rPr>
          <w:rFonts w:ascii="Times New Roman" w:hAnsi="Times New Roman" w:cs="Times New Roman"/>
          <w:i/>
          <w:sz w:val="28"/>
        </w:rPr>
        <w:t>:</w:t>
      </w:r>
    </w:p>
    <w:p w:rsidR="00E13515" w:rsidRPr="00324773" w:rsidRDefault="00E13515" w:rsidP="00E13515">
      <w:pPr>
        <w:pStyle w:val="a5"/>
        <w:numPr>
          <w:ilvl w:val="0"/>
          <w:numId w:val="2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 w:rsidRPr="00324773">
        <w:rPr>
          <w:rFonts w:ascii="Times New Roman" w:hAnsi="Times New Roman" w:cs="Times New Roman"/>
          <w:sz w:val="28"/>
        </w:rPr>
        <w:t xml:space="preserve">Публикация инвестиционных проектов как с целью поиска </w:t>
      </w:r>
      <w:proofErr w:type="spellStart"/>
      <w:r w:rsidRPr="00324773">
        <w:rPr>
          <w:rFonts w:ascii="Times New Roman" w:hAnsi="Times New Roman" w:cs="Times New Roman"/>
          <w:sz w:val="28"/>
        </w:rPr>
        <w:t>софинансирования</w:t>
      </w:r>
      <w:proofErr w:type="spellEnd"/>
      <w:r w:rsidRPr="00324773">
        <w:rPr>
          <w:rFonts w:ascii="Times New Roman" w:hAnsi="Times New Roman" w:cs="Times New Roman"/>
          <w:sz w:val="28"/>
        </w:rPr>
        <w:t xml:space="preserve">, так и для демонстрации успешных проектов, повышающих доверие потенциальных инвесторов к инициатору. Данный раздел станет доступен после полного ввода в эксплуатацию ТИП. </w:t>
      </w:r>
    </w:p>
    <w:p w:rsidR="00E13515" w:rsidRPr="00324773" w:rsidRDefault="00E13515" w:rsidP="00E13515">
      <w:pPr>
        <w:pStyle w:val="a5"/>
        <w:numPr>
          <w:ilvl w:val="0"/>
          <w:numId w:val="2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 w:rsidRPr="00324773">
        <w:rPr>
          <w:rFonts w:ascii="Times New Roman" w:hAnsi="Times New Roman" w:cs="Times New Roman"/>
          <w:sz w:val="28"/>
        </w:rPr>
        <w:t>Заявка на получение мер поддержки (подбор Ростуризмом возможных мер поддержки, для облегчения бизнесу взаимодействия с органами власти);</w:t>
      </w:r>
    </w:p>
    <w:p w:rsidR="00E13515" w:rsidRPr="00324773" w:rsidRDefault="00E13515" w:rsidP="00E13515">
      <w:pPr>
        <w:pStyle w:val="a5"/>
        <w:numPr>
          <w:ilvl w:val="0"/>
          <w:numId w:val="2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 w:rsidRPr="00324773">
        <w:rPr>
          <w:rFonts w:ascii="Times New Roman" w:hAnsi="Times New Roman" w:cs="Times New Roman"/>
          <w:sz w:val="28"/>
        </w:rPr>
        <w:t>Бизнес-инкубаторы;</w:t>
      </w:r>
    </w:p>
    <w:p w:rsidR="00E13515" w:rsidRPr="00324773" w:rsidRDefault="00E13515" w:rsidP="00E13515">
      <w:pPr>
        <w:pStyle w:val="a5"/>
        <w:numPr>
          <w:ilvl w:val="0"/>
          <w:numId w:val="2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 w:rsidRPr="00324773">
        <w:rPr>
          <w:rFonts w:ascii="Times New Roman" w:hAnsi="Times New Roman" w:cs="Times New Roman"/>
          <w:sz w:val="28"/>
        </w:rPr>
        <w:t>Бизнес-акселераторы;</w:t>
      </w:r>
    </w:p>
    <w:p w:rsidR="00E13515" w:rsidRPr="00324773" w:rsidRDefault="00E13515" w:rsidP="00E13515">
      <w:pPr>
        <w:spacing w:line="360" w:lineRule="exact"/>
        <w:ind w:firstLine="709"/>
        <w:jc w:val="both"/>
        <w:rPr>
          <w:sz w:val="28"/>
        </w:rPr>
      </w:pPr>
    </w:p>
    <w:p w:rsidR="00E13515" w:rsidRPr="004F6E92" w:rsidRDefault="00E13515" w:rsidP="00E13515">
      <w:pPr>
        <w:spacing w:line="360" w:lineRule="exact"/>
        <w:ind w:firstLine="709"/>
        <w:jc w:val="both"/>
        <w:rPr>
          <w:i/>
          <w:sz w:val="28"/>
        </w:rPr>
      </w:pPr>
      <w:r w:rsidRPr="004F6E92">
        <w:rPr>
          <w:i/>
          <w:sz w:val="28"/>
        </w:rPr>
        <w:t>Для региональных органов исполнительной власти (далее – РОИВ), ответственных за направление «Туризм»:</w:t>
      </w:r>
    </w:p>
    <w:p w:rsidR="00E13515" w:rsidRPr="00324773" w:rsidRDefault="00E13515" w:rsidP="00E13515">
      <w:pPr>
        <w:pStyle w:val="a5"/>
        <w:numPr>
          <w:ilvl w:val="0"/>
          <w:numId w:val="3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 w:rsidRPr="00324773">
        <w:rPr>
          <w:rFonts w:ascii="Times New Roman" w:hAnsi="Times New Roman" w:cs="Times New Roman"/>
          <w:sz w:val="28"/>
        </w:rPr>
        <w:lastRenderedPageBreak/>
        <w:t>Ведение реестра инвестиционных проектов и особых экономических зон (ТОР / ОЭЗ ТРТ / Туристический кластер / Макрорегион);</w:t>
      </w:r>
    </w:p>
    <w:p w:rsidR="00E13515" w:rsidRPr="00324773" w:rsidRDefault="00E13515" w:rsidP="00E13515">
      <w:pPr>
        <w:pStyle w:val="a5"/>
        <w:numPr>
          <w:ilvl w:val="0"/>
          <w:numId w:val="3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 w:rsidRPr="00324773">
        <w:rPr>
          <w:rFonts w:ascii="Times New Roman" w:hAnsi="Times New Roman" w:cs="Times New Roman"/>
          <w:sz w:val="28"/>
        </w:rPr>
        <w:t>Внесение и актуализация информации о региональных мерах поддержки;</w:t>
      </w:r>
    </w:p>
    <w:p w:rsidR="00E13515" w:rsidRPr="00324773" w:rsidRDefault="00E13515" w:rsidP="00E13515">
      <w:pPr>
        <w:pStyle w:val="a5"/>
        <w:numPr>
          <w:ilvl w:val="0"/>
          <w:numId w:val="3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 w:rsidRPr="00324773">
        <w:rPr>
          <w:rFonts w:ascii="Times New Roman" w:hAnsi="Times New Roman" w:cs="Times New Roman"/>
          <w:sz w:val="28"/>
        </w:rPr>
        <w:t>Публикация новостей региона на соответствующую тематику;</w:t>
      </w:r>
    </w:p>
    <w:p w:rsidR="00E13515" w:rsidRPr="00324773" w:rsidRDefault="00E13515" w:rsidP="00E13515">
      <w:pPr>
        <w:pStyle w:val="a5"/>
        <w:numPr>
          <w:ilvl w:val="0"/>
          <w:numId w:val="3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 w:rsidRPr="00324773">
        <w:rPr>
          <w:rFonts w:ascii="Times New Roman" w:hAnsi="Times New Roman" w:cs="Times New Roman"/>
          <w:sz w:val="28"/>
        </w:rPr>
        <w:t>Методические рекомендации для РОИВ по саморазвитию и менеджменту территорий.</w:t>
      </w:r>
    </w:p>
    <w:p w:rsidR="00E13515" w:rsidRPr="00324773" w:rsidRDefault="00E13515" w:rsidP="00E13515">
      <w:pPr>
        <w:spacing w:line="360" w:lineRule="exact"/>
        <w:ind w:firstLine="709"/>
        <w:jc w:val="both"/>
        <w:rPr>
          <w:sz w:val="28"/>
        </w:rPr>
      </w:pPr>
      <w:r w:rsidRPr="00324773">
        <w:rPr>
          <w:sz w:val="28"/>
        </w:rPr>
        <w:t>Дополнительно существуют разделы полезные как РОИВ, так и бизнес-сообществу:</w:t>
      </w:r>
    </w:p>
    <w:p w:rsidR="00E13515" w:rsidRPr="00324773" w:rsidRDefault="00E13515" w:rsidP="00E13515">
      <w:pPr>
        <w:spacing w:line="360" w:lineRule="exact"/>
        <w:ind w:firstLine="709"/>
        <w:jc w:val="both"/>
        <w:rPr>
          <w:sz w:val="28"/>
        </w:rPr>
      </w:pPr>
      <w:r w:rsidRPr="00324773">
        <w:rPr>
          <w:sz w:val="28"/>
        </w:rPr>
        <w:t>1.</w:t>
      </w:r>
      <w:r w:rsidRPr="00324773">
        <w:rPr>
          <w:sz w:val="28"/>
        </w:rPr>
        <w:tab/>
        <w:t>Основные нормативно-правовые акты по взаимоотношениям федеральных и региональных органов власти с бизнес-сообществом;</w:t>
      </w:r>
    </w:p>
    <w:p w:rsidR="00E13515" w:rsidRPr="00324773" w:rsidRDefault="00E13515" w:rsidP="00E13515">
      <w:pPr>
        <w:spacing w:line="360" w:lineRule="exact"/>
        <w:ind w:firstLine="709"/>
        <w:jc w:val="both"/>
        <w:rPr>
          <w:sz w:val="28"/>
        </w:rPr>
      </w:pPr>
      <w:r w:rsidRPr="00324773">
        <w:rPr>
          <w:sz w:val="28"/>
        </w:rPr>
        <w:t>2.</w:t>
      </w:r>
      <w:r w:rsidRPr="00324773">
        <w:rPr>
          <w:sz w:val="28"/>
        </w:rPr>
        <w:tab/>
        <w:t>Региональная статистика в сфере туризма;</w:t>
      </w:r>
    </w:p>
    <w:p w:rsidR="00E13515" w:rsidRPr="00324773" w:rsidRDefault="00E13515" w:rsidP="00E13515">
      <w:pPr>
        <w:spacing w:line="360" w:lineRule="exact"/>
        <w:ind w:firstLine="709"/>
        <w:jc w:val="both"/>
        <w:rPr>
          <w:sz w:val="28"/>
        </w:rPr>
      </w:pPr>
      <w:r w:rsidRPr="00324773">
        <w:rPr>
          <w:sz w:val="28"/>
        </w:rPr>
        <w:t>3.</w:t>
      </w:r>
      <w:r w:rsidRPr="00324773">
        <w:rPr>
          <w:sz w:val="28"/>
        </w:rPr>
        <w:tab/>
        <w:t>Банки-партнёры;</w:t>
      </w:r>
    </w:p>
    <w:p w:rsidR="00E13515" w:rsidRPr="00324773" w:rsidRDefault="00E13515" w:rsidP="00E13515">
      <w:pPr>
        <w:spacing w:line="360" w:lineRule="exact"/>
        <w:ind w:firstLine="709"/>
        <w:jc w:val="both"/>
        <w:rPr>
          <w:sz w:val="28"/>
        </w:rPr>
      </w:pPr>
      <w:r w:rsidRPr="00324773">
        <w:rPr>
          <w:sz w:val="28"/>
        </w:rPr>
        <w:t>4.</w:t>
      </w:r>
      <w:r w:rsidRPr="00324773">
        <w:rPr>
          <w:sz w:val="28"/>
        </w:rPr>
        <w:tab/>
        <w:t>Новости;</w:t>
      </w:r>
    </w:p>
    <w:p w:rsidR="00E13515" w:rsidRPr="00324773" w:rsidRDefault="00E13515" w:rsidP="00E13515">
      <w:pPr>
        <w:spacing w:line="360" w:lineRule="exact"/>
        <w:ind w:firstLine="709"/>
        <w:jc w:val="both"/>
        <w:rPr>
          <w:sz w:val="28"/>
        </w:rPr>
      </w:pPr>
      <w:r w:rsidRPr="00324773">
        <w:rPr>
          <w:sz w:val="28"/>
        </w:rPr>
        <w:t>5.</w:t>
      </w:r>
      <w:r w:rsidRPr="00324773">
        <w:rPr>
          <w:sz w:val="28"/>
        </w:rPr>
        <w:tab/>
        <w:t>Меры поддержки Ростуризма;</w:t>
      </w:r>
    </w:p>
    <w:p w:rsidR="00E13515" w:rsidRPr="00324773" w:rsidRDefault="00E13515" w:rsidP="00E13515">
      <w:pPr>
        <w:spacing w:line="360" w:lineRule="exact"/>
        <w:ind w:firstLine="709"/>
        <w:jc w:val="both"/>
        <w:rPr>
          <w:sz w:val="28"/>
        </w:rPr>
      </w:pPr>
      <w:r w:rsidRPr="00324773">
        <w:rPr>
          <w:sz w:val="28"/>
        </w:rPr>
        <w:t>6.</w:t>
      </w:r>
      <w:r w:rsidRPr="00324773">
        <w:rPr>
          <w:sz w:val="28"/>
        </w:rPr>
        <w:tab/>
        <w:t>Меры поддержки негосударственных инициаторов (например, «Благотворительный фонд Владимира Потанина»).</w:t>
      </w:r>
    </w:p>
    <w:p w:rsidR="00E13515" w:rsidRPr="00324773" w:rsidRDefault="00E13515" w:rsidP="00E13515">
      <w:pPr>
        <w:spacing w:line="360" w:lineRule="exact"/>
        <w:ind w:firstLine="709"/>
        <w:jc w:val="both"/>
        <w:rPr>
          <w:b/>
          <w:sz w:val="28"/>
        </w:rPr>
      </w:pPr>
    </w:p>
    <w:p w:rsidR="006274F2" w:rsidRDefault="006274F2"/>
    <w:sectPr w:rsidR="006274F2" w:rsidSect="001D10C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87782"/>
    <w:multiLevelType w:val="hybridMultilevel"/>
    <w:tmpl w:val="C39AA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2E10065"/>
    <w:multiLevelType w:val="hybridMultilevel"/>
    <w:tmpl w:val="24EE2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1921309"/>
    <w:multiLevelType w:val="hybridMultilevel"/>
    <w:tmpl w:val="C39AA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3812A97"/>
    <w:multiLevelType w:val="hybridMultilevel"/>
    <w:tmpl w:val="FB7C5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B7FE8"/>
    <w:multiLevelType w:val="hybridMultilevel"/>
    <w:tmpl w:val="7C9E16F4"/>
    <w:lvl w:ilvl="0" w:tplc="F1B409C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515"/>
    <w:rsid w:val="0003159B"/>
    <w:rsid w:val="001D59FE"/>
    <w:rsid w:val="0043191A"/>
    <w:rsid w:val="004E750F"/>
    <w:rsid w:val="005E4886"/>
    <w:rsid w:val="006274F2"/>
    <w:rsid w:val="009B6F9C"/>
    <w:rsid w:val="00BE37A2"/>
    <w:rsid w:val="00DC193E"/>
    <w:rsid w:val="00E1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A3C3"/>
  <w15:chartTrackingRefBased/>
  <w15:docId w15:val="{C5E0BFFE-6693-4951-8E0E-6F6C5C60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1351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1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135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E135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usiness.russia.trav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2021-12-14T05:11:00Z</dcterms:created>
  <dcterms:modified xsi:type="dcterms:W3CDTF">2021-12-14T05:13:00Z</dcterms:modified>
</cp:coreProperties>
</file>