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0B" w:rsidRDefault="004377F5" w:rsidP="00616F0B">
      <w:pPr>
        <w:spacing w:after="0"/>
        <w:jc w:val="center"/>
      </w:pPr>
      <w:r w:rsidRPr="004377F5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4377F5">
        <w:t xml:space="preserve"> </w:t>
      </w:r>
    </w:p>
    <w:p w:rsidR="004377F5" w:rsidRDefault="00F86D23" w:rsidP="0069364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86D23">
        <w:rPr>
          <w:rFonts w:ascii="Times New Roman" w:hAnsi="Times New Roman" w:cs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6D23" w:rsidRDefault="00F86D23" w:rsidP="0069364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D23" w:rsidRPr="00F86D23" w:rsidRDefault="00F86D23" w:rsidP="00F86D23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6D23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F86D23" w:rsidRPr="00F86D23" w:rsidRDefault="00F86D23" w:rsidP="00F86D23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6D23">
        <w:rPr>
          <w:rFonts w:ascii="Times New Roman" w:hAnsi="Times New Roman" w:cs="Times New Roman"/>
          <w:sz w:val="28"/>
          <w:szCs w:val="28"/>
        </w:rPr>
        <w:t>Жилищный кодекс Российской Федерации;</w:t>
      </w:r>
      <w:bookmarkStart w:id="0" w:name="_GoBack"/>
      <w:bookmarkEnd w:id="0"/>
    </w:p>
    <w:p w:rsidR="00F86D23" w:rsidRPr="00F86D23" w:rsidRDefault="00F86D23" w:rsidP="00F86D23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6D23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86D23" w:rsidRPr="00F86D23" w:rsidRDefault="00F86D23" w:rsidP="00F86D23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6D23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F86D23" w:rsidRPr="00F86D23" w:rsidRDefault="00F86D23" w:rsidP="00F86D23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6D23">
        <w:rPr>
          <w:rFonts w:ascii="Times New Roman" w:hAnsi="Times New Roman" w:cs="Times New Roman"/>
          <w:sz w:val="28"/>
          <w:szCs w:val="28"/>
        </w:rPr>
        <w:t>Федеральный закон от 04.07.1991 № 1541-1 «О приватизации жилищного фонда;</w:t>
      </w:r>
    </w:p>
    <w:p w:rsidR="00B83C6B" w:rsidRPr="0069364B" w:rsidRDefault="00F86D23" w:rsidP="00F86D23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6D23">
        <w:rPr>
          <w:rFonts w:ascii="Times New Roman" w:hAnsi="Times New Roman" w:cs="Times New Roman"/>
          <w:sz w:val="28"/>
          <w:szCs w:val="28"/>
        </w:rPr>
        <w:t>Решение Думы Пермского муниципального округа Пермского края от 16.02.2023 № 123 «Об утверждении Положения о приватизации муниципального жилищного фонда Пермского муниципального округа Пермского края».</w:t>
      </w:r>
    </w:p>
    <w:sectPr w:rsidR="00B83C6B" w:rsidRPr="0069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5952"/>
    <w:multiLevelType w:val="hybridMultilevel"/>
    <w:tmpl w:val="B4AC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133FD"/>
    <w:multiLevelType w:val="hybridMultilevel"/>
    <w:tmpl w:val="70328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81"/>
    <w:rsid w:val="003F2C93"/>
    <w:rsid w:val="004377F5"/>
    <w:rsid w:val="00616F0B"/>
    <w:rsid w:val="0069364B"/>
    <w:rsid w:val="006D7A29"/>
    <w:rsid w:val="00910E81"/>
    <w:rsid w:val="00B83C6B"/>
    <w:rsid w:val="00D45DDC"/>
    <w:rsid w:val="00EA6ED0"/>
    <w:rsid w:val="00F8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9</cp:revision>
  <dcterms:created xsi:type="dcterms:W3CDTF">2023-07-07T04:15:00Z</dcterms:created>
  <dcterms:modified xsi:type="dcterms:W3CDTF">2023-10-05T06:10:00Z</dcterms:modified>
</cp:coreProperties>
</file>