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6D" w:rsidRDefault="0044636D" w:rsidP="0044636D">
      <w:pPr>
        <w:pStyle w:val="a8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2</w:t>
      </w:r>
    </w:p>
    <w:p w:rsidR="0044636D" w:rsidRDefault="0044636D" w:rsidP="0044636D">
      <w:pPr>
        <w:pStyle w:val="a8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Отделения Пермь</w:t>
      </w:r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06B8" w:rsidRDefault="001D06B8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подключению.</w:t>
      </w:r>
      <w:bookmarkStart w:id="0" w:name="_GoBack"/>
      <w:bookmarkEnd w:id="0"/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Пермского края!</w:t>
      </w:r>
    </w:p>
    <w:p w:rsidR="0044636D" w:rsidRDefault="0044636D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F9F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Приглашаем </w:t>
      </w:r>
      <w:r w:rsidR="0044636D">
        <w:rPr>
          <w:rFonts w:ascii="Times New Roman" w:hAnsi="Times New Roman"/>
          <w:sz w:val="28"/>
          <w:szCs w:val="28"/>
        </w:rPr>
        <w:t xml:space="preserve">Вас </w:t>
      </w:r>
      <w:r w:rsidRPr="00C11C5D">
        <w:rPr>
          <w:rFonts w:ascii="Times New Roman" w:hAnsi="Times New Roman"/>
          <w:sz w:val="28"/>
          <w:szCs w:val="28"/>
        </w:rPr>
        <w:t>принять участие в мероприяти</w:t>
      </w:r>
      <w:r w:rsidR="0044636D">
        <w:rPr>
          <w:rFonts w:ascii="Times New Roman" w:hAnsi="Times New Roman"/>
          <w:sz w:val="28"/>
          <w:szCs w:val="28"/>
        </w:rPr>
        <w:t>ях</w:t>
      </w:r>
      <w:r w:rsidRPr="0097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финансовой грамотности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CD74B2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в соответствии с графиком </w:t>
      </w:r>
      <w:r w:rsidR="0044636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проведения </w:t>
      </w:r>
      <w:r w:rsidR="00E90AD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Отделением Пермь </w:t>
      </w:r>
      <w:proofErr w:type="spellStart"/>
      <w:r w:rsidR="00E90AD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вебинаров</w:t>
      </w:r>
      <w:proofErr w:type="spellEnd"/>
      <w:r w:rsidR="00E90AD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D74B2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по финансовой грамотности</w:t>
      </w:r>
      <w:r w:rsidR="00293D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</w:p>
    <w:p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  <w:r w:rsidR="00293D7C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</w:p>
    <w:p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К мероприятия</w:t>
      </w:r>
      <w:r w:rsidR="0044636D">
        <w:rPr>
          <w:rFonts w:ascii="Times New Roman" w:hAnsi="Times New Roman"/>
          <w:sz w:val="28"/>
          <w:szCs w:val="28"/>
        </w:rPr>
        <w:t>м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r w:rsidR="00A5281D">
        <w:rPr>
          <w:rFonts w:ascii="Times New Roman" w:hAnsi="Times New Roman"/>
          <w:sz w:val="28"/>
          <w:szCs w:val="28"/>
        </w:rPr>
        <w:t>необходи</w:t>
      </w:r>
      <w:r w:rsidR="00293D7C">
        <w:rPr>
          <w:rFonts w:ascii="Times New Roman" w:hAnsi="Times New Roman"/>
          <w:sz w:val="28"/>
          <w:szCs w:val="28"/>
        </w:rPr>
        <w:t>м</w:t>
      </w:r>
      <w:r w:rsidR="00A5281D">
        <w:rPr>
          <w:rFonts w:ascii="Times New Roman" w:hAnsi="Times New Roman"/>
          <w:sz w:val="28"/>
          <w:szCs w:val="28"/>
        </w:rPr>
        <w:t xml:space="preserve">о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="00CD74B2">
        <w:rPr>
          <w:rFonts w:ascii="Times New Roman" w:hAnsi="Times New Roman"/>
          <w:sz w:val="28"/>
          <w:szCs w:val="28"/>
        </w:rPr>
        <w:t>,</w:t>
      </w:r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E70044">
        <w:rPr>
          <w:rFonts w:ascii="Times New Roman" w:hAnsi="Times New Roman"/>
          <w:sz w:val="28"/>
          <w:szCs w:val="28"/>
        </w:rPr>
        <w:t>КЦСЗ</w:t>
      </w:r>
      <w:r w:rsidR="00FE6530">
        <w:rPr>
          <w:rFonts w:ascii="Times New Roman" w:hAnsi="Times New Roman"/>
          <w:sz w:val="28"/>
          <w:szCs w:val="28"/>
        </w:rPr>
        <w:t xml:space="preserve"> г. Перми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06B8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93D7C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36D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D74B2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90AD3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FF95"/>
  <w15:docId w15:val="{8B8096EB-ED3F-48CD-BD8A-59D0236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D92D4-43B6-487F-91C4-B3FC1155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Барт Ася Анастасовна</cp:lastModifiedBy>
  <cp:revision>5</cp:revision>
  <cp:lastPrinted>2021-02-17T05:12:00Z</cp:lastPrinted>
  <dcterms:created xsi:type="dcterms:W3CDTF">2023-03-01T04:53:00Z</dcterms:created>
  <dcterms:modified xsi:type="dcterms:W3CDTF">2023-03-01T11:27:00Z</dcterms:modified>
</cp:coreProperties>
</file>