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ED73" w14:textId="77777777" w:rsidR="00B13B7B" w:rsidRPr="00331063" w:rsidRDefault="00B13B7B" w:rsidP="00B13B7B">
      <w:pPr>
        <w:tabs>
          <w:tab w:val="right" w:pos="9923"/>
        </w:tabs>
        <w:ind w:firstLine="8222"/>
        <w:rPr>
          <w:sz w:val="28"/>
          <w:szCs w:val="28"/>
        </w:rPr>
      </w:pPr>
      <w:r>
        <w:rPr>
          <w:sz w:val="28"/>
          <w:szCs w:val="28"/>
        </w:rPr>
        <w:t>ПРОЕКТ</w:t>
      </w:r>
    </w:p>
    <w:p w14:paraId="30871059" w14:textId="050802C6" w:rsidR="00B13B7B" w:rsidRPr="00331063" w:rsidRDefault="00B13B7B" w:rsidP="00B13B7B">
      <w:pPr>
        <w:spacing w:before="240"/>
        <w:jc w:val="center"/>
        <w:rPr>
          <w:sz w:val="28"/>
          <w:szCs w:val="28"/>
        </w:rPr>
      </w:pPr>
      <w:r>
        <w:rPr>
          <w:sz w:val="28"/>
          <w:szCs w:val="28"/>
        </w:rPr>
        <w:t xml:space="preserve">Изменения, которые вносятся в материалы по обоснованию генерального плана муниципального образования «Култаевское сельское поселение» Пермского муниципального района Пермского края, утвержденного решением </w:t>
      </w:r>
      <w:r w:rsidRPr="00CF220B">
        <w:rPr>
          <w:sz w:val="28"/>
          <w:szCs w:val="28"/>
        </w:rPr>
        <w:t>Совета депутатов Култаевского сельского поселения от 06.02.2014 № 29 (в редакции решений Земского Собрания Пермского муниципального района Пермского края от 29.06.2016 № 157, 25.03.2021 № 121)</w:t>
      </w:r>
    </w:p>
    <w:p w14:paraId="0E69E866" w14:textId="7BFEFB33" w:rsidR="00070583" w:rsidRPr="003B4D86" w:rsidRDefault="00070583" w:rsidP="003B4D86">
      <w:pPr>
        <w:pStyle w:val="enko6"/>
        <w:spacing w:before="240"/>
        <w:ind w:firstLine="709"/>
        <w:rPr>
          <w:rFonts w:ascii="Times New Roman" w:hAnsi="Times New Roman"/>
          <w:sz w:val="28"/>
          <w:szCs w:val="28"/>
        </w:rPr>
      </w:pPr>
      <w:bookmarkStart w:id="0" w:name="_Toc66798199"/>
      <w:bookmarkStart w:id="1" w:name="_Toc66805422"/>
      <w:r w:rsidRPr="003B4D86">
        <w:rPr>
          <w:rFonts w:ascii="Times New Roman" w:hAnsi="Times New Roman"/>
          <w:sz w:val="28"/>
          <w:szCs w:val="28"/>
        </w:rPr>
        <w:t xml:space="preserve">1. </w:t>
      </w:r>
      <w:r w:rsidR="00B13B7B" w:rsidRPr="003B4D86">
        <w:rPr>
          <w:rFonts w:ascii="Times New Roman" w:hAnsi="Times New Roman"/>
          <w:sz w:val="28"/>
          <w:szCs w:val="28"/>
        </w:rPr>
        <w:t>Раздел «</w:t>
      </w:r>
      <w:r w:rsidRPr="003B4D86">
        <w:rPr>
          <w:rFonts w:ascii="Times New Roman" w:hAnsi="Times New Roman"/>
          <w:sz w:val="28"/>
          <w:szCs w:val="28"/>
        </w:rPr>
        <w:t>Введение</w:t>
      </w:r>
      <w:bookmarkEnd w:id="0"/>
      <w:bookmarkEnd w:id="1"/>
      <w:r w:rsidR="00B13B7B" w:rsidRPr="003B4D86">
        <w:rPr>
          <w:rFonts w:ascii="Times New Roman" w:hAnsi="Times New Roman"/>
          <w:sz w:val="28"/>
          <w:szCs w:val="28"/>
        </w:rPr>
        <w:t>» изложить в редакции:</w:t>
      </w:r>
    </w:p>
    <w:p w14:paraId="10053BD8" w14:textId="77777777" w:rsidR="00070583" w:rsidRDefault="00070583" w:rsidP="00070583">
      <w:pPr>
        <w:pStyle w:val="enko6"/>
        <w:ind w:firstLine="709"/>
        <w:rPr>
          <w:rFonts w:ascii="Times New Roman" w:hAnsi="Times New Roman"/>
          <w:sz w:val="28"/>
          <w:szCs w:val="28"/>
        </w:rPr>
      </w:pPr>
      <w:r>
        <w:rPr>
          <w:rFonts w:ascii="Times New Roman" w:hAnsi="Times New Roman"/>
          <w:sz w:val="28"/>
          <w:szCs w:val="28"/>
          <w:lang w:val="ru-RU"/>
        </w:rPr>
        <w:t>Г</w:t>
      </w:r>
      <w:r w:rsidRPr="00D459EB">
        <w:rPr>
          <w:rFonts w:ascii="Times New Roman" w:hAnsi="Times New Roman"/>
          <w:sz w:val="28"/>
          <w:szCs w:val="28"/>
        </w:rPr>
        <w:t xml:space="preserve">енеральный план Култаевского сельского поселения (далее – </w:t>
      </w:r>
      <w:r>
        <w:rPr>
          <w:rFonts w:ascii="Times New Roman" w:hAnsi="Times New Roman"/>
          <w:sz w:val="28"/>
          <w:szCs w:val="28"/>
          <w:lang w:val="ru-RU"/>
        </w:rPr>
        <w:t>Генеральный план</w:t>
      </w:r>
      <w:r w:rsidRPr="00D459EB">
        <w:rPr>
          <w:rFonts w:ascii="Times New Roman" w:hAnsi="Times New Roman"/>
          <w:sz w:val="28"/>
          <w:szCs w:val="28"/>
        </w:rPr>
        <w:t xml:space="preserve">) разработан отделом стратегического развития МКУ </w:t>
      </w:r>
      <w:r>
        <w:rPr>
          <w:rFonts w:ascii="Times New Roman" w:hAnsi="Times New Roman"/>
          <w:sz w:val="28"/>
          <w:szCs w:val="28"/>
          <w:lang w:val="ru-RU"/>
        </w:rPr>
        <w:t xml:space="preserve">«Управление стратегического развития» </w:t>
      </w:r>
      <w:r w:rsidRPr="00D459EB">
        <w:rPr>
          <w:rFonts w:ascii="Times New Roman" w:hAnsi="Times New Roman"/>
          <w:sz w:val="28"/>
          <w:szCs w:val="28"/>
        </w:rPr>
        <w:t xml:space="preserve">Пермского муниципального района Пермского края. </w:t>
      </w:r>
      <w:r>
        <w:rPr>
          <w:rFonts w:ascii="Times New Roman" w:hAnsi="Times New Roman"/>
          <w:sz w:val="28"/>
          <w:szCs w:val="28"/>
          <w:lang w:val="ru-RU"/>
        </w:rPr>
        <w:t>Генеральный план</w:t>
      </w:r>
      <w:r w:rsidRPr="00D459EB">
        <w:rPr>
          <w:rFonts w:ascii="Times New Roman" w:hAnsi="Times New Roman"/>
          <w:sz w:val="28"/>
          <w:szCs w:val="28"/>
        </w:rPr>
        <w:t xml:space="preserve"> направлен на создание благоприятных условий территориального и социально-экономического развития</w:t>
      </w:r>
      <w:r>
        <w:rPr>
          <w:rFonts w:ascii="Times New Roman" w:hAnsi="Times New Roman"/>
          <w:sz w:val="28"/>
          <w:szCs w:val="28"/>
        </w:rPr>
        <w:t xml:space="preserve"> сельского поселения до 2040 г.</w:t>
      </w:r>
    </w:p>
    <w:p w14:paraId="33D57615" w14:textId="77777777" w:rsidR="00070583" w:rsidRDefault="00070583" w:rsidP="00070583">
      <w:pPr>
        <w:pStyle w:val="enko6"/>
        <w:ind w:firstLine="709"/>
        <w:rPr>
          <w:rFonts w:ascii="Times New Roman" w:hAnsi="Times New Roman"/>
          <w:sz w:val="28"/>
          <w:szCs w:val="28"/>
          <w:lang w:val="ru-RU"/>
        </w:rPr>
      </w:pPr>
      <w:r>
        <w:rPr>
          <w:rFonts w:ascii="Times New Roman" w:hAnsi="Times New Roman"/>
          <w:sz w:val="28"/>
          <w:szCs w:val="28"/>
          <w:lang w:val="ru-RU"/>
        </w:rPr>
        <w:t>Первая</w:t>
      </w:r>
      <w:r w:rsidRPr="00D459EB">
        <w:rPr>
          <w:rFonts w:ascii="Times New Roman" w:hAnsi="Times New Roman"/>
          <w:sz w:val="28"/>
          <w:szCs w:val="28"/>
        </w:rPr>
        <w:t xml:space="preserve"> очередь развития территории поселени</w:t>
      </w:r>
      <w:r>
        <w:rPr>
          <w:rFonts w:ascii="Times New Roman" w:hAnsi="Times New Roman"/>
          <w:sz w:val="28"/>
          <w:szCs w:val="28"/>
          <w:lang w:val="ru-RU"/>
        </w:rPr>
        <w:t>я</w:t>
      </w:r>
      <w:r w:rsidRPr="00D459EB">
        <w:rPr>
          <w:rFonts w:ascii="Times New Roman" w:hAnsi="Times New Roman"/>
          <w:sz w:val="28"/>
          <w:szCs w:val="28"/>
        </w:rPr>
        <w:t xml:space="preserve"> – 2025 год</w:t>
      </w:r>
      <w:r>
        <w:rPr>
          <w:rFonts w:ascii="Times New Roman" w:hAnsi="Times New Roman"/>
          <w:sz w:val="28"/>
          <w:szCs w:val="28"/>
          <w:lang w:val="ru-RU"/>
        </w:rPr>
        <w:t>;</w:t>
      </w:r>
    </w:p>
    <w:p w14:paraId="1F1FC857" w14:textId="77777777" w:rsidR="00070583" w:rsidRPr="00D459EB" w:rsidRDefault="00070583" w:rsidP="00070583">
      <w:pPr>
        <w:pStyle w:val="enko6"/>
        <w:ind w:firstLine="709"/>
        <w:rPr>
          <w:rFonts w:ascii="Times New Roman" w:hAnsi="Times New Roman"/>
          <w:sz w:val="28"/>
          <w:szCs w:val="28"/>
        </w:rPr>
      </w:pPr>
      <w:r>
        <w:rPr>
          <w:rFonts w:ascii="Times New Roman" w:hAnsi="Times New Roman"/>
          <w:sz w:val="28"/>
          <w:szCs w:val="28"/>
          <w:lang w:val="ru-RU"/>
        </w:rPr>
        <w:t>Р</w:t>
      </w:r>
      <w:r w:rsidRPr="00D459EB">
        <w:rPr>
          <w:rFonts w:ascii="Times New Roman" w:hAnsi="Times New Roman"/>
          <w:sz w:val="28"/>
          <w:szCs w:val="28"/>
        </w:rPr>
        <w:t>асчетный срок – 2040 год.</w:t>
      </w:r>
    </w:p>
    <w:p w14:paraId="21557ABD" w14:textId="77777777" w:rsidR="00070583" w:rsidRPr="00D459EB" w:rsidRDefault="00070583" w:rsidP="00070583">
      <w:pPr>
        <w:pStyle w:val="enko6"/>
        <w:ind w:firstLine="709"/>
        <w:rPr>
          <w:rFonts w:ascii="Times New Roman" w:hAnsi="Times New Roman"/>
          <w:sz w:val="28"/>
          <w:szCs w:val="28"/>
        </w:rPr>
      </w:pPr>
      <w:r w:rsidRPr="00D459EB">
        <w:rPr>
          <w:rFonts w:ascii="Times New Roman" w:hAnsi="Times New Roman"/>
          <w:sz w:val="28"/>
          <w:szCs w:val="28"/>
        </w:rPr>
        <w:t xml:space="preserve">При разработке </w:t>
      </w:r>
      <w:r>
        <w:rPr>
          <w:rFonts w:ascii="Times New Roman" w:hAnsi="Times New Roman"/>
          <w:sz w:val="28"/>
          <w:szCs w:val="28"/>
          <w:lang w:val="ru-RU"/>
        </w:rPr>
        <w:t>Генерального плана</w:t>
      </w:r>
      <w:r w:rsidRPr="00D459EB">
        <w:rPr>
          <w:rFonts w:ascii="Times New Roman" w:hAnsi="Times New Roman"/>
          <w:sz w:val="28"/>
          <w:szCs w:val="28"/>
        </w:rPr>
        <w:t xml:space="preserve"> были использованы следующие материалы:</w:t>
      </w:r>
    </w:p>
    <w:p w14:paraId="675262EC" w14:textId="77777777" w:rsidR="00070583" w:rsidRPr="00D459EB" w:rsidRDefault="00070583" w:rsidP="00070583">
      <w:pPr>
        <w:pStyle w:val="enko6"/>
        <w:ind w:firstLine="709"/>
        <w:rPr>
          <w:rFonts w:ascii="Times New Roman" w:hAnsi="Times New Roman"/>
          <w:sz w:val="28"/>
          <w:szCs w:val="28"/>
        </w:rPr>
      </w:pPr>
      <w:r w:rsidRPr="00D459EB">
        <w:rPr>
          <w:rFonts w:ascii="Times New Roman" w:hAnsi="Times New Roman"/>
          <w:sz w:val="28"/>
          <w:szCs w:val="28"/>
        </w:rPr>
        <w:t>Схема территориального планирования Российской Федерации в различных областях;</w:t>
      </w:r>
    </w:p>
    <w:p w14:paraId="5EA9F5C3" w14:textId="649C0351" w:rsidR="00070583" w:rsidRPr="00D459EB" w:rsidRDefault="00070583" w:rsidP="00070583">
      <w:pPr>
        <w:pStyle w:val="enko6"/>
        <w:ind w:firstLine="709"/>
        <w:rPr>
          <w:rFonts w:ascii="Times New Roman" w:hAnsi="Times New Roman"/>
          <w:sz w:val="28"/>
          <w:szCs w:val="28"/>
        </w:rPr>
      </w:pPr>
      <w:r w:rsidRPr="00D459EB">
        <w:rPr>
          <w:rFonts w:ascii="Times New Roman" w:hAnsi="Times New Roman"/>
          <w:sz w:val="28"/>
          <w:szCs w:val="28"/>
        </w:rPr>
        <w:t>Схема территориального планирования Пермского края</w:t>
      </w:r>
      <w:r>
        <w:rPr>
          <w:rFonts w:ascii="Times New Roman" w:hAnsi="Times New Roman"/>
          <w:sz w:val="28"/>
          <w:szCs w:val="28"/>
          <w:lang w:val="ru-RU"/>
        </w:rPr>
        <w:t xml:space="preserve"> </w:t>
      </w:r>
      <w:r w:rsidRPr="003B4D86">
        <w:rPr>
          <w:rFonts w:ascii="Times New Roman" w:hAnsi="Times New Roman"/>
          <w:strike/>
          <w:color w:val="4472C4" w:themeColor="accent5"/>
          <w:sz w:val="28"/>
          <w:szCs w:val="28"/>
          <w:lang w:val="ru-RU"/>
        </w:rPr>
        <w:t>(</w:t>
      </w:r>
      <w:r w:rsidRPr="003B4D86">
        <w:rPr>
          <w:rFonts w:ascii="Times New Roman" w:hAnsi="Times New Roman"/>
          <w:strike/>
          <w:color w:val="4472C4" w:themeColor="accent5"/>
          <w:sz w:val="28"/>
          <w:szCs w:val="28"/>
        </w:rPr>
        <w:t>в редакции постановления Правительства Пермского края от 23.12.2020 № 993-п «О внесении изменений в постановление Правительства Пермского края от 27 октября 2009 г. № 780-п «Об утверждении Схемы территориального планирования Пермского края»</w:t>
      </w:r>
      <w:r w:rsidRPr="003B4D86">
        <w:rPr>
          <w:rFonts w:ascii="Times New Roman" w:hAnsi="Times New Roman"/>
          <w:strike/>
          <w:color w:val="4472C4" w:themeColor="accent5"/>
          <w:sz w:val="28"/>
          <w:szCs w:val="28"/>
          <w:lang w:val="ru-RU"/>
        </w:rPr>
        <w:t>)</w:t>
      </w:r>
      <w:r w:rsidR="00854254" w:rsidRPr="00854254">
        <w:rPr>
          <w:rFonts w:ascii="Times New Roman" w:hAnsi="Times New Roman"/>
          <w:sz w:val="28"/>
          <w:szCs w:val="28"/>
          <w:lang w:val="ru-RU"/>
        </w:rPr>
        <w:t xml:space="preserve"> </w:t>
      </w:r>
      <w:r w:rsidR="00854254" w:rsidRPr="00854254">
        <w:rPr>
          <w:rFonts w:ascii="Times New Roman" w:hAnsi="Times New Roman"/>
          <w:color w:val="FF0000"/>
          <w:sz w:val="28"/>
          <w:szCs w:val="28"/>
          <w:lang w:val="ru-RU"/>
        </w:rPr>
        <w:t xml:space="preserve">(в редакции постановления Правительства Пермского края от </w:t>
      </w:r>
      <w:r w:rsidR="00DE5BC3">
        <w:rPr>
          <w:rFonts w:ascii="Times New Roman" w:hAnsi="Times New Roman"/>
          <w:color w:val="FF0000"/>
          <w:sz w:val="28"/>
          <w:szCs w:val="28"/>
          <w:lang w:val="ru-RU"/>
        </w:rPr>
        <w:t>31.08.2022 № 746-п</w:t>
      </w:r>
      <w:r w:rsidR="00854254" w:rsidRPr="00854254">
        <w:rPr>
          <w:rFonts w:ascii="Times New Roman" w:hAnsi="Times New Roman"/>
          <w:color w:val="FF0000"/>
          <w:sz w:val="28"/>
          <w:szCs w:val="28"/>
          <w:lang w:val="ru-RU"/>
        </w:rPr>
        <w:t>)</w:t>
      </w:r>
      <w:r>
        <w:rPr>
          <w:rFonts w:ascii="Times New Roman" w:hAnsi="Times New Roman"/>
          <w:sz w:val="28"/>
          <w:szCs w:val="28"/>
          <w:lang w:val="ru-RU"/>
        </w:rPr>
        <w:t>;</w:t>
      </w:r>
    </w:p>
    <w:p w14:paraId="3946279C" w14:textId="77777777" w:rsidR="00070583" w:rsidRPr="00D459EB" w:rsidRDefault="00070583" w:rsidP="00070583">
      <w:pPr>
        <w:pStyle w:val="enko6"/>
        <w:ind w:firstLine="709"/>
        <w:rPr>
          <w:rFonts w:ascii="Times New Roman" w:hAnsi="Times New Roman"/>
          <w:sz w:val="28"/>
          <w:szCs w:val="28"/>
        </w:rPr>
      </w:pPr>
      <w:r w:rsidRPr="00D459EB">
        <w:rPr>
          <w:rFonts w:ascii="Times New Roman" w:hAnsi="Times New Roman"/>
          <w:sz w:val="28"/>
          <w:szCs w:val="28"/>
        </w:rPr>
        <w:t>Схема территориального планирования Пермского муниципального района, утвержденная решением Земского собрания Пермского муниципального района от 17.12.2010 № 134</w:t>
      </w:r>
      <w:r w:rsidR="00854254">
        <w:rPr>
          <w:rFonts w:ascii="Times New Roman" w:hAnsi="Times New Roman"/>
          <w:sz w:val="28"/>
          <w:szCs w:val="28"/>
          <w:lang w:val="ru-RU"/>
        </w:rPr>
        <w:t xml:space="preserve"> </w:t>
      </w:r>
      <w:r w:rsidR="00854254" w:rsidRPr="00854254">
        <w:rPr>
          <w:rFonts w:ascii="Times New Roman" w:hAnsi="Times New Roman"/>
          <w:color w:val="FF0000"/>
          <w:sz w:val="28"/>
          <w:szCs w:val="28"/>
          <w:lang w:val="ru-RU"/>
        </w:rPr>
        <w:t>(в редакции решения Земского собрания Пермского муниципального района от 23.12.2021 № 200)</w:t>
      </w:r>
      <w:r w:rsidRPr="00D459EB">
        <w:rPr>
          <w:rFonts w:ascii="Times New Roman" w:hAnsi="Times New Roman"/>
          <w:sz w:val="28"/>
          <w:szCs w:val="28"/>
        </w:rPr>
        <w:t>;</w:t>
      </w:r>
    </w:p>
    <w:p w14:paraId="536A697B" w14:textId="77777777" w:rsidR="00070583" w:rsidRDefault="00070583" w:rsidP="00070583">
      <w:pPr>
        <w:pStyle w:val="enko6"/>
        <w:ind w:firstLine="709"/>
        <w:rPr>
          <w:rFonts w:ascii="Times New Roman" w:hAnsi="Times New Roman"/>
          <w:sz w:val="28"/>
          <w:szCs w:val="28"/>
        </w:rPr>
      </w:pPr>
      <w:r w:rsidRPr="00D459EB">
        <w:rPr>
          <w:rFonts w:ascii="Times New Roman" w:hAnsi="Times New Roman"/>
          <w:sz w:val="28"/>
          <w:szCs w:val="28"/>
        </w:rPr>
        <w:t xml:space="preserve">Генеральный план Култаевского сельского поселения, утвержденный решением </w:t>
      </w:r>
      <w:r w:rsidRPr="00EF5E8D">
        <w:rPr>
          <w:rFonts w:ascii="Times New Roman" w:hAnsi="Times New Roman"/>
          <w:sz w:val="28"/>
          <w:szCs w:val="28"/>
        </w:rPr>
        <w:t>Совета Депутатов от 06.02.2014 № 29</w:t>
      </w:r>
      <w:r w:rsidR="00F074CE">
        <w:rPr>
          <w:rFonts w:ascii="Times New Roman" w:hAnsi="Times New Roman"/>
          <w:sz w:val="28"/>
          <w:szCs w:val="28"/>
          <w:lang w:val="ru-RU"/>
        </w:rPr>
        <w:t xml:space="preserve"> </w:t>
      </w:r>
      <w:r w:rsidR="00EF5E8D">
        <w:rPr>
          <w:rFonts w:ascii="Times New Roman" w:hAnsi="Times New Roman"/>
          <w:color w:val="FF0000"/>
          <w:sz w:val="28"/>
          <w:szCs w:val="28"/>
          <w:lang w:val="ru-RU"/>
        </w:rPr>
        <w:t>(</w:t>
      </w:r>
      <w:r w:rsidR="00346307" w:rsidRPr="00346307">
        <w:rPr>
          <w:rFonts w:ascii="Times New Roman" w:hAnsi="Times New Roman"/>
          <w:color w:val="FF0000"/>
          <w:sz w:val="28"/>
          <w:szCs w:val="28"/>
          <w:lang w:val="ru-RU"/>
        </w:rPr>
        <w:t>в редакции решения Земского собрания Пермского муниципального района Пермского края от 29.06.2016 № 157, от 25.03.2021 № 121</w:t>
      </w:r>
      <w:r w:rsidR="00EF5E8D">
        <w:rPr>
          <w:rFonts w:ascii="Times New Roman" w:hAnsi="Times New Roman"/>
          <w:color w:val="FF0000"/>
          <w:sz w:val="28"/>
          <w:szCs w:val="28"/>
          <w:lang w:val="ru-RU"/>
        </w:rPr>
        <w:t>)</w:t>
      </w:r>
      <w:r w:rsidRPr="00D459EB">
        <w:rPr>
          <w:rFonts w:ascii="Times New Roman" w:hAnsi="Times New Roman"/>
          <w:sz w:val="28"/>
          <w:szCs w:val="28"/>
        </w:rPr>
        <w:t>;</w:t>
      </w:r>
    </w:p>
    <w:p w14:paraId="345D7D69" w14:textId="77777777" w:rsidR="00346307" w:rsidRPr="0073526E" w:rsidRDefault="00346307" w:rsidP="00070583">
      <w:pPr>
        <w:pStyle w:val="enko6"/>
        <w:ind w:firstLine="709"/>
        <w:rPr>
          <w:rStyle w:val="fontstyle01"/>
          <w:rFonts w:ascii="Times New Roman" w:hAnsi="Times New Roman"/>
          <w:color w:val="FF0000"/>
        </w:rPr>
      </w:pPr>
      <w:r w:rsidRPr="0073526E">
        <w:rPr>
          <w:rStyle w:val="fontstyle01"/>
          <w:rFonts w:ascii="Times New Roman" w:hAnsi="Times New Roman"/>
          <w:color w:val="FF0000"/>
        </w:rPr>
        <w:t>региональные нормативы градостроительного проектирования Пермского края, утвержденные постановлением Правительства Пермского края от 17.08.2018 № 459-п;</w:t>
      </w:r>
    </w:p>
    <w:p w14:paraId="01A0E3F0" w14:textId="77777777" w:rsidR="00070583" w:rsidRPr="00445613" w:rsidRDefault="00070583" w:rsidP="00070583">
      <w:pPr>
        <w:pStyle w:val="enko6"/>
        <w:ind w:firstLine="709"/>
        <w:rPr>
          <w:rFonts w:ascii="Times New Roman" w:hAnsi="Times New Roman"/>
          <w:sz w:val="28"/>
          <w:szCs w:val="28"/>
        </w:rPr>
      </w:pPr>
      <w:r w:rsidRPr="00445613">
        <w:rPr>
          <w:rFonts w:ascii="Times New Roman" w:hAnsi="Times New Roman"/>
          <w:sz w:val="28"/>
          <w:szCs w:val="28"/>
        </w:rPr>
        <w:t>местные нормативы градостроительного проектирования Пермского муниципального района Пермского края, утвержденные решением Земского Собрания Пермского муниципального района от 30.11.2017 № 275</w:t>
      </w:r>
      <w:r w:rsidR="00346307">
        <w:rPr>
          <w:rFonts w:ascii="Times New Roman" w:hAnsi="Times New Roman"/>
          <w:sz w:val="28"/>
          <w:szCs w:val="28"/>
          <w:lang w:val="ru-RU"/>
        </w:rPr>
        <w:t xml:space="preserve"> </w:t>
      </w:r>
      <w:r w:rsidR="00346307" w:rsidRPr="0073526E">
        <w:rPr>
          <w:rFonts w:ascii="Times New Roman" w:hAnsi="Times New Roman"/>
          <w:color w:val="FF0000"/>
          <w:spacing w:val="-3"/>
        </w:rPr>
        <w:t>(</w:t>
      </w:r>
      <w:r w:rsidR="00346307" w:rsidRPr="0073526E">
        <w:rPr>
          <w:rStyle w:val="fontstyle01"/>
          <w:rFonts w:ascii="Times New Roman" w:hAnsi="Times New Roman"/>
          <w:color w:val="FF0000"/>
        </w:rPr>
        <w:t>в редакции решения Земского собрания Пермского муниципального района Пермского края от 31.10.2019 № 8</w:t>
      </w:r>
      <w:r w:rsidR="00346307" w:rsidRPr="0073526E">
        <w:rPr>
          <w:rFonts w:ascii="Times New Roman" w:hAnsi="Times New Roman"/>
          <w:color w:val="FF0000"/>
          <w:spacing w:val="-3"/>
        </w:rPr>
        <w:t>)</w:t>
      </w:r>
      <w:r w:rsidRPr="0073526E">
        <w:rPr>
          <w:rFonts w:ascii="Times New Roman" w:hAnsi="Times New Roman"/>
          <w:sz w:val="28"/>
          <w:szCs w:val="28"/>
        </w:rPr>
        <w:t>;</w:t>
      </w:r>
    </w:p>
    <w:p w14:paraId="145529E9" w14:textId="77777777" w:rsidR="00070583" w:rsidRPr="00445613" w:rsidRDefault="00070583" w:rsidP="00070583">
      <w:pPr>
        <w:pStyle w:val="enko6"/>
        <w:ind w:firstLine="709"/>
        <w:rPr>
          <w:rFonts w:ascii="Times New Roman" w:hAnsi="Times New Roman"/>
          <w:sz w:val="28"/>
          <w:szCs w:val="28"/>
        </w:rPr>
      </w:pPr>
      <w:r w:rsidRPr="00445613">
        <w:rPr>
          <w:rFonts w:ascii="Times New Roman" w:hAnsi="Times New Roman"/>
          <w:sz w:val="28"/>
          <w:szCs w:val="28"/>
        </w:rPr>
        <w:t>цифровая топографическая основа в масштабе 1:10000, 1: 5000;</w:t>
      </w:r>
    </w:p>
    <w:p w14:paraId="22357A35" w14:textId="77777777" w:rsidR="00070583" w:rsidRPr="00445613" w:rsidRDefault="00070583" w:rsidP="00070583">
      <w:pPr>
        <w:pStyle w:val="enko6"/>
        <w:ind w:firstLine="709"/>
        <w:rPr>
          <w:rFonts w:ascii="Times New Roman" w:hAnsi="Times New Roman"/>
          <w:sz w:val="28"/>
          <w:szCs w:val="28"/>
        </w:rPr>
      </w:pPr>
      <w:r w:rsidRPr="00445613">
        <w:rPr>
          <w:rFonts w:ascii="Times New Roman" w:hAnsi="Times New Roman"/>
          <w:sz w:val="28"/>
          <w:szCs w:val="28"/>
        </w:rPr>
        <w:lastRenderedPageBreak/>
        <w:t xml:space="preserve">кадастровые планы территорий на кадастровые кварталы, расположенные в границах Култаевского сельского поселения, </w:t>
      </w:r>
      <w:r w:rsidRPr="003B4D86">
        <w:rPr>
          <w:rFonts w:ascii="Times New Roman" w:hAnsi="Times New Roman"/>
          <w:strike/>
          <w:color w:val="4472C4" w:themeColor="accent5"/>
          <w:sz w:val="28"/>
          <w:szCs w:val="28"/>
        </w:rPr>
        <w:t>от июня 2020 г.</w:t>
      </w:r>
      <w:r w:rsidR="00EF5E8D" w:rsidRPr="00EF5E8D">
        <w:rPr>
          <w:rFonts w:ascii="Times New Roman" w:hAnsi="Times New Roman"/>
          <w:sz w:val="28"/>
          <w:szCs w:val="28"/>
          <w:lang w:val="ru-RU"/>
        </w:rPr>
        <w:t xml:space="preserve"> </w:t>
      </w:r>
      <w:r w:rsidR="0033590E" w:rsidRPr="0033590E">
        <w:rPr>
          <w:rFonts w:ascii="Times New Roman" w:hAnsi="Times New Roman"/>
          <w:color w:val="FF0000"/>
          <w:sz w:val="28"/>
          <w:szCs w:val="28"/>
          <w:lang w:val="ru-RU"/>
        </w:rPr>
        <w:t>от</w:t>
      </w:r>
      <w:r w:rsidR="0033590E">
        <w:rPr>
          <w:rFonts w:ascii="Times New Roman" w:hAnsi="Times New Roman"/>
          <w:sz w:val="28"/>
          <w:szCs w:val="28"/>
          <w:lang w:val="ru-RU"/>
        </w:rPr>
        <w:t xml:space="preserve"> </w:t>
      </w:r>
      <w:r w:rsidR="00EF5E8D">
        <w:rPr>
          <w:rFonts w:ascii="Times New Roman" w:hAnsi="Times New Roman"/>
          <w:color w:val="FF0000"/>
          <w:sz w:val="28"/>
          <w:szCs w:val="28"/>
          <w:lang w:val="ru-RU"/>
        </w:rPr>
        <w:t>мая 2022 г.</w:t>
      </w:r>
      <w:r w:rsidRPr="00EF5E8D">
        <w:rPr>
          <w:rFonts w:ascii="Times New Roman" w:hAnsi="Times New Roman"/>
          <w:sz w:val="28"/>
          <w:szCs w:val="28"/>
        </w:rPr>
        <w:t>;</w:t>
      </w:r>
    </w:p>
    <w:p w14:paraId="789E08D2" w14:textId="77777777" w:rsidR="00070583" w:rsidRPr="00445613" w:rsidRDefault="00070583" w:rsidP="00070583">
      <w:pPr>
        <w:pStyle w:val="enko6"/>
        <w:ind w:firstLine="709"/>
        <w:rPr>
          <w:rFonts w:ascii="Times New Roman" w:hAnsi="Times New Roman"/>
          <w:sz w:val="28"/>
          <w:szCs w:val="28"/>
        </w:rPr>
      </w:pPr>
      <w:r w:rsidRPr="00445613">
        <w:rPr>
          <w:rFonts w:ascii="Times New Roman" w:hAnsi="Times New Roman"/>
          <w:sz w:val="28"/>
          <w:szCs w:val="28"/>
        </w:rPr>
        <w:t>аэрофотопланы на территорию поселения и отдельно на населенные пункты;</w:t>
      </w:r>
    </w:p>
    <w:p w14:paraId="61C5665F" w14:textId="77777777" w:rsidR="00070583" w:rsidRPr="00445613" w:rsidRDefault="00070583" w:rsidP="00070583">
      <w:pPr>
        <w:pStyle w:val="enko6"/>
        <w:ind w:firstLine="709"/>
        <w:rPr>
          <w:rFonts w:ascii="Times New Roman" w:hAnsi="Times New Roman"/>
          <w:sz w:val="28"/>
          <w:szCs w:val="28"/>
        </w:rPr>
      </w:pPr>
      <w:r w:rsidRPr="00445613">
        <w:rPr>
          <w:rFonts w:ascii="Times New Roman" w:hAnsi="Times New Roman"/>
          <w:sz w:val="28"/>
          <w:szCs w:val="28"/>
        </w:rPr>
        <w:t>Схема водоснабжения и водоотведения муниципального образования «Култаевское сельское поселение» до 2038 года, (постановление главы Култаевского сельского поселения от 19.12.2013 №</w:t>
      </w:r>
      <w:r w:rsidRPr="00445613">
        <w:rPr>
          <w:rFonts w:ascii="Times New Roman" w:hAnsi="Times New Roman"/>
          <w:sz w:val="28"/>
          <w:szCs w:val="28"/>
          <w:lang w:val="ru-RU"/>
        </w:rPr>
        <w:t xml:space="preserve"> </w:t>
      </w:r>
      <w:r w:rsidRPr="00445613">
        <w:rPr>
          <w:rFonts w:ascii="Times New Roman" w:hAnsi="Times New Roman"/>
          <w:sz w:val="28"/>
          <w:szCs w:val="28"/>
        </w:rPr>
        <w:t>29);</w:t>
      </w:r>
    </w:p>
    <w:p w14:paraId="6CF53954" w14:textId="77777777" w:rsidR="00070583" w:rsidRPr="00D459EB" w:rsidRDefault="00070583" w:rsidP="00070583">
      <w:pPr>
        <w:pStyle w:val="enko6"/>
        <w:ind w:firstLine="709"/>
        <w:rPr>
          <w:rFonts w:ascii="Times New Roman" w:hAnsi="Times New Roman"/>
          <w:sz w:val="28"/>
          <w:szCs w:val="28"/>
        </w:rPr>
      </w:pPr>
      <w:r w:rsidRPr="00445613">
        <w:rPr>
          <w:rFonts w:ascii="Times New Roman" w:hAnsi="Times New Roman"/>
          <w:sz w:val="28"/>
          <w:szCs w:val="28"/>
        </w:rPr>
        <w:t>Схема теплоснабжения муниципального образования «Култаевское сельское поселение» до 2030 года (постановление главы Култаевского</w:t>
      </w:r>
      <w:r w:rsidRPr="00D459EB">
        <w:rPr>
          <w:rFonts w:ascii="Times New Roman" w:hAnsi="Times New Roman"/>
          <w:sz w:val="28"/>
          <w:szCs w:val="28"/>
        </w:rPr>
        <w:t xml:space="preserve"> сельского поселения от 19.09.2013 №</w:t>
      </w:r>
      <w:r>
        <w:rPr>
          <w:rFonts w:ascii="Times New Roman" w:hAnsi="Times New Roman"/>
          <w:sz w:val="28"/>
          <w:szCs w:val="28"/>
          <w:lang w:val="ru-RU"/>
        </w:rPr>
        <w:t xml:space="preserve"> </w:t>
      </w:r>
      <w:r w:rsidRPr="00D459EB">
        <w:rPr>
          <w:rFonts w:ascii="Times New Roman" w:hAnsi="Times New Roman"/>
          <w:sz w:val="28"/>
          <w:szCs w:val="28"/>
        </w:rPr>
        <w:t>70/1);</w:t>
      </w:r>
    </w:p>
    <w:p w14:paraId="16A53E29" w14:textId="77777777" w:rsidR="00070583" w:rsidRDefault="00070583" w:rsidP="00070583">
      <w:pPr>
        <w:pStyle w:val="enko6"/>
        <w:ind w:firstLine="709"/>
        <w:rPr>
          <w:rFonts w:ascii="Times New Roman" w:hAnsi="Times New Roman"/>
          <w:sz w:val="28"/>
          <w:szCs w:val="28"/>
        </w:rPr>
      </w:pPr>
      <w:r w:rsidRPr="00D459EB">
        <w:rPr>
          <w:rFonts w:ascii="Times New Roman" w:hAnsi="Times New Roman"/>
          <w:sz w:val="28"/>
          <w:szCs w:val="28"/>
        </w:rPr>
        <w:t>Программа комплексного развития транспортной инфраструктуры Култаевского сельского поселения на 2017-2032 годы (</w:t>
      </w:r>
      <w:r>
        <w:rPr>
          <w:rFonts w:ascii="Times New Roman" w:hAnsi="Times New Roman"/>
          <w:sz w:val="28"/>
          <w:szCs w:val="28"/>
          <w:lang w:val="ru-RU"/>
        </w:rPr>
        <w:t>п</w:t>
      </w:r>
      <w:r w:rsidRPr="00D459EB">
        <w:rPr>
          <w:rFonts w:ascii="Times New Roman" w:hAnsi="Times New Roman"/>
          <w:sz w:val="28"/>
          <w:szCs w:val="28"/>
        </w:rPr>
        <w:t>остановление администрации Култаевского сельского поселения от 27.03.2017 №</w:t>
      </w:r>
      <w:r>
        <w:rPr>
          <w:rFonts w:ascii="Times New Roman" w:hAnsi="Times New Roman"/>
          <w:sz w:val="28"/>
          <w:szCs w:val="28"/>
          <w:lang w:val="ru-RU"/>
        </w:rPr>
        <w:t xml:space="preserve"> </w:t>
      </w:r>
      <w:r w:rsidRPr="00D459EB">
        <w:rPr>
          <w:rFonts w:ascii="Times New Roman" w:hAnsi="Times New Roman"/>
          <w:sz w:val="28"/>
          <w:szCs w:val="28"/>
        </w:rPr>
        <w:t>74).</w:t>
      </w:r>
    </w:p>
    <w:p w14:paraId="5C4E5B12" w14:textId="483ACB9C" w:rsidR="00070583" w:rsidRPr="003B4D86" w:rsidRDefault="003B4D86" w:rsidP="002057A2">
      <w:pPr>
        <w:pStyle w:val="enko6"/>
        <w:spacing w:before="240"/>
        <w:ind w:firstLine="709"/>
        <w:rPr>
          <w:rFonts w:ascii="Times New Roman" w:hAnsi="Times New Roman"/>
          <w:sz w:val="28"/>
          <w:szCs w:val="28"/>
          <w:lang w:val="ru-RU"/>
        </w:rPr>
      </w:pPr>
      <w:r>
        <w:rPr>
          <w:rFonts w:ascii="Times New Roman" w:hAnsi="Times New Roman"/>
          <w:sz w:val="28"/>
          <w:szCs w:val="28"/>
          <w:lang w:val="ru-RU"/>
        </w:rPr>
        <w:t xml:space="preserve">2. </w:t>
      </w:r>
      <w:r w:rsidR="002057A2">
        <w:rPr>
          <w:rFonts w:ascii="Times New Roman" w:hAnsi="Times New Roman"/>
          <w:sz w:val="28"/>
          <w:szCs w:val="28"/>
          <w:lang w:val="ru-RU"/>
        </w:rPr>
        <w:t>Пункт 2.1.1. подраздела 2.1 раздела 2 изложить в редакции:</w:t>
      </w:r>
    </w:p>
    <w:p w14:paraId="1B4B8396" w14:textId="45BBF2B0" w:rsidR="00070583" w:rsidRPr="00405946" w:rsidRDefault="002057A2" w:rsidP="00070583">
      <w:pPr>
        <w:pStyle w:val="enko6"/>
        <w:ind w:firstLine="709"/>
        <w:rPr>
          <w:rFonts w:ascii="Times New Roman" w:hAnsi="Times New Roman"/>
          <w:sz w:val="28"/>
          <w:szCs w:val="28"/>
        </w:rPr>
      </w:pPr>
      <w:bookmarkStart w:id="2" w:name="_Toc331959867"/>
      <w:bookmarkStart w:id="3" w:name="_Toc331960278"/>
      <w:bookmarkStart w:id="4" w:name="_Toc331960311"/>
      <w:r>
        <w:rPr>
          <w:rFonts w:ascii="Times New Roman" w:hAnsi="Times New Roman"/>
          <w:iCs/>
          <w:sz w:val="28"/>
          <w:szCs w:val="28"/>
          <w:lang w:val="ru-RU"/>
        </w:rPr>
        <w:t>«</w:t>
      </w:r>
      <w:r w:rsidR="00070583" w:rsidRPr="00405946">
        <w:rPr>
          <w:rFonts w:ascii="Times New Roman" w:hAnsi="Times New Roman"/>
          <w:iCs/>
          <w:sz w:val="28"/>
          <w:szCs w:val="28"/>
        </w:rPr>
        <w:t>Култаевское</w:t>
      </w:r>
      <w:r w:rsidR="00070583" w:rsidRPr="00405946">
        <w:rPr>
          <w:rFonts w:ascii="Times New Roman" w:hAnsi="Times New Roman"/>
          <w:sz w:val="28"/>
          <w:szCs w:val="28"/>
        </w:rPr>
        <w:t xml:space="preserve"> сельское поселение расположено на северо-западе Пермского муниципального района Пермского края. Култаевское сельское поселение с севера ограничено р. Кама, на западе граничит с Заболотским сельским поселением, на юге – с Юго-</w:t>
      </w:r>
      <w:r w:rsidR="00070583">
        <w:rPr>
          <w:rFonts w:ascii="Times New Roman" w:hAnsi="Times New Roman"/>
          <w:sz w:val="28"/>
          <w:szCs w:val="28"/>
          <w:lang w:val="ru-RU"/>
        </w:rPr>
        <w:t>К</w:t>
      </w:r>
      <w:r w:rsidR="00070583" w:rsidRPr="00405946">
        <w:rPr>
          <w:rFonts w:ascii="Times New Roman" w:hAnsi="Times New Roman"/>
          <w:sz w:val="28"/>
          <w:szCs w:val="28"/>
        </w:rPr>
        <w:t>амским и Юговским сельскими поселениями, на востоке – с Кондратовским, Савинским, Гамовским сельскими поселениями.</w:t>
      </w:r>
    </w:p>
    <w:p w14:paraId="3B03C711" w14:textId="77777777" w:rsidR="00070583" w:rsidRPr="00405946" w:rsidRDefault="00070583" w:rsidP="00070583">
      <w:pPr>
        <w:pStyle w:val="enko6"/>
        <w:ind w:firstLine="709"/>
        <w:rPr>
          <w:rFonts w:ascii="Times New Roman" w:hAnsi="Times New Roman"/>
          <w:sz w:val="28"/>
          <w:szCs w:val="28"/>
        </w:rPr>
      </w:pPr>
      <w:r w:rsidRPr="00405946">
        <w:rPr>
          <w:rFonts w:ascii="Times New Roman" w:hAnsi="Times New Roman"/>
          <w:sz w:val="28"/>
          <w:szCs w:val="28"/>
        </w:rPr>
        <w:t xml:space="preserve">В состав поселения входит 33 населенных пункта. Административным центром поселения является с. Култаево, которое расположено в 10 км от центра Пермского края - г. Перми. </w:t>
      </w:r>
    </w:p>
    <w:p w14:paraId="1AF8AC26" w14:textId="77777777" w:rsidR="00070583" w:rsidRPr="0033590E" w:rsidRDefault="00070583" w:rsidP="00070583">
      <w:pPr>
        <w:pStyle w:val="enko6"/>
        <w:ind w:firstLine="709"/>
        <w:rPr>
          <w:rFonts w:ascii="Times New Roman" w:hAnsi="Times New Roman"/>
          <w:sz w:val="28"/>
          <w:szCs w:val="28"/>
          <w:lang w:val="ru-RU"/>
        </w:rPr>
      </w:pPr>
      <w:r w:rsidRPr="00405946">
        <w:rPr>
          <w:rFonts w:ascii="Times New Roman" w:hAnsi="Times New Roman"/>
          <w:sz w:val="28"/>
          <w:szCs w:val="28"/>
        </w:rPr>
        <w:t xml:space="preserve">Численность населения Култаевского сельского поселения </w:t>
      </w:r>
      <w:r w:rsidRPr="0029196D">
        <w:rPr>
          <w:rFonts w:ascii="Times New Roman" w:hAnsi="Times New Roman"/>
          <w:strike/>
          <w:color w:val="4472C4" w:themeColor="accent5"/>
          <w:sz w:val="28"/>
          <w:szCs w:val="28"/>
        </w:rPr>
        <w:t>на 01.09.2019 г. составляет 18176 чел.</w:t>
      </w:r>
      <w:r w:rsidR="0033590E" w:rsidRPr="0033590E">
        <w:rPr>
          <w:rFonts w:ascii="Times New Roman" w:hAnsi="Times New Roman"/>
          <w:sz w:val="28"/>
          <w:szCs w:val="28"/>
          <w:lang w:val="ru-RU"/>
        </w:rPr>
        <w:t xml:space="preserve"> </w:t>
      </w:r>
      <w:r w:rsidR="0033590E" w:rsidRPr="0033590E">
        <w:rPr>
          <w:rFonts w:ascii="Times New Roman" w:hAnsi="Times New Roman"/>
          <w:color w:val="FF0000"/>
          <w:sz w:val="28"/>
          <w:szCs w:val="28"/>
          <w:lang w:val="ru-RU"/>
        </w:rPr>
        <w:t>На 01.01.2021 г. составляет 19053 чел.</w:t>
      </w:r>
    </w:p>
    <w:p w14:paraId="43E29A1F" w14:textId="77777777" w:rsidR="00070583" w:rsidRPr="00405946" w:rsidRDefault="00070583" w:rsidP="00070583">
      <w:pPr>
        <w:pStyle w:val="enko6"/>
        <w:ind w:firstLine="709"/>
        <w:jc w:val="center"/>
        <w:rPr>
          <w:rFonts w:ascii="Times New Roman" w:hAnsi="Times New Roman"/>
          <w:sz w:val="28"/>
          <w:szCs w:val="28"/>
        </w:rPr>
      </w:pPr>
      <w:r w:rsidRPr="00405946">
        <w:rPr>
          <w:rFonts w:ascii="Times New Roman" w:hAnsi="Times New Roman"/>
          <w:sz w:val="28"/>
          <w:szCs w:val="28"/>
        </w:rPr>
        <w:t>Перечень населенных пунктов</w:t>
      </w:r>
    </w:p>
    <w:p w14:paraId="673F737F" w14:textId="77777777" w:rsidR="00070583" w:rsidRPr="00214324" w:rsidRDefault="00070583" w:rsidP="00070583">
      <w:pPr>
        <w:jc w:val="right"/>
        <w:rPr>
          <w:sz w:val="28"/>
          <w:szCs w:val="28"/>
        </w:rPr>
      </w:pPr>
      <w:r w:rsidRPr="00214324">
        <w:rPr>
          <w:iCs/>
          <w:sz w:val="28"/>
          <w:szCs w:val="28"/>
        </w:rPr>
        <w:t>Таблица 1</w:t>
      </w:r>
    </w:p>
    <w:tbl>
      <w:tblPr>
        <w:tblW w:w="10057" w:type="dxa"/>
        <w:jc w:val="center"/>
        <w:tblLayout w:type="fixed"/>
        <w:tblCellMar>
          <w:left w:w="30" w:type="dxa"/>
          <w:right w:w="30" w:type="dxa"/>
        </w:tblCellMar>
        <w:tblLook w:val="0000" w:firstRow="0" w:lastRow="0" w:firstColumn="0" w:lastColumn="0" w:noHBand="0" w:noVBand="0"/>
      </w:tblPr>
      <w:tblGrid>
        <w:gridCol w:w="739"/>
        <w:gridCol w:w="2797"/>
        <w:gridCol w:w="1919"/>
        <w:gridCol w:w="2126"/>
        <w:gridCol w:w="2476"/>
      </w:tblGrid>
      <w:tr w:rsidR="00070583" w:rsidRPr="00EB6AEB" w14:paraId="2A0438BB" w14:textId="77777777" w:rsidTr="00214324">
        <w:trPr>
          <w:trHeight w:val="285"/>
          <w:tblHeader/>
          <w:jc w:val="center"/>
        </w:trPr>
        <w:tc>
          <w:tcPr>
            <w:tcW w:w="739" w:type="dxa"/>
            <w:tcBorders>
              <w:top w:val="single" w:sz="6" w:space="0" w:color="auto"/>
              <w:left w:val="single" w:sz="6" w:space="0" w:color="auto"/>
              <w:bottom w:val="single" w:sz="6" w:space="0" w:color="auto"/>
              <w:right w:val="single" w:sz="6" w:space="0" w:color="auto"/>
            </w:tcBorders>
          </w:tcPr>
          <w:p w14:paraId="083EBFFC"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w:t>
            </w:r>
          </w:p>
        </w:tc>
        <w:tc>
          <w:tcPr>
            <w:tcW w:w="2797" w:type="dxa"/>
            <w:tcBorders>
              <w:top w:val="single" w:sz="6" w:space="0" w:color="auto"/>
              <w:left w:val="single" w:sz="6" w:space="0" w:color="auto"/>
              <w:bottom w:val="single" w:sz="6" w:space="0" w:color="auto"/>
              <w:right w:val="single" w:sz="6" w:space="0" w:color="auto"/>
            </w:tcBorders>
          </w:tcPr>
          <w:p w14:paraId="6A57C8C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Наименование</w:t>
            </w:r>
          </w:p>
        </w:tc>
        <w:tc>
          <w:tcPr>
            <w:tcW w:w="1919" w:type="dxa"/>
            <w:tcBorders>
              <w:top w:val="single" w:sz="6" w:space="0" w:color="auto"/>
              <w:left w:val="single" w:sz="6" w:space="0" w:color="auto"/>
              <w:bottom w:val="single" w:sz="6" w:space="0" w:color="auto"/>
              <w:right w:val="single" w:sz="6" w:space="0" w:color="auto"/>
            </w:tcBorders>
          </w:tcPr>
          <w:p w14:paraId="44BEC79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Существующая площадь населенного пункта, га</w:t>
            </w:r>
          </w:p>
        </w:tc>
        <w:tc>
          <w:tcPr>
            <w:tcW w:w="2126" w:type="dxa"/>
            <w:tcBorders>
              <w:top w:val="single" w:sz="6" w:space="0" w:color="auto"/>
              <w:left w:val="single" w:sz="6" w:space="0" w:color="auto"/>
              <w:bottom w:val="single" w:sz="6" w:space="0" w:color="auto"/>
              <w:right w:val="single" w:sz="6" w:space="0" w:color="auto"/>
            </w:tcBorders>
          </w:tcPr>
          <w:p w14:paraId="65FC06BB"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 xml:space="preserve">Численность населения на </w:t>
            </w:r>
            <w:r w:rsidRPr="000A21CC">
              <w:rPr>
                <w:rFonts w:eastAsia="Calibri"/>
                <w:strike/>
                <w:color w:val="4472C4" w:themeColor="accent5"/>
                <w:lang w:eastAsia="en-US"/>
              </w:rPr>
              <w:t>01.09.2019 г.</w:t>
            </w:r>
            <w:r w:rsidRPr="000A21CC">
              <w:rPr>
                <w:rFonts w:eastAsia="Calibri"/>
                <w:color w:val="4472C4" w:themeColor="accent5"/>
                <w:lang w:eastAsia="en-US"/>
              </w:rPr>
              <w:t xml:space="preserve">, </w:t>
            </w:r>
            <w:r w:rsidR="0033590E">
              <w:rPr>
                <w:rFonts w:eastAsia="Calibri"/>
                <w:color w:val="FF0000"/>
                <w:lang w:eastAsia="en-US"/>
              </w:rPr>
              <w:t xml:space="preserve">01.01.2021 г., </w:t>
            </w:r>
            <w:r w:rsidRPr="00D459EB">
              <w:rPr>
                <w:rFonts w:eastAsia="Calibri"/>
                <w:color w:val="000000"/>
                <w:lang w:eastAsia="en-US"/>
              </w:rPr>
              <w:t>чел.</w:t>
            </w:r>
          </w:p>
        </w:tc>
        <w:tc>
          <w:tcPr>
            <w:tcW w:w="2476" w:type="dxa"/>
            <w:tcBorders>
              <w:top w:val="single" w:sz="6" w:space="0" w:color="auto"/>
              <w:left w:val="single" w:sz="6" w:space="0" w:color="auto"/>
              <w:bottom w:val="single" w:sz="6" w:space="0" w:color="auto"/>
              <w:right w:val="single" w:sz="6" w:space="0" w:color="auto"/>
            </w:tcBorders>
          </w:tcPr>
          <w:p w14:paraId="109B1F16"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Число домохозяйств</w:t>
            </w:r>
          </w:p>
        </w:tc>
      </w:tr>
      <w:tr w:rsidR="00070583" w:rsidRPr="00D63476" w14:paraId="7977B09D"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F011813"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8058F4E"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с. Култаево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38578DA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742,00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1E25C92"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8389</w:t>
            </w:r>
          </w:p>
          <w:p w14:paraId="34060E27"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8800</w:t>
            </w:r>
          </w:p>
        </w:tc>
        <w:tc>
          <w:tcPr>
            <w:tcW w:w="2476" w:type="dxa"/>
            <w:tcBorders>
              <w:top w:val="single" w:sz="6" w:space="0" w:color="auto"/>
              <w:left w:val="single" w:sz="6" w:space="0" w:color="auto"/>
              <w:bottom w:val="single" w:sz="6" w:space="0" w:color="auto"/>
              <w:right w:val="single" w:sz="6" w:space="0" w:color="auto"/>
            </w:tcBorders>
          </w:tcPr>
          <w:p w14:paraId="6759C216"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3231</w:t>
            </w:r>
          </w:p>
        </w:tc>
      </w:tr>
      <w:tr w:rsidR="00070583" w:rsidRPr="00D63476" w14:paraId="0B09C0C8"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FBF631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C48F3C5"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Аникино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5BCAFFF"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26,78</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B8A4F9"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164</w:t>
            </w:r>
          </w:p>
          <w:p w14:paraId="309DCE68"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183</w:t>
            </w:r>
          </w:p>
        </w:tc>
        <w:tc>
          <w:tcPr>
            <w:tcW w:w="2476" w:type="dxa"/>
            <w:tcBorders>
              <w:top w:val="single" w:sz="6" w:space="0" w:color="auto"/>
              <w:left w:val="single" w:sz="6" w:space="0" w:color="auto"/>
              <w:bottom w:val="single" w:sz="6" w:space="0" w:color="auto"/>
              <w:right w:val="single" w:sz="6" w:space="0" w:color="auto"/>
            </w:tcBorders>
          </w:tcPr>
          <w:p w14:paraId="31043FA1"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57</w:t>
            </w:r>
          </w:p>
        </w:tc>
      </w:tr>
      <w:tr w:rsidR="00070583" w:rsidRPr="00D63476" w14:paraId="3809F58A"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10358277"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FDABF7B"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с. Башкултаево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35F0D0F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320,83</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8E44C3"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942</w:t>
            </w:r>
          </w:p>
          <w:p w14:paraId="56F0D849"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938</w:t>
            </w:r>
          </w:p>
        </w:tc>
        <w:tc>
          <w:tcPr>
            <w:tcW w:w="2476" w:type="dxa"/>
            <w:tcBorders>
              <w:top w:val="single" w:sz="6" w:space="0" w:color="auto"/>
              <w:left w:val="single" w:sz="6" w:space="0" w:color="auto"/>
              <w:bottom w:val="single" w:sz="6" w:space="0" w:color="auto"/>
              <w:right w:val="single" w:sz="6" w:space="0" w:color="auto"/>
            </w:tcBorders>
          </w:tcPr>
          <w:p w14:paraId="70A654A3"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347</w:t>
            </w:r>
          </w:p>
        </w:tc>
      </w:tr>
      <w:tr w:rsidR="00070583" w:rsidRPr="00D63476" w14:paraId="008A5601"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11D809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4</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13DA989E"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Болгары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41D99C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104,05</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A1197F"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248</w:t>
            </w:r>
          </w:p>
          <w:p w14:paraId="455BEB70"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258</w:t>
            </w:r>
          </w:p>
        </w:tc>
        <w:tc>
          <w:tcPr>
            <w:tcW w:w="2476" w:type="dxa"/>
            <w:tcBorders>
              <w:top w:val="single" w:sz="6" w:space="0" w:color="auto"/>
              <w:left w:val="single" w:sz="6" w:space="0" w:color="auto"/>
              <w:bottom w:val="single" w:sz="6" w:space="0" w:color="auto"/>
              <w:right w:val="single" w:sz="6" w:space="0" w:color="auto"/>
            </w:tcBorders>
          </w:tcPr>
          <w:p w14:paraId="7263FA68"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82</w:t>
            </w:r>
          </w:p>
        </w:tc>
      </w:tr>
      <w:tr w:rsidR="00070583" w:rsidRPr="00D63476" w14:paraId="07E4D326"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56121F55"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5</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1048D7D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Болдино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58D683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117,03</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CE3CB4A"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181</w:t>
            </w:r>
          </w:p>
          <w:p w14:paraId="39FAB066"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199</w:t>
            </w:r>
          </w:p>
        </w:tc>
        <w:tc>
          <w:tcPr>
            <w:tcW w:w="2476" w:type="dxa"/>
            <w:tcBorders>
              <w:top w:val="single" w:sz="6" w:space="0" w:color="auto"/>
              <w:left w:val="single" w:sz="6" w:space="0" w:color="auto"/>
              <w:bottom w:val="single" w:sz="6" w:space="0" w:color="auto"/>
              <w:right w:val="single" w:sz="6" w:space="0" w:color="auto"/>
            </w:tcBorders>
          </w:tcPr>
          <w:p w14:paraId="614DFCB7"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60</w:t>
            </w:r>
          </w:p>
        </w:tc>
      </w:tr>
      <w:tr w:rsidR="00070583" w:rsidRPr="00D63476" w14:paraId="21492A4A"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085040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6</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39F8C60E"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Валевая</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17D2D96F"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121,82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EEC42B5"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69</w:t>
            </w:r>
          </w:p>
          <w:p w14:paraId="18C7C2E4"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73</w:t>
            </w:r>
          </w:p>
        </w:tc>
        <w:tc>
          <w:tcPr>
            <w:tcW w:w="2476" w:type="dxa"/>
            <w:tcBorders>
              <w:top w:val="single" w:sz="6" w:space="0" w:color="auto"/>
              <w:left w:val="single" w:sz="6" w:space="0" w:color="auto"/>
              <w:bottom w:val="single" w:sz="6" w:space="0" w:color="auto"/>
              <w:right w:val="single" w:sz="6" w:space="0" w:color="auto"/>
            </w:tcBorders>
          </w:tcPr>
          <w:p w14:paraId="428C73F4"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29</w:t>
            </w:r>
          </w:p>
        </w:tc>
      </w:tr>
      <w:tr w:rsidR="00070583" w:rsidRPr="00D63476" w14:paraId="641BC2C4"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EE819C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7</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79317FF1"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Денисята</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7B06378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17,52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88D6DB1"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14</w:t>
            </w:r>
          </w:p>
          <w:p w14:paraId="24B600EF" w14:textId="77777777" w:rsidR="0033590E" w:rsidRPr="00D459EB" w:rsidRDefault="0033590E" w:rsidP="00854254">
            <w:pPr>
              <w:autoSpaceDE w:val="0"/>
              <w:autoSpaceDN w:val="0"/>
              <w:adjustRightInd w:val="0"/>
              <w:jc w:val="center"/>
              <w:rPr>
                <w:rFonts w:eastAsia="Calibri"/>
                <w:color w:val="000000"/>
                <w:lang w:eastAsia="en-US"/>
              </w:rPr>
            </w:pPr>
            <w:r w:rsidRPr="005900A3">
              <w:rPr>
                <w:rFonts w:eastAsia="Calibri"/>
                <w:color w:val="FF0000"/>
                <w:lang w:eastAsia="en-US"/>
              </w:rPr>
              <w:t>16</w:t>
            </w:r>
          </w:p>
        </w:tc>
        <w:tc>
          <w:tcPr>
            <w:tcW w:w="2476" w:type="dxa"/>
            <w:tcBorders>
              <w:top w:val="single" w:sz="6" w:space="0" w:color="auto"/>
              <w:left w:val="single" w:sz="6" w:space="0" w:color="auto"/>
              <w:bottom w:val="single" w:sz="6" w:space="0" w:color="auto"/>
              <w:right w:val="single" w:sz="6" w:space="0" w:color="auto"/>
            </w:tcBorders>
          </w:tcPr>
          <w:p w14:paraId="754E9E4C"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5</w:t>
            </w:r>
          </w:p>
        </w:tc>
      </w:tr>
      <w:tr w:rsidR="00070583" w:rsidRPr="00D63476" w14:paraId="46D22CDA"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180BCE78"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8</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17FC8F56" w14:textId="77777777" w:rsidR="00070583" w:rsidRPr="00D459EB" w:rsidRDefault="00070583" w:rsidP="00854254">
            <w:pPr>
              <w:autoSpaceDE w:val="0"/>
              <w:autoSpaceDN w:val="0"/>
              <w:adjustRightInd w:val="0"/>
              <w:rPr>
                <w:rFonts w:eastAsia="Calibri"/>
                <w:color w:val="000000"/>
                <w:lang w:eastAsia="en-US"/>
              </w:rPr>
            </w:pPr>
            <w:r>
              <w:rPr>
                <w:rFonts w:eastAsia="Calibri"/>
                <w:color w:val="000000"/>
                <w:lang w:eastAsia="en-US"/>
              </w:rPr>
              <w:t xml:space="preserve">д. </w:t>
            </w:r>
            <w:r w:rsidRPr="00D459EB">
              <w:rPr>
                <w:rFonts w:eastAsia="Calibri"/>
                <w:color w:val="000000"/>
                <w:lang w:eastAsia="en-US"/>
              </w:rPr>
              <w:t>Дикая Гарь</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F13A37E"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52,58</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F73FD07"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149</w:t>
            </w:r>
          </w:p>
          <w:p w14:paraId="5FBED0BB"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149</w:t>
            </w:r>
          </w:p>
        </w:tc>
        <w:tc>
          <w:tcPr>
            <w:tcW w:w="2476" w:type="dxa"/>
            <w:tcBorders>
              <w:top w:val="single" w:sz="6" w:space="0" w:color="auto"/>
              <w:left w:val="single" w:sz="6" w:space="0" w:color="auto"/>
              <w:bottom w:val="single" w:sz="6" w:space="0" w:color="auto"/>
              <w:right w:val="single" w:sz="6" w:space="0" w:color="auto"/>
            </w:tcBorders>
          </w:tcPr>
          <w:p w14:paraId="365A71F2"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45</w:t>
            </w:r>
          </w:p>
        </w:tc>
      </w:tr>
      <w:tr w:rsidR="00070583" w:rsidRPr="00D63476" w14:paraId="03962817"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80F7C2B"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9</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551B305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Ежи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0F1A9F0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68,07</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B546B9A"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206</w:t>
            </w:r>
          </w:p>
          <w:p w14:paraId="40B09710"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206</w:t>
            </w:r>
          </w:p>
        </w:tc>
        <w:tc>
          <w:tcPr>
            <w:tcW w:w="2476" w:type="dxa"/>
            <w:tcBorders>
              <w:top w:val="single" w:sz="6" w:space="0" w:color="auto"/>
              <w:left w:val="single" w:sz="6" w:space="0" w:color="auto"/>
              <w:bottom w:val="single" w:sz="6" w:space="0" w:color="auto"/>
              <w:right w:val="single" w:sz="6" w:space="0" w:color="auto"/>
            </w:tcBorders>
          </w:tcPr>
          <w:p w14:paraId="51A0096B"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67</w:t>
            </w:r>
          </w:p>
        </w:tc>
      </w:tr>
      <w:tr w:rsidR="00070583" w:rsidRPr="00D63476" w14:paraId="73D3D9D2"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328CA225"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lastRenderedPageBreak/>
              <w:t>10</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58352A3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Заполье</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0AA1C32C"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111,48</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AC92920"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124</w:t>
            </w:r>
          </w:p>
          <w:p w14:paraId="123BAF08"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152</w:t>
            </w:r>
          </w:p>
        </w:tc>
        <w:tc>
          <w:tcPr>
            <w:tcW w:w="2476" w:type="dxa"/>
            <w:tcBorders>
              <w:top w:val="single" w:sz="6" w:space="0" w:color="auto"/>
              <w:left w:val="single" w:sz="6" w:space="0" w:color="auto"/>
              <w:bottom w:val="single" w:sz="6" w:space="0" w:color="auto"/>
              <w:right w:val="single" w:sz="6" w:space="0" w:color="auto"/>
            </w:tcBorders>
          </w:tcPr>
          <w:p w14:paraId="16B689DE"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48</w:t>
            </w:r>
          </w:p>
        </w:tc>
      </w:tr>
      <w:tr w:rsidR="00070583" w:rsidRPr="00D63476" w14:paraId="768B4939"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215834C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11</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FED1732"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Капидоны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59FCAC1"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127,09</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E323609"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75</w:t>
            </w:r>
          </w:p>
          <w:p w14:paraId="174FF501"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76</w:t>
            </w:r>
          </w:p>
        </w:tc>
        <w:tc>
          <w:tcPr>
            <w:tcW w:w="2476" w:type="dxa"/>
            <w:tcBorders>
              <w:top w:val="single" w:sz="6" w:space="0" w:color="auto"/>
              <w:left w:val="single" w:sz="6" w:space="0" w:color="auto"/>
              <w:bottom w:val="single" w:sz="6" w:space="0" w:color="auto"/>
              <w:right w:val="single" w:sz="6" w:space="0" w:color="auto"/>
            </w:tcBorders>
          </w:tcPr>
          <w:p w14:paraId="7176D30B"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22</w:t>
            </w:r>
          </w:p>
        </w:tc>
      </w:tr>
      <w:tr w:rsidR="00070583" w:rsidRPr="00D63476" w14:paraId="090135E2"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5885163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12</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04B1A488"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Кеты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E01AE81"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25,65</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1904E14"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61</w:t>
            </w:r>
          </w:p>
          <w:p w14:paraId="6810061E"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58</w:t>
            </w:r>
          </w:p>
        </w:tc>
        <w:tc>
          <w:tcPr>
            <w:tcW w:w="2476" w:type="dxa"/>
            <w:tcBorders>
              <w:top w:val="single" w:sz="6" w:space="0" w:color="auto"/>
              <w:left w:val="single" w:sz="6" w:space="0" w:color="auto"/>
              <w:bottom w:val="single" w:sz="6" w:space="0" w:color="auto"/>
              <w:right w:val="single" w:sz="6" w:space="0" w:color="auto"/>
            </w:tcBorders>
          </w:tcPr>
          <w:p w14:paraId="49C79739"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17</w:t>
            </w:r>
          </w:p>
        </w:tc>
      </w:tr>
      <w:tr w:rsidR="00070583" w:rsidRPr="00D63476" w14:paraId="58C354AE"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E7CE038"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13</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7B271E6"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Кичаново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3C86F2E"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116,40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5DFD64"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774</w:t>
            </w:r>
          </w:p>
          <w:p w14:paraId="5FCEE2AE"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803</w:t>
            </w:r>
          </w:p>
        </w:tc>
        <w:tc>
          <w:tcPr>
            <w:tcW w:w="2476" w:type="dxa"/>
            <w:tcBorders>
              <w:top w:val="single" w:sz="6" w:space="0" w:color="auto"/>
              <w:left w:val="single" w:sz="6" w:space="0" w:color="auto"/>
              <w:bottom w:val="single" w:sz="6" w:space="0" w:color="auto"/>
              <w:right w:val="single" w:sz="6" w:space="0" w:color="auto"/>
            </w:tcBorders>
          </w:tcPr>
          <w:p w14:paraId="1EDB2912"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309</w:t>
            </w:r>
          </w:p>
        </w:tc>
      </w:tr>
      <w:tr w:rsidR="00070583" w:rsidRPr="00D63476" w14:paraId="5F01B3F6"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58947971"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14</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5303C2E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Ключики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2593CD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31,34</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7FAF90"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97</w:t>
            </w:r>
          </w:p>
          <w:p w14:paraId="717F0EA3"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95</w:t>
            </w:r>
          </w:p>
        </w:tc>
        <w:tc>
          <w:tcPr>
            <w:tcW w:w="2476" w:type="dxa"/>
            <w:tcBorders>
              <w:top w:val="single" w:sz="6" w:space="0" w:color="auto"/>
              <w:left w:val="single" w:sz="6" w:space="0" w:color="auto"/>
              <w:bottom w:val="single" w:sz="6" w:space="0" w:color="auto"/>
              <w:right w:val="single" w:sz="6" w:space="0" w:color="auto"/>
            </w:tcBorders>
          </w:tcPr>
          <w:p w14:paraId="32616F90"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32</w:t>
            </w:r>
          </w:p>
        </w:tc>
      </w:tr>
      <w:tr w:rsidR="00070583" w:rsidRPr="00D63476" w14:paraId="67692C23"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5F61DD9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15</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87F32BD"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Косотуриха</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2CA55A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302,61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7459F98"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710</w:t>
            </w:r>
          </w:p>
          <w:p w14:paraId="05086A95"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753</w:t>
            </w:r>
          </w:p>
        </w:tc>
        <w:tc>
          <w:tcPr>
            <w:tcW w:w="2476" w:type="dxa"/>
            <w:tcBorders>
              <w:top w:val="single" w:sz="6" w:space="0" w:color="auto"/>
              <w:left w:val="single" w:sz="6" w:space="0" w:color="auto"/>
              <w:bottom w:val="single" w:sz="6" w:space="0" w:color="auto"/>
              <w:right w:val="single" w:sz="6" w:space="0" w:color="auto"/>
            </w:tcBorders>
          </w:tcPr>
          <w:p w14:paraId="2EED79DF"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198</w:t>
            </w:r>
          </w:p>
        </w:tc>
      </w:tr>
      <w:tr w:rsidR="00070583" w:rsidRPr="00D63476" w14:paraId="7D37955B"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48CF298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16</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E79390C"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Кулики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1B8E57C1"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126,86</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C94B26"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45</w:t>
            </w:r>
          </w:p>
          <w:p w14:paraId="4B54C7F2"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46</w:t>
            </w:r>
          </w:p>
        </w:tc>
        <w:tc>
          <w:tcPr>
            <w:tcW w:w="2476" w:type="dxa"/>
            <w:tcBorders>
              <w:top w:val="single" w:sz="6" w:space="0" w:color="auto"/>
              <w:left w:val="single" w:sz="6" w:space="0" w:color="auto"/>
              <w:bottom w:val="single" w:sz="6" w:space="0" w:color="auto"/>
              <w:right w:val="single" w:sz="6" w:space="0" w:color="auto"/>
            </w:tcBorders>
          </w:tcPr>
          <w:p w14:paraId="0E877246"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26</w:t>
            </w:r>
          </w:p>
        </w:tc>
      </w:tr>
      <w:tr w:rsidR="00070583" w:rsidRPr="00D63476" w14:paraId="385E1E89"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5869D18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17</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E97D91E"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Ложки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2715320"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27,40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3BF2673" w14:textId="77777777" w:rsidR="0033590E" w:rsidRPr="00D459EB" w:rsidRDefault="0033590E" w:rsidP="00854254">
            <w:pPr>
              <w:autoSpaceDE w:val="0"/>
              <w:autoSpaceDN w:val="0"/>
              <w:adjustRightInd w:val="0"/>
              <w:jc w:val="center"/>
              <w:rPr>
                <w:rFonts w:eastAsia="Calibri"/>
                <w:color w:val="000000"/>
                <w:lang w:eastAsia="en-US"/>
              </w:rPr>
            </w:pPr>
            <w:r w:rsidRPr="008B1107">
              <w:rPr>
                <w:rFonts w:eastAsia="Calibri"/>
                <w:color w:val="000000"/>
                <w:lang w:eastAsia="en-US"/>
              </w:rPr>
              <w:t>14</w:t>
            </w:r>
          </w:p>
        </w:tc>
        <w:tc>
          <w:tcPr>
            <w:tcW w:w="2476" w:type="dxa"/>
            <w:tcBorders>
              <w:top w:val="single" w:sz="6" w:space="0" w:color="auto"/>
              <w:left w:val="single" w:sz="6" w:space="0" w:color="auto"/>
              <w:bottom w:val="single" w:sz="6" w:space="0" w:color="auto"/>
              <w:right w:val="single" w:sz="6" w:space="0" w:color="auto"/>
            </w:tcBorders>
          </w:tcPr>
          <w:p w14:paraId="3732F141"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7</w:t>
            </w:r>
          </w:p>
        </w:tc>
      </w:tr>
      <w:tr w:rsidR="00070583" w:rsidRPr="00D63476" w14:paraId="2B1299FF"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DC63208"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18</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077A2298"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с. Нижние Муллы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738DD1D8"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147,68</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2B84741" w14:textId="77777777" w:rsidR="00070583" w:rsidRPr="00FE134F" w:rsidRDefault="00070583" w:rsidP="00854254">
            <w:pPr>
              <w:autoSpaceDE w:val="0"/>
              <w:autoSpaceDN w:val="0"/>
              <w:adjustRightInd w:val="0"/>
              <w:jc w:val="center"/>
              <w:rPr>
                <w:rFonts w:eastAsia="Calibri"/>
                <w:strike/>
                <w:color w:val="4472C4" w:themeColor="accent5"/>
                <w:lang w:eastAsia="en-US"/>
              </w:rPr>
            </w:pPr>
            <w:r w:rsidRPr="00FE134F">
              <w:rPr>
                <w:rFonts w:eastAsia="Calibri"/>
                <w:strike/>
                <w:color w:val="4472C4" w:themeColor="accent5"/>
                <w:lang w:eastAsia="en-US"/>
              </w:rPr>
              <w:t>1085</w:t>
            </w:r>
          </w:p>
          <w:p w14:paraId="12923ECA"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1133</w:t>
            </w:r>
          </w:p>
        </w:tc>
        <w:tc>
          <w:tcPr>
            <w:tcW w:w="2476" w:type="dxa"/>
            <w:tcBorders>
              <w:top w:val="single" w:sz="6" w:space="0" w:color="auto"/>
              <w:left w:val="single" w:sz="6" w:space="0" w:color="auto"/>
              <w:bottom w:val="single" w:sz="6" w:space="0" w:color="auto"/>
              <w:right w:val="single" w:sz="6" w:space="0" w:color="auto"/>
            </w:tcBorders>
          </w:tcPr>
          <w:p w14:paraId="0F7F8B60"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328</w:t>
            </w:r>
          </w:p>
        </w:tc>
      </w:tr>
      <w:tr w:rsidR="00070583" w:rsidRPr="00D63476" w14:paraId="63591505"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3AAA75A"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19</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4E2E7C2" w14:textId="77777777" w:rsidR="00070583" w:rsidRPr="00D459EB" w:rsidRDefault="00070583" w:rsidP="00854254">
            <w:pPr>
              <w:autoSpaceDE w:val="0"/>
              <w:autoSpaceDN w:val="0"/>
              <w:adjustRightInd w:val="0"/>
              <w:rPr>
                <w:rFonts w:eastAsia="Calibri"/>
                <w:color w:val="000000"/>
                <w:lang w:eastAsia="en-US"/>
              </w:rPr>
            </w:pPr>
            <w:r>
              <w:rPr>
                <w:rFonts w:eastAsia="Calibri"/>
                <w:color w:val="000000"/>
                <w:lang w:eastAsia="en-US"/>
              </w:rPr>
              <w:t xml:space="preserve">д. </w:t>
            </w:r>
            <w:r w:rsidRPr="00D459EB">
              <w:rPr>
                <w:rFonts w:eastAsia="Calibri"/>
                <w:color w:val="000000"/>
                <w:lang w:eastAsia="en-US"/>
              </w:rPr>
              <w:t>Мокино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FE1E2EE"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402,30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7CB9C0E"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1086</w:t>
            </w:r>
          </w:p>
          <w:p w14:paraId="492E8586"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1195</w:t>
            </w:r>
          </w:p>
        </w:tc>
        <w:tc>
          <w:tcPr>
            <w:tcW w:w="2476" w:type="dxa"/>
            <w:tcBorders>
              <w:top w:val="single" w:sz="6" w:space="0" w:color="auto"/>
              <w:left w:val="single" w:sz="6" w:space="0" w:color="auto"/>
              <w:bottom w:val="single" w:sz="6" w:space="0" w:color="auto"/>
              <w:right w:val="single" w:sz="6" w:space="0" w:color="auto"/>
            </w:tcBorders>
          </w:tcPr>
          <w:p w14:paraId="18C5479D"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321</w:t>
            </w:r>
          </w:p>
        </w:tc>
      </w:tr>
      <w:tr w:rsidR="00070583" w:rsidRPr="00D63476" w14:paraId="671DE13B"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6B88497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20</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6783718"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Москвята</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CE68922"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6,28</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8C5CEA" w14:textId="77777777" w:rsidR="0033590E" w:rsidRPr="00D459EB" w:rsidRDefault="0033590E" w:rsidP="00854254">
            <w:pPr>
              <w:autoSpaceDE w:val="0"/>
              <w:autoSpaceDN w:val="0"/>
              <w:adjustRightInd w:val="0"/>
              <w:jc w:val="center"/>
              <w:rPr>
                <w:rFonts w:eastAsia="Calibri"/>
                <w:color w:val="000000"/>
                <w:lang w:eastAsia="en-US"/>
              </w:rPr>
            </w:pPr>
            <w:r w:rsidRPr="008B1107">
              <w:rPr>
                <w:rFonts w:eastAsia="Calibri"/>
                <w:color w:val="000000"/>
                <w:lang w:eastAsia="en-US"/>
              </w:rPr>
              <w:t>5</w:t>
            </w:r>
          </w:p>
        </w:tc>
        <w:tc>
          <w:tcPr>
            <w:tcW w:w="2476" w:type="dxa"/>
            <w:tcBorders>
              <w:top w:val="single" w:sz="6" w:space="0" w:color="auto"/>
              <w:left w:val="single" w:sz="6" w:space="0" w:color="auto"/>
              <w:bottom w:val="single" w:sz="6" w:space="0" w:color="auto"/>
              <w:right w:val="single" w:sz="6" w:space="0" w:color="auto"/>
            </w:tcBorders>
          </w:tcPr>
          <w:p w14:paraId="7AD56202"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w:t>
            </w:r>
          </w:p>
        </w:tc>
      </w:tr>
      <w:tr w:rsidR="00070583" w:rsidRPr="00D63476" w14:paraId="450FA848"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056940A"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21</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147A03ED"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Мураши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7F548BB"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57,32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F40788"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84</w:t>
            </w:r>
          </w:p>
          <w:p w14:paraId="37D1B10B"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85</w:t>
            </w:r>
          </w:p>
        </w:tc>
        <w:tc>
          <w:tcPr>
            <w:tcW w:w="2476" w:type="dxa"/>
            <w:tcBorders>
              <w:top w:val="single" w:sz="6" w:space="0" w:color="auto"/>
              <w:left w:val="single" w:sz="6" w:space="0" w:color="auto"/>
              <w:bottom w:val="single" w:sz="6" w:space="0" w:color="auto"/>
              <w:right w:val="single" w:sz="6" w:space="0" w:color="auto"/>
            </w:tcBorders>
          </w:tcPr>
          <w:p w14:paraId="0281B529"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28</w:t>
            </w:r>
          </w:p>
        </w:tc>
      </w:tr>
      <w:tr w:rsidR="00070583" w:rsidRPr="00D63476" w14:paraId="66DDBB2C"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4B7A97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22</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14EC82B6"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 xml:space="preserve">Объект КРП </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05F431A"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146,39</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19E251E"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159</w:t>
            </w:r>
          </w:p>
          <w:p w14:paraId="5B02E695"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205</w:t>
            </w:r>
          </w:p>
        </w:tc>
        <w:tc>
          <w:tcPr>
            <w:tcW w:w="2476" w:type="dxa"/>
            <w:tcBorders>
              <w:top w:val="single" w:sz="6" w:space="0" w:color="auto"/>
              <w:left w:val="single" w:sz="6" w:space="0" w:color="auto"/>
              <w:bottom w:val="single" w:sz="6" w:space="0" w:color="auto"/>
              <w:right w:val="single" w:sz="6" w:space="0" w:color="auto"/>
            </w:tcBorders>
          </w:tcPr>
          <w:p w14:paraId="1954D78B"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45</w:t>
            </w:r>
          </w:p>
        </w:tc>
      </w:tr>
      <w:tr w:rsidR="00070583" w:rsidRPr="00D63476" w14:paraId="41B090FF"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6362725B"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23</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52C9F210"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Петровка</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85823F5"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135,25</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868472B"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1616</w:t>
            </w:r>
          </w:p>
          <w:p w14:paraId="337F1C4E"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1616</w:t>
            </w:r>
          </w:p>
        </w:tc>
        <w:tc>
          <w:tcPr>
            <w:tcW w:w="2476" w:type="dxa"/>
            <w:tcBorders>
              <w:top w:val="single" w:sz="6" w:space="0" w:color="auto"/>
              <w:left w:val="single" w:sz="6" w:space="0" w:color="auto"/>
              <w:bottom w:val="single" w:sz="6" w:space="0" w:color="auto"/>
              <w:right w:val="single" w:sz="6" w:space="0" w:color="auto"/>
            </w:tcBorders>
          </w:tcPr>
          <w:p w14:paraId="2E6DB474"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542</w:t>
            </w:r>
          </w:p>
        </w:tc>
      </w:tr>
      <w:tr w:rsidR="00070583" w:rsidRPr="00D63476" w14:paraId="4B0CA960"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2DB74BB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24</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BE0BDD0"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 xml:space="preserve">д. Пищальниково </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7DECAF3"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25,63</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91CA5D2"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176</w:t>
            </w:r>
          </w:p>
          <w:p w14:paraId="4B121F16"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179</w:t>
            </w:r>
          </w:p>
        </w:tc>
        <w:tc>
          <w:tcPr>
            <w:tcW w:w="2476" w:type="dxa"/>
            <w:tcBorders>
              <w:top w:val="single" w:sz="6" w:space="0" w:color="auto"/>
              <w:left w:val="single" w:sz="6" w:space="0" w:color="auto"/>
              <w:bottom w:val="single" w:sz="6" w:space="0" w:color="auto"/>
              <w:right w:val="single" w:sz="6" w:space="0" w:color="auto"/>
            </w:tcBorders>
          </w:tcPr>
          <w:p w14:paraId="113F78DE"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32</w:t>
            </w:r>
          </w:p>
        </w:tc>
      </w:tr>
      <w:tr w:rsidR="00070583" w:rsidRPr="00D63476" w14:paraId="62148344"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3FCAA1B7"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25</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5BAABB27"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Полюдово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3FDAA08F"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50,90</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14E5C2D"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46</w:t>
            </w:r>
          </w:p>
          <w:p w14:paraId="7632F619"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51</w:t>
            </w:r>
          </w:p>
        </w:tc>
        <w:tc>
          <w:tcPr>
            <w:tcW w:w="2476" w:type="dxa"/>
            <w:tcBorders>
              <w:top w:val="single" w:sz="6" w:space="0" w:color="auto"/>
              <w:left w:val="single" w:sz="6" w:space="0" w:color="auto"/>
              <w:bottom w:val="single" w:sz="6" w:space="0" w:color="auto"/>
              <w:right w:val="single" w:sz="6" w:space="0" w:color="auto"/>
            </w:tcBorders>
          </w:tcPr>
          <w:p w14:paraId="1C180F6D"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20</w:t>
            </w:r>
          </w:p>
        </w:tc>
      </w:tr>
      <w:tr w:rsidR="00070583" w:rsidRPr="00D63476" w14:paraId="72491094"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47FCAA2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26</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318B44C"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п. Протасы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25C99370"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592,64</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12A02A2"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786</w:t>
            </w:r>
          </w:p>
          <w:p w14:paraId="03B3DD9E"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851</w:t>
            </w:r>
          </w:p>
        </w:tc>
        <w:tc>
          <w:tcPr>
            <w:tcW w:w="2476" w:type="dxa"/>
            <w:tcBorders>
              <w:top w:val="single" w:sz="6" w:space="0" w:color="auto"/>
              <w:left w:val="single" w:sz="6" w:space="0" w:color="auto"/>
              <w:bottom w:val="single" w:sz="6" w:space="0" w:color="auto"/>
              <w:right w:val="single" w:sz="6" w:space="0" w:color="auto"/>
            </w:tcBorders>
          </w:tcPr>
          <w:p w14:paraId="2649A4EE"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273</w:t>
            </w:r>
          </w:p>
        </w:tc>
      </w:tr>
      <w:tr w:rsidR="00070583" w:rsidRPr="00D63476" w14:paraId="3C3460B4"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80E00F6"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27</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4C47DFAB"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Севастьяны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7C5C7829"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18,57</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A3CF2C" w14:textId="77777777" w:rsidR="0033590E" w:rsidRPr="00D459EB" w:rsidRDefault="0033590E" w:rsidP="00854254">
            <w:pPr>
              <w:autoSpaceDE w:val="0"/>
              <w:autoSpaceDN w:val="0"/>
              <w:adjustRightInd w:val="0"/>
              <w:jc w:val="center"/>
              <w:rPr>
                <w:rFonts w:eastAsia="Calibri"/>
                <w:color w:val="000000"/>
                <w:lang w:eastAsia="en-US"/>
              </w:rPr>
            </w:pPr>
            <w:r w:rsidRPr="00D35E6B">
              <w:rPr>
                <w:rFonts w:eastAsia="Calibri"/>
                <w:color w:val="000000"/>
                <w:lang w:eastAsia="en-US"/>
              </w:rPr>
              <w:t>14</w:t>
            </w:r>
          </w:p>
        </w:tc>
        <w:tc>
          <w:tcPr>
            <w:tcW w:w="2476" w:type="dxa"/>
            <w:tcBorders>
              <w:top w:val="single" w:sz="6" w:space="0" w:color="auto"/>
              <w:left w:val="single" w:sz="6" w:space="0" w:color="auto"/>
              <w:bottom w:val="single" w:sz="6" w:space="0" w:color="auto"/>
              <w:right w:val="single" w:sz="6" w:space="0" w:color="auto"/>
            </w:tcBorders>
          </w:tcPr>
          <w:p w14:paraId="394F8F2C"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8</w:t>
            </w:r>
          </w:p>
        </w:tc>
      </w:tr>
      <w:tr w:rsidR="00070583" w:rsidRPr="00D63476" w14:paraId="0CC7B926"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406EAB70"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28</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70B3BD8D"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Степаново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3A7BD092"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70,54</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AFD3EBE"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23</w:t>
            </w:r>
          </w:p>
          <w:p w14:paraId="205CC05D"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26</w:t>
            </w:r>
          </w:p>
        </w:tc>
        <w:tc>
          <w:tcPr>
            <w:tcW w:w="2476" w:type="dxa"/>
            <w:tcBorders>
              <w:top w:val="single" w:sz="6" w:space="0" w:color="auto"/>
              <w:left w:val="single" w:sz="6" w:space="0" w:color="auto"/>
              <w:bottom w:val="single" w:sz="6" w:space="0" w:color="auto"/>
              <w:right w:val="single" w:sz="6" w:space="0" w:color="auto"/>
            </w:tcBorders>
          </w:tcPr>
          <w:p w14:paraId="214C7240"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8</w:t>
            </w:r>
          </w:p>
        </w:tc>
      </w:tr>
      <w:tr w:rsidR="00070583" w:rsidRPr="00D63476" w14:paraId="7AB44120"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6516AD9C"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29</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320F2C77"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Усть-Тары</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0B298F33"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98,96</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4675352"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239</w:t>
            </w:r>
          </w:p>
          <w:p w14:paraId="1AF448AF"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249</w:t>
            </w:r>
          </w:p>
        </w:tc>
        <w:tc>
          <w:tcPr>
            <w:tcW w:w="2476" w:type="dxa"/>
            <w:tcBorders>
              <w:top w:val="single" w:sz="6" w:space="0" w:color="auto"/>
              <w:left w:val="single" w:sz="6" w:space="0" w:color="auto"/>
              <w:bottom w:val="single" w:sz="6" w:space="0" w:color="auto"/>
              <w:right w:val="single" w:sz="6" w:space="0" w:color="auto"/>
            </w:tcBorders>
          </w:tcPr>
          <w:p w14:paraId="28951786"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90</w:t>
            </w:r>
          </w:p>
        </w:tc>
      </w:tr>
      <w:tr w:rsidR="00070583" w:rsidRPr="00D63476" w14:paraId="4F0EB034"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70335378"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30</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7C1623B1"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Федотово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78643C4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33,23</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86A51AE"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32</w:t>
            </w:r>
          </w:p>
          <w:p w14:paraId="61CC55DA"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31</w:t>
            </w:r>
          </w:p>
        </w:tc>
        <w:tc>
          <w:tcPr>
            <w:tcW w:w="2476" w:type="dxa"/>
            <w:tcBorders>
              <w:top w:val="single" w:sz="6" w:space="0" w:color="auto"/>
              <w:left w:val="single" w:sz="6" w:space="0" w:color="auto"/>
              <w:bottom w:val="single" w:sz="6" w:space="0" w:color="auto"/>
              <w:right w:val="single" w:sz="6" w:space="0" w:color="auto"/>
            </w:tcBorders>
          </w:tcPr>
          <w:p w14:paraId="77067DA2"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14</w:t>
            </w:r>
          </w:p>
        </w:tc>
      </w:tr>
      <w:tr w:rsidR="00070583" w:rsidRPr="00D63476" w14:paraId="2D4EB952"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018A9A94"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31</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3D58D185"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Чуваки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136AA62D"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64,03</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75B687"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210</w:t>
            </w:r>
          </w:p>
          <w:p w14:paraId="27E8635D"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209</w:t>
            </w:r>
          </w:p>
        </w:tc>
        <w:tc>
          <w:tcPr>
            <w:tcW w:w="2476" w:type="dxa"/>
            <w:tcBorders>
              <w:top w:val="single" w:sz="6" w:space="0" w:color="auto"/>
              <w:left w:val="single" w:sz="6" w:space="0" w:color="auto"/>
              <w:bottom w:val="single" w:sz="6" w:space="0" w:color="auto"/>
              <w:right w:val="single" w:sz="6" w:space="0" w:color="auto"/>
            </w:tcBorders>
          </w:tcPr>
          <w:p w14:paraId="1938A641"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67</w:t>
            </w:r>
          </w:p>
        </w:tc>
      </w:tr>
      <w:tr w:rsidR="00070583" w:rsidRPr="00D63476" w14:paraId="0526F038"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402850FC"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32</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5B7B759" w14:textId="77777777" w:rsidR="00070583" w:rsidRPr="00D459EB" w:rsidRDefault="00070583" w:rsidP="00854254">
            <w:pPr>
              <w:autoSpaceDE w:val="0"/>
              <w:autoSpaceDN w:val="0"/>
              <w:adjustRightInd w:val="0"/>
              <w:rPr>
                <w:rFonts w:eastAsia="Calibri"/>
                <w:color w:val="000000"/>
                <w:lang w:eastAsia="en-US"/>
              </w:rPr>
            </w:pPr>
            <w:r w:rsidRPr="00D459EB">
              <w:rPr>
                <w:rFonts w:eastAsia="Calibri"/>
                <w:color w:val="000000"/>
                <w:lang w:eastAsia="en-US"/>
              </w:rPr>
              <w:t>д. Шилово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5401CF6F"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86,21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7FCA10"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298</w:t>
            </w:r>
          </w:p>
          <w:p w14:paraId="1577A181"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323</w:t>
            </w:r>
          </w:p>
        </w:tc>
        <w:tc>
          <w:tcPr>
            <w:tcW w:w="2476" w:type="dxa"/>
            <w:tcBorders>
              <w:top w:val="single" w:sz="6" w:space="0" w:color="auto"/>
              <w:left w:val="single" w:sz="6" w:space="0" w:color="auto"/>
              <w:bottom w:val="single" w:sz="6" w:space="0" w:color="auto"/>
              <w:right w:val="single" w:sz="6" w:space="0" w:color="auto"/>
            </w:tcBorders>
          </w:tcPr>
          <w:p w14:paraId="297B959A"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86</w:t>
            </w:r>
          </w:p>
        </w:tc>
      </w:tr>
      <w:tr w:rsidR="00070583" w:rsidRPr="00D63476" w14:paraId="4838D245" w14:textId="77777777" w:rsidTr="00214324">
        <w:trPr>
          <w:trHeight w:val="285"/>
          <w:jc w:val="center"/>
        </w:trPr>
        <w:tc>
          <w:tcPr>
            <w:tcW w:w="739" w:type="dxa"/>
            <w:tcBorders>
              <w:top w:val="single" w:sz="6" w:space="0" w:color="auto"/>
              <w:left w:val="single" w:sz="6" w:space="0" w:color="auto"/>
              <w:bottom w:val="single" w:sz="6" w:space="0" w:color="auto"/>
              <w:right w:val="single" w:sz="6" w:space="0" w:color="auto"/>
            </w:tcBorders>
            <w:shd w:val="clear" w:color="auto" w:fill="auto"/>
          </w:tcPr>
          <w:p w14:paraId="41DA3B75"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33</w:t>
            </w:r>
          </w:p>
        </w:tc>
        <w:tc>
          <w:tcPr>
            <w:tcW w:w="2797" w:type="dxa"/>
            <w:tcBorders>
              <w:top w:val="single" w:sz="6" w:space="0" w:color="auto"/>
              <w:left w:val="single" w:sz="6" w:space="0" w:color="auto"/>
              <w:bottom w:val="single" w:sz="6" w:space="0" w:color="auto"/>
              <w:right w:val="single" w:sz="6" w:space="0" w:color="auto"/>
            </w:tcBorders>
            <w:shd w:val="clear" w:color="auto" w:fill="auto"/>
          </w:tcPr>
          <w:p w14:paraId="6C27CA4C" w14:textId="0E5C1352" w:rsidR="00070583" w:rsidRPr="00D459EB" w:rsidRDefault="00F25BF0" w:rsidP="00854254">
            <w:pPr>
              <w:autoSpaceDE w:val="0"/>
              <w:autoSpaceDN w:val="0"/>
              <w:adjustRightInd w:val="0"/>
              <w:rPr>
                <w:rFonts w:eastAsia="Calibri"/>
                <w:color w:val="000000"/>
                <w:lang w:eastAsia="en-US"/>
              </w:rPr>
            </w:pPr>
            <w:r>
              <w:rPr>
                <w:rFonts w:eastAsia="Calibri"/>
                <w:color w:val="000000"/>
                <w:lang w:eastAsia="en-US"/>
              </w:rPr>
              <w:t xml:space="preserve">д. </w:t>
            </w:r>
            <w:r w:rsidR="00070583" w:rsidRPr="00D459EB">
              <w:rPr>
                <w:rFonts w:eastAsia="Calibri"/>
                <w:color w:val="000000"/>
                <w:lang w:eastAsia="en-US"/>
              </w:rPr>
              <w:t>Шумки</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4D88BACC" w14:textId="77777777" w:rsidR="00070583" w:rsidRPr="00D459EB" w:rsidRDefault="00070583" w:rsidP="00854254">
            <w:pPr>
              <w:autoSpaceDE w:val="0"/>
              <w:autoSpaceDN w:val="0"/>
              <w:adjustRightInd w:val="0"/>
              <w:jc w:val="center"/>
              <w:rPr>
                <w:rFonts w:eastAsia="Calibri"/>
                <w:color w:val="000000"/>
                <w:lang w:eastAsia="en-US"/>
              </w:rPr>
            </w:pPr>
            <w:r w:rsidRPr="00D459EB">
              <w:rPr>
                <w:rFonts w:eastAsia="Calibri"/>
                <w:color w:val="000000"/>
                <w:lang w:eastAsia="en-US"/>
              </w:rPr>
              <w:t>26,66</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1730140"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55</w:t>
            </w:r>
          </w:p>
          <w:p w14:paraId="04039F43"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62</w:t>
            </w:r>
          </w:p>
        </w:tc>
        <w:tc>
          <w:tcPr>
            <w:tcW w:w="2476" w:type="dxa"/>
            <w:tcBorders>
              <w:top w:val="single" w:sz="6" w:space="0" w:color="auto"/>
              <w:left w:val="single" w:sz="6" w:space="0" w:color="auto"/>
              <w:bottom w:val="single" w:sz="6" w:space="0" w:color="auto"/>
              <w:right w:val="single" w:sz="6" w:space="0" w:color="auto"/>
            </w:tcBorders>
          </w:tcPr>
          <w:p w14:paraId="1A018ADC"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25</w:t>
            </w:r>
          </w:p>
        </w:tc>
      </w:tr>
      <w:tr w:rsidR="00070583" w:rsidRPr="00D63476" w14:paraId="1E84C140" w14:textId="77777777" w:rsidTr="00214324">
        <w:trPr>
          <w:trHeight w:val="285"/>
          <w:jc w:val="center"/>
        </w:trPr>
        <w:tc>
          <w:tcPr>
            <w:tcW w:w="3536" w:type="dxa"/>
            <w:gridSpan w:val="2"/>
            <w:tcBorders>
              <w:top w:val="single" w:sz="6" w:space="0" w:color="auto"/>
              <w:left w:val="single" w:sz="6" w:space="0" w:color="auto"/>
              <w:bottom w:val="single" w:sz="6" w:space="0" w:color="auto"/>
              <w:right w:val="single" w:sz="6" w:space="0" w:color="auto"/>
            </w:tcBorders>
            <w:shd w:val="clear" w:color="auto" w:fill="auto"/>
          </w:tcPr>
          <w:p w14:paraId="46E76B52" w14:textId="77777777" w:rsidR="00070583" w:rsidRPr="00D459EB" w:rsidRDefault="00070583" w:rsidP="00854254">
            <w:pPr>
              <w:autoSpaceDE w:val="0"/>
              <w:autoSpaceDN w:val="0"/>
              <w:adjustRightInd w:val="0"/>
              <w:jc w:val="right"/>
              <w:rPr>
                <w:rFonts w:eastAsia="Calibri"/>
                <w:color w:val="000000"/>
                <w:lang w:eastAsia="en-US"/>
              </w:rPr>
            </w:pPr>
            <w:r w:rsidRPr="00D459EB">
              <w:rPr>
                <w:rFonts w:eastAsia="Calibri"/>
                <w:color w:val="000000"/>
                <w:lang w:eastAsia="en-US"/>
              </w:rPr>
              <w:t>Итого</w:t>
            </w:r>
          </w:p>
        </w:tc>
        <w:tc>
          <w:tcPr>
            <w:tcW w:w="1919" w:type="dxa"/>
            <w:tcBorders>
              <w:top w:val="single" w:sz="6" w:space="0" w:color="auto"/>
              <w:left w:val="single" w:sz="6" w:space="0" w:color="auto"/>
              <w:bottom w:val="single" w:sz="6" w:space="0" w:color="auto"/>
              <w:right w:val="single" w:sz="6" w:space="0" w:color="auto"/>
            </w:tcBorders>
            <w:shd w:val="clear" w:color="auto" w:fill="auto"/>
          </w:tcPr>
          <w:p w14:paraId="370D02DB" w14:textId="77777777" w:rsidR="00070583" w:rsidRPr="00D459EB" w:rsidRDefault="00070583" w:rsidP="00854254">
            <w:pPr>
              <w:tabs>
                <w:tab w:val="center" w:pos="820"/>
              </w:tabs>
              <w:autoSpaceDE w:val="0"/>
              <w:autoSpaceDN w:val="0"/>
              <w:adjustRightInd w:val="0"/>
              <w:jc w:val="center"/>
              <w:rPr>
                <w:rFonts w:eastAsia="Calibri"/>
                <w:color w:val="000000"/>
                <w:lang w:eastAsia="en-US"/>
              </w:rPr>
            </w:pPr>
            <w:r w:rsidRPr="00D459EB">
              <w:rPr>
                <w:rFonts w:eastAsia="Calibri"/>
                <w:color w:val="000000"/>
                <w:lang w:eastAsia="en-US"/>
              </w:rPr>
              <w:t>4402,1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9334BC7" w14:textId="77777777" w:rsidR="00070583" w:rsidRPr="00A04254" w:rsidRDefault="00070583" w:rsidP="00854254">
            <w:pPr>
              <w:autoSpaceDE w:val="0"/>
              <w:autoSpaceDN w:val="0"/>
              <w:adjustRightInd w:val="0"/>
              <w:jc w:val="center"/>
              <w:rPr>
                <w:rFonts w:eastAsia="Calibri"/>
                <w:strike/>
                <w:color w:val="4472C4" w:themeColor="accent5"/>
                <w:lang w:eastAsia="en-US"/>
              </w:rPr>
            </w:pPr>
            <w:r w:rsidRPr="00A04254">
              <w:rPr>
                <w:rFonts w:eastAsia="Calibri"/>
                <w:strike/>
                <w:color w:val="4472C4" w:themeColor="accent5"/>
                <w:lang w:eastAsia="en-US"/>
              </w:rPr>
              <w:t>18176</w:t>
            </w:r>
          </w:p>
          <w:p w14:paraId="0FEEB7F6" w14:textId="77777777" w:rsidR="0033590E" w:rsidRPr="00D459EB" w:rsidRDefault="0033590E" w:rsidP="00854254">
            <w:pPr>
              <w:autoSpaceDE w:val="0"/>
              <w:autoSpaceDN w:val="0"/>
              <w:adjustRightInd w:val="0"/>
              <w:jc w:val="center"/>
              <w:rPr>
                <w:rFonts w:eastAsia="Calibri"/>
                <w:color w:val="000000"/>
                <w:lang w:eastAsia="en-US"/>
              </w:rPr>
            </w:pPr>
            <w:r w:rsidRPr="0033590E">
              <w:rPr>
                <w:rFonts w:eastAsia="Calibri"/>
                <w:color w:val="FF0000"/>
                <w:lang w:eastAsia="en-US"/>
              </w:rPr>
              <w:t>19053</w:t>
            </w:r>
          </w:p>
        </w:tc>
        <w:tc>
          <w:tcPr>
            <w:tcW w:w="2476" w:type="dxa"/>
            <w:tcBorders>
              <w:top w:val="single" w:sz="6" w:space="0" w:color="auto"/>
              <w:left w:val="single" w:sz="6" w:space="0" w:color="auto"/>
              <w:bottom w:val="single" w:sz="6" w:space="0" w:color="auto"/>
              <w:right w:val="single" w:sz="6" w:space="0" w:color="auto"/>
            </w:tcBorders>
          </w:tcPr>
          <w:p w14:paraId="5414015A" w14:textId="77777777" w:rsidR="00070583" w:rsidRPr="000A21CC" w:rsidRDefault="00070583" w:rsidP="00854254">
            <w:pPr>
              <w:autoSpaceDE w:val="0"/>
              <w:autoSpaceDN w:val="0"/>
              <w:adjustRightInd w:val="0"/>
              <w:jc w:val="center"/>
              <w:rPr>
                <w:rFonts w:eastAsia="Calibri"/>
                <w:strike/>
                <w:color w:val="4472C4" w:themeColor="accent5"/>
                <w:lang w:eastAsia="en-US"/>
              </w:rPr>
            </w:pPr>
            <w:r w:rsidRPr="000A21CC">
              <w:rPr>
                <w:rFonts w:eastAsia="Calibri"/>
                <w:strike/>
                <w:color w:val="4472C4" w:themeColor="accent5"/>
                <w:lang w:eastAsia="en-US"/>
              </w:rPr>
              <w:t>6471</w:t>
            </w:r>
          </w:p>
        </w:tc>
      </w:tr>
    </w:tbl>
    <w:bookmarkEnd w:id="2"/>
    <w:bookmarkEnd w:id="3"/>
    <w:bookmarkEnd w:id="4"/>
    <w:p w14:paraId="45813F13" w14:textId="5B60AA75" w:rsidR="00214324" w:rsidRDefault="00214324" w:rsidP="00214324">
      <w:pPr>
        <w:pStyle w:val="enko6"/>
        <w:ind w:firstLine="709"/>
        <w:jc w:val="right"/>
        <w:rPr>
          <w:rFonts w:ascii="Times New Roman" w:hAnsi="Times New Roman"/>
          <w:sz w:val="28"/>
          <w:szCs w:val="28"/>
          <w:lang w:val="ru-RU"/>
        </w:rPr>
      </w:pPr>
      <w:r>
        <w:rPr>
          <w:rFonts w:ascii="Times New Roman" w:hAnsi="Times New Roman"/>
          <w:sz w:val="28"/>
          <w:szCs w:val="28"/>
          <w:lang w:val="ru-RU"/>
        </w:rPr>
        <w:lastRenderedPageBreak/>
        <w:t>».</w:t>
      </w:r>
    </w:p>
    <w:p w14:paraId="23C46166" w14:textId="13D763C4" w:rsidR="002C25AA" w:rsidRPr="003B4D86" w:rsidRDefault="002C25AA" w:rsidP="00214324">
      <w:pPr>
        <w:pStyle w:val="enko6"/>
        <w:ind w:firstLine="709"/>
        <w:rPr>
          <w:rFonts w:ascii="Times New Roman" w:hAnsi="Times New Roman"/>
          <w:sz w:val="28"/>
          <w:szCs w:val="28"/>
          <w:lang w:val="ru-RU"/>
        </w:rPr>
      </w:pPr>
      <w:r>
        <w:rPr>
          <w:rFonts w:ascii="Times New Roman" w:hAnsi="Times New Roman"/>
          <w:sz w:val="28"/>
          <w:szCs w:val="28"/>
          <w:lang w:val="ru-RU"/>
        </w:rPr>
        <w:t xml:space="preserve">3. </w:t>
      </w:r>
      <w:r w:rsidR="00BC4DB2">
        <w:rPr>
          <w:rFonts w:ascii="Times New Roman" w:hAnsi="Times New Roman"/>
          <w:sz w:val="28"/>
          <w:szCs w:val="28"/>
          <w:lang w:val="ru-RU"/>
        </w:rPr>
        <w:t xml:space="preserve">В </w:t>
      </w:r>
      <w:r w:rsidR="00BC4DB2" w:rsidRPr="00FC04D0">
        <w:rPr>
          <w:rFonts w:ascii="Times New Roman" w:hAnsi="Times New Roman"/>
          <w:sz w:val="28"/>
          <w:szCs w:val="28"/>
          <w:lang w:val="ru-RU"/>
        </w:rPr>
        <w:t xml:space="preserve">таблице </w:t>
      </w:r>
      <w:r w:rsidR="004E536A" w:rsidRPr="00FC04D0">
        <w:rPr>
          <w:rFonts w:ascii="Times New Roman" w:hAnsi="Times New Roman"/>
          <w:sz w:val="28"/>
          <w:szCs w:val="28"/>
          <w:lang w:val="ru-RU"/>
        </w:rPr>
        <w:t>9</w:t>
      </w:r>
      <w:r w:rsidR="00BC4DB2">
        <w:rPr>
          <w:rFonts w:ascii="Times New Roman" w:hAnsi="Times New Roman"/>
          <w:sz w:val="28"/>
          <w:szCs w:val="28"/>
          <w:lang w:val="ru-RU"/>
        </w:rPr>
        <w:t xml:space="preserve"> п</w:t>
      </w:r>
      <w:r>
        <w:rPr>
          <w:rFonts w:ascii="Times New Roman" w:hAnsi="Times New Roman"/>
          <w:sz w:val="28"/>
          <w:szCs w:val="28"/>
          <w:lang w:val="ru-RU"/>
        </w:rPr>
        <w:t>ункт</w:t>
      </w:r>
      <w:r w:rsidR="00BC4DB2">
        <w:rPr>
          <w:rFonts w:ascii="Times New Roman" w:hAnsi="Times New Roman"/>
          <w:sz w:val="28"/>
          <w:szCs w:val="28"/>
          <w:lang w:val="ru-RU"/>
        </w:rPr>
        <w:t>а</w:t>
      </w:r>
      <w:r>
        <w:rPr>
          <w:rFonts w:ascii="Times New Roman" w:hAnsi="Times New Roman"/>
          <w:sz w:val="28"/>
          <w:szCs w:val="28"/>
          <w:lang w:val="ru-RU"/>
        </w:rPr>
        <w:t xml:space="preserve"> 2.1.</w:t>
      </w:r>
      <w:r w:rsidR="00BB429A">
        <w:rPr>
          <w:rFonts w:ascii="Times New Roman" w:hAnsi="Times New Roman"/>
          <w:sz w:val="28"/>
          <w:szCs w:val="28"/>
          <w:lang w:val="ru-RU"/>
        </w:rPr>
        <w:t>3</w:t>
      </w:r>
      <w:r>
        <w:rPr>
          <w:rFonts w:ascii="Times New Roman" w:hAnsi="Times New Roman"/>
          <w:sz w:val="28"/>
          <w:szCs w:val="28"/>
          <w:lang w:val="ru-RU"/>
        </w:rPr>
        <w:t xml:space="preserve">. подраздела 2.1 раздела 2 </w:t>
      </w:r>
      <w:r w:rsidR="00BB429A">
        <w:rPr>
          <w:rFonts w:ascii="Times New Roman" w:hAnsi="Times New Roman"/>
          <w:sz w:val="28"/>
          <w:szCs w:val="28"/>
          <w:lang w:val="ru-RU"/>
        </w:rPr>
        <w:t>после позиции</w:t>
      </w:r>
      <w:r>
        <w:rPr>
          <w:rFonts w:ascii="Times New Roman" w:hAnsi="Times New Roman"/>
          <w:sz w:val="28"/>
          <w:szCs w:val="28"/>
          <w:lang w:val="ru-RU"/>
        </w:rPr>
        <w:t>:</w:t>
      </w:r>
    </w:p>
    <w:p w14:paraId="6B4A6C4A" w14:textId="77777777" w:rsidR="00BB429A" w:rsidRPr="00BB429A" w:rsidRDefault="00BB429A" w:rsidP="00DC349E">
      <w:pPr>
        <w:pStyle w:val="enko6"/>
        <w:ind w:firstLine="0"/>
        <w:rPr>
          <w:rFonts w:ascii="Times New Roman" w:hAnsi="Times New Roman"/>
          <w:sz w:val="28"/>
          <w:szCs w:val="28"/>
          <w:lang w:val="ru-RU"/>
        </w:rPr>
      </w:pPr>
      <w:r w:rsidRPr="00BB429A">
        <w:rPr>
          <w:rFonts w:ascii="Times New Roman" w:hAnsi="Times New Roman"/>
          <w:sz w:val="28"/>
          <w:szCs w:val="28"/>
          <w:lang w:val="ru-RU"/>
        </w:rPr>
        <w:t>«</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3525"/>
        <w:gridCol w:w="1658"/>
      </w:tblGrid>
      <w:tr w:rsidR="00BB429A" w:rsidRPr="00D20BB2" w14:paraId="60D54FE1" w14:textId="77777777" w:rsidTr="00DC349E">
        <w:trPr>
          <w:jc w:val="center"/>
        </w:trPr>
        <w:tc>
          <w:tcPr>
            <w:tcW w:w="2368" w:type="pct"/>
          </w:tcPr>
          <w:p w14:paraId="4660079A" w14:textId="77777777" w:rsidR="00BB429A" w:rsidRPr="001926E6" w:rsidRDefault="00BB429A" w:rsidP="003E4955">
            <w:pPr>
              <w:autoSpaceDE w:val="0"/>
              <w:autoSpaceDN w:val="0"/>
              <w:adjustRightInd w:val="0"/>
              <w:rPr>
                <w:color w:val="000000"/>
                <w:sz w:val="28"/>
                <w:szCs w:val="28"/>
              </w:rPr>
            </w:pPr>
            <w:r w:rsidRPr="001926E6">
              <w:rPr>
                <w:sz w:val="28"/>
                <w:szCs w:val="28"/>
              </w:rPr>
              <w:t>МБОУ «Башкултаевская основная школа» с дошкольным отделением</w:t>
            </w:r>
          </w:p>
        </w:tc>
        <w:tc>
          <w:tcPr>
            <w:tcW w:w="1790" w:type="pct"/>
          </w:tcPr>
          <w:p w14:paraId="6D10824C" w14:textId="77777777" w:rsidR="00BB429A" w:rsidRPr="00F637F6" w:rsidRDefault="00BB429A" w:rsidP="003E4955">
            <w:pPr>
              <w:pStyle w:val="111"/>
              <w:rPr>
                <w:color w:val="000000"/>
                <w:sz w:val="28"/>
                <w:szCs w:val="28"/>
              </w:rPr>
            </w:pPr>
            <w:r w:rsidRPr="001926E6">
              <w:rPr>
                <w:color w:val="000000"/>
                <w:sz w:val="28"/>
                <w:szCs w:val="28"/>
              </w:rPr>
              <w:t>614520, с.  Башкултаево, ул. Мавлютова, 30</w:t>
            </w:r>
          </w:p>
        </w:tc>
        <w:tc>
          <w:tcPr>
            <w:tcW w:w="842" w:type="pct"/>
          </w:tcPr>
          <w:p w14:paraId="2D639845" w14:textId="77777777" w:rsidR="00BB429A" w:rsidRPr="00F637F6" w:rsidRDefault="00BB429A" w:rsidP="003E4955">
            <w:pPr>
              <w:pStyle w:val="111"/>
              <w:rPr>
                <w:color w:val="000000"/>
                <w:sz w:val="28"/>
                <w:szCs w:val="28"/>
              </w:rPr>
            </w:pPr>
            <w:r w:rsidRPr="00F637F6">
              <w:rPr>
                <w:color w:val="000000"/>
                <w:sz w:val="28"/>
                <w:szCs w:val="28"/>
              </w:rPr>
              <w:t>25</w:t>
            </w:r>
          </w:p>
        </w:tc>
      </w:tr>
    </w:tbl>
    <w:p w14:paraId="6C4E514F" w14:textId="21293EEE" w:rsidR="009271B1" w:rsidRDefault="00BB429A" w:rsidP="00BB429A">
      <w:pPr>
        <w:pStyle w:val="enko6"/>
        <w:ind w:firstLine="709"/>
        <w:jc w:val="right"/>
        <w:rPr>
          <w:rFonts w:ascii="Times New Roman" w:hAnsi="Times New Roman"/>
          <w:sz w:val="28"/>
          <w:szCs w:val="28"/>
          <w:lang w:val="ru-RU"/>
        </w:rPr>
      </w:pPr>
      <w:r w:rsidRPr="00BB429A">
        <w:rPr>
          <w:rFonts w:ascii="Times New Roman" w:hAnsi="Times New Roman"/>
          <w:sz w:val="28"/>
          <w:szCs w:val="28"/>
          <w:lang w:val="ru-RU"/>
        </w:rPr>
        <w:t>»</w:t>
      </w:r>
    </w:p>
    <w:p w14:paraId="378B6F46" w14:textId="1CE6FB0A" w:rsidR="00BB429A" w:rsidRDefault="00BB429A" w:rsidP="00BB429A">
      <w:pPr>
        <w:pStyle w:val="enko6"/>
        <w:ind w:firstLine="709"/>
        <w:jc w:val="left"/>
        <w:rPr>
          <w:rFonts w:ascii="Times New Roman" w:hAnsi="Times New Roman"/>
          <w:sz w:val="28"/>
          <w:szCs w:val="28"/>
          <w:lang w:val="ru-RU"/>
        </w:rPr>
      </w:pPr>
      <w:r>
        <w:rPr>
          <w:rFonts w:ascii="Times New Roman" w:hAnsi="Times New Roman"/>
          <w:sz w:val="28"/>
          <w:szCs w:val="28"/>
          <w:lang w:val="ru-RU"/>
        </w:rPr>
        <w:t>дополнить позицией:</w:t>
      </w:r>
    </w:p>
    <w:p w14:paraId="5D6A0BD0" w14:textId="062A3717" w:rsidR="00BB429A" w:rsidRDefault="00BB429A" w:rsidP="00DC349E">
      <w:pPr>
        <w:pStyle w:val="enko6"/>
        <w:ind w:firstLine="0"/>
        <w:jc w:val="left"/>
        <w:rPr>
          <w:rFonts w:ascii="Times New Roman" w:hAnsi="Times New Roman"/>
          <w:sz w:val="28"/>
          <w:szCs w:val="28"/>
          <w:lang w:val="ru-RU"/>
        </w:rPr>
      </w:pPr>
      <w:r>
        <w:rPr>
          <w:rFonts w:ascii="Times New Roman" w:hAnsi="Times New Roman"/>
          <w:sz w:val="28"/>
          <w:szCs w:val="28"/>
          <w:lang w:val="ru-RU"/>
        </w:rPr>
        <w:t>«</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3525"/>
        <w:gridCol w:w="1658"/>
      </w:tblGrid>
      <w:tr w:rsidR="00214324" w:rsidRPr="00214324" w14:paraId="01F98B85" w14:textId="77777777" w:rsidTr="00DC349E">
        <w:trPr>
          <w:jc w:val="center"/>
        </w:trPr>
        <w:tc>
          <w:tcPr>
            <w:tcW w:w="2368" w:type="pct"/>
          </w:tcPr>
          <w:p w14:paraId="7D776415" w14:textId="77777777" w:rsidR="00BB429A" w:rsidRPr="00214324" w:rsidRDefault="00BB429A" w:rsidP="003E4955">
            <w:pPr>
              <w:rPr>
                <w:color w:val="FF0000"/>
                <w:sz w:val="28"/>
                <w:szCs w:val="28"/>
              </w:rPr>
            </w:pPr>
            <w:r w:rsidRPr="00214324">
              <w:rPr>
                <w:color w:val="FF0000"/>
                <w:sz w:val="28"/>
                <w:szCs w:val="28"/>
              </w:rPr>
              <w:t>Муниципальное автономное дошкольное образовательное учреждение «Култаевский детский сад «Егоза»</w:t>
            </w:r>
          </w:p>
        </w:tc>
        <w:tc>
          <w:tcPr>
            <w:tcW w:w="1790" w:type="pct"/>
          </w:tcPr>
          <w:p w14:paraId="684778C8" w14:textId="77777777" w:rsidR="00BB429A" w:rsidRPr="00214324" w:rsidRDefault="00BB429A" w:rsidP="003E4955">
            <w:pPr>
              <w:pStyle w:val="111"/>
              <w:rPr>
                <w:color w:val="FF0000"/>
                <w:sz w:val="28"/>
                <w:szCs w:val="28"/>
              </w:rPr>
            </w:pPr>
            <w:r w:rsidRPr="00214324">
              <w:rPr>
                <w:color w:val="FF0000"/>
                <w:sz w:val="28"/>
                <w:szCs w:val="28"/>
              </w:rPr>
              <w:t>614520, с. Култаево, б-р Садовый, д. 1</w:t>
            </w:r>
          </w:p>
        </w:tc>
        <w:tc>
          <w:tcPr>
            <w:tcW w:w="842" w:type="pct"/>
          </w:tcPr>
          <w:p w14:paraId="18F173F0" w14:textId="77777777" w:rsidR="00BB429A" w:rsidRPr="00214324" w:rsidRDefault="00BB429A" w:rsidP="003E4955">
            <w:pPr>
              <w:pStyle w:val="111"/>
              <w:rPr>
                <w:color w:val="FF0000"/>
                <w:sz w:val="28"/>
                <w:szCs w:val="28"/>
              </w:rPr>
            </w:pPr>
            <w:r w:rsidRPr="00214324">
              <w:rPr>
                <w:color w:val="FF0000"/>
                <w:sz w:val="28"/>
                <w:szCs w:val="28"/>
              </w:rPr>
              <w:t>350</w:t>
            </w:r>
          </w:p>
        </w:tc>
      </w:tr>
    </w:tbl>
    <w:p w14:paraId="64396F98" w14:textId="1FD86763" w:rsidR="00BB429A" w:rsidRDefault="00BB429A" w:rsidP="00BB429A">
      <w:pPr>
        <w:pStyle w:val="enko6"/>
        <w:ind w:firstLine="709"/>
        <w:jc w:val="right"/>
        <w:rPr>
          <w:rFonts w:ascii="Times New Roman" w:hAnsi="Times New Roman"/>
          <w:sz w:val="28"/>
          <w:szCs w:val="28"/>
          <w:lang w:val="ru-RU"/>
        </w:rPr>
      </w:pPr>
      <w:r>
        <w:rPr>
          <w:rFonts w:ascii="Times New Roman" w:hAnsi="Times New Roman"/>
          <w:sz w:val="28"/>
          <w:szCs w:val="28"/>
          <w:lang w:val="ru-RU"/>
        </w:rPr>
        <w:t>».</w:t>
      </w:r>
    </w:p>
    <w:p w14:paraId="4D500DA5" w14:textId="5F935DB8" w:rsidR="00070583" w:rsidRPr="00787209" w:rsidRDefault="000E6B29" w:rsidP="00214324">
      <w:pPr>
        <w:pStyle w:val="enko6"/>
        <w:ind w:firstLine="709"/>
        <w:rPr>
          <w:rFonts w:ascii="Times New Roman" w:hAnsi="Times New Roman"/>
          <w:sz w:val="28"/>
          <w:szCs w:val="28"/>
          <w:lang w:val="ru-RU"/>
        </w:rPr>
      </w:pPr>
      <w:bookmarkStart w:id="5" w:name="_Toc332104270"/>
      <w:bookmarkStart w:id="6" w:name="_Toc332104881"/>
      <w:bookmarkStart w:id="7" w:name="_Toc332104928"/>
      <w:bookmarkStart w:id="8" w:name="_Toc332105926"/>
      <w:bookmarkStart w:id="9" w:name="_Toc332127170"/>
      <w:bookmarkStart w:id="10" w:name="_Toc332127979"/>
      <w:bookmarkStart w:id="11" w:name="_Toc332281955"/>
      <w:bookmarkStart w:id="12" w:name="_Toc353895579"/>
      <w:r w:rsidRPr="00787209">
        <w:rPr>
          <w:rFonts w:ascii="Times New Roman" w:hAnsi="Times New Roman"/>
          <w:sz w:val="28"/>
          <w:szCs w:val="28"/>
          <w:lang w:val="ru-RU"/>
        </w:rPr>
        <w:t xml:space="preserve">4. </w:t>
      </w:r>
      <w:r w:rsidR="00787209" w:rsidRPr="00787209">
        <w:rPr>
          <w:rFonts w:ascii="Times New Roman" w:hAnsi="Times New Roman"/>
          <w:sz w:val="28"/>
          <w:szCs w:val="28"/>
          <w:lang w:val="ru-RU"/>
        </w:rPr>
        <w:t>В подпункте «</w:t>
      </w:r>
      <w:r w:rsidR="0000595A" w:rsidRPr="00787209">
        <w:rPr>
          <w:rFonts w:ascii="Times New Roman" w:hAnsi="Times New Roman"/>
          <w:sz w:val="28"/>
          <w:szCs w:val="28"/>
          <w:lang w:val="ru-RU"/>
        </w:rPr>
        <w:t>Объекты трубопроводного транспорта и инженерной инфраструктуры</w:t>
      </w:r>
      <w:r w:rsidR="00787209" w:rsidRPr="00787209">
        <w:rPr>
          <w:rFonts w:ascii="Times New Roman" w:hAnsi="Times New Roman"/>
          <w:sz w:val="28"/>
          <w:szCs w:val="28"/>
          <w:lang w:val="ru-RU"/>
        </w:rPr>
        <w:t xml:space="preserve">» </w:t>
      </w:r>
      <w:r w:rsidR="0000595A" w:rsidRPr="00787209">
        <w:rPr>
          <w:rFonts w:ascii="Times New Roman" w:hAnsi="Times New Roman"/>
          <w:sz w:val="28"/>
          <w:szCs w:val="28"/>
          <w:lang w:val="ru-RU"/>
        </w:rPr>
        <w:t>пункта 2.1.3 подраздела 2.1 раздела 2</w:t>
      </w:r>
      <w:r w:rsidR="00787209" w:rsidRPr="00787209">
        <w:rPr>
          <w:rFonts w:ascii="Times New Roman" w:hAnsi="Times New Roman"/>
          <w:sz w:val="28"/>
          <w:szCs w:val="28"/>
          <w:lang w:val="ru-RU"/>
        </w:rPr>
        <w:t xml:space="preserve"> абзац:</w:t>
      </w:r>
    </w:p>
    <w:p w14:paraId="433A9F70" w14:textId="028ED5FF" w:rsidR="00070583" w:rsidRPr="00787209" w:rsidRDefault="00787209" w:rsidP="00070583">
      <w:pPr>
        <w:pStyle w:val="affffffffffff4"/>
        <w:spacing w:after="0"/>
        <w:ind w:firstLine="709"/>
        <w:rPr>
          <w:sz w:val="28"/>
          <w:szCs w:val="28"/>
        </w:rPr>
      </w:pPr>
      <w:bookmarkStart w:id="13" w:name="_Toc353895582"/>
      <w:bookmarkEnd w:id="5"/>
      <w:bookmarkEnd w:id="6"/>
      <w:bookmarkEnd w:id="7"/>
      <w:bookmarkEnd w:id="8"/>
      <w:bookmarkEnd w:id="9"/>
      <w:bookmarkEnd w:id="10"/>
      <w:bookmarkEnd w:id="11"/>
      <w:bookmarkEnd w:id="12"/>
      <w:r w:rsidRPr="00787209">
        <w:rPr>
          <w:sz w:val="28"/>
          <w:szCs w:val="28"/>
        </w:rPr>
        <w:t>«Объекты нефтяной промышленности</w:t>
      </w:r>
    </w:p>
    <w:p w14:paraId="0A32D68D" w14:textId="77777777" w:rsidR="00070583" w:rsidRPr="00787209" w:rsidRDefault="00070583" w:rsidP="00070583">
      <w:pPr>
        <w:pStyle w:val="aff9"/>
        <w:spacing w:before="0" w:after="0"/>
        <w:ind w:firstLine="709"/>
        <w:rPr>
          <w:sz w:val="28"/>
          <w:szCs w:val="28"/>
        </w:rPr>
      </w:pPr>
      <w:r w:rsidRPr="00787209">
        <w:rPr>
          <w:sz w:val="28"/>
          <w:szCs w:val="28"/>
        </w:rPr>
        <w:t>По территории поселения проходят трассы магистральных нефтепроводов:</w:t>
      </w:r>
    </w:p>
    <w:p w14:paraId="5B5D83DC" w14:textId="77777777" w:rsidR="00070583" w:rsidRPr="00787209" w:rsidRDefault="00070583" w:rsidP="00070583">
      <w:pPr>
        <w:pStyle w:val="aff9"/>
        <w:spacing w:before="0" w:after="0"/>
        <w:ind w:firstLine="709"/>
        <w:rPr>
          <w:sz w:val="28"/>
          <w:szCs w:val="28"/>
          <w:lang w:eastAsia="en-US"/>
        </w:rPr>
      </w:pPr>
      <w:r w:rsidRPr="00787209">
        <w:rPr>
          <w:sz w:val="28"/>
          <w:szCs w:val="28"/>
          <w:lang w:eastAsia="en-US"/>
        </w:rPr>
        <w:t>магистральный нефтепродуктопровод «Пермь-Альметьевск-Запад»;</w:t>
      </w:r>
    </w:p>
    <w:p w14:paraId="2D98884F" w14:textId="77777777" w:rsidR="00070583" w:rsidRPr="00787209" w:rsidRDefault="00070583" w:rsidP="00070583">
      <w:pPr>
        <w:autoSpaceDE w:val="0"/>
        <w:autoSpaceDN w:val="0"/>
        <w:adjustRightInd w:val="0"/>
        <w:ind w:firstLine="709"/>
        <w:jc w:val="both"/>
        <w:rPr>
          <w:sz w:val="28"/>
          <w:szCs w:val="28"/>
          <w:lang w:eastAsia="en-US"/>
        </w:rPr>
      </w:pPr>
      <w:r w:rsidRPr="00787209">
        <w:rPr>
          <w:sz w:val="28"/>
          <w:szCs w:val="28"/>
          <w:lang w:eastAsia="en-US"/>
        </w:rPr>
        <w:t>магистральный нефтепровод «НПС Оса-ПНОС» (недействующий);</w:t>
      </w:r>
    </w:p>
    <w:p w14:paraId="4FB1FC11" w14:textId="77777777" w:rsidR="00070583" w:rsidRPr="00787209" w:rsidRDefault="00070583" w:rsidP="00070583">
      <w:pPr>
        <w:autoSpaceDE w:val="0"/>
        <w:autoSpaceDN w:val="0"/>
        <w:adjustRightInd w:val="0"/>
        <w:ind w:firstLine="709"/>
        <w:jc w:val="both"/>
        <w:rPr>
          <w:sz w:val="28"/>
          <w:szCs w:val="28"/>
          <w:lang w:eastAsia="en-US"/>
        </w:rPr>
      </w:pPr>
      <w:r w:rsidRPr="00787209">
        <w:rPr>
          <w:sz w:val="28"/>
          <w:szCs w:val="28"/>
          <w:lang w:eastAsia="en-US"/>
        </w:rPr>
        <w:t>магистральный нефтепровод «Сургут-Полоцк»;</w:t>
      </w:r>
    </w:p>
    <w:p w14:paraId="7A1FE8F2" w14:textId="77777777" w:rsidR="00070583" w:rsidRPr="00787209" w:rsidRDefault="00070583" w:rsidP="00070583">
      <w:pPr>
        <w:autoSpaceDE w:val="0"/>
        <w:autoSpaceDN w:val="0"/>
        <w:adjustRightInd w:val="0"/>
        <w:ind w:firstLine="709"/>
        <w:jc w:val="both"/>
        <w:rPr>
          <w:sz w:val="28"/>
          <w:szCs w:val="28"/>
          <w:lang w:eastAsia="en-US"/>
        </w:rPr>
      </w:pPr>
      <w:r w:rsidRPr="00787209">
        <w:rPr>
          <w:sz w:val="28"/>
          <w:szCs w:val="28"/>
          <w:lang w:eastAsia="en-US"/>
        </w:rPr>
        <w:t>магистральный нефтепровод «Холмогоры-Клин».</w:t>
      </w:r>
    </w:p>
    <w:p w14:paraId="481D0D04" w14:textId="43EA6033" w:rsidR="00070583" w:rsidRPr="00787209" w:rsidRDefault="00070583" w:rsidP="00070583">
      <w:pPr>
        <w:autoSpaceDE w:val="0"/>
        <w:autoSpaceDN w:val="0"/>
        <w:adjustRightInd w:val="0"/>
        <w:ind w:firstLine="709"/>
        <w:jc w:val="both"/>
        <w:rPr>
          <w:sz w:val="28"/>
          <w:szCs w:val="28"/>
          <w:lang w:eastAsia="en-US"/>
        </w:rPr>
      </w:pPr>
      <w:r w:rsidRPr="00787209">
        <w:rPr>
          <w:sz w:val="28"/>
          <w:szCs w:val="28"/>
          <w:lang w:eastAsia="en-US"/>
        </w:rPr>
        <w:t>Также на территории поселения расположена линейная производственно-диспетчерская станция «Пермь» (южная часть территории поселения) и нефтебаза ООО «ЛУКОЙЛ-Пермнефтеоргсинтез» (резервуаров для хранения нефтепродуктов) (д. Усть-Тары).</w:t>
      </w:r>
      <w:bookmarkEnd w:id="13"/>
      <w:r w:rsidR="00787209" w:rsidRPr="00787209">
        <w:rPr>
          <w:sz w:val="28"/>
          <w:szCs w:val="28"/>
          <w:lang w:eastAsia="en-US"/>
        </w:rPr>
        <w:t>»</w:t>
      </w:r>
    </w:p>
    <w:p w14:paraId="11796975" w14:textId="3F8A9AE7" w:rsidR="00787209" w:rsidRPr="00787209" w:rsidRDefault="00787209" w:rsidP="00070583">
      <w:pPr>
        <w:autoSpaceDE w:val="0"/>
        <w:autoSpaceDN w:val="0"/>
        <w:adjustRightInd w:val="0"/>
        <w:ind w:firstLine="709"/>
        <w:jc w:val="both"/>
        <w:rPr>
          <w:sz w:val="28"/>
          <w:szCs w:val="28"/>
          <w:lang w:eastAsia="en-US"/>
        </w:rPr>
      </w:pPr>
      <w:r>
        <w:rPr>
          <w:sz w:val="28"/>
          <w:szCs w:val="28"/>
          <w:lang w:eastAsia="en-US"/>
        </w:rPr>
        <w:t>и</w:t>
      </w:r>
      <w:r w:rsidRPr="00787209">
        <w:rPr>
          <w:sz w:val="28"/>
          <w:szCs w:val="28"/>
          <w:lang w:eastAsia="en-US"/>
        </w:rPr>
        <w:t>зложить в редакции:</w:t>
      </w:r>
    </w:p>
    <w:p w14:paraId="11037C23" w14:textId="77777777" w:rsidR="00787209" w:rsidRPr="00787209" w:rsidRDefault="00787209" w:rsidP="00787209">
      <w:pPr>
        <w:pStyle w:val="affffffffffff4"/>
        <w:spacing w:after="0"/>
        <w:ind w:firstLine="709"/>
        <w:rPr>
          <w:sz w:val="28"/>
          <w:szCs w:val="28"/>
        </w:rPr>
      </w:pPr>
      <w:r w:rsidRPr="00787209">
        <w:rPr>
          <w:sz w:val="28"/>
          <w:szCs w:val="28"/>
        </w:rPr>
        <w:t>«Объекты нефтяной промышленности</w:t>
      </w:r>
    </w:p>
    <w:p w14:paraId="4DBDFC64" w14:textId="77777777" w:rsidR="00787209" w:rsidRPr="00787209" w:rsidRDefault="00787209" w:rsidP="00787209">
      <w:pPr>
        <w:pStyle w:val="aff9"/>
        <w:spacing w:before="0" w:after="0"/>
        <w:ind w:firstLine="709"/>
        <w:rPr>
          <w:sz w:val="28"/>
          <w:szCs w:val="28"/>
        </w:rPr>
      </w:pPr>
      <w:r w:rsidRPr="00787209">
        <w:rPr>
          <w:sz w:val="28"/>
          <w:szCs w:val="28"/>
        </w:rPr>
        <w:t>По территории поселения проходят трассы магистральных нефтепроводов:</w:t>
      </w:r>
    </w:p>
    <w:p w14:paraId="0C887294" w14:textId="77777777" w:rsidR="00787209" w:rsidRPr="00787209" w:rsidRDefault="00787209" w:rsidP="00787209">
      <w:pPr>
        <w:pStyle w:val="aff9"/>
        <w:spacing w:before="0" w:after="0"/>
        <w:ind w:firstLine="709"/>
        <w:rPr>
          <w:sz w:val="28"/>
          <w:szCs w:val="28"/>
          <w:lang w:eastAsia="en-US"/>
        </w:rPr>
      </w:pPr>
      <w:r w:rsidRPr="00787209">
        <w:rPr>
          <w:sz w:val="28"/>
          <w:szCs w:val="28"/>
          <w:lang w:eastAsia="en-US"/>
        </w:rPr>
        <w:t>магистральный нефтепродуктопровод «Пермь-Альметьевск-Запад»;</w:t>
      </w:r>
    </w:p>
    <w:p w14:paraId="69A060F8" w14:textId="77777777" w:rsidR="00787209" w:rsidRPr="00787209" w:rsidRDefault="00787209" w:rsidP="00787209">
      <w:pPr>
        <w:autoSpaceDE w:val="0"/>
        <w:autoSpaceDN w:val="0"/>
        <w:adjustRightInd w:val="0"/>
        <w:ind w:firstLine="709"/>
        <w:jc w:val="both"/>
        <w:rPr>
          <w:strike/>
          <w:color w:val="4472C4" w:themeColor="accent5"/>
          <w:sz w:val="28"/>
          <w:szCs w:val="28"/>
          <w:lang w:eastAsia="en-US"/>
        </w:rPr>
      </w:pPr>
      <w:r w:rsidRPr="00787209">
        <w:rPr>
          <w:strike/>
          <w:color w:val="4472C4" w:themeColor="accent5"/>
          <w:sz w:val="28"/>
          <w:szCs w:val="28"/>
          <w:lang w:eastAsia="en-US"/>
        </w:rPr>
        <w:t>магистральный нефтепровод «НПС Оса-ПНОС» (недействующий);</w:t>
      </w:r>
    </w:p>
    <w:p w14:paraId="48B4F5B1" w14:textId="77777777" w:rsidR="00787209" w:rsidRPr="00787209" w:rsidRDefault="00787209" w:rsidP="00787209">
      <w:pPr>
        <w:autoSpaceDE w:val="0"/>
        <w:autoSpaceDN w:val="0"/>
        <w:adjustRightInd w:val="0"/>
        <w:ind w:firstLine="709"/>
        <w:jc w:val="both"/>
        <w:rPr>
          <w:strike/>
          <w:color w:val="4472C4" w:themeColor="accent5"/>
          <w:sz w:val="28"/>
          <w:szCs w:val="28"/>
          <w:lang w:eastAsia="en-US"/>
        </w:rPr>
      </w:pPr>
      <w:r w:rsidRPr="00787209">
        <w:rPr>
          <w:strike/>
          <w:color w:val="4472C4" w:themeColor="accent5"/>
          <w:sz w:val="28"/>
          <w:szCs w:val="28"/>
          <w:lang w:eastAsia="en-US"/>
        </w:rPr>
        <w:t>магистральный нефтепровод «Сургут-Полоцк»;</w:t>
      </w:r>
    </w:p>
    <w:p w14:paraId="61425AD8" w14:textId="77777777" w:rsidR="00787209" w:rsidRPr="00787209" w:rsidRDefault="00787209" w:rsidP="00787209">
      <w:pPr>
        <w:autoSpaceDE w:val="0"/>
        <w:autoSpaceDN w:val="0"/>
        <w:adjustRightInd w:val="0"/>
        <w:ind w:firstLine="709"/>
        <w:jc w:val="both"/>
        <w:rPr>
          <w:strike/>
          <w:color w:val="4472C4" w:themeColor="accent5"/>
          <w:sz w:val="28"/>
          <w:szCs w:val="28"/>
          <w:lang w:eastAsia="en-US"/>
        </w:rPr>
      </w:pPr>
      <w:r w:rsidRPr="00787209">
        <w:rPr>
          <w:strike/>
          <w:color w:val="4472C4" w:themeColor="accent5"/>
          <w:sz w:val="28"/>
          <w:szCs w:val="28"/>
          <w:lang w:eastAsia="en-US"/>
        </w:rPr>
        <w:t>магистральный нефтепровод «Холмогоры-Клин».</w:t>
      </w:r>
    </w:p>
    <w:p w14:paraId="49A3FE9D" w14:textId="77777777" w:rsidR="00787209" w:rsidRPr="00787209" w:rsidRDefault="00787209" w:rsidP="00787209">
      <w:pPr>
        <w:autoSpaceDE w:val="0"/>
        <w:autoSpaceDN w:val="0"/>
        <w:adjustRightInd w:val="0"/>
        <w:ind w:firstLine="709"/>
        <w:jc w:val="both"/>
        <w:rPr>
          <w:color w:val="FF0000"/>
          <w:sz w:val="28"/>
          <w:szCs w:val="28"/>
          <w:lang w:eastAsia="en-US"/>
        </w:rPr>
      </w:pPr>
      <w:r w:rsidRPr="00787209">
        <w:rPr>
          <w:color w:val="FF0000"/>
          <w:sz w:val="28"/>
          <w:szCs w:val="28"/>
          <w:lang w:eastAsia="en-US"/>
        </w:rPr>
        <w:t>магистральный нефтепровод «Пермь-ПНОС».</w:t>
      </w:r>
    </w:p>
    <w:p w14:paraId="336BA753" w14:textId="77777777" w:rsidR="00787209" w:rsidRPr="00787209" w:rsidRDefault="00787209" w:rsidP="00787209">
      <w:pPr>
        <w:pStyle w:val="31"/>
        <w:spacing w:after="0" w:line="240" w:lineRule="auto"/>
        <w:ind w:left="0" w:firstLine="709"/>
        <w:jc w:val="both"/>
        <w:rPr>
          <w:b w:val="0"/>
          <w:color w:val="FF0000"/>
          <w:szCs w:val="28"/>
          <w:lang w:eastAsia="en-US"/>
        </w:rPr>
      </w:pPr>
      <w:r w:rsidRPr="00787209">
        <w:rPr>
          <w:b w:val="0"/>
          <w:color w:val="FF0000"/>
          <w:szCs w:val="28"/>
          <w:lang w:eastAsia="en-US"/>
        </w:rPr>
        <w:t>Участок магистрального нефтепровода «НПС Оса-ПНОС» от ПК 580 (района п. Рождественское) до ПК 1060 (район п. Ключики) демонтирован и размещение другого объекта на данном участке не планируется (на основании письма ООО «Лукойл-Пермь» от 05.04.2021 г. № И-7050).</w:t>
      </w:r>
    </w:p>
    <w:p w14:paraId="1D891E35" w14:textId="307374B9" w:rsidR="00070583" w:rsidRDefault="00787209" w:rsidP="00787209">
      <w:pPr>
        <w:autoSpaceDE w:val="0"/>
        <w:autoSpaceDN w:val="0"/>
        <w:adjustRightInd w:val="0"/>
        <w:ind w:firstLine="709"/>
        <w:jc w:val="both"/>
        <w:rPr>
          <w:sz w:val="28"/>
          <w:szCs w:val="28"/>
          <w:lang w:eastAsia="en-US"/>
        </w:rPr>
      </w:pPr>
      <w:r w:rsidRPr="00787209">
        <w:rPr>
          <w:sz w:val="28"/>
          <w:szCs w:val="28"/>
          <w:lang w:eastAsia="en-US"/>
        </w:rPr>
        <w:t>Также на территории поселения расположена линейная производственно-диспетчерская станция «Пермь» (южная часть территории поселения) и нефтебаза ООО «ЛУКОЙЛ-Пермнефтеоргсинтез» (резервуаров для хранения нефтепродуктов) (д. Усть-Тары).»</w:t>
      </w:r>
      <w:r>
        <w:rPr>
          <w:sz w:val="28"/>
          <w:szCs w:val="28"/>
          <w:lang w:eastAsia="en-US"/>
        </w:rPr>
        <w:t>.</w:t>
      </w:r>
    </w:p>
    <w:p w14:paraId="6858CE0E" w14:textId="69AC625B" w:rsidR="00341348" w:rsidRDefault="009D0DAE" w:rsidP="00E1636D">
      <w:pPr>
        <w:autoSpaceDE w:val="0"/>
        <w:autoSpaceDN w:val="0"/>
        <w:adjustRightInd w:val="0"/>
        <w:spacing w:before="240"/>
        <w:ind w:firstLine="709"/>
        <w:jc w:val="both"/>
        <w:rPr>
          <w:sz w:val="28"/>
          <w:szCs w:val="28"/>
        </w:rPr>
      </w:pPr>
      <w:r>
        <w:rPr>
          <w:sz w:val="28"/>
          <w:szCs w:val="28"/>
        </w:rPr>
        <w:t>5</w:t>
      </w:r>
      <w:r w:rsidRPr="00787209">
        <w:rPr>
          <w:sz w:val="28"/>
          <w:szCs w:val="28"/>
        </w:rPr>
        <w:t xml:space="preserve">. </w:t>
      </w:r>
      <w:r w:rsidR="00341348">
        <w:rPr>
          <w:sz w:val="28"/>
          <w:szCs w:val="28"/>
        </w:rPr>
        <w:t>Таблицу 42</w:t>
      </w:r>
      <w:r w:rsidRPr="00787209">
        <w:rPr>
          <w:sz w:val="28"/>
          <w:szCs w:val="28"/>
        </w:rPr>
        <w:t xml:space="preserve"> подпункт</w:t>
      </w:r>
      <w:r w:rsidR="00341348">
        <w:rPr>
          <w:sz w:val="28"/>
          <w:szCs w:val="28"/>
        </w:rPr>
        <w:t>а</w:t>
      </w:r>
      <w:r w:rsidRPr="00787209">
        <w:rPr>
          <w:sz w:val="28"/>
          <w:szCs w:val="28"/>
        </w:rPr>
        <w:t xml:space="preserve"> «</w:t>
      </w:r>
      <w:r w:rsidR="00341348" w:rsidRPr="00341348">
        <w:rPr>
          <w:sz w:val="28"/>
          <w:szCs w:val="28"/>
        </w:rPr>
        <w:t>Объекты транспортной инфраструктуры</w:t>
      </w:r>
      <w:r w:rsidRPr="00787209">
        <w:rPr>
          <w:sz w:val="28"/>
          <w:szCs w:val="28"/>
        </w:rPr>
        <w:t>» пункта 2.1.3 подраздела 2.1 раздела 2</w:t>
      </w:r>
      <w:r w:rsidR="00E1636D">
        <w:rPr>
          <w:sz w:val="28"/>
          <w:szCs w:val="28"/>
        </w:rPr>
        <w:t xml:space="preserve"> </w:t>
      </w:r>
      <w:r w:rsidR="00341348">
        <w:rPr>
          <w:sz w:val="28"/>
          <w:szCs w:val="28"/>
        </w:rPr>
        <w:t>изложить в редакции:</w:t>
      </w:r>
    </w:p>
    <w:p w14:paraId="17C419E3" w14:textId="77777777" w:rsidR="00AB6E67" w:rsidRPr="00D26E19" w:rsidRDefault="00AB6E67" w:rsidP="00AB6E67">
      <w:pPr>
        <w:autoSpaceDE w:val="0"/>
        <w:autoSpaceDN w:val="0"/>
        <w:adjustRightInd w:val="0"/>
        <w:rPr>
          <w:sz w:val="28"/>
          <w:szCs w:val="28"/>
        </w:rPr>
      </w:pPr>
      <w:r>
        <w:rPr>
          <w:sz w:val="28"/>
          <w:szCs w:val="28"/>
        </w:rPr>
        <w:t>«</w:t>
      </w:r>
    </w:p>
    <w:tbl>
      <w:tblPr>
        <w:tblW w:w="5000" w:type="pct"/>
        <w:jc w:val="center"/>
        <w:tblLayout w:type="fixed"/>
        <w:tblLook w:val="04A0" w:firstRow="1" w:lastRow="0" w:firstColumn="1" w:lastColumn="0" w:noHBand="0" w:noVBand="1"/>
      </w:tblPr>
      <w:tblGrid>
        <w:gridCol w:w="348"/>
        <w:gridCol w:w="3788"/>
        <w:gridCol w:w="1390"/>
        <w:gridCol w:w="1487"/>
        <w:gridCol w:w="1366"/>
        <w:gridCol w:w="1532"/>
      </w:tblGrid>
      <w:tr w:rsidR="00341348" w:rsidRPr="00D26E19" w14:paraId="354137FF" w14:textId="77777777" w:rsidTr="00AB6E67">
        <w:trPr>
          <w:trHeight w:val="300"/>
          <w:tblHeader/>
          <w:jc w:val="center"/>
        </w:trPr>
        <w:tc>
          <w:tcPr>
            <w:tcW w:w="176" w:type="pct"/>
            <w:tcBorders>
              <w:top w:val="single" w:sz="4" w:space="0" w:color="auto"/>
              <w:left w:val="single" w:sz="4" w:space="0" w:color="auto"/>
              <w:bottom w:val="single" w:sz="4" w:space="0" w:color="auto"/>
              <w:right w:val="single" w:sz="4" w:space="0" w:color="auto"/>
            </w:tcBorders>
          </w:tcPr>
          <w:p w14:paraId="2BADBC16" w14:textId="77777777" w:rsidR="00341348" w:rsidRPr="00D26E19" w:rsidRDefault="00341348" w:rsidP="003E4955">
            <w:pPr>
              <w:pStyle w:val="111"/>
              <w:rPr>
                <w:sz w:val="28"/>
                <w:szCs w:val="28"/>
              </w:rPr>
            </w:pPr>
            <w:r w:rsidRPr="00D26E19">
              <w:rPr>
                <w:sz w:val="28"/>
                <w:szCs w:val="28"/>
              </w:rPr>
              <w:lastRenderedPageBreak/>
              <w:t>№</w:t>
            </w:r>
          </w:p>
        </w:tc>
        <w:tc>
          <w:tcPr>
            <w:tcW w:w="1911" w:type="pct"/>
            <w:tcBorders>
              <w:top w:val="single" w:sz="4" w:space="0" w:color="auto"/>
              <w:left w:val="single" w:sz="4" w:space="0" w:color="auto"/>
              <w:bottom w:val="single" w:sz="4" w:space="0" w:color="auto"/>
              <w:right w:val="single" w:sz="4" w:space="0" w:color="auto"/>
            </w:tcBorders>
            <w:shd w:val="clear" w:color="auto" w:fill="auto"/>
            <w:noWrap/>
          </w:tcPr>
          <w:p w14:paraId="431567A4" w14:textId="77777777" w:rsidR="00341348" w:rsidRPr="00D26E19" w:rsidRDefault="00341348" w:rsidP="003E4955">
            <w:pPr>
              <w:pStyle w:val="111"/>
              <w:rPr>
                <w:sz w:val="28"/>
                <w:szCs w:val="28"/>
              </w:rPr>
            </w:pPr>
            <w:r w:rsidRPr="00D26E19">
              <w:rPr>
                <w:sz w:val="28"/>
                <w:szCs w:val="28"/>
              </w:rPr>
              <w:t>Дорога</w:t>
            </w:r>
          </w:p>
        </w:tc>
        <w:tc>
          <w:tcPr>
            <w:tcW w:w="701" w:type="pct"/>
            <w:tcBorders>
              <w:top w:val="single" w:sz="4" w:space="0" w:color="auto"/>
              <w:left w:val="nil"/>
              <w:bottom w:val="single" w:sz="4" w:space="0" w:color="auto"/>
              <w:right w:val="single" w:sz="4" w:space="0" w:color="auto"/>
            </w:tcBorders>
          </w:tcPr>
          <w:p w14:paraId="2735DBA4" w14:textId="77777777" w:rsidR="00341348" w:rsidRPr="00D26E19" w:rsidRDefault="00341348" w:rsidP="003E4955">
            <w:pPr>
              <w:pStyle w:val="111"/>
              <w:rPr>
                <w:sz w:val="28"/>
                <w:szCs w:val="28"/>
              </w:rPr>
            </w:pPr>
            <w:r w:rsidRPr="00D26E19">
              <w:rPr>
                <w:sz w:val="28"/>
                <w:szCs w:val="28"/>
              </w:rPr>
              <w:t>Километр</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5837ECFB" w14:textId="77777777" w:rsidR="00341348" w:rsidRPr="00D26E19" w:rsidRDefault="00341348" w:rsidP="003E4955">
            <w:pPr>
              <w:pStyle w:val="111"/>
              <w:rPr>
                <w:sz w:val="28"/>
                <w:szCs w:val="28"/>
              </w:rPr>
            </w:pPr>
            <w:r w:rsidRPr="00D26E19">
              <w:rPr>
                <w:sz w:val="28"/>
                <w:szCs w:val="28"/>
              </w:rPr>
              <w:t>Препятствие</w:t>
            </w:r>
          </w:p>
        </w:tc>
        <w:tc>
          <w:tcPr>
            <w:tcW w:w="689" w:type="pct"/>
            <w:tcBorders>
              <w:top w:val="single" w:sz="4" w:space="0" w:color="auto"/>
              <w:left w:val="nil"/>
              <w:bottom w:val="single" w:sz="4" w:space="0" w:color="auto"/>
              <w:right w:val="single" w:sz="4" w:space="0" w:color="auto"/>
            </w:tcBorders>
            <w:shd w:val="clear" w:color="auto" w:fill="auto"/>
            <w:noWrap/>
          </w:tcPr>
          <w:p w14:paraId="748B412E" w14:textId="77777777" w:rsidR="00341348" w:rsidRPr="00D26E19" w:rsidRDefault="00341348" w:rsidP="003E4955">
            <w:pPr>
              <w:pStyle w:val="111"/>
              <w:rPr>
                <w:sz w:val="28"/>
                <w:szCs w:val="28"/>
              </w:rPr>
            </w:pPr>
            <w:r w:rsidRPr="00D26E19">
              <w:rPr>
                <w:rFonts w:hint="eastAsia"/>
                <w:sz w:val="28"/>
                <w:szCs w:val="28"/>
              </w:rPr>
              <w:t>Материал</w:t>
            </w:r>
          </w:p>
        </w:tc>
        <w:tc>
          <w:tcPr>
            <w:tcW w:w="773" w:type="pct"/>
            <w:tcBorders>
              <w:top w:val="single" w:sz="4" w:space="0" w:color="auto"/>
              <w:left w:val="nil"/>
              <w:bottom w:val="single" w:sz="4" w:space="0" w:color="auto"/>
              <w:right w:val="single" w:sz="4" w:space="0" w:color="auto"/>
            </w:tcBorders>
          </w:tcPr>
          <w:p w14:paraId="1D508669" w14:textId="77777777" w:rsidR="00341348" w:rsidRPr="00D26E19" w:rsidRDefault="00341348" w:rsidP="003E4955">
            <w:pPr>
              <w:pStyle w:val="111"/>
              <w:rPr>
                <w:sz w:val="28"/>
                <w:szCs w:val="28"/>
              </w:rPr>
            </w:pPr>
            <w:r w:rsidRPr="00D26E19">
              <w:rPr>
                <w:sz w:val="28"/>
                <w:szCs w:val="28"/>
              </w:rPr>
              <w:t>Протяженность, м</w:t>
            </w:r>
          </w:p>
        </w:tc>
      </w:tr>
      <w:tr w:rsidR="00341348" w:rsidRPr="00D26E19" w14:paraId="4C797161" w14:textId="77777777" w:rsidTr="00AB6E67">
        <w:trPr>
          <w:trHeight w:val="300"/>
          <w:jc w:val="center"/>
        </w:trPr>
        <w:tc>
          <w:tcPr>
            <w:tcW w:w="176" w:type="pct"/>
            <w:tcBorders>
              <w:top w:val="single" w:sz="4" w:space="0" w:color="auto"/>
              <w:left w:val="single" w:sz="4" w:space="0" w:color="auto"/>
              <w:bottom w:val="single" w:sz="4" w:space="0" w:color="auto"/>
              <w:right w:val="single" w:sz="4" w:space="0" w:color="auto"/>
            </w:tcBorders>
          </w:tcPr>
          <w:p w14:paraId="220E00EA" w14:textId="77777777" w:rsidR="00341348" w:rsidRPr="00D26E19" w:rsidRDefault="00341348" w:rsidP="003E4955">
            <w:pPr>
              <w:pStyle w:val="111"/>
              <w:rPr>
                <w:sz w:val="28"/>
                <w:szCs w:val="28"/>
                <w:lang w:eastAsia="en-US"/>
              </w:rPr>
            </w:pPr>
            <w:r w:rsidRPr="00D26E19">
              <w:rPr>
                <w:sz w:val="28"/>
                <w:szCs w:val="28"/>
                <w:lang w:eastAsia="en-US"/>
              </w:rPr>
              <w:t>1</w:t>
            </w:r>
          </w:p>
        </w:tc>
        <w:tc>
          <w:tcPr>
            <w:tcW w:w="1911" w:type="pct"/>
            <w:tcBorders>
              <w:top w:val="single" w:sz="4" w:space="0" w:color="auto"/>
              <w:left w:val="single" w:sz="4" w:space="0" w:color="auto"/>
              <w:bottom w:val="single" w:sz="4" w:space="0" w:color="auto"/>
              <w:right w:val="single" w:sz="4" w:space="0" w:color="auto"/>
            </w:tcBorders>
            <w:shd w:val="clear" w:color="auto" w:fill="auto"/>
            <w:noWrap/>
          </w:tcPr>
          <w:p w14:paraId="0E45CB3B" w14:textId="77777777" w:rsidR="00341348" w:rsidRPr="00D26E19" w:rsidRDefault="00341348" w:rsidP="003E4955">
            <w:pPr>
              <w:pStyle w:val="111"/>
              <w:jc w:val="left"/>
              <w:rPr>
                <w:sz w:val="28"/>
                <w:szCs w:val="28"/>
              </w:rPr>
            </w:pPr>
            <w:r w:rsidRPr="00D26E19">
              <w:rPr>
                <w:sz w:val="28"/>
                <w:szCs w:val="28"/>
                <w:lang w:eastAsia="en-US"/>
              </w:rPr>
              <w:t>Автомобильная дорога Пермь-У</w:t>
            </w:r>
            <w:r w:rsidRPr="00937FE2">
              <w:rPr>
                <w:color w:val="FF0000"/>
                <w:sz w:val="28"/>
                <w:szCs w:val="28"/>
                <w:lang w:eastAsia="en-US"/>
              </w:rPr>
              <w:t>сть</w:t>
            </w:r>
            <w:r w:rsidRPr="00D26E19">
              <w:rPr>
                <w:sz w:val="28"/>
                <w:szCs w:val="28"/>
                <w:lang w:eastAsia="en-US"/>
              </w:rPr>
              <w:t>-Качка</w:t>
            </w:r>
          </w:p>
        </w:tc>
        <w:tc>
          <w:tcPr>
            <w:tcW w:w="701" w:type="pct"/>
            <w:tcBorders>
              <w:top w:val="single" w:sz="4" w:space="0" w:color="auto"/>
              <w:left w:val="nil"/>
              <w:bottom w:val="single" w:sz="4" w:space="0" w:color="auto"/>
              <w:right w:val="single" w:sz="4" w:space="0" w:color="auto"/>
            </w:tcBorders>
          </w:tcPr>
          <w:p w14:paraId="26924F15" w14:textId="77777777" w:rsidR="00341348" w:rsidRPr="00D26E19" w:rsidRDefault="00341348" w:rsidP="003E4955">
            <w:pPr>
              <w:pStyle w:val="111"/>
              <w:rPr>
                <w:sz w:val="28"/>
                <w:szCs w:val="28"/>
              </w:rPr>
            </w:pPr>
            <w:r w:rsidRPr="00D26E19">
              <w:rPr>
                <w:sz w:val="28"/>
                <w:szCs w:val="28"/>
              </w:rPr>
              <w:t>31+516</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55F09864" w14:textId="77777777" w:rsidR="00341348" w:rsidRPr="00D26E19" w:rsidRDefault="00341348" w:rsidP="003E4955">
            <w:pPr>
              <w:pStyle w:val="111"/>
              <w:rPr>
                <w:sz w:val="28"/>
                <w:szCs w:val="28"/>
              </w:rPr>
            </w:pPr>
            <w:r w:rsidRPr="00D26E19">
              <w:rPr>
                <w:sz w:val="28"/>
                <w:szCs w:val="28"/>
              </w:rPr>
              <w:t>р. Сарабаиха</w:t>
            </w:r>
          </w:p>
        </w:tc>
        <w:tc>
          <w:tcPr>
            <w:tcW w:w="689" w:type="pct"/>
            <w:tcBorders>
              <w:top w:val="single" w:sz="4" w:space="0" w:color="auto"/>
              <w:left w:val="nil"/>
              <w:bottom w:val="single" w:sz="4" w:space="0" w:color="auto"/>
              <w:right w:val="single" w:sz="4" w:space="0" w:color="auto"/>
            </w:tcBorders>
            <w:shd w:val="clear" w:color="auto" w:fill="auto"/>
            <w:noWrap/>
          </w:tcPr>
          <w:p w14:paraId="0A132446" w14:textId="77777777" w:rsidR="00341348" w:rsidRPr="00D26E19" w:rsidRDefault="00341348" w:rsidP="003E4955">
            <w:pPr>
              <w:pStyle w:val="111"/>
              <w:rPr>
                <w:sz w:val="28"/>
                <w:szCs w:val="28"/>
              </w:rPr>
            </w:pPr>
            <w:r w:rsidRPr="00D26E19">
              <w:rPr>
                <w:rFonts w:eastAsia="Calibri"/>
                <w:sz w:val="28"/>
                <w:szCs w:val="28"/>
                <w:lang w:eastAsia="en-US"/>
              </w:rPr>
              <w:t>железобетон</w:t>
            </w:r>
          </w:p>
        </w:tc>
        <w:tc>
          <w:tcPr>
            <w:tcW w:w="773" w:type="pct"/>
            <w:tcBorders>
              <w:top w:val="single" w:sz="4" w:space="0" w:color="auto"/>
              <w:left w:val="nil"/>
              <w:bottom w:val="single" w:sz="4" w:space="0" w:color="auto"/>
              <w:right w:val="single" w:sz="4" w:space="0" w:color="auto"/>
            </w:tcBorders>
          </w:tcPr>
          <w:p w14:paraId="1B635325" w14:textId="77777777" w:rsidR="00341348" w:rsidRPr="00D26E19" w:rsidRDefault="00341348" w:rsidP="003E4955">
            <w:pPr>
              <w:pStyle w:val="111"/>
              <w:rPr>
                <w:sz w:val="28"/>
                <w:szCs w:val="28"/>
              </w:rPr>
            </w:pPr>
            <w:r w:rsidRPr="00D26E19">
              <w:rPr>
                <w:sz w:val="28"/>
                <w:szCs w:val="28"/>
              </w:rPr>
              <w:t>6,8</w:t>
            </w:r>
          </w:p>
        </w:tc>
      </w:tr>
      <w:tr w:rsidR="00341348" w:rsidRPr="00D26E19" w14:paraId="0B3767EC" w14:textId="77777777" w:rsidTr="00AB6E67">
        <w:trPr>
          <w:trHeight w:val="300"/>
          <w:jc w:val="center"/>
        </w:trPr>
        <w:tc>
          <w:tcPr>
            <w:tcW w:w="176" w:type="pct"/>
            <w:tcBorders>
              <w:top w:val="single" w:sz="4" w:space="0" w:color="auto"/>
              <w:left w:val="single" w:sz="4" w:space="0" w:color="auto"/>
              <w:bottom w:val="single" w:sz="4" w:space="0" w:color="auto"/>
              <w:right w:val="single" w:sz="4" w:space="0" w:color="auto"/>
            </w:tcBorders>
          </w:tcPr>
          <w:p w14:paraId="69FF8641" w14:textId="77777777" w:rsidR="00341348" w:rsidRPr="00D26E19" w:rsidRDefault="00341348" w:rsidP="003E4955">
            <w:pPr>
              <w:pStyle w:val="111"/>
              <w:rPr>
                <w:sz w:val="28"/>
                <w:szCs w:val="28"/>
                <w:lang w:eastAsia="en-US"/>
              </w:rPr>
            </w:pPr>
            <w:r w:rsidRPr="00D26E19">
              <w:rPr>
                <w:sz w:val="28"/>
                <w:szCs w:val="28"/>
                <w:lang w:eastAsia="en-US"/>
              </w:rPr>
              <w:t>2</w:t>
            </w:r>
          </w:p>
        </w:tc>
        <w:tc>
          <w:tcPr>
            <w:tcW w:w="1911" w:type="pct"/>
            <w:tcBorders>
              <w:top w:val="single" w:sz="4" w:space="0" w:color="auto"/>
              <w:left w:val="single" w:sz="4" w:space="0" w:color="auto"/>
              <w:bottom w:val="single" w:sz="4" w:space="0" w:color="auto"/>
              <w:right w:val="single" w:sz="4" w:space="0" w:color="auto"/>
            </w:tcBorders>
            <w:shd w:val="clear" w:color="auto" w:fill="auto"/>
            <w:noWrap/>
          </w:tcPr>
          <w:p w14:paraId="0ACE5AA9" w14:textId="77777777" w:rsidR="00341348" w:rsidRPr="00D26E19" w:rsidRDefault="00341348" w:rsidP="003E4955">
            <w:pPr>
              <w:pStyle w:val="111"/>
              <w:jc w:val="left"/>
              <w:rPr>
                <w:sz w:val="28"/>
                <w:szCs w:val="28"/>
                <w:lang w:eastAsia="en-US"/>
              </w:rPr>
            </w:pPr>
            <w:r w:rsidRPr="00D26E19">
              <w:rPr>
                <w:sz w:val="28"/>
                <w:szCs w:val="28"/>
                <w:lang w:eastAsia="en-US"/>
              </w:rPr>
              <w:t>Автомобильная дорога Пермь-У</w:t>
            </w:r>
            <w:r w:rsidRPr="00937FE2">
              <w:rPr>
                <w:color w:val="FF0000"/>
                <w:sz w:val="28"/>
                <w:szCs w:val="28"/>
                <w:lang w:eastAsia="en-US"/>
              </w:rPr>
              <w:t>сть</w:t>
            </w:r>
            <w:r w:rsidRPr="00D26E19">
              <w:rPr>
                <w:sz w:val="28"/>
                <w:szCs w:val="28"/>
                <w:lang w:eastAsia="en-US"/>
              </w:rPr>
              <w:t>-Качка</w:t>
            </w:r>
          </w:p>
        </w:tc>
        <w:tc>
          <w:tcPr>
            <w:tcW w:w="701" w:type="pct"/>
            <w:tcBorders>
              <w:top w:val="single" w:sz="4" w:space="0" w:color="auto"/>
              <w:left w:val="nil"/>
              <w:bottom w:val="single" w:sz="4" w:space="0" w:color="auto"/>
              <w:right w:val="single" w:sz="4" w:space="0" w:color="auto"/>
            </w:tcBorders>
          </w:tcPr>
          <w:p w14:paraId="2978C037" w14:textId="77777777" w:rsidR="00341348" w:rsidRPr="00D26E19" w:rsidRDefault="00341348" w:rsidP="003E4955">
            <w:pPr>
              <w:pStyle w:val="111"/>
              <w:rPr>
                <w:sz w:val="28"/>
                <w:szCs w:val="28"/>
              </w:rPr>
            </w:pPr>
            <w:r w:rsidRPr="00D26E19">
              <w:rPr>
                <w:sz w:val="28"/>
                <w:szCs w:val="28"/>
              </w:rPr>
              <w:t>24+998</w:t>
            </w:r>
          </w:p>
        </w:tc>
        <w:tc>
          <w:tcPr>
            <w:tcW w:w="750" w:type="pct"/>
            <w:tcBorders>
              <w:top w:val="single" w:sz="4" w:space="0" w:color="auto"/>
              <w:left w:val="single" w:sz="4" w:space="0" w:color="auto"/>
              <w:bottom w:val="single" w:sz="4" w:space="0" w:color="auto"/>
              <w:right w:val="single" w:sz="4" w:space="0" w:color="auto"/>
            </w:tcBorders>
            <w:shd w:val="clear" w:color="auto" w:fill="auto"/>
            <w:noWrap/>
          </w:tcPr>
          <w:p w14:paraId="1872C803" w14:textId="77777777" w:rsidR="00341348" w:rsidRPr="00D26E19" w:rsidRDefault="00341348" w:rsidP="003E4955">
            <w:pPr>
              <w:pStyle w:val="111"/>
              <w:rPr>
                <w:sz w:val="28"/>
                <w:szCs w:val="28"/>
              </w:rPr>
            </w:pPr>
            <w:r w:rsidRPr="00D26E19">
              <w:rPr>
                <w:sz w:val="28"/>
                <w:szCs w:val="28"/>
              </w:rPr>
              <w:t>р. Мулянка</w:t>
            </w:r>
          </w:p>
        </w:tc>
        <w:tc>
          <w:tcPr>
            <w:tcW w:w="689" w:type="pct"/>
            <w:tcBorders>
              <w:top w:val="single" w:sz="4" w:space="0" w:color="auto"/>
              <w:left w:val="nil"/>
              <w:bottom w:val="single" w:sz="4" w:space="0" w:color="auto"/>
              <w:right w:val="single" w:sz="4" w:space="0" w:color="auto"/>
            </w:tcBorders>
            <w:shd w:val="clear" w:color="auto" w:fill="auto"/>
            <w:noWrap/>
          </w:tcPr>
          <w:p w14:paraId="066FE041" w14:textId="77777777" w:rsidR="00341348" w:rsidRPr="00D26E19" w:rsidRDefault="00341348" w:rsidP="003E4955">
            <w:pPr>
              <w:pStyle w:val="111"/>
              <w:rPr>
                <w:rFonts w:eastAsia="Calibri"/>
                <w:sz w:val="28"/>
                <w:szCs w:val="28"/>
                <w:lang w:eastAsia="en-US"/>
              </w:rPr>
            </w:pPr>
            <w:r w:rsidRPr="00D26E19">
              <w:rPr>
                <w:rFonts w:eastAsia="Calibri"/>
                <w:sz w:val="28"/>
                <w:szCs w:val="28"/>
                <w:lang w:eastAsia="en-US"/>
              </w:rPr>
              <w:t>железобетон</w:t>
            </w:r>
          </w:p>
        </w:tc>
        <w:tc>
          <w:tcPr>
            <w:tcW w:w="773" w:type="pct"/>
            <w:tcBorders>
              <w:top w:val="single" w:sz="4" w:space="0" w:color="auto"/>
              <w:left w:val="nil"/>
              <w:bottom w:val="single" w:sz="4" w:space="0" w:color="auto"/>
              <w:right w:val="single" w:sz="4" w:space="0" w:color="auto"/>
            </w:tcBorders>
          </w:tcPr>
          <w:p w14:paraId="0CFAC3D5" w14:textId="77777777" w:rsidR="00341348" w:rsidRPr="00D26E19" w:rsidRDefault="00341348" w:rsidP="003E4955">
            <w:pPr>
              <w:pStyle w:val="111"/>
              <w:rPr>
                <w:sz w:val="28"/>
                <w:szCs w:val="28"/>
              </w:rPr>
            </w:pPr>
            <w:r w:rsidRPr="00D26E19">
              <w:rPr>
                <w:sz w:val="28"/>
                <w:szCs w:val="28"/>
              </w:rPr>
              <w:t>41,2</w:t>
            </w:r>
          </w:p>
        </w:tc>
      </w:tr>
    </w:tbl>
    <w:p w14:paraId="0D408D3A" w14:textId="11617218" w:rsidR="00AB6E67" w:rsidRDefault="00AB6E67" w:rsidP="00AB6E67">
      <w:pPr>
        <w:autoSpaceDE w:val="0"/>
        <w:autoSpaceDN w:val="0"/>
        <w:adjustRightInd w:val="0"/>
        <w:jc w:val="right"/>
        <w:rPr>
          <w:sz w:val="28"/>
          <w:szCs w:val="28"/>
        </w:rPr>
      </w:pPr>
      <w:r>
        <w:rPr>
          <w:sz w:val="28"/>
          <w:szCs w:val="28"/>
        </w:rPr>
        <w:t>»</w:t>
      </w:r>
      <w:r w:rsidR="00E1636D">
        <w:rPr>
          <w:sz w:val="28"/>
          <w:szCs w:val="28"/>
        </w:rPr>
        <w:t>.</w:t>
      </w:r>
    </w:p>
    <w:p w14:paraId="6262C015" w14:textId="1A2404FD" w:rsidR="00E1636D" w:rsidRDefault="00E1636D" w:rsidP="00DC349E">
      <w:pPr>
        <w:autoSpaceDE w:val="0"/>
        <w:autoSpaceDN w:val="0"/>
        <w:adjustRightInd w:val="0"/>
        <w:ind w:firstLine="709"/>
        <w:jc w:val="both"/>
        <w:rPr>
          <w:sz w:val="28"/>
          <w:szCs w:val="28"/>
        </w:rPr>
      </w:pPr>
      <w:r>
        <w:rPr>
          <w:sz w:val="28"/>
          <w:szCs w:val="28"/>
        </w:rPr>
        <w:t>6</w:t>
      </w:r>
      <w:r w:rsidRPr="00787209">
        <w:rPr>
          <w:sz w:val="28"/>
          <w:szCs w:val="28"/>
        </w:rPr>
        <w:t xml:space="preserve">. </w:t>
      </w:r>
      <w:r>
        <w:rPr>
          <w:sz w:val="28"/>
          <w:szCs w:val="28"/>
        </w:rPr>
        <w:t>Таблицу 44</w:t>
      </w:r>
      <w:r w:rsidRPr="00787209">
        <w:rPr>
          <w:sz w:val="28"/>
          <w:szCs w:val="28"/>
        </w:rPr>
        <w:t xml:space="preserve"> подпункт</w:t>
      </w:r>
      <w:r>
        <w:rPr>
          <w:sz w:val="28"/>
          <w:szCs w:val="28"/>
        </w:rPr>
        <w:t>а</w:t>
      </w:r>
      <w:r w:rsidRPr="00787209">
        <w:rPr>
          <w:sz w:val="28"/>
          <w:szCs w:val="28"/>
        </w:rPr>
        <w:t xml:space="preserve"> «</w:t>
      </w:r>
      <w:r w:rsidRPr="00341348">
        <w:rPr>
          <w:sz w:val="28"/>
          <w:szCs w:val="28"/>
        </w:rPr>
        <w:t>Объекты транспортной инфраструктуры</w:t>
      </w:r>
      <w:r w:rsidRPr="00787209">
        <w:rPr>
          <w:sz w:val="28"/>
          <w:szCs w:val="28"/>
        </w:rPr>
        <w:t>» пункта 2.1.3 подраздела 2.1 раздела 2</w:t>
      </w:r>
      <w:r>
        <w:rPr>
          <w:sz w:val="28"/>
          <w:szCs w:val="28"/>
        </w:rPr>
        <w:t xml:space="preserve"> изложить в редакции:</w:t>
      </w:r>
    </w:p>
    <w:p w14:paraId="23791D71" w14:textId="77777777" w:rsidR="00E1636D" w:rsidRPr="00D26E19" w:rsidRDefault="00E1636D" w:rsidP="00E1636D">
      <w:pPr>
        <w:autoSpaceDE w:val="0"/>
        <w:autoSpaceDN w:val="0"/>
        <w:adjustRightInd w:val="0"/>
        <w:rPr>
          <w:sz w:val="28"/>
          <w:szCs w:val="28"/>
        </w:rPr>
      </w:pPr>
      <w:r>
        <w:rPr>
          <w:sz w:val="28"/>
          <w:szCs w:val="28"/>
        </w:rPr>
        <w:t>«</w:t>
      </w:r>
    </w:p>
    <w:tbl>
      <w:tblPr>
        <w:tblW w:w="4948" w:type="pct"/>
        <w:jc w:val="center"/>
        <w:tblLayout w:type="fixed"/>
        <w:tblLook w:val="04A0" w:firstRow="1" w:lastRow="0" w:firstColumn="1" w:lastColumn="0" w:noHBand="0" w:noVBand="1"/>
      </w:tblPr>
      <w:tblGrid>
        <w:gridCol w:w="700"/>
        <w:gridCol w:w="9108"/>
      </w:tblGrid>
      <w:tr w:rsidR="00E1636D" w:rsidRPr="00D26E19" w14:paraId="230D9CC9" w14:textId="77777777" w:rsidTr="003E4955">
        <w:trPr>
          <w:trHeight w:val="300"/>
          <w:tblHeader/>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B4719" w14:textId="77777777" w:rsidR="00E1636D" w:rsidRPr="00D26E19" w:rsidRDefault="00E1636D" w:rsidP="003E4955">
            <w:pPr>
              <w:pStyle w:val="111"/>
              <w:rPr>
                <w:sz w:val="28"/>
                <w:szCs w:val="28"/>
              </w:rPr>
            </w:pPr>
            <w:r w:rsidRPr="00D26E19">
              <w:rPr>
                <w:sz w:val="28"/>
                <w:szCs w:val="28"/>
              </w:rPr>
              <w:t>№</w:t>
            </w:r>
          </w:p>
        </w:tc>
        <w:tc>
          <w:tcPr>
            <w:tcW w:w="4643" w:type="pct"/>
            <w:tcBorders>
              <w:top w:val="single" w:sz="4" w:space="0" w:color="auto"/>
              <w:left w:val="nil"/>
              <w:bottom w:val="single" w:sz="4" w:space="0" w:color="auto"/>
              <w:right w:val="single" w:sz="4" w:space="0" w:color="auto"/>
            </w:tcBorders>
            <w:shd w:val="clear" w:color="auto" w:fill="auto"/>
            <w:noWrap/>
            <w:vAlign w:val="center"/>
          </w:tcPr>
          <w:p w14:paraId="46937C1F" w14:textId="77777777" w:rsidR="00E1636D" w:rsidRPr="00D26E19" w:rsidRDefault="00E1636D" w:rsidP="003E4955">
            <w:pPr>
              <w:pStyle w:val="111"/>
              <w:rPr>
                <w:sz w:val="28"/>
                <w:szCs w:val="28"/>
              </w:rPr>
            </w:pPr>
            <w:r w:rsidRPr="00D26E19">
              <w:rPr>
                <w:sz w:val="28"/>
                <w:szCs w:val="28"/>
              </w:rPr>
              <w:t>Автомобильная дорога</w:t>
            </w:r>
          </w:p>
        </w:tc>
      </w:tr>
      <w:tr w:rsidR="00E1636D" w:rsidRPr="00D26E19" w14:paraId="02E532F7" w14:textId="77777777" w:rsidTr="003E4955">
        <w:trPr>
          <w:trHeight w:val="30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tcPr>
          <w:p w14:paraId="5C449798" w14:textId="77777777" w:rsidR="00E1636D" w:rsidRPr="00D26E19" w:rsidRDefault="00E1636D" w:rsidP="003E4955">
            <w:pPr>
              <w:pStyle w:val="111"/>
              <w:rPr>
                <w:sz w:val="28"/>
                <w:szCs w:val="28"/>
              </w:rPr>
            </w:pPr>
            <w:r w:rsidRPr="00D26E19">
              <w:rPr>
                <w:sz w:val="28"/>
                <w:szCs w:val="28"/>
              </w:rPr>
              <w:t>1</w:t>
            </w:r>
          </w:p>
        </w:tc>
        <w:tc>
          <w:tcPr>
            <w:tcW w:w="4643" w:type="pct"/>
            <w:tcBorders>
              <w:top w:val="single" w:sz="4" w:space="0" w:color="auto"/>
              <w:left w:val="nil"/>
              <w:bottom w:val="single" w:sz="4" w:space="0" w:color="auto"/>
              <w:right w:val="single" w:sz="4" w:space="0" w:color="auto"/>
            </w:tcBorders>
            <w:shd w:val="clear" w:color="auto" w:fill="auto"/>
            <w:noWrap/>
          </w:tcPr>
          <w:p w14:paraId="4E78947C" w14:textId="77777777" w:rsidR="00E1636D" w:rsidRPr="00D26E19" w:rsidRDefault="00E1636D" w:rsidP="003E4955">
            <w:pPr>
              <w:pStyle w:val="111"/>
              <w:jc w:val="left"/>
              <w:rPr>
                <w:sz w:val="28"/>
                <w:szCs w:val="28"/>
              </w:rPr>
            </w:pPr>
            <w:r w:rsidRPr="00D26E19">
              <w:rPr>
                <w:sz w:val="28"/>
                <w:szCs w:val="28"/>
                <w:lang w:eastAsia="en-US"/>
              </w:rPr>
              <w:t>Автомобильная дорога Пермь-У</w:t>
            </w:r>
            <w:r w:rsidRPr="00E1636D">
              <w:rPr>
                <w:color w:val="FF0000"/>
                <w:sz w:val="28"/>
                <w:szCs w:val="28"/>
                <w:lang w:eastAsia="en-US"/>
              </w:rPr>
              <w:t>сть</w:t>
            </w:r>
            <w:r w:rsidRPr="00D26E19">
              <w:rPr>
                <w:sz w:val="28"/>
                <w:szCs w:val="28"/>
                <w:lang w:eastAsia="en-US"/>
              </w:rPr>
              <w:t>-Качка</w:t>
            </w:r>
          </w:p>
        </w:tc>
      </w:tr>
      <w:tr w:rsidR="00E1636D" w:rsidRPr="00D26E19" w14:paraId="0CCDF93E" w14:textId="77777777" w:rsidTr="003E4955">
        <w:trPr>
          <w:trHeight w:val="30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tcPr>
          <w:p w14:paraId="2DE0E002" w14:textId="77777777" w:rsidR="00E1636D" w:rsidRPr="00D26E19" w:rsidRDefault="00E1636D" w:rsidP="003E4955">
            <w:pPr>
              <w:pStyle w:val="111"/>
              <w:rPr>
                <w:sz w:val="28"/>
                <w:szCs w:val="28"/>
              </w:rPr>
            </w:pPr>
            <w:r w:rsidRPr="00D26E19">
              <w:rPr>
                <w:sz w:val="28"/>
                <w:szCs w:val="28"/>
              </w:rPr>
              <w:t>2</w:t>
            </w:r>
          </w:p>
        </w:tc>
        <w:tc>
          <w:tcPr>
            <w:tcW w:w="4643" w:type="pct"/>
            <w:tcBorders>
              <w:top w:val="single" w:sz="4" w:space="0" w:color="auto"/>
              <w:left w:val="nil"/>
              <w:bottom w:val="single" w:sz="4" w:space="0" w:color="auto"/>
              <w:right w:val="single" w:sz="4" w:space="0" w:color="auto"/>
            </w:tcBorders>
            <w:shd w:val="clear" w:color="auto" w:fill="auto"/>
            <w:noWrap/>
          </w:tcPr>
          <w:p w14:paraId="26FE8200" w14:textId="77777777" w:rsidR="00E1636D" w:rsidRPr="00D26E19" w:rsidRDefault="00E1636D" w:rsidP="003E4955">
            <w:pPr>
              <w:pStyle w:val="111"/>
              <w:jc w:val="left"/>
              <w:rPr>
                <w:sz w:val="28"/>
                <w:szCs w:val="28"/>
              </w:rPr>
            </w:pPr>
            <w:r w:rsidRPr="00D26E19">
              <w:rPr>
                <w:sz w:val="28"/>
                <w:szCs w:val="28"/>
                <w:lang w:eastAsia="en-US"/>
              </w:rPr>
              <w:t>Автомобильная дорога «Болгары-Юго-Камский-Крылово»</w:t>
            </w:r>
          </w:p>
        </w:tc>
      </w:tr>
      <w:tr w:rsidR="00E1636D" w:rsidRPr="00D26E19" w14:paraId="71155ED1" w14:textId="77777777" w:rsidTr="003E4955">
        <w:trPr>
          <w:trHeight w:val="30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F7EB0" w14:textId="77777777" w:rsidR="00E1636D" w:rsidRPr="00D26E19" w:rsidRDefault="00E1636D" w:rsidP="003E4955">
            <w:pPr>
              <w:pStyle w:val="111"/>
              <w:rPr>
                <w:sz w:val="28"/>
                <w:szCs w:val="28"/>
              </w:rPr>
            </w:pPr>
            <w:r w:rsidRPr="00D26E19">
              <w:rPr>
                <w:sz w:val="28"/>
                <w:szCs w:val="28"/>
              </w:rPr>
              <w:t>3</w:t>
            </w:r>
          </w:p>
        </w:tc>
        <w:tc>
          <w:tcPr>
            <w:tcW w:w="4643" w:type="pct"/>
            <w:tcBorders>
              <w:top w:val="single" w:sz="4" w:space="0" w:color="auto"/>
              <w:left w:val="nil"/>
              <w:bottom w:val="single" w:sz="4" w:space="0" w:color="auto"/>
              <w:right w:val="single" w:sz="4" w:space="0" w:color="auto"/>
            </w:tcBorders>
            <w:shd w:val="clear" w:color="auto" w:fill="auto"/>
            <w:noWrap/>
            <w:vAlign w:val="center"/>
          </w:tcPr>
          <w:p w14:paraId="1D0C0480" w14:textId="77777777" w:rsidR="00E1636D" w:rsidRPr="00D26E19" w:rsidRDefault="00E1636D" w:rsidP="003E4955">
            <w:pPr>
              <w:pStyle w:val="111"/>
              <w:jc w:val="left"/>
              <w:rPr>
                <w:sz w:val="28"/>
                <w:szCs w:val="28"/>
              </w:rPr>
            </w:pPr>
            <w:r w:rsidRPr="00D26E19">
              <w:rPr>
                <w:sz w:val="28"/>
                <w:szCs w:val="28"/>
                <w:lang w:eastAsia="en-US"/>
              </w:rPr>
              <w:t>Автомобильная дорога</w:t>
            </w:r>
            <w:r w:rsidRPr="00D26E19">
              <w:rPr>
                <w:sz w:val="28"/>
                <w:szCs w:val="28"/>
              </w:rPr>
              <w:t xml:space="preserve"> Култаево-Нижние Муллы</w:t>
            </w:r>
          </w:p>
        </w:tc>
      </w:tr>
      <w:tr w:rsidR="00E1636D" w:rsidRPr="00D26E19" w14:paraId="50FE3169" w14:textId="77777777" w:rsidTr="003E4955">
        <w:trPr>
          <w:trHeight w:val="30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35A3B" w14:textId="77777777" w:rsidR="00E1636D" w:rsidRPr="00D26E19" w:rsidRDefault="00E1636D" w:rsidP="003E4955">
            <w:pPr>
              <w:pStyle w:val="111"/>
              <w:rPr>
                <w:sz w:val="28"/>
                <w:szCs w:val="28"/>
              </w:rPr>
            </w:pPr>
            <w:r w:rsidRPr="00D26E19">
              <w:rPr>
                <w:sz w:val="28"/>
                <w:szCs w:val="28"/>
              </w:rPr>
              <w:t>4</w:t>
            </w:r>
          </w:p>
        </w:tc>
        <w:tc>
          <w:tcPr>
            <w:tcW w:w="4643" w:type="pct"/>
            <w:tcBorders>
              <w:top w:val="single" w:sz="4" w:space="0" w:color="auto"/>
              <w:left w:val="nil"/>
              <w:bottom w:val="single" w:sz="4" w:space="0" w:color="auto"/>
              <w:right w:val="single" w:sz="4" w:space="0" w:color="auto"/>
            </w:tcBorders>
            <w:shd w:val="clear" w:color="auto" w:fill="auto"/>
            <w:noWrap/>
            <w:vAlign w:val="center"/>
          </w:tcPr>
          <w:p w14:paraId="3C096F43" w14:textId="77777777" w:rsidR="00E1636D" w:rsidRPr="00D26E19" w:rsidRDefault="00E1636D" w:rsidP="003E4955">
            <w:pPr>
              <w:pStyle w:val="111"/>
              <w:jc w:val="left"/>
              <w:rPr>
                <w:sz w:val="28"/>
                <w:szCs w:val="28"/>
              </w:rPr>
            </w:pPr>
            <w:r w:rsidRPr="00D26E19">
              <w:rPr>
                <w:sz w:val="28"/>
                <w:szCs w:val="28"/>
                <w:lang w:eastAsia="en-US"/>
              </w:rPr>
              <w:t>Автомобильная дорога</w:t>
            </w:r>
            <w:r w:rsidRPr="00D26E19">
              <w:rPr>
                <w:sz w:val="28"/>
                <w:szCs w:val="28"/>
              </w:rPr>
              <w:t>. Усть-Тары-Нижние Муллы</w:t>
            </w:r>
          </w:p>
        </w:tc>
      </w:tr>
      <w:tr w:rsidR="00E1636D" w:rsidRPr="00D26E19" w14:paraId="2B361FE3" w14:textId="77777777" w:rsidTr="003E4955">
        <w:trPr>
          <w:trHeight w:val="300"/>
          <w:jc w:val="center"/>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A5B57" w14:textId="77777777" w:rsidR="00E1636D" w:rsidRPr="00D26E19" w:rsidRDefault="00E1636D" w:rsidP="003E4955">
            <w:pPr>
              <w:pStyle w:val="111"/>
              <w:rPr>
                <w:sz w:val="28"/>
                <w:szCs w:val="28"/>
              </w:rPr>
            </w:pPr>
            <w:r w:rsidRPr="00D26E19">
              <w:rPr>
                <w:sz w:val="28"/>
                <w:szCs w:val="28"/>
              </w:rPr>
              <w:t>5</w:t>
            </w:r>
          </w:p>
        </w:tc>
        <w:tc>
          <w:tcPr>
            <w:tcW w:w="4643" w:type="pct"/>
            <w:tcBorders>
              <w:top w:val="single" w:sz="4" w:space="0" w:color="auto"/>
              <w:left w:val="nil"/>
              <w:bottom w:val="single" w:sz="4" w:space="0" w:color="auto"/>
              <w:right w:val="single" w:sz="4" w:space="0" w:color="auto"/>
            </w:tcBorders>
            <w:shd w:val="clear" w:color="auto" w:fill="auto"/>
            <w:noWrap/>
            <w:vAlign w:val="center"/>
          </w:tcPr>
          <w:p w14:paraId="024EFC6A" w14:textId="77777777" w:rsidR="00E1636D" w:rsidRPr="00D26E19" w:rsidRDefault="00E1636D" w:rsidP="003E4955">
            <w:pPr>
              <w:pStyle w:val="111"/>
              <w:jc w:val="left"/>
              <w:rPr>
                <w:sz w:val="28"/>
                <w:szCs w:val="28"/>
              </w:rPr>
            </w:pPr>
            <w:r w:rsidRPr="00D26E19">
              <w:rPr>
                <w:sz w:val="28"/>
                <w:szCs w:val="28"/>
                <w:lang w:eastAsia="en-US"/>
              </w:rPr>
              <w:t>Автомобильная дорога</w:t>
            </w:r>
            <w:r w:rsidRPr="00D26E19">
              <w:rPr>
                <w:sz w:val="28"/>
                <w:szCs w:val="28"/>
              </w:rPr>
              <w:t xml:space="preserve"> Култаево - Башкултаево</w:t>
            </w:r>
          </w:p>
        </w:tc>
      </w:tr>
    </w:tbl>
    <w:p w14:paraId="016FDCC5" w14:textId="16053890" w:rsidR="00E1636D" w:rsidRPr="00D26E19" w:rsidRDefault="00E1636D" w:rsidP="00E1636D">
      <w:pPr>
        <w:autoSpaceDE w:val="0"/>
        <w:autoSpaceDN w:val="0"/>
        <w:adjustRightInd w:val="0"/>
        <w:jc w:val="right"/>
        <w:rPr>
          <w:sz w:val="28"/>
          <w:szCs w:val="28"/>
        </w:rPr>
      </w:pPr>
      <w:r>
        <w:rPr>
          <w:sz w:val="28"/>
          <w:szCs w:val="28"/>
        </w:rPr>
        <w:t>».</w:t>
      </w:r>
    </w:p>
    <w:p w14:paraId="7120C639" w14:textId="520C19F9" w:rsidR="00E1636D" w:rsidRDefault="00DC349E" w:rsidP="00DC349E">
      <w:pPr>
        <w:autoSpaceDE w:val="0"/>
        <w:autoSpaceDN w:val="0"/>
        <w:adjustRightInd w:val="0"/>
        <w:ind w:firstLine="709"/>
        <w:jc w:val="both"/>
        <w:rPr>
          <w:sz w:val="28"/>
          <w:szCs w:val="28"/>
        </w:rPr>
      </w:pPr>
      <w:r>
        <w:rPr>
          <w:sz w:val="28"/>
          <w:szCs w:val="28"/>
        </w:rPr>
        <w:t>7. Таблицу 45</w:t>
      </w:r>
      <w:r w:rsidRPr="00787209">
        <w:rPr>
          <w:sz w:val="28"/>
          <w:szCs w:val="28"/>
        </w:rPr>
        <w:t xml:space="preserve"> подпункт</w:t>
      </w:r>
      <w:r>
        <w:rPr>
          <w:sz w:val="28"/>
          <w:szCs w:val="28"/>
        </w:rPr>
        <w:t>а</w:t>
      </w:r>
      <w:r w:rsidRPr="00787209">
        <w:rPr>
          <w:sz w:val="28"/>
          <w:szCs w:val="28"/>
        </w:rPr>
        <w:t xml:space="preserve"> «</w:t>
      </w:r>
      <w:r w:rsidRPr="00DC349E">
        <w:rPr>
          <w:sz w:val="28"/>
          <w:szCs w:val="28"/>
        </w:rPr>
        <w:t>Объекты специального назначения</w:t>
      </w:r>
      <w:r w:rsidRPr="00787209">
        <w:rPr>
          <w:sz w:val="28"/>
          <w:szCs w:val="28"/>
        </w:rPr>
        <w:t>» пункта 2.1.3 подраздела 2.1 раздела 2</w:t>
      </w:r>
      <w:r>
        <w:rPr>
          <w:sz w:val="28"/>
          <w:szCs w:val="28"/>
        </w:rPr>
        <w:t xml:space="preserve"> изложить в редакции:</w:t>
      </w:r>
    </w:p>
    <w:p w14:paraId="415F1845" w14:textId="2AEFA09D" w:rsidR="00DC349E" w:rsidRPr="00DC349E" w:rsidRDefault="00DC349E" w:rsidP="00DC349E">
      <w:pPr>
        <w:autoSpaceDE w:val="0"/>
        <w:autoSpaceDN w:val="0"/>
        <w:adjustRightInd w:val="0"/>
        <w:jc w:val="both"/>
        <w:rPr>
          <w:sz w:val="28"/>
          <w:szCs w:val="28"/>
        </w:rPr>
      </w:pPr>
      <w:r>
        <w:rPr>
          <w:sz w:val="28"/>
          <w:szCs w:val="28"/>
        </w:rPr>
        <w:t>«</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743"/>
        <w:gridCol w:w="2288"/>
        <w:gridCol w:w="2645"/>
        <w:gridCol w:w="1817"/>
      </w:tblGrid>
      <w:tr w:rsidR="00070583" w:rsidRPr="00DF2D64" w14:paraId="3CC77236" w14:textId="77777777" w:rsidTr="00854254">
        <w:trPr>
          <w:tblHeader/>
        </w:trPr>
        <w:tc>
          <w:tcPr>
            <w:tcW w:w="484" w:type="dxa"/>
            <w:shd w:val="clear" w:color="auto" w:fill="auto"/>
          </w:tcPr>
          <w:p w14:paraId="6C25ACBD" w14:textId="77777777" w:rsidR="00070583" w:rsidRPr="00DF2D64" w:rsidRDefault="00070583" w:rsidP="00854254">
            <w:pPr>
              <w:jc w:val="center"/>
              <w:rPr>
                <w:sz w:val="28"/>
                <w:szCs w:val="28"/>
              </w:rPr>
            </w:pPr>
            <w:bookmarkStart w:id="14" w:name="_Toc332104255"/>
            <w:bookmarkStart w:id="15" w:name="_Toc332104866"/>
            <w:bookmarkStart w:id="16" w:name="_Toc332104913"/>
            <w:bookmarkStart w:id="17" w:name="_Toc332105911"/>
            <w:bookmarkStart w:id="18" w:name="_Toc332127150"/>
            <w:bookmarkStart w:id="19" w:name="_Toc332127966"/>
            <w:bookmarkStart w:id="20" w:name="_Toc332281948"/>
            <w:bookmarkStart w:id="21" w:name="_Toc353895573"/>
            <w:r w:rsidRPr="00DF2D64">
              <w:rPr>
                <w:sz w:val="28"/>
                <w:szCs w:val="28"/>
              </w:rPr>
              <w:t>№</w:t>
            </w:r>
          </w:p>
        </w:tc>
        <w:tc>
          <w:tcPr>
            <w:tcW w:w="2743" w:type="dxa"/>
            <w:shd w:val="clear" w:color="auto" w:fill="auto"/>
          </w:tcPr>
          <w:p w14:paraId="7C60B3CF" w14:textId="77777777" w:rsidR="00070583" w:rsidRPr="00DF2D64" w:rsidRDefault="00070583" w:rsidP="00854254">
            <w:pPr>
              <w:jc w:val="center"/>
              <w:rPr>
                <w:sz w:val="28"/>
                <w:szCs w:val="28"/>
              </w:rPr>
            </w:pPr>
            <w:r w:rsidRPr="00DF2D64">
              <w:rPr>
                <w:sz w:val="28"/>
                <w:szCs w:val="28"/>
              </w:rPr>
              <w:t>Наименование</w:t>
            </w:r>
          </w:p>
        </w:tc>
        <w:tc>
          <w:tcPr>
            <w:tcW w:w="2288" w:type="dxa"/>
            <w:shd w:val="clear" w:color="auto" w:fill="auto"/>
          </w:tcPr>
          <w:p w14:paraId="24DF14CC" w14:textId="77777777" w:rsidR="00070583" w:rsidRPr="00DF2D64" w:rsidRDefault="00070583" w:rsidP="00854254">
            <w:pPr>
              <w:jc w:val="center"/>
              <w:rPr>
                <w:sz w:val="28"/>
                <w:szCs w:val="28"/>
              </w:rPr>
            </w:pPr>
            <w:r w:rsidRPr="00DF2D64">
              <w:rPr>
                <w:sz w:val="28"/>
                <w:szCs w:val="28"/>
              </w:rPr>
              <w:t>Местоположение</w:t>
            </w:r>
          </w:p>
        </w:tc>
        <w:tc>
          <w:tcPr>
            <w:tcW w:w="2645" w:type="dxa"/>
            <w:shd w:val="clear" w:color="auto" w:fill="auto"/>
          </w:tcPr>
          <w:p w14:paraId="1D2D8EAF" w14:textId="77777777" w:rsidR="00070583" w:rsidRPr="00DF2D64" w:rsidRDefault="00070583" w:rsidP="00854254">
            <w:pPr>
              <w:jc w:val="center"/>
              <w:rPr>
                <w:sz w:val="28"/>
                <w:szCs w:val="28"/>
              </w:rPr>
            </w:pPr>
            <w:r w:rsidRPr="00DF2D64">
              <w:rPr>
                <w:sz w:val="28"/>
                <w:szCs w:val="28"/>
              </w:rPr>
              <w:t>Мероприятие</w:t>
            </w:r>
          </w:p>
        </w:tc>
        <w:tc>
          <w:tcPr>
            <w:tcW w:w="1817" w:type="dxa"/>
            <w:shd w:val="clear" w:color="auto" w:fill="auto"/>
          </w:tcPr>
          <w:p w14:paraId="77C7885E" w14:textId="77777777" w:rsidR="00070583" w:rsidRPr="00DF2D64" w:rsidRDefault="00070583" w:rsidP="00854254">
            <w:pPr>
              <w:jc w:val="center"/>
              <w:rPr>
                <w:sz w:val="28"/>
                <w:szCs w:val="28"/>
              </w:rPr>
            </w:pPr>
            <w:r w:rsidRPr="00DF2D64">
              <w:rPr>
                <w:sz w:val="28"/>
                <w:szCs w:val="28"/>
              </w:rPr>
              <w:t>Размер санитарно-защитной зоны, м</w:t>
            </w:r>
          </w:p>
        </w:tc>
      </w:tr>
      <w:tr w:rsidR="00070583" w:rsidRPr="00DF2D64" w14:paraId="73FE28EB" w14:textId="77777777" w:rsidTr="00854254">
        <w:tc>
          <w:tcPr>
            <w:tcW w:w="484" w:type="dxa"/>
            <w:shd w:val="clear" w:color="auto" w:fill="auto"/>
          </w:tcPr>
          <w:p w14:paraId="4A756964" w14:textId="77777777" w:rsidR="00070583" w:rsidRPr="00DF2D64" w:rsidRDefault="00070583" w:rsidP="00854254">
            <w:pPr>
              <w:jc w:val="center"/>
              <w:rPr>
                <w:sz w:val="28"/>
                <w:szCs w:val="28"/>
              </w:rPr>
            </w:pPr>
            <w:r w:rsidRPr="00DF2D64">
              <w:rPr>
                <w:sz w:val="28"/>
                <w:szCs w:val="28"/>
              </w:rPr>
              <w:t>1</w:t>
            </w:r>
          </w:p>
        </w:tc>
        <w:tc>
          <w:tcPr>
            <w:tcW w:w="2743" w:type="dxa"/>
            <w:shd w:val="clear" w:color="auto" w:fill="auto"/>
          </w:tcPr>
          <w:p w14:paraId="15591120" w14:textId="77777777" w:rsidR="00070583" w:rsidRPr="00DF2D64" w:rsidRDefault="00070583" w:rsidP="00854254">
            <w:pPr>
              <w:rPr>
                <w:sz w:val="28"/>
                <w:szCs w:val="28"/>
              </w:rPr>
            </w:pPr>
            <w:r w:rsidRPr="00DF2D64">
              <w:rPr>
                <w:sz w:val="28"/>
                <w:szCs w:val="28"/>
              </w:rPr>
              <w:t>Кладбище (сельское)</w:t>
            </w:r>
          </w:p>
        </w:tc>
        <w:tc>
          <w:tcPr>
            <w:tcW w:w="2288" w:type="dxa"/>
            <w:shd w:val="clear" w:color="auto" w:fill="auto"/>
          </w:tcPr>
          <w:p w14:paraId="14F2AC67" w14:textId="77777777" w:rsidR="00070583" w:rsidRPr="00DF2D64" w:rsidRDefault="00070583" w:rsidP="00854254">
            <w:pPr>
              <w:jc w:val="center"/>
              <w:rPr>
                <w:sz w:val="28"/>
                <w:szCs w:val="28"/>
              </w:rPr>
            </w:pPr>
            <w:r w:rsidRPr="00DF2D64">
              <w:rPr>
                <w:sz w:val="28"/>
                <w:szCs w:val="28"/>
              </w:rPr>
              <w:t>с. Култаево</w:t>
            </w:r>
          </w:p>
        </w:tc>
        <w:tc>
          <w:tcPr>
            <w:tcW w:w="2645" w:type="dxa"/>
            <w:shd w:val="clear" w:color="auto" w:fill="auto"/>
          </w:tcPr>
          <w:p w14:paraId="3CCCB29A" w14:textId="77777777" w:rsidR="00070583" w:rsidRPr="00DF2D64" w:rsidRDefault="00070583" w:rsidP="00854254">
            <w:pPr>
              <w:jc w:val="center"/>
              <w:rPr>
                <w:sz w:val="28"/>
                <w:szCs w:val="28"/>
              </w:rPr>
            </w:pPr>
            <w:r w:rsidRPr="00DF2D64">
              <w:rPr>
                <w:sz w:val="28"/>
                <w:szCs w:val="28"/>
              </w:rPr>
              <w:t>закрыто</w:t>
            </w:r>
          </w:p>
        </w:tc>
        <w:tc>
          <w:tcPr>
            <w:tcW w:w="1817" w:type="dxa"/>
            <w:shd w:val="clear" w:color="auto" w:fill="auto"/>
          </w:tcPr>
          <w:p w14:paraId="13EC86DB" w14:textId="77777777" w:rsidR="00070583" w:rsidRPr="00DF2D64" w:rsidRDefault="00070583" w:rsidP="00854254">
            <w:pPr>
              <w:jc w:val="center"/>
              <w:rPr>
                <w:sz w:val="28"/>
                <w:szCs w:val="28"/>
              </w:rPr>
            </w:pPr>
            <w:r w:rsidRPr="00DF2D64">
              <w:rPr>
                <w:sz w:val="28"/>
                <w:szCs w:val="28"/>
              </w:rPr>
              <w:t>50</w:t>
            </w:r>
          </w:p>
        </w:tc>
      </w:tr>
      <w:tr w:rsidR="00070583" w:rsidRPr="00DF2D64" w14:paraId="5ACBE696" w14:textId="77777777" w:rsidTr="00854254">
        <w:tc>
          <w:tcPr>
            <w:tcW w:w="484" w:type="dxa"/>
            <w:shd w:val="clear" w:color="auto" w:fill="auto"/>
          </w:tcPr>
          <w:p w14:paraId="7874A366" w14:textId="77777777" w:rsidR="00070583" w:rsidRPr="00DF2D64" w:rsidRDefault="00070583" w:rsidP="00854254">
            <w:pPr>
              <w:jc w:val="center"/>
              <w:rPr>
                <w:sz w:val="28"/>
                <w:szCs w:val="28"/>
              </w:rPr>
            </w:pPr>
            <w:r w:rsidRPr="00DF2D64">
              <w:rPr>
                <w:sz w:val="28"/>
                <w:szCs w:val="28"/>
              </w:rPr>
              <w:t>2</w:t>
            </w:r>
          </w:p>
        </w:tc>
        <w:tc>
          <w:tcPr>
            <w:tcW w:w="2743" w:type="dxa"/>
            <w:shd w:val="clear" w:color="auto" w:fill="auto"/>
          </w:tcPr>
          <w:p w14:paraId="2DAD6CC7" w14:textId="77777777" w:rsidR="00070583" w:rsidRPr="00DF2D64" w:rsidRDefault="00070583" w:rsidP="00854254">
            <w:pPr>
              <w:rPr>
                <w:sz w:val="28"/>
                <w:szCs w:val="28"/>
              </w:rPr>
            </w:pPr>
            <w:r w:rsidRPr="00DF2D64">
              <w:rPr>
                <w:sz w:val="28"/>
                <w:szCs w:val="28"/>
              </w:rPr>
              <w:t>Кладбище (сельское)</w:t>
            </w:r>
          </w:p>
        </w:tc>
        <w:tc>
          <w:tcPr>
            <w:tcW w:w="2288" w:type="dxa"/>
            <w:shd w:val="clear" w:color="auto" w:fill="auto"/>
          </w:tcPr>
          <w:p w14:paraId="7132D758" w14:textId="77777777" w:rsidR="00070583" w:rsidRPr="00DF2D64" w:rsidRDefault="00070583" w:rsidP="00854254">
            <w:pPr>
              <w:jc w:val="center"/>
              <w:rPr>
                <w:sz w:val="28"/>
                <w:szCs w:val="28"/>
              </w:rPr>
            </w:pPr>
            <w:r w:rsidRPr="00DF2D64">
              <w:rPr>
                <w:sz w:val="28"/>
                <w:szCs w:val="28"/>
              </w:rPr>
              <w:t>с. Нижние Муллы</w:t>
            </w:r>
          </w:p>
        </w:tc>
        <w:tc>
          <w:tcPr>
            <w:tcW w:w="2645" w:type="dxa"/>
            <w:shd w:val="clear" w:color="auto" w:fill="auto"/>
          </w:tcPr>
          <w:p w14:paraId="467C4EFE" w14:textId="77777777" w:rsidR="00070583" w:rsidRPr="00DF2D64" w:rsidRDefault="00070583" w:rsidP="00854254">
            <w:pPr>
              <w:jc w:val="center"/>
              <w:rPr>
                <w:sz w:val="28"/>
                <w:szCs w:val="28"/>
              </w:rPr>
            </w:pPr>
            <w:r w:rsidRPr="00DF2D64">
              <w:rPr>
                <w:sz w:val="28"/>
                <w:szCs w:val="28"/>
              </w:rPr>
              <w:t>закрыто</w:t>
            </w:r>
          </w:p>
        </w:tc>
        <w:tc>
          <w:tcPr>
            <w:tcW w:w="1817" w:type="dxa"/>
            <w:shd w:val="clear" w:color="auto" w:fill="auto"/>
          </w:tcPr>
          <w:p w14:paraId="29EF4236" w14:textId="77777777" w:rsidR="00070583" w:rsidRPr="00DF2D64" w:rsidRDefault="00070583" w:rsidP="00854254">
            <w:pPr>
              <w:jc w:val="center"/>
              <w:rPr>
                <w:sz w:val="28"/>
                <w:szCs w:val="28"/>
              </w:rPr>
            </w:pPr>
            <w:r w:rsidRPr="00DF2D64">
              <w:rPr>
                <w:sz w:val="28"/>
                <w:szCs w:val="28"/>
              </w:rPr>
              <w:t>50</w:t>
            </w:r>
          </w:p>
        </w:tc>
      </w:tr>
      <w:tr w:rsidR="00070583" w:rsidRPr="00DF2D64" w14:paraId="08904CA3" w14:textId="77777777" w:rsidTr="00854254">
        <w:tc>
          <w:tcPr>
            <w:tcW w:w="484" w:type="dxa"/>
            <w:shd w:val="clear" w:color="auto" w:fill="auto"/>
          </w:tcPr>
          <w:p w14:paraId="5B59E195" w14:textId="77777777" w:rsidR="00070583" w:rsidRPr="00DF2D64" w:rsidRDefault="00070583" w:rsidP="00854254">
            <w:pPr>
              <w:jc w:val="center"/>
              <w:rPr>
                <w:sz w:val="28"/>
                <w:szCs w:val="28"/>
              </w:rPr>
            </w:pPr>
            <w:r w:rsidRPr="00DF2D64">
              <w:rPr>
                <w:sz w:val="28"/>
                <w:szCs w:val="28"/>
              </w:rPr>
              <w:t>3</w:t>
            </w:r>
          </w:p>
        </w:tc>
        <w:tc>
          <w:tcPr>
            <w:tcW w:w="2743" w:type="dxa"/>
            <w:shd w:val="clear" w:color="auto" w:fill="auto"/>
          </w:tcPr>
          <w:p w14:paraId="222FE9D9" w14:textId="77777777" w:rsidR="00070583" w:rsidRPr="00DF2D64" w:rsidRDefault="00070583" w:rsidP="00854254">
            <w:pPr>
              <w:ind w:left="-167" w:firstLine="167"/>
              <w:rPr>
                <w:sz w:val="28"/>
                <w:szCs w:val="28"/>
              </w:rPr>
            </w:pPr>
            <w:r w:rsidRPr="00DF2D64">
              <w:rPr>
                <w:sz w:val="28"/>
                <w:szCs w:val="28"/>
              </w:rPr>
              <w:t>Кладбище (сельское)</w:t>
            </w:r>
          </w:p>
        </w:tc>
        <w:tc>
          <w:tcPr>
            <w:tcW w:w="2288" w:type="dxa"/>
            <w:shd w:val="clear" w:color="auto" w:fill="auto"/>
          </w:tcPr>
          <w:p w14:paraId="232ADFB5" w14:textId="77777777" w:rsidR="00070583" w:rsidRPr="00DF2D64" w:rsidRDefault="00070583" w:rsidP="00854254">
            <w:pPr>
              <w:jc w:val="center"/>
              <w:rPr>
                <w:sz w:val="28"/>
                <w:szCs w:val="28"/>
              </w:rPr>
            </w:pPr>
            <w:r w:rsidRPr="00DF2D64">
              <w:rPr>
                <w:sz w:val="28"/>
                <w:szCs w:val="28"/>
              </w:rPr>
              <w:t>с. Башкултаево</w:t>
            </w:r>
          </w:p>
        </w:tc>
        <w:tc>
          <w:tcPr>
            <w:tcW w:w="2645" w:type="dxa"/>
            <w:shd w:val="clear" w:color="auto" w:fill="auto"/>
          </w:tcPr>
          <w:p w14:paraId="3ED4ED3C" w14:textId="77777777" w:rsidR="00070583" w:rsidRPr="00DF2D64" w:rsidRDefault="00070583" w:rsidP="00854254">
            <w:pPr>
              <w:jc w:val="center"/>
              <w:rPr>
                <w:sz w:val="28"/>
                <w:szCs w:val="28"/>
              </w:rPr>
            </w:pPr>
            <w:r w:rsidRPr="00DF2D64">
              <w:rPr>
                <w:sz w:val="28"/>
                <w:szCs w:val="28"/>
              </w:rPr>
              <w:t>реконструкция (увеличение площади)</w:t>
            </w:r>
          </w:p>
        </w:tc>
        <w:tc>
          <w:tcPr>
            <w:tcW w:w="1817" w:type="dxa"/>
            <w:shd w:val="clear" w:color="auto" w:fill="auto"/>
          </w:tcPr>
          <w:p w14:paraId="099DDF68" w14:textId="77777777" w:rsidR="00070583" w:rsidRPr="00DF2D64" w:rsidRDefault="00070583" w:rsidP="00854254">
            <w:pPr>
              <w:jc w:val="center"/>
              <w:rPr>
                <w:sz w:val="28"/>
                <w:szCs w:val="28"/>
              </w:rPr>
            </w:pPr>
            <w:r w:rsidRPr="00DF2D64">
              <w:rPr>
                <w:sz w:val="28"/>
                <w:szCs w:val="28"/>
              </w:rPr>
              <w:t>50</w:t>
            </w:r>
          </w:p>
        </w:tc>
      </w:tr>
      <w:tr w:rsidR="00070583" w:rsidRPr="00DF2D64" w14:paraId="4BD8455A" w14:textId="77777777" w:rsidTr="00854254">
        <w:tc>
          <w:tcPr>
            <w:tcW w:w="484" w:type="dxa"/>
            <w:shd w:val="clear" w:color="auto" w:fill="auto"/>
          </w:tcPr>
          <w:p w14:paraId="22D8B101" w14:textId="77777777" w:rsidR="00070583" w:rsidRPr="00DF2D64" w:rsidRDefault="00070583" w:rsidP="00854254">
            <w:pPr>
              <w:jc w:val="center"/>
              <w:rPr>
                <w:sz w:val="28"/>
                <w:szCs w:val="28"/>
              </w:rPr>
            </w:pPr>
            <w:r w:rsidRPr="00DF2D64">
              <w:rPr>
                <w:sz w:val="28"/>
                <w:szCs w:val="28"/>
              </w:rPr>
              <w:t>4</w:t>
            </w:r>
          </w:p>
        </w:tc>
        <w:tc>
          <w:tcPr>
            <w:tcW w:w="2743" w:type="dxa"/>
            <w:shd w:val="clear" w:color="auto" w:fill="auto"/>
          </w:tcPr>
          <w:p w14:paraId="6E0B3825" w14:textId="77777777" w:rsidR="00070583" w:rsidRPr="00DF2D64" w:rsidRDefault="00070583" w:rsidP="00854254">
            <w:pPr>
              <w:rPr>
                <w:sz w:val="28"/>
                <w:szCs w:val="28"/>
              </w:rPr>
            </w:pPr>
            <w:r w:rsidRPr="00DF2D64">
              <w:rPr>
                <w:sz w:val="28"/>
                <w:szCs w:val="28"/>
              </w:rPr>
              <w:t>Межмуниципальное кладбище</w:t>
            </w:r>
          </w:p>
        </w:tc>
        <w:tc>
          <w:tcPr>
            <w:tcW w:w="2288" w:type="dxa"/>
            <w:shd w:val="clear" w:color="auto" w:fill="auto"/>
          </w:tcPr>
          <w:p w14:paraId="3F75D9E7" w14:textId="77777777" w:rsidR="00070583" w:rsidRPr="00DF2D64" w:rsidRDefault="00070583" w:rsidP="00854254">
            <w:pPr>
              <w:jc w:val="center"/>
              <w:rPr>
                <w:sz w:val="28"/>
                <w:szCs w:val="28"/>
              </w:rPr>
            </w:pPr>
            <w:r w:rsidRPr="00DF2D64">
              <w:rPr>
                <w:sz w:val="28"/>
                <w:szCs w:val="28"/>
              </w:rPr>
              <w:t>в 1,5 км северо-восточнее д. Болгары</w:t>
            </w:r>
          </w:p>
        </w:tc>
        <w:tc>
          <w:tcPr>
            <w:tcW w:w="2645" w:type="dxa"/>
            <w:shd w:val="clear" w:color="auto" w:fill="auto"/>
          </w:tcPr>
          <w:p w14:paraId="27355381" w14:textId="77777777" w:rsidR="00070583" w:rsidRPr="00DF2D64" w:rsidRDefault="00070583" w:rsidP="00854254">
            <w:pPr>
              <w:jc w:val="center"/>
              <w:rPr>
                <w:sz w:val="28"/>
                <w:szCs w:val="28"/>
              </w:rPr>
            </w:pPr>
            <w:r w:rsidRPr="00DF2D64">
              <w:rPr>
                <w:sz w:val="28"/>
                <w:szCs w:val="28"/>
              </w:rPr>
              <w:t xml:space="preserve">существующее, </w:t>
            </w:r>
            <w:r w:rsidRPr="00DF2D64">
              <w:rPr>
                <w:strike/>
                <w:color w:val="4472C4" w:themeColor="accent5"/>
                <w:sz w:val="28"/>
                <w:szCs w:val="28"/>
              </w:rPr>
              <w:t>проектируемое</w:t>
            </w:r>
          </w:p>
        </w:tc>
        <w:tc>
          <w:tcPr>
            <w:tcW w:w="1817" w:type="dxa"/>
            <w:shd w:val="clear" w:color="auto" w:fill="auto"/>
          </w:tcPr>
          <w:p w14:paraId="43D13482" w14:textId="77777777" w:rsidR="00070583" w:rsidRPr="00DF2D64" w:rsidRDefault="00070583" w:rsidP="00854254">
            <w:pPr>
              <w:jc w:val="center"/>
              <w:rPr>
                <w:sz w:val="28"/>
                <w:szCs w:val="28"/>
              </w:rPr>
            </w:pPr>
            <w:r w:rsidRPr="00DF2D64">
              <w:rPr>
                <w:sz w:val="28"/>
                <w:szCs w:val="28"/>
              </w:rPr>
              <w:t>300</w:t>
            </w:r>
          </w:p>
        </w:tc>
      </w:tr>
    </w:tbl>
    <w:p w14:paraId="718D40BE" w14:textId="29077B77" w:rsidR="00214324" w:rsidRDefault="00214324" w:rsidP="00214324">
      <w:pPr>
        <w:autoSpaceDE w:val="0"/>
        <w:autoSpaceDN w:val="0"/>
        <w:adjustRightInd w:val="0"/>
        <w:ind w:firstLine="709"/>
        <w:jc w:val="right"/>
        <w:rPr>
          <w:sz w:val="28"/>
          <w:szCs w:val="28"/>
        </w:rPr>
      </w:pPr>
      <w:bookmarkStart w:id="22" w:name="_Toc353895574"/>
      <w:bookmarkStart w:id="23" w:name="_Toc66798206"/>
      <w:bookmarkStart w:id="24" w:name="_Toc66805429"/>
      <w:bookmarkEnd w:id="14"/>
      <w:bookmarkEnd w:id="15"/>
      <w:bookmarkEnd w:id="16"/>
      <w:bookmarkEnd w:id="17"/>
      <w:bookmarkEnd w:id="18"/>
      <w:bookmarkEnd w:id="19"/>
      <w:bookmarkEnd w:id="20"/>
      <w:bookmarkEnd w:id="21"/>
      <w:r>
        <w:rPr>
          <w:sz w:val="28"/>
          <w:szCs w:val="28"/>
        </w:rPr>
        <w:t>».</w:t>
      </w:r>
    </w:p>
    <w:p w14:paraId="02518464" w14:textId="63D368A7" w:rsidR="007E232E" w:rsidRDefault="007E232E" w:rsidP="00214324">
      <w:pPr>
        <w:autoSpaceDE w:val="0"/>
        <w:autoSpaceDN w:val="0"/>
        <w:adjustRightInd w:val="0"/>
        <w:ind w:firstLine="709"/>
        <w:jc w:val="both"/>
        <w:rPr>
          <w:sz w:val="28"/>
          <w:szCs w:val="28"/>
        </w:rPr>
      </w:pPr>
      <w:r>
        <w:rPr>
          <w:sz w:val="28"/>
          <w:szCs w:val="28"/>
        </w:rPr>
        <w:t>8. В</w:t>
      </w:r>
      <w:r w:rsidRPr="00787209">
        <w:rPr>
          <w:sz w:val="28"/>
          <w:szCs w:val="28"/>
        </w:rPr>
        <w:t xml:space="preserve"> подпункт</w:t>
      </w:r>
      <w:r>
        <w:rPr>
          <w:sz w:val="28"/>
          <w:szCs w:val="28"/>
        </w:rPr>
        <w:t>е</w:t>
      </w:r>
      <w:r w:rsidRPr="00787209">
        <w:rPr>
          <w:sz w:val="28"/>
          <w:szCs w:val="28"/>
        </w:rPr>
        <w:t xml:space="preserve"> «</w:t>
      </w:r>
      <w:r w:rsidRPr="007E232E">
        <w:rPr>
          <w:sz w:val="28"/>
          <w:szCs w:val="28"/>
        </w:rPr>
        <w:t>Водоохранные зоны, прибрежные защитные полосы, береговые полосы общего пользования</w:t>
      </w:r>
      <w:r w:rsidRPr="00787209">
        <w:rPr>
          <w:sz w:val="28"/>
          <w:szCs w:val="28"/>
        </w:rPr>
        <w:t>» пункта 2.1.</w:t>
      </w:r>
      <w:r>
        <w:rPr>
          <w:sz w:val="28"/>
          <w:szCs w:val="28"/>
        </w:rPr>
        <w:t>5</w:t>
      </w:r>
      <w:r w:rsidRPr="00787209">
        <w:rPr>
          <w:sz w:val="28"/>
          <w:szCs w:val="28"/>
        </w:rPr>
        <w:t xml:space="preserve"> подраздела 2.1 раздела 2</w:t>
      </w:r>
      <w:r>
        <w:rPr>
          <w:sz w:val="28"/>
          <w:szCs w:val="28"/>
        </w:rPr>
        <w:t xml:space="preserve"> абзац:</w:t>
      </w:r>
    </w:p>
    <w:p w14:paraId="117CFA63" w14:textId="599B2885" w:rsidR="007E232E" w:rsidRPr="007E232E" w:rsidRDefault="007E232E" w:rsidP="007E232E">
      <w:pPr>
        <w:pStyle w:val="29"/>
        <w:spacing w:after="0" w:line="240" w:lineRule="auto"/>
        <w:ind w:firstLine="709"/>
        <w:rPr>
          <w:kern w:val="32"/>
        </w:rPr>
      </w:pPr>
      <w:r w:rsidRPr="007E232E">
        <w:rPr>
          <w:szCs w:val="28"/>
        </w:rPr>
        <w:t>«</w:t>
      </w:r>
      <w:r w:rsidRPr="007E232E">
        <w:rPr>
          <w:kern w:val="32"/>
        </w:rPr>
        <w:t>Границы водоохранных зон и прибрежных защитных полос не прошли государственный кадастровый учет, за исключением водоохраной зоны, совмещенной с прибрежной защитной полосой, Воткинского водохранилища.»</w:t>
      </w:r>
    </w:p>
    <w:p w14:paraId="0D9C4D9F" w14:textId="0C50968C" w:rsidR="007E232E" w:rsidRDefault="007E232E" w:rsidP="007E232E">
      <w:pPr>
        <w:autoSpaceDE w:val="0"/>
        <w:autoSpaceDN w:val="0"/>
        <w:adjustRightInd w:val="0"/>
        <w:ind w:firstLine="709"/>
        <w:jc w:val="both"/>
        <w:rPr>
          <w:sz w:val="28"/>
          <w:szCs w:val="28"/>
        </w:rPr>
      </w:pPr>
      <w:r>
        <w:rPr>
          <w:sz w:val="28"/>
          <w:szCs w:val="28"/>
        </w:rPr>
        <w:t>изложить в редакции:</w:t>
      </w:r>
    </w:p>
    <w:bookmarkEnd w:id="22"/>
    <w:bookmarkEnd w:id="23"/>
    <w:bookmarkEnd w:id="24"/>
    <w:p w14:paraId="13A5B396" w14:textId="3D34E521" w:rsidR="00740EEC" w:rsidRPr="00740EEC" w:rsidRDefault="007E232E" w:rsidP="00740EEC">
      <w:pPr>
        <w:pStyle w:val="29"/>
        <w:spacing w:after="0" w:line="240" w:lineRule="auto"/>
        <w:ind w:firstLine="709"/>
        <w:rPr>
          <w:color w:val="FF0000"/>
        </w:rPr>
      </w:pPr>
      <w:r>
        <w:rPr>
          <w:color w:val="FF0000"/>
          <w:kern w:val="32"/>
        </w:rPr>
        <w:t>«</w:t>
      </w:r>
      <w:r w:rsidR="00740EEC" w:rsidRPr="00740EEC">
        <w:rPr>
          <w:color w:val="FF0000"/>
          <w:kern w:val="32"/>
        </w:rPr>
        <w:t>На территории Култаевского сельского поселения расположены водоохранные зоны и прибрежные защитные полосы, границы которых прошли государственный кадастровый учет:</w:t>
      </w:r>
      <w:r>
        <w:rPr>
          <w:color w:val="FF0000"/>
          <w:kern w:val="32"/>
        </w:rPr>
        <w:t>».</w:t>
      </w:r>
    </w:p>
    <w:p w14:paraId="42125A7B" w14:textId="77777777" w:rsidR="007B0A77" w:rsidRDefault="007B0A77" w:rsidP="007B0A77">
      <w:pPr>
        <w:autoSpaceDE w:val="0"/>
        <w:autoSpaceDN w:val="0"/>
        <w:adjustRightInd w:val="0"/>
        <w:ind w:firstLine="709"/>
        <w:jc w:val="both"/>
        <w:rPr>
          <w:sz w:val="28"/>
          <w:szCs w:val="28"/>
        </w:rPr>
      </w:pPr>
      <w:r w:rsidRPr="002F55D9">
        <w:rPr>
          <w:sz w:val="28"/>
          <w:szCs w:val="28"/>
        </w:rPr>
        <w:t xml:space="preserve">9. </w:t>
      </w:r>
      <w:r w:rsidRPr="007B0A77">
        <w:rPr>
          <w:sz w:val="28"/>
          <w:szCs w:val="28"/>
        </w:rPr>
        <w:t>Таблицу</w:t>
      </w:r>
      <w:r w:rsidRPr="002F55D9">
        <w:rPr>
          <w:sz w:val="28"/>
          <w:szCs w:val="28"/>
        </w:rPr>
        <w:t xml:space="preserve"> 50 </w:t>
      </w:r>
      <w:r w:rsidRPr="00787209">
        <w:rPr>
          <w:sz w:val="28"/>
          <w:szCs w:val="28"/>
        </w:rPr>
        <w:t>подпункт</w:t>
      </w:r>
      <w:r w:rsidRPr="007B0A77">
        <w:rPr>
          <w:sz w:val="28"/>
          <w:szCs w:val="28"/>
        </w:rPr>
        <w:t>а</w:t>
      </w:r>
      <w:r w:rsidRPr="00787209">
        <w:rPr>
          <w:sz w:val="28"/>
          <w:szCs w:val="28"/>
        </w:rPr>
        <w:t xml:space="preserve"> «</w:t>
      </w:r>
      <w:r w:rsidRPr="007E232E">
        <w:rPr>
          <w:sz w:val="28"/>
          <w:szCs w:val="28"/>
        </w:rPr>
        <w:t>Водоохранные зоны, прибрежные защитные полосы, береговые полосы общего пользования</w:t>
      </w:r>
      <w:r w:rsidRPr="00787209">
        <w:rPr>
          <w:sz w:val="28"/>
          <w:szCs w:val="28"/>
        </w:rPr>
        <w:t>» пункта 2.1.</w:t>
      </w:r>
      <w:r>
        <w:rPr>
          <w:sz w:val="28"/>
          <w:szCs w:val="28"/>
        </w:rPr>
        <w:t>5</w:t>
      </w:r>
      <w:r w:rsidRPr="00787209">
        <w:rPr>
          <w:sz w:val="28"/>
          <w:szCs w:val="28"/>
        </w:rPr>
        <w:t xml:space="preserve"> подраздела 2.1 раздела 2</w:t>
      </w:r>
      <w:r>
        <w:rPr>
          <w:szCs w:val="28"/>
        </w:rPr>
        <w:t xml:space="preserve"> </w:t>
      </w:r>
      <w:r>
        <w:rPr>
          <w:sz w:val="28"/>
          <w:szCs w:val="28"/>
        </w:rPr>
        <w:t>изложить в редакции:</w:t>
      </w:r>
    </w:p>
    <w:p w14:paraId="2D30F68B" w14:textId="6CAD8743" w:rsidR="007B0A77" w:rsidRDefault="007B0A77" w:rsidP="007B0A77">
      <w:pPr>
        <w:autoSpaceDE w:val="0"/>
        <w:autoSpaceDN w:val="0"/>
        <w:adjustRightInd w:val="0"/>
        <w:jc w:val="both"/>
        <w:rPr>
          <w:sz w:val="28"/>
          <w:szCs w:val="28"/>
        </w:rPr>
      </w:pPr>
      <w:r>
        <w:rPr>
          <w:sz w:val="28"/>
          <w:szCs w:val="28"/>
        </w:rPr>
        <w:t>«</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gridCol w:w="2722"/>
      </w:tblGrid>
      <w:tr w:rsidR="00070583" w:rsidRPr="007B0A77" w14:paraId="13EE315F" w14:textId="77777777" w:rsidTr="00854254">
        <w:tc>
          <w:tcPr>
            <w:tcW w:w="7167" w:type="dxa"/>
            <w:shd w:val="clear" w:color="auto" w:fill="auto"/>
            <w:vAlign w:val="center"/>
          </w:tcPr>
          <w:p w14:paraId="730E26A0" w14:textId="77777777" w:rsidR="00070583" w:rsidRPr="007B0A77" w:rsidRDefault="00070583" w:rsidP="00854254">
            <w:pPr>
              <w:jc w:val="center"/>
              <w:rPr>
                <w:sz w:val="28"/>
                <w:szCs w:val="28"/>
              </w:rPr>
            </w:pPr>
            <w:r w:rsidRPr="007B0A77">
              <w:rPr>
                <w:sz w:val="28"/>
                <w:szCs w:val="28"/>
              </w:rPr>
              <w:t>Наименование водоохраной зоны</w:t>
            </w:r>
          </w:p>
        </w:tc>
        <w:tc>
          <w:tcPr>
            <w:tcW w:w="2722" w:type="dxa"/>
            <w:shd w:val="clear" w:color="auto" w:fill="auto"/>
            <w:vAlign w:val="center"/>
          </w:tcPr>
          <w:p w14:paraId="00ECB526" w14:textId="77777777" w:rsidR="00070583" w:rsidRPr="007B0A77" w:rsidRDefault="00070583" w:rsidP="00854254">
            <w:pPr>
              <w:jc w:val="center"/>
              <w:rPr>
                <w:sz w:val="28"/>
                <w:szCs w:val="28"/>
              </w:rPr>
            </w:pPr>
            <w:r w:rsidRPr="007B0A77">
              <w:rPr>
                <w:sz w:val="28"/>
                <w:szCs w:val="28"/>
              </w:rPr>
              <w:t>Учетный номер</w:t>
            </w:r>
          </w:p>
        </w:tc>
      </w:tr>
      <w:tr w:rsidR="00070583" w:rsidRPr="007B0A77" w14:paraId="1EEBD52B" w14:textId="77777777" w:rsidTr="00854254">
        <w:tc>
          <w:tcPr>
            <w:tcW w:w="7167" w:type="dxa"/>
            <w:shd w:val="clear" w:color="auto" w:fill="auto"/>
            <w:vAlign w:val="center"/>
          </w:tcPr>
          <w:p w14:paraId="33E8D6B1" w14:textId="77777777" w:rsidR="00070583" w:rsidRPr="007B0A77" w:rsidRDefault="00070583" w:rsidP="00854254">
            <w:pPr>
              <w:jc w:val="both"/>
              <w:rPr>
                <w:sz w:val="28"/>
                <w:szCs w:val="28"/>
              </w:rPr>
            </w:pPr>
            <w:r w:rsidRPr="007B0A77">
              <w:rPr>
                <w:sz w:val="28"/>
                <w:szCs w:val="28"/>
              </w:rPr>
              <w:t xml:space="preserve">Часть водоохранной зоны </w:t>
            </w:r>
            <w:r w:rsidRPr="007B0A77">
              <w:rPr>
                <w:kern w:val="32"/>
                <w:sz w:val="28"/>
                <w:szCs w:val="28"/>
              </w:rPr>
              <w:t>Воткинского</w:t>
            </w:r>
            <w:r w:rsidRPr="007B0A77">
              <w:rPr>
                <w:sz w:val="28"/>
                <w:szCs w:val="28"/>
              </w:rPr>
              <w:t xml:space="preserve"> водохранилища</w:t>
            </w:r>
          </w:p>
        </w:tc>
        <w:tc>
          <w:tcPr>
            <w:tcW w:w="2722" w:type="dxa"/>
            <w:shd w:val="clear" w:color="auto" w:fill="auto"/>
            <w:vAlign w:val="center"/>
          </w:tcPr>
          <w:p w14:paraId="068106BB" w14:textId="77777777" w:rsidR="00070583" w:rsidRPr="007B0A77" w:rsidRDefault="00070583" w:rsidP="00854254">
            <w:pPr>
              <w:jc w:val="center"/>
              <w:rPr>
                <w:sz w:val="28"/>
                <w:szCs w:val="28"/>
              </w:rPr>
            </w:pPr>
            <w:r w:rsidRPr="007B0A77">
              <w:rPr>
                <w:sz w:val="28"/>
                <w:szCs w:val="28"/>
              </w:rPr>
              <w:t>59.01.2.819</w:t>
            </w:r>
          </w:p>
        </w:tc>
      </w:tr>
      <w:tr w:rsidR="00070583" w:rsidRPr="007B0A77" w14:paraId="02077F3E" w14:textId="77777777" w:rsidTr="00854254">
        <w:tc>
          <w:tcPr>
            <w:tcW w:w="7167" w:type="dxa"/>
            <w:shd w:val="clear" w:color="auto" w:fill="auto"/>
            <w:vAlign w:val="center"/>
          </w:tcPr>
          <w:p w14:paraId="585D884E" w14:textId="77777777" w:rsidR="00070583" w:rsidRPr="007B0A77" w:rsidRDefault="00070583" w:rsidP="00854254">
            <w:pPr>
              <w:rPr>
                <w:sz w:val="28"/>
                <w:szCs w:val="28"/>
              </w:rPr>
            </w:pPr>
            <w:r w:rsidRPr="007B0A77">
              <w:rPr>
                <w:sz w:val="28"/>
                <w:szCs w:val="28"/>
              </w:rPr>
              <w:t xml:space="preserve">Часть прибрежной защитной полосы </w:t>
            </w:r>
            <w:r w:rsidRPr="007B0A77">
              <w:rPr>
                <w:kern w:val="32"/>
                <w:sz w:val="28"/>
                <w:szCs w:val="28"/>
              </w:rPr>
              <w:t>Воткинского</w:t>
            </w:r>
            <w:r w:rsidRPr="007B0A77">
              <w:rPr>
                <w:sz w:val="28"/>
                <w:szCs w:val="28"/>
              </w:rPr>
              <w:t xml:space="preserve"> водохранилища</w:t>
            </w:r>
          </w:p>
        </w:tc>
        <w:tc>
          <w:tcPr>
            <w:tcW w:w="2722" w:type="dxa"/>
            <w:shd w:val="clear" w:color="auto" w:fill="auto"/>
            <w:vAlign w:val="center"/>
          </w:tcPr>
          <w:p w14:paraId="17430AF1" w14:textId="77777777" w:rsidR="00070583" w:rsidRPr="007B0A77" w:rsidRDefault="00070583" w:rsidP="00854254">
            <w:pPr>
              <w:jc w:val="center"/>
              <w:rPr>
                <w:sz w:val="28"/>
                <w:szCs w:val="28"/>
              </w:rPr>
            </w:pPr>
            <w:r w:rsidRPr="007B0A77">
              <w:rPr>
                <w:sz w:val="28"/>
                <w:szCs w:val="28"/>
              </w:rPr>
              <w:t>59.01.2.818</w:t>
            </w:r>
          </w:p>
        </w:tc>
      </w:tr>
      <w:tr w:rsidR="00467C85" w:rsidRPr="007B0A77" w14:paraId="6E8C1ADD" w14:textId="77777777" w:rsidTr="00854254">
        <w:tc>
          <w:tcPr>
            <w:tcW w:w="7167" w:type="dxa"/>
            <w:shd w:val="clear" w:color="auto" w:fill="auto"/>
            <w:vAlign w:val="center"/>
          </w:tcPr>
          <w:p w14:paraId="74A93022" w14:textId="77777777" w:rsidR="00467C85" w:rsidRPr="007B0A77" w:rsidRDefault="00467C85" w:rsidP="00467C85">
            <w:pPr>
              <w:rPr>
                <w:color w:val="FF0000"/>
                <w:sz w:val="28"/>
                <w:szCs w:val="28"/>
              </w:rPr>
            </w:pPr>
            <w:r w:rsidRPr="007B0A77">
              <w:rPr>
                <w:color w:val="FF0000"/>
                <w:sz w:val="28"/>
                <w:szCs w:val="28"/>
              </w:rPr>
              <w:t>Водоохранная зона малые реки, впадающие в Воткинское водохранилище на территории Пермского края (010.09.10 р. Малая Качка)</w:t>
            </w:r>
          </w:p>
        </w:tc>
        <w:tc>
          <w:tcPr>
            <w:tcW w:w="2722" w:type="dxa"/>
            <w:shd w:val="clear" w:color="auto" w:fill="auto"/>
            <w:vAlign w:val="center"/>
          </w:tcPr>
          <w:p w14:paraId="19A8748E" w14:textId="77777777" w:rsidR="00467C85" w:rsidRPr="007B0A77" w:rsidRDefault="00467C85" w:rsidP="00467C85">
            <w:pPr>
              <w:jc w:val="center"/>
              <w:rPr>
                <w:color w:val="FF0000"/>
                <w:sz w:val="28"/>
                <w:szCs w:val="28"/>
              </w:rPr>
            </w:pPr>
            <w:r w:rsidRPr="007B0A77">
              <w:rPr>
                <w:color w:val="FF0000"/>
                <w:sz w:val="28"/>
                <w:szCs w:val="28"/>
              </w:rPr>
              <w:t>59:32-6.6147</w:t>
            </w:r>
          </w:p>
        </w:tc>
      </w:tr>
      <w:tr w:rsidR="00467C85" w:rsidRPr="007B0A77" w14:paraId="18B28B4D" w14:textId="77777777" w:rsidTr="00854254">
        <w:tc>
          <w:tcPr>
            <w:tcW w:w="7167" w:type="dxa"/>
            <w:shd w:val="clear" w:color="auto" w:fill="auto"/>
            <w:vAlign w:val="center"/>
          </w:tcPr>
          <w:p w14:paraId="0FEF81BB" w14:textId="77777777" w:rsidR="00467C85" w:rsidRPr="007B0A77" w:rsidRDefault="00467C85" w:rsidP="00467C85">
            <w:pPr>
              <w:rPr>
                <w:color w:val="FF0000"/>
                <w:sz w:val="28"/>
                <w:szCs w:val="28"/>
              </w:rPr>
            </w:pPr>
            <w:r w:rsidRPr="007B0A77">
              <w:rPr>
                <w:color w:val="FF0000"/>
                <w:sz w:val="28"/>
                <w:szCs w:val="28"/>
              </w:rPr>
              <w:t>Прибрежная защитная полоса малые реки, впадающие в Воткинское водохранилище на территории Пермского края (010.09.10 р. Малая Качка)</w:t>
            </w:r>
          </w:p>
        </w:tc>
        <w:tc>
          <w:tcPr>
            <w:tcW w:w="2722" w:type="dxa"/>
            <w:shd w:val="clear" w:color="auto" w:fill="auto"/>
            <w:vAlign w:val="center"/>
          </w:tcPr>
          <w:p w14:paraId="725096B5" w14:textId="77777777" w:rsidR="00467C85" w:rsidRPr="007B0A77" w:rsidRDefault="00467C85" w:rsidP="00467C85">
            <w:pPr>
              <w:jc w:val="center"/>
              <w:rPr>
                <w:color w:val="FF0000"/>
                <w:sz w:val="28"/>
                <w:szCs w:val="28"/>
              </w:rPr>
            </w:pPr>
            <w:r w:rsidRPr="007B0A77">
              <w:rPr>
                <w:color w:val="FF0000"/>
                <w:sz w:val="28"/>
                <w:szCs w:val="28"/>
              </w:rPr>
              <w:t>59:32-6.6148</w:t>
            </w:r>
          </w:p>
        </w:tc>
      </w:tr>
      <w:tr w:rsidR="00467C85" w:rsidRPr="007B0A77" w14:paraId="31538AAE" w14:textId="77777777" w:rsidTr="00854254">
        <w:tc>
          <w:tcPr>
            <w:tcW w:w="7167" w:type="dxa"/>
            <w:shd w:val="clear" w:color="auto" w:fill="auto"/>
            <w:vAlign w:val="center"/>
          </w:tcPr>
          <w:p w14:paraId="1496D208" w14:textId="77777777" w:rsidR="00467C85" w:rsidRPr="007B0A77" w:rsidRDefault="00467C85" w:rsidP="00467C85">
            <w:pPr>
              <w:rPr>
                <w:color w:val="FF0000"/>
                <w:sz w:val="28"/>
                <w:szCs w:val="28"/>
              </w:rPr>
            </w:pPr>
            <w:r w:rsidRPr="007B0A77">
              <w:rPr>
                <w:color w:val="FF0000"/>
                <w:sz w:val="28"/>
                <w:szCs w:val="28"/>
              </w:rPr>
              <w:t>Водоохранная зона малые реки, впадающие в Воткинское водохранилище на территории Пермского края (010.09.10.01 р. Аникинка)</w:t>
            </w:r>
          </w:p>
        </w:tc>
        <w:tc>
          <w:tcPr>
            <w:tcW w:w="2722" w:type="dxa"/>
            <w:shd w:val="clear" w:color="auto" w:fill="auto"/>
            <w:vAlign w:val="center"/>
          </w:tcPr>
          <w:p w14:paraId="79043433" w14:textId="77777777" w:rsidR="00467C85" w:rsidRPr="007B0A77" w:rsidRDefault="00467C85" w:rsidP="00467C85">
            <w:pPr>
              <w:jc w:val="center"/>
              <w:rPr>
                <w:color w:val="FF0000"/>
                <w:sz w:val="28"/>
                <w:szCs w:val="28"/>
              </w:rPr>
            </w:pPr>
            <w:r w:rsidRPr="007B0A77">
              <w:rPr>
                <w:color w:val="FF0000"/>
                <w:sz w:val="28"/>
                <w:szCs w:val="28"/>
              </w:rPr>
              <w:t>59:32-6.6149</w:t>
            </w:r>
          </w:p>
        </w:tc>
      </w:tr>
      <w:tr w:rsidR="00467C85" w:rsidRPr="007B0A77" w14:paraId="49C88E6A" w14:textId="77777777" w:rsidTr="00854254">
        <w:tc>
          <w:tcPr>
            <w:tcW w:w="7167" w:type="dxa"/>
            <w:shd w:val="clear" w:color="auto" w:fill="auto"/>
            <w:vAlign w:val="center"/>
          </w:tcPr>
          <w:p w14:paraId="6CFBFC51" w14:textId="77777777" w:rsidR="00467C85" w:rsidRPr="007B0A77" w:rsidRDefault="00467C85" w:rsidP="00467C85">
            <w:pPr>
              <w:rPr>
                <w:color w:val="FF0000"/>
                <w:sz w:val="28"/>
                <w:szCs w:val="28"/>
              </w:rPr>
            </w:pPr>
            <w:r w:rsidRPr="007B0A77">
              <w:rPr>
                <w:color w:val="FF0000"/>
                <w:sz w:val="28"/>
                <w:szCs w:val="28"/>
              </w:rPr>
              <w:t>Прибрежная защитная полоса малые реки, впадающие в Воткинское водохранилище на территории Пермского края (010.09.10.01 р. Аникинка)</w:t>
            </w:r>
          </w:p>
        </w:tc>
        <w:tc>
          <w:tcPr>
            <w:tcW w:w="2722" w:type="dxa"/>
            <w:shd w:val="clear" w:color="auto" w:fill="auto"/>
            <w:vAlign w:val="center"/>
          </w:tcPr>
          <w:p w14:paraId="1A0B97BB" w14:textId="77777777" w:rsidR="00467C85" w:rsidRPr="007B0A77" w:rsidRDefault="00467C85" w:rsidP="00467C85">
            <w:pPr>
              <w:jc w:val="center"/>
              <w:rPr>
                <w:color w:val="FF0000"/>
                <w:sz w:val="28"/>
                <w:szCs w:val="28"/>
              </w:rPr>
            </w:pPr>
            <w:r w:rsidRPr="007B0A77">
              <w:rPr>
                <w:color w:val="FF0000"/>
                <w:sz w:val="28"/>
                <w:szCs w:val="28"/>
              </w:rPr>
              <w:t>59:32-6.6150</w:t>
            </w:r>
          </w:p>
        </w:tc>
      </w:tr>
      <w:tr w:rsidR="00467C85" w:rsidRPr="007B0A77" w14:paraId="31BC196E" w14:textId="77777777" w:rsidTr="00854254">
        <w:tc>
          <w:tcPr>
            <w:tcW w:w="7167" w:type="dxa"/>
            <w:shd w:val="clear" w:color="auto" w:fill="auto"/>
            <w:vAlign w:val="center"/>
          </w:tcPr>
          <w:p w14:paraId="2E0C5C2A" w14:textId="77777777" w:rsidR="00467C85" w:rsidRPr="007B0A77" w:rsidRDefault="00467C85" w:rsidP="00467C85">
            <w:pPr>
              <w:rPr>
                <w:color w:val="FF0000"/>
                <w:sz w:val="28"/>
                <w:szCs w:val="28"/>
              </w:rPr>
            </w:pPr>
            <w:r w:rsidRPr="007B0A77">
              <w:rPr>
                <w:color w:val="FF0000"/>
                <w:sz w:val="28"/>
                <w:szCs w:val="28"/>
              </w:rPr>
              <w:t>Водоохранная зона малые реки, впадающие в Воткинское водохранилище на территории Пермского края (010.09.10.02 р. Афониха)</w:t>
            </w:r>
          </w:p>
        </w:tc>
        <w:tc>
          <w:tcPr>
            <w:tcW w:w="2722" w:type="dxa"/>
            <w:shd w:val="clear" w:color="auto" w:fill="auto"/>
            <w:vAlign w:val="center"/>
          </w:tcPr>
          <w:p w14:paraId="2B388110" w14:textId="77777777" w:rsidR="00467C85" w:rsidRPr="007B0A77" w:rsidRDefault="00467C85" w:rsidP="00467C85">
            <w:pPr>
              <w:jc w:val="center"/>
              <w:rPr>
                <w:color w:val="FF0000"/>
                <w:sz w:val="28"/>
                <w:szCs w:val="28"/>
              </w:rPr>
            </w:pPr>
            <w:r w:rsidRPr="007B0A77">
              <w:rPr>
                <w:color w:val="FF0000"/>
                <w:sz w:val="28"/>
                <w:szCs w:val="28"/>
              </w:rPr>
              <w:t>59:32-6.6151</w:t>
            </w:r>
          </w:p>
        </w:tc>
      </w:tr>
      <w:tr w:rsidR="00467C85" w:rsidRPr="007B0A77" w14:paraId="290FCA25" w14:textId="77777777" w:rsidTr="00854254">
        <w:tc>
          <w:tcPr>
            <w:tcW w:w="7167" w:type="dxa"/>
            <w:shd w:val="clear" w:color="auto" w:fill="auto"/>
            <w:vAlign w:val="center"/>
          </w:tcPr>
          <w:p w14:paraId="182869E7" w14:textId="77777777" w:rsidR="00467C85" w:rsidRPr="007B0A77" w:rsidRDefault="00467C85" w:rsidP="00467C85">
            <w:pPr>
              <w:rPr>
                <w:color w:val="FF0000"/>
                <w:sz w:val="28"/>
                <w:szCs w:val="28"/>
              </w:rPr>
            </w:pPr>
            <w:r w:rsidRPr="007B0A77">
              <w:rPr>
                <w:color w:val="FF0000"/>
                <w:sz w:val="28"/>
                <w:szCs w:val="28"/>
              </w:rPr>
              <w:t>Прибрежная защитная полоса малые реки, впадающие в Воткинское водохранилище на территории Пермского края (010.09.10.02 р. Афониха)</w:t>
            </w:r>
          </w:p>
        </w:tc>
        <w:tc>
          <w:tcPr>
            <w:tcW w:w="2722" w:type="dxa"/>
            <w:shd w:val="clear" w:color="auto" w:fill="auto"/>
            <w:vAlign w:val="center"/>
          </w:tcPr>
          <w:p w14:paraId="61738DB2" w14:textId="77777777" w:rsidR="00467C85" w:rsidRPr="007B0A77" w:rsidRDefault="00467C85" w:rsidP="00467C85">
            <w:pPr>
              <w:jc w:val="center"/>
              <w:rPr>
                <w:color w:val="FF0000"/>
                <w:sz w:val="28"/>
                <w:szCs w:val="28"/>
              </w:rPr>
            </w:pPr>
            <w:r w:rsidRPr="007B0A77">
              <w:rPr>
                <w:color w:val="FF0000"/>
                <w:sz w:val="28"/>
                <w:szCs w:val="28"/>
              </w:rPr>
              <w:t>59:32-6.6152</w:t>
            </w:r>
          </w:p>
        </w:tc>
      </w:tr>
      <w:tr w:rsidR="00467C85" w:rsidRPr="007B0A77" w14:paraId="28C03DEA" w14:textId="77777777" w:rsidTr="00854254">
        <w:tc>
          <w:tcPr>
            <w:tcW w:w="7167" w:type="dxa"/>
            <w:shd w:val="clear" w:color="auto" w:fill="auto"/>
            <w:vAlign w:val="center"/>
          </w:tcPr>
          <w:p w14:paraId="5DCAB72B" w14:textId="77777777" w:rsidR="00467C85" w:rsidRPr="007B0A77" w:rsidRDefault="00467C85" w:rsidP="00467C85">
            <w:pPr>
              <w:rPr>
                <w:color w:val="FF0000"/>
                <w:sz w:val="28"/>
                <w:szCs w:val="28"/>
              </w:rPr>
            </w:pPr>
            <w:r w:rsidRPr="007B0A77">
              <w:rPr>
                <w:color w:val="FF0000"/>
                <w:sz w:val="28"/>
                <w:szCs w:val="28"/>
              </w:rPr>
              <w:t>Водоохранная зона малые реки, впадающие в Воткинское водохранилище на территории Пермского края (010.09.13 р. Ветловка)</w:t>
            </w:r>
          </w:p>
        </w:tc>
        <w:tc>
          <w:tcPr>
            <w:tcW w:w="2722" w:type="dxa"/>
            <w:shd w:val="clear" w:color="auto" w:fill="auto"/>
            <w:vAlign w:val="center"/>
          </w:tcPr>
          <w:p w14:paraId="44E1E2A2" w14:textId="77777777" w:rsidR="00467C85" w:rsidRPr="007B0A77" w:rsidRDefault="00467C85" w:rsidP="00467C85">
            <w:pPr>
              <w:jc w:val="center"/>
              <w:rPr>
                <w:color w:val="FF0000"/>
                <w:sz w:val="28"/>
                <w:szCs w:val="28"/>
              </w:rPr>
            </w:pPr>
            <w:r w:rsidRPr="007B0A77">
              <w:rPr>
                <w:color w:val="FF0000"/>
                <w:sz w:val="28"/>
                <w:szCs w:val="28"/>
              </w:rPr>
              <w:t>59:32-6.6158</w:t>
            </w:r>
          </w:p>
        </w:tc>
      </w:tr>
      <w:tr w:rsidR="00467C85" w:rsidRPr="007B0A77" w14:paraId="097D21C8" w14:textId="77777777" w:rsidTr="00854254">
        <w:tc>
          <w:tcPr>
            <w:tcW w:w="7167" w:type="dxa"/>
            <w:shd w:val="clear" w:color="auto" w:fill="auto"/>
            <w:vAlign w:val="center"/>
          </w:tcPr>
          <w:p w14:paraId="72140469" w14:textId="77777777" w:rsidR="00467C85" w:rsidRPr="007B0A77" w:rsidRDefault="00467C85" w:rsidP="00467C85">
            <w:pPr>
              <w:rPr>
                <w:color w:val="FF0000"/>
                <w:sz w:val="28"/>
                <w:szCs w:val="28"/>
              </w:rPr>
            </w:pPr>
            <w:r w:rsidRPr="007B0A77">
              <w:rPr>
                <w:color w:val="FF0000"/>
                <w:sz w:val="28"/>
                <w:szCs w:val="28"/>
              </w:rPr>
              <w:t>Прибрежная защитная полоса малые реки, впадающие в Воткинское водохранилище на территории Пермского края (010.09.13 р. Ветловка)</w:t>
            </w:r>
          </w:p>
        </w:tc>
        <w:tc>
          <w:tcPr>
            <w:tcW w:w="2722" w:type="dxa"/>
            <w:shd w:val="clear" w:color="auto" w:fill="auto"/>
            <w:vAlign w:val="center"/>
          </w:tcPr>
          <w:p w14:paraId="04FA1826" w14:textId="77777777" w:rsidR="00467C85" w:rsidRPr="007B0A77" w:rsidRDefault="00467C85" w:rsidP="00467C85">
            <w:pPr>
              <w:jc w:val="center"/>
              <w:rPr>
                <w:color w:val="FF0000"/>
                <w:sz w:val="28"/>
                <w:szCs w:val="28"/>
              </w:rPr>
            </w:pPr>
            <w:r w:rsidRPr="007B0A77">
              <w:rPr>
                <w:color w:val="FF0000"/>
                <w:sz w:val="28"/>
                <w:szCs w:val="28"/>
              </w:rPr>
              <w:t>59:32-6.6159</w:t>
            </w:r>
          </w:p>
        </w:tc>
      </w:tr>
      <w:tr w:rsidR="00467C85" w:rsidRPr="007B0A77" w14:paraId="0CB9DA2D" w14:textId="77777777" w:rsidTr="00854254">
        <w:tc>
          <w:tcPr>
            <w:tcW w:w="7167" w:type="dxa"/>
            <w:shd w:val="clear" w:color="auto" w:fill="auto"/>
            <w:vAlign w:val="center"/>
          </w:tcPr>
          <w:p w14:paraId="20859D12"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Нижняя Мулянка, Часть 1</w:t>
            </w:r>
          </w:p>
        </w:tc>
        <w:tc>
          <w:tcPr>
            <w:tcW w:w="2722" w:type="dxa"/>
            <w:shd w:val="clear" w:color="auto" w:fill="auto"/>
            <w:vAlign w:val="center"/>
          </w:tcPr>
          <w:p w14:paraId="40E783D8" w14:textId="77777777" w:rsidR="00467C85" w:rsidRPr="007B0A77" w:rsidRDefault="00467C85" w:rsidP="00467C85">
            <w:pPr>
              <w:jc w:val="center"/>
              <w:rPr>
                <w:color w:val="FF0000"/>
                <w:sz w:val="28"/>
                <w:szCs w:val="28"/>
              </w:rPr>
            </w:pPr>
            <w:r w:rsidRPr="007B0A77">
              <w:rPr>
                <w:color w:val="FF0000"/>
                <w:sz w:val="28"/>
                <w:szCs w:val="28"/>
              </w:rPr>
              <w:t>59:32-6.4843</w:t>
            </w:r>
          </w:p>
        </w:tc>
      </w:tr>
      <w:tr w:rsidR="00467C85" w:rsidRPr="007B0A77" w14:paraId="301A6D8C" w14:textId="77777777" w:rsidTr="00854254">
        <w:tc>
          <w:tcPr>
            <w:tcW w:w="7167" w:type="dxa"/>
            <w:shd w:val="clear" w:color="auto" w:fill="auto"/>
            <w:vAlign w:val="center"/>
          </w:tcPr>
          <w:p w14:paraId="50F3A89E"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Нижняя Мулянка, Часть 1</w:t>
            </w:r>
          </w:p>
        </w:tc>
        <w:tc>
          <w:tcPr>
            <w:tcW w:w="2722" w:type="dxa"/>
            <w:shd w:val="clear" w:color="auto" w:fill="auto"/>
            <w:vAlign w:val="center"/>
          </w:tcPr>
          <w:p w14:paraId="2E989F0C" w14:textId="77777777" w:rsidR="00467C85" w:rsidRPr="007B0A77" w:rsidRDefault="00467C85" w:rsidP="00467C85">
            <w:pPr>
              <w:jc w:val="center"/>
              <w:rPr>
                <w:color w:val="FF0000"/>
                <w:sz w:val="28"/>
                <w:szCs w:val="28"/>
              </w:rPr>
            </w:pPr>
            <w:r w:rsidRPr="007B0A77">
              <w:rPr>
                <w:color w:val="FF0000"/>
                <w:sz w:val="28"/>
                <w:szCs w:val="28"/>
              </w:rPr>
              <w:t>59:32-6.4854</w:t>
            </w:r>
          </w:p>
        </w:tc>
      </w:tr>
      <w:tr w:rsidR="00467C85" w:rsidRPr="007B0A77" w14:paraId="41344D5C" w14:textId="77777777" w:rsidTr="00854254">
        <w:tc>
          <w:tcPr>
            <w:tcW w:w="7167" w:type="dxa"/>
            <w:shd w:val="clear" w:color="auto" w:fill="auto"/>
            <w:vAlign w:val="center"/>
          </w:tcPr>
          <w:p w14:paraId="00E953B4"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Нижняя Мулянка, Часть 4</w:t>
            </w:r>
          </w:p>
        </w:tc>
        <w:tc>
          <w:tcPr>
            <w:tcW w:w="2722" w:type="dxa"/>
            <w:shd w:val="clear" w:color="auto" w:fill="auto"/>
            <w:vAlign w:val="center"/>
          </w:tcPr>
          <w:p w14:paraId="123CCA94" w14:textId="77777777" w:rsidR="00467C85" w:rsidRPr="007B0A77" w:rsidRDefault="00467C85" w:rsidP="00467C85">
            <w:pPr>
              <w:jc w:val="center"/>
              <w:rPr>
                <w:sz w:val="28"/>
                <w:szCs w:val="28"/>
              </w:rPr>
            </w:pPr>
            <w:r w:rsidRPr="007B0A77">
              <w:rPr>
                <w:color w:val="FF0000"/>
                <w:sz w:val="28"/>
                <w:szCs w:val="28"/>
              </w:rPr>
              <w:t>59:32-6.4848</w:t>
            </w:r>
          </w:p>
        </w:tc>
      </w:tr>
      <w:tr w:rsidR="00467C85" w:rsidRPr="007B0A77" w14:paraId="214D3557" w14:textId="77777777" w:rsidTr="00854254">
        <w:tc>
          <w:tcPr>
            <w:tcW w:w="7167" w:type="dxa"/>
            <w:shd w:val="clear" w:color="auto" w:fill="auto"/>
            <w:vAlign w:val="center"/>
          </w:tcPr>
          <w:p w14:paraId="0E888D3E"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Нижняя Мулянка, Часть 4</w:t>
            </w:r>
          </w:p>
        </w:tc>
        <w:tc>
          <w:tcPr>
            <w:tcW w:w="2722" w:type="dxa"/>
            <w:shd w:val="clear" w:color="auto" w:fill="auto"/>
            <w:vAlign w:val="center"/>
          </w:tcPr>
          <w:p w14:paraId="279F31FB" w14:textId="77777777" w:rsidR="00467C85" w:rsidRPr="007B0A77" w:rsidRDefault="00467C85" w:rsidP="00467C85">
            <w:pPr>
              <w:jc w:val="center"/>
              <w:rPr>
                <w:color w:val="FF0000"/>
                <w:sz w:val="28"/>
                <w:szCs w:val="28"/>
              </w:rPr>
            </w:pPr>
            <w:r w:rsidRPr="007B0A77">
              <w:rPr>
                <w:color w:val="FF0000"/>
                <w:sz w:val="28"/>
                <w:szCs w:val="28"/>
              </w:rPr>
              <w:t>59:32-6.4849</w:t>
            </w:r>
          </w:p>
        </w:tc>
      </w:tr>
      <w:tr w:rsidR="00467C85" w:rsidRPr="007B0A77" w14:paraId="2C58D7FA" w14:textId="77777777" w:rsidTr="00854254">
        <w:tc>
          <w:tcPr>
            <w:tcW w:w="7167" w:type="dxa"/>
            <w:shd w:val="clear" w:color="auto" w:fill="auto"/>
            <w:vAlign w:val="center"/>
          </w:tcPr>
          <w:p w14:paraId="2A040533"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Нижняя Мулянка, Часть 5</w:t>
            </w:r>
          </w:p>
        </w:tc>
        <w:tc>
          <w:tcPr>
            <w:tcW w:w="2722" w:type="dxa"/>
            <w:shd w:val="clear" w:color="auto" w:fill="auto"/>
            <w:vAlign w:val="center"/>
          </w:tcPr>
          <w:p w14:paraId="77485103" w14:textId="77777777" w:rsidR="00467C85" w:rsidRPr="007B0A77" w:rsidRDefault="00467C85" w:rsidP="00467C85">
            <w:pPr>
              <w:jc w:val="center"/>
              <w:rPr>
                <w:color w:val="FF0000"/>
                <w:sz w:val="28"/>
                <w:szCs w:val="28"/>
              </w:rPr>
            </w:pPr>
            <w:r w:rsidRPr="007B0A77">
              <w:rPr>
                <w:color w:val="FF0000"/>
                <w:sz w:val="28"/>
                <w:szCs w:val="28"/>
              </w:rPr>
              <w:t>59:32-6.4850</w:t>
            </w:r>
          </w:p>
        </w:tc>
      </w:tr>
      <w:tr w:rsidR="00467C85" w:rsidRPr="007B0A77" w14:paraId="16DE6E90" w14:textId="77777777" w:rsidTr="00854254">
        <w:tc>
          <w:tcPr>
            <w:tcW w:w="7167" w:type="dxa"/>
            <w:shd w:val="clear" w:color="auto" w:fill="auto"/>
            <w:vAlign w:val="center"/>
          </w:tcPr>
          <w:p w14:paraId="67625D45"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Нижняя Мулянка, Часть 5</w:t>
            </w:r>
          </w:p>
        </w:tc>
        <w:tc>
          <w:tcPr>
            <w:tcW w:w="2722" w:type="dxa"/>
            <w:shd w:val="clear" w:color="auto" w:fill="auto"/>
            <w:vAlign w:val="center"/>
          </w:tcPr>
          <w:p w14:paraId="43A11CE6" w14:textId="77777777" w:rsidR="00467C85" w:rsidRPr="007B0A77" w:rsidRDefault="00467C85" w:rsidP="00467C85">
            <w:pPr>
              <w:jc w:val="center"/>
              <w:rPr>
                <w:color w:val="FF0000"/>
                <w:sz w:val="28"/>
                <w:szCs w:val="28"/>
              </w:rPr>
            </w:pPr>
            <w:r w:rsidRPr="007B0A77">
              <w:rPr>
                <w:color w:val="FF0000"/>
                <w:sz w:val="28"/>
                <w:szCs w:val="28"/>
              </w:rPr>
              <w:t>59:32-6.4851</w:t>
            </w:r>
          </w:p>
        </w:tc>
      </w:tr>
      <w:tr w:rsidR="00467C85" w:rsidRPr="007B0A77" w14:paraId="23B58E81" w14:textId="77777777" w:rsidTr="00854254">
        <w:tc>
          <w:tcPr>
            <w:tcW w:w="7167" w:type="dxa"/>
            <w:shd w:val="clear" w:color="auto" w:fill="auto"/>
            <w:vAlign w:val="center"/>
          </w:tcPr>
          <w:p w14:paraId="6E4436F8"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 р. Северный Юг)</w:t>
            </w:r>
          </w:p>
        </w:tc>
        <w:tc>
          <w:tcPr>
            <w:tcW w:w="2722" w:type="dxa"/>
            <w:shd w:val="clear" w:color="auto" w:fill="auto"/>
            <w:vAlign w:val="center"/>
          </w:tcPr>
          <w:p w14:paraId="49FDABD3" w14:textId="77777777" w:rsidR="00467C85" w:rsidRPr="007B0A77" w:rsidRDefault="00467C85" w:rsidP="00467C85">
            <w:pPr>
              <w:jc w:val="center"/>
              <w:rPr>
                <w:color w:val="FF0000"/>
                <w:sz w:val="28"/>
                <w:szCs w:val="28"/>
              </w:rPr>
            </w:pPr>
            <w:r w:rsidRPr="007B0A77">
              <w:rPr>
                <w:color w:val="FF0000"/>
                <w:sz w:val="28"/>
                <w:szCs w:val="28"/>
              </w:rPr>
              <w:t>59:32-6.3471</w:t>
            </w:r>
          </w:p>
        </w:tc>
      </w:tr>
      <w:tr w:rsidR="00467C85" w:rsidRPr="007B0A77" w14:paraId="202808BB" w14:textId="77777777" w:rsidTr="00854254">
        <w:tc>
          <w:tcPr>
            <w:tcW w:w="7167" w:type="dxa"/>
            <w:shd w:val="clear" w:color="auto" w:fill="auto"/>
            <w:vAlign w:val="center"/>
          </w:tcPr>
          <w:p w14:paraId="07289DF8"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 р. Северный Юг)</w:t>
            </w:r>
          </w:p>
        </w:tc>
        <w:tc>
          <w:tcPr>
            <w:tcW w:w="2722" w:type="dxa"/>
            <w:shd w:val="clear" w:color="auto" w:fill="auto"/>
            <w:vAlign w:val="center"/>
          </w:tcPr>
          <w:p w14:paraId="3C40E1ED" w14:textId="77777777" w:rsidR="00467C85" w:rsidRPr="007B0A77" w:rsidRDefault="00467C85" w:rsidP="00467C85">
            <w:pPr>
              <w:jc w:val="center"/>
              <w:rPr>
                <w:color w:val="FF0000"/>
                <w:sz w:val="28"/>
                <w:szCs w:val="28"/>
              </w:rPr>
            </w:pPr>
            <w:r w:rsidRPr="007B0A77">
              <w:rPr>
                <w:color w:val="FF0000"/>
                <w:sz w:val="28"/>
                <w:szCs w:val="28"/>
              </w:rPr>
              <w:t>59:32-6.3472</w:t>
            </w:r>
          </w:p>
        </w:tc>
      </w:tr>
      <w:tr w:rsidR="00467C85" w:rsidRPr="007B0A77" w14:paraId="1E612105" w14:textId="77777777" w:rsidTr="00854254">
        <w:tc>
          <w:tcPr>
            <w:tcW w:w="7167" w:type="dxa"/>
            <w:shd w:val="clear" w:color="auto" w:fill="auto"/>
            <w:vAlign w:val="center"/>
          </w:tcPr>
          <w:p w14:paraId="3AE3BA49"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(008.01.16.65.16 руч. Ручей без названия)</w:t>
            </w:r>
          </w:p>
        </w:tc>
        <w:tc>
          <w:tcPr>
            <w:tcW w:w="2722" w:type="dxa"/>
            <w:shd w:val="clear" w:color="auto" w:fill="auto"/>
            <w:vAlign w:val="center"/>
          </w:tcPr>
          <w:p w14:paraId="4D6E5FE1" w14:textId="77777777" w:rsidR="00467C85" w:rsidRPr="007B0A77" w:rsidRDefault="00467C85" w:rsidP="00467C85">
            <w:pPr>
              <w:jc w:val="center"/>
              <w:rPr>
                <w:color w:val="FF0000"/>
                <w:sz w:val="28"/>
                <w:szCs w:val="28"/>
              </w:rPr>
            </w:pPr>
            <w:r w:rsidRPr="007B0A77">
              <w:rPr>
                <w:color w:val="FF0000"/>
                <w:sz w:val="28"/>
                <w:szCs w:val="28"/>
              </w:rPr>
              <w:t>59:32-6.3411</w:t>
            </w:r>
          </w:p>
        </w:tc>
      </w:tr>
      <w:tr w:rsidR="00467C85" w:rsidRPr="007B0A77" w14:paraId="4F9E4426" w14:textId="77777777" w:rsidTr="00854254">
        <w:tc>
          <w:tcPr>
            <w:tcW w:w="7167" w:type="dxa"/>
            <w:shd w:val="clear" w:color="auto" w:fill="auto"/>
            <w:vAlign w:val="center"/>
          </w:tcPr>
          <w:p w14:paraId="0F3C6DF9"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(008.01.16.65.16 руч. Ручей без названия)</w:t>
            </w:r>
          </w:p>
        </w:tc>
        <w:tc>
          <w:tcPr>
            <w:tcW w:w="2722" w:type="dxa"/>
            <w:shd w:val="clear" w:color="auto" w:fill="auto"/>
            <w:vAlign w:val="center"/>
          </w:tcPr>
          <w:p w14:paraId="1C53A2EE" w14:textId="77777777" w:rsidR="00467C85" w:rsidRPr="007B0A77" w:rsidRDefault="00467C85" w:rsidP="00467C85">
            <w:pPr>
              <w:jc w:val="center"/>
              <w:rPr>
                <w:color w:val="FF0000"/>
                <w:sz w:val="28"/>
                <w:szCs w:val="28"/>
              </w:rPr>
            </w:pPr>
            <w:r w:rsidRPr="007B0A77">
              <w:rPr>
                <w:color w:val="FF0000"/>
                <w:sz w:val="28"/>
                <w:szCs w:val="28"/>
              </w:rPr>
              <w:t>59:32-6.3412</w:t>
            </w:r>
          </w:p>
        </w:tc>
      </w:tr>
      <w:tr w:rsidR="00467C85" w:rsidRPr="007B0A77" w14:paraId="745EE456" w14:textId="77777777" w:rsidTr="00854254">
        <w:tc>
          <w:tcPr>
            <w:tcW w:w="7167" w:type="dxa"/>
            <w:shd w:val="clear" w:color="auto" w:fill="auto"/>
            <w:vAlign w:val="center"/>
          </w:tcPr>
          <w:p w14:paraId="05A94EC8"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(008.01.16.65.07.04 руч. Ручей без названия)</w:t>
            </w:r>
          </w:p>
        </w:tc>
        <w:tc>
          <w:tcPr>
            <w:tcW w:w="2722" w:type="dxa"/>
            <w:shd w:val="clear" w:color="auto" w:fill="auto"/>
            <w:vAlign w:val="center"/>
          </w:tcPr>
          <w:p w14:paraId="4B40147D" w14:textId="77777777" w:rsidR="00467C85" w:rsidRPr="007B0A77" w:rsidRDefault="00467C85" w:rsidP="00467C85">
            <w:pPr>
              <w:jc w:val="center"/>
              <w:rPr>
                <w:color w:val="FF0000"/>
                <w:sz w:val="28"/>
                <w:szCs w:val="28"/>
              </w:rPr>
            </w:pPr>
            <w:r w:rsidRPr="007B0A77">
              <w:rPr>
                <w:color w:val="FF0000"/>
                <w:sz w:val="28"/>
                <w:szCs w:val="28"/>
              </w:rPr>
              <w:t>59:32-6.3563</w:t>
            </w:r>
          </w:p>
        </w:tc>
      </w:tr>
      <w:tr w:rsidR="00467C85" w:rsidRPr="007B0A77" w14:paraId="2DA597AD" w14:textId="77777777" w:rsidTr="00854254">
        <w:tc>
          <w:tcPr>
            <w:tcW w:w="7167" w:type="dxa"/>
            <w:shd w:val="clear" w:color="auto" w:fill="auto"/>
            <w:vAlign w:val="center"/>
          </w:tcPr>
          <w:p w14:paraId="776AAAC7"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(008.01.16.65.07.04 руч. Ручей без названия)</w:t>
            </w:r>
          </w:p>
        </w:tc>
        <w:tc>
          <w:tcPr>
            <w:tcW w:w="2722" w:type="dxa"/>
            <w:shd w:val="clear" w:color="auto" w:fill="auto"/>
            <w:vAlign w:val="center"/>
          </w:tcPr>
          <w:p w14:paraId="52269817" w14:textId="77777777" w:rsidR="00467C85" w:rsidRPr="007B0A77" w:rsidRDefault="00467C85" w:rsidP="00467C85">
            <w:pPr>
              <w:jc w:val="center"/>
              <w:rPr>
                <w:color w:val="FF0000"/>
                <w:sz w:val="28"/>
                <w:szCs w:val="28"/>
              </w:rPr>
            </w:pPr>
            <w:r w:rsidRPr="007B0A77">
              <w:rPr>
                <w:color w:val="FF0000"/>
                <w:sz w:val="28"/>
                <w:szCs w:val="28"/>
              </w:rPr>
              <w:t>59:32-6.3564</w:t>
            </w:r>
          </w:p>
        </w:tc>
      </w:tr>
      <w:tr w:rsidR="00467C85" w:rsidRPr="007B0A77" w14:paraId="3067554C" w14:textId="77777777" w:rsidTr="00854254">
        <w:tc>
          <w:tcPr>
            <w:tcW w:w="7167" w:type="dxa"/>
            <w:shd w:val="clear" w:color="auto" w:fill="auto"/>
            <w:vAlign w:val="center"/>
          </w:tcPr>
          <w:p w14:paraId="44B8A236"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 руч. Ручей без названия)</w:t>
            </w:r>
          </w:p>
        </w:tc>
        <w:tc>
          <w:tcPr>
            <w:tcW w:w="2722" w:type="dxa"/>
            <w:shd w:val="clear" w:color="auto" w:fill="auto"/>
            <w:vAlign w:val="center"/>
          </w:tcPr>
          <w:p w14:paraId="7A33CDB3" w14:textId="77777777" w:rsidR="00467C85" w:rsidRPr="007B0A77" w:rsidRDefault="00467C85" w:rsidP="00467C85">
            <w:pPr>
              <w:jc w:val="center"/>
              <w:rPr>
                <w:color w:val="FF0000"/>
                <w:sz w:val="28"/>
                <w:szCs w:val="28"/>
              </w:rPr>
            </w:pPr>
            <w:r w:rsidRPr="007B0A77">
              <w:rPr>
                <w:color w:val="FF0000"/>
                <w:sz w:val="28"/>
                <w:szCs w:val="28"/>
              </w:rPr>
              <w:t>59:32-6.3559</w:t>
            </w:r>
          </w:p>
        </w:tc>
      </w:tr>
      <w:tr w:rsidR="00467C85" w:rsidRPr="007B0A77" w14:paraId="2372B94A" w14:textId="77777777" w:rsidTr="00854254">
        <w:tc>
          <w:tcPr>
            <w:tcW w:w="7167" w:type="dxa"/>
            <w:shd w:val="clear" w:color="auto" w:fill="auto"/>
            <w:vAlign w:val="center"/>
          </w:tcPr>
          <w:p w14:paraId="07401576"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 руч. Ручей без названия)</w:t>
            </w:r>
          </w:p>
        </w:tc>
        <w:tc>
          <w:tcPr>
            <w:tcW w:w="2722" w:type="dxa"/>
            <w:shd w:val="clear" w:color="auto" w:fill="auto"/>
            <w:vAlign w:val="center"/>
          </w:tcPr>
          <w:p w14:paraId="408402F8" w14:textId="77777777" w:rsidR="00467C85" w:rsidRPr="007B0A77" w:rsidRDefault="00467C85" w:rsidP="00467C85">
            <w:pPr>
              <w:jc w:val="center"/>
              <w:rPr>
                <w:color w:val="FF0000"/>
                <w:sz w:val="28"/>
                <w:szCs w:val="28"/>
              </w:rPr>
            </w:pPr>
            <w:r w:rsidRPr="007B0A77">
              <w:rPr>
                <w:color w:val="FF0000"/>
                <w:sz w:val="28"/>
                <w:szCs w:val="28"/>
              </w:rPr>
              <w:t>59:32-6.3560</w:t>
            </w:r>
          </w:p>
        </w:tc>
      </w:tr>
      <w:tr w:rsidR="00467C85" w:rsidRPr="007B0A77" w14:paraId="1F4F3CB4" w14:textId="77777777" w:rsidTr="00854254">
        <w:tc>
          <w:tcPr>
            <w:tcW w:w="7167" w:type="dxa"/>
            <w:shd w:val="clear" w:color="auto" w:fill="auto"/>
            <w:vAlign w:val="center"/>
          </w:tcPr>
          <w:p w14:paraId="033B1385"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(008.01.16.65.07.03 руч. Ручей без названия)</w:t>
            </w:r>
          </w:p>
        </w:tc>
        <w:tc>
          <w:tcPr>
            <w:tcW w:w="2722" w:type="dxa"/>
            <w:shd w:val="clear" w:color="auto" w:fill="auto"/>
            <w:vAlign w:val="center"/>
          </w:tcPr>
          <w:p w14:paraId="0C687B4F" w14:textId="77777777" w:rsidR="00467C85" w:rsidRPr="007B0A77" w:rsidRDefault="00467C85" w:rsidP="00467C85">
            <w:pPr>
              <w:jc w:val="center"/>
              <w:rPr>
                <w:color w:val="FF0000"/>
                <w:sz w:val="28"/>
                <w:szCs w:val="28"/>
              </w:rPr>
            </w:pPr>
            <w:r w:rsidRPr="007B0A77">
              <w:rPr>
                <w:color w:val="FF0000"/>
                <w:sz w:val="28"/>
                <w:szCs w:val="28"/>
              </w:rPr>
              <w:t>59:32-6.3561</w:t>
            </w:r>
          </w:p>
        </w:tc>
      </w:tr>
      <w:tr w:rsidR="00467C85" w:rsidRPr="007B0A77" w14:paraId="5F26C627" w14:textId="77777777" w:rsidTr="00854254">
        <w:tc>
          <w:tcPr>
            <w:tcW w:w="7167" w:type="dxa"/>
            <w:shd w:val="clear" w:color="auto" w:fill="auto"/>
            <w:vAlign w:val="center"/>
          </w:tcPr>
          <w:p w14:paraId="3DD875EF"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(008.01.16.65.07.03 руч. Ручей без названия)</w:t>
            </w:r>
          </w:p>
        </w:tc>
        <w:tc>
          <w:tcPr>
            <w:tcW w:w="2722" w:type="dxa"/>
            <w:shd w:val="clear" w:color="auto" w:fill="auto"/>
            <w:vAlign w:val="center"/>
          </w:tcPr>
          <w:p w14:paraId="34313764" w14:textId="77777777" w:rsidR="00467C85" w:rsidRPr="007B0A77" w:rsidRDefault="00467C85" w:rsidP="00467C85">
            <w:pPr>
              <w:jc w:val="center"/>
              <w:rPr>
                <w:color w:val="FF0000"/>
                <w:sz w:val="28"/>
                <w:szCs w:val="28"/>
              </w:rPr>
            </w:pPr>
            <w:r w:rsidRPr="007B0A77">
              <w:rPr>
                <w:color w:val="FF0000"/>
                <w:sz w:val="28"/>
                <w:szCs w:val="28"/>
              </w:rPr>
              <w:t>59:32-6.3562</w:t>
            </w:r>
          </w:p>
        </w:tc>
      </w:tr>
      <w:tr w:rsidR="00467C85" w:rsidRPr="007B0A77" w14:paraId="0AF7DBC9" w14:textId="77777777" w:rsidTr="00854254">
        <w:tc>
          <w:tcPr>
            <w:tcW w:w="7167" w:type="dxa"/>
            <w:shd w:val="clear" w:color="auto" w:fill="auto"/>
            <w:vAlign w:val="center"/>
          </w:tcPr>
          <w:p w14:paraId="6D8CA34D"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(008.01.16.65.07.02 руч. Ручей без названия)</w:t>
            </w:r>
          </w:p>
        </w:tc>
        <w:tc>
          <w:tcPr>
            <w:tcW w:w="2722" w:type="dxa"/>
            <w:shd w:val="clear" w:color="auto" w:fill="auto"/>
            <w:vAlign w:val="center"/>
          </w:tcPr>
          <w:p w14:paraId="4761B8B5" w14:textId="77777777" w:rsidR="00467C85" w:rsidRPr="007B0A77" w:rsidRDefault="00467C85" w:rsidP="00467C85">
            <w:pPr>
              <w:jc w:val="center"/>
              <w:rPr>
                <w:color w:val="FF0000"/>
                <w:sz w:val="28"/>
                <w:szCs w:val="28"/>
              </w:rPr>
            </w:pPr>
            <w:r w:rsidRPr="007B0A77">
              <w:rPr>
                <w:color w:val="FF0000"/>
                <w:sz w:val="28"/>
                <w:szCs w:val="28"/>
              </w:rPr>
              <w:t>59:32-6.3640</w:t>
            </w:r>
          </w:p>
        </w:tc>
      </w:tr>
      <w:tr w:rsidR="00467C85" w:rsidRPr="007B0A77" w14:paraId="4995AF25" w14:textId="77777777" w:rsidTr="00854254">
        <w:tc>
          <w:tcPr>
            <w:tcW w:w="7167" w:type="dxa"/>
            <w:shd w:val="clear" w:color="auto" w:fill="auto"/>
            <w:vAlign w:val="center"/>
          </w:tcPr>
          <w:p w14:paraId="61B7744D"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(008.01.16.65.07.02 руч. Ручей без названия)</w:t>
            </w:r>
          </w:p>
        </w:tc>
        <w:tc>
          <w:tcPr>
            <w:tcW w:w="2722" w:type="dxa"/>
            <w:shd w:val="clear" w:color="auto" w:fill="auto"/>
            <w:vAlign w:val="center"/>
          </w:tcPr>
          <w:p w14:paraId="55F59659" w14:textId="77777777" w:rsidR="00467C85" w:rsidRPr="007B0A77" w:rsidRDefault="00467C85" w:rsidP="00467C85">
            <w:pPr>
              <w:jc w:val="center"/>
              <w:rPr>
                <w:color w:val="FF0000"/>
                <w:sz w:val="28"/>
                <w:szCs w:val="28"/>
              </w:rPr>
            </w:pPr>
            <w:r w:rsidRPr="007B0A77">
              <w:rPr>
                <w:color w:val="FF0000"/>
                <w:sz w:val="28"/>
                <w:szCs w:val="28"/>
              </w:rPr>
              <w:t>59:32-6.3642</w:t>
            </w:r>
          </w:p>
        </w:tc>
      </w:tr>
      <w:tr w:rsidR="00467C85" w:rsidRPr="007B0A77" w14:paraId="7F501518" w14:textId="77777777" w:rsidTr="00854254">
        <w:tc>
          <w:tcPr>
            <w:tcW w:w="7167" w:type="dxa"/>
            <w:shd w:val="clear" w:color="auto" w:fill="auto"/>
            <w:vAlign w:val="center"/>
          </w:tcPr>
          <w:p w14:paraId="0E6CFDFA"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(008.01.16.65.07.01 руч. Ручей без названия)</w:t>
            </w:r>
          </w:p>
        </w:tc>
        <w:tc>
          <w:tcPr>
            <w:tcW w:w="2722" w:type="dxa"/>
            <w:shd w:val="clear" w:color="auto" w:fill="auto"/>
            <w:vAlign w:val="center"/>
          </w:tcPr>
          <w:p w14:paraId="06582A01" w14:textId="77777777" w:rsidR="00467C85" w:rsidRPr="007B0A77" w:rsidRDefault="00467C85" w:rsidP="00467C85">
            <w:pPr>
              <w:jc w:val="center"/>
              <w:rPr>
                <w:color w:val="FF0000"/>
                <w:sz w:val="28"/>
                <w:szCs w:val="28"/>
              </w:rPr>
            </w:pPr>
            <w:r w:rsidRPr="007B0A77">
              <w:rPr>
                <w:color w:val="FF0000"/>
                <w:sz w:val="28"/>
                <w:szCs w:val="28"/>
              </w:rPr>
              <w:t>59:32-6.3464</w:t>
            </w:r>
          </w:p>
        </w:tc>
      </w:tr>
      <w:tr w:rsidR="00467C85" w:rsidRPr="007B0A77" w14:paraId="45DE8C8D" w14:textId="77777777" w:rsidTr="00854254">
        <w:tc>
          <w:tcPr>
            <w:tcW w:w="7167" w:type="dxa"/>
            <w:shd w:val="clear" w:color="auto" w:fill="auto"/>
            <w:vAlign w:val="center"/>
          </w:tcPr>
          <w:p w14:paraId="3E46246B"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(008.01.16.65.07.01 руч. Ручей без названия)</w:t>
            </w:r>
          </w:p>
        </w:tc>
        <w:tc>
          <w:tcPr>
            <w:tcW w:w="2722" w:type="dxa"/>
            <w:shd w:val="clear" w:color="auto" w:fill="auto"/>
            <w:vAlign w:val="center"/>
          </w:tcPr>
          <w:p w14:paraId="23EFE986" w14:textId="77777777" w:rsidR="00467C85" w:rsidRPr="007B0A77" w:rsidRDefault="00467C85" w:rsidP="00467C85">
            <w:pPr>
              <w:jc w:val="center"/>
              <w:rPr>
                <w:color w:val="FF0000"/>
                <w:sz w:val="28"/>
                <w:szCs w:val="28"/>
              </w:rPr>
            </w:pPr>
            <w:r w:rsidRPr="007B0A77">
              <w:rPr>
                <w:color w:val="FF0000"/>
                <w:sz w:val="28"/>
                <w:szCs w:val="28"/>
              </w:rPr>
              <w:t>59:32-6.3465</w:t>
            </w:r>
          </w:p>
        </w:tc>
      </w:tr>
      <w:tr w:rsidR="00467C85" w:rsidRPr="007B0A77" w14:paraId="36ABE257" w14:textId="77777777" w:rsidTr="00854254">
        <w:tc>
          <w:tcPr>
            <w:tcW w:w="7167" w:type="dxa"/>
            <w:shd w:val="clear" w:color="auto" w:fill="auto"/>
            <w:vAlign w:val="center"/>
          </w:tcPr>
          <w:p w14:paraId="05C2D305"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(008.01.16.65.07.01.01 руч. Ручей без названия)</w:t>
            </w:r>
          </w:p>
        </w:tc>
        <w:tc>
          <w:tcPr>
            <w:tcW w:w="2722" w:type="dxa"/>
            <w:shd w:val="clear" w:color="auto" w:fill="auto"/>
            <w:vAlign w:val="center"/>
          </w:tcPr>
          <w:p w14:paraId="1E261978" w14:textId="77777777" w:rsidR="00467C85" w:rsidRPr="007B0A77" w:rsidRDefault="00467C85" w:rsidP="00467C85">
            <w:pPr>
              <w:jc w:val="center"/>
              <w:rPr>
                <w:color w:val="FF0000"/>
                <w:sz w:val="28"/>
                <w:szCs w:val="28"/>
              </w:rPr>
            </w:pPr>
            <w:r w:rsidRPr="007B0A77">
              <w:rPr>
                <w:color w:val="FF0000"/>
                <w:sz w:val="28"/>
                <w:szCs w:val="28"/>
              </w:rPr>
              <w:t>59:32-6.3466</w:t>
            </w:r>
          </w:p>
        </w:tc>
      </w:tr>
      <w:tr w:rsidR="00467C85" w:rsidRPr="007B0A77" w14:paraId="3FFAB1F2" w14:textId="77777777" w:rsidTr="00854254">
        <w:tc>
          <w:tcPr>
            <w:tcW w:w="7167" w:type="dxa"/>
            <w:shd w:val="clear" w:color="auto" w:fill="auto"/>
            <w:vAlign w:val="center"/>
          </w:tcPr>
          <w:p w14:paraId="7B1703F6"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(008.01.16.65.07.01.01 руч. Ручей без названия)</w:t>
            </w:r>
          </w:p>
        </w:tc>
        <w:tc>
          <w:tcPr>
            <w:tcW w:w="2722" w:type="dxa"/>
            <w:shd w:val="clear" w:color="auto" w:fill="auto"/>
            <w:vAlign w:val="center"/>
          </w:tcPr>
          <w:p w14:paraId="3CFFE4D6" w14:textId="77777777" w:rsidR="00467C85" w:rsidRPr="007B0A77" w:rsidRDefault="00467C85" w:rsidP="00467C85">
            <w:pPr>
              <w:jc w:val="center"/>
              <w:rPr>
                <w:color w:val="FF0000"/>
                <w:sz w:val="28"/>
                <w:szCs w:val="28"/>
              </w:rPr>
            </w:pPr>
            <w:r w:rsidRPr="007B0A77">
              <w:rPr>
                <w:color w:val="FF0000"/>
                <w:sz w:val="28"/>
                <w:szCs w:val="28"/>
              </w:rPr>
              <w:t>59:32-6.3456</w:t>
            </w:r>
          </w:p>
        </w:tc>
      </w:tr>
      <w:tr w:rsidR="00467C85" w:rsidRPr="007B0A77" w14:paraId="074D5C9C" w14:textId="77777777" w:rsidTr="00854254">
        <w:tc>
          <w:tcPr>
            <w:tcW w:w="7167" w:type="dxa"/>
            <w:shd w:val="clear" w:color="auto" w:fill="auto"/>
            <w:vAlign w:val="center"/>
          </w:tcPr>
          <w:p w14:paraId="0F896057"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(008.01.16.65.14 руч. Ручей без названия)</w:t>
            </w:r>
          </w:p>
        </w:tc>
        <w:tc>
          <w:tcPr>
            <w:tcW w:w="2722" w:type="dxa"/>
            <w:shd w:val="clear" w:color="auto" w:fill="auto"/>
            <w:vAlign w:val="center"/>
          </w:tcPr>
          <w:p w14:paraId="2441B1C3" w14:textId="77777777" w:rsidR="00467C85" w:rsidRPr="007B0A77" w:rsidRDefault="00467C85" w:rsidP="00467C85">
            <w:pPr>
              <w:jc w:val="center"/>
              <w:rPr>
                <w:color w:val="FF0000"/>
                <w:sz w:val="28"/>
                <w:szCs w:val="28"/>
              </w:rPr>
            </w:pPr>
            <w:r w:rsidRPr="007B0A77">
              <w:rPr>
                <w:color w:val="FF0000"/>
                <w:sz w:val="28"/>
                <w:szCs w:val="28"/>
              </w:rPr>
              <w:t>59:32-6.3401</w:t>
            </w:r>
          </w:p>
        </w:tc>
      </w:tr>
      <w:tr w:rsidR="00467C85" w:rsidRPr="007B0A77" w14:paraId="6AA131AF" w14:textId="77777777" w:rsidTr="00854254">
        <w:tc>
          <w:tcPr>
            <w:tcW w:w="7167" w:type="dxa"/>
            <w:shd w:val="clear" w:color="auto" w:fill="auto"/>
            <w:vAlign w:val="center"/>
          </w:tcPr>
          <w:p w14:paraId="3DE68D30"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(008.01.16.65.14 руч. Ручей без названия)</w:t>
            </w:r>
          </w:p>
        </w:tc>
        <w:tc>
          <w:tcPr>
            <w:tcW w:w="2722" w:type="dxa"/>
            <w:shd w:val="clear" w:color="auto" w:fill="auto"/>
            <w:vAlign w:val="center"/>
          </w:tcPr>
          <w:p w14:paraId="50C32CF9" w14:textId="77777777" w:rsidR="00467C85" w:rsidRPr="007B0A77" w:rsidRDefault="00467C85" w:rsidP="00467C85">
            <w:pPr>
              <w:jc w:val="center"/>
              <w:rPr>
                <w:color w:val="FF0000"/>
                <w:sz w:val="28"/>
                <w:szCs w:val="28"/>
              </w:rPr>
            </w:pPr>
            <w:r w:rsidRPr="007B0A77">
              <w:rPr>
                <w:color w:val="FF0000"/>
                <w:sz w:val="28"/>
                <w:szCs w:val="28"/>
              </w:rPr>
              <w:t>59:32-6.3408</w:t>
            </w:r>
          </w:p>
        </w:tc>
      </w:tr>
      <w:tr w:rsidR="00467C85" w:rsidRPr="007B0A77" w14:paraId="6731F9E7" w14:textId="77777777" w:rsidTr="00854254">
        <w:tc>
          <w:tcPr>
            <w:tcW w:w="7167" w:type="dxa"/>
            <w:shd w:val="clear" w:color="auto" w:fill="auto"/>
            <w:vAlign w:val="center"/>
          </w:tcPr>
          <w:p w14:paraId="44FBEFA0"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(008.01.16.65.15 руч. Ручей без названия)</w:t>
            </w:r>
          </w:p>
        </w:tc>
        <w:tc>
          <w:tcPr>
            <w:tcW w:w="2722" w:type="dxa"/>
            <w:shd w:val="clear" w:color="auto" w:fill="auto"/>
            <w:vAlign w:val="center"/>
          </w:tcPr>
          <w:p w14:paraId="102499EE" w14:textId="77777777" w:rsidR="00467C85" w:rsidRPr="007B0A77" w:rsidRDefault="00467C85" w:rsidP="00467C85">
            <w:pPr>
              <w:jc w:val="center"/>
              <w:rPr>
                <w:color w:val="FF0000"/>
                <w:sz w:val="28"/>
                <w:szCs w:val="28"/>
              </w:rPr>
            </w:pPr>
            <w:r w:rsidRPr="007B0A77">
              <w:rPr>
                <w:color w:val="FF0000"/>
                <w:sz w:val="28"/>
                <w:szCs w:val="28"/>
              </w:rPr>
              <w:t>59:32-6.3409</w:t>
            </w:r>
          </w:p>
        </w:tc>
      </w:tr>
      <w:tr w:rsidR="00467C85" w:rsidRPr="007B0A77" w14:paraId="0E7B9D27" w14:textId="77777777" w:rsidTr="00854254">
        <w:tc>
          <w:tcPr>
            <w:tcW w:w="7167" w:type="dxa"/>
            <w:shd w:val="clear" w:color="auto" w:fill="auto"/>
            <w:vAlign w:val="center"/>
          </w:tcPr>
          <w:p w14:paraId="034D06D6"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(008.01.16.65.15 руч. Ручей без названия)</w:t>
            </w:r>
          </w:p>
        </w:tc>
        <w:tc>
          <w:tcPr>
            <w:tcW w:w="2722" w:type="dxa"/>
            <w:shd w:val="clear" w:color="auto" w:fill="auto"/>
            <w:vAlign w:val="center"/>
          </w:tcPr>
          <w:p w14:paraId="3D0BF325" w14:textId="77777777" w:rsidR="00467C85" w:rsidRPr="007B0A77" w:rsidRDefault="00467C85" w:rsidP="00467C85">
            <w:pPr>
              <w:jc w:val="center"/>
              <w:rPr>
                <w:color w:val="FF0000"/>
                <w:sz w:val="28"/>
                <w:szCs w:val="28"/>
              </w:rPr>
            </w:pPr>
            <w:r w:rsidRPr="007B0A77">
              <w:rPr>
                <w:color w:val="FF0000"/>
                <w:sz w:val="28"/>
                <w:szCs w:val="28"/>
              </w:rPr>
              <w:t>59:32-6.3410</w:t>
            </w:r>
          </w:p>
        </w:tc>
      </w:tr>
      <w:tr w:rsidR="00467C85" w:rsidRPr="007B0A77" w14:paraId="40C18C7B" w14:textId="77777777" w:rsidTr="00854254">
        <w:tc>
          <w:tcPr>
            <w:tcW w:w="7167" w:type="dxa"/>
            <w:shd w:val="clear" w:color="auto" w:fill="auto"/>
            <w:vAlign w:val="center"/>
          </w:tcPr>
          <w:p w14:paraId="374888F5"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(008.01.16.65.13 руч. Ручей без названия)</w:t>
            </w:r>
          </w:p>
        </w:tc>
        <w:tc>
          <w:tcPr>
            <w:tcW w:w="2722" w:type="dxa"/>
            <w:shd w:val="clear" w:color="auto" w:fill="auto"/>
            <w:vAlign w:val="center"/>
          </w:tcPr>
          <w:p w14:paraId="74BAE3C9" w14:textId="77777777" w:rsidR="00467C85" w:rsidRPr="007B0A77" w:rsidRDefault="00467C85" w:rsidP="00467C85">
            <w:pPr>
              <w:jc w:val="center"/>
              <w:rPr>
                <w:color w:val="FF0000"/>
                <w:sz w:val="28"/>
                <w:szCs w:val="28"/>
              </w:rPr>
            </w:pPr>
            <w:r w:rsidRPr="007B0A77">
              <w:rPr>
                <w:color w:val="FF0000"/>
                <w:sz w:val="28"/>
                <w:szCs w:val="28"/>
              </w:rPr>
              <w:t>59:32-6.3399</w:t>
            </w:r>
          </w:p>
        </w:tc>
      </w:tr>
      <w:tr w:rsidR="00467C85" w:rsidRPr="007B0A77" w14:paraId="15D2623F" w14:textId="77777777" w:rsidTr="00854254">
        <w:tc>
          <w:tcPr>
            <w:tcW w:w="7167" w:type="dxa"/>
            <w:shd w:val="clear" w:color="auto" w:fill="auto"/>
            <w:vAlign w:val="center"/>
          </w:tcPr>
          <w:p w14:paraId="5C372B44"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(008.01.16.65.13 руч. Ручей без названия)</w:t>
            </w:r>
          </w:p>
        </w:tc>
        <w:tc>
          <w:tcPr>
            <w:tcW w:w="2722" w:type="dxa"/>
            <w:shd w:val="clear" w:color="auto" w:fill="auto"/>
            <w:vAlign w:val="center"/>
          </w:tcPr>
          <w:p w14:paraId="4B83AEB6" w14:textId="77777777" w:rsidR="00467C85" w:rsidRPr="007B0A77" w:rsidRDefault="00467C85" w:rsidP="00467C85">
            <w:pPr>
              <w:jc w:val="center"/>
              <w:rPr>
                <w:color w:val="FF0000"/>
                <w:sz w:val="28"/>
                <w:szCs w:val="28"/>
              </w:rPr>
            </w:pPr>
            <w:r w:rsidRPr="007B0A77">
              <w:rPr>
                <w:color w:val="FF0000"/>
                <w:sz w:val="28"/>
                <w:szCs w:val="28"/>
              </w:rPr>
              <w:t>59:32-6.3400</w:t>
            </w:r>
          </w:p>
        </w:tc>
      </w:tr>
      <w:tr w:rsidR="00467C85" w:rsidRPr="007B0A77" w14:paraId="0842B2A5" w14:textId="77777777" w:rsidTr="00854254">
        <w:tc>
          <w:tcPr>
            <w:tcW w:w="7167" w:type="dxa"/>
            <w:shd w:val="clear" w:color="auto" w:fill="auto"/>
            <w:vAlign w:val="center"/>
          </w:tcPr>
          <w:p w14:paraId="430FD477"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(008.01.16.65.12 руч. Ручей без названия)</w:t>
            </w:r>
          </w:p>
        </w:tc>
        <w:tc>
          <w:tcPr>
            <w:tcW w:w="2722" w:type="dxa"/>
            <w:shd w:val="clear" w:color="auto" w:fill="auto"/>
            <w:vAlign w:val="center"/>
          </w:tcPr>
          <w:p w14:paraId="5156C14E" w14:textId="77777777" w:rsidR="00467C85" w:rsidRPr="007B0A77" w:rsidRDefault="00467C85" w:rsidP="00467C85">
            <w:pPr>
              <w:jc w:val="center"/>
              <w:rPr>
                <w:color w:val="FF0000"/>
                <w:sz w:val="28"/>
                <w:szCs w:val="28"/>
              </w:rPr>
            </w:pPr>
            <w:r w:rsidRPr="007B0A77">
              <w:rPr>
                <w:color w:val="FF0000"/>
                <w:sz w:val="28"/>
                <w:szCs w:val="28"/>
              </w:rPr>
              <w:t>59:32-6.3397</w:t>
            </w:r>
          </w:p>
        </w:tc>
      </w:tr>
      <w:tr w:rsidR="00467C85" w:rsidRPr="007B0A77" w14:paraId="70C89681" w14:textId="77777777" w:rsidTr="00854254">
        <w:tc>
          <w:tcPr>
            <w:tcW w:w="7167" w:type="dxa"/>
            <w:shd w:val="clear" w:color="auto" w:fill="auto"/>
            <w:vAlign w:val="center"/>
          </w:tcPr>
          <w:p w14:paraId="01CC073D"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(008.01.16.65.12 руч. Ручей без названия)</w:t>
            </w:r>
          </w:p>
        </w:tc>
        <w:tc>
          <w:tcPr>
            <w:tcW w:w="2722" w:type="dxa"/>
            <w:shd w:val="clear" w:color="auto" w:fill="auto"/>
            <w:vAlign w:val="center"/>
          </w:tcPr>
          <w:p w14:paraId="0B3E517B" w14:textId="77777777" w:rsidR="00467C85" w:rsidRPr="007B0A77" w:rsidRDefault="00467C85" w:rsidP="00467C85">
            <w:pPr>
              <w:jc w:val="center"/>
              <w:rPr>
                <w:color w:val="FF0000"/>
                <w:sz w:val="28"/>
                <w:szCs w:val="28"/>
              </w:rPr>
            </w:pPr>
            <w:r w:rsidRPr="007B0A77">
              <w:rPr>
                <w:color w:val="FF0000"/>
                <w:sz w:val="28"/>
                <w:szCs w:val="28"/>
              </w:rPr>
              <w:t>59:32-6.3398</w:t>
            </w:r>
          </w:p>
        </w:tc>
      </w:tr>
      <w:tr w:rsidR="00467C85" w:rsidRPr="007B0A77" w14:paraId="189BBE64" w14:textId="77777777" w:rsidTr="00854254">
        <w:tc>
          <w:tcPr>
            <w:tcW w:w="7167" w:type="dxa"/>
            <w:shd w:val="clear" w:color="auto" w:fill="auto"/>
            <w:vAlign w:val="center"/>
          </w:tcPr>
          <w:p w14:paraId="5A42B3E3"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(008.01.16.65.11 руч. Ручей без названия)</w:t>
            </w:r>
          </w:p>
        </w:tc>
        <w:tc>
          <w:tcPr>
            <w:tcW w:w="2722" w:type="dxa"/>
            <w:shd w:val="clear" w:color="auto" w:fill="auto"/>
            <w:vAlign w:val="center"/>
          </w:tcPr>
          <w:p w14:paraId="4BFBDEB6" w14:textId="77777777" w:rsidR="00467C85" w:rsidRPr="007B0A77" w:rsidRDefault="00467C85" w:rsidP="00467C85">
            <w:pPr>
              <w:jc w:val="center"/>
              <w:rPr>
                <w:color w:val="FF0000"/>
                <w:sz w:val="28"/>
                <w:szCs w:val="28"/>
              </w:rPr>
            </w:pPr>
            <w:r w:rsidRPr="007B0A77">
              <w:rPr>
                <w:color w:val="FF0000"/>
                <w:sz w:val="28"/>
                <w:szCs w:val="28"/>
              </w:rPr>
              <w:t>59:32-6.3395</w:t>
            </w:r>
          </w:p>
        </w:tc>
      </w:tr>
      <w:tr w:rsidR="00467C85" w:rsidRPr="007B0A77" w14:paraId="5BB2DCE8" w14:textId="77777777" w:rsidTr="00854254">
        <w:tc>
          <w:tcPr>
            <w:tcW w:w="7167" w:type="dxa"/>
            <w:shd w:val="clear" w:color="auto" w:fill="auto"/>
            <w:vAlign w:val="center"/>
          </w:tcPr>
          <w:p w14:paraId="29E3C6BD"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(008.01.16.65.11 руч. Ручей без названия)</w:t>
            </w:r>
          </w:p>
        </w:tc>
        <w:tc>
          <w:tcPr>
            <w:tcW w:w="2722" w:type="dxa"/>
            <w:shd w:val="clear" w:color="auto" w:fill="auto"/>
            <w:vAlign w:val="center"/>
          </w:tcPr>
          <w:p w14:paraId="224C1448" w14:textId="77777777" w:rsidR="00467C85" w:rsidRPr="007B0A77" w:rsidRDefault="00467C85" w:rsidP="00467C85">
            <w:pPr>
              <w:jc w:val="center"/>
              <w:rPr>
                <w:color w:val="FF0000"/>
                <w:sz w:val="28"/>
                <w:szCs w:val="28"/>
              </w:rPr>
            </w:pPr>
            <w:r w:rsidRPr="007B0A77">
              <w:rPr>
                <w:color w:val="FF0000"/>
                <w:sz w:val="28"/>
                <w:szCs w:val="28"/>
              </w:rPr>
              <w:t>59:32-6.3396</w:t>
            </w:r>
          </w:p>
        </w:tc>
      </w:tr>
      <w:tr w:rsidR="00467C85" w:rsidRPr="007B0A77" w14:paraId="28F99DA6" w14:textId="77777777" w:rsidTr="00854254">
        <w:tc>
          <w:tcPr>
            <w:tcW w:w="7167" w:type="dxa"/>
            <w:shd w:val="clear" w:color="auto" w:fill="auto"/>
            <w:vAlign w:val="center"/>
          </w:tcPr>
          <w:p w14:paraId="77D18672"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(008.01.16.65.10 руч. Ручей без названия)</w:t>
            </w:r>
          </w:p>
        </w:tc>
        <w:tc>
          <w:tcPr>
            <w:tcW w:w="2722" w:type="dxa"/>
            <w:shd w:val="clear" w:color="auto" w:fill="auto"/>
            <w:vAlign w:val="center"/>
          </w:tcPr>
          <w:p w14:paraId="3C1FBF45" w14:textId="77777777" w:rsidR="00467C85" w:rsidRPr="007B0A77" w:rsidRDefault="00467C85" w:rsidP="00467C85">
            <w:pPr>
              <w:jc w:val="center"/>
              <w:rPr>
                <w:color w:val="FF0000"/>
                <w:sz w:val="28"/>
                <w:szCs w:val="28"/>
              </w:rPr>
            </w:pPr>
            <w:r w:rsidRPr="007B0A77">
              <w:rPr>
                <w:color w:val="FF0000"/>
                <w:sz w:val="28"/>
                <w:szCs w:val="28"/>
              </w:rPr>
              <w:t>59:32-6.3393</w:t>
            </w:r>
          </w:p>
        </w:tc>
      </w:tr>
      <w:tr w:rsidR="00467C85" w:rsidRPr="007B0A77" w14:paraId="1393197E" w14:textId="77777777" w:rsidTr="00854254">
        <w:tc>
          <w:tcPr>
            <w:tcW w:w="7167" w:type="dxa"/>
            <w:shd w:val="clear" w:color="auto" w:fill="auto"/>
            <w:vAlign w:val="center"/>
          </w:tcPr>
          <w:p w14:paraId="0B21AC25"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(008.01.16.65.10 руч. Ручей без названия)</w:t>
            </w:r>
          </w:p>
        </w:tc>
        <w:tc>
          <w:tcPr>
            <w:tcW w:w="2722" w:type="dxa"/>
            <w:shd w:val="clear" w:color="auto" w:fill="auto"/>
            <w:vAlign w:val="center"/>
          </w:tcPr>
          <w:p w14:paraId="25D5BBD1" w14:textId="77777777" w:rsidR="00467C85" w:rsidRPr="007B0A77" w:rsidRDefault="00467C85" w:rsidP="00467C85">
            <w:pPr>
              <w:jc w:val="center"/>
              <w:rPr>
                <w:color w:val="FF0000"/>
                <w:sz w:val="28"/>
                <w:szCs w:val="28"/>
              </w:rPr>
            </w:pPr>
            <w:r w:rsidRPr="007B0A77">
              <w:rPr>
                <w:color w:val="FF0000"/>
                <w:sz w:val="28"/>
                <w:szCs w:val="28"/>
              </w:rPr>
              <w:t>59:32-6.3394</w:t>
            </w:r>
          </w:p>
        </w:tc>
      </w:tr>
      <w:tr w:rsidR="00467C85" w:rsidRPr="007B0A77" w14:paraId="2C708DFC" w14:textId="77777777" w:rsidTr="00854254">
        <w:tc>
          <w:tcPr>
            <w:tcW w:w="7167" w:type="dxa"/>
            <w:shd w:val="clear" w:color="auto" w:fill="auto"/>
            <w:vAlign w:val="center"/>
          </w:tcPr>
          <w:p w14:paraId="0D45C514"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(008.01.16.65.09 руч. Ручей без названия)</w:t>
            </w:r>
          </w:p>
        </w:tc>
        <w:tc>
          <w:tcPr>
            <w:tcW w:w="2722" w:type="dxa"/>
            <w:shd w:val="clear" w:color="auto" w:fill="auto"/>
            <w:vAlign w:val="center"/>
          </w:tcPr>
          <w:p w14:paraId="48A63C9F" w14:textId="77777777" w:rsidR="00467C85" w:rsidRPr="007B0A77" w:rsidRDefault="00467C85" w:rsidP="00467C85">
            <w:pPr>
              <w:jc w:val="center"/>
              <w:rPr>
                <w:color w:val="FF0000"/>
                <w:sz w:val="28"/>
                <w:szCs w:val="28"/>
              </w:rPr>
            </w:pPr>
            <w:r w:rsidRPr="007B0A77">
              <w:rPr>
                <w:color w:val="FF0000"/>
                <w:sz w:val="28"/>
                <w:szCs w:val="28"/>
              </w:rPr>
              <w:t>59:32-6.3391</w:t>
            </w:r>
          </w:p>
        </w:tc>
      </w:tr>
      <w:tr w:rsidR="00467C85" w:rsidRPr="007B0A77" w14:paraId="066322D7" w14:textId="77777777" w:rsidTr="00854254">
        <w:tc>
          <w:tcPr>
            <w:tcW w:w="7167" w:type="dxa"/>
            <w:shd w:val="clear" w:color="auto" w:fill="auto"/>
            <w:vAlign w:val="center"/>
          </w:tcPr>
          <w:p w14:paraId="7503B770"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(008.01.16.65.09 руч. Ручей без названия)</w:t>
            </w:r>
          </w:p>
        </w:tc>
        <w:tc>
          <w:tcPr>
            <w:tcW w:w="2722" w:type="dxa"/>
            <w:shd w:val="clear" w:color="auto" w:fill="auto"/>
            <w:vAlign w:val="center"/>
          </w:tcPr>
          <w:p w14:paraId="2AA13B0D" w14:textId="77777777" w:rsidR="00467C85" w:rsidRPr="007B0A77" w:rsidRDefault="00467C85" w:rsidP="00467C85">
            <w:pPr>
              <w:jc w:val="center"/>
              <w:rPr>
                <w:color w:val="FF0000"/>
                <w:sz w:val="28"/>
                <w:szCs w:val="28"/>
              </w:rPr>
            </w:pPr>
            <w:r w:rsidRPr="007B0A77">
              <w:rPr>
                <w:color w:val="FF0000"/>
                <w:sz w:val="28"/>
                <w:szCs w:val="28"/>
              </w:rPr>
              <w:t>59:32-6.3392</w:t>
            </w:r>
          </w:p>
        </w:tc>
      </w:tr>
      <w:tr w:rsidR="00467C85" w:rsidRPr="007B0A77" w14:paraId="13F68281" w14:textId="77777777" w:rsidTr="00854254">
        <w:tc>
          <w:tcPr>
            <w:tcW w:w="7167" w:type="dxa"/>
            <w:shd w:val="clear" w:color="auto" w:fill="auto"/>
            <w:vAlign w:val="center"/>
          </w:tcPr>
          <w:p w14:paraId="243C3FAA"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(008.01.16.65.08 руч. Ручей без названия)</w:t>
            </w:r>
          </w:p>
        </w:tc>
        <w:tc>
          <w:tcPr>
            <w:tcW w:w="2722" w:type="dxa"/>
            <w:shd w:val="clear" w:color="auto" w:fill="auto"/>
            <w:vAlign w:val="center"/>
          </w:tcPr>
          <w:p w14:paraId="36632105" w14:textId="77777777" w:rsidR="00467C85" w:rsidRPr="007B0A77" w:rsidRDefault="00467C85" w:rsidP="00467C85">
            <w:pPr>
              <w:jc w:val="center"/>
              <w:rPr>
                <w:color w:val="FF0000"/>
                <w:sz w:val="28"/>
                <w:szCs w:val="28"/>
              </w:rPr>
            </w:pPr>
            <w:r w:rsidRPr="007B0A77">
              <w:rPr>
                <w:color w:val="FF0000"/>
                <w:sz w:val="28"/>
                <w:szCs w:val="28"/>
              </w:rPr>
              <w:t>59:32-6.3457</w:t>
            </w:r>
          </w:p>
        </w:tc>
      </w:tr>
      <w:tr w:rsidR="00467C85" w:rsidRPr="007B0A77" w14:paraId="74F92656" w14:textId="77777777" w:rsidTr="00854254">
        <w:tc>
          <w:tcPr>
            <w:tcW w:w="7167" w:type="dxa"/>
            <w:shd w:val="clear" w:color="auto" w:fill="auto"/>
            <w:vAlign w:val="center"/>
          </w:tcPr>
          <w:p w14:paraId="72F93F7D"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(008.01.16.65.08 руч. Ручей без названия)</w:t>
            </w:r>
          </w:p>
        </w:tc>
        <w:tc>
          <w:tcPr>
            <w:tcW w:w="2722" w:type="dxa"/>
            <w:shd w:val="clear" w:color="auto" w:fill="auto"/>
            <w:vAlign w:val="center"/>
          </w:tcPr>
          <w:p w14:paraId="5F059A31" w14:textId="77777777" w:rsidR="00467C85" w:rsidRPr="007B0A77" w:rsidRDefault="00467C85" w:rsidP="00467C85">
            <w:pPr>
              <w:jc w:val="center"/>
              <w:rPr>
                <w:color w:val="FF0000"/>
                <w:sz w:val="28"/>
                <w:szCs w:val="28"/>
              </w:rPr>
            </w:pPr>
            <w:r w:rsidRPr="007B0A77">
              <w:rPr>
                <w:color w:val="FF0000"/>
                <w:sz w:val="28"/>
                <w:szCs w:val="28"/>
              </w:rPr>
              <w:t>59:32-6.3462</w:t>
            </w:r>
          </w:p>
        </w:tc>
      </w:tr>
      <w:tr w:rsidR="00467C85" w:rsidRPr="007B0A77" w14:paraId="49D014D8" w14:textId="77777777" w:rsidTr="00854254">
        <w:tc>
          <w:tcPr>
            <w:tcW w:w="7167" w:type="dxa"/>
            <w:shd w:val="clear" w:color="auto" w:fill="auto"/>
            <w:vAlign w:val="center"/>
          </w:tcPr>
          <w:p w14:paraId="15409799" w14:textId="77777777" w:rsidR="00467C85" w:rsidRPr="007B0A77" w:rsidRDefault="00467C85" w:rsidP="00467C85">
            <w:pPr>
              <w:rPr>
                <w:color w:val="FF0000"/>
                <w:sz w:val="28"/>
                <w:szCs w:val="28"/>
              </w:rPr>
            </w:pPr>
            <w:r w:rsidRPr="007B0A77">
              <w:rPr>
                <w:color w:val="FF0000"/>
                <w:sz w:val="28"/>
                <w:szCs w:val="28"/>
              </w:rPr>
              <w:t>Водоохранная зона бассейна реки Сылва (008.01.27.21.17 руч. Ручей без названия)</w:t>
            </w:r>
          </w:p>
        </w:tc>
        <w:tc>
          <w:tcPr>
            <w:tcW w:w="2722" w:type="dxa"/>
            <w:shd w:val="clear" w:color="auto" w:fill="auto"/>
            <w:vAlign w:val="center"/>
          </w:tcPr>
          <w:p w14:paraId="6A0480DA" w14:textId="77777777" w:rsidR="00467C85" w:rsidRPr="007B0A77" w:rsidRDefault="00467C85" w:rsidP="00467C85">
            <w:pPr>
              <w:jc w:val="center"/>
              <w:rPr>
                <w:color w:val="FF0000"/>
                <w:sz w:val="28"/>
                <w:szCs w:val="28"/>
              </w:rPr>
            </w:pPr>
            <w:r w:rsidRPr="007B0A77">
              <w:rPr>
                <w:color w:val="FF0000"/>
                <w:sz w:val="28"/>
                <w:szCs w:val="28"/>
              </w:rPr>
              <w:t>59:32-6.3738</w:t>
            </w:r>
          </w:p>
        </w:tc>
      </w:tr>
      <w:tr w:rsidR="00467C85" w:rsidRPr="007B0A77" w14:paraId="157D7790" w14:textId="77777777" w:rsidTr="00854254">
        <w:tc>
          <w:tcPr>
            <w:tcW w:w="7167" w:type="dxa"/>
            <w:shd w:val="clear" w:color="auto" w:fill="auto"/>
            <w:vAlign w:val="center"/>
          </w:tcPr>
          <w:p w14:paraId="4EBC80A7"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реки Сылва (008.01.27.21.17 руч. Ручей без названия)</w:t>
            </w:r>
          </w:p>
        </w:tc>
        <w:tc>
          <w:tcPr>
            <w:tcW w:w="2722" w:type="dxa"/>
            <w:shd w:val="clear" w:color="auto" w:fill="auto"/>
            <w:vAlign w:val="center"/>
          </w:tcPr>
          <w:p w14:paraId="30A06CDF" w14:textId="77777777" w:rsidR="00467C85" w:rsidRPr="007B0A77" w:rsidRDefault="00467C85" w:rsidP="00467C85">
            <w:pPr>
              <w:jc w:val="center"/>
              <w:rPr>
                <w:color w:val="FF0000"/>
                <w:sz w:val="28"/>
                <w:szCs w:val="28"/>
              </w:rPr>
            </w:pPr>
            <w:r w:rsidRPr="007B0A77">
              <w:rPr>
                <w:color w:val="FF0000"/>
                <w:sz w:val="28"/>
                <w:szCs w:val="28"/>
              </w:rPr>
              <w:t>59:32-6.3739</w:t>
            </w:r>
          </w:p>
        </w:tc>
      </w:tr>
      <w:tr w:rsidR="00467C85" w:rsidRPr="007B0A77" w14:paraId="210236B8" w14:textId="77777777" w:rsidTr="00854254">
        <w:tc>
          <w:tcPr>
            <w:tcW w:w="7167" w:type="dxa"/>
            <w:shd w:val="clear" w:color="auto" w:fill="auto"/>
            <w:vAlign w:val="center"/>
          </w:tcPr>
          <w:p w14:paraId="09608CE8" w14:textId="77777777" w:rsidR="00467C85" w:rsidRPr="007B0A77" w:rsidRDefault="00467C85" w:rsidP="00467C85">
            <w:pPr>
              <w:rPr>
                <w:color w:val="FF0000"/>
                <w:sz w:val="28"/>
                <w:szCs w:val="28"/>
              </w:rPr>
            </w:pPr>
            <w:r w:rsidRPr="007B0A77">
              <w:rPr>
                <w:color w:val="FF0000"/>
                <w:sz w:val="28"/>
                <w:szCs w:val="28"/>
              </w:rPr>
              <w:t>Водоохранная зона бассейна р.Юг на территории Пермского района, часть 2</w:t>
            </w:r>
          </w:p>
        </w:tc>
        <w:tc>
          <w:tcPr>
            <w:tcW w:w="2722" w:type="dxa"/>
            <w:shd w:val="clear" w:color="auto" w:fill="auto"/>
            <w:vAlign w:val="center"/>
          </w:tcPr>
          <w:p w14:paraId="580A5F98" w14:textId="77777777" w:rsidR="00467C85" w:rsidRPr="007B0A77" w:rsidRDefault="00467C85" w:rsidP="00467C85">
            <w:pPr>
              <w:jc w:val="center"/>
              <w:rPr>
                <w:color w:val="FF0000"/>
                <w:sz w:val="28"/>
                <w:szCs w:val="28"/>
              </w:rPr>
            </w:pPr>
            <w:r w:rsidRPr="007B0A77">
              <w:rPr>
                <w:color w:val="FF0000"/>
                <w:sz w:val="28"/>
                <w:szCs w:val="28"/>
              </w:rPr>
              <w:t>59:32-6.2265</w:t>
            </w:r>
          </w:p>
        </w:tc>
      </w:tr>
      <w:tr w:rsidR="00467C85" w:rsidRPr="007B0A77" w14:paraId="48FAAA88" w14:textId="77777777" w:rsidTr="00854254">
        <w:tc>
          <w:tcPr>
            <w:tcW w:w="7167" w:type="dxa"/>
            <w:shd w:val="clear" w:color="auto" w:fill="auto"/>
            <w:vAlign w:val="center"/>
          </w:tcPr>
          <w:p w14:paraId="6CF9E4EB"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р.Юг на территории Пермского района, Часть 2</w:t>
            </w:r>
          </w:p>
        </w:tc>
        <w:tc>
          <w:tcPr>
            <w:tcW w:w="2722" w:type="dxa"/>
            <w:shd w:val="clear" w:color="auto" w:fill="auto"/>
            <w:vAlign w:val="center"/>
          </w:tcPr>
          <w:p w14:paraId="49CFEE6D" w14:textId="77777777" w:rsidR="00467C85" w:rsidRPr="007B0A77" w:rsidRDefault="00467C85" w:rsidP="00467C85">
            <w:pPr>
              <w:jc w:val="center"/>
              <w:rPr>
                <w:color w:val="FF0000"/>
                <w:sz w:val="28"/>
                <w:szCs w:val="28"/>
              </w:rPr>
            </w:pPr>
            <w:r w:rsidRPr="007B0A77">
              <w:rPr>
                <w:color w:val="FF0000"/>
                <w:sz w:val="28"/>
                <w:szCs w:val="28"/>
              </w:rPr>
              <w:t>59:32-6.2261</w:t>
            </w:r>
          </w:p>
        </w:tc>
      </w:tr>
      <w:tr w:rsidR="00467C85" w:rsidRPr="007B0A77" w14:paraId="0FE74494" w14:textId="77777777" w:rsidTr="00854254">
        <w:tc>
          <w:tcPr>
            <w:tcW w:w="7167" w:type="dxa"/>
            <w:shd w:val="clear" w:color="auto" w:fill="auto"/>
            <w:vAlign w:val="center"/>
          </w:tcPr>
          <w:p w14:paraId="536D0290" w14:textId="77777777" w:rsidR="00467C85" w:rsidRPr="007B0A77" w:rsidRDefault="00467C85" w:rsidP="00467C85">
            <w:pPr>
              <w:rPr>
                <w:color w:val="FF0000"/>
                <w:sz w:val="28"/>
                <w:szCs w:val="28"/>
              </w:rPr>
            </w:pPr>
            <w:r w:rsidRPr="007B0A77">
              <w:rPr>
                <w:color w:val="FF0000"/>
                <w:sz w:val="28"/>
                <w:szCs w:val="28"/>
              </w:rPr>
              <w:t>Водоохранная зона бассейна р.Юг на территории Пермского района, Часть 4</w:t>
            </w:r>
          </w:p>
        </w:tc>
        <w:tc>
          <w:tcPr>
            <w:tcW w:w="2722" w:type="dxa"/>
            <w:shd w:val="clear" w:color="auto" w:fill="auto"/>
            <w:vAlign w:val="center"/>
          </w:tcPr>
          <w:p w14:paraId="18084261" w14:textId="77777777" w:rsidR="00467C85" w:rsidRPr="007B0A77" w:rsidRDefault="00467C85" w:rsidP="00467C85">
            <w:pPr>
              <w:jc w:val="center"/>
              <w:rPr>
                <w:color w:val="FF0000"/>
                <w:sz w:val="28"/>
                <w:szCs w:val="28"/>
              </w:rPr>
            </w:pPr>
            <w:r w:rsidRPr="007B0A77">
              <w:rPr>
                <w:color w:val="FF0000"/>
                <w:sz w:val="28"/>
                <w:szCs w:val="28"/>
              </w:rPr>
              <w:t>59:32-6.2267</w:t>
            </w:r>
          </w:p>
        </w:tc>
      </w:tr>
      <w:tr w:rsidR="00467C85" w:rsidRPr="007B0A77" w14:paraId="576B3AAF" w14:textId="77777777" w:rsidTr="00854254">
        <w:tc>
          <w:tcPr>
            <w:tcW w:w="7167" w:type="dxa"/>
            <w:shd w:val="clear" w:color="auto" w:fill="auto"/>
            <w:vAlign w:val="center"/>
          </w:tcPr>
          <w:p w14:paraId="363EA43A" w14:textId="77777777" w:rsidR="00467C85" w:rsidRPr="007B0A77" w:rsidRDefault="00467C85" w:rsidP="00467C85">
            <w:pPr>
              <w:rPr>
                <w:color w:val="FF0000"/>
                <w:sz w:val="28"/>
                <w:szCs w:val="28"/>
              </w:rPr>
            </w:pPr>
            <w:r w:rsidRPr="007B0A77">
              <w:rPr>
                <w:color w:val="FF0000"/>
                <w:sz w:val="28"/>
                <w:szCs w:val="28"/>
              </w:rPr>
              <w:t>Прибрежная защитная полоса бассейна р.Юг на территории Пермского района, Часть 4</w:t>
            </w:r>
          </w:p>
        </w:tc>
        <w:tc>
          <w:tcPr>
            <w:tcW w:w="2722" w:type="dxa"/>
            <w:shd w:val="clear" w:color="auto" w:fill="auto"/>
            <w:vAlign w:val="center"/>
          </w:tcPr>
          <w:p w14:paraId="1C2F2355" w14:textId="77777777" w:rsidR="00467C85" w:rsidRPr="007B0A77" w:rsidRDefault="00467C85" w:rsidP="00467C85">
            <w:pPr>
              <w:jc w:val="center"/>
              <w:rPr>
                <w:color w:val="FF0000"/>
                <w:sz w:val="28"/>
                <w:szCs w:val="28"/>
              </w:rPr>
            </w:pPr>
            <w:r w:rsidRPr="007B0A77">
              <w:rPr>
                <w:color w:val="FF0000"/>
                <w:sz w:val="28"/>
                <w:szCs w:val="28"/>
              </w:rPr>
              <w:t>59:32-6.2264</w:t>
            </w:r>
          </w:p>
        </w:tc>
      </w:tr>
    </w:tbl>
    <w:p w14:paraId="47B73E5D" w14:textId="59349A30" w:rsidR="00070583" w:rsidRDefault="002F55D9" w:rsidP="002F55D9">
      <w:pPr>
        <w:pStyle w:val="29"/>
        <w:spacing w:after="0" w:line="240" w:lineRule="auto"/>
        <w:ind w:firstLine="709"/>
        <w:jc w:val="right"/>
        <w:rPr>
          <w:kern w:val="32"/>
        </w:rPr>
      </w:pPr>
      <w:r>
        <w:rPr>
          <w:kern w:val="32"/>
        </w:rPr>
        <w:t>»</w:t>
      </w:r>
      <w:r w:rsidR="00214324">
        <w:rPr>
          <w:kern w:val="32"/>
        </w:rPr>
        <w:t>.</w:t>
      </w:r>
    </w:p>
    <w:p w14:paraId="03F9272B" w14:textId="177D4839" w:rsidR="002F55D9" w:rsidRDefault="002F55D9" w:rsidP="002F55D9">
      <w:pPr>
        <w:autoSpaceDE w:val="0"/>
        <w:autoSpaceDN w:val="0"/>
        <w:adjustRightInd w:val="0"/>
        <w:ind w:firstLine="709"/>
        <w:jc w:val="both"/>
        <w:rPr>
          <w:sz w:val="28"/>
          <w:szCs w:val="28"/>
        </w:rPr>
      </w:pPr>
      <w:r>
        <w:rPr>
          <w:sz w:val="28"/>
          <w:szCs w:val="28"/>
        </w:rPr>
        <w:t>10</w:t>
      </w:r>
      <w:r w:rsidRPr="002F55D9">
        <w:rPr>
          <w:sz w:val="28"/>
          <w:szCs w:val="28"/>
        </w:rPr>
        <w:t xml:space="preserve">. </w:t>
      </w:r>
      <w:r w:rsidRPr="007B0A77">
        <w:rPr>
          <w:sz w:val="28"/>
          <w:szCs w:val="28"/>
        </w:rPr>
        <w:t>Таблицу</w:t>
      </w:r>
      <w:r w:rsidRPr="002F55D9">
        <w:rPr>
          <w:sz w:val="28"/>
          <w:szCs w:val="28"/>
        </w:rPr>
        <w:t xml:space="preserve"> 5</w:t>
      </w:r>
      <w:r>
        <w:rPr>
          <w:sz w:val="28"/>
          <w:szCs w:val="28"/>
        </w:rPr>
        <w:t>2</w:t>
      </w:r>
      <w:r w:rsidRPr="002F55D9">
        <w:rPr>
          <w:sz w:val="28"/>
          <w:szCs w:val="28"/>
        </w:rPr>
        <w:t xml:space="preserve"> </w:t>
      </w:r>
      <w:r w:rsidRPr="00787209">
        <w:rPr>
          <w:sz w:val="28"/>
          <w:szCs w:val="28"/>
        </w:rPr>
        <w:t>подпункт</w:t>
      </w:r>
      <w:r w:rsidRPr="007B0A77">
        <w:rPr>
          <w:sz w:val="28"/>
          <w:szCs w:val="28"/>
        </w:rPr>
        <w:t>а</w:t>
      </w:r>
      <w:r w:rsidRPr="00787209">
        <w:rPr>
          <w:sz w:val="28"/>
          <w:szCs w:val="28"/>
        </w:rPr>
        <w:t xml:space="preserve"> «</w:t>
      </w:r>
      <w:r w:rsidRPr="002F55D9">
        <w:rPr>
          <w:sz w:val="28"/>
          <w:szCs w:val="28"/>
        </w:rPr>
        <w:t>Зоны санитарной охраны подземных источников водоснабжения</w:t>
      </w:r>
      <w:r w:rsidRPr="00787209">
        <w:rPr>
          <w:sz w:val="28"/>
          <w:szCs w:val="28"/>
        </w:rPr>
        <w:t>» пункта 2.1.</w:t>
      </w:r>
      <w:r>
        <w:rPr>
          <w:sz w:val="28"/>
          <w:szCs w:val="28"/>
        </w:rPr>
        <w:t>5</w:t>
      </w:r>
      <w:r w:rsidRPr="00787209">
        <w:rPr>
          <w:sz w:val="28"/>
          <w:szCs w:val="28"/>
        </w:rPr>
        <w:t xml:space="preserve"> подраздела 2.1 раздела 2</w:t>
      </w:r>
      <w:r>
        <w:rPr>
          <w:szCs w:val="28"/>
        </w:rPr>
        <w:t xml:space="preserve"> </w:t>
      </w:r>
      <w:r>
        <w:rPr>
          <w:sz w:val="28"/>
          <w:szCs w:val="28"/>
        </w:rPr>
        <w:t>изложить в редакции:</w:t>
      </w:r>
    </w:p>
    <w:p w14:paraId="7EA5DC03" w14:textId="627A20B1" w:rsidR="00070583" w:rsidRPr="002F55D9" w:rsidRDefault="002F55D9" w:rsidP="002F55D9">
      <w:pPr>
        <w:rPr>
          <w:sz w:val="28"/>
          <w:szCs w:val="28"/>
        </w:rPr>
      </w:pPr>
      <w:r w:rsidRPr="002F55D9">
        <w:rPr>
          <w:sz w:val="28"/>
          <w:szCs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268"/>
      </w:tblGrid>
      <w:tr w:rsidR="00070583" w:rsidRPr="00962065" w14:paraId="2B10A549" w14:textId="77777777" w:rsidTr="002F55D9">
        <w:trPr>
          <w:tblHeader/>
          <w:jc w:val="center"/>
        </w:trPr>
        <w:tc>
          <w:tcPr>
            <w:tcW w:w="7792" w:type="dxa"/>
            <w:shd w:val="clear" w:color="auto" w:fill="auto"/>
            <w:vAlign w:val="center"/>
          </w:tcPr>
          <w:p w14:paraId="3BF66BF5" w14:textId="77777777" w:rsidR="00070583" w:rsidRPr="00962065" w:rsidRDefault="00070583" w:rsidP="00854254">
            <w:pPr>
              <w:jc w:val="center"/>
              <w:rPr>
                <w:sz w:val="28"/>
                <w:szCs w:val="28"/>
              </w:rPr>
            </w:pPr>
            <w:r w:rsidRPr="00962065">
              <w:rPr>
                <w:sz w:val="28"/>
                <w:szCs w:val="28"/>
              </w:rPr>
              <w:t>Наименование</w:t>
            </w:r>
          </w:p>
        </w:tc>
        <w:tc>
          <w:tcPr>
            <w:tcW w:w="2268" w:type="dxa"/>
            <w:shd w:val="clear" w:color="auto" w:fill="auto"/>
            <w:vAlign w:val="center"/>
          </w:tcPr>
          <w:p w14:paraId="77985C0F" w14:textId="77777777" w:rsidR="00070583" w:rsidRPr="00962065" w:rsidRDefault="00070583" w:rsidP="00854254">
            <w:pPr>
              <w:jc w:val="center"/>
              <w:rPr>
                <w:sz w:val="28"/>
                <w:szCs w:val="28"/>
              </w:rPr>
            </w:pPr>
            <w:r w:rsidRPr="00962065">
              <w:rPr>
                <w:sz w:val="28"/>
                <w:szCs w:val="28"/>
              </w:rPr>
              <w:t>Учетный номер</w:t>
            </w:r>
          </w:p>
        </w:tc>
      </w:tr>
      <w:tr w:rsidR="00070583" w:rsidRPr="00962065" w14:paraId="46764068" w14:textId="77777777" w:rsidTr="002F55D9">
        <w:trPr>
          <w:jc w:val="center"/>
        </w:trPr>
        <w:tc>
          <w:tcPr>
            <w:tcW w:w="7792" w:type="dxa"/>
            <w:shd w:val="clear" w:color="auto" w:fill="auto"/>
            <w:vAlign w:val="center"/>
          </w:tcPr>
          <w:p w14:paraId="38A1A27C" w14:textId="77777777" w:rsidR="00070583" w:rsidRPr="00962065" w:rsidRDefault="00070583" w:rsidP="00854254">
            <w:pPr>
              <w:rPr>
                <w:sz w:val="28"/>
                <w:szCs w:val="28"/>
              </w:rPr>
            </w:pPr>
            <w:r w:rsidRPr="00962065">
              <w:rPr>
                <w:sz w:val="28"/>
                <w:szCs w:val="28"/>
              </w:rPr>
              <w:t>Санитарно-защитная полоса водовода</w:t>
            </w:r>
          </w:p>
        </w:tc>
        <w:tc>
          <w:tcPr>
            <w:tcW w:w="2268" w:type="dxa"/>
            <w:shd w:val="clear" w:color="auto" w:fill="auto"/>
            <w:vAlign w:val="center"/>
          </w:tcPr>
          <w:p w14:paraId="2BE33508" w14:textId="77777777" w:rsidR="00070583" w:rsidRPr="00962065" w:rsidRDefault="00070583" w:rsidP="00854254">
            <w:pPr>
              <w:pStyle w:val="29"/>
              <w:spacing w:after="0" w:line="240" w:lineRule="auto"/>
              <w:jc w:val="center"/>
              <w:rPr>
                <w:szCs w:val="28"/>
              </w:rPr>
            </w:pPr>
            <w:r w:rsidRPr="00962065">
              <w:rPr>
                <w:bCs/>
                <w:szCs w:val="28"/>
              </w:rPr>
              <w:t>59.32.2.1</w:t>
            </w:r>
          </w:p>
        </w:tc>
      </w:tr>
      <w:tr w:rsidR="00070583" w:rsidRPr="00962065" w14:paraId="6097343D" w14:textId="77777777" w:rsidTr="002F55D9">
        <w:trPr>
          <w:jc w:val="center"/>
        </w:trPr>
        <w:tc>
          <w:tcPr>
            <w:tcW w:w="7792" w:type="dxa"/>
            <w:shd w:val="clear" w:color="auto" w:fill="auto"/>
            <w:vAlign w:val="center"/>
          </w:tcPr>
          <w:p w14:paraId="4191C114" w14:textId="77777777" w:rsidR="00070583" w:rsidRPr="00962065" w:rsidRDefault="00070583" w:rsidP="00854254">
            <w:pPr>
              <w:rPr>
                <w:kern w:val="32"/>
                <w:sz w:val="28"/>
                <w:szCs w:val="28"/>
              </w:rPr>
            </w:pPr>
            <w:r w:rsidRPr="00962065">
              <w:rPr>
                <w:kern w:val="32"/>
                <w:sz w:val="28"/>
                <w:szCs w:val="28"/>
              </w:rPr>
              <w:t>Граница первого пояса зоны санитарной охраны водозабора артезианских скважин № 3230 и № 3231 на территории левого берега р. Сарабаиха и д. Шумки Култаевского сельского поселения Пермского муниципального района Пермского края</w:t>
            </w:r>
          </w:p>
        </w:tc>
        <w:tc>
          <w:tcPr>
            <w:tcW w:w="2268" w:type="dxa"/>
            <w:shd w:val="clear" w:color="auto" w:fill="auto"/>
            <w:vAlign w:val="center"/>
          </w:tcPr>
          <w:p w14:paraId="0FA8FA4E" w14:textId="77777777" w:rsidR="00070583" w:rsidRPr="00962065" w:rsidRDefault="00070583" w:rsidP="00854254">
            <w:pPr>
              <w:pStyle w:val="29"/>
              <w:spacing w:after="0" w:line="240" w:lineRule="auto"/>
              <w:jc w:val="center"/>
              <w:rPr>
                <w:kern w:val="32"/>
                <w:szCs w:val="28"/>
              </w:rPr>
            </w:pPr>
            <w:r w:rsidRPr="00962065">
              <w:rPr>
                <w:kern w:val="32"/>
                <w:szCs w:val="28"/>
              </w:rPr>
              <w:t>59.32.2.1355</w:t>
            </w:r>
          </w:p>
        </w:tc>
      </w:tr>
      <w:tr w:rsidR="00380640" w:rsidRPr="00962065" w14:paraId="693C42D6" w14:textId="77777777" w:rsidTr="002F55D9">
        <w:trPr>
          <w:jc w:val="center"/>
        </w:trPr>
        <w:tc>
          <w:tcPr>
            <w:tcW w:w="7792" w:type="dxa"/>
            <w:shd w:val="clear" w:color="auto" w:fill="auto"/>
            <w:vAlign w:val="center"/>
          </w:tcPr>
          <w:p w14:paraId="23BBE0F4" w14:textId="77777777" w:rsidR="00380640" w:rsidRPr="00962065" w:rsidRDefault="00380640" w:rsidP="00854254">
            <w:pPr>
              <w:rPr>
                <w:color w:val="FF0000"/>
                <w:kern w:val="32"/>
                <w:sz w:val="28"/>
                <w:szCs w:val="28"/>
              </w:rPr>
            </w:pPr>
            <w:r w:rsidRPr="00962065">
              <w:rPr>
                <w:color w:val="FF0000"/>
                <w:kern w:val="32"/>
                <w:sz w:val="28"/>
                <w:szCs w:val="28"/>
              </w:rPr>
              <w:t>Охранная зона водопровода Болгары - Протасы, соединяющего скважины с резервуарами чистой воды на территории Култаевского сельского поселения Пермского муниципального района Пермского края</w:t>
            </w:r>
          </w:p>
        </w:tc>
        <w:tc>
          <w:tcPr>
            <w:tcW w:w="2268" w:type="dxa"/>
            <w:shd w:val="clear" w:color="auto" w:fill="auto"/>
            <w:vAlign w:val="center"/>
          </w:tcPr>
          <w:p w14:paraId="79B1AD7B"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59:32-6.1335</w:t>
            </w:r>
          </w:p>
          <w:p w14:paraId="30593468"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59.32.2.780</w:t>
            </w:r>
          </w:p>
        </w:tc>
      </w:tr>
      <w:tr w:rsidR="00380640" w:rsidRPr="00962065" w14:paraId="2EDD19DB" w14:textId="77777777" w:rsidTr="002F55D9">
        <w:trPr>
          <w:jc w:val="center"/>
        </w:trPr>
        <w:tc>
          <w:tcPr>
            <w:tcW w:w="7792" w:type="dxa"/>
            <w:shd w:val="clear" w:color="auto" w:fill="auto"/>
            <w:vAlign w:val="center"/>
          </w:tcPr>
          <w:p w14:paraId="47DCE967" w14:textId="77777777" w:rsidR="00380640" w:rsidRPr="00962065" w:rsidRDefault="00380640" w:rsidP="00854254">
            <w:pPr>
              <w:rPr>
                <w:color w:val="FF0000"/>
                <w:kern w:val="32"/>
                <w:sz w:val="28"/>
                <w:szCs w:val="28"/>
              </w:rPr>
            </w:pPr>
            <w:r w:rsidRPr="00962065">
              <w:rPr>
                <w:color w:val="FF0000"/>
                <w:kern w:val="32"/>
                <w:sz w:val="28"/>
                <w:szCs w:val="28"/>
              </w:rPr>
              <w:t>I пояс зоны санитарной охраны резервного поверхностного источника хозяйственно-бытового водоснабжения (родник)</w:t>
            </w:r>
          </w:p>
        </w:tc>
        <w:tc>
          <w:tcPr>
            <w:tcW w:w="2268" w:type="dxa"/>
            <w:shd w:val="clear" w:color="auto" w:fill="auto"/>
            <w:vAlign w:val="center"/>
          </w:tcPr>
          <w:p w14:paraId="00F2F036"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59:32-6.1478</w:t>
            </w:r>
          </w:p>
          <w:p w14:paraId="02F5E84A"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59.32.2.831</w:t>
            </w:r>
          </w:p>
        </w:tc>
      </w:tr>
      <w:tr w:rsidR="00380640" w:rsidRPr="00962065" w14:paraId="0159FB6A" w14:textId="77777777" w:rsidTr="002F55D9">
        <w:trPr>
          <w:jc w:val="center"/>
        </w:trPr>
        <w:tc>
          <w:tcPr>
            <w:tcW w:w="7792" w:type="dxa"/>
            <w:shd w:val="clear" w:color="auto" w:fill="auto"/>
            <w:vAlign w:val="center"/>
          </w:tcPr>
          <w:p w14:paraId="7335A3A8" w14:textId="77777777" w:rsidR="00380640" w:rsidRPr="00962065" w:rsidRDefault="00380640" w:rsidP="00854254">
            <w:pPr>
              <w:rPr>
                <w:color w:val="FF0000"/>
                <w:kern w:val="32"/>
                <w:sz w:val="28"/>
                <w:szCs w:val="28"/>
              </w:rPr>
            </w:pPr>
            <w:r w:rsidRPr="00962065">
              <w:rPr>
                <w:color w:val="FF0000"/>
                <w:kern w:val="32"/>
                <w:sz w:val="28"/>
                <w:szCs w:val="28"/>
              </w:rPr>
              <w:t>Зона санитарной охраны скважины водоснабжения, пос. Протасы, Култаевское с/п, Пермский муниципальный район, Пермский край</w:t>
            </w:r>
          </w:p>
        </w:tc>
        <w:tc>
          <w:tcPr>
            <w:tcW w:w="2268" w:type="dxa"/>
            <w:shd w:val="clear" w:color="auto" w:fill="auto"/>
            <w:vAlign w:val="center"/>
          </w:tcPr>
          <w:p w14:paraId="6BD46551"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59:32-6.1379</w:t>
            </w:r>
          </w:p>
          <w:p w14:paraId="4E3FD1A1" w14:textId="77777777" w:rsidR="00380640" w:rsidRPr="00962065" w:rsidRDefault="00380640" w:rsidP="00854254">
            <w:pPr>
              <w:pStyle w:val="29"/>
              <w:spacing w:after="0" w:line="240" w:lineRule="auto"/>
              <w:jc w:val="center"/>
              <w:rPr>
                <w:color w:val="FF0000"/>
                <w:kern w:val="32"/>
                <w:szCs w:val="28"/>
              </w:rPr>
            </w:pPr>
            <w:r w:rsidRPr="00962065">
              <w:rPr>
                <w:color w:val="FF0000"/>
                <w:kern w:val="32"/>
                <w:szCs w:val="28"/>
              </w:rPr>
              <w:t>59.32.2.150</w:t>
            </w:r>
          </w:p>
        </w:tc>
      </w:tr>
      <w:tr w:rsidR="00403A81" w:rsidRPr="00962065" w14:paraId="27C86233" w14:textId="77777777" w:rsidTr="002F55D9">
        <w:trPr>
          <w:jc w:val="center"/>
        </w:trPr>
        <w:tc>
          <w:tcPr>
            <w:tcW w:w="7792" w:type="dxa"/>
            <w:shd w:val="clear" w:color="auto" w:fill="auto"/>
            <w:vAlign w:val="center"/>
          </w:tcPr>
          <w:p w14:paraId="740EB086" w14:textId="77777777" w:rsidR="00403A81" w:rsidRPr="00962065" w:rsidRDefault="00403A81" w:rsidP="00854254">
            <w:pPr>
              <w:rPr>
                <w:color w:val="FF0000"/>
                <w:kern w:val="32"/>
                <w:sz w:val="28"/>
                <w:szCs w:val="28"/>
              </w:rPr>
            </w:pPr>
            <w:r w:rsidRPr="00962065">
              <w:rPr>
                <w:color w:val="FF0000"/>
                <w:kern w:val="32"/>
                <w:sz w:val="28"/>
                <w:szCs w:val="28"/>
              </w:rPr>
              <w:t>2 пояс зоны санитарной охраны для Большекамского водозабора</w:t>
            </w:r>
          </w:p>
        </w:tc>
        <w:tc>
          <w:tcPr>
            <w:tcW w:w="2268" w:type="dxa"/>
            <w:shd w:val="clear" w:color="auto" w:fill="auto"/>
            <w:vAlign w:val="center"/>
          </w:tcPr>
          <w:p w14:paraId="72970C86" w14:textId="455F9B2C" w:rsidR="00403A81" w:rsidRPr="00962065" w:rsidRDefault="002F55D9" w:rsidP="00854254">
            <w:pPr>
              <w:pStyle w:val="29"/>
              <w:spacing w:after="0" w:line="240" w:lineRule="auto"/>
              <w:jc w:val="center"/>
              <w:rPr>
                <w:color w:val="FF0000"/>
                <w:kern w:val="32"/>
                <w:szCs w:val="28"/>
              </w:rPr>
            </w:pPr>
            <w:r w:rsidRPr="00962065">
              <w:rPr>
                <w:color w:val="FF0000"/>
                <w:kern w:val="32"/>
                <w:szCs w:val="28"/>
              </w:rPr>
              <w:t>-</w:t>
            </w:r>
          </w:p>
        </w:tc>
      </w:tr>
    </w:tbl>
    <w:p w14:paraId="5B86DF57" w14:textId="3956FCFF" w:rsidR="00214324" w:rsidRDefault="00214324" w:rsidP="00214324">
      <w:pPr>
        <w:autoSpaceDE w:val="0"/>
        <w:autoSpaceDN w:val="0"/>
        <w:adjustRightInd w:val="0"/>
        <w:ind w:firstLine="709"/>
        <w:jc w:val="right"/>
        <w:rPr>
          <w:sz w:val="28"/>
          <w:szCs w:val="28"/>
        </w:rPr>
      </w:pPr>
      <w:r>
        <w:rPr>
          <w:sz w:val="28"/>
          <w:szCs w:val="28"/>
        </w:rPr>
        <w:t>».</w:t>
      </w:r>
    </w:p>
    <w:p w14:paraId="401237D9" w14:textId="617E8C9B" w:rsidR="00324CA4" w:rsidRDefault="00324CA4" w:rsidP="00324CA4">
      <w:pPr>
        <w:autoSpaceDE w:val="0"/>
        <w:autoSpaceDN w:val="0"/>
        <w:adjustRightInd w:val="0"/>
        <w:ind w:firstLine="709"/>
        <w:jc w:val="both"/>
        <w:rPr>
          <w:sz w:val="28"/>
          <w:szCs w:val="28"/>
        </w:rPr>
      </w:pPr>
      <w:r>
        <w:rPr>
          <w:sz w:val="28"/>
          <w:szCs w:val="28"/>
        </w:rPr>
        <w:t>11</w:t>
      </w:r>
      <w:r w:rsidRPr="002F55D9">
        <w:rPr>
          <w:sz w:val="28"/>
          <w:szCs w:val="28"/>
        </w:rPr>
        <w:t xml:space="preserve">. </w:t>
      </w:r>
      <w:r w:rsidRPr="007B0A77">
        <w:rPr>
          <w:sz w:val="28"/>
          <w:szCs w:val="28"/>
        </w:rPr>
        <w:t>Таблицу</w:t>
      </w:r>
      <w:r w:rsidRPr="002F55D9">
        <w:rPr>
          <w:sz w:val="28"/>
          <w:szCs w:val="28"/>
        </w:rPr>
        <w:t xml:space="preserve"> 5</w:t>
      </w:r>
      <w:r>
        <w:rPr>
          <w:sz w:val="28"/>
          <w:szCs w:val="28"/>
        </w:rPr>
        <w:t>4</w:t>
      </w:r>
      <w:r w:rsidRPr="002F55D9">
        <w:rPr>
          <w:sz w:val="28"/>
          <w:szCs w:val="28"/>
        </w:rPr>
        <w:t xml:space="preserve"> </w:t>
      </w:r>
      <w:r w:rsidRPr="00787209">
        <w:rPr>
          <w:sz w:val="28"/>
          <w:szCs w:val="28"/>
        </w:rPr>
        <w:t>подпункт</w:t>
      </w:r>
      <w:r w:rsidRPr="007B0A77">
        <w:rPr>
          <w:sz w:val="28"/>
          <w:szCs w:val="28"/>
        </w:rPr>
        <w:t>а</w:t>
      </w:r>
      <w:r w:rsidRPr="00787209">
        <w:rPr>
          <w:sz w:val="28"/>
          <w:szCs w:val="28"/>
        </w:rPr>
        <w:t xml:space="preserve"> «</w:t>
      </w:r>
      <w:r w:rsidRPr="00324CA4">
        <w:rPr>
          <w:sz w:val="28"/>
          <w:szCs w:val="28"/>
        </w:rPr>
        <w:t>Охранные зоны объектов электроснабжения</w:t>
      </w:r>
      <w:r w:rsidRPr="00787209">
        <w:rPr>
          <w:sz w:val="28"/>
          <w:szCs w:val="28"/>
        </w:rPr>
        <w:t>» пункта 2.1.</w:t>
      </w:r>
      <w:r>
        <w:rPr>
          <w:sz w:val="28"/>
          <w:szCs w:val="28"/>
        </w:rPr>
        <w:t>5</w:t>
      </w:r>
      <w:r w:rsidRPr="00787209">
        <w:rPr>
          <w:sz w:val="28"/>
          <w:szCs w:val="28"/>
        </w:rPr>
        <w:t xml:space="preserve"> подраздела 2.1 раздела 2</w:t>
      </w:r>
      <w:r>
        <w:rPr>
          <w:szCs w:val="28"/>
        </w:rPr>
        <w:t xml:space="preserve"> </w:t>
      </w:r>
      <w:r>
        <w:rPr>
          <w:sz w:val="28"/>
          <w:szCs w:val="28"/>
        </w:rPr>
        <w:t>изложить в редакции:</w:t>
      </w:r>
    </w:p>
    <w:p w14:paraId="1C84809B" w14:textId="3F6EF91D" w:rsidR="00070583" w:rsidRPr="00324CA4" w:rsidRDefault="00324CA4" w:rsidP="00324CA4">
      <w:pPr>
        <w:rPr>
          <w:sz w:val="28"/>
          <w:szCs w:val="28"/>
        </w:rPr>
      </w:pPr>
      <w:r w:rsidRPr="00324CA4">
        <w:rPr>
          <w:sz w:val="28"/>
          <w:szCs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268"/>
      </w:tblGrid>
      <w:tr w:rsidR="00070583" w:rsidRPr="00324CA4" w14:paraId="56E05DAE" w14:textId="77777777" w:rsidTr="00324CA4">
        <w:trPr>
          <w:trHeight w:val="279"/>
          <w:tblHeader/>
          <w:jc w:val="center"/>
        </w:trPr>
        <w:tc>
          <w:tcPr>
            <w:tcW w:w="7792" w:type="dxa"/>
            <w:shd w:val="clear" w:color="auto" w:fill="auto"/>
            <w:vAlign w:val="center"/>
          </w:tcPr>
          <w:p w14:paraId="224676B4" w14:textId="77777777" w:rsidR="00070583" w:rsidRPr="00324CA4" w:rsidRDefault="00070583" w:rsidP="00854254">
            <w:pPr>
              <w:spacing w:line="276" w:lineRule="auto"/>
              <w:jc w:val="center"/>
              <w:rPr>
                <w:sz w:val="28"/>
                <w:szCs w:val="28"/>
              </w:rPr>
            </w:pPr>
            <w:r w:rsidRPr="00324CA4">
              <w:rPr>
                <w:sz w:val="28"/>
                <w:szCs w:val="28"/>
              </w:rPr>
              <w:t>Наименование</w:t>
            </w:r>
          </w:p>
        </w:tc>
        <w:tc>
          <w:tcPr>
            <w:tcW w:w="2268" w:type="dxa"/>
            <w:shd w:val="clear" w:color="auto" w:fill="auto"/>
            <w:vAlign w:val="center"/>
          </w:tcPr>
          <w:p w14:paraId="04449A4E" w14:textId="77777777" w:rsidR="00070583" w:rsidRPr="00324CA4" w:rsidRDefault="00070583" w:rsidP="00324CA4">
            <w:pPr>
              <w:spacing w:line="276" w:lineRule="auto"/>
              <w:jc w:val="center"/>
              <w:rPr>
                <w:sz w:val="28"/>
                <w:szCs w:val="28"/>
              </w:rPr>
            </w:pPr>
            <w:r w:rsidRPr="00324CA4">
              <w:rPr>
                <w:sz w:val="28"/>
                <w:szCs w:val="28"/>
              </w:rPr>
              <w:t>Учетный номер</w:t>
            </w:r>
          </w:p>
        </w:tc>
      </w:tr>
      <w:tr w:rsidR="003E304F" w:rsidRPr="00324CA4" w14:paraId="630D11F0" w14:textId="77777777" w:rsidTr="00324CA4">
        <w:trPr>
          <w:trHeight w:val="83"/>
          <w:jc w:val="center"/>
        </w:trPr>
        <w:tc>
          <w:tcPr>
            <w:tcW w:w="7792" w:type="dxa"/>
            <w:shd w:val="clear" w:color="auto" w:fill="auto"/>
          </w:tcPr>
          <w:p w14:paraId="6C544251" w14:textId="77777777" w:rsidR="003E304F" w:rsidRPr="00324CA4" w:rsidRDefault="00C76109" w:rsidP="007570E8">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 xml:space="preserve">ПС 110/10кВ </w:t>
            </w:r>
            <w:r w:rsidR="007570E8" w:rsidRPr="00324CA4">
              <w:rPr>
                <w:color w:val="FF0000"/>
                <w:kern w:val="32"/>
                <w:szCs w:val="28"/>
              </w:rPr>
              <w:t>«</w:t>
            </w:r>
            <w:r w:rsidR="003E304F" w:rsidRPr="00324CA4">
              <w:rPr>
                <w:color w:val="FF0000"/>
                <w:kern w:val="32"/>
                <w:szCs w:val="28"/>
              </w:rPr>
              <w:t>КЛИН</w:t>
            </w:r>
            <w:r w:rsidR="007570E8" w:rsidRPr="00324CA4">
              <w:rPr>
                <w:color w:val="FF0000"/>
                <w:kern w:val="32"/>
                <w:szCs w:val="28"/>
              </w:rPr>
              <w:t>»</w:t>
            </w:r>
          </w:p>
        </w:tc>
        <w:tc>
          <w:tcPr>
            <w:tcW w:w="2268" w:type="dxa"/>
            <w:shd w:val="clear" w:color="auto" w:fill="auto"/>
          </w:tcPr>
          <w:p w14:paraId="77810CB1"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59:32-6.374</w:t>
            </w:r>
          </w:p>
          <w:p w14:paraId="2CD0D87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59.32.2.809</w:t>
            </w:r>
          </w:p>
        </w:tc>
      </w:tr>
      <w:tr w:rsidR="003E304F" w:rsidRPr="00324CA4" w14:paraId="16DC3457" w14:textId="77777777" w:rsidTr="00324CA4">
        <w:trPr>
          <w:trHeight w:val="81"/>
          <w:jc w:val="center"/>
        </w:trPr>
        <w:tc>
          <w:tcPr>
            <w:tcW w:w="7792" w:type="dxa"/>
            <w:shd w:val="clear" w:color="auto" w:fill="auto"/>
          </w:tcPr>
          <w:p w14:paraId="077613AF" w14:textId="77777777" w:rsidR="003E304F" w:rsidRPr="00324CA4" w:rsidRDefault="00C76109" w:rsidP="007570E8">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 xml:space="preserve">ПС 110/10кВ </w:t>
            </w:r>
            <w:r w:rsidR="007570E8" w:rsidRPr="00324CA4">
              <w:rPr>
                <w:color w:val="FF0000"/>
                <w:kern w:val="32"/>
                <w:szCs w:val="28"/>
              </w:rPr>
              <w:t>«</w:t>
            </w:r>
            <w:r w:rsidR="003E304F" w:rsidRPr="00324CA4">
              <w:rPr>
                <w:color w:val="FF0000"/>
                <w:kern w:val="32"/>
                <w:szCs w:val="28"/>
              </w:rPr>
              <w:t>МАЛИНОВСКАЯ</w:t>
            </w:r>
            <w:r w:rsidR="007570E8" w:rsidRPr="00324CA4">
              <w:rPr>
                <w:color w:val="FF0000"/>
                <w:kern w:val="32"/>
                <w:szCs w:val="28"/>
              </w:rPr>
              <w:t>»</w:t>
            </w:r>
          </w:p>
        </w:tc>
        <w:tc>
          <w:tcPr>
            <w:tcW w:w="2268" w:type="dxa"/>
            <w:shd w:val="clear" w:color="auto" w:fill="auto"/>
          </w:tcPr>
          <w:p w14:paraId="57DDDED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59:32-6.1035</w:t>
            </w:r>
          </w:p>
          <w:p w14:paraId="75BAB5C5"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59.32.2.790</w:t>
            </w:r>
          </w:p>
        </w:tc>
      </w:tr>
      <w:tr w:rsidR="003E304F" w:rsidRPr="00324CA4" w14:paraId="4280B3F6" w14:textId="77777777" w:rsidTr="00324CA4">
        <w:trPr>
          <w:trHeight w:val="81"/>
          <w:jc w:val="center"/>
        </w:trPr>
        <w:tc>
          <w:tcPr>
            <w:tcW w:w="7792" w:type="dxa"/>
            <w:shd w:val="clear" w:color="auto" w:fill="auto"/>
          </w:tcPr>
          <w:p w14:paraId="18D0A521"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ТЭЦ-9-ГЛЯДЕНОВО С СОВМЕСТНЫМ ПОДВЕСОМ ВЛ 110 КВ ОТПАЙКА НА ПС ГЛЯДЕНОВО ОТ ВЛ 110 КВ ТЭЦ-9-ЮГО-КАМСК</w:t>
            </w:r>
          </w:p>
        </w:tc>
        <w:tc>
          <w:tcPr>
            <w:tcW w:w="2268" w:type="dxa"/>
            <w:shd w:val="clear" w:color="auto" w:fill="auto"/>
          </w:tcPr>
          <w:p w14:paraId="175BAD52"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59:32-6.850</w:t>
            </w:r>
          </w:p>
          <w:p w14:paraId="3314DD76"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59.32.2.101</w:t>
            </w:r>
          </w:p>
        </w:tc>
      </w:tr>
      <w:tr w:rsidR="003E304F" w:rsidRPr="00324CA4" w14:paraId="019158FB" w14:textId="77777777" w:rsidTr="00324CA4">
        <w:trPr>
          <w:trHeight w:val="81"/>
          <w:jc w:val="center"/>
        </w:trPr>
        <w:tc>
          <w:tcPr>
            <w:tcW w:w="7792" w:type="dxa"/>
            <w:shd w:val="clear" w:color="auto" w:fill="auto"/>
          </w:tcPr>
          <w:p w14:paraId="5E84B1C4" w14:textId="77777777" w:rsidR="003E304F" w:rsidRPr="00324CA4" w:rsidRDefault="00C76109" w:rsidP="007570E8">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 xml:space="preserve">ПС 110/10кВ </w:t>
            </w:r>
            <w:r w:rsidR="007570E8" w:rsidRPr="00324CA4">
              <w:rPr>
                <w:color w:val="FF0000"/>
                <w:kern w:val="32"/>
                <w:szCs w:val="28"/>
              </w:rPr>
              <w:t>«</w:t>
            </w:r>
            <w:r w:rsidR="003E304F" w:rsidRPr="00324CA4">
              <w:rPr>
                <w:color w:val="FF0000"/>
                <w:kern w:val="32"/>
                <w:szCs w:val="28"/>
              </w:rPr>
              <w:t>ДИКАЯ ГАРЬ</w:t>
            </w:r>
            <w:r w:rsidR="007570E8" w:rsidRPr="00324CA4">
              <w:rPr>
                <w:color w:val="FF0000"/>
                <w:kern w:val="32"/>
                <w:szCs w:val="28"/>
              </w:rPr>
              <w:t>»</w:t>
            </w:r>
          </w:p>
        </w:tc>
        <w:tc>
          <w:tcPr>
            <w:tcW w:w="2268" w:type="dxa"/>
            <w:shd w:val="clear" w:color="auto" w:fill="auto"/>
          </w:tcPr>
          <w:p w14:paraId="73A88F86" w14:textId="77777777" w:rsidR="00324CA4" w:rsidRDefault="003E304F" w:rsidP="00324CA4">
            <w:pPr>
              <w:pStyle w:val="29"/>
              <w:spacing w:after="0" w:line="240" w:lineRule="auto"/>
              <w:jc w:val="center"/>
              <w:rPr>
                <w:color w:val="FF0000"/>
                <w:kern w:val="32"/>
                <w:szCs w:val="28"/>
              </w:rPr>
            </w:pPr>
            <w:r w:rsidRPr="00324CA4">
              <w:rPr>
                <w:color w:val="FF0000"/>
                <w:kern w:val="32"/>
                <w:szCs w:val="28"/>
              </w:rPr>
              <w:t>59:32-6.495</w:t>
            </w:r>
          </w:p>
          <w:p w14:paraId="7D5D5BA2" w14:textId="2496FD9E"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59.32.2.784</w:t>
            </w:r>
          </w:p>
        </w:tc>
      </w:tr>
      <w:tr w:rsidR="003E304F" w:rsidRPr="00324CA4" w14:paraId="052C6E24" w14:textId="77777777" w:rsidTr="00324CA4">
        <w:trPr>
          <w:trHeight w:val="81"/>
          <w:jc w:val="center"/>
        </w:trPr>
        <w:tc>
          <w:tcPr>
            <w:tcW w:w="7792" w:type="dxa"/>
            <w:shd w:val="clear" w:color="auto" w:fill="auto"/>
          </w:tcPr>
          <w:p w14:paraId="400F43DD"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отпайка на ПС Красава-3 от ВЛ 110 кВ ТЭЦ-9 - Гляденово</w:t>
            </w:r>
          </w:p>
        </w:tc>
        <w:tc>
          <w:tcPr>
            <w:tcW w:w="2268" w:type="dxa"/>
            <w:shd w:val="clear" w:color="auto" w:fill="auto"/>
          </w:tcPr>
          <w:p w14:paraId="24AB5559"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59:32-6.199</w:t>
            </w:r>
          </w:p>
          <w:p w14:paraId="5BF5F10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59.32.2.103</w:t>
            </w:r>
          </w:p>
        </w:tc>
      </w:tr>
      <w:tr w:rsidR="003E304F" w:rsidRPr="00324CA4" w14:paraId="39500BE0" w14:textId="77777777" w:rsidTr="00324CA4">
        <w:trPr>
          <w:trHeight w:val="81"/>
          <w:jc w:val="center"/>
        </w:trPr>
        <w:tc>
          <w:tcPr>
            <w:tcW w:w="7792" w:type="dxa"/>
            <w:shd w:val="clear" w:color="auto" w:fill="auto"/>
          </w:tcPr>
          <w:p w14:paraId="148A1154" w14:textId="77777777" w:rsidR="003E304F" w:rsidRPr="00324CA4" w:rsidRDefault="00C76109" w:rsidP="00442110">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 xml:space="preserve">ПС 110/10кВ </w:t>
            </w:r>
            <w:r w:rsidR="00442110" w:rsidRPr="00324CA4">
              <w:rPr>
                <w:color w:val="FF0000"/>
                <w:kern w:val="32"/>
                <w:szCs w:val="28"/>
              </w:rPr>
              <w:t>«ПРОТАСЫ»</w:t>
            </w:r>
          </w:p>
        </w:tc>
        <w:tc>
          <w:tcPr>
            <w:tcW w:w="2268" w:type="dxa"/>
            <w:shd w:val="clear" w:color="auto" w:fill="auto"/>
          </w:tcPr>
          <w:p w14:paraId="0FC78A7A"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59:32-6.999</w:t>
            </w:r>
          </w:p>
          <w:p w14:paraId="75181E51"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59.32.2.788</w:t>
            </w:r>
          </w:p>
        </w:tc>
      </w:tr>
      <w:tr w:rsidR="003E304F" w:rsidRPr="00324CA4" w14:paraId="05517F6A" w14:textId="77777777" w:rsidTr="00324CA4">
        <w:trPr>
          <w:trHeight w:val="81"/>
          <w:jc w:val="center"/>
        </w:trPr>
        <w:tc>
          <w:tcPr>
            <w:tcW w:w="7792" w:type="dxa"/>
            <w:shd w:val="clear" w:color="auto" w:fill="auto"/>
          </w:tcPr>
          <w:p w14:paraId="4EE4735B" w14:textId="77777777" w:rsidR="003E304F" w:rsidRPr="00324CA4" w:rsidRDefault="00C76109" w:rsidP="00442110">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 xml:space="preserve">ПС </w:t>
            </w:r>
            <w:r w:rsidR="00442110" w:rsidRPr="00324CA4">
              <w:rPr>
                <w:color w:val="FF0000"/>
                <w:kern w:val="32"/>
                <w:szCs w:val="28"/>
              </w:rPr>
              <w:t>«</w:t>
            </w:r>
            <w:r w:rsidR="003E304F" w:rsidRPr="00324CA4">
              <w:rPr>
                <w:color w:val="FF0000"/>
                <w:kern w:val="32"/>
                <w:szCs w:val="28"/>
              </w:rPr>
              <w:t>КРАСАВА-3</w:t>
            </w:r>
            <w:r w:rsidR="00442110" w:rsidRPr="00324CA4">
              <w:rPr>
                <w:color w:val="FF0000"/>
                <w:kern w:val="32"/>
                <w:szCs w:val="28"/>
              </w:rPr>
              <w:t>»</w:t>
            </w:r>
            <w:r w:rsidR="003E304F" w:rsidRPr="00324CA4">
              <w:rPr>
                <w:color w:val="FF0000"/>
                <w:kern w:val="32"/>
                <w:szCs w:val="28"/>
              </w:rPr>
              <w:t xml:space="preserve"> 110/10кВ</w:t>
            </w:r>
          </w:p>
        </w:tc>
        <w:tc>
          <w:tcPr>
            <w:tcW w:w="2268" w:type="dxa"/>
            <w:shd w:val="clear" w:color="auto" w:fill="auto"/>
          </w:tcPr>
          <w:p w14:paraId="2D2A41E0"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59:32-6.695</w:t>
            </w:r>
          </w:p>
          <w:p w14:paraId="492E03B8" w14:textId="4F8C6CA4"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59.32.2.792</w:t>
            </w:r>
          </w:p>
        </w:tc>
      </w:tr>
      <w:tr w:rsidR="003E304F" w:rsidRPr="00324CA4" w14:paraId="7F6C4588" w14:textId="77777777" w:rsidTr="00324CA4">
        <w:trPr>
          <w:trHeight w:val="81"/>
          <w:jc w:val="center"/>
        </w:trPr>
        <w:tc>
          <w:tcPr>
            <w:tcW w:w="7792" w:type="dxa"/>
            <w:shd w:val="clear" w:color="auto" w:fill="auto"/>
          </w:tcPr>
          <w:p w14:paraId="2291C99F"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ВЛ-110 КВ ХИМКОМПЛЕКС-КЛИН С ОТПАЙКОЙ НА ПС ДИКАЯ ГАРЬ С СОВМЕСТНЫМ ПОДВЕСОМ ВЛ-110 КВ ХИМКОМПЛЕКС-МАЛИНОВСКАЯ И ВЛ 110 КВ ОТПАЙКА НА ПС КЛИН ОТ ВЛ 110 КВ ХИМКОМПЛЕКС-МАЛИНОВСКАЯ</w:t>
            </w:r>
          </w:p>
        </w:tc>
        <w:tc>
          <w:tcPr>
            <w:tcW w:w="2268" w:type="dxa"/>
            <w:shd w:val="clear" w:color="auto" w:fill="auto"/>
          </w:tcPr>
          <w:p w14:paraId="4DF09082"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59:00-6.37</w:t>
            </w:r>
          </w:p>
          <w:p w14:paraId="20E4AA76" w14:textId="5930AC0A"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59.00.2.36</w:t>
            </w:r>
          </w:p>
        </w:tc>
      </w:tr>
      <w:tr w:rsidR="003E304F" w:rsidRPr="00324CA4" w14:paraId="07DB5CC6" w14:textId="77777777" w:rsidTr="00324CA4">
        <w:trPr>
          <w:trHeight w:val="81"/>
          <w:jc w:val="center"/>
        </w:trPr>
        <w:tc>
          <w:tcPr>
            <w:tcW w:w="7792" w:type="dxa"/>
            <w:shd w:val="clear" w:color="auto" w:fill="auto"/>
          </w:tcPr>
          <w:p w14:paraId="77B47C59"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ВЛ-110 КВ ОТПАЙКА НА ПС ПРОТАСЫ ОТ ВЛ-110 КВ ТЭЦ-9 – ЮГО-КАМСК И ТЭЦ-9 - ГЛЯДЕНОВО</w:t>
            </w:r>
          </w:p>
        </w:tc>
        <w:tc>
          <w:tcPr>
            <w:tcW w:w="2268" w:type="dxa"/>
            <w:shd w:val="clear" w:color="auto" w:fill="auto"/>
          </w:tcPr>
          <w:p w14:paraId="62134B9B"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59:32-6.238</w:t>
            </w:r>
          </w:p>
          <w:p w14:paraId="19485B18"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59.32.2.99</w:t>
            </w:r>
          </w:p>
        </w:tc>
      </w:tr>
      <w:tr w:rsidR="003E304F" w:rsidRPr="00324CA4" w14:paraId="068C8B45" w14:textId="77777777" w:rsidTr="00324CA4">
        <w:trPr>
          <w:trHeight w:val="81"/>
          <w:jc w:val="center"/>
        </w:trPr>
        <w:tc>
          <w:tcPr>
            <w:tcW w:w="7792" w:type="dxa"/>
            <w:shd w:val="clear" w:color="auto" w:fill="auto"/>
          </w:tcPr>
          <w:p w14:paraId="0582BC20"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ВЛ-110 КВ ХИМКОМПЛЕКС-МАЛИНОВСКАЯ С СОВМЕСТНЫМ ПОДВЕСОМ ВЛ-110 КВ ТЭЦ-9-МАЛИНОВСКАЯ</w:t>
            </w:r>
          </w:p>
        </w:tc>
        <w:tc>
          <w:tcPr>
            <w:tcW w:w="2268" w:type="dxa"/>
            <w:shd w:val="clear" w:color="auto" w:fill="auto"/>
          </w:tcPr>
          <w:p w14:paraId="0377C0D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59:32-6.874</w:t>
            </w:r>
          </w:p>
          <w:p w14:paraId="242DA7D6"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59.32.2.105</w:t>
            </w:r>
          </w:p>
        </w:tc>
      </w:tr>
      <w:tr w:rsidR="003E304F" w:rsidRPr="00324CA4" w14:paraId="35F228B3" w14:textId="77777777" w:rsidTr="00324CA4">
        <w:trPr>
          <w:trHeight w:val="81"/>
          <w:jc w:val="center"/>
        </w:trPr>
        <w:tc>
          <w:tcPr>
            <w:tcW w:w="7792" w:type="dxa"/>
            <w:shd w:val="clear" w:color="auto" w:fill="auto"/>
          </w:tcPr>
          <w:p w14:paraId="58C79754"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ОТПАЙКА НА ПС МУЛЛЫ №1, 2 ОТ ВЛ 110 КВ ТЭЦ-9-ГЛЯДЕНОВО И ВЛ 110 КВ ТЭЦ-9-ЮГО-КАМСК</w:t>
            </w:r>
          </w:p>
        </w:tc>
        <w:tc>
          <w:tcPr>
            <w:tcW w:w="2268" w:type="dxa"/>
            <w:shd w:val="clear" w:color="auto" w:fill="auto"/>
          </w:tcPr>
          <w:p w14:paraId="7C05535E"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59:32-6.1043</w:t>
            </w:r>
          </w:p>
          <w:p w14:paraId="735C45E4" w14:textId="3B44DB04"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59.32.2.102</w:t>
            </w:r>
          </w:p>
        </w:tc>
      </w:tr>
      <w:tr w:rsidR="003E304F" w:rsidRPr="00324CA4" w14:paraId="3B71CC3B" w14:textId="77777777" w:rsidTr="00324CA4">
        <w:trPr>
          <w:trHeight w:val="81"/>
          <w:jc w:val="center"/>
        </w:trPr>
        <w:tc>
          <w:tcPr>
            <w:tcW w:w="7792" w:type="dxa"/>
            <w:shd w:val="clear" w:color="auto" w:fill="auto"/>
          </w:tcPr>
          <w:p w14:paraId="26103205"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ТЭЦ-9 - Юго-Камск с совместным подвесом ВЛ 110 кВ ТЭЦ-9 - Гляденово (до 59 опоры)</w:t>
            </w:r>
          </w:p>
        </w:tc>
        <w:tc>
          <w:tcPr>
            <w:tcW w:w="2268" w:type="dxa"/>
            <w:shd w:val="clear" w:color="auto" w:fill="auto"/>
          </w:tcPr>
          <w:p w14:paraId="565BBF3C"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59:00-6.11</w:t>
            </w:r>
          </w:p>
          <w:p w14:paraId="18C43D56"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59.00.2.31</w:t>
            </w:r>
          </w:p>
        </w:tc>
      </w:tr>
      <w:tr w:rsidR="003E304F" w:rsidRPr="00324CA4" w14:paraId="52415A8A" w14:textId="77777777" w:rsidTr="00324CA4">
        <w:trPr>
          <w:trHeight w:val="81"/>
          <w:jc w:val="center"/>
        </w:trPr>
        <w:tc>
          <w:tcPr>
            <w:tcW w:w="7792" w:type="dxa"/>
            <w:shd w:val="clear" w:color="auto" w:fill="auto"/>
          </w:tcPr>
          <w:p w14:paraId="17B4D1EC"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ТЭЦ-9 - Малиновская</w:t>
            </w:r>
          </w:p>
        </w:tc>
        <w:tc>
          <w:tcPr>
            <w:tcW w:w="2268" w:type="dxa"/>
            <w:shd w:val="clear" w:color="auto" w:fill="auto"/>
          </w:tcPr>
          <w:p w14:paraId="0EE60016"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59:00-6.21</w:t>
            </w:r>
          </w:p>
          <w:p w14:paraId="289E0C0F"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59.00.2.37</w:t>
            </w:r>
          </w:p>
        </w:tc>
      </w:tr>
      <w:tr w:rsidR="003E304F" w:rsidRPr="00324CA4" w14:paraId="1DE97F75" w14:textId="77777777" w:rsidTr="00324CA4">
        <w:trPr>
          <w:trHeight w:val="81"/>
          <w:jc w:val="center"/>
        </w:trPr>
        <w:tc>
          <w:tcPr>
            <w:tcW w:w="7792" w:type="dxa"/>
            <w:shd w:val="clear" w:color="auto" w:fill="auto"/>
          </w:tcPr>
          <w:p w14:paraId="303B37BA" w14:textId="77777777" w:rsidR="003E304F" w:rsidRPr="00324CA4" w:rsidRDefault="00C76109" w:rsidP="003E304F">
            <w:pPr>
              <w:pStyle w:val="29"/>
              <w:spacing w:after="0" w:line="240" w:lineRule="auto"/>
              <w:rPr>
                <w:color w:val="FF0000"/>
                <w:kern w:val="32"/>
                <w:szCs w:val="28"/>
              </w:rPr>
            </w:pPr>
            <w:r w:rsidRPr="00324CA4">
              <w:rPr>
                <w:color w:val="FF0000"/>
                <w:kern w:val="32"/>
                <w:szCs w:val="28"/>
              </w:rPr>
              <w:t xml:space="preserve">Охранная зона </w:t>
            </w:r>
            <w:r w:rsidR="003E304F" w:rsidRPr="00324CA4">
              <w:rPr>
                <w:color w:val="FF0000"/>
                <w:kern w:val="32"/>
                <w:szCs w:val="28"/>
              </w:rPr>
              <w:t>ВЛ 110 КВ ХИМКОМПЛЕКС-БАКЛАНОВКА №1, 2 С ОТПАЙКОЙ НА ПС КУЛЕШОВКА №1, 2</w:t>
            </w:r>
          </w:p>
        </w:tc>
        <w:tc>
          <w:tcPr>
            <w:tcW w:w="2268" w:type="dxa"/>
            <w:shd w:val="clear" w:color="auto" w:fill="auto"/>
          </w:tcPr>
          <w:p w14:paraId="6AD59B02"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59:00-6.110</w:t>
            </w:r>
          </w:p>
          <w:p w14:paraId="1FA87DA9" w14:textId="5B930B0F"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59.00.2.33</w:t>
            </w:r>
          </w:p>
        </w:tc>
      </w:tr>
      <w:tr w:rsidR="003E304F" w:rsidRPr="00324CA4" w14:paraId="2DFA5982" w14:textId="77777777" w:rsidTr="00324CA4">
        <w:trPr>
          <w:trHeight w:val="81"/>
          <w:jc w:val="center"/>
        </w:trPr>
        <w:tc>
          <w:tcPr>
            <w:tcW w:w="7792" w:type="dxa"/>
            <w:shd w:val="clear" w:color="auto" w:fill="auto"/>
          </w:tcPr>
          <w:p w14:paraId="21CB74C9" w14:textId="77777777" w:rsidR="003E304F" w:rsidRPr="00324CA4" w:rsidRDefault="003E304F" w:rsidP="00442110">
            <w:pPr>
              <w:pStyle w:val="29"/>
              <w:spacing w:after="0" w:line="240" w:lineRule="auto"/>
              <w:rPr>
                <w:color w:val="FF0000"/>
                <w:kern w:val="32"/>
                <w:szCs w:val="28"/>
              </w:rPr>
            </w:pPr>
            <w:r w:rsidRPr="00324CA4">
              <w:rPr>
                <w:color w:val="FF0000"/>
                <w:kern w:val="32"/>
                <w:szCs w:val="28"/>
              </w:rPr>
              <w:t xml:space="preserve">ОХРАННАЯ ЗОНА ПС 110/35/10кВ </w:t>
            </w:r>
            <w:r w:rsidR="00442110" w:rsidRPr="00324CA4">
              <w:rPr>
                <w:color w:val="FF0000"/>
                <w:kern w:val="32"/>
                <w:szCs w:val="28"/>
              </w:rPr>
              <w:t>«</w:t>
            </w:r>
            <w:r w:rsidRPr="00324CA4">
              <w:rPr>
                <w:color w:val="FF0000"/>
                <w:kern w:val="32"/>
                <w:szCs w:val="28"/>
              </w:rPr>
              <w:t>МУЛЛЫ</w:t>
            </w:r>
            <w:r w:rsidR="00442110" w:rsidRPr="00324CA4">
              <w:rPr>
                <w:color w:val="FF0000"/>
                <w:kern w:val="32"/>
                <w:szCs w:val="28"/>
              </w:rPr>
              <w:t>»</w:t>
            </w:r>
          </w:p>
        </w:tc>
        <w:tc>
          <w:tcPr>
            <w:tcW w:w="2268" w:type="dxa"/>
            <w:shd w:val="clear" w:color="auto" w:fill="auto"/>
          </w:tcPr>
          <w:p w14:paraId="154C0F39"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59:32-6.588</w:t>
            </w:r>
          </w:p>
          <w:p w14:paraId="21F0CD22" w14:textId="331C19CA"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59.32.2.793</w:t>
            </w:r>
          </w:p>
        </w:tc>
      </w:tr>
      <w:tr w:rsidR="003E304F" w:rsidRPr="00324CA4" w14:paraId="6542DD7D" w14:textId="77777777" w:rsidTr="00324CA4">
        <w:trPr>
          <w:trHeight w:val="81"/>
          <w:jc w:val="center"/>
        </w:trPr>
        <w:tc>
          <w:tcPr>
            <w:tcW w:w="7792" w:type="dxa"/>
            <w:shd w:val="clear" w:color="auto" w:fill="auto"/>
          </w:tcPr>
          <w:p w14:paraId="7848A6FE" w14:textId="77777777" w:rsidR="003E304F" w:rsidRPr="00324CA4" w:rsidRDefault="003E304F" w:rsidP="003E304F">
            <w:pPr>
              <w:pStyle w:val="29"/>
              <w:spacing w:after="0" w:line="240" w:lineRule="auto"/>
              <w:rPr>
                <w:color w:val="FF0000"/>
                <w:kern w:val="32"/>
                <w:szCs w:val="28"/>
              </w:rPr>
            </w:pPr>
            <w:r w:rsidRPr="00324CA4">
              <w:rPr>
                <w:color w:val="FF0000"/>
                <w:kern w:val="32"/>
                <w:szCs w:val="28"/>
              </w:rPr>
              <w:t>ОХРАННАЯ ЗОНА ВЛ 110 КВ ТЭЦ-9-ГЛЯДЕНОВО С СОВМЕСТНЫМ ПОДВЕСОМ ВЛ 110 КВ ОТПАЙКА НА ПС ГЛЯДЕНОВО ОТ ВЛ 110 КВ ТЭЦ-9-ЮГО-КАМСК</w:t>
            </w:r>
          </w:p>
        </w:tc>
        <w:tc>
          <w:tcPr>
            <w:tcW w:w="2268" w:type="dxa"/>
            <w:shd w:val="clear" w:color="auto" w:fill="auto"/>
          </w:tcPr>
          <w:p w14:paraId="163B452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59:32-6.850</w:t>
            </w:r>
          </w:p>
          <w:p w14:paraId="7AD8ABC7" w14:textId="77777777" w:rsidR="003E304F" w:rsidRPr="00324CA4" w:rsidRDefault="003E304F" w:rsidP="00324CA4">
            <w:pPr>
              <w:pStyle w:val="29"/>
              <w:spacing w:after="0" w:line="240" w:lineRule="auto"/>
              <w:jc w:val="center"/>
              <w:rPr>
                <w:color w:val="FF0000"/>
                <w:kern w:val="32"/>
                <w:szCs w:val="28"/>
              </w:rPr>
            </w:pPr>
            <w:r w:rsidRPr="00324CA4">
              <w:rPr>
                <w:color w:val="FF0000"/>
                <w:kern w:val="32"/>
                <w:szCs w:val="28"/>
              </w:rPr>
              <w:t>59.32.2.101</w:t>
            </w:r>
          </w:p>
        </w:tc>
      </w:tr>
      <w:tr w:rsidR="003E304F" w:rsidRPr="00324CA4" w14:paraId="2C3C84F2" w14:textId="77777777" w:rsidTr="00324CA4">
        <w:trPr>
          <w:trHeight w:val="81"/>
          <w:jc w:val="center"/>
        </w:trPr>
        <w:tc>
          <w:tcPr>
            <w:tcW w:w="7792" w:type="dxa"/>
            <w:shd w:val="clear" w:color="auto" w:fill="auto"/>
          </w:tcPr>
          <w:p w14:paraId="5137E956" w14:textId="77777777" w:rsidR="003E304F" w:rsidRPr="00324CA4" w:rsidRDefault="003E304F" w:rsidP="003E304F">
            <w:pPr>
              <w:rPr>
                <w:color w:val="FF0000"/>
                <w:kern w:val="32"/>
                <w:sz w:val="28"/>
                <w:szCs w:val="28"/>
              </w:rPr>
            </w:pPr>
            <w:r w:rsidRPr="00324CA4">
              <w:rPr>
                <w:color w:val="FF0000"/>
                <w:kern w:val="32"/>
                <w:sz w:val="28"/>
                <w:szCs w:val="28"/>
              </w:rPr>
              <w:t>Охранная зона Строительство КТПП-400/10/0,4 кВ с трансформатором мощностью 250 кВА, с телемеханизацией и учетом электроэнергии, ВЛ 0,4 кВ протяженностью 1,18 км; Реконструкция КВЛ 10 кВ Степаново (РП-3033 Косотуриха, ПС 110/10 кВ Протасы) для электроснабжения</w:t>
            </w:r>
          </w:p>
        </w:tc>
        <w:tc>
          <w:tcPr>
            <w:tcW w:w="2268" w:type="dxa"/>
            <w:shd w:val="clear" w:color="auto" w:fill="auto"/>
          </w:tcPr>
          <w:p w14:paraId="68FF7BC8" w14:textId="77777777" w:rsidR="003E304F" w:rsidRPr="00324CA4" w:rsidRDefault="003E304F" w:rsidP="00324CA4">
            <w:pPr>
              <w:jc w:val="center"/>
              <w:rPr>
                <w:color w:val="FF0000"/>
                <w:kern w:val="32"/>
                <w:sz w:val="28"/>
                <w:szCs w:val="28"/>
              </w:rPr>
            </w:pPr>
            <w:r w:rsidRPr="00324CA4">
              <w:rPr>
                <w:color w:val="FF0000"/>
                <w:kern w:val="32"/>
                <w:sz w:val="28"/>
                <w:szCs w:val="28"/>
              </w:rPr>
              <w:t>59:32-6.5766</w:t>
            </w:r>
          </w:p>
        </w:tc>
      </w:tr>
      <w:tr w:rsidR="003E304F" w:rsidRPr="00324CA4" w14:paraId="1E1AD35C" w14:textId="77777777" w:rsidTr="00324CA4">
        <w:trPr>
          <w:trHeight w:val="81"/>
          <w:jc w:val="center"/>
        </w:trPr>
        <w:tc>
          <w:tcPr>
            <w:tcW w:w="7792" w:type="dxa"/>
            <w:shd w:val="clear" w:color="auto" w:fill="auto"/>
          </w:tcPr>
          <w:p w14:paraId="28C4F0DC"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35 КВ ОТПАЙКА НА ПС "КУЛТАЕВО" ОТ ВЛ 35 КВ ТЭЦ-9 – ВОДОЗАБОР №2</w:t>
            </w:r>
          </w:p>
        </w:tc>
        <w:tc>
          <w:tcPr>
            <w:tcW w:w="2268" w:type="dxa"/>
            <w:shd w:val="clear" w:color="auto" w:fill="auto"/>
          </w:tcPr>
          <w:p w14:paraId="26590390" w14:textId="77777777" w:rsidR="003E304F" w:rsidRPr="00324CA4" w:rsidRDefault="003E304F" w:rsidP="00324CA4">
            <w:pPr>
              <w:jc w:val="center"/>
              <w:rPr>
                <w:color w:val="FF0000"/>
                <w:kern w:val="32"/>
                <w:sz w:val="28"/>
                <w:szCs w:val="28"/>
              </w:rPr>
            </w:pPr>
            <w:r w:rsidRPr="00324CA4">
              <w:rPr>
                <w:color w:val="FF0000"/>
                <w:kern w:val="32"/>
                <w:sz w:val="28"/>
                <w:szCs w:val="28"/>
              </w:rPr>
              <w:t>59:32-6.713</w:t>
            </w:r>
          </w:p>
          <w:p w14:paraId="3FEA6468" w14:textId="77777777" w:rsidR="003E304F" w:rsidRPr="00324CA4" w:rsidRDefault="003E304F" w:rsidP="00324CA4">
            <w:pPr>
              <w:jc w:val="center"/>
              <w:rPr>
                <w:color w:val="FF0000"/>
                <w:kern w:val="32"/>
                <w:sz w:val="28"/>
                <w:szCs w:val="28"/>
              </w:rPr>
            </w:pPr>
            <w:r w:rsidRPr="00324CA4">
              <w:rPr>
                <w:color w:val="FF0000"/>
                <w:kern w:val="32"/>
                <w:sz w:val="28"/>
                <w:szCs w:val="28"/>
              </w:rPr>
              <w:t>59.32.2.223</w:t>
            </w:r>
          </w:p>
        </w:tc>
      </w:tr>
      <w:tr w:rsidR="003E304F" w:rsidRPr="00324CA4" w14:paraId="1433A800" w14:textId="77777777" w:rsidTr="00324CA4">
        <w:trPr>
          <w:trHeight w:val="81"/>
          <w:jc w:val="center"/>
        </w:trPr>
        <w:tc>
          <w:tcPr>
            <w:tcW w:w="7792" w:type="dxa"/>
            <w:shd w:val="clear" w:color="auto" w:fill="auto"/>
          </w:tcPr>
          <w:p w14:paraId="062B2147"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МУЛЛЫ – УСТЬ-КАЧКА-1</w:t>
            </w:r>
          </w:p>
        </w:tc>
        <w:tc>
          <w:tcPr>
            <w:tcW w:w="2268" w:type="dxa"/>
            <w:shd w:val="clear" w:color="auto" w:fill="auto"/>
          </w:tcPr>
          <w:p w14:paraId="3FA864C1" w14:textId="77777777" w:rsidR="003E304F" w:rsidRPr="00324CA4" w:rsidRDefault="003E304F" w:rsidP="00324CA4">
            <w:pPr>
              <w:jc w:val="center"/>
              <w:rPr>
                <w:color w:val="FF0000"/>
                <w:kern w:val="32"/>
                <w:sz w:val="28"/>
                <w:szCs w:val="28"/>
              </w:rPr>
            </w:pPr>
            <w:r w:rsidRPr="00324CA4">
              <w:rPr>
                <w:color w:val="FF0000"/>
                <w:kern w:val="32"/>
                <w:sz w:val="28"/>
                <w:szCs w:val="28"/>
              </w:rPr>
              <w:t>59:32-6.809</w:t>
            </w:r>
          </w:p>
          <w:p w14:paraId="3A2E104A" w14:textId="58161DF8" w:rsidR="003E304F" w:rsidRPr="00324CA4" w:rsidRDefault="003E304F" w:rsidP="00324CA4">
            <w:pPr>
              <w:jc w:val="center"/>
              <w:rPr>
                <w:color w:val="FF0000"/>
                <w:kern w:val="32"/>
                <w:sz w:val="28"/>
                <w:szCs w:val="28"/>
              </w:rPr>
            </w:pPr>
            <w:r w:rsidRPr="00324CA4">
              <w:rPr>
                <w:color w:val="FF0000"/>
                <w:kern w:val="32"/>
                <w:sz w:val="28"/>
                <w:szCs w:val="28"/>
              </w:rPr>
              <w:t>59.32.2.166</w:t>
            </w:r>
          </w:p>
        </w:tc>
      </w:tr>
      <w:tr w:rsidR="003E304F" w:rsidRPr="00324CA4" w14:paraId="316974F7" w14:textId="77777777" w:rsidTr="00324CA4">
        <w:trPr>
          <w:trHeight w:val="81"/>
          <w:jc w:val="center"/>
        </w:trPr>
        <w:tc>
          <w:tcPr>
            <w:tcW w:w="7792" w:type="dxa"/>
            <w:shd w:val="clear" w:color="auto" w:fill="auto"/>
          </w:tcPr>
          <w:p w14:paraId="1CC0B58F"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МУЛЛЫ – УСТЬ-КАЧКА-2</w:t>
            </w:r>
          </w:p>
        </w:tc>
        <w:tc>
          <w:tcPr>
            <w:tcW w:w="2268" w:type="dxa"/>
            <w:shd w:val="clear" w:color="auto" w:fill="auto"/>
          </w:tcPr>
          <w:p w14:paraId="2801F336" w14:textId="77777777" w:rsidR="003E304F" w:rsidRPr="00324CA4" w:rsidRDefault="003E304F" w:rsidP="00324CA4">
            <w:pPr>
              <w:jc w:val="center"/>
              <w:rPr>
                <w:color w:val="FF0000"/>
                <w:kern w:val="32"/>
                <w:sz w:val="28"/>
                <w:szCs w:val="28"/>
              </w:rPr>
            </w:pPr>
            <w:r w:rsidRPr="00324CA4">
              <w:rPr>
                <w:color w:val="FF0000"/>
                <w:kern w:val="32"/>
                <w:sz w:val="28"/>
                <w:szCs w:val="28"/>
              </w:rPr>
              <w:t>59:32-6.848</w:t>
            </w:r>
          </w:p>
          <w:p w14:paraId="6DDC244C" w14:textId="77777777" w:rsidR="003E304F" w:rsidRPr="00324CA4" w:rsidRDefault="003E304F" w:rsidP="00324CA4">
            <w:pPr>
              <w:jc w:val="center"/>
              <w:rPr>
                <w:color w:val="FF0000"/>
                <w:kern w:val="32"/>
                <w:sz w:val="28"/>
                <w:szCs w:val="28"/>
              </w:rPr>
            </w:pPr>
            <w:r w:rsidRPr="00324CA4">
              <w:rPr>
                <w:color w:val="FF0000"/>
                <w:kern w:val="32"/>
                <w:sz w:val="28"/>
                <w:szCs w:val="28"/>
              </w:rPr>
              <w:t>59.32.2.165</w:t>
            </w:r>
          </w:p>
        </w:tc>
      </w:tr>
      <w:tr w:rsidR="003E304F" w:rsidRPr="00324CA4" w14:paraId="501027B1" w14:textId="77777777" w:rsidTr="00324CA4">
        <w:trPr>
          <w:trHeight w:val="81"/>
          <w:jc w:val="center"/>
        </w:trPr>
        <w:tc>
          <w:tcPr>
            <w:tcW w:w="7792" w:type="dxa"/>
            <w:shd w:val="clear" w:color="auto" w:fill="auto"/>
          </w:tcPr>
          <w:p w14:paraId="35B8FD39"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МУЛЛЫ – ВОДОЗАБОР-2</w:t>
            </w:r>
          </w:p>
        </w:tc>
        <w:tc>
          <w:tcPr>
            <w:tcW w:w="2268" w:type="dxa"/>
            <w:shd w:val="clear" w:color="auto" w:fill="auto"/>
          </w:tcPr>
          <w:p w14:paraId="14D75737" w14:textId="77777777" w:rsidR="003E304F" w:rsidRPr="00324CA4" w:rsidRDefault="003E304F" w:rsidP="00324CA4">
            <w:pPr>
              <w:jc w:val="center"/>
              <w:rPr>
                <w:color w:val="FF0000"/>
                <w:kern w:val="32"/>
                <w:sz w:val="28"/>
                <w:szCs w:val="28"/>
              </w:rPr>
            </w:pPr>
            <w:r w:rsidRPr="00324CA4">
              <w:rPr>
                <w:color w:val="FF0000"/>
                <w:kern w:val="32"/>
                <w:sz w:val="28"/>
                <w:szCs w:val="28"/>
              </w:rPr>
              <w:t>59:32-6.622</w:t>
            </w:r>
          </w:p>
          <w:p w14:paraId="243994DA" w14:textId="638886C9" w:rsidR="003E304F" w:rsidRPr="00324CA4" w:rsidRDefault="003E304F" w:rsidP="00324CA4">
            <w:pPr>
              <w:jc w:val="center"/>
              <w:rPr>
                <w:color w:val="FF0000"/>
                <w:kern w:val="32"/>
                <w:sz w:val="28"/>
                <w:szCs w:val="28"/>
              </w:rPr>
            </w:pPr>
            <w:r w:rsidRPr="00324CA4">
              <w:rPr>
                <w:color w:val="FF0000"/>
                <w:kern w:val="32"/>
                <w:sz w:val="28"/>
                <w:szCs w:val="28"/>
              </w:rPr>
              <w:t>59.32.2.174</w:t>
            </w:r>
          </w:p>
        </w:tc>
      </w:tr>
      <w:tr w:rsidR="003E304F" w:rsidRPr="00324CA4" w14:paraId="030C2ED9" w14:textId="77777777" w:rsidTr="00324CA4">
        <w:trPr>
          <w:trHeight w:val="81"/>
          <w:jc w:val="center"/>
        </w:trPr>
        <w:tc>
          <w:tcPr>
            <w:tcW w:w="7792" w:type="dxa"/>
            <w:shd w:val="clear" w:color="auto" w:fill="auto"/>
          </w:tcPr>
          <w:p w14:paraId="16CF897F"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МУЛЛЫ – ВОДОЗАБОР-1</w:t>
            </w:r>
          </w:p>
        </w:tc>
        <w:tc>
          <w:tcPr>
            <w:tcW w:w="2268" w:type="dxa"/>
            <w:shd w:val="clear" w:color="auto" w:fill="auto"/>
          </w:tcPr>
          <w:p w14:paraId="32DA7899" w14:textId="77777777" w:rsidR="003E304F" w:rsidRPr="00324CA4" w:rsidRDefault="003E304F" w:rsidP="00324CA4">
            <w:pPr>
              <w:jc w:val="center"/>
              <w:rPr>
                <w:color w:val="FF0000"/>
                <w:kern w:val="32"/>
                <w:sz w:val="28"/>
                <w:szCs w:val="28"/>
              </w:rPr>
            </w:pPr>
            <w:r w:rsidRPr="00324CA4">
              <w:rPr>
                <w:color w:val="FF0000"/>
                <w:kern w:val="32"/>
                <w:sz w:val="28"/>
                <w:szCs w:val="28"/>
              </w:rPr>
              <w:t>59:32-6.1476</w:t>
            </w:r>
          </w:p>
          <w:p w14:paraId="0251468D" w14:textId="77777777" w:rsidR="003E304F" w:rsidRPr="00324CA4" w:rsidRDefault="003E304F" w:rsidP="00324CA4">
            <w:pPr>
              <w:jc w:val="center"/>
              <w:rPr>
                <w:color w:val="FF0000"/>
                <w:kern w:val="32"/>
                <w:sz w:val="28"/>
                <w:szCs w:val="28"/>
              </w:rPr>
            </w:pPr>
            <w:r w:rsidRPr="00324CA4">
              <w:rPr>
                <w:color w:val="FF0000"/>
                <w:kern w:val="32"/>
                <w:sz w:val="28"/>
                <w:szCs w:val="28"/>
              </w:rPr>
              <w:t>59.32.2.170</w:t>
            </w:r>
          </w:p>
        </w:tc>
      </w:tr>
      <w:tr w:rsidR="003E304F" w:rsidRPr="00324CA4" w14:paraId="5F1A6CD5" w14:textId="77777777" w:rsidTr="00324CA4">
        <w:trPr>
          <w:trHeight w:val="81"/>
          <w:jc w:val="center"/>
        </w:trPr>
        <w:tc>
          <w:tcPr>
            <w:tcW w:w="7792" w:type="dxa"/>
            <w:shd w:val="clear" w:color="auto" w:fill="auto"/>
          </w:tcPr>
          <w:p w14:paraId="056DE0FA"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ОТПАЙКА НА ПС «КУЛТАЕВО» ОТ ВЛ-35 КВ МУЛЛЫ – ВОДОЗАБОР-1</w:t>
            </w:r>
          </w:p>
        </w:tc>
        <w:tc>
          <w:tcPr>
            <w:tcW w:w="2268" w:type="dxa"/>
            <w:shd w:val="clear" w:color="auto" w:fill="auto"/>
          </w:tcPr>
          <w:p w14:paraId="635C8C63" w14:textId="77777777" w:rsidR="003E304F" w:rsidRPr="00324CA4" w:rsidRDefault="003E304F" w:rsidP="00324CA4">
            <w:pPr>
              <w:jc w:val="center"/>
              <w:rPr>
                <w:color w:val="FF0000"/>
                <w:kern w:val="32"/>
                <w:sz w:val="28"/>
                <w:szCs w:val="28"/>
              </w:rPr>
            </w:pPr>
            <w:r w:rsidRPr="00324CA4">
              <w:rPr>
                <w:color w:val="FF0000"/>
                <w:kern w:val="32"/>
                <w:sz w:val="28"/>
                <w:szCs w:val="28"/>
              </w:rPr>
              <w:t>59:32-6.910</w:t>
            </w:r>
          </w:p>
          <w:p w14:paraId="7082A5AA" w14:textId="77777777" w:rsidR="003E304F" w:rsidRPr="00324CA4" w:rsidRDefault="003E304F" w:rsidP="00324CA4">
            <w:pPr>
              <w:jc w:val="center"/>
              <w:rPr>
                <w:color w:val="FF0000"/>
                <w:kern w:val="32"/>
                <w:sz w:val="28"/>
                <w:szCs w:val="28"/>
              </w:rPr>
            </w:pPr>
            <w:r w:rsidRPr="00324CA4">
              <w:rPr>
                <w:color w:val="FF0000"/>
                <w:kern w:val="32"/>
                <w:sz w:val="28"/>
                <w:szCs w:val="28"/>
              </w:rPr>
              <w:t>59.32.2.175</w:t>
            </w:r>
          </w:p>
        </w:tc>
      </w:tr>
      <w:tr w:rsidR="003E304F" w:rsidRPr="00324CA4" w14:paraId="7563A3C1" w14:textId="77777777" w:rsidTr="00324CA4">
        <w:trPr>
          <w:trHeight w:val="81"/>
          <w:jc w:val="center"/>
        </w:trPr>
        <w:tc>
          <w:tcPr>
            <w:tcW w:w="7792" w:type="dxa"/>
            <w:shd w:val="clear" w:color="auto" w:fill="auto"/>
          </w:tcPr>
          <w:p w14:paraId="13CE0DCF"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ВЛ-35 КВ ТЭЦ-9 – ВОДОЗАБОР-2</w:t>
            </w:r>
          </w:p>
        </w:tc>
        <w:tc>
          <w:tcPr>
            <w:tcW w:w="2268" w:type="dxa"/>
            <w:shd w:val="clear" w:color="auto" w:fill="auto"/>
          </w:tcPr>
          <w:p w14:paraId="62F47D49" w14:textId="77777777" w:rsidR="003E304F" w:rsidRPr="00324CA4" w:rsidRDefault="003E304F" w:rsidP="00324CA4">
            <w:pPr>
              <w:jc w:val="center"/>
              <w:rPr>
                <w:color w:val="FF0000"/>
                <w:kern w:val="32"/>
                <w:sz w:val="28"/>
                <w:szCs w:val="28"/>
              </w:rPr>
            </w:pPr>
            <w:r w:rsidRPr="00324CA4">
              <w:rPr>
                <w:color w:val="FF0000"/>
                <w:kern w:val="32"/>
                <w:sz w:val="28"/>
                <w:szCs w:val="28"/>
              </w:rPr>
              <w:t>59:32-6.758</w:t>
            </w:r>
          </w:p>
          <w:p w14:paraId="58775779" w14:textId="77777777" w:rsidR="003E304F" w:rsidRPr="00324CA4" w:rsidRDefault="003E304F" w:rsidP="00324CA4">
            <w:pPr>
              <w:jc w:val="center"/>
              <w:rPr>
                <w:color w:val="FF0000"/>
                <w:kern w:val="32"/>
                <w:sz w:val="28"/>
                <w:szCs w:val="28"/>
              </w:rPr>
            </w:pPr>
            <w:r w:rsidRPr="00324CA4">
              <w:rPr>
                <w:color w:val="FF0000"/>
                <w:kern w:val="32"/>
                <w:sz w:val="28"/>
                <w:szCs w:val="28"/>
              </w:rPr>
              <w:t>59.32.2.187</w:t>
            </w:r>
          </w:p>
        </w:tc>
      </w:tr>
      <w:tr w:rsidR="003E304F" w:rsidRPr="00324CA4" w14:paraId="50C673F9" w14:textId="77777777" w:rsidTr="00324CA4">
        <w:trPr>
          <w:trHeight w:val="81"/>
          <w:jc w:val="center"/>
        </w:trPr>
        <w:tc>
          <w:tcPr>
            <w:tcW w:w="7792" w:type="dxa"/>
            <w:shd w:val="clear" w:color="auto" w:fill="auto"/>
          </w:tcPr>
          <w:p w14:paraId="0A8E2B69"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35 КВ ПС «ГЛЯДЕНОВО» - ПС «АЭРОПОРТ» ЦЕПЬ 1,2</w:t>
            </w:r>
          </w:p>
        </w:tc>
        <w:tc>
          <w:tcPr>
            <w:tcW w:w="2268" w:type="dxa"/>
            <w:shd w:val="clear" w:color="auto" w:fill="auto"/>
          </w:tcPr>
          <w:p w14:paraId="0B241E35" w14:textId="77777777" w:rsidR="003E304F" w:rsidRPr="00324CA4" w:rsidRDefault="003E304F" w:rsidP="00324CA4">
            <w:pPr>
              <w:jc w:val="center"/>
              <w:rPr>
                <w:color w:val="FF0000"/>
                <w:kern w:val="32"/>
                <w:sz w:val="28"/>
                <w:szCs w:val="28"/>
              </w:rPr>
            </w:pPr>
            <w:r w:rsidRPr="00324CA4">
              <w:rPr>
                <w:color w:val="FF0000"/>
                <w:kern w:val="32"/>
                <w:sz w:val="28"/>
                <w:szCs w:val="28"/>
              </w:rPr>
              <w:t>59:32-6.1233</w:t>
            </w:r>
          </w:p>
          <w:p w14:paraId="03A7A08A" w14:textId="77777777" w:rsidR="003E304F" w:rsidRPr="00324CA4" w:rsidRDefault="003E304F" w:rsidP="00324CA4">
            <w:pPr>
              <w:jc w:val="center"/>
              <w:rPr>
                <w:color w:val="FF0000"/>
                <w:kern w:val="32"/>
                <w:sz w:val="28"/>
                <w:szCs w:val="28"/>
              </w:rPr>
            </w:pPr>
            <w:r w:rsidRPr="00324CA4">
              <w:rPr>
                <w:color w:val="FF0000"/>
                <w:kern w:val="32"/>
                <w:sz w:val="28"/>
                <w:szCs w:val="28"/>
              </w:rPr>
              <w:t>59.32.2.162</w:t>
            </w:r>
          </w:p>
        </w:tc>
      </w:tr>
      <w:tr w:rsidR="003E304F" w:rsidRPr="00324CA4" w14:paraId="5BB0C5E6" w14:textId="77777777" w:rsidTr="00324CA4">
        <w:trPr>
          <w:trHeight w:val="81"/>
          <w:jc w:val="center"/>
        </w:trPr>
        <w:tc>
          <w:tcPr>
            <w:tcW w:w="7792" w:type="dxa"/>
            <w:shd w:val="clear" w:color="auto" w:fill="auto"/>
          </w:tcPr>
          <w:p w14:paraId="685BE6E1"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35 КВ ГЛЯДЕНОВО-КРАСАВА С ОТПАЙКОЙ НА ПС КРАСАВА-2</w:t>
            </w:r>
          </w:p>
        </w:tc>
        <w:tc>
          <w:tcPr>
            <w:tcW w:w="2268" w:type="dxa"/>
            <w:shd w:val="clear" w:color="auto" w:fill="auto"/>
          </w:tcPr>
          <w:p w14:paraId="28B53442" w14:textId="77777777" w:rsidR="003E304F" w:rsidRPr="00324CA4" w:rsidRDefault="003E304F" w:rsidP="00324CA4">
            <w:pPr>
              <w:jc w:val="center"/>
              <w:rPr>
                <w:color w:val="FF0000"/>
                <w:kern w:val="32"/>
                <w:sz w:val="28"/>
                <w:szCs w:val="28"/>
              </w:rPr>
            </w:pPr>
            <w:r w:rsidRPr="00324CA4">
              <w:rPr>
                <w:color w:val="FF0000"/>
                <w:kern w:val="32"/>
                <w:sz w:val="28"/>
                <w:szCs w:val="28"/>
              </w:rPr>
              <w:t>59:32-6.7</w:t>
            </w:r>
          </w:p>
          <w:p w14:paraId="4AA29EBE" w14:textId="77777777" w:rsidR="003E304F" w:rsidRPr="00324CA4" w:rsidRDefault="003E304F" w:rsidP="00324CA4">
            <w:pPr>
              <w:jc w:val="center"/>
              <w:rPr>
                <w:color w:val="FF0000"/>
                <w:kern w:val="32"/>
                <w:sz w:val="28"/>
                <w:szCs w:val="28"/>
              </w:rPr>
            </w:pPr>
            <w:r w:rsidRPr="00324CA4">
              <w:rPr>
                <w:color w:val="FF0000"/>
                <w:kern w:val="32"/>
                <w:sz w:val="28"/>
                <w:szCs w:val="28"/>
              </w:rPr>
              <w:t>59.32.2.164</w:t>
            </w:r>
          </w:p>
        </w:tc>
      </w:tr>
      <w:tr w:rsidR="003E304F" w:rsidRPr="00324CA4" w14:paraId="29130333" w14:textId="77777777" w:rsidTr="00324CA4">
        <w:trPr>
          <w:trHeight w:val="81"/>
          <w:jc w:val="center"/>
        </w:trPr>
        <w:tc>
          <w:tcPr>
            <w:tcW w:w="7792" w:type="dxa"/>
            <w:shd w:val="clear" w:color="auto" w:fill="auto"/>
          </w:tcPr>
          <w:p w14:paraId="27A4F175" w14:textId="77777777" w:rsidR="003E304F" w:rsidRPr="00324CA4" w:rsidRDefault="003E304F" w:rsidP="002670C9">
            <w:pPr>
              <w:rPr>
                <w:color w:val="FF0000"/>
                <w:kern w:val="32"/>
                <w:sz w:val="28"/>
                <w:szCs w:val="28"/>
              </w:rPr>
            </w:pPr>
            <w:r w:rsidRPr="00324CA4">
              <w:rPr>
                <w:color w:val="FF0000"/>
                <w:kern w:val="32"/>
                <w:sz w:val="28"/>
                <w:szCs w:val="28"/>
              </w:rPr>
              <w:t xml:space="preserve">Охранная зона </w:t>
            </w:r>
            <w:r w:rsidR="002670C9" w:rsidRPr="00324CA4">
              <w:rPr>
                <w:color w:val="FF0000"/>
                <w:kern w:val="32"/>
                <w:sz w:val="28"/>
                <w:szCs w:val="28"/>
              </w:rPr>
              <w:t>с</w:t>
            </w:r>
            <w:r w:rsidRPr="00324CA4">
              <w:rPr>
                <w:color w:val="FF0000"/>
                <w:kern w:val="32"/>
                <w:sz w:val="28"/>
                <w:szCs w:val="28"/>
              </w:rPr>
              <w:t>троительства ВКЛ 35 кВ отпайка на ПС Аэропорт от ТЭЦ-9 - Водозабор-2 для ЦЭС Пермэнерго</w:t>
            </w:r>
          </w:p>
        </w:tc>
        <w:tc>
          <w:tcPr>
            <w:tcW w:w="2268" w:type="dxa"/>
            <w:shd w:val="clear" w:color="auto" w:fill="auto"/>
          </w:tcPr>
          <w:p w14:paraId="7DCFD45E" w14:textId="77777777" w:rsidR="003E304F" w:rsidRPr="00324CA4" w:rsidRDefault="003E304F" w:rsidP="00324CA4">
            <w:pPr>
              <w:jc w:val="center"/>
              <w:rPr>
                <w:color w:val="FF0000"/>
                <w:kern w:val="32"/>
                <w:sz w:val="28"/>
                <w:szCs w:val="28"/>
              </w:rPr>
            </w:pPr>
            <w:r w:rsidRPr="00324CA4">
              <w:rPr>
                <w:color w:val="FF0000"/>
                <w:kern w:val="32"/>
                <w:sz w:val="28"/>
                <w:szCs w:val="28"/>
              </w:rPr>
              <w:t>59:32-6.4770</w:t>
            </w:r>
          </w:p>
        </w:tc>
      </w:tr>
      <w:tr w:rsidR="003E304F" w:rsidRPr="00324CA4" w14:paraId="473BB390" w14:textId="77777777" w:rsidTr="00324CA4">
        <w:trPr>
          <w:trHeight w:val="81"/>
          <w:jc w:val="center"/>
        </w:trPr>
        <w:tc>
          <w:tcPr>
            <w:tcW w:w="7792" w:type="dxa"/>
            <w:shd w:val="clear" w:color="auto" w:fill="auto"/>
          </w:tcPr>
          <w:p w14:paraId="596E887A"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Ф.БУЛАНКИ ОТ РП - 3033</w:t>
            </w:r>
          </w:p>
        </w:tc>
        <w:tc>
          <w:tcPr>
            <w:tcW w:w="2268" w:type="dxa"/>
            <w:shd w:val="clear" w:color="auto" w:fill="auto"/>
          </w:tcPr>
          <w:p w14:paraId="00769F12" w14:textId="77777777" w:rsidR="003E304F" w:rsidRPr="00324CA4" w:rsidRDefault="003E304F" w:rsidP="00324CA4">
            <w:pPr>
              <w:jc w:val="center"/>
              <w:rPr>
                <w:color w:val="FF0000"/>
                <w:kern w:val="32"/>
                <w:sz w:val="28"/>
                <w:szCs w:val="28"/>
              </w:rPr>
            </w:pPr>
            <w:r w:rsidRPr="00324CA4">
              <w:rPr>
                <w:color w:val="FF0000"/>
                <w:kern w:val="32"/>
                <w:sz w:val="28"/>
                <w:szCs w:val="28"/>
              </w:rPr>
              <w:t>59:32-6.799</w:t>
            </w:r>
          </w:p>
          <w:p w14:paraId="61C1147C" w14:textId="07A7C91B" w:rsidR="003E304F" w:rsidRPr="00324CA4" w:rsidRDefault="003E304F" w:rsidP="00324CA4">
            <w:pPr>
              <w:jc w:val="center"/>
              <w:rPr>
                <w:color w:val="FF0000"/>
                <w:kern w:val="32"/>
                <w:sz w:val="28"/>
                <w:szCs w:val="28"/>
              </w:rPr>
            </w:pPr>
            <w:r w:rsidRPr="00324CA4">
              <w:rPr>
                <w:color w:val="FF0000"/>
                <w:kern w:val="32"/>
                <w:sz w:val="28"/>
                <w:szCs w:val="28"/>
              </w:rPr>
              <w:t>59.32.2.226</w:t>
            </w:r>
          </w:p>
        </w:tc>
      </w:tr>
      <w:tr w:rsidR="003E304F" w:rsidRPr="00324CA4" w14:paraId="172E305E" w14:textId="77777777" w:rsidTr="00324CA4">
        <w:trPr>
          <w:trHeight w:val="81"/>
          <w:jc w:val="center"/>
        </w:trPr>
        <w:tc>
          <w:tcPr>
            <w:tcW w:w="7792" w:type="dxa"/>
            <w:shd w:val="clear" w:color="auto" w:fill="auto"/>
          </w:tcPr>
          <w:p w14:paraId="58646A70"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Ф.Н.МУЛЛЫ ОТ ПС МУЛЛЫ</w:t>
            </w:r>
          </w:p>
        </w:tc>
        <w:tc>
          <w:tcPr>
            <w:tcW w:w="2268" w:type="dxa"/>
            <w:shd w:val="clear" w:color="auto" w:fill="auto"/>
          </w:tcPr>
          <w:p w14:paraId="1F541D56" w14:textId="77777777" w:rsidR="003E304F" w:rsidRPr="00324CA4" w:rsidRDefault="003E304F" w:rsidP="00324CA4">
            <w:pPr>
              <w:jc w:val="center"/>
              <w:rPr>
                <w:color w:val="FF0000"/>
                <w:kern w:val="32"/>
                <w:sz w:val="28"/>
                <w:szCs w:val="28"/>
              </w:rPr>
            </w:pPr>
            <w:r w:rsidRPr="00324CA4">
              <w:rPr>
                <w:color w:val="FF0000"/>
                <w:kern w:val="32"/>
                <w:sz w:val="28"/>
                <w:szCs w:val="28"/>
              </w:rPr>
              <w:t>59:32-6.1007</w:t>
            </w:r>
          </w:p>
          <w:p w14:paraId="78F62D20" w14:textId="77777777" w:rsidR="003E304F" w:rsidRPr="00324CA4" w:rsidRDefault="003E304F" w:rsidP="00324CA4">
            <w:pPr>
              <w:jc w:val="center"/>
              <w:rPr>
                <w:color w:val="FF0000"/>
                <w:kern w:val="32"/>
                <w:sz w:val="28"/>
                <w:szCs w:val="28"/>
              </w:rPr>
            </w:pPr>
            <w:r w:rsidRPr="00324CA4">
              <w:rPr>
                <w:color w:val="FF0000"/>
                <w:kern w:val="32"/>
                <w:sz w:val="28"/>
                <w:szCs w:val="28"/>
              </w:rPr>
              <w:t>59.32.2.227</w:t>
            </w:r>
          </w:p>
        </w:tc>
      </w:tr>
      <w:tr w:rsidR="003E304F" w:rsidRPr="00324CA4" w14:paraId="0BC43CDC" w14:textId="77777777" w:rsidTr="00324CA4">
        <w:trPr>
          <w:trHeight w:val="81"/>
          <w:jc w:val="center"/>
        </w:trPr>
        <w:tc>
          <w:tcPr>
            <w:tcW w:w="7792" w:type="dxa"/>
            <w:shd w:val="clear" w:color="auto" w:fill="auto"/>
          </w:tcPr>
          <w:p w14:paraId="620256D8"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 КВ ф.Степаново РП-3033</w:t>
            </w:r>
          </w:p>
        </w:tc>
        <w:tc>
          <w:tcPr>
            <w:tcW w:w="2268" w:type="dxa"/>
            <w:shd w:val="clear" w:color="auto" w:fill="auto"/>
          </w:tcPr>
          <w:p w14:paraId="0ECA8E5D" w14:textId="77777777" w:rsidR="003E304F" w:rsidRPr="00324CA4" w:rsidRDefault="003E304F" w:rsidP="00324CA4">
            <w:pPr>
              <w:jc w:val="center"/>
              <w:rPr>
                <w:color w:val="FF0000"/>
                <w:kern w:val="32"/>
                <w:sz w:val="28"/>
                <w:szCs w:val="28"/>
              </w:rPr>
            </w:pPr>
            <w:r w:rsidRPr="00324CA4">
              <w:rPr>
                <w:color w:val="FF0000"/>
                <w:kern w:val="32"/>
                <w:sz w:val="28"/>
                <w:szCs w:val="28"/>
              </w:rPr>
              <w:t>59:32-6.2028</w:t>
            </w:r>
          </w:p>
        </w:tc>
      </w:tr>
      <w:tr w:rsidR="003E304F" w:rsidRPr="00324CA4" w14:paraId="7E997C1C" w14:textId="77777777" w:rsidTr="00324CA4">
        <w:trPr>
          <w:trHeight w:val="81"/>
          <w:jc w:val="center"/>
        </w:trPr>
        <w:tc>
          <w:tcPr>
            <w:tcW w:w="7792" w:type="dxa"/>
            <w:shd w:val="clear" w:color="auto" w:fill="auto"/>
          </w:tcPr>
          <w:p w14:paraId="025F8ACF"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 КВ «От КРУН 10 кВ фидер «Дикая Гарь» до ТП 00467»</w:t>
            </w:r>
          </w:p>
        </w:tc>
        <w:tc>
          <w:tcPr>
            <w:tcW w:w="2268" w:type="dxa"/>
            <w:shd w:val="clear" w:color="auto" w:fill="auto"/>
          </w:tcPr>
          <w:p w14:paraId="265CD43C" w14:textId="77777777" w:rsidR="003E304F" w:rsidRPr="00324CA4" w:rsidRDefault="003E304F" w:rsidP="00324CA4">
            <w:pPr>
              <w:jc w:val="center"/>
              <w:rPr>
                <w:color w:val="FF0000"/>
                <w:kern w:val="32"/>
                <w:sz w:val="28"/>
                <w:szCs w:val="28"/>
              </w:rPr>
            </w:pPr>
            <w:r w:rsidRPr="00324CA4">
              <w:rPr>
                <w:color w:val="FF0000"/>
                <w:kern w:val="32"/>
                <w:sz w:val="28"/>
                <w:szCs w:val="28"/>
              </w:rPr>
              <w:t>59:32-6.372</w:t>
            </w:r>
          </w:p>
          <w:p w14:paraId="5246BBA5" w14:textId="77777777" w:rsidR="003E304F" w:rsidRPr="00324CA4" w:rsidRDefault="003E304F" w:rsidP="00324CA4">
            <w:pPr>
              <w:jc w:val="center"/>
              <w:rPr>
                <w:color w:val="FF0000"/>
                <w:kern w:val="32"/>
                <w:sz w:val="28"/>
                <w:szCs w:val="28"/>
              </w:rPr>
            </w:pPr>
            <w:r w:rsidRPr="00324CA4">
              <w:rPr>
                <w:color w:val="FF0000"/>
                <w:kern w:val="32"/>
                <w:sz w:val="28"/>
                <w:szCs w:val="28"/>
              </w:rPr>
              <w:t>59.32.2.222</w:t>
            </w:r>
          </w:p>
        </w:tc>
      </w:tr>
      <w:tr w:rsidR="003E304F" w:rsidRPr="00324CA4" w14:paraId="5CA21607" w14:textId="77777777" w:rsidTr="00324CA4">
        <w:trPr>
          <w:trHeight w:val="81"/>
          <w:jc w:val="center"/>
        </w:trPr>
        <w:tc>
          <w:tcPr>
            <w:tcW w:w="7792" w:type="dxa"/>
            <w:shd w:val="clear" w:color="auto" w:fill="auto"/>
          </w:tcPr>
          <w:p w14:paraId="613B2FD6"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 КВ «От КПТ 00470 до опоры №1» (фидер Дикая Гарь отпайка на ТП 00470)</w:t>
            </w:r>
          </w:p>
        </w:tc>
        <w:tc>
          <w:tcPr>
            <w:tcW w:w="2268" w:type="dxa"/>
            <w:shd w:val="clear" w:color="auto" w:fill="auto"/>
          </w:tcPr>
          <w:p w14:paraId="36A713B6" w14:textId="77777777" w:rsidR="003E304F" w:rsidRPr="00324CA4" w:rsidRDefault="003E304F" w:rsidP="00324CA4">
            <w:pPr>
              <w:jc w:val="center"/>
              <w:rPr>
                <w:color w:val="FF0000"/>
                <w:kern w:val="32"/>
                <w:sz w:val="28"/>
                <w:szCs w:val="28"/>
              </w:rPr>
            </w:pPr>
            <w:r w:rsidRPr="00324CA4">
              <w:rPr>
                <w:color w:val="FF0000"/>
                <w:kern w:val="32"/>
                <w:sz w:val="28"/>
                <w:szCs w:val="28"/>
              </w:rPr>
              <w:t>59:32-6.713</w:t>
            </w:r>
          </w:p>
          <w:p w14:paraId="42AC0755" w14:textId="4ADABC7E" w:rsidR="003E304F" w:rsidRPr="00324CA4" w:rsidRDefault="003E304F" w:rsidP="00324CA4">
            <w:pPr>
              <w:jc w:val="center"/>
              <w:rPr>
                <w:color w:val="FF0000"/>
                <w:kern w:val="32"/>
                <w:sz w:val="28"/>
                <w:szCs w:val="28"/>
              </w:rPr>
            </w:pPr>
            <w:r w:rsidRPr="00324CA4">
              <w:rPr>
                <w:color w:val="FF0000"/>
                <w:kern w:val="32"/>
                <w:sz w:val="28"/>
                <w:szCs w:val="28"/>
              </w:rPr>
              <w:t>59.32.2.223</w:t>
            </w:r>
          </w:p>
        </w:tc>
      </w:tr>
      <w:tr w:rsidR="003E304F" w:rsidRPr="00324CA4" w14:paraId="453FA05A" w14:textId="77777777" w:rsidTr="00324CA4">
        <w:trPr>
          <w:trHeight w:val="81"/>
          <w:jc w:val="center"/>
        </w:trPr>
        <w:tc>
          <w:tcPr>
            <w:tcW w:w="7792" w:type="dxa"/>
            <w:shd w:val="clear" w:color="auto" w:fill="auto"/>
          </w:tcPr>
          <w:p w14:paraId="5133F5B1" w14:textId="16306EEC"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ВЛ-10кВ Косотуриха (сущ.</w:t>
            </w:r>
            <w:r w:rsidR="00324CA4">
              <w:rPr>
                <w:color w:val="FF0000"/>
                <w:kern w:val="32"/>
                <w:sz w:val="28"/>
                <w:szCs w:val="28"/>
              </w:rPr>
              <w:t xml:space="preserve"> </w:t>
            </w:r>
            <w:r w:rsidR="003E304F" w:rsidRPr="00324CA4">
              <w:rPr>
                <w:color w:val="FF0000"/>
                <w:kern w:val="32"/>
                <w:sz w:val="28"/>
                <w:szCs w:val="28"/>
              </w:rPr>
              <w:t>оп.</w:t>
            </w:r>
            <w:r w:rsidR="00324CA4">
              <w:rPr>
                <w:color w:val="FF0000"/>
                <w:kern w:val="32"/>
                <w:sz w:val="28"/>
                <w:szCs w:val="28"/>
              </w:rPr>
              <w:t xml:space="preserve"> </w:t>
            </w:r>
            <w:r w:rsidR="003E304F" w:rsidRPr="00324CA4">
              <w:rPr>
                <w:color w:val="FF0000"/>
                <w:kern w:val="32"/>
                <w:sz w:val="28"/>
                <w:szCs w:val="28"/>
              </w:rPr>
              <w:t>№4-№1-21) от РП-3033</w:t>
            </w:r>
          </w:p>
        </w:tc>
        <w:tc>
          <w:tcPr>
            <w:tcW w:w="2268" w:type="dxa"/>
            <w:shd w:val="clear" w:color="auto" w:fill="auto"/>
          </w:tcPr>
          <w:p w14:paraId="51655766" w14:textId="77777777" w:rsidR="003E304F" w:rsidRPr="00324CA4" w:rsidRDefault="003E304F" w:rsidP="00324CA4">
            <w:pPr>
              <w:jc w:val="center"/>
              <w:rPr>
                <w:color w:val="FF0000"/>
                <w:kern w:val="32"/>
                <w:sz w:val="28"/>
                <w:szCs w:val="28"/>
              </w:rPr>
            </w:pPr>
            <w:r w:rsidRPr="00324CA4">
              <w:rPr>
                <w:color w:val="FF0000"/>
                <w:kern w:val="32"/>
                <w:sz w:val="28"/>
                <w:szCs w:val="28"/>
              </w:rPr>
              <w:t>59:32-6.2642</w:t>
            </w:r>
          </w:p>
          <w:p w14:paraId="37D6C490" w14:textId="5B1C1A51" w:rsidR="003E304F" w:rsidRPr="00324CA4" w:rsidRDefault="003E304F" w:rsidP="00324CA4">
            <w:pPr>
              <w:jc w:val="center"/>
              <w:rPr>
                <w:color w:val="FF0000"/>
                <w:kern w:val="32"/>
                <w:sz w:val="28"/>
                <w:szCs w:val="28"/>
              </w:rPr>
            </w:pPr>
            <w:r w:rsidRPr="00324CA4">
              <w:rPr>
                <w:color w:val="FF0000"/>
                <w:kern w:val="32"/>
                <w:sz w:val="28"/>
                <w:szCs w:val="28"/>
              </w:rPr>
              <w:t>59:32-6.2642</w:t>
            </w:r>
          </w:p>
        </w:tc>
      </w:tr>
      <w:tr w:rsidR="003E304F" w:rsidRPr="00324CA4" w14:paraId="24D130AF" w14:textId="77777777" w:rsidTr="00324CA4">
        <w:trPr>
          <w:trHeight w:val="81"/>
          <w:jc w:val="center"/>
        </w:trPr>
        <w:tc>
          <w:tcPr>
            <w:tcW w:w="7792" w:type="dxa"/>
            <w:shd w:val="clear" w:color="auto" w:fill="auto"/>
          </w:tcPr>
          <w:p w14:paraId="34F786F2" w14:textId="77777777" w:rsidR="003E304F" w:rsidRPr="00324CA4" w:rsidRDefault="00C76109"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ВЛ-10кВ ф.Котельная от ПС </w:t>
            </w:r>
            <w:r w:rsidR="00442110" w:rsidRPr="00324CA4">
              <w:rPr>
                <w:color w:val="FF0000"/>
                <w:kern w:val="32"/>
                <w:sz w:val="28"/>
                <w:szCs w:val="28"/>
              </w:rPr>
              <w:t>«</w:t>
            </w:r>
            <w:r w:rsidR="003E304F" w:rsidRPr="00324CA4">
              <w:rPr>
                <w:color w:val="FF0000"/>
                <w:kern w:val="32"/>
                <w:sz w:val="28"/>
                <w:szCs w:val="28"/>
              </w:rPr>
              <w:t>Красава-3</w:t>
            </w:r>
            <w:r w:rsidR="00442110" w:rsidRPr="00324CA4">
              <w:rPr>
                <w:color w:val="FF0000"/>
                <w:kern w:val="32"/>
                <w:sz w:val="28"/>
                <w:szCs w:val="28"/>
              </w:rPr>
              <w:t>»</w:t>
            </w:r>
          </w:p>
        </w:tc>
        <w:tc>
          <w:tcPr>
            <w:tcW w:w="2268" w:type="dxa"/>
            <w:shd w:val="clear" w:color="auto" w:fill="auto"/>
          </w:tcPr>
          <w:p w14:paraId="1700BB1F" w14:textId="77777777" w:rsidR="003E304F" w:rsidRPr="00324CA4" w:rsidRDefault="003E304F" w:rsidP="00324CA4">
            <w:pPr>
              <w:jc w:val="center"/>
              <w:rPr>
                <w:color w:val="FF0000"/>
                <w:kern w:val="32"/>
                <w:sz w:val="28"/>
                <w:szCs w:val="28"/>
              </w:rPr>
            </w:pPr>
            <w:r w:rsidRPr="00324CA4">
              <w:rPr>
                <w:color w:val="FF0000"/>
                <w:kern w:val="32"/>
                <w:sz w:val="28"/>
                <w:szCs w:val="28"/>
              </w:rPr>
              <w:t>59:32-6.425</w:t>
            </w:r>
          </w:p>
          <w:p w14:paraId="12175980" w14:textId="77777777" w:rsidR="003E304F" w:rsidRPr="00324CA4" w:rsidRDefault="003E304F" w:rsidP="00324CA4">
            <w:pPr>
              <w:jc w:val="center"/>
              <w:rPr>
                <w:color w:val="FF0000"/>
                <w:kern w:val="32"/>
                <w:sz w:val="28"/>
                <w:szCs w:val="28"/>
              </w:rPr>
            </w:pPr>
            <w:r w:rsidRPr="00324CA4">
              <w:rPr>
                <w:color w:val="FF0000"/>
                <w:kern w:val="32"/>
                <w:sz w:val="28"/>
                <w:szCs w:val="28"/>
              </w:rPr>
              <w:t>59.32.2.298</w:t>
            </w:r>
          </w:p>
        </w:tc>
      </w:tr>
      <w:tr w:rsidR="003E304F" w:rsidRPr="00324CA4" w14:paraId="7BBA1BCD" w14:textId="77777777" w:rsidTr="00324CA4">
        <w:trPr>
          <w:trHeight w:val="81"/>
          <w:jc w:val="center"/>
        </w:trPr>
        <w:tc>
          <w:tcPr>
            <w:tcW w:w="7792" w:type="dxa"/>
            <w:shd w:val="clear" w:color="auto" w:fill="auto"/>
          </w:tcPr>
          <w:p w14:paraId="0845715C" w14:textId="77777777" w:rsidR="003E304F" w:rsidRPr="00324CA4" w:rsidRDefault="00C7610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Ф.ПЕТРОВКА ОТ ПС «МУЛЛЫ»</w:t>
            </w:r>
          </w:p>
        </w:tc>
        <w:tc>
          <w:tcPr>
            <w:tcW w:w="2268" w:type="dxa"/>
            <w:shd w:val="clear" w:color="auto" w:fill="auto"/>
          </w:tcPr>
          <w:p w14:paraId="6B1A8A58" w14:textId="77777777" w:rsidR="003E304F" w:rsidRPr="00324CA4" w:rsidRDefault="003E304F" w:rsidP="00324CA4">
            <w:pPr>
              <w:jc w:val="center"/>
              <w:rPr>
                <w:color w:val="FF0000"/>
                <w:kern w:val="32"/>
                <w:sz w:val="28"/>
                <w:szCs w:val="28"/>
              </w:rPr>
            </w:pPr>
            <w:r w:rsidRPr="00324CA4">
              <w:rPr>
                <w:color w:val="FF0000"/>
                <w:kern w:val="32"/>
                <w:sz w:val="28"/>
                <w:szCs w:val="28"/>
              </w:rPr>
              <w:t>59:32-6.1202</w:t>
            </w:r>
          </w:p>
          <w:p w14:paraId="743A4D73" w14:textId="77777777" w:rsidR="003E304F" w:rsidRPr="00324CA4" w:rsidRDefault="003E304F" w:rsidP="00324CA4">
            <w:pPr>
              <w:jc w:val="center"/>
              <w:rPr>
                <w:color w:val="FF0000"/>
                <w:kern w:val="32"/>
                <w:sz w:val="28"/>
                <w:szCs w:val="28"/>
              </w:rPr>
            </w:pPr>
            <w:r w:rsidRPr="00324CA4">
              <w:rPr>
                <w:color w:val="FF0000"/>
                <w:kern w:val="32"/>
                <w:sz w:val="28"/>
                <w:szCs w:val="28"/>
              </w:rPr>
              <w:t>59.32.2.288</w:t>
            </w:r>
          </w:p>
        </w:tc>
      </w:tr>
      <w:tr w:rsidR="003E304F" w:rsidRPr="00324CA4" w14:paraId="72029AB9" w14:textId="77777777" w:rsidTr="00324CA4">
        <w:trPr>
          <w:trHeight w:val="81"/>
          <w:jc w:val="center"/>
        </w:trPr>
        <w:tc>
          <w:tcPr>
            <w:tcW w:w="7792" w:type="dxa"/>
            <w:shd w:val="clear" w:color="auto" w:fill="auto"/>
          </w:tcPr>
          <w:p w14:paraId="2DC97E63" w14:textId="77777777" w:rsidR="003E304F" w:rsidRPr="00324CA4" w:rsidRDefault="00C76109"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ВЛ-10 КВ (ЗАХОД ФИДЕРА ПРОТАСЫ НА ПС </w:t>
            </w:r>
            <w:r w:rsidR="00442110" w:rsidRPr="00324CA4">
              <w:rPr>
                <w:color w:val="FF0000"/>
                <w:kern w:val="32"/>
                <w:sz w:val="28"/>
                <w:szCs w:val="28"/>
              </w:rPr>
              <w:t>«</w:t>
            </w:r>
            <w:r w:rsidR="003E304F" w:rsidRPr="00324CA4">
              <w:rPr>
                <w:color w:val="FF0000"/>
                <w:kern w:val="32"/>
                <w:sz w:val="28"/>
                <w:szCs w:val="28"/>
              </w:rPr>
              <w:t>ПРОТАСЫ</w:t>
            </w:r>
            <w:r w:rsidR="00442110" w:rsidRPr="00324CA4">
              <w:rPr>
                <w:color w:val="FF0000"/>
                <w:kern w:val="32"/>
                <w:sz w:val="28"/>
                <w:szCs w:val="28"/>
              </w:rPr>
              <w:t>»</w:t>
            </w:r>
            <w:r w:rsidR="003E304F" w:rsidRPr="00324CA4">
              <w:rPr>
                <w:color w:val="FF0000"/>
                <w:kern w:val="32"/>
                <w:sz w:val="28"/>
                <w:szCs w:val="28"/>
              </w:rPr>
              <w:t>)</w:t>
            </w:r>
          </w:p>
        </w:tc>
        <w:tc>
          <w:tcPr>
            <w:tcW w:w="2268" w:type="dxa"/>
            <w:shd w:val="clear" w:color="auto" w:fill="auto"/>
          </w:tcPr>
          <w:p w14:paraId="260259A2" w14:textId="77777777" w:rsidR="003E304F" w:rsidRPr="00324CA4" w:rsidRDefault="003E304F" w:rsidP="00324CA4">
            <w:pPr>
              <w:jc w:val="center"/>
              <w:rPr>
                <w:color w:val="FF0000"/>
                <w:kern w:val="32"/>
                <w:sz w:val="28"/>
                <w:szCs w:val="28"/>
              </w:rPr>
            </w:pPr>
            <w:r w:rsidRPr="00324CA4">
              <w:rPr>
                <w:color w:val="FF0000"/>
                <w:kern w:val="32"/>
                <w:sz w:val="28"/>
                <w:szCs w:val="28"/>
              </w:rPr>
              <w:t>59:32-6.1284</w:t>
            </w:r>
          </w:p>
          <w:p w14:paraId="43356222" w14:textId="77777777" w:rsidR="003E304F" w:rsidRPr="00324CA4" w:rsidRDefault="003E304F" w:rsidP="00324CA4">
            <w:pPr>
              <w:jc w:val="center"/>
              <w:rPr>
                <w:color w:val="FF0000"/>
                <w:kern w:val="32"/>
                <w:sz w:val="28"/>
                <w:szCs w:val="28"/>
              </w:rPr>
            </w:pPr>
            <w:r w:rsidRPr="00324CA4">
              <w:rPr>
                <w:color w:val="FF0000"/>
                <w:kern w:val="32"/>
                <w:sz w:val="28"/>
                <w:szCs w:val="28"/>
              </w:rPr>
              <w:t>59.32.2.224</w:t>
            </w:r>
          </w:p>
        </w:tc>
      </w:tr>
      <w:tr w:rsidR="003E304F" w:rsidRPr="00324CA4" w14:paraId="7753AF49" w14:textId="77777777" w:rsidTr="00324CA4">
        <w:trPr>
          <w:trHeight w:val="81"/>
          <w:jc w:val="center"/>
        </w:trPr>
        <w:tc>
          <w:tcPr>
            <w:tcW w:w="7792" w:type="dxa"/>
            <w:shd w:val="clear" w:color="auto" w:fill="auto"/>
          </w:tcPr>
          <w:p w14:paraId="68F6AC62"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Ф.АНИКИНО ОТ ПС «КУЛТАЕВО»</w:t>
            </w:r>
          </w:p>
        </w:tc>
        <w:tc>
          <w:tcPr>
            <w:tcW w:w="2268" w:type="dxa"/>
            <w:shd w:val="clear" w:color="auto" w:fill="auto"/>
          </w:tcPr>
          <w:p w14:paraId="5A400B22" w14:textId="77777777" w:rsidR="003E304F" w:rsidRPr="00324CA4" w:rsidRDefault="003E304F" w:rsidP="00324CA4">
            <w:pPr>
              <w:jc w:val="center"/>
              <w:rPr>
                <w:color w:val="FF0000"/>
                <w:kern w:val="32"/>
                <w:sz w:val="28"/>
                <w:szCs w:val="28"/>
              </w:rPr>
            </w:pPr>
            <w:r w:rsidRPr="00324CA4">
              <w:rPr>
                <w:color w:val="FF0000"/>
                <w:kern w:val="32"/>
                <w:sz w:val="28"/>
                <w:szCs w:val="28"/>
              </w:rPr>
              <w:t>59:32-6.1312</w:t>
            </w:r>
          </w:p>
          <w:p w14:paraId="65F807E4" w14:textId="77777777" w:rsidR="003E304F" w:rsidRPr="00324CA4" w:rsidRDefault="003E304F" w:rsidP="00324CA4">
            <w:pPr>
              <w:jc w:val="center"/>
              <w:rPr>
                <w:color w:val="FF0000"/>
                <w:kern w:val="32"/>
                <w:sz w:val="28"/>
                <w:szCs w:val="28"/>
              </w:rPr>
            </w:pPr>
            <w:r w:rsidRPr="00324CA4">
              <w:rPr>
                <w:color w:val="FF0000"/>
                <w:kern w:val="32"/>
                <w:sz w:val="28"/>
                <w:szCs w:val="28"/>
              </w:rPr>
              <w:t>59.32.2.382</w:t>
            </w:r>
          </w:p>
        </w:tc>
      </w:tr>
      <w:tr w:rsidR="003E304F" w:rsidRPr="00324CA4" w14:paraId="6A5D6C04" w14:textId="77777777" w:rsidTr="00324CA4">
        <w:trPr>
          <w:trHeight w:val="81"/>
          <w:jc w:val="center"/>
        </w:trPr>
        <w:tc>
          <w:tcPr>
            <w:tcW w:w="7792" w:type="dxa"/>
            <w:shd w:val="clear" w:color="auto" w:fill="auto"/>
          </w:tcPr>
          <w:p w14:paraId="60786E37"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10кВ ф. Орошение от ПС «Муллы»</w:t>
            </w:r>
          </w:p>
        </w:tc>
        <w:tc>
          <w:tcPr>
            <w:tcW w:w="2268" w:type="dxa"/>
            <w:shd w:val="clear" w:color="auto" w:fill="auto"/>
          </w:tcPr>
          <w:p w14:paraId="07292700" w14:textId="77777777" w:rsidR="003E304F" w:rsidRPr="00324CA4" w:rsidRDefault="003E304F" w:rsidP="00324CA4">
            <w:pPr>
              <w:jc w:val="center"/>
              <w:rPr>
                <w:color w:val="FF0000"/>
                <w:kern w:val="32"/>
                <w:sz w:val="28"/>
                <w:szCs w:val="28"/>
              </w:rPr>
            </w:pPr>
            <w:r w:rsidRPr="00324CA4">
              <w:rPr>
                <w:color w:val="FF0000"/>
                <w:kern w:val="32"/>
                <w:sz w:val="28"/>
                <w:szCs w:val="28"/>
              </w:rPr>
              <w:t>59:32-6.778</w:t>
            </w:r>
          </w:p>
          <w:p w14:paraId="50C9D782" w14:textId="77777777" w:rsidR="003E304F" w:rsidRPr="00324CA4" w:rsidRDefault="003E304F" w:rsidP="00324CA4">
            <w:pPr>
              <w:jc w:val="center"/>
              <w:rPr>
                <w:color w:val="FF0000"/>
                <w:kern w:val="32"/>
                <w:sz w:val="28"/>
                <w:szCs w:val="28"/>
              </w:rPr>
            </w:pPr>
            <w:r w:rsidRPr="00324CA4">
              <w:rPr>
                <w:color w:val="FF0000"/>
                <w:kern w:val="32"/>
                <w:sz w:val="28"/>
                <w:szCs w:val="28"/>
              </w:rPr>
              <w:t>59.32.2.231</w:t>
            </w:r>
          </w:p>
        </w:tc>
      </w:tr>
      <w:tr w:rsidR="003E304F" w:rsidRPr="00324CA4" w14:paraId="4B6635A7" w14:textId="77777777" w:rsidTr="00324CA4">
        <w:trPr>
          <w:trHeight w:val="81"/>
          <w:jc w:val="center"/>
        </w:trPr>
        <w:tc>
          <w:tcPr>
            <w:tcW w:w="7792" w:type="dxa"/>
            <w:shd w:val="clear" w:color="auto" w:fill="auto"/>
          </w:tcPr>
          <w:p w14:paraId="1D05D4D5"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Ф.ПОЛЮДОВО</w:t>
            </w:r>
          </w:p>
        </w:tc>
        <w:tc>
          <w:tcPr>
            <w:tcW w:w="2268" w:type="dxa"/>
            <w:shd w:val="clear" w:color="auto" w:fill="auto"/>
          </w:tcPr>
          <w:p w14:paraId="03C2C121" w14:textId="77777777" w:rsidR="003E304F" w:rsidRPr="00324CA4" w:rsidRDefault="003E304F" w:rsidP="00324CA4">
            <w:pPr>
              <w:jc w:val="center"/>
              <w:rPr>
                <w:color w:val="FF0000"/>
                <w:kern w:val="32"/>
                <w:sz w:val="28"/>
                <w:szCs w:val="28"/>
              </w:rPr>
            </w:pPr>
            <w:r w:rsidRPr="00324CA4">
              <w:rPr>
                <w:color w:val="FF0000"/>
                <w:kern w:val="32"/>
                <w:sz w:val="28"/>
                <w:szCs w:val="28"/>
              </w:rPr>
              <w:t>59:32-6.1366</w:t>
            </w:r>
          </w:p>
          <w:p w14:paraId="6177C8FB" w14:textId="602A734F" w:rsidR="003E304F" w:rsidRPr="00324CA4" w:rsidRDefault="003E304F" w:rsidP="00324CA4">
            <w:pPr>
              <w:jc w:val="center"/>
              <w:rPr>
                <w:color w:val="FF0000"/>
                <w:kern w:val="32"/>
                <w:sz w:val="28"/>
                <w:szCs w:val="28"/>
              </w:rPr>
            </w:pPr>
            <w:r w:rsidRPr="00324CA4">
              <w:rPr>
                <w:color w:val="FF0000"/>
                <w:kern w:val="32"/>
                <w:sz w:val="28"/>
                <w:szCs w:val="28"/>
              </w:rPr>
              <w:t>59.32.2.573</w:t>
            </w:r>
          </w:p>
        </w:tc>
      </w:tr>
      <w:tr w:rsidR="003E304F" w:rsidRPr="00324CA4" w14:paraId="556123F4" w14:textId="77777777" w:rsidTr="00324CA4">
        <w:trPr>
          <w:trHeight w:val="81"/>
          <w:jc w:val="center"/>
        </w:trPr>
        <w:tc>
          <w:tcPr>
            <w:tcW w:w="7792" w:type="dxa"/>
            <w:shd w:val="clear" w:color="auto" w:fill="auto"/>
          </w:tcPr>
          <w:p w14:paraId="2B2513CC"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 Косотуриха оп.№4-№1-21 от РП-3033 ПС Култаево</w:t>
            </w:r>
          </w:p>
        </w:tc>
        <w:tc>
          <w:tcPr>
            <w:tcW w:w="2268" w:type="dxa"/>
            <w:shd w:val="clear" w:color="auto" w:fill="auto"/>
          </w:tcPr>
          <w:p w14:paraId="48754191" w14:textId="77777777" w:rsidR="003E304F" w:rsidRPr="00324CA4" w:rsidRDefault="003E304F" w:rsidP="00324CA4">
            <w:pPr>
              <w:jc w:val="center"/>
              <w:rPr>
                <w:color w:val="FF0000"/>
                <w:kern w:val="32"/>
                <w:sz w:val="28"/>
                <w:szCs w:val="28"/>
              </w:rPr>
            </w:pPr>
            <w:r w:rsidRPr="00324CA4">
              <w:rPr>
                <w:color w:val="FF0000"/>
                <w:kern w:val="32"/>
                <w:sz w:val="28"/>
                <w:szCs w:val="28"/>
              </w:rPr>
              <w:t>59:32-6.2591</w:t>
            </w:r>
          </w:p>
        </w:tc>
      </w:tr>
      <w:tr w:rsidR="003E304F" w:rsidRPr="00324CA4" w14:paraId="126191AE" w14:textId="77777777" w:rsidTr="00324CA4">
        <w:trPr>
          <w:trHeight w:val="81"/>
          <w:jc w:val="center"/>
        </w:trPr>
        <w:tc>
          <w:tcPr>
            <w:tcW w:w="7792" w:type="dxa"/>
            <w:shd w:val="clear" w:color="auto" w:fill="auto"/>
          </w:tcPr>
          <w:p w14:paraId="0AAD1E09"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 кВ Болгары - Ключики</w:t>
            </w:r>
          </w:p>
        </w:tc>
        <w:tc>
          <w:tcPr>
            <w:tcW w:w="2268" w:type="dxa"/>
            <w:shd w:val="clear" w:color="auto" w:fill="auto"/>
          </w:tcPr>
          <w:p w14:paraId="2E66034E" w14:textId="77777777" w:rsidR="003E304F" w:rsidRPr="00324CA4" w:rsidRDefault="003E304F" w:rsidP="00324CA4">
            <w:pPr>
              <w:jc w:val="center"/>
              <w:rPr>
                <w:color w:val="FF0000"/>
                <w:kern w:val="32"/>
                <w:sz w:val="28"/>
                <w:szCs w:val="28"/>
              </w:rPr>
            </w:pPr>
            <w:r w:rsidRPr="00324CA4">
              <w:rPr>
                <w:color w:val="FF0000"/>
                <w:kern w:val="32"/>
                <w:sz w:val="28"/>
                <w:szCs w:val="28"/>
              </w:rPr>
              <w:t>59:32-6.1195</w:t>
            </w:r>
          </w:p>
          <w:p w14:paraId="1A999E7B" w14:textId="77777777" w:rsidR="003E304F" w:rsidRPr="00324CA4" w:rsidRDefault="003E304F" w:rsidP="00324CA4">
            <w:pPr>
              <w:jc w:val="center"/>
              <w:rPr>
                <w:color w:val="FF0000"/>
                <w:kern w:val="32"/>
                <w:sz w:val="28"/>
                <w:szCs w:val="28"/>
              </w:rPr>
            </w:pPr>
            <w:r w:rsidRPr="00324CA4">
              <w:rPr>
                <w:color w:val="FF0000"/>
                <w:kern w:val="32"/>
                <w:sz w:val="28"/>
                <w:szCs w:val="28"/>
              </w:rPr>
              <w:t>59.32.2.230</w:t>
            </w:r>
          </w:p>
        </w:tc>
      </w:tr>
      <w:tr w:rsidR="003E304F" w:rsidRPr="00324CA4" w14:paraId="1B27CF09" w14:textId="77777777" w:rsidTr="00324CA4">
        <w:trPr>
          <w:trHeight w:val="81"/>
          <w:jc w:val="center"/>
        </w:trPr>
        <w:tc>
          <w:tcPr>
            <w:tcW w:w="7792" w:type="dxa"/>
            <w:shd w:val="clear" w:color="auto" w:fill="auto"/>
          </w:tcPr>
          <w:p w14:paraId="441E6E24"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ВЛ-10кВ ф.Шумки от РП-3031</w:t>
            </w:r>
          </w:p>
        </w:tc>
        <w:tc>
          <w:tcPr>
            <w:tcW w:w="2268" w:type="dxa"/>
            <w:shd w:val="clear" w:color="auto" w:fill="auto"/>
          </w:tcPr>
          <w:p w14:paraId="5E74422E" w14:textId="77777777" w:rsidR="003E304F" w:rsidRPr="00324CA4" w:rsidRDefault="003E304F" w:rsidP="00324CA4">
            <w:pPr>
              <w:jc w:val="center"/>
              <w:rPr>
                <w:color w:val="FF0000"/>
                <w:kern w:val="32"/>
                <w:sz w:val="28"/>
                <w:szCs w:val="28"/>
              </w:rPr>
            </w:pPr>
            <w:r w:rsidRPr="00324CA4">
              <w:rPr>
                <w:color w:val="FF0000"/>
                <w:kern w:val="32"/>
                <w:sz w:val="28"/>
                <w:szCs w:val="28"/>
              </w:rPr>
              <w:t>59:32-6.1407</w:t>
            </w:r>
          </w:p>
          <w:p w14:paraId="2D1BB627" w14:textId="77777777" w:rsidR="003E304F" w:rsidRPr="00324CA4" w:rsidRDefault="003E304F" w:rsidP="00324CA4">
            <w:pPr>
              <w:jc w:val="center"/>
              <w:rPr>
                <w:color w:val="FF0000"/>
                <w:kern w:val="32"/>
                <w:sz w:val="28"/>
                <w:szCs w:val="28"/>
              </w:rPr>
            </w:pPr>
            <w:r w:rsidRPr="00324CA4">
              <w:rPr>
                <w:color w:val="FF0000"/>
                <w:kern w:val="32"/>
                <w:sz w:val="28"/>
                <w:szCs w:val="28"/>
              </w:rPr>
              <w:t>59.32.2.357</w:t>
            </w:r>
          </w:p>
        </w:tc>
      </w:tr>
      <w:tr w:rsidR="003E304F" w:rsidRPr="00324CA4" w14:paraId="2B9AFE89" w14:textId="77777777" w:rsidTr="00324CA4">
        <w:trPr>
          <w:trHeight w:val="81"/>
          <w:jc w:val="center"/>
        </w:trPr>
        <w:tc>
          <w:tcPr>
            <w:tcW w:w="7792" w:type="dxa"/>
            <w:shd w:val="clear" w:color="auto" w:fill="auto"/>
          </w:tcPr>
          <w:p w14:paraId="613E5014"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Ф.КРАСАВА ОТ ПС КРАСАВА - 3</w:t>
            </w:r>
          </w:p>
        </w:tc>
        <w:tc>
          <w:tcPr>
            <w:tcW w:w="2268" w:type="dxa"/>
            <w:shd w:val="clear" w:color="auto" w:fill="auto"/>
          </w:tcPr>
          <w:p w14:paraId="2E92F7DE" w14:textId="77777777" w:rsidR="003E304F" w:rsidRPr="00324CA4" w:rsidRDefault="003E304F" w:rsidP="00324CA4">
            <w:pPr>
              <w:jc w:val="center"/>
              <w:rPr>
                <w:color w:val="FF0000"/>
                <w:kern w:val="32"/>
                <w:sz w:val="28"/>
                <w:szCs w:val="28"/>
              </w:rPr>
            </w:pPr>
            <w:r w:rsidRPr="00324CA4">
              <w:rPr>
                <w:color w:val="FF0000"/>
                <w:kern w:val="32"/>
                <w:sz w:val="28"/>
                <w:szCs w:val="28"/>
              </w:rPr>
              <w:t>59:32-6.827</w:t>
            </w:r>
          </w:p>
          <w:p w14:paraId="573BC901" w14:textId="77777777" w:rsidR="003E304F" w:rsidRPr="00324CA4" w:rsidRDefault="003E304F" w:rsidP="00324CA4">
            <w:pPr>
              <w:jc w:val="center"/>
              <w:rPr>
                <w:color w:val="FF0000"/>
                <w:kern w:val="32"/>
                <w:sz w:val="28"/>
                <w:szCs w:val="28"/>
              </w:rPr>
            </w:pPr>
            <w:r w:rsidRPr="00324CA4">
              <w:rPr>
                <w:color w:val="FF0000"/>
                <w:kern w:val="32"/>
                <w:sz w:val="28"/>
                <w:szCs w:val="28"/>
              </w:rPr>
              <w:t>59.32.2.219</w:t>
            </w:r>
          </w:p>
        </w:tc>
      </w:tr>
      <w:tr w:rsidR="003E304F" w:rsidRPr="00324CA4" w14:paraId="6B909A4F" w14:textId="77777777" w:rsidTr="00324CA4">
        <w:trPr>
          <w:trHeight w:val="81"/>
          <w:jc w:val="center"/>
        </w:trPr>
        <w:tc>
          <w:tcPr>
            <w:tcW w:w="7792" w:type="dxa"/>
            <w:shd w:val="clear" w:color="auto" w:fill="auto"/>
          </w:tcPr>
          <w:p w14:paraId="74239912"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от ТП-8850 н.п. Н.Муллы</w:t>
            </w:r>
          </w:p>
        </w:tc>
        <w:tc>
          <w:tcPr>
            <w:tcW w:w="2268" w:type="dxa"/>
            <w:shd w:val="clear" w:color="auto" w:fill="auto"/>
          </w:tcPr>
          <w:p w14:paraId="14B43670" w14:textId="77777777" w:rsidR="003E304F" w:rsidRPr="00324CA4" w:rsidRDefault="003E304F" w:rsidP="00324CA4">
            <w:pPr>
              <w:jc w:val="center"/>
              <w:rPr>
                <w:color w:val="FF0000"/>
                <w:kern w:val="32"/>
                <w:sz w:val="28"/>
                <w:szCs w:val="28"/>
              </w:rPr>
            </w:pPr>
            <w:r w:rsidRPr="00324CA4">
              <w:rPr>
                <w:color w:val="FF0000"/>
                <w:kern w:val="32"/>
                <w:sz w:val="28"/>
                <w:szCs w:val="28"/>
              </w:rPr>
              <w:t>59:32-6.252</w:t>
            </w:r>
          </w:p>
          <w:p w14:paraId="60991391" w14:textId="77777777" w:rsidR="003E304F" w:rsidRPr="00324CA4" w:rsidRDefault="003E304F" w:rsidP="00324CA4">
            <w:pPr>
              <w:jc w:val="center"/>
              <w:rPr>
                <w:color w:val="FF0000"/>
                <w:kern w:val="32"/>
                <w:sz w:val="28"/>
                <w:szCs w:val="28"/>
              </w:rPr>
            </w:pPr>
            <w:r w:rsidRPr="00324CA4">
              <w:rPr>
                <w:color w:val="FF0000"/>
                <w:kern w:val="32"/>
                <w:sz w:val="28"/>
                <w:szCs w:val="28"/>
              </w:rPr>
              <w:t>59.32.2.311</w:t>
            </w:r>
          </w:p>
        </w:tc>
      </w:tr>
      <w:tr w:rsidR="003E304F" w:rsidRPr="00324CA4" w14:paraId="37FB7003" w14:textId="77777777" w:rsidTr="00324CA4">
        <w:trPr>
          <w:trHeight w:val="81"/>
          <w:jc w:val="center"/>
        </w:trPr>
        <w:tc>
          <w:tcPr>
            <w:tcW w:w="7792" w:type="dxa"/>
            <w:shd w:val="clear" w:color="auto" w:fill="auto"/>
          </w:tcPr>
          <w:p w14:paraId="257CB379"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Ф.КОМПЛЕКС</w:t>
            </w:r>
          </w:p>
        </w:tc>
        <w:tc>
          <w:tcPr>
            <w:tcW w:w="2268" w:type="dxa"/>
            <w:shd w:val="clear" w:color="auto" w:fill="auto"/>
          </w:tcPr>
          <w:p w14:paraId="3BFDFCA7" w14:textId="77777777" w:rsidR="003E304F" w:rsidRPr="00324CA4" w:rsidRDefault="003E304F" w:rsidP="00324CA4">
            <w:pPr>
              <w:jc w:val="center"/>
              <w:rPr>
                <w:color w:val="FF0000"/>
                <w:kern w:val="32"/>
                <w:sz w:val="28"/>
                <w:szCs w:val="28"/>
              </w:rPr>
            </w:pPr>
            <w:r w:rsidRPr="00324CA4">
              <w:rPr>
                <w:color w:val="FF0000"/>
                <w:kern w:val="32"/>
                <w:sz w:val="28"/>
                <w:szCs w:val="28"/>
              </w:rPr>
              <w:t>59:32-6.801</w:t>
            </w:r>
          </w:p>
          <w:p w14:paraId="19D26863" w14:textId="77777777" w:rsidR="003E304F" w:rsidRPr="00324CA4" w:rsidRDefault="003E304F" w:rsidP="00324CA4">
            <w:pPr>
              <w:jc w:val="center"/>
              <w:rPr>
                <w:color w:val="FF0000"/>
                <w:kern w:val="32"/>
                <w:sz w:val="28"/>
                <w:szCs w:val="28"/>
              </w:rPr>
            </w:pPr>
            <w:r w:rsidRPr="00324CA4">
              <w:rPr>
                <w:color w:val="FF0000"/>
                <w:kern w:val="32"/>
                <w:sz w:val="28"/>
                <w:szCs w:val="28"/>
              </w:rPr>
              <w:t>59.32.2.220</w:t>
            </w:r>
          </w:p>
        </w:tc>
      </w:tr>
      <w:tr w:rsidR="003E304F" w:rsidRPr="00324CA4" w14:paraId="013D8182" w14:textId="77777777" w:rsidTr="00324CA4">
        <w:trPr>
          <w:trHeight w:val="81"/>
          <w:jc w:val="center"/>
        </w:trPr>
        <w:tc>
          <w:tcPr>
            <w:tcW w:w="7792" w:type="dxa"/>
            <w:shd w:val="clear" w:color="auto" w:fill="auto"/>
          </w:tcPr>
          <w:p w14:paraId="4404F8F5"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ф.Россия-2 от ПС Муллы</w:t>
            </w:r>
          </w:p>
        </w:tc>
        <w:tc>
          <w:tcPr>
            <w:tcW w:w="2268" w:type="dxa"/>
            <w:shd w:val="clear" w:color="auto" w:fill="auto"/>
          </w:tcPr>
          <w:p w14:paraId="0DCFAEFE" w14:textId="77777777" w:rsidR="003E304F" w:rsidRPr="00324CA4" w:rsidRDefault="003E304F" w:rsidP="00324CA4">
            <w:pPr>
              <w:jc w:val="center"/>
              <w:rPr>
                <w:color w:val="FF0000"/>
                <w:kern w:val="32"/>
                <w:sz w:val="28"/>
                <w:szCs w:val="28"/>
              </w:rPr>
            </w:pPr>
            <w:r w:rsidRPr="00324CA4">
              <w:rPr>
                <w:color w:val="FF0000"/>
                <w:kern w:val="32"/>
                <w:sz w:val="28"/>
                <w:szCs w:val="28"/>
              </w:rPr>
              <w:t>59:32-6.1425</w:t>
            </w:r>
          </w:p>
          <w:p w14:paraId="7378ED88" w14:textId="77777777" w:rsidR="003E304F" w:rsidRPr="00324CA4" w:rsidRDefault="003E304F" w:rsidP="00324CA4">
            <w:pPr>
              <w:jc w:val="center"/>
              <w:rPr>
                <w:color w:val="FF0000"/>
                <w:kern w:val="32"/>
                <w:sz w:val="28"/>
                <w:szCs w:val="28"/>
              </w:rPr>
            </w:pPr>
            <w:r w:rsidRPr="00324CA4">
              <w:rPr>
                <w:color w:val="FF0000"/>
                <w:kern w:val="32"/>
                <w:sz w:val="28"/>
                <w:szCs w:val="28"/>
              </w:rPr>
              <w:t>59.32.2.314</w:t>
            </w:r>
          </w:p>
        </w:tc>
      </w:tr>
      <w:tr w:rsidR="003E304F" w:rsidRPr="00324CA4" w14:paraId="082D1E66" w14:textId="77777777" w:rsidTr="00324CA4">
        <w:trPr>
          <w:trHeight w:val="81"/>
          <w:jc w:val="center"/>
        </w:trPr>
        <w:tc>
          <w:tcPr>
            <w:tcW w:w="7792" w:type="dxa"/>
            <w:shd w:val="clear" w:color="auto" w:fill="auto"/>
          </w:tcPr>
          <w:p w14:paraId="2F9DF886"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 КНС ОТ ПС «КУЛТАЕВО»</w:t>
            </w:r>
          </w:p>
        </w:tc>
        <w:tc>
          <w:tcPr>
            <w:tcW w:w="2268" w:type="dxa"/>
            <w:shd w:val="clear" w:color="auto" w:fill="auto"/>
          </w:tcPr>
          <w:p w14:paraId="5A53EB2B" w14:textId="77777777" w:rsidR="003E304F" w:rsidRPr="00324CA4" w:rsidRDefault="003E304F" w:rsidP="00324CA4">
            <w:pPr>
              <w:jc w:val="center"/>
              <w:rPr>
                <w:color w:val="FF0000"/>
                <w:kern w:val="32"/>
                <w:sz w:val="28"/>
                <w:szCs w:val="28"/>
              </w:rPr>
            </w:pPr>
            <w:r w:rsidRPr="00324CA4">
              <w:rPr>
                <w:color w:val="FF0000"/>
                <w:kern w:val="32"/>
                <w:sz w:val="28"/>
                <w:szCs w:val="28"/>
              </w:rPr>
              <w:t>59:32-6.643</w:t>
            </w:r>
          </w:p>
          <w:p w14:paraId="6071C8B1" w14:textId="77777777" w:rsidR="003E304F" w:rsidRPr="00324CA4" w:rsidRDefault="003E304F" w:rsidP="00324CA4">
            <w:pPr>
              <w:jc w:val="center"/>
              <w:rPr>
                <w:color w:val="FF0000"/>
                <w:kern w:val="32"/>
                <w:sz w:val="28"/>
                <w:szCs w:val="28"/>
              </w:rPr>
            </w:pPr>
            <w:r w:rsidRPr="00324CA4">
              <w:rPr>
                <w:color w:val="FF0000"/>
                <w:kern w:val="32"/>
                <w:sz w:val="28"/>
                <w:szCs w:val="28"/>
              </w:rPr>
              <w:t>59.32.2.374</w:t>
            </w:r>
          </w:p>
        </w:tc>
      </w:tr>
      <w:tr w:rsidR="003E304F" w:rsidRPr="00324CA4" w14:paraId="12784CAF" w14:textId="77777777" w:rsidTr="00324CA4">
        <w:trPr>
          <w:trHeight w:val="81"/>
          <w:jc w:val="center"/>
        </w:trPr>
        <w:tc>
          <w:tcPr>
            <w:tcW w:w="7792" w:type="dxa"/>
            <w:shd w:val="clear" w:color="auto" w:fill="auto"/>
          </w:tcPr>
          <w:p w14:paraId="45F3D857"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Ф.ЧУВАКИ</w:t>
            </w:r>
          </w:p>
        </w:tc>
        <w:tc>
          <w:tcPr>
            <w:tcW w:w="2268" w:type="dxa"/>
            <w:shd w:val="clear" w:color="auto" w:fill="auto"/>
          </w:tcPr>
          <w:p w14:paraId="36BF5EAB" w14:textId="77777777" w:rsidR="003E304F" w:rsidRPr="00324CA4" w:rsidRDefault="003E304F" w:rsidP="00324CA4">
            <w:pPr>
              <w:jc w:val="center"/>
              <w:rPr>
                <w:color w:val="FF0000"/>
                <w:kern w:val="32"/>
                <w:sz w:val="28"/>
                <w:szCs w:val="28"/>
              </w:rPr>
            </w:pPr>
            <w:r w:rsidRPr="00324CA4">
              <w:rPr>
                <w:color w:val="FF0000"/>
                <w:kern w:val="32"/>
                <w:sz w:val="28"/>
                <w:szCs w:val="28"/>
              </w:rPr>
              <w:t>59:32-6.342</w:t>
            </w:r>
          </w:p>
          <w:p w14:paraId="669F9086" w14:textId="77777777" w:rsidR="003E304F" w:rsidRPr="00324CA4" w:rsidRDefault="003E304F" w:rsidP="00324CA4">
            <w:pPr>
              <w:jc w:val="center"/>
              <w:rPr>
                <w:color w:val="FF0000"/>
                <w:kern w:val="32"/>
                <w:sz w:val="28"/>
                <w:szCs w:val="28"/>
              </w:rPr>
            </w:pPr>
            <w:r w:rsidRPr="00324CA4">
              <w:rPr>
                <w:color w:val="FF0000"/>
                <w:kern w:val="32"/>
                <w:sz w:val="28"/>
                <w:szCs w:val="28"/>
              </w:rPr>
              <w:t>59.32.2.637</w:t>
            </w:r>
          </w:p>
        </w:tc>
      </w:tr>
      <w:tr w:rsidR="003E304F" w:rsidRPr="00324CA4" w14:paraId="0585DD06" w14:textId="77777777" w:rsidTr="00324CA4">
        <w:trPr>
          <w:trHeight w:val="81"/>
          <w:jc w:val="center"/>
        </w:trPr>
        <w:tc>
          <w:tcPr>
            <w:tcW w:w="7792" w:type="dxa"/>
            <w:shd w:val="clear" w:color="auto" w:fill="auto"/>
          </w:tcPr>
          <w:p w14:paraId="2C228D8C"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 МОКИНО ОТ ПС «КУЛТАЕВО»</w:t>
            </w:r>
          </w:p>
        </w:tc>
        <w:tc>
          <w:tcPr>
            <w:tcW w:w="2268" w:type="dxa"/>
            <w:shd w:val="clear" w:color="auto" w:fill="auto"/>
          </w:tcPr>
          <w:p w14:paraId="449D01A3" w14:textId="77777777" w:rsidR="003E304F" w:rsidRPr="00324CA4" w:rsidRDefault="003E304F" w:rsidP="00324CA4">
            <w:pPr>
              <w:jc w:val="center"/>
              <w:rPr>
                <w:color w:val="FF0000"/>
                <w:kern w:val="32"/>
                <w:sz w:val="28"/>
                <w:szCs w:val="28"/>
              </w:rPr>
            </w:pPr>
            <w:r w:rsidRPr="00324CA4">
              <w:rPr>
                <w:color w:val="FF0000"/>
                <w:kern w:val="32"/>
                <w:sz w:val="28"/>
                <w:szCs w:val="28"/>
              </w:rPr>
              <w:t>59:32-6.1029</w:t>
            </w:r>
          </w:p>
          <w:p w14:paraId="56549285" w14:textId="57968E64" w:rsidR="003E304F" w:rsidRPr="00324CA4" w:rsidRDefault="003E304F" w:rsidP="00324CA4">
            <w:pPr>
              <w:jc w:val="center"/>
              <w:rPr>
                <w:color w:val="FF0000"/>
                <w:kern w:val="32"/>
                <w:sz w:val="28"/>
                <w:szCs w:val="28"/>
              </w:rPr>
            </w:pPr>
            <w:r w:rsidRPr="00324CA4">
              <w:rPr>
                <w:color w:val="FF0000"/>
                <w:kern w:val="32"/>
                <w:sz w:val="28"/>
                <w:szCs w:val="28"/>
              </w:rPr>
              <w:t>59.32.2.481</w:t>
            </w:r>
          </w:p>
        </w:tc>
      </w:tr>
      <w:tr w:rsidR="003E304F" w:rsidRPr="00324CA4" w14:paraId="732B03EE" w14:textId="77777777" w:rsidTr="00324CA4">
        <w:trPr>
          <w:trHeight w:val="81"/>
          <w:jc w:val="center"/>
        </w:trPr>
        <w:tc>
          <w:tcPr>
            <w:tcW w:w="7792" w:type="dxa"/>
            <w:shd w:val="clear" w:color="auto" w:fill="auto"/>
          </w:tcPr>
          <w:p w14:paraId="7B7CE773"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Шумки (сущ.оп.№14-№1-40) от РП-3031</w:t>
            </w:r>
          </w:p>
        </w:tc>
        <w:tc>
          <w:tcPr>
            <w:tcW w:w="2268" w:type="dxa"/>
            <w:shd w:val="clear" w:color="auto" w:fill="auto"/>
          </w:tcPr>
          <w:p w14:paraId="01C8106E" w14:textId="77777777" w:rsidR="003E304F" w:rsidRPr="00324CA4" w:rsidRDefault="003E304F" w:rsidP="00324CA4">
            <w:pPr>
              <w:jc w:val="center"/>
              <w:rPr>
                <w:color w:val="FF0000"/>
                <w:kern w:val="32"/>
                <w:sz w:val="28"/>
                <w:szCs w:val="28"/>
              </w:rPr>
            </w:pPr>
            <w:r w:rsidRPr="00324CA4">
              <w:rPr>
                <w:color w:val="FF0000"/>
                <w:kern w:val="32"/>
                <w:sz w:val="28"/>
                <w:szCs w:val="28"/>
              </w:rPr>
              <w:t>59:32-6.2589</w:t>
            </w:r>
          </w:p>
        </w:tc>
      </w:tr>
      <w:tr w:rsidR="003E304F" w:rsidRPr="00324CA4" w14:paraId="539EC999" w14:textId="77777777" w:rsidTr="00324CA4">
        <w:trPr>
          <w:trHeight w:val="81"/>
          <w:jc w:val="center"/>
        </w:trPr>
        <w:tc>
          <w:tcPr>
            <w:tcW w:w="7792" w:type="dxa"/>
            <w:shd w:val="clear" w:color="auto" w:fill="auto"/>
          </w:tcPr>
          <w:p w14:paraId="5442B59A"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Ф.СТЕПАНОВО</w:t>
            </w:r>
          </w:p>
        </w:tc>
        <w:tc>
          <w:tcPr>
            <w:tcW w:w="2268" w:type="dxa"/>
            <w:shd w:val="clear" w:color="auto" w:fill="auto"/>
          </w:tcPr>
          <w:p w14:paraId="1E3DB455" w14:textId="77777777" w:rsidR="003E304F" w:rsidRPr="00324CA4" w:rsidRDefault="003E304F" w:rsidP="00324CA4">
            <w:pPr>
              <w:jc w:val="center"/>
              <w:rPr>
                <w:color w:val="FF0000"/>
                <w:kern w:val="32"/>
                <w:sz w:val="28"/>
                <w:szCs w:val="28"/>
              </w:rPr>
            </w:pPr>
            <w:r w:rsidRPr="00324CA4">
              <w:rPr>
                <w:color w:val="FF0000"/>
                <w:kern w:val="32"/>
                <w:sz w:val="28"/>
                <w:szCs w:val="28"/>
              </w:rPr>
              <w:t>59:32-6.146</w:t>
            </w:r>
          </w:p>
          <w:p w14:paraId="403BDD1F" w14:textId="77777777" w:rsidR="003E304F" w:rsidRPr="00324CA4" w:rsidRDefault="003E304F" w:rsidP="00324CA4">
            <w:pPr>
              <w:jc w:val="center"/>
              <w:rPr>
                <w:color w:val="FF0000"/>
                <w:kern w:val="32"/>
                <w:sz w:val="28"/>
                <w:szCs w:val="28"/>
              </w:rPr>
            </w:pPr>
            <w:r w:rsidRPr="00324CA4">
              <w:rPr>
                <w:color w:val="FF0000"/>
                <w:kern w:val="32"/>
                <w:sz w:val="28"/>
                <w:szCs w:val="28"/>
              </w:rPr>
              <w:t>59.32.2.641</w:t>
            </w:r>
          </w:p>
        </w:tc>
      </w:tr>
      <w:tr w:rsidR="003E304F" w:rsidRPr="00324CA4" w14:paraId="4C48F54E" w14:textId="77777777" w:rsidTr="00324CA4">
        <w:trPr>
          <w:trHeight w:val="81"/>
          <w:jc w:val="center"/>
        </w:trPr>
        <w:tc>
          <w:tcPr>
            <w:tcW w:w="7792" w:type="dxa"/>
            <w:shd w:val="clear" w:color="auto" w:fill="auto"/>
          </w:tcPr>
          <w:p w14:paraId="0DA8DC89"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ф.Россия-1 от ПС Муллы</w:t>
            </w:r>
          </w:p>
        </w:tc>
        <w:tc>
          <w:tcPr>
            <w:tcW w:w="2268" w:type="dxa"/>
            <w:shd w:val="clear" w:color="auto" w:fill="auto"/>
          </w:tcPr>
          <w:p w14:paraId="2221211A" w14:textId="77777777" w:rsidR="003E304F" w:rsidRPr="00324CA4" w:rsidRDefault="003E304F" w:rsidP="00324CA4">
            <w:pPr>
              <w:jc w:val="center"/>
              <w:rPr>
                <w:color w:val="FF0000"/>
                <w:kern w:val="32"/>
                <w:sz w:val="28"/>
                <w:szCs w:val="28"/>
              </w:rPr>
            </w:pPr>
            <w:r w:rsidRPr="00324CA4">
              <w:rPr>
                <w:color w:val="FF0000"/>
                <w:kern w:val="32"/>
                <w:sz w:val="28"/>
                <w:szCs w:val="28"/>
              </w:rPr>
              <w:t>59:32-6.1071</w:t>
            </w:r>
          </w:p>
          <w:p w14:paraId="6BFFB829" w14:textId="77777777" w:rsidR="003E304F" w:rsidRPr="00324CA4" w:rsidRDefault="003E304F" w:rsidP="00324CA4">
            <w:pPr>
              <w:jc w:val="center"/>
              <w:rPr>
                <w:color w:val="FF0000"/>
                <w:kern w:val="32"/>
                <w:sz w:val="28"/>
                <w:szCs w:val="28"/>
              </w:rPr>
            </w:pPr>
            <w:r w:rsidRPr="00324CA4">
              <w:rPr>
                <w:color w:val="FF0000"/>
                <w:kern w:val="32"/>
                <w:sz w:val="28"/>
                <w:szCs w:val="28"/>
              </w:rPr>
              <w:t>59.32.2.313</w:t>
            </w:r>
          </w:p>
        </w:tc>
      </w:tr>
      <w:tr w:rsidR="003E304F" w:rsidRPr="00324CA4" w14:paraId="1F54D0F0" w14:textId="77777777" w:rsidTr="00324CA4">
        <w:trPr>
          <w:trHeight w:val="81"/>
          <w:jc w:val="center"/>
        </w:trPr>
        <w:tc>
          <w:tcPr>
            <w:tcW w:w="7792" w:type="dxa"/>
            <w:shd w:val="clear" w:color="auto" w:fill="auto"/>
          </w:tcPr>
          <w:p w14:paraId="25F78748"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Ф.ПРОТАСЫ-1 ОТ РП - 3033</w:t>
            </w:r>
          </w:p>
        </w:tc>
        <w:tc>
          <w:tcPr>
            <w:tcW w:w="2268" w:type="dxa"/>
            <w:shd w:val="clear" w:color="auto" w:fill="auto"/>
          </w:tcPr>
          <w:p w14:paraId="240D95BF" w14:textId="77777777" w:rsidR="003E304F" w:rsidRPr="00324CA4" w:rsidRDefault="003E304F" w:rsidP="00324CA4">
            <w:pPr>
              <w:jc w:val="center"/>
              <w:rPr>
                <w:color w:val="FF0000"/>
                <w:kern w:val="32"/>
                <w:sz w:val="28"/>
                <w:szCs w:val="28"/>
              </w:rPr>
            </w:pPr>
            <w:r w:rsidRPr="00324CA4">
              <w:rPr>
                <w:color w:val="FF0000"/>
                <w:kern w:val="32"/>
                <w:sz w:val="28"/>
                <w:szCs w:val="28"/>
              </w:rPr>
              <w:t>59:32-6.941</w:t>
            </w:r>
          </w:p>
          <w:p w14:paraId="383689E4" w14:textId="77777777" w:rsidR="003E304F" w:rsidRPr="00324CA4" w:rsidRDefault="003E304F" w:rsidP="00324CA4">
            <w:pPr>
              <w:jc w:val="center"/>
              <w:rPr>
                <w:color w:val="FF0000"/>
                <w:kern w:val="32"/>
                <w:sz w:val="28"/>
                <w:szCs w:val="28"/>
              </w:rPr>
            </w:pPr>
            <w:r w:rsidRPr="00324CA4">
              <w:rPr>
                <w:color w:val="FF0000"/>
                <w:kern w:val="32"/>
                <w:sz w:val="28"/>
                <w:szCs w:val="28"/>
              </w:rPr>
              <w:t>59.32.2.242</w:t>
            </w:r>
          </w:p>
        </w:tc>
      </w:tr>
      <w:tr w:rsidR="003E304F" w:rsidRPr="00324CA4" w14:paraId="67825B18" w14:textId="77777777" w:rsidTr="00324CA4">
        <w:trPr>
          <w:trHeight w:val="81"/>
          <w:jc w:val="center"/>
        </w:trPr>
        <w:tc>
          <w:tcPr>
            <w:tcW w:w="7792" w:type="dxa"/>
            <w:shd w:val="clear" w:color="auto" w:fill="auto"/>
          </w:tcPr>
          <w:p w14:paraId="13E04A40"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Ф.ПРОТАСЫ-2 ОТ РП - 3033</w:t>
            </w:r>
          </w:p>
        </w:tc>
        <w:tc>
          <w:tcPr>
            <w:tcW w:w="2268" w:type="dxa"/>
            <w:shd w:val="clear" w:color="auto" w:fill="auto"/>
          </w:tcPr>
          <w:p w14:paraId="1E8D4288" w14:textId="77777777" w:rsidR="003E304F" w:rsidRPr="00324CA4" w:rsidRDefault="003E304F" w:rsidP="00324CA4">
            <w:pPr>
              <w:jc w:val="center"/>
              <w:rPr>
                <w:color w:val="FF0000"/>
                <w:kern w:val="32"/>
                <w:sz w:val="28"/>
                <w:szCs w:val="28"/>
              </w:rPr>
            </w:pPr>
            <w:r w:rsidRPr="00324CA4">
              <w:rPr>
                <w:color w:val="FF0000"/>
                <w:kern w:val="32"/>
                <w:sz w:val="28"/>
                <w:szCs w:val="28"/>
              </w:rPr>
              <w:t>59:32-6.545</w:t>
            </w:r>
          </w:p>
          <w:p w14:paraId="2C3E279C" w14:textId="77777777" w:rsidR="003E304F" w:rsidRPr="00324CA4" w:rsidRDefault="003E304F" w:rsidP="00324CA4">
            <w:pPr>
              <w:jc w:val="center"/>
              <w:rPr>
                <w:color w:val="FF0000"/>
                <w:kern w:val="32"/>
                <w:sz w:val="28"/>
                <w:szCs w:val="28"/>
              </w:rPr>
            </w:pPr>
            <w:r w:rsidRPr="00324CA4">
              <w:rPr>
                <w:color w:val="FF0000"/>
                <w:kern w:val="32"/>
                <w:sz w:val="28"/>
                <w:szCs w:val="28"/>
              </w:rPr>
              <w:t>59.32.2.243</w:t>
            </w:r>
          </w:p>
        </w:tc>
      </w:tr>
      <w:tr w:rsidR="003E304F" w:rsidRPr="00324CA4" w14:paraId="392BF35B" w14:textId="77777777" w:rsidTr="00324CA4">
        <w:trPr>
          <w:trHeight w:val="81"/>
          <w:jc w:val="center"/>
        </w:trPr>
        <w:tc>
          <w:tcPr>
            <w:tcW w:w="7792" w:type="dxa"/>
            <w:shd w:val="clear" w:color="auto" w:fill="auto"/>
          </w:tcPr>
          <w:p w14:paraId="0EED963E"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 10 КВ Ф. БОЛЬШАКИНО ОТ ПС «ГОРШКИ»</w:t>
            </w:r>
          </w:p>
        </w:tc>
        <w:tc>
          <w:tcPr>
            <w:tcW w:w="2268" w:type="dxa"/>
            <w:shd w:val="clear" w:color="auto" w:fill="auto"/>
          </w:tcPr>
          <w:p w14:paraId="4BA978ED" w14:textId="77777777" w:rsidR="003E304F" w:rsidRPr="00324CA4" w:rsidRDefault="003E304F" w:rsidP="00324CA4">
            <w:pPr>
              <w:jc w:val="center"/>
              <w:rPr>
                <w:color w:val="FF0000"/>
                <w:kern w:val="32"/>
                <w:sz w:val="28"/>
                <w:szCs w:val="28"/>
              </w:rPr>
            </w:pPr>
            <w:r w:rsidRPr="00324CA4">
              <w:rPr>
                <w:color w:val="FF0000"/>
                <w:kern w:val="32"/>
                <w:sz w:val="28"/>
                <w:szCs w:val="28"/>
              </w:rPr>
              <w:t>59:32-6.997</w:t>
            </w:r>
          </w:p>
          <w:p w14:paraId="3F9102F9" w14:textId="77777777" w:rsidR="003E304F" w:rsidRPr="00324CA4" w:rsidRDefault="003E304F" w:rsidP="00324CA4">
            <w:pPr>
              <w:jc w:val="center"/>
              <w:rPr>
                <w:color w:val="FF0000"/>
                <w:kern w:val="32"/>
                <w:sz w:val="28"/>
                <w:szCs w:val="28"/>
              </w:rPr>
            </w:pPr>
            <w:r w:rsidRPr="00324CA4">
              <w:rPr>
                <w:color w:val="FF0000"/>
                <w:kern w:val="32"/>
                <w:sz w:val="28"/>
                <w:szCs w:val="28"/>
              </w:rPr>
              <w:t>59.32.2.435</w:t>
            </w:r>
          </w:p>
        </w:tc>
      </w:tr>
      <w:tr w:rsidR="003E304F" w:rsidRPr="00324CA4" w14:paraId="79CD5DE9" w14:textId="77777777" w:rsidTr="00324CA4">
        <w:trPr>
          <w:trHeight w:val="81"/>
          <w:jc w:val="center"/>
        </w:trPr>
        <w:tc>
          <w:tcPr>
            <w:tcW w:w="7792" w:type="dxa"/>
            <w:shd w:val="clear" w:color="auto" w:fill="auto"/>
          </w:tcPr>
          <w:p w14:paraId="6623CF49"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ЛЭП 10 кВ</w:t>
            </w:r>
          </w:p>
        </w:tc>
        <w:tc>
          <w:tcPr>
            <w:tcW w:w="2268" w:type="dxa"/>
            <w:shd w:val="clear" w:color="auto" w:fill="auto"/>
          </w:tcPr>
          <w:p w14:paraId="06D40C93" w14:textId="77777777" w:rsidR="003E304F" w:rsidRPr="00324CA4" w:rsidRDefault="003E304F" w:rsidP="00324CA4">
            <w:pPr>
              <w:jc w:val="center"/>
              <w:rPr>
                <w:color w:val="FF0000"/>
                <w:kern w:val="32"/>
                <w:sz w:val="28"/>
                <w:szCs w:val="28"/>
              </w:rPr>
            </w:pPr>
            <w:r w:rsidRPr="00324CA4">
              <w:rPr>
                <w:color w:val="FF0000"/>
                <w:kern w:val="32"/>
                <w:sz w:val="28"/>
                <w:szCs w:val="28"/>
              </w:rPr>
              <w:t>59:32-6.296</w:t>
            </w:r>
          </w:p>
          <w:p w14:paraId="0FF309D8" w14:textId="77777777" w:rsidR="003E304F" w:rsidRPr="00324CA4" w:rsidRDefault="003E304F" w:rsidP="00324CA4">
            <w:pPr>
              <w:jc w:val="center"/>
              <w:rPr>
                <w:color w:val="FF0000"/>
                <w:kern w:val="32"/>
                <w:sz w:val="28"/>
                <w:szCs w:val="28"/>
              </w:rPr>
            </w:pPr>
            <w:r w:rsidRPr="00324CA4">
              <w:rPr>
                <w:color w:val="FF0000"/>
                <w:kern w:val="32"/>
                <w:sz w:val="28"/>
                <w:szCs w:val="28"/>
              </w:rPr>
              <w:t>59.32.2.15</w:t>
            </w:r>
          </w:p>
        </w:tc>
      </w:tr>
      <w:tr w:rsidR="003E304F" w:rsidRPr="00324CA4" w14:paraId="0CE84F7B" w14:textId="77777777" w:rsidTr="00324CA4">
        <w:trPr>
          <w:trHeight w:val="81"/>
          <w:jc w:val="center"/>
        </w:trPr>
        <w:tc>
          <w:tcPr>
            <w:tcW w:w="7792" w:type="dxa"/>
            <w:shd w:val="clear" w:color="auto" w:fill="auto"/>
          </w:tcPr>
          <w:p w14:paraId="5698A78F"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Ф.КОСОТУРИХА</w:t>
            </w:r>
          </w:p>
        </w:tc>
        <w:tc>
          <w:tcPr>
            <w:tcW w:w="2268" w:type="dxa"/>
            <w:shd w:val="clear" w:color="auto" w:fill="auto"/>
          </w:tcPr>
          <w:p w14:paraId="3960F2CA" w14:textId="77777777" w:rsidR="003E304F" w:rsidRPr="00324CA4" w:rsidRDefault="003E304F" w:rsidP="00324CA4">
            <w:pPr>
              <w:jc w:val="center"/>
              <w:rPr>
                <w:color w:val="FF0000"/>
                <w:kern w:val="32"/>
                <w:sz w:val="28"/>
                <w:szCs w:val="28"/>
              </w:rPr>
            </w:pPr>
            <w:r w:rsidRPr="00324CA4">
              <w:rPr>
                <w:color w:val="FF0000"/>
                <w:kern w:val="32"/>
                <w:sz w:val="28"/>
                <w:szCs w:val="28"/>
              </w:rPr>
              <w:t>59:32-6.674</w:t>
            </w:r>
          </w:p>
          <w:p w14:paraId="574F010E" w14:textId="45E1735C" w:rsidR="003E304F" w:rsidRPr="00324CA4" w:rsidRDefault="003E304F" w:rsidP="00324CA4">
            <w:pPr>
              <w:jc w:val="center"/>
              <w:rPr>
                <w:color w:val="FF0000"/>
                <w:kern w:val="32"/>
                <w:sz w:val="28"/>
                <w:szCs w:val="28"/>
              </w:rPr>
            </w:pPr>
            <w:r w:rsidRPr="00324CA4">
              <w:rPr>
                <w:color w:val="FF0000"/>
                <w:kern w:val="32"/>
                <w:sz w:val="28"/>
                <w:szCs w:val="28"/>
              </w:rPr>
              <w:t>59.32.2.218</w:t>
            </w:r>
          </w:p>
        </w:tc>
      </w:tr>
      <w:tr w:rsidR="003E304F" w:rsidRPr="00324CA4" w14:paraId="2680DDF9" w14:textId="77777777" w:rsidTr="00324CA4">
        <w:trPr>
          <w:trHeight w:val="81"/>
          <w:jc w:val="center"/>
        </w:trPr>
        <w:tc>
          <w:tcPr>
            <w:tcW w:w="7792" w:type="dxa"/>
            <w:shd w:val="clear" w:color="auto" w:fill="auto"/>
          </w:tcPr>
          <w:p w14:paraId="473DC98C"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ВЛ-10 кВ в составе производственно - технологического комплекса (ПТК) нефтепродуктопровода (НПП) "Пермь - Альметьевск - Запад (1-й этап 1-го пускового комплекса "Пермь-Андреевка")</w:t>
            </w:r>
          </w:p>
        </w:tc>
        <w:tc>
          <w:tcPr>
            <w:tcW w:w="2268" w:type="dxa"/>
            <w:shd w:val="clear" w:color="auto" w:fill="auto"/>
          </w:tcPr>
          <w:p w14:paraId="2869CB9D" w14:textId="77777777" w:rsidR="003E304F" w:rsidRPr="00324CA4" w:rsidRDefault="003E304F" w:rsidP="00324CA4">
            <w:pPr>
              <w:jc w:val="center"/>
              <w:rPr>
                <w:color w:val="FF0000"/>
                <w:kern w:val="32"/>
                <w:sz w:val="28"/>
                <w:szCs w:val="28"/>
              </w:rPr>
            </w:pPr>
            <w:r w:rsidRPr="00324CA4">
              <w:rPr>
                <w:color w:val="FF0000"/>
                <w:kern w:val="32"/>
                <w:sz w:val="28"/>
                <w:szCs w:val="28"/>
              </w:rPr>
              <w:t>59:32-6.462</w:t>
            </w:r>
          </w:p>
          <w:p w14:paraId="7DB51202" w14:textId="77777777" w:rsidR="003E304F" w:rsidRPr="00324CA4" w:rsidRDefault="003E304F" w:rsidP="00324CA4">
            <w:pPr>
              <w:jc w:val="center"/>
              <w:rPr>
                <w:color w:val="FF0000"/>
                <w:kern w:val="32"/>
                <w:sz w:val="28"/>
                <w:szCs w:val="28"/>
              </w:rPr>
            </w:pPr>
            <w:r w:rsidRPr="00324CA4">
              <w:rPr>
                <w:color w:val="FF0000"/>
                <w:kern w:val="32"/>
                <w:sz w:val="28"/>
                <w:szCs w:val="28"/>
              </w:rPr>
              <w:t>59.32.2.818</w:t>
            </w:r>
          </w:p>
        </w:tc>
      </w:tr>
      <w:tr w:rsidR="003E304F" w:rsidRPr="00324CA4" w14:paraId="31113B33" w14:textId="77777777" w:rsidTr="00324CA4">
        <w:trPr>
          <w:trHeight w:val="81"/>
          <w:jc w:val="center"/>
        </w:trPr>
        <w:tc>
          <w:tcPr>
            <w:tcW w:w="7792" w:type="dxa"/>
            <w:shd w:val="clear" w:color="auto" w:fill="auto"/>
          </w:tcPr>
          <w:p w14:paraId="38D06E0D"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10КВ ф.АВМ от РП-3033</w:t>
            </w:r>
          </w:p>
        </w:tc>
        <w:tc>
          <w:tcPr>
            <w:tcW w:w="2268" w:type="dxa"/>
            <w:shd w:val="clear" w:color="auto" w:fill="auto"/>
          </w:tcPr>
          <w:p w14:paraId="2F1AC556" w14:textId="77777777" w:rsidR="003E304F" w:rsidRPr="00324CA4" w:rsidRDefault="003E304F" w:rsidP="00324CA4">
            <w:pPr>
              <w:jc w:val="center"/>
              <w:rPr>
                <w:color w:val="FF0000"/>
                <w:kern w:val="32"/>
                <w:sz w:val="28"/>
                <w:szCs w:val="28"/>
              </w:rPr>
            </w:pPr>
            <w:r w:rsidRPr="00324CA4">
              <w:rPr>
                <w:color w:val="FF0000"/>
                <w:kern w:val="32"/>
                <w:sz w:val="28"/>
                <w:szCs w:val="28"/>
              </w:rPr>
              <w:t>59:32-6.2272</w:t>
            </w:r>
          </w:p>
        </w:tc>
      </w:tr>
      <w:tr w:rsidR="003E304F" w:rsidRPr="00324CA4" w14:paraId="64AE5FB9" w14:textId="77777777" w:rsidTr="00324CA4">
        <w:trPr>
          <w:trHeight w:val="81"/>
          <w:jc w:val="center"/>
        </w:trPr>
        <w:tc>
          <w:tcPr>
            <w:tcW w:w="7792" w:type="dxa"/>
            <w:shd w:val="clear" w:color="auto" w:fill="auto"/>
          </w:tcPr>
          <w:p w14:paraId="7D18EDE3"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КЛ-10 КВ ЮЖНАЯ УСАДЬБА-1 ВВОД В ТП 7700,59:32-6.894</w:t>
            </w:r>
          </w:p>
        </w:tc>
        <w:tc>
          <w:tcPr>
            <w:tcW w:w="2268" w:type="dxa"/>
            <w:shd w:val="clear" w:color="auto" w:fill="auto"/>
          </w:tcPr>
          <w:p w14:paraId="406B1FEA" w14:textId="77777777" w:rsidR="003E304F" w:rsidRPr="00324CA4" w:rsidRDefault="003E304F" w:rsidP="00324CA4">
            <w:pPr>
              <w:jc w:val="center"/>
              <w:rPr>
                <w:color w:val="FF0000"/>
                <w:kern w:val="32"/>
                <w:sz w:val="28"/>
                <w:szCs w:val="28"/>
              </w:rPr>
            </w:pPr>
            <w:r w:rsidRPr="00324CA4">
              <w:rPr>
                <w:color w:val="FF0000"/>
                <w:kern w:val="32"/>
                <w:sz w:val="28"/>
                <w:szCs w:val="28"/>
              </w:rPr>
              <w:t>59:32-6.894</w:t>
            </w:r>
          </w:p>
          <w:p w14:paraId="68B436FC" w14:textId="751372E0" w:rsidR="003E304F" w:rsidRPr="00324CA4" w:rsidRDefault="003E304F" w:rsidP="00324CA4">
            <w:pPr>
              <w:jc w:val="center"/>
              <w:rPr>
                <w:color w:val="FF0000"/>
                <w:kern w:val="32"/>
                <w:sz w:val="28"/>
                <w:szCs w:val="28"/>
              </w:rPr>
            </w:pPr>
            <w:r w:rsidRPr="00324CA4">
              <w:rPr>
                <w:color w:val="FF0000"/>
                <w:kern w:val="32"/>
                <w:sz w:val="28"/>
                <w:szCs w:val="28"/>
              </w:rPr>
              <w:t>59.32.2.525</w:t>
            </w:r>
          </w:p>
        </w:tc>
      </w:tr>
      <w:tr w:rsidR="003E304F" w:rsidRPr="00324CA4" w14:paraId="610FA57C" w14:textId="77777777" w:rsidTr="00324CA4">
        <w:trPr>
          <w:trHeight w:val="81"/>
          <w:jc w:val="center"/>
        </w:trPr>
        <w:tc>
          <w:tcPr>
            <w:tcW w:w="7792" w:type="dxa"/>
            <w:shd w:val="clear" w:color="auto" w:fill="auto"/>
          </w:tcPr>
          <w:p w14:paraId="109B37EB"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КЛ-10 КВ ЮЖНАЯ УСАДЬБА-2 ВВОД В ТП 7700</w:t>
            </w:r>
          </w:p>
        </w:tc>
        <w:tc>
          <w:tcPr>
            <w:tcW w:w="2268" w:type="dxa"/>
            <w:shd w:val="clear" w:color="auto" w:fill="auto"/>
          </w:tcPr>
          <w:p w14:paraId="2DBCE194" w14:textId="77777777" w:rsidR="003E304F" w:rsidRPr="00324CA4" w:rsidRDefault="003E304F" w:rsidP="00324CA4">
            <w:pPr>
              <w:jc w:val="center"/>
              <w:rPr>
                <w:color w:val="FF0000"/>
                <w:kern w:val="32"/>
                <w:sz w:val="28"/>
                <w:szCs w:val="28"/>
              </w:rPr>
            </w:pPr>
            <w:r w:rsidRPr="00324CA4">
              <w:rPr>
                <w:color w:val="FF0000"/>
                <w:kern w:val="32"/>
                <w:sz w:val="28"/>
                <w:szCs w:val="28"/>
              </w:rPr>
              <w:t>59:32-6.1354</w:t>
            </w:r>
          </w:p>
          <w:p w14:paraId="4226AEE0" w14:textId="77777777" w:rsidR="003E304F" w:rsidRPr="00324CA4" w:rsidRDefault="003E304F" w:rsidP="00324CA4">
            <w:pPr>
              <w:jc w:val="center"/>
              <w:rPr>
                <w:color w:val="FF0000"/>
                <w:kern w:val="32"/>
                <w:sz w:val="28"/>
                <w:szCs w:val="28"/>
              </w:rPr>
            </w:pPr>
            <w:r w:rsidRPr="00324CA4">
              <w:rPr>
                <w:color w:val="FF0000"/>
                <w:kern w:val="32"/>
                <w:sz w:val="28"/>
                <w:szCs w:val="28"/>
              </w:rPr>
              <w:t>59.32.2.526</w:t>
            </w:r>
          </w:p>
        </w:tc>
      </w:tr>
      <w:tr w:rsidR="003E304F" w:rsidRPr="00324CA4" w14:paraId="0C2401B6" w14:textId="77777777" w:rsidTr="00324CA4">
        <w:trPr>
          <w:trHeight w:val="81"/>
          <w:jc w:val="center"/>
        </w:trPr>
        <w:tc>
          <w:tcPr>
            <w:tcW w:w="7792" w:type="dxa"/>
            <w:shd w:val="clear" w:color="auto" w:fill="auto"/>
          </w:tcPr>
          <w:p w14:paraId="304C6548"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KЛ 10кB ф.Ферма от РП-3031</w:t>
            </w:r>
          </w:p>
        </w:tc>
        <w:tc>
          <w:tcPr>
            <w:tcW w:w="2268" w:type="dxa"/>
            <w:shd w:val="clear" w:color="auto" w:fill="auto"/>
          </w:tcPr>
          <w:p w14:paraId="7DD64FD2" w14:textId="77777777" w:rsidR="003E304F" w:rsidRPr="00324CA4" w:rsidRDefault="003E304F" w:rsidP="00324CA4">
            <w:pPr>
              <w:jc w:val="center"/>
              <w:rPr>
                <w:color w:val="FF0000"/>
                <w:kern w:val="32"/>
                <w:sz w:val="28"/>
                <w:szCs w:val="28"/>
              </w:rPr>
            </w:pPr>
            <w:r w:rsidRPr="00324CA4">
              <w:rPr>
                <w:color w:val="FF0000"/>
                <w:kern w:val="32"/>
                <w:sz w:val="28"/>
                <w:szCs w:val="28"/>
              </w:rPr>
              <w:t>59:32-6.1039</w:t>
            </w:r>
          </w:p>
          <w:p w14:paraId="21C1353C" w14:textId="77777777" w:rsidR="003E304F" w:rsidRPr="00324CA4" w:rsidRDefault="003E304F" w:rsidP="00324CA4">
            <w:pPr>
              <w:jc w:val="center"/>
              <w:rPr>
                <w:color w:val="FF0000"/>
                <w:kern w:val="32"/>
                <w:sz w:val="28"/>
                <w:szCs w:val="28"/>
              </w:rPr>
            </w:pPr>
            <w:r w:rsidRPr="00324CA4">
              <w:rPr>
                <w:color w:val="FF0000"/>
                <w:kern w:val="32"/>
                <w:sz w:val="28"/>
                <w:szCs w:val="28"/>
              </w:rPr>
              <w:t>59.32.2.1230</w:t>
            </w:r>
          </w:p>
        </w:tc>
      </w:tr>
      <w:tr w:rsidR="003E304F" w:rsidRPr="00324CA4" w14:paraId="515491DC" w14:textId="77777777" w:rsidTr="00324CA4">
        <w:trPr>
          <w:trHeight w:val="81"/>
          <w:jc w:val="center"/>
        </w:trPr>
        <w:tc>
          <w:tcPr>
            <w:tcW w:w="7792" w:type="dxa"/>
            <w:shd w:val="clear" w:color="auto" w:fill="auto"/>
          </w:tcPr>
          <w:p w14:paraId="5C625E76"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 КВ Ф. ФЕРМА ОТ РП-3031, КЛ 10 КВ Ф. ФЕРМА ОТ РП-3031</w:t>
            </w:r>
          </w:p>
        </w:tc>
        <w:tc>
          <w:tcPr>
            <w:tcW w:w="2268" w:type="dxa"/>
            <w:shd w:val="clear" w:color="auto" w:fill="auto"/>
          </w:tcPr>
          <w:p w14:paraId="44CEA950" w14:textId="77777777" w:rsidR="003E304F" w:rsidRPr="00324CA4" w:rsidRDefault="003E304F" w:rsidP="00324CA4">
            <w:pPr>
              <w:jc w:val="center"/>
              <w:rPr>
                <w:color w:val="FF0000"/>
                <w:kern w:val="32"/>
                <w:sz w:val="28"/>
                <w:szCs w:val="28"/>
              </w:rPr>
            </w:pPr>
            <w:r w:rsidRPr="00324CA4">
              <w:rPr>
                <w:color w:val="FF0000"/>
                <w:kern w:val="32"/>
                <w:sz w:val="28"/>
                <w:szCs w:val="28"/>
              </w:rPr>
              <w:t>59:32-6.964</w:t>
            </w:r>
          </w:p>
          <w:p w14:paraId="474230BD" w14:textId="77777777" w:rsidR="003E304F" w:rsidRPr="00324CA4" w:rsidRDefault="003E304F" w:rsidP="00324CA4">
            <w:pPr>
              <w:jc w:val="center"/>
              <w:rPr>
                <w:color w:val="FF0000"/>
                <w:kern w:val="32"/>
                <w:sz w:val="28"/>
                <w:szCs w:val="28"/>
              </w:rPr>
            </w:pPr>
            <w:r w:rsidRPr="00324CA4">
              <w:rPr>
                <w:color w:val="FF0000"/>
                <w:kern w:val="32"/>
                <w:sz w:val="28"/>
                <w:szCs w:val="28"/>
              </w:rPr>
              <w:t>59.32.2.548</w:t>
            </w:r>
          </w:p>
        </w:tc>
      </w:tr>
      <w:tr w:rsidR="003E304F" w:rsidRPr="00324CA4" w14:paraId="34281CCD" w14:textId="77777777" w:rsidTr="00324CA4">
        <w:trPr>
          <w:trHeight w:val="81"/>
          <w:jc w:val="center"/>
        </w:trPr>
        <w:tc>
          <w:tcPr>
            <w:tcW w:w="7792" w:type="dxa"/>
            <w:shd w:val="clear" w:color="auto" w:fill="auto"/>
          </w:tcPr>
          <w:p w14:paraId="346C7E8A"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 КВ Ф. КОТЕЛЬНАЯ-1 ОТ РП-3031</w:t>
            </w:r>
          </w:p>
        </w:tc>
        <w:tc>
          <w:tcPr>
            <w:tcW w:w="2268" w:type="dxa"/>
            <w:shd w:val="clear" w:color="auto" w:fill="auto"/>
          </w:tcPr>
          <w:p w14:paraId="413F30E6" w14:textId="77777777" w:rsidR="003E304F" w:rsidRPr="00324CA4" w:rsidRDefault="003E304F" w:rsidP="00324CA4">
            <w:pPr>
              <w:jc w:val="center"/>
              <w:rPr>
                <w:color w:val="FF0000"/>
                <w:kern w:val="32"/>
                <w:sz w:val="28"/>
                <w:szCs w:val="28"/>
              </w:rPr>
            </w:pPr>
            <w:r w:rsidRPr="00324CA4">
              <w:rPr>
                <w:color w:val="FF0000"/>
                <w:kern w:val="32"/>
                <w:sz w:val="28"/>
                <w:szCs w:val="28"/>
              </w:rPr>
              <w:t>59:32-6.98</w:t>
            </w:r>
          </w:p>
          <w:p w14:paraId="3043CD4F" w14:textId="062AEF25" w:rsidR="003E304F" w:rsidRPr="00324CA4" w:rsidRDefault="003E304F" w:rsidP="00324CA4">
            <w:pPr>
              <w:jc w:val="center"/>
              <w:rPr>
                <w:color w:val="FF0000"/>
                <w:kern w:val="32"/>
                <w:sz w:val="28"/>
                <w:szCs w:val="28"/>
              </w:rPr>
            </w:pPr>
            <w:r w:rsidRPr="00324CA4">
              <w:rPr>
                <w:color w:val="FF0000"/>
                <w:kern w:val="32"/>
                <w:sz w:val="28"/>
                <w:szCs w:val="28"/>
              </w:rPr>
              <w:t>59.32.2.642</w:t>
            </w:r>
          </w:p>
        </w:tc>
      </w:tr>
      <w:tr w:rsidR="003E304F" w:rsidRPr="00324CA4" w14:paraId="5D45D0A2" w14:textId="77777777" w:rsidTr="00324CA4">
        <w:trPr>
          <w:trHeight w:val="81"/>
          <w:jc w:val="center"/>
        </w:trPr>
        <w:tc>
          <w:tcPr>
            <w:tcW w:w="7792" w:type="dxa"/>
            <w:shd w:val="clear" w:color="auto" w:fill="auto"/>
          </w:tcPr>
          <w:p w14:paraId="01E5BACB"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 кВ ф. Котельная-2</w:t>
            </w:r>
          </w:p>
        </w:tc>
        <w:tc>
          <w:tcPr>
            <w:tcW w:w="2268" w:type="dxa"/>
            <w:shd w:val="clear" w:color="auto" w:fill="auto"/>
          </w:tcPr>
          <w:p w14:paraId="653BBAD0" w14:textId="77777777" w:rsidR="003E304F" w:rsidRPr="00324CA4" w:rsidRDefault="003E304F" w:rsidP="00324CA4">
            <w:pPr>
              <w:jc w:val="center"/>
              <w:rPr>
                <w:color w:val="FF0000"/>
                <w:kern w:val="32"/>
                <w:sz w:val="28"/>
                <w:szCs w:val="28"/>
              </w:rPr>
            </w:pPr>
            <w:r w:rsidRPr="00324CA4">
              <w:rPr>
                <w:color w:val="FF0000"/>
                <w:kern w:val="32"/>
                <w:sz w:val="28"/>
                <w:szCs w:val="28"/>
              </w:rPr>
              <w:t>59:32-6.24</w:t>
            </w:r>
          </w:p>
          <w:p w14:paraId="3F7A98D4" w14:textId="77777777" w:rsidR="003E304F" w:rsidRPr="00324CA4" w:rsidRDefault="003E304F" w:rsidP="00324CA4">
            <w:pPr>
              <w:jc w:val="center"/>
              <w:rPr>
                <w:color w:val="FF0000"/>
                <w:kern w:val="32"/>
                <w:sz w:val="28"/>
                <w:szCs w:val="28"/>
              </w:rPr>
            </w:pPr>
            <w:r w:rsidRPr="00324CA4">
              <w:rPr>
                <w:color w:val="FF0000"/>
                <w:kern w:val="32"/>
                <w:sz w:val="28"/>
                <w:szCs w:val="28"/>
              </w:rPr>
              <w:t>59.32.2.1318</w:t>
            </w:r>
          </w:p>
        </w:tc>
      </w:tr>
      <w:tr w:rsidR="003E304F" w:rsidRPr="00324CA4" w14:paraId="0A8500F1" w14:textId="77777777" w:rsidTr="00324CA4">
        <w:trPr>
          <w:trHeight w:val="81"/>
          <w:jc w:val="center"/>
        </w:trPr>
        <w:tc>
          <w:tcPr>
            <w:tcW w:w="7792" w:type="dxa"/>
            <w:shd w:val="clear" w:color="auto" w:fill="auto"/>
          </w:tcPr>
          <w:p w14:paraId="5A61CBF7"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10КВ Ф. БОЛЬНИЦА, 59:32-6.589</w:t>
            </w:r>
          </w:p>
        </w:tc>
        <w:tc>
          <w:tcPr>
            <w:tcW w:w="2268" w:type="dxa"/>
            <w:shd w:val="clear" w:color="auto" w:fill="auto"/>
          </w:tcPr>
          <w:p w14:paraId="74DA98E5" w14:textId="77777777" w:rsidR="003E304F" w:rsidRPr="00324CA4" w:rsidRDefault="003E304F" w:rsidP="00324CA4">
            <w:pPr>
              <w:jc w:val="center"/>
              <w:rPr>
                <w:color w:val="FF0000"/>
                <w:kern w:val="32"/>
                <w:sz w:val="28"/>
                <w:szCs w:val="28"/>
              </w:rPr>
            </w:pPr>
            <w:r w:rsidRPr="00324CA4">
              <w:rPr>
                <w:color w:val="FF0000"/>
                <w:kern w:val="32"/>
                <w:sz w:val="28"/>
                <w:szCs w:val="28"/>
              </w:rPr>
              <w:t>59:32-6.589</w:t>
            </w:r>
          </w:p>
          <w:p w14:paraId="0128850D" w14:textId="77777777" w:rsidR="003E304F" w:rsidRPr="00324CA4" w:rsidRDefault="003E304F" w:rsidP="00324CA4">
            <w:pPr>
              <w:jc w:val="center"/>
              <w:rPr>
                <w:color w:val="FF0000"/>
                <w:kern w:val="32"/>
                <w:sz w:val="28"/>
                <w:szCs w:val="28"/>
              </w:rPr>
            </w:pPr>
            <w:r w:rsidRPr="00324CA4">
              <w:rPr>
                <w:color w:val="FF0000"/>
                <w:kern w:val="32"/>
                <w:sz w:val="28"/>
                <w:szCs w:val="28"/>
              </w:rPr>
              <w:t>59.32.2.1308</w:t>
            </w:r>
          </w:p>
        </w:tc>
      </w:tr>
      <w:tr w:rsidR="003E304F" w:rsidRPr="00324CA4" w14:paraId="7B1D8084" w14:textId="77777777" w:rsidTr="00324CA4">
        <w:trPr>
          <w:trHeight w:val="81"/>
          <w:jc w:val="center"/>
        </w:trPr>
        <w:tc>
          <w:tcPr>
            <w:tcW w:w="7792" w:type="dxa"/>
            <w:shd w:val="clear" w:color="auto" w:fill="auto"/>
          </w:tcPr>
          <w:p w14:paraId="2B81E064" w14:textId="77777777" w:rsidR="003E304F" w:rsidRPr="00324CA4" w:rsidRDefault="003E304F" w:rsidP="003E304F">
            <w:pPr>
              <w:rPr>
                <w:color w:val="FF0000"/>
                <w:kern w:val="32"/>
                <w:sz w:val="28"/>
                <w:szCs w:val="28"/>
              </w:rPr>
            </w:pPr>
            <w:r w:rsidRPr="00324CA4">
              <w:rPr>
                <w:color w:val="FF0000"/>
                <w:kern w:val="32"/>
                <w:sz w:val="28"/>
                <w:szCs w:val="28"/>
              </w:rPr>
              <w:t>Охранная зона KЛ 10KB Ф.КИЧАНОВО ОТ ПС КУЛТАЕВО</w:t>
            </w:r>
          </w:p>
        </w:tc>
        <w:tc>
          <w:tcPr>
            <w:tcW w:w="2268" w:type="dxa"/>
            <w:shd w:val="clear" w:color="auto" w:fill="auto"/>
          </w:tcPr>
          <w:p w14:paraId="308A1C35" w14:textId="77777777" w:rsidR="003E304F" w:rsidRPr="00324CA4" w:rsidRDefault="003E304F" w:rsidP="00324CA4">
            <w:pPr>
              <w:jc w:val="center"/>
              <w:rPr>
                <w:color w:val="FF0000"/>
                <w:kern w:val="32"/>
                <w:sz w:val="28"/>
                <w:szCs w:val="28"/>
              </w:rPr>
            </w:pPr>
            <w:r w:rsidRPr="00324CA4">
              <w:rPr>
                <w:color w:val="FF0000"/>
                <w:kern w:val="32"/>
                <w:sz w:val="28"/>
                <w:szCs w:val="28"/>
              </w:rPr>
              <w:t>59:32-6.765</w:t>
            </w:r>
          </w:p>
          <w:p w14:paraId="3D68DE1B" w14:textId="77777777" w:rsidR="003E304F" w:rsidRPr="00324CA4" w:rsidRDefault="003E304F" w:rsidP="00324CA4">
            <w:pPr>
              <w:jc w:val="center"/>
              <w:rPr>
                <w:color w:val="FF0000"/>
                <w:kern w:val="32"/>
                <w:sz w:val="28"/>
                <w:szCs w:val="28"/>
              </w:rPr>
            </w:pPr>
            <w:r w:rsidRPr="00324CA4">
              <w:rPr>
                <w:color w:val="FF0000"/>
                <w:kern w:val="32"/>
                <w:sz w:val="28"/>
                <w:szCs w:val="28"/>
              </w:rPr>
              <w:t>59.32.2.1613</w:t>
            </w:r>
          </w:p>
        </w:tc>
      </w:tr>
      <w:tr w:rsidR="003E304F" w:rsidRPr="00324CA4" w14:paraId="47BC5507" w14:textId="77777777" w:rsidTr="00324CA4">
        <w:trPr>
          <w:trHeight w:val="81"/>
          <w:jc w:val="center"/>
        </w:trPr>
        <w:tc>
          <w:tcPr>
            <w:tcW w:w="7792" w:type="dxa"/>
            <w:shd w:val="clear" w:color="auto" w:fill="auto"/>
          </w:tcPr>
          <w:p w14:paraId="35D85438"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КЛ 10КВ Ф. КУЛТАЕВО ОТ ПС «КУЛТАЕВО»</w:t>
            </w:r>
          </w:p>
        </w:tc>
        <w:tc>
          <w:tcPr>
            <w:tcW w:w="2268" w:type="dxa"/>
            <w:shd w:val="clear" w:color="auto" w:fill="auto"/>
          </w:tcPr>
          <w:p w14:paraId="4723C362" w14:textId="77777777" w:rsidR="003E304F" w:rsidRPr="00324CA4" w:rsidRDefault="003E304F" w:rsidP="00324CA4">
            <w:pPr>
              <w:jc w:val="center"/>
              <w:rPr>
                <w:color w:val="FF0000"/>
                <w:kern w:val="32"/>
                <w:sz w:val="28"/>
                <w:szCs w:val="28"/>
              </w:rPr>
            </w:pPr>
            <w:r w:rsidRPr="00324CA4">
              <w:rPr>
                <w:color w:val="FF0000"/>
                <w:kern w:val="32"/>
                <w:sz w:val="28"/>
                <w:szCs w:val="28"/>
              </w:rPr>
              <w:t>59:32-6.1472</w:t>
            </w:r>
          </w:p>
          <w:p w14:paraId="420B54AD" w14:textId="77777777" w:rsidR="003E304F" w:rsidRPr="00324CA4" w:rsidRDefault="003E304F" w:rsidP="00324CA4">
            <w:pPr>
              <w:jc w:val="center"/>
              <w:rPr>
                <w:color w:val="FF0000"/>
                <w:kern w:val="32"/>
                <w:sz w:val="28"/>
                <w:szCs w:val="28"/>
              </w:rPr>
            </w:pPr>
            <w:r w:rsidRPr="00324CA4">
              <w:rPr>
                <w:color w:val="FF0000"/>
                <w:kern w:val="32"/>
                <w:sz w:val="28"/>
                <w:szCs w:val="28"/>
              </w:rPr>
              <w:t>59.32.2.1231</w:t>
            </w:r>
          </w:p>
        </w:tc>
      </w:tr>
      <w:tr w:rsidR="003E304F" w:rsidRPr="00324CA4" w14:paraId="33CE314F" w14:textId="77777777" w:rsidTr="00324CA4">
        <w:trPr>
          <w:trHeight w:val="81"/>
          <w:jc w:val="center"/>
        </w:trPr>
        <w:tc>
          <w:tcPr>
            <w:tcW w:w="7792" w:type="dxa"/>
            <w:shd w:val="clear" w:color="auto" w:fill="auto"/>
          </w:tcPr>
          <w:p w14:paraId="1F16C1C4" w14:textId="77777777" w:rsidR="003E304F" w:rsidRPr="00324CA4" w:rsidRDefault="003E304F" w:rsidP="003E304F">
            <w:pPr>
              <w:rPr>
                <w:color w:val="FF0000"/>
                <w:kern w:val="32"/>
                <w:sz w:val="28"/>
                <w:szCs w:val="28"/>
              </w:rPr>
            </w:pPr>
            <w:r w:rsidRPr="00324CA4">
              <w:rPr>
                <w:color w:val="FF0000"/>
                <w:kern w:val="32"/>
                <w:sz w:val="28"/>
                <w:szCs w:val="28"/>
              </w:rPr>
              <w:t>Охранная зона KЛ 10 кВ ф. КНС</w:t>
            </w:r>
          </w:p>
        </w:tc>
        <w:tc>
          <w:tcPr>
            <w:tcW w:w="2268" w:type="dxa"/>
            <w:shd w:val="clear" w:color="auto" w:fill="auto"/>
          </w:tcPr>
          <w:p w14:paraId="471435F9" w14:textId="77777777" w:rsidR="003E304F" w:rsidRPr="00324CA4" w:rsidRDefault="003E304F" w:rsidP="00324CA4">
            <w:pPr>
              <w:jc w:val="center"/>
              <w:rPr>
                <w:color w:val="FF0000"/>
                <w:kern w:val="32"/>
                <w:sz w:val="28"/>
                <w:szCs w:val="28"/>
              </w:rPr>
            </w:pPr>
            <w:r w:rsidRPr="00324CA4">
              <w:rPr>
                <w:color w:val="FF0000"/>
                <w:kern w:val="32"/>
                <w:sz w:val="28"/>
                <w:szCs w:val="28"/>
              </w:rPr>
              <w:t>59:32-6.1232</w:t>
            </w:r>
          </w:p>
          <w:p w14:paraId="6D676D04" w14:textId="77777777" w:rsidR="003E304F" w:rsidRPr="00324CA4" w:rsidRDefault="003E304F" w:rsidP="00324CA4">
            <w:pPr>
              <w:jc w:val="center"/>
              <w:rPr>
                <w:color w:val="FF0000"/>
                <w:kern w:val="32"/>
                <w:sz w:val="28"/>
                <w:szCs w:val="28"/>
              </w:rPr>
            </w:pPr>
            <w:r w:rsidRPr="00324CA4">
              <w:rPr>
                <w:color w:val="FF0000"/>
                <w:kern w:val="32"/>
                <w:sz w:val="28"/>
                <w:szCs w:val="28"/>
              </w:rPr>
              <w:t>59.32.2.1312</w:t>
            </w:r>
          </w:p>
        </w:tc>
      </w:tr>
      <w:tr w:rsidR="003E304F" w:rsidRPr="00324CA4" w14:paraId="570A6D6A" w14:textId="77777777" w:rsidTr="00324CA4">
        <w:trPr>
          <w:trHeight w:val="81"/>
          <w:jc w:val="center"/>
        </w:trPr>
        <w:tc>
          <w:tcPr>
            <w:tcW w:w="7792" w:type="dxa"/>
            <w:shd w:val="clear" w:color="auto" w:fill="auto"/>
          </w:tcPr>
          <w:p w14:paraId="08466B1C"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КЛ 10 кВ ф.Косотуриха-2 от ПС Култаево</w:t>
            </w:r>
          </w:p>
        </w:tc>
        <w:tc>
          <w:tcPr>
            <w:tcW w:w="2268" w:type="dxa"/>
            <w:shd w:val="clear" w:color="auto" w:fill="auto"/>
          </w:tcPr>
          <w:p w14:paraId="1087C89F" w14:textId="77777777" w:rsidR="003E304F" w:rsidRPr="00324CA4" w:rsidRDefault="003E304F" w:rsidP="00324CA4">
            <w:pPr>
              <w:jc w:val="center"/>
              <w:rPr>
                <w:color w:val="FF0000"/>
                <w:kern w:val="32"/>
                <w:sz w:val="28"/>
                <w:szCs w:val="28"/>
              </w:rPr>
            </w:pPr>
            <w:r w:rsidRPr="00324CA4">
              <w:rPr>
                <w:color w:val="FF0000"/>
                <w:kern w:val="32"/>
                <w:sz w:val="28"/>
                <w:szCs w:val="28"/>
              </w:rPr>
              <w:t>59:32-6.1105</w:t>
            </w:r>
          </w:p>
          <w:p w14:paraId="44283F1F" w14:textId="382503FB" w:rsidR="003E304F" w:rsidRPr="00324CA4" w:rsidRDefault="003E304F" w:rsidP="00324CA4">
            <w:pPr>
              <w:jc w:val="center"/>
              <w:rPr>
                <w:color w:val="FF0000"/>
                <w:kern w:val="32"/>
                <w:sz w:val="28"/>
                <w:szCs w:val="28"/>
              </w:rPr>
            </w:pPr>
            <w:r w:rsidRPr="00324CA4">
              <w:rPr>
                <w:color w:val="FF0000"/>
                <w:kern w:val="32"/>
                <w:sz w:val="28"/>
                <w:szCs w:val="28"/>
              </w:rPr>
              <w:t>59.32.2.1243</w:t>
            </w:r>
          </w:p>
        </w:tc>
      </w:tr>
      <w:tr w:rsidR="003E304F" w:rsidRPr="00324CA4" w14:paraId="0665E4A6" w14:textId="77777777" w:rsidTr="00324CA4">
        <w:trPr>
          <w:trHeight w:val="81"/>
          <w:jc w:val="center"/>
        </w:trPr>
        <w:tc>
          <w:tcPr>
            <w:tcW w:w="7792" w:type="dxa"/>
            <w:shd w:val="clear" w:color="auto" w:fill="auto"/>
          </w:tcPr>
          <w:p w14:paraId="46145D97" w14:textId="77777777" w:rsidR="003E304F" w:rsidRPr="00324CA4" w:rsidRDefault="003E304F" w:rsidP="003E304F">
            <w:pPr>
              <w:rPr>
                <w:color w:val="FF0000"/>
                <w:kern w:val="32"/>
                <w:sz w:val="28"/>
                <w:szCs w:val="28"/>
              </w:rPr>
            </w:pPr>
            <w:r w:rsidRPr="00324CA4">
              <w:rPr>
                <w:color w:val="FF0000"/>
                <w:kern w:val="32"/>
                <w:sz w:val="28"/>
                <w:szCs w:val="28"/>
              </w:rPr>
              <w:t>Охранная зона KЛ 10кB ф.Мокино</w:t>
            </w:r>
          </w:p>
        </w:tc>
        <w:tc>
          <w:tcPr>
            <w:tcW w:w="2268" w:type="dxa"/>
            <w:shd w:val="clear" w:color="auto" w:fill="auto"/>
          </w:tcPr>
          <w:p w14:paraId="16573AC8" w14:textId="77777777" w:rsidR="003E304F" w:rsidRPr="00324CA4" w:rsidRDefault="003E304F" w:rsidP="00324CA4">
            <w:pPr>
              <w:jc w:val="center"/>
              <w:rPr>
                <w:color w:val="FF0000"/>
                <w:kern w:val="32"/>
                <w:sz w:val="28"/>
                <w:szCs w:val="28"/>
              </w:rPr>
            </w:pPr>
            <w:r w:rsidRPr="00324CA4">
              <w:rPr>
                <w:color w:val="FF0000"/>
                <w:kern w:val="32"/>
                <w:sz w:val="28"/>
                <w:szCs w:val="28"/>
              </w:rPr>
              <w:t>59:32-6.760</w:t>
            </w:r>
          </w:p>
          <w:p w14:paraId="2B76C4BA" w14:textId="77777777" w:rsidR="003E304F" w:rsidRPr="00324CA4" w:rsidRDefault="003E304F" w:rsidP="00324CA4">
            <w:pPr>
              <w:jc w:val="center"/>
              <w:rPr>
                <w:color w:val="FF0000"/>
                <w:kern w:val="32"/>
                <w:sz w:val="28"/>
                <w:szCs w:val="28"/>
              </w:rPr>
            </w:pPr>
            <w:r w:rsidRPr="00324CA4">
              <w:rPr>
                <w:color w:val="FF0000"/>
                <w:kern w:val="32"/>
                <w:sz w:val="28"/>
                <w:szCs w:val="28"/>
              </w:rPr>
              <w:t>59.32.2.1326</w:t>
            </w:r>
          </w:p>
        </w:tc>
      </w:tr>
      <w:tr w:rsidR="003E304F" w:rsidRPr="00324CA4" w14:paraId="0E2DF240" w14:textId="77777777" w:rsidTr="00324CA4">
        <w:trPr>
          <w:trHeight w:val="81"/>
          <w:jc w:val="center"/>
        </w:trPr>
        <w:tc>
          <w:tcPr>
            <w:tcW w:w="7792" w:type="dxa"/>
            <w:shd w:val="clear" w:color="auto" w:fill="auto"/>
          </w:tcPr>
          <w:p w14:paraId="0E0155F3"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10кВ ф.Шумки от РП 3031</w:t>
            </w:r>
          </w:p>
        </w:tc>
        <w:tc>
          <w:tcPr>
            <w:tcW w:w="2268" w:type="dxa"/>
            <w:shd w:val="clear" w:color="auto" w:fill="auto"/>
          </w:tcPr>
          <w:p w14:paraId="644B141B" w14:textId="77777777" w:rsidR="003E304F" w:rsidRPr="00324CA4" w:rsidRDefault="003E304F" w:rsidP="00324CA4">
            <w:pPr>
              <w:jc w:val="center"/>
              <w:rPr>
                <w:color w:val="FF0000"/>
                <w:kern w:val="32"/>
                <w:sz w:val="28"/>
                <w:szCs w:val="28"/>
              </w:rPr>
            </w:pPr>
            <w:r w:rsidRPr="00324CA4">
              <w:rPr>
                <w:color w:val="FF0000"/>
                <w:kern w:val="32"/>
                <w:sz w:val="28"/>
                <w:szCs w:val="28"/>
              </w:rPr>
              <w:t>59:32-6.17</w:t>
            </w:r>
          </w:p>
          <w:p w14:paraId="2F4F3EEE" w14:textId="77777777" w:rsidR="003E304F" w:rsidRPr="00324CA4" w:rsidRDefault="003E304F" w:rsidP="00324CA4">
            <w:pPr>
              <w:jc w:val="center"/>
              <w:rPr>
                <w:color w:val="FF0000"/>
                <w:kern w:val="32"/>
                <w:sz w:val="28"/>
                <w:szCs w:val="28"/>
              </w:rPr>
            </w:pPr>
            <w:r w:rsidRPr="00324CA4">
              <w:rPr>
                <w:color w:val="FF0000"/>
                <w:kern w:val="32"/>
                <w:sz w:val="28"/>
                <w:szCs w:val="28"/>
              </w:rPr>
              <w:t>59.32.2.1480</w:t>
            </w:r>
          </w:p>
        </w:tc>
      </w:tr>
      <w:tr w:rsidR="003E304F" w:rsidRPr="00324CA4" w14:paraId="1281A51E" w14:textId="77777777" w:rsidTr="00324CA4">
        <w:trPr>
          <w:trHeight w:val="81"/>
          <w:jc w:val="center"/>
        </w:trPr>
        <w:tc>
          <w:tcPr>
            <w:tcW w:w="7792" w:type="dxa"/>
            <w:shd w:val="clear" w:color="auto" w:fill="auto"/>
          </w:tcPr>
          <w:p w14:paraId="13B34729"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КЛ-10 КВ ОТ КТП-00470 ДО ОПОРЫ №8, КЛ-10 КВ ОТ ТП-00467 ДО ОПОРЫ №1</w:t>
            </w:r>
          </w:p>
        </w:tc>
        <w:tc>
          <w:tcPr>
            <w:tcW w:w="2268" w:type="dxa"/>
            <w:shd w:val="clear" w:color="auto" w:fill="auto"/>
          </w:tcPr>
          <w:p w14:paraId="5FBDB56D" w14:textId="77777777" w:rsidR="003E304F" w:rsidRPr="00324CA4" w:rsidRDefault="003E304F" w:rsidP="00324CA4">
            <w:pPr>
              <w:jc w:val="center"/>
              <w:rPr>
                <w:color w:val="FF0000"/>
                <w:kern w:val="32"/>
                <w:sz w:val="28"/>
                <w:szCs w:val="28"/>
              </w:rPr>
            </w:pPr>
            <w:r w:rsidRPr="00324CA4">
              <w:rPr>
                <w:color w:val="FF0000"/>
                <w:kern w:val="32"/>
                <w:sz w:val="28"/>
                <w:szCs w:val="28"/>
              </w:rPr>
              <w:t>59:32-6.1227</w:t>
            </w:r>
          </w:p>
          <w:p w14:paraId="0BE60605" w14:textId="7F168E18" w:rsidR="003E304F" w:rsidRPr="00324CA4" w:rsidRDefault="003E304F" w:rsidP="00324CA4">
            <w:pPr>
              <w:jc w:val="center"/>
              <w:rPr>
                <w:color w:val="FF0000"/>
                <w:kern w:val="32"/>
                <w:sz w:val="28"/>
                <w:szCs w:val="28"/>
              </w:rPr>
            </w:pPr>
            <w:r w:rsidRPr="00324CA4">
              <w:rPr>
                <w:color w:val="FF0000"/>
                <w:kern w:val="32"/>
                <w:sz w:val="28"/>
                <w:szCs w:val="28"/>
              </w:rPr>
              <w:t>59.32.2.384</w:t>
            </w:r>
          </w:p>
        </w:tc>
      </w:tr>
      <w:tr w:rsidR="003E304F" w:rsidRPr="00324CA4" w14:paraId="15BCF469" w14:textId="77777777" w:rsidTr="00324CA4">
        <w:trPr>
          <w:trHeight w:val="81"/>
          <w:jc w:val="center"/>
        </w:trPr>
        <w:tc>
          <w:tcPr>
            <w:tcW w:w="7792" w:type="dxa"/>
            <w:shd w:val="clear" w:color="auto" w:fill="auto"/>
          </w:tcPr>
          <w:p w14:paraId="12A82553"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ф.Суздалы (сущ. оп. №83-83а) от ПС Малиновская</w:t>
            </w:r>
          </w:p>
        </w:tc>
        <w:tc>
          <w:tcPr>
            <w:tcW w:w="2268" w:type="dxa"/>
            <w:shd w:val="clear" w:color="auto" w:fill="auto"/>
          </w:tcPr>
          <w:p w14:paraId="57ACA82F" w14:textId="77777777" w:rsidR="003E304F" w:rsidRPr="00324CA4" w:rsidRDefault="003E304F" w:rsidP="00324CA4">
            <w:pPr>
              <w:jc w:val="center"/>
              <w:rPr>
                <w:color w:val="FF0000"/>
                <w:kern w:val="32"/>
                <w:sz w:val="28"/>
                <w:szCs w:val="28"/>
              </w:rPr>
            </w:pPr>
            <w:r w:rsidRPr="00324CA4">
              <w:rPr>
                <w:color w:val="FF0000"/>
                <w:kern w:val="32"/>
                <w:sz w:val="28"/>
                <w:szCs w:val="28"/>
              </w:rPr>
              <w:t>59:32-6.2724</w:t>
            </w:r>
          </w:p>
        </w:tc>
      </w:tr>
      <w:tr w:rsidR="003E304F" w:rsidRPr="00324CA4" w14:paraId="7BF800A2" w14:textId="77777777" w:rsidTr="00324CA4">
        <w:trPr>
          <w:trHeight w:val="81"/>
          <w:jc w:val="center"/>
        </w:trPr>
        <w:tc>
          <w:tcPr>
            <w:tcW w:w="7792" w:type="dxa"/>
            <w:shd w:val="clear" w:color="auto" w:fill="auto"/>
          </w:tcPr>
          <w:p w14:paraId="0CF911C0"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КЛ-10 кВ ф. Буланки от РП-3033, КЛ-10 кВ ф. Степаново от РП-3033</w:t>
            </w:r>
          </w:p>
        </w:tc>
        <w:tc>
          <w:tcPr>
            <w:tcW w:w="2268" w:type="dxa"/>
            <w:shd w:val="clear" w:color="auto" w:fill="auto"/>
          </w:tcPr>
          <w:p w14:paraId="4A2AAFAB" w14:textId="77777777" w:rsidR="003E304F" w:rsidRPr="00324CA4" w:rsidRDefault="003E304F" w:rsidP="00324CA4">
            <w:pPr>
              <w:jc w:val="center"/>
              <w:rPr>
                <w:color w:val="FF0000"/>
                <w:kern w:val="32"/>
                <w:sz w:val="28"/>
                <w:szCs w:val="28"/>
              </w:rPr>
            </w:pPr>
            <w:r w:rsidRPr="00324CA4">
              <w:rPr>
                <w:color w:val="FF0000"/>
                <w:kern w:val="32"/>
                <w:sz w:val="28"/>
                <w:szCs w:val="28"/>
              </w:rPr>
              <w:t>59:32-6.1247</w:t>
            </w:r>
          </w:p>
          <w:p w14:paraId="62A20072" w14:textId="77777777" w:rsidR="003E304F" w:rsidRPr="00324CA4" w:rsidRDefault="003E304F" w:rsidP="00324CA4">
            <w:pPr>
              <w:jc w:val="center"/>
              <w:rPr>
                <w:color w:val="FF0000"/>
                <w:kern w:val="32"/>
                <w:sz w:val="28"/>
                <w:szCs w:val="28"/>
              </w:rPr>
            </w:pPr>
            <w:r w:rsidRPr="00324CA4">
              <w:rPr>
                <w:color w:val="FF0000"/>
                <w:kern w:val="32"/>
                <w:sz w:val="28"/>
                <w:szCs w:val="28"/>
              </w:rPr>
              <w:t>59.32.2.1286</w:t>
            </w:r>
          </w:p>
        </w:tc>
      </w:tr>
      <w:tr w:rsidR="003E304F" w:rsidRPr="00324CA4" w14:paraId="30B11EBB" w14:textId="77777777" w:rsidTr="00324CA4">
        <w:trPr>
          <w:trHeight w:val="81"/>
          <w:jc w:val="center"/>
        </w:trPr>
        <w:tc>
          <w:tcPr>
            <w:tcW w:w="7792" w:type="dxa"/>
            <w:shd w:val="clear" w:color="auto" w:fill="auto"/>
          </w:tcPr>
          <w:p w14:paraId="743D4447"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ф.АВМ от РП-3033</w:t>
            </w:r>
          </w:p>
        </w:tc>
        <w:tc>
          <w:tcPr>
            <w:tcW w:w="2268" w:type="dxa"/>
            <w:shd w:val="clear" w:color="auto" w:fill="auto"/>
          </w:tcPr>
          <w:p w14:paraId="6D715AB1" w14:textId="77777777" w:rsidR="003E304F" w:rsidRPr="00324CA4" w:rsidRDefault="003E304F" w:rsidP="00324CA4">
            <w:pPr>
              <w:jc w:val="center"/>
              <w:rPr>
                <w:color w:val="FF0000"/>
                <w:kern w:val="32"/>
                <w:sz w:val="28"/>
                <w:szCs w:val="28"/>
              </w:rPr>
            </w:pPr>
            <w:r w:rsidRPr="00324CA4">
              <w:rPr>
                <w:color w:val="FF0000"/>
                <w:kern w:val="32"/>
                <w:sz w:val="28"/>
                <w:szCs w:val="28"/>
              </w:rPr>
              <w:t>59:32-6.4046</w:t>
            </w:r>
          </w:p>
        </w:tc>
      </w:tr>
      <w:tr w:rsidR="003E304F" w:rsidRPr="00324CA4" w14:paraId="328A4049" w14:textId="77777777" w:rsidTr="00324CA4">
        <w:trPr>
          <w:trHeight w:val="81"/>
          <w:jc w:val="center"/>
        </w:trPr>
        <w:tc>
          <w:tcPr>
            <w:tcW w:w="7792" w:type="dxa"/>
            <w:shd w:val="clear" w:color="auto" w:fill="auto"/>
          </w:tcPr>
          <w:p w14:paraId="15F4AB1A" w14:textId="77777777" w:rsidR="003E304F" w:rsidRPr="00324CA4" w:rsidRDefault="003E304F" w:rsidP="003E304F">
            <w:pPr>
              <w:rPr>
                <w:color w:val="FF0000"/>
                <w:kern w:val="32"/>
                <w:sz w:val="28"/>
                <w:szCs w:val="28"/>
              </w:rPr>
            </w:pPr>
            <w:r w:rsidRPr="00324CA4">
              <w:rPr>
                <w:color w:val="FF0000"/>
                <w:kern w:val="32"/>
                <w:sz w:val="28"/>
                <w:szCs w:val="28"/>
              </w:rPr>
              <w:t>Охранная зона отвода ЛЭП 10 кВ</w:t>
            </w:r>
          </w:p>
        </w:tc>
        <w:tc>
          <w:tcPr>
            <w:tcW w:w="2268" w:type="dxa"/>
            <w:shd w:val="clear" w:color="auto" w:fill="auto"/>
          </w:tcPr>
          <w:p w14:paraId="6654BCA4" w14:textId="77777777" w:rsidR="003E304F" w:rsidRPr="00324CA4" w:rsidRDefault="003E304F" w:rsidP="00324CA4">
            <w:pPr>
              <w:jc w:val="center"/>
              <w:rPr>
                <w:color w:val="FF0000"/>
                <w:kern w:val="32"/>
                <w:sz w:val="28"/>
                <w:szCs w:val="28"/>
              </w:rPr>
            </w:pPr>
            <w:r w:rsidRPr="00324CA4">
              <w:rPr>
                <w:color w:val="FF0000"/>
                <w:kern w:val="32"/>
                <w:sz w:val="28"/>
                <w:szCs w:val="28"/>
              </w:rPr>
              <w:t>59:32-6.165</w:t>
            </w:r>
          </w:p>
          <w:p w14:paraId="5BD5C242" w14:textId="77777777" w:rsidR="003E304F" w:rsidRPr="00324CA4" w:rsidRDefault="003E304F" w:rsidP="00324CA4">
            <w:pPr>
              <w:jc w:val="center"/>
              <w:rPr>
                <w:color w:val="FF0000"/>
                <w:kern w:val="32"/>
                <w:sz w:val="28"/>
                <w:szCs w:val="28"/>
              </w:rPr>
            </w:pPr>
            <w:r w:rsidRPr="00324CA4">
              <w:rPr>
                <w:color w:val="FF0000"/>
                <w:kern w:val="32"/>
                <w:sz w:val="28"/>
                <w:szCs w:val="28"/>
              </w:rPr>
              <w:t>59.32.2.18</w:t>
            </w:r>
          </w:p>
        </w:tc>
      </w:tr>
      <w:tr w:rsidR="003E304F" w:rsidRPr="00324CA4" w14:paraId="6745C7D6" w14:textId="77777777" w:rsidTr="00324CA4">
        <w:trPr>
          <w:trHeight w:val="81"/>
          <w:jc w:val="center"/>
        </w:trPr>
        <w:tc>
          <w:tcPr>
            <w:tcW w:w="7792" w:type="dxa"/>
            <w:shd w:val="clear" w:color="auto" w:fill="auto"/>
          </w:tcPr>
          <w:p w14:paraId="7CD0EFFB" w14:textId="77777777" w:rsidR="003E304F" w:rsidRPr="00324CA4" w:rsidRDefault="003E304F" w:rsidP="003E304F">
            <w:pPr>
              <w:rPr>
                <w:color w:val="FF0000"/>
                <w:kern w:val="32"/>
                <w:sz w:val="28"/>
                <w:szCs w:val="28"/>
              </w:rPr>
            </w:pPr>
            <w:r w:rsidRPr="00324CA4">
              <w:rPr>
                <w:color w:val="FF0000"/>
                <w:kern w:val="32"/>
                <w:sz w:val="28"/>
                <w:szCs w:val="28"/>
              </w:rPr>
              <w:t xml:space="preserve">ОХРАННАЯ </w:t>
            </w:r>
            <w:r w:rsidR="002670C9" w:rsidRPr="00324CA4">
              <w:rPr>
                <w:color w:val="FF0000"/>
                <w:kern w:val="32"/>
                <w:sz w:val="28"/>
                <w:szCs w:val="28"/>
              </w:rPr>
              <w:t>ЗОНА ВЛ-10 КВ Ф.КИЧАНОВО ОТ ПС «КУЛТАЕВО»</w:t>
            </w:r>
          </w:p>
        </w:tc>
        <w:tc>
          <w:tcPr>
            <w:tcW w:w="2268" w:type="dxa"/>
            <w:shd w:val="clear" w:color="auto" w:fill="auto"/>
          </w:tcPr>
          <w:p w14:paraId="76936A9D" w14:textId="77777777" w:rsidR="003E304F" w:rsidRPr="00324CA4" w:rsidRDefault="003E304F" w:rsidP="00324CA4">
            <w:pPr>
              <w:jc w:val="center"/>
              <w:rPr>
                <w:color w:val="FF0000"/>
                <w:kern w:val="32"/>
                <w:sz w:val="28"/>
                <w:szCs w:val="28"/>
              </w:rPr>
            </w:pPr>
            <w:r w:rsidRPr="00324CA4">
              <w:rPr>
                <w:color w:val="FF0000"/>
                <w:kern w:val="32"/>
                <w:sz w:val="28"/>
                <w:szCs w:val="28"/>
              </w:rPr>
              <w:t>59:32-6.644</w:t>
            </w:r>
          </w:p>
          <w:p w14:paraId="106E01BF" w14:textId="77777777" w:rsidR="003E304F" w:rsidRPr="00324CA4" w:rsidRDefault="003E304F" w:rsidP="00324CA4">
            <w:pPr>
              <w:jc w:val="center"/>
              <w:rPr>
                <w:color w:val="FF0000"/>
                <w:kern w:val="32"/>
                <w:sz w:val="28"/>
                <w:szCs w:val="28"/>
              </w:rPr>
            </w:pPr>
            <w:r w:rsidRPr="00324CA4">
              <w:rPr>
                <w:color w:val="FF0000"/>
                <w:kern w:val="32"/>
                <w:sz w:val="28"/>
                <w:szCs w:val="28"/>
              </w:rPr>
              <w:t>59.32.2.640</w:t>
            </w:r>
          </w:p>
        </w:tc>
      </w:tr>
      <w:tr w:rsidR="003E304F" w:rsidRPr="00324CA4" w14:paraId="3A7993E1" w14:textId="77777777" w:rsidTr="00324CA4">
        <w:trPr>
          <w:trHeight w:val="81"/>
          <w:jc w:val="center"/>
        </w:trPr>
        <w:tc>
          <w:tcPr>
            <w:tcW w:w="7792" w:type="dxa"/>
            <w:shd w:val="clear" w:color="auto" w:fill="auto"/>
          </w:tcPr>
          <w:p w14:paraId="7B105992"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Шумки сущ.оп.№20-№1 от РП-3031</w:t>
            </w:r>
          </w:p>
        </w:tc>
        <w:tc>
          <w:tcPr>
            <w:tcW w:w="2268" w:type="dxa"/>
            <w:shd w:val="clear" w:color="auto" w:fill="auto"/>
          </w:tcPr>
          <w:p w14:paraId="3D492768" w14:textId="77777777" w:rsidR="003E304F" w:rsidRPr="00324CA4" w:rsidRDefault="003E304F" w:rsidP="00324CA4">
            <w:pPr>
              <w:jc w:val="center"/>
              <w:rPr>
                <w:color w:val="FF0000"/>
                <w:kern w:val="32"/>
                <w:sz w:val="28"/>
                <w:szCs w:val="28"/>
              </w:rPr>
            </w:pPr>
            <w:r w:rsidRPr="00324CA4">
              <w:rPr>
                <w:color w:val="FF0000"/>
                <w:kern w:val="32"/>
                <w:sz w:val="28"/>
                <w:szCs w:val="28"/>
              </w:rPr>
              <w:t>59:32-6.2848</w:t>
            </w:r>
          </w:p>
        </w:tc>
      </w:tr>
      <w:tr w:rsidR="003E304F" w:rsidRPr="00324CA4" w14:paraId="01A5CC4D" w14:textId="77777777" w:rsidTr="00324CA4">
        <w:trPr>
          <w:trHeight w:val="81"/>
          <w:jc w:val="center"/>
        </w:trPr>
        <w:tc>
          <w:tcPr>
            <w:tcW w:w="7792" w:type="dxa"/>
            <w:shd w:val="clear" w:color="auto" w:fill="auto"/>
          </w:tcPr>
          <w:p w14:paraId="652AE312" w14:textId="77777777" w:rsidR="003E304F" w:rsidRPr="00324CA4" w:rsidRDefault="003E304F" w:rsidP="003E304F">
            <w:pPr>
              <w:rPr>
                <w:color w:val="FF0000"/>
                <w:kern w:val="32"/>
                <w:sz w:val="28"/>
                <w:szCs w:val="28"/>
              </w:rPr>
            </w:pPr>
            <w:r w:rsidRPr="00324CA4">
              <w:rPr>
                <w:color w:val="FF0000"/>
                <w:kern w:val="32"/>
                <w:sz w:val="28"/>
                <w:szCs w:val="28"/>
              </w:rPr>
              <w:t>Охранная зона KЛ 10KB Ф.ЗАПОЛЬЕ ОТ ПС МУЛЛЫ</w:t>
            </w:r>
          </w:p>
        </w:tc>
        <w:tc>
          <w:tcPr>
            <w:tcW w:w="2268" w:type="dxa"/>
            <w:shd w:val="clear" w:color="auto" w:fill="auto"/>
          </w:tcPr>
          <w:p w14:paraId="39561C8E" w14:textId="77777777" w:rsidR="003E304F" w:rsidRPr="00324CA4" w:rsidRDefault="003E304F" w:rsidP="00324CA4">
            <w:pPr>
              <w:jc w:val="center"/>
              <w:rPr>
                <w:color w:val="FF0000"/>
                <w:kern w:val="32"/>
                <w:sz w:val="28"/>
                <w:szCs w:val="28"/>
              </w:rPr>
            </w:pPr>
            <w:r w:rsidRPr="00324CA4">
              <w:rPr>
                <w:color w:val="FF0000"/>
                <w:kern w:val="32"/>
                <w:sz w:val="28"/>
                <w:szCs w:val="28"/>
              </w:rPr>
              <w:t>59:32-6.571</w:t>
            </w:r>
          </w:p>
          <w:p w14:paraId="37924675" w14:textId="77777777" w:rsidR="003E304F" w:rsidRPr="00324CA4" w:rsidRDefault="003E304F" w:rsidP="00324CA4">
            <w:pPr>
              <w:jc w:val="center"/>
              <w:rPr>
                <w:color w:val="FF0000"/>
                <w:kern w:val="32"/>
                <w:sz w:val="28"/>
                <w:szCs w:val="28"/>
              </w:rPr>
            </w:pPr>
            <w:r w:rsidRPr="00324CA4">
              <w:rPr>
                <w:color w:val="FF0000"/>
                <w:kern w:val="32"/>
                <w:sz w:val="28"/>
                <w:szCs w:val="28"/>
              </w:rPr>
              <w:t>59.32.2.1301</w:t>
            </w:r>
          </w:p>
        </w:tc>
      </w:tr>
      <w:tr w:rsidR="003E304F" w:rsidRPr="00324CA4" w14:paraId="42512CE7" w14:textId="77777777" w:rsidTr="00324CA4">
        <w:trPr>
          <w:trHeight w:val="81"/>
          <w:jc w:val="center"/>
        </w:trPr>
        <w:tc>
          <w:tcPr>
            <w:tcW w:w="7792" w:type="dxa"/>
            <w:shd w:val="clear" w:color="auto" w:fill="auto"/>
          </w:tcPr>
          <w:p w14:paraId="509B58A0"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KЛ 10KB Ф.ОРОШЕНИЕ ОТ ПС МУЛЛЫ</w:t>
            </w:r>
          </w:p>
        </w:tc>
        <w:tc>
          <w:tcPr>
            <w:tcW w:w="2268" w:type="dxa"/>
            <w:shd w:val="clear" w:color="auto" w:fill="auto"/>
          </w:tcPr>
          <w:p w14:paraId="72A3C3DF" w14:textId="77777777" w:rsidR="003E304F" w:rsidRPr="00324CA4" w:rsidRDefault="003E304F" w:rsidP="00324CA4">
            <w:pPr>
              <w:jc w:val="center"/>
              <w:rPr>
                <w:color w:val="FF0000"/>
                <w:kern w:val="32"/>
                <w:sz w:val="28"/>
                <w:szCs w:val="28"/>
              </w:rPr>
            </w:pPr>
            <w:r w:rsidRPr="00324CA4">
              <w:rPr>
                <w:color w:val="FF0000"/>
                <w:kern w:val="32"/>
                <w:sz w:val="28"/>
                <w:szCs w:val="28"/>
              </w:rPr>
              <w:t>59:32-6.363</w:t>
            </w:r>
          </w:p>
          <w:p w14:paraId="0F9E2DD6" w14:textId="77777777" w:rsidR="003E304F" w:rsidRPr="00324CA4" w:rsidRDefault="003E304F" w:rsidP="00324CA4">
            <w:pPr>
              <w:jc w:val="center"/>
              <w:rPr>
                <w:color w:val="FF0000"/>
                <w:kern w:val="32"/>
                <w:sz w:val="28"/>
                <w:szCs w:val="28"/>
              </w:rPr>
            </w:pPr>
            <w:r w:rsidRPr="00324CA4">
              <w:rPr>
                <w:color w:val="FF0000"/>
                <w:kern w:val="32"/>
                <w:sz w:val="28"/>
                <w:szCs w:val="28"/>
              </w:rPr>
              <w:t>59.32.2.1239</w:t>
            </w:r>
          </w:p>
        </w:tc>
      </w:tr>
      <w:tr w:rsidR="003E304F" w:rsidRPr="00324CA4" w14:paraId="0FF3FA70" w14:textId="77777777" w:rsidTr="00324CA4">
        <w:trPr>
          <w:trHeight w:val="81"/>
          <w:jc w:val="center"/>
        </w:trPr>
        <w:tc>
          <w:tcPr>
            <w:tcW w:w="7792" w:type="dxa"/>
            <w:shd w:val="clear" w:color="auto" w:fill="auto"/>
          </w:tcPr>
          <w:p w14:paraId="3F3482AB" w14:textId="77777777" w:rsidR="003E304F" w:rsidRPr="00324CA4" w:rsidRDefault="003E304F" w:rsidP="003E304F">
            <w:pPr>
              <w:rPr>
                <w:color w:val="FF0000"/>
                <w:kern w:val="32"/>
                <w:sz w:val="28"/>
                <w:szCs w:val="28"/>
              </w:rPr>
            </w:pPr>
            <w:r w:rsidRPr="00324CA4">
              <w:rPr>
                <w:color w:val="FF0000"/>
                <w:kern w:val="32"/>
                <w:sz w:val="28"/>
                <w:szCs w:val="28"/>
              </w:rPr>
              <w:t>ОХРАННАЯ ЗОНА КВЛ 10 КВ ЗАПОЛЬЕ ПС ПРОТАСЫ ОТПАЙКА НА ТП-47652; ТП-47652</w:t>
            </w:r>
          </w:p>
        </w:tc>
        <w:tc>
          <w:tcPr>
            <w:tcW w:w="2268" w:type="dxa"/>
            <w:shd w:val="clear" w:color="auto" w:fill="auto"/>
          </w:tcPr>
          <w:p w14:paraId="5C85B169" w14:textId="77777777" w:rsidR="003E304F" w:rsidRPr="00324CA4" w:rsidRDefault="003E304F" w:rsidP="00324CA4">
            <w:pPr>
              <w:jc w:val="center"/>
              <w:rPr>
                <w:color w:val="FF0000"/>
                <w:kern w:val="32"/>
                <w:sz w:val="28"/>
                <w:szCs w:val="28"/>
              </w:rPr>
            </w:pPr>
            <w:r w:rsidRPr="00324CA4">
              <w:rPr>
                <w:color w:val="FF0000"/>
                <w:kern w:val="32"/>
                <w:sz w:val="28"/>
                <w:szCs w:val="28"/>
              </w:rPr>
              <w:t>59:32-6.2955</w:t>
            </w:r>
          </w:p>
        </w:tc>
      </w:tr>
      <w:tr w:rsidR="003E304F" w:rsidRPr="00324CA4" w14:paraId="5EEB54ED" w14:textId="77777777" w:rsidTr="00324CA4">
        <w:trPr>
          <w:trHeight w:val="81"/>
          <w:jc w:val="center"/>
        </w:trPr>
        <w:tc>
          <w:tcPr>
            <w:tcW w:w="7792" w:type="dxa"/>
            <w:shd w:val="clear" w:color="auto" w:fill="auto"/>
          </w:tcPr>
          <w:p w14:paraId="1DDB66BE"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 КВ (ОТ ТП-7777 Н.П. ПИЩАЛЬНИКОВО)</w:t>
            </w:r>
          </w:p>
        </w:tc>
        <w:tc>
          <w:tcPr>
            <w:tcW w:w="2268" w:type="dxa"/>
            <w:shd w:val="clear" w:color="auto" w:fill="auto"/>
          </w:tcPr>
          <w:p w14:paraId="05014884" w14:textId="77777777" w:rsidR="003E304F" w:rsidRPr="00324CA4" w:rsidRDefault="003E304F" w:rsidP="00324CA4">
            <w:pPr>
              <w:jc w:val="center"/>
              <w:rPr>
                <w:color w:val="FF0000"/>
                <w:kern w:val="32"/>
                <w:sz w:val="28"/>
                <w:szCs w:val="28"/>
              </w:rPr>
            </w:pPr>
            <w:r w:rsidRPr="00324CA4">
              <w:rPr>
                <w:color w:val="FF0000"/>
                <w:kern w:val="32"/>
                <w:sz w:val="28"/>
                <w:szCs w:val="28"/>
              </w:rPr>
              <w:t>59:32-6.647</w:t>
            </w:r>
          </w:p>
          <w:p w14:paraId="1D4799FE" w14:textId="77777777" w:rsidR="003E304F" w:rsidRPr="00324CA4" w:rsidRDefault="003E304F" w:rsidP="00324CA4">
            <w:pPr>
              <w:jc w:val="center"/>
              <w:rPr>
                <w:color w:val="FF0000"/>
                <w:kern w:val="32"/>
                <w:sz w:val="28"/>
                <w:szCs w:val="28"/>
              </w:rPr>
            </w:pPr>
            <w:r w:rsidRPr="00324CA4">
              <w:rPr>
                <w:color w:val="FF0000"/>
                <w:kern w:val="32"/>
                <w:sz w:val="28"/>
                <w:szCs w:val="28"/>
              </w:rPr>
              <w:t>59.32.2.221</w:t>
            </w:r>
          </w:p>
        </w:tc>
      </w:tr>
      <w:tr w:rsidR="003E304F" w:rsidRPr="00324CA4" w14:paraId="75221BA0" w14:textId="77777777" w:rsidTr="00324CA4">
        <w:trPr>
          <w:trHeight w:val="81"/>
          <w:jc w:val="center"/>
        </w:trPr>
        <w:tc>
          <w:tcPr>
            <w:tcW w:w="7792" w:type="dxa"/>
            <w:shd w:val="clear" w:color="auto" w:fill="auto"/>
          </w:tcPr>
          <w:p w14:paraId="0525F605"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 кВ ф.Петровка от ПС «Муллы»</w:t>
            </w:r>
          </w:p>
        </w:tc>
        <w:tc>
          <w:tcPr>
            <w:tcW w:w="2268" w:type="dxa"/>
            <w:shd w:val="clear" w:color="auto" w:fill="auto"/>
          </w:tcPr>
          <w:p w14:paraId="1C5BE334" w14:textId="77777777" w:rsidR="003E304F" w:rsidRPr="00324CA4" w:rsidRDefault="003E304F" w:rsidP="00324CA4">
            <w:pPr>
              <w:jc w:val="center"/>
              <w:rPr>
                <w:color w:val="FF0000"/>
                <w:kern w:val="32"/>
                <w:sz w:val="28"/>
                <w:szCs w:val="28"/>
              </w:rPr>
            </w:pPr>
            <w:r w:rsidRPr="00324CA4">
              <w:rPr>
                <w:color w:val="FF0000"/>
                <w:kern w:val="32"/>
                <w:sz w:val="28"/>
                <w:szCs w:val="28"/>
              </w:rPr>
              <w:t>59:32-6.621</w:t>
            </w:r>
          </w:p>
          <w:p w14:paraId="0C27FD03" w14:textId="77777777" w:rsidR="003E304F" w:rsidRPr="00324CA4" w:rsidRDefault="003E304F" w:rsidP="00324CA4">
            <w:pPr>
              <w:jc w:val="center"/>
              <w:rPr>
                <w:color w:val="FF0000"/>
                <w:kern w:val="32"/>
                <w:sz w:val="28"/>
                <w:szCs w:val="28"/>
              </w:rPr>
            </w:pPr>
            <w:r w:rsidRPr="00324CA4">
              <w:rPr>
                <w:color w:val="FF0000"/>
                <w:kern w:val="32"/>
                <w:sz w:val="28"/>
                <w:szCs w:val="28"/>
              </w:rPr>
              <w:t>59.32.2.1300</w:t>
            </w:r>
          </w:p>
        </w:tc>
      </w:tr>
      <w:tr w:rsidR="003E304F" w:rsidRPr="00324CA4" w14:paraId="61743760" w14:textId="77777777" w:rsidTr="00324CA4">
        <w:trPr>
          <w:trHeight w:val="81"/>
          <w:jc w:val="center"/>
        </w:trPr>
        <w:tc>
          <w:tcPr>
            <w:tcW w:w="7792" w:type="dxa"/>
            <w:shd w:val="clear" w:color="auto" w:fill="auto"/>
          </w:tcPr>
          <w:p w14:paraId="388ACA87"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10КВ Ф. ЯСЫРИ</w:t>
            </w:r>
          </w:p>
        </w:tc>
        <w:tc>
          <w:tcPr>
            <w:tcW w:w="2268" w:type="dxa"/>
            <w:shd w:val="clear" w:color="auto" w:fill="auto"/>
          </w:tcPr>
          <w:p w14:paraId="3F886B32" w14:textId="77777777" w:rsidR="003E304F" w:rsidRPr="00324CA4" w:rsidRDefault="003E304F" w:rsidP="00324CA4">
            <w:pPr>
              <w:jc w:val="center"/>
              <w:rPr>
                <w:color w:val="FF0000"/>
                <w:kern w:val="32"/>
                <w:sz w:val="28"/>
                <w:szCs w:val="28"/>
              </w:rPr>
            </w:pPr>
            <w:r w:rsidRPr="00324CA4">
              <w:rPr>
                <w:color w:val="FF0000"/>
                <w:kern w:val="32"/>
                <w:sz w:val="28"/>
                <w:szCs w:val="28"/>
              </w:rPr>
              <w:t>59:32-6.971</w:t>
            </w:r>
          </w:p>
          <w:p w14:paraId="6F8521F2" w14:textId="77777777" w:rsidR="003E304F" w:rsidRPr="00324CA4" w:rsidRDefault="003E304F" w:rsidP="00324CA4">
            <w:pPr>
              <w:jc w:val="center"/>
              <w:rPr>
                <w:color w:val="FF0000"/>
                <w:kern w:val="32"/>
                <w:sz w:val="28"/>
                <w:szCs w:val="28"/>
              </w:rPr>
            </w:pPr>
            <w:r w:rsidRPr="00324CA4">
              <w:rPr>
                <w:color w:val="FF0000"/>
                <w:kern w:val="32"/>
                <w:sz w:val="28"/>
                <w:szCs w:val="28"/>
              </w:rPr>
              <w:t>59.32.2.631</w:t>
            </w:r>
          </w:p>
        </w:tc>
      </w:tr>
      <w:tr w:rsidR="003E304F" w:rsidRPr="00324CA4" w14:paraId="6591A0B7" w14:textId="77777777" w:rsidTr="00324CA4">
        <w:trPr>
          <w:trHeight w:val="81"/>
          <w:jc w:val="center"/>
        </w:trPr>
        <w:tc>
          <w:tcPr>
            <w:tcW w:w="7792" w:type="dxa"/>
            <w:shd w:val="clear" w:color="auto" w:fill="auto"/>
          </w:tcPr>
          <w:p w14:paraId="427D3E75" w14:textId="4824E78D" w:rsidR="003E304F" w:rsidRPr="00324CA4" w:rsidRDefault="003E304F" w:rsidP="003E304F">
            <w:pPr>
              <w:rPr>
                <w:color w:val="FF0000"/>
                <w:kern w:val="32"/>
                <w:sz w:val="28"/>
                <w:szCs w:val="28"/>
              </w:rPr>
            </w:pPr>
            <w:r w:rsidRPr="00324CA4">
              <w:rPr>
                <w:color w:val="FF0000"/>
                <w:kern w:val="32"/>
                <w:sz w:val="28"/>
                <w:szCs w:val="28"/>
              </w:rPr>
              <w:t>Охранная зона ВЛ-10 кВ ф.Заполье (сущ.</w:t>
            </w:r>
            <w:r w:rsidR="00324CA4">
              <w:rPr>
                <w:color w:val="FF0000"/>
                <w:kern w:val="32"/>
                <w:sz w:val="28"/>
                <w:szCs w:val="28"/>
              </w:rPr>
              <w:t xml:space="preserve"> </w:t>
            </w:r>
            <w:r w:rsidRPr="00324CA4">
              <w:rPr>
                <w:color w:val="FF0000"/>
                <w:kern w:val="32"/>
                <w:sz w:val="28"/>
                <w:szCs w:val="28"/>
              </w:rPr>
              <w:t>оп.</w:t>
            </w:r>
            <w:r w:rsidR="00324CA4">
              <w:rPr>
                <w:color w:val="FF0000"/>
                <w:kern w:val="32"/>
                <w:sz w:val="28"/>
                <w:szCs w:val="28"/>
              </w:rPr>
              <w:t xml:space="preserve"> </w:t>
            </w:r>
            <w:r w:rsidRPr="00324CA4">
              <w:rPr>
                <w:color w:val="FF0000"/>
                <w:kern w:val="32"/>
                <w:sz w:val="28"/>
                <w:szCs w:val="28"/>
              </w:rPr>
              <w:t>№32-1) от ПС Протасы</w:t>
            </w:r>
          </w:p>
        </w:tc>
        <w:tc>
          <w:tcPr>
            <w:tcW w:w="2268" w:type="dxa"/>
            <w:shd w:val="clear" w:color="auto" w:fill="auto"/>
          </w:tcPr>
          <w:p w14:paraId="59D1ED83" w14:textId="77777777" w:rsidR="003E304F" w:rsidRPr="00324CA4" w:rsidRDefault="003E304F" w:rsidP="00324CA4">
            <w:pPr>
              <w:jc w:val="center"/>
              <w:rPr>
                <w:color w:val="FF0000"/>
                <w:kern w:val="32"/>
                <w:sz w:val="28"/>
                <w:szCs w:val="28"/>
              </w:rPr>
            </w:pPr>
            <w:r w:rsidRPr="00324CA4">
              <w:rPr>
                <w:color w:val="FF0000"/>
                <w:kern w:val="32"/>
                <w:sz w:val="28"/>
                <w:szCs w:val="28"/>
              </w:rPr>
              <w:t>59:32-6.2609</w:t>
            </w:r>
          </w:p>
        </w:tc>
      </w:tr>
      <w:tr w:rsidR="003E304F" w:rsidRPr="00324CA4" w14:paraId="29887301" w14:textId="77777777" w:rsidTr="00324CA4">
        <w:trPr>
          <w:trHeight w:val="81"/>
          <w:jc w:val="center"/>
        </w:trPr>
        <w:tc>
          <w:tcPr>
            <w:tcW w:w="7792" w:type="dxa"/>
            <w:shd w:val="clear" w:color="auto" w:fill="auto"/>
          </w:tcPr>
          <w:p w14:paraId="1ECF7C6D" w14:textId="77777777" w:rsidR="003E304F" w:rsidRPr="00324CA4" w:rsidRDefault="003E304F" w:rsidP="002670C9">
            <w:pPr>
              <w:rPr>
                <w:color w:val="FF0000"/>
                <w:kern w:val="32"/>
                <w:sz w:val="28"/>
                <w:szCs w:val="28"/>
              </w:rPr>
            </w:pPr>
            <w:r w:rsidRPr="00324CA4">
              <w:rPr>
                <w:color w:val="FF0000"/>
                <w:kern w:val="32"/>
                <w:sz w:val="28"/>
                <w:szCs w:val="28"/>
              </w:rPr>
              <w:t>Охранная зона ВЛ-10 кВ ф. отп. Заполье в составе объ</w:t>
            </w:r>
            <w:r w:rsidR="002670C9" w:rsidRPr="00324CA4">
              <w:rPr>
                <w:color w:val="FF0000"/>
                <w:kern w:val="32"/>
                <w:sz w:val="28"/>
                <w:szCs w:val="28"/>
              </w:rPr>
              <w:t>екта Магистральный нефтепровод «</w:t>
            </w:r>
            <w:r w:rsidRPr="00324CA4">
              <w:rPr>
                <w:color w:val="FF0000"/>
                <w:kern w:val="32"/>
                <w:sz w:val="28"/>
                <w:szCs w:val="28"/>
              </w:rPr>
              <w:t xml:space="preserve">Северокамск </w:t>
            </w:r>
            <w:r w:rsidR="002670C9" w:rsidRPr="00324CA4">
              <w:rPr>
                <w:color w:val="FF0000"/>
                <w:kern w:val="32"/>
                <w:sz w:val="28"/>
                <w:szCs w:val="28"/>
              </w:rPr>
              <w:t>–</w:t>
            </w:r>
            <w:r w:rsidRPr="00324CA4">
              <w:rPr>
                <w:color w:val="FF0000"/>
                <w:kern w:val="32"/>
                <w:sz w:val="28"/>
                <w:szCs w:val="28"/>
              </w:rPr>
              <w:t xml:space="preserve"> Пермь</w:t>
            </w:r>
            <w:r w:rsidR="002670C9" w:rsidRPr="00324CA4">
              <w:rPr>
                <w:color w:val="FF0000"/>
                <w:kern w:val="32"/>
                <w:sz w:val="28"/>
                <w:szCs w:val="28"/>
              </w:rPr>
              <w:t>»</w:t>
            </w:r>
            <w:r w:rsidRPr="00324CA4">
              <w:rPr>
                <w:color w:val="FF0000"/>
                <w:kern w:val="32"/>
                <w:sz w:val="28"/>
                <w:szCs w:val="28"/>
              </w:rPr>
              <w:t xml:space="preserve"> от 0,0 км до 66,3 км с вдольтрассовыми объектами</w:t>
            </w:r>
          </w:p>
        </w:tc>
        <w:tc>
          <w:tcPr>
            <w:tcW w:w="2268" w:type="dxa"/>
            <w:shd w:val="clear" w:color="auto" w:fill="auto"/>
          </w:tcPr>
          <w:p w14:paraId="18E52350" w14:textId="77777777" w:rsidR="003E304F" w:rsidRPr="00324CA4" w:rsidRDefault="003E304F" w:rsidP="00324CA4">
            <w:pPr>
              <w:jc w:val="center"/>
              <w:rPr>
                <w:color w:val="FF0000"/>
                <w:kern w:val="32"/>
                <w:sz w:val="28"/>
                <w:szCs w:val="28"/>
              </w:rPr>
            </w:pPr>
            <w:r w:rsidRPr="00324CA4">
              <w:rPr>
                <w:color w:val="FF0000"/>
                <w:kern w:val="32"/>
                <w:sz w:val="28"/>
                <w:szCs w:val="28"/>
              </w:rPr>
              <w:t>59:32-6.2453</w:t>
            </w:r>
          </w:p>
        </w:tc>
      </w:tr>
      <w:tr w:rsidR="003E304F" w:rsidRPr="00324CA4" w14:paraId="7E150077" w14:textId="77777777" w:rsidTr="00324CA4">
        <w:trPr>
          <w:trHeight w:val="81"/>
          <w:jc w:val="center"/>
        </w:trPr>
        <w:tc>
          <w:tcPr>
            <w:tcW w:w="7792" w:type="dxa"/>
            <w:shd w:val="clear" w:color="auto" w:fill="auto"/>
          </w:tcPr>
          <w:p w14:paraId="72B0B704"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10КВ ф. Заполье ПС Протасы отпайка от оп. №79</w:t>
            </w:r>
          </w:p>
        </w:tc>
        <w:tc>
          <w:tcPr>
            <w:tcW w:w="2268" w:type="dxa"/>
            <w:shd w:val="clear" w:color="auto" w:fill="auto"/>
          </w:tcPr>
          <w:p w14:paraId="006A0380" w14:textId="77777777" w:rsidR="003E304F" w:rsidRPr="00324CA4" w:rsidRDefault="003E304F" w:rsidP="00324CA4">
            <w:pPr>
              <w:jc w:val="center"/>
              <w:rPr>
                <w:color w:val="FF0000"/>
                <w:kern w:val="32"/>
                <w:sz w:val="28"/>
                <w:szCs w:val="28"/>
              </w:rPr>
            </w:pPr>
            <w:r w:rsidRPr="00324CA4">
              <w:rPr>
                <w:color w:val="FF0000"/>
                <w:kern w:val="32"/>
                <w:sz w:val="28"/>
                <w:szCs w:val="28"/>
              </w:rPr>
              <w:t>59:32-6.6246</w:t>
            </w:r>
          </w:p>
        </w:tc>
      </w:tr>
      <w:tr w:rsidR="003E304F" w:rsidRPr="00324CA4" w14:paraId="691EA3ED" w14:textId="77777777" w:rsidTr="00324CA4">
        <w:trPr>
          <w:trHeight w:val="81"/>
          <w:jc w:val="center"/>
        </w:trPr>
        <w:tc>
          <w:tcPr>
            <w:tcW w:w="7792" w:type="dxa"/>
            <w:shd w:val="clear" w:color="auto" w:fill="auto"/>
          </w:tcPr>
          <w:p w14:paraId="06BFD391"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 кВ ф. Капидоны от ПС Протасы отп. на ТП-47390</w:t>
            </w:r>
          </w:p>
        </w:tc>
        <w:tc>
          <w:tcPr>
            <w:tcW w:w="2268" w:type="dxa"/>
            <w:shd w:val="clear" w:color="auto" w:fill="auto"/>
          </w:tcPr>
          <w:p w14:paraId="0824069F" w14:textId="77777777" w:rsidR="003E304F" w:rsidRPr="00324CA4" w:rsidRDefault="003E304F" w:rsidP="00324CA4">
            <w:pPr>
              <w:jc w:val="center"/>
              <w:rPr>
                <w:color w:val="FF0000"/>
                <w:kern w:val="32"/>
                <w:sz w:val="28"/>
                <w:szCs w:val="28"/>
              </w:rPr>
            </w:pPr>
            <w:r w:rsidRPr="00324CA4">
              <w:rPr>
                <w:color w:val="FF0000"/>
                <w:kern w:val="32"/>
                <w:sz w:val="28"/>
                <w:szCs w:val="28"/>
              </w:rPr>
              <w:t>59:32-6.6334</w:t>
            </w:r>
          </w:p>
        </w:tc>
      </w:tr>
      <w:tr w:rsidR="003E304F" w:rsidRPr="00324CA4" w14:paraId="504F7A56" w14:textId="77777777" w:rsidTr="00324CA4">
        <w:trPr>
          <w:trHeight w:val="81"/>
          <w:jc w:val="center"/>
        </w:trPr>
        <w:tc>
          <w:tcPr>
            <w:tcW w:w="7792" w:type="dxa"/>
            <w:shd w:val="clear" w:color="auto" w:fill="auto"/>
          </w:tcPr>
          <w:p w14:paraId="5783B4B5" w14:textId="77777777" w:rsidR="003E304F" w:rsidRPr="00324CA4" w:rsidRDefault="003E304F" w:rsidP="003E304F">
            <w:pPr>
              <w:rPr>
                <w:color w:val="FF0000"/>
                <w:kern w:val="32"/>
                <w:sz w:val="28"/>
                <w:szCs w:val="28"/>
              </w:rPr>
            </w:pPr>
            <w:r w:rsidRPr="00324CA4">
              <w:rPr>
                <w:color w:val="FF0000"/>
                <w:kern w:val="32"/>
                <w:sz w:val="28"/>
                <w:szCs w:val="28"/>
              </w:rPr>
              <w:t>ОХРАННАЯ ВЛ-1</w:t>
            </w:r>
            <w:r w:rsidR="002670C9" w:rsidRPr="00324CA4">
              <w:rPr>
                <w:color w:val="FF0000"/>
                <w:kern w:val="32"/>
                <w:sz w:val="28"/>
                <w:szCs w:val="28"/>
              </w:rPr>
              <w:t>0 КВ (ЗАХОД Ф. МАЛИНОВКА НА ПС «ПРОТАСЫ»</w:t>
            </w:r>
            <w:r w:rsidRPr="00324CA4">
              <w:rPr>
                <w:color w:val="FF0000"/>
                <w:kern w:val="32"/>
                <w:sz w:val="28"/>
                <w:szCs w:val="28"/>
              </w:rPr>
              <w:t>)</w:t>
            </w:r>
          </w:p>
        </w:tc>
        <w:tc>
          <w:tcPr>
            <w:tcW w:w="2268" w:type="dxa"/>
            <w:shd w:val="clear" w:color="auto" w:fill="auto"/>
          </w:tcPr>
          <w:p w14:paraId="72B85606" w14:textId="77777777" w:rsidR="003E304F" w:rsidRPr="00324CA4" w:rsidRDefault="003E304F" w:rsidP="00324CA4">
            <w:pPr>
              <w:jc w:val="center"/>
              <w:rPr>
                <w:color w:val="FF0000"/>
                <w:kern w:val="32"/>
                <w:sz w:val="28"/>
                <w:szCs w:val="28"/>
              </w:rPr>
            </w:pPr>
            <w:r w:rsidRPr="00324CA4">
              <w:rPr>
                <w:color w:val="FF0000"/>
                <w:kern w:val="32"/>
                <w:sz w:val="28"/>
                <w:szCs w:val="28"/>
              </w:rPr>
              <w:t>59:32-6.1301</w:t>
            </w:r>
          </w:p>
          <w:p w14:paraId="24C90EF4" w14:textId="4AD3E1CA" w:rsidR="003E304F" w:rsidRPr="00324CA4" w:rsidRDefault="003E304F" w:rsidP="00324CA4">
            <w:pPr>
              <w:jc w:val="center"/>
              <w:rPr>
                <w:color w:val="FF0000"/>
                <w:kern w:val="32"/>
                <w:sz w:val="28"/>
                <w:szCs w:val="28"/>
              </w:rPr>
            </w:pPr>
            <w:r w:rsidRPr="00324CA4">
              <w:rPr>
                <w:color w:val="FF0000"/>
                <w:kern w:val="32"/>
                <w:sz w:val="28"/>
                <w:szCs w:val="28"/>
              </w:rPr>
              <w:t>59.32.2.225</w:t>
            </w:r>
          </w:p>
        </w:tc>
      </w:tr>
      <w:tr w:rsidR="003E304F" w:rsidRPr="00324CA4" w14:paraId="1F0A2561" w14:textId="77777777" w:rsidTr="00324CA4">
        <w:trPr>
          <w:trHeight w:val="81"/>
          <w:jc w:val="center"/>
        </w:trPr>
        <w:tc>
          <w:tcPr>
            <w:tcW w:w="7792" w:type="dxa"/>
            <w:shd w:val="clear" w:color="auto" w:fill="auto"/>
          </w:tcPr>
          <w:p w14:paraId="14150AF7"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ф.Малиновка от ПС Протасы, ВЛ-0,4кВ ф.1 от КТП №47388</w:t>
            </w:r>
          </w:p>
        </w:tc>
        <w:tc>
          <w:tcPr>
            <w:tcW w:w="2268" w:type="dxa"/>
            <w:shd w:val="clear" w:color="auto" w:fill="auto"/>
          </w:tcPr>
          <w:p w14:paraId="0652516B" w14:textId="77777777" w:rsidR="003E304F" w:rsidRPr="00324CA4" w:rsidRDefault="003E304F" w:rsidP="00324CA4">
            <w:pPr>
              <w:jc w:val="center"/>
              <w:rPr>
                <w:color w:val="FF0000"/>
                <w:kern w:val="32"/>
                <w:sz w:val="28"/>
                <w:szCs w:val="28"/>
              </w:rPr>
            </w:pPr>
            <w:r w:rsidRPr="00324CA4">
              <w:rPr>
                <w:color w:val="FF0000"/>
                <w:kern w:val="32"/>
                <w:sz w:val="28"/>
                <w:szCs w:val="28"/>
              </w:rPr>
              <w:t>59:32-6.2762</w:t>
            </w:r>
          </w:p>
        </w:tc>
      </w:tr>
      <w:tr w:rsidR="003E304F" w:rsidRPr="00324CA4" w14:paraId="733BF797" w14:textId="77777777" w:rsidTr="00324CA4">
        <w:trPr>
          <w:trHeight w:val="81"/>
          <w:jc w:val="center"/>
        </w:trPr>
        <w:tc>
          <w:tcPr>
            <w:tcW w:w="7792" w:type="dxa"/>
            <w:shd w:val="clear" w:color="auto" w:fill="auto"/>
          </w:tcPr>
          <w:p w14:paraId="6348B3DB"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 кВ ф.Светлый оп.№15(сущ)-оп.№1-2 от ПС Красава-3</w:t>
            </w:r>
          </w:p>
        </w:tc>
        <w:tc>
          <w:tcPr>
            <w:tcW w:w="2268" w:type="dxa"/>
            <w:shd w:val="clear" w:color="auto" w:fill="auto"/>
          </w:tcPr>
          <w:p w14:paraId="7728CC8B" w14:textId="77777777" w:rsidR="003E304F" w:rsidRPr="00324CA4" w:rsidRDefault="003E304F" w:rsidP="00324CA4">
            <w:pPr>
              <w:jc w:val="center"/>
              <w:rPr>
                <w:color w:val="FF0000"/>
                <w:kern w:val="32"/>
                <w:sz w:val="28"/>
                <w:szCs w:val="28"/>
              </w:rPr>
            </w:pPr>
            <w:r w:rsidRPr="00324CA4">
              <w:rPr>
                <w:color w:val="FF0000"/>
                <w:kern w:val="32"/>
                <w:sz w:val="28"/>
                <w:szCs w:val="28"/>
              </w:rPr>
              <w:t>59:32-6.4943</w:t>
            </w:r>
          </w:p>
        </w:tc>
      </w:tr>
      <w:tr w:rsidR="003E304F" w:rsidRPr="00324CA4" w14:paraId="5D5BF5E0" w14:textId="77777777" w:rsidTr="00324CA4">
        <w:trPr>
          <w:trHeight w:val="81"/>
          <w:jc w:val="center"/>
        </w:trPr>
        <w:tc>
          <w:tcPr>
            <w:tcW w:w="7792" w:type="dxa"/>
            <w:shd w:val="clear" w:color="auto" w:fill="auto"/>
          </w:tcPr>
          <w:p w14:paraId="5E9648E0"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 КВ Ф.КРАСАВА ОТ ПС КРАСАВА - 3</w:t>
            </w:r>
          </w:p>
        </w:tc>
        <w:tc>
          <w:tcPr>
            <w:tcW w:w="2268" w:type="dxa"/>
            <w:shd w:val="clear" w:color="auto" w:fill="auto"/>
          </w:tcPr>
          <w:p w14:paraId="46769E4E" w14:textId="77777777" w:rsidR="003E304F" w:rsidRPr="00324CA4" w:rsidRDefault="003E304F" w:rsidP="00324CA4">
            <w:pPr>
              <w:jc w:val="center"/>
              <w:rPr>
                <w:color w:val="FF0000"/>
                <w:kern w:val="32"/>
                <w:sz w:val="28"/>
                <w:szCs w:val="28"/>
              </w:rPr>
            </w:pPr>
            <w:r w:rsidRPr="00324CA4">
              <w:rPr>
                <w:color w:val="FF0000"/>
                <w:kern w:val="32"/>
                <w:sz w:val="28"/>
                <w:szCs w:val="28"/>
              </w:rPr>
              <w:t>59:32-6.827</w:t>
            </w:r>
          </w:p>
          <w:p w14:paraId="4FA3E383" w14:textId="77777777" w:rsidR="003E304F" w:rsidRPr="00324CA4" w:rsidRDefault="003E304F" w:rsidP="00324CA4">
            <w:pPr>
              <w:jc w:val="center"/>
              <w:rPr>
                <w:color w:val="FF0000"/>
                <w:kern w:val="32"/>
                <w:sz w:val="28"/>
                <w:szCs w:val="28"/>
              </w:rPr>
            </w:pPr>
            <w:r w:rsidRPr="00324CA4">
              <w:rPr>
                <w:color w:val="FF0000"/>
                <w:kern w:val="32"/>
                <w:sz w:val="28"/>
                <w:szCs w:val="28"/>
              </w:rPr>
              <w:t>59.32.2.219</w:t>
            </w:r>
          </w:p>
        </w:tc>
      </w:tr>
      <w:tr w:rsidR="003E304F" w:rsidRPr="00324CA4" w14:paraId="5C962F7A" w14:textId="77777777" w:rsidTr="00324CA4">
        <w:trPr>
          <w:trHeight w:val="81"/>
          <w:jc w:val="center"/>
        </w:trPr>
        <w:tc>
          <w:tcPr>
            <w:tcW w:w="7792" w:type="dxa"/>
            <w:shd w:val="clear" w:color="auto" w:fill="auto"/>
          </w:tcPr>
          <w:p w14:paraId="2BF471AF"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KЛ 10KB Ф.КОТЕЛЬНАЯ ОТ ПС КРАСАВА-3</w:t>
            </w:r>
          </w:p>
        </w:tc>
        <w:tc>
          <w:tcPr>
            <w:tcW w:w="2268" w:type="dxa"/>
            <w:shd w:val="clear" w:color="auto" w:fill="auto"/>
          </w:tcPr>
          <w:p w14:paraId="5BBA2236" w14:textId="77777777" w:rsidR="003E304F" w:rsidRPr="00324CA4" w:rsidRDefault="003E304F" w:rsidP="00324CA4">
            <w:pPr>
              <w:jc w:val="center"/>
              <w:rPr>
                <w:color w:val="FF0000"/>
                <w:kern w:val="32"/>
                <w:sz w:val="28"/>
                <w:szCs w:val="28"/>
              </w:rPr>
            </w:pPr>
            <w:r w:rsidRPr="00324CA4">
              <w:rPr>
                <w:color w:val="FF0000"/>
                <w:kern w:val="32"/>
                <w:sz w:val="28"/>
                <w:szCs w:val="28"/>
              </w:rPr>
              <w:t>59:32-6.287</w:t>
            </w:r>
          </w:p>
          <w:p w14:paraId="0EBF5114" w14:textId="77777777" w:rsidR="003E304F" w:rsidRPr="00324CA4" w:rsidRDefault="003E304F" w:rsidP="00324CA4">
            <w:pPr>
              <w:jc w:val="center"/>
              <w:rPr>
                <w:color w:val="FF0000"/>
                <w:kern w:val="32"/>
                <w:sz w:val="28"/>
                <w:szCs w:val="28"/>
              </w:rPr>
            </w:pPr>
            <w:r w:rsidRPr="00324CA4">
              <w:rPr>
                <w:color w:val="FF0000"/>
                <w:kern w:val="32"/>
                <w:sz w:val="28"/>
                <w:szCs w:val="28"/>
              </w:rPr>
              <w:t>59.32.2.1214</w:t>
            </w:r>
          </w:p>
        </w:tc>
      </w:tr>
      <w:tr w:rsidR="003E304F" w:rsidRPr="00324CA4" w14:paraId="341C14E5" w14:textId="77777777" w:rsidTr="00324CA4">
        <w:trPr>
          <w:trHeight w:val="81"/>
          <w:jc w:val="center"/>
        </w:trPr>
        <w:tc>
          <w:tcPr>
            <w:tcW w:w="7792" w:type="dxa"/>
            <w:shd w:val="clear" w:color="auto" w:fill="auto"/>
          </w:tcPr>
          <w:p w14:paraId="08A8328A"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10кВ Шумки (от сущ.оп.№7-№7а) от РП-3031</w:t>
            </w:r>
          </w:p>
        </w:tc>
        <w:tc>
          <w:tcPr>
            <w:tcW w:w="2268" w:type="dxa"/>
            <w:shd w:val="clear" w:color="auto" w:fill="auto"/>
          </w:tcPr>
          <w:p w14:paraId="37A79C18" w14:textId="77777777" w:rsidR="003E304F" w:rsidRPr="00324CA4" w:rsidRDefault="003E304F" w:rsidP="00324CA4">
            <w:pPr>
              <w:jc w:val="center"/>
              <w:rPr>
                <w:color w:val="FF0000"/>
                <w:kern w:val="32"/>
                <w:sz w:val="28"/>
                <w:szCs w:val="28"/>
              </w:rPr>
            </w:pPr>
            <w:r w:rsidRPr="00324CA4">
              <w:rPr>
                <w:color w:val="FF0000"/>
                <w:kern w:val="32"/>
                <w:sz w:val="28"/>
                <w:szCs w:val="28"/>
              </w:rPr>
              <w:t>59:32-6.4933</w:t>
            </w:r>
          </w:p>
        </w:tc>
      </w:tr>
      <w:tr w:rsidR="003E304F" w:rsidRPr="00324CA4" w14:paraId="25E843D8" w14:textId="77777777" w:rsidTr="00324CA4">
        <w:trPr>
          <w:trHeight w:val="81"/>
          <w:jc w:val="center"/>
        </w:trPr>
        <w:tc>
          <w:tcPr>
            <w:tcW w:w="7792" w:type="dxa"/>
            <w:shd w:val="clear" w:color="auto" w:fill="auto"/>
          </w:tcPr>
          <w:p w14:paraId="345A564E" w14:textId="77777777" w:rsidR="003E304F" w:rsidRPr="00324CA4" w:rsidRDefault="00442110" w:rsidP="003E304F">
            <w:pPr>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KЛ 10кB ф.Россия-1 от ПС Муллы, KЛ 10кB ф.Россия-2 от ПС Муллы</w:t>
            </w:r>
          </w:p>
        </w:tc>
        <w:tc>
          <w:tcPr>
            <w:tcW w:w="2268" w:type="dxa"/>
            <w:shd w:val="clear" w:color="auto" w:fill="auto"/>
          </w:tcPr>
          <w:p w14:paraId="08ADC242" w14:textId="77777777" w:rsidR="003E304F" w:rsidRPr="00324CA4" w:rsidRDefault="003E304F" w:rsidP="00324CA4">
            <w:pPr>
              <w:jc w:val="center"/>
              <w:rPr>
                <w:color w:val="FF0000"/>
                <w:kern w:val="32"/>
                <w:sz w:val="28"/>
                <w:szCs w:val="28"/>
              </w:rPr>
            </w:pPr>
            <w:r w:rsidRPr="00324CA4">
              <w:rPr>
                <w:color w:val="FF0000"/>
                <w:kern w:val="32"/>
                <w:sz w:val="28"/>
                <w:szCs w:val="28"/>
              </w:rPr>
              <w:t>59:32-6.500</w:t>
            </w:r>
          </w:p>
          <w:p w14:paraId="0D02223D" w14:textId="77777777" w:rsidR="003E304F" w:rsidRPr="00324CA4" w:rsidRDefault="003E304F" w:rsidP="00324CA4">
            <w:pPr>
              <w:jc w:val="center"/>
              <w:rPr>
                <w:color w:val="FF0000"/>
                <w:kern w:val="32"/>
                <w:sz w:val="28"/>
                <w:szCs w:val="28"/>
              </w:rPr>
            </w:pPr>
            <w:r w:rsidRPr="00324CA4">
              <w:rPr>
                <w:color w:val="FF0000"/>
                <w:kern w:val="32"/>
                <w:sz w:val="28"/>
                <w:szCs w:val="28"/>
              </w:rPr>
              <w:t>59.32.2.1234</w:t>
            </w:r>
          </w:p>
        </w:tc>
      </w:tr>
      <w:tr w:rsidR="003E304F" w:rsidRPr="00324CA4" w14:paraId="1769D871" w14:textId="77777777" w:rsidTr="00324CA4">
        <w:trPr>
          <w:trHeight w:val="81"/>
          <w:jc w:val="center"/>
        </w:trPr>
        <w:tc>
          <w:tcPr>
            <w:tcW w:w="7792" w:type="dxa"/>
            <w:shd w:val="clear" w:color="auto" w:fill="auto"/>
          </w:tcPr>
          <w:p w14:paraId="5A7F8C76"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 10 КВ Ф. РОССИЯ-1 ОТ ПС МУЛЛЫ</w:t>
            </w:r>
          </w:p>
        </w:tc>
        <w:tc>
          <w:tcPr>
            <w:tcW w:w="2268" w:type="dxa"/>
            <w:shd w:val="clear" w:color="auto" w:fill="auto"/>
          </w:tcPr>
          <w:p w14:paraId="6A3C6048" w14:textId="77777777" w:rsidR="003E304F" w:rsidRPr="00324CA4" w:rsidRDefault="003E304F" w:rsidP="00324CA4">
            <w:pPr>
              <w:jc w:val="center"/>
              <w:rPr>
                <w:color w:val="FF0000"/>
                <w:kern w:val="32"/>
                <w:sz w:val="28"/>
                <w:szCs w:val="28"/>
              </w:rPr>
            </w:pPr>
            <w:r w:rsidRPr="00324CA4">
              <w:rPr>
                <w:color w:val="FF0000"/>
                <w:kern w:val="32"/>
                <w:sz w:val="28"/>
                <w:szCs w:val="28"/>
              </w:rPr>
              <w:t>59:32-6.1409</w:t>
            </w:r>
          </w:p>
          <w:p w14:paraId="2946AD0F" w14:textId="77777777" w:rsidR="003E304F" w:rsidRPr="00324CA4" w:rsidRDefault="003E304F" w:rsidP="00324CA4">
            <w:pPr>
              <w:jc w:val="center"/>
              <w:rPr>
                <w:color w:val="FF0000"/>
                <w:kern w:val="32"/>
                <w:sz w:val="28"/>
                <w:szCs w:val="28"/>
              </w:rPr>
            </w:pPr>
            <w:r w:rsidRPr="00324CA4">
              <w:rPr>
                <w:color w:val="FF0000"/>
                <w:kern w:val="32"/>
                <w:sz w:val="28"/>
                <w:szCs w:val="28"/>
              </w:rPr>
              <w:t>59.32.2.1588</w:t>
            </w:r>
          </w:p>
        </w:tc>
      </w:tr>
      <w:tr w:rsidR="003E304F" w:rsidRPr="00324CA4" w14:paraId="4DCCA4CF" w14:textId="77777777" w:rsidTr="00324CA4">
        <w:trPr>
          <w:trHeight w:val="81"/>
          <w:jc w:val="center"/>
        </w:trPr>
        <w:tc>
          <w:tcPr>
            <w:tcW w:w="7792" w:type="dxa"/>
            <w:shd w:val="clear" w:color="auto" w:fill="auto"/>
          </w:tcPr>
          <w:p w14:paraId="52A11F2C" w14:textId="77777777" w:rsidR="003E304F" w:rsidRPr="00324CA4" w:rsidRDefault="003E304F" w:rsidP="003E304F">
            <w:pPr>
              <w:rPr>
                <w:color w:val="FF0000"/>
                <w:kern w:val="32"/>
                <w:sz w:val="28"/>
                <w:szCs w:val="28"/>
              </w:rPr>
            </w:pPr>
            <w:r w:rsidRPr="00324CA4">
              <w:rPr>
                <w:color w:val="FF0000"/>
                <w:kern w:val="32"/>
                <w:sz w:val="28"/>
                <w:szCs w:val="28"/>
              </w:rPr>
              <w:t>Охранная зона отвода ЛЭП 10 кВ</w:t>
            </w:r>
          </w:p>
        </w:tc>
        <w:tc>
          <w:tcPr>
            <w:tcW w:w="2268" w:type="dxa"/>
            <w:shd w:val="clear" w:color="auto" w:fill="auto"/>
          </w:tcPr>
          <w:p w14:paraId="0A35B6B3" w14:textId="77777777" w:rsidR="003E304F" w:rsidRPr="00324CA4" w:rsidRDefault="003E304F" w:rsidP="00324CA4">
            <w:pPr>
              <w:jc w:val="center"/>
              <w:rPr>
                <w:color w:val="FF0000"/>
                <w:kern w:val="32"/>
                <w:sz w:val="28"/>
                <w:szCs w:val="28"/>
              </w:rPr>
            </w:pPr>
            <w:r w:rsidRPr="00324CA4">
              <w:rPr>
                <w:color w:val="FF0000"/>
                <w:kern w:val="32"/>
                <w:sz w:val="28"/>
                <w:szCs w:val="28"/>
              </w:rPr>
              <w:t>59:32-6.42</w:t>
            </w:r>
          </w:p>
          <w:p w14:paraId="49AEB117" w14:textId="77777777" w:rsidR="003E304F" w:rsidRPr="00324CA4" w:rsidRDefault="003E304F" w:rsidP="00324CA4">
            <w:pPr>
              <w:jc w:val="center"/>
              <w:rPr>
                <w:color w:val="FF0000"/>
                <w:kern w:val="32"/>
                <w:sz w:val="28"/>
                <w:szCs w:val="28"/>
              </w:rPr>
            </w:pPr>
            <w:r w:rsidRPr="00324CA4">
              <w:rPr>
                <w:color w:val="FF0000"/>
                <w:kern w:val="32"/>
                <w:sz w:val="28"/>
                <w:szCs w:val="28"/>
              </w:rPr>
              <w:t>59.32.2.19</w:t>
            </w:r>
          </w:p>
        </w:tc>
      </w:tr>
      <w:tr w:rsidR="003E304F" w:rsidRPr="00324CA4" w14:paraId="4E45D901" w14:textId="77777777" w:rsidTr="00324CA4">
        <w:trPr>
          <w:trHeight w:val="81"/>
          <w:jc w:val="center"/>
        </w:trPr>
        <w:tc>
          <w:tcPr>
            <w:tcW w:w="7792" w:type="dxa"/>
            <w:shd w:val="clear" w:color="auto" w:fill="auto"/>
          </w:tcPr>
          <w:p w14:paraId="3EDB70CA"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ф.Чуваки от ПС Дикая Гарь; КЛ-0,4кВ фидер №1 СТП №47216</w:t>
            </w:r>
          </w:p>
        </w:tc>
        <w:tc>
          <w:tcPr>
            <w:tcW w:w="2268" w:type="dxa"/>
            <w:shd w:val="clear" w:color="auto" w:fill="auto"/>
          </w:tcPr>
          <w:p w14:paraId="0382DC30" w14:textId="77777777" w:rsidR="003E304F" w:rsidRPr="00324CA4" w:rsidRDefault="003E304F" w:rsidP="00324CA4">
            <w:pPr>
              <w:jc w:val="center"/>
              <w:rPr>
                <w:color w:val="FF0000"/>
                <w:kern w:val="32"/>
                <w:sz w:val="28"/>
                <w:szCs w:val="28"/>
              </w:rPr>
            </w:pPr>
            <w:r w:rsidRPr="00324CA4">
              <w:rPr>
                <w:color w:val="FF0000"/>
                <w:kern w:val="32"/>
                <w:sz w:val="28"/>
                <w:szCs w:val="28"/>
              </w:rPr>
              <w:t>59:32-6.3244</w:t>
            </w:r>
          </w:p>
        </w:tc>
      </w:tr>
      <w:tr w:rsidR="003E304F" w:rsidRPr="00324CA4" w14:paraId="75D0F611" w14:textId="77777777" w:rsidTr="00324CA4">
        <w:trPr>
          <w:trHeight w:val="81"/>
          <w:jc w:val="center"/>
        </w:trPr>
        <w:tc>
          <w:tcPr>
            <w:tcW w:w="7792" w:type="dxa"/>
            <w:shd w:val="clear" w:color="auto" w:fill="auto"/>
          </w:tcPr>
          <w:p w14:paraId="68A2E4B6" w14:textId="77777777" w:rsidR="003E304F" w:rsidRPr="00324CA4" w:rsidRDefault="003E304F" w:rsidP="003E304F">
            <w:pPr>
              <w:rPr>
                <w:color w:val="FF0000"/>
                <w:kern w:val="32"/>
                <w:sz w:val="28"/>
                <w:szCs w:val="28"/>
              </w:rPr>
            </w:pPr>
            <w:r w:rsidRPr="00324CA4">
              <w:rPr>
                <w:color w:val="FF0000"/>
                <w:kern w:val="32"/>
                <w:sz w:val="28"/>
                <w:szCs w:val="28"/>
              </w:rPr>
              <w:t>Охранная зона КЛ-10 кВ ф. АВМ сущ.оп.9-сущ.оп.10 от ПС Протасы, КЛ-0,4кВ ф.Серебряный от ТП-47463 до сущ.оп.1</w:t>
            </w:r>
          </w:p>
        </w:tc>
        <w:tc>
          <w:tcPr>
            <w:tcW w:w="2268" w:type="dxa"/>
            <w:shd w:val="clear" w:color="auto" w:fill="auto"/>
          </w:tcPr>
          <w:p w14:paraId="4C2D02CB" w14:textId="77777777" w:rsidR="003E304F" w:rsidRPr="00324CA4" w:rsidRDefault="003E304F" w:rsidP="00324CA4">
            <w:pPr>
              <w:jc w:val="center"/>
              <w:rPr>
                <w:color w:val="FF0000"/>
                <w:kern w:val="32"/>
                <w:sz w:val="28"/>
                <w:szCs w:val="28"/>
              </w:rPr>
            </w:pPr>
            <w:r w:rsidRPr="00324CA4">
              <w:rPr>
                <w:color w:val="FF0000"/>
                <w:kern w:val="32"/>
                <w:sz w:val="28"/>
                <w:szCs w:val="28"/>
              </w:rPr>
              <w:t>59:32-6.3118</w:t>
            </w:r>
          </w:p>
        </w:tc>
      </w:tr>
      <w:tr w:rsidR="003E304F" w:rsidRPr="00324CA4" w14:paraId="78B87FB9" w14:textId="77777777" w:rsidTr="00324CA4">
        <w:trPr>
          <w:trHeight w:val="81"/>
          <w:jc w:val="center"/>
        </w:trPr>
        <w:tc>
          <w:tcPr>
            <w:tcW w:w="7792" w:type="dxa"/>
            <w:shd w:val="clear" w:color="auto" w:fill="auto"/>
          </w:tcPr>
          <w:p w14:paraId="6C7CDF96"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10кВ Полюдово от ПС Клин отп.</w:t>
            </w:r>
            <w:r w:rsidR="002670C9" w:rsidRPr="00324CA4">
              <w:rPr>
                <w:color w:val="FF0000"/>
                <w:kern w:val="32"/>
                <w:sz w:val="28"/>
                <w:szCs w:val="28"/>
              </w:rPr>
              <w:t xml:space="preserve"> </w:t>
            </w:r>
            <w:r w:rsidRPr="00324CA4">
              <w:rPr>
                <w:color w:val="FF0000"/>
                <w:kern w:val="32"/>
                <w:sz w:val="28"/>
                <w:szCs w:val="28"/>
              </w:rPr>
              <w:t>на ТП-47261</w:t>
            </w:r>
          </w:p>
        </w:tc>
        <w:tc>
          <w:tcPr>
            <w:tcW w:w="2268" w:type="dxa"/>
            <w:shd w:val="clear" w:color="auto" w:fill="auto"/>
          </w:tcPr>
          <w:p w14:paraId="0D9A6F9D" w14:textId="77777777" w:rsidR="003E304F" w:rsidRPr="00324CA4" w:rsidRDefault="003E304F" w:rsidP="00324CA4">
            <w:pPr>
              <w:jc w:val="center"/>
              <w:rPr>
                <w:color w:val="FF0000"/>
                <w:kern w:val="32"/>
                <w:sz w:val="28"/>
                <w:szCs w:val="28"/>
              </w:rPr>
            </w:pPr>
            <w:r w:rsidRPr="00324CA4">
              <w:rPr>
                <w:color w:val="FF0000"/>
                <w:kern w:val="32"/>
                <w:sz w:val="28"/>
                <w:szCs w:val="28"/>
              </w:rPr>
              <w:t>59:32-6.6238</w:t>
            </w:r>
          </w:p>
        </w:tc>
      </w:tr>
      <w:tr w:rsidR="003E304F" w:rsidRPr="00324CA4" w14:paraId="42C19389" w14:textId="77777777" w:rsidTr="00324CA4">
        <w:trPr>
          <w:trHeight w:val="81"/>
          <w:jc w:val="center"/>
        </w:trPr>
        <w:tc>
          <w:tcPr>
            <w:tcW w:w="7792" w:type="dxa"/>
            <w:shd w:val="clear" w:color="auto" w:fill="auto"/>
          </w:tcPr>
          <w:p w14:paraId="5908C40E"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 10 КВ «От КРУН 10 кВ фидер «Дикая Гарь» до ТП 00467»</w:t>
            </w:r>
          </w:p>
        </w:tc>
        <w:tc>
          <w:tcPr>
            <w:tcW w:w="2268" w:type="dxa"/>
            <w:shd w:val="clear" w:color="auto" w:fill="auto"/>
          </w:tcPr>
          <w:p w14:paraId="405643FF" w14:textId="77777777" w:rsidR="003E304F" w:rsidRPr="00324CA4" w:rsidRDefault="003E304F" w:rsidP="00324CA4">
            <w:pPr>
              <w:jc w:val="center"/>
              <w:rPr>
                <w:color w:val="FF0000"/>
                <w:kern w:val="32"/>
                <w:sz w:val="28"/>
                <w:szCs w:val="28"/>
              </w:rPr>
            </w:pPr>
            <w:r w:rsidRPr="00324CA4">
              <w:rPr>
                <w:color w:val="FF0000"/>
                <w:kern w:val="32"/>
                <w:sz w:val="28"/>
                <w:szCs w:val="28"/>
              </w:rPr>
              <w:t>59:32-6.372</w:t>
            </w:r>
          </w:p>
          <w:p w14:paraId="487B7197" w14:textId="77777777" w:rsidR="003E304F" w:rsidRPr="00324CA4" w:rsidRDefault="003E304F" w:rsidP="00324CA4">
            <w:pPr>
              <w:jc w:val="center"/>
              <w:rPr>
                <w:color w:val="FF0000"/>
                <w:kern w:val="32"/>
                <w:sz w:val="28"/>
                <w:szCs w:val="28"/>
              </w:rPr>
            </w:pPr>
            <w:r w:rsidRPr="00324CA4">
              <w:rPr>
                <w:color w:val="FF0000"/>
                <w:kern w:val="32"/>
                <w:sz w:val="28"/>
                <w:szCs w:val="28"/>
              </w:rPr>
              <w:t>59.32.2.222</w:t>
            </w:r>
          </w:p>
        </w:tc>
      </w:tr>
      <w:tr w:rsidR="003E304F" w:rsidRPr="00324CA4" w14:paraId="0EC7721E" w14:textId="77777777" w:rsidTr="00324CA4">
        <w:trPr>
          <w:trHeight w:val="81"/>
          <w:jc w:val="center"/>
        </w:trPr>
        <w:tc>
          <w:tcPr>
            <w:tcW w:w="7792" w:type="dxa"/>
            <w:shd w:val="clear" w:color="auto" w:fill="auto"/>
          </w:tcPr>
          <w:p w14:paraId="1745B4E8"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Полюдово (сущ.оп.№38-№1) от ПС Клин</w:t>
            </w:r>
          </w:p>
        </w:tc>
        <w:tc>
          <w:tcPr>
            <w:tcW w:w="2268" w:type="dxa"/>
            <w:shd w:val="clear" w:color="auto" w:fill="auto"/>
          </w:tcPr>
          <w:p w14:paraId="6839DC5B" w14:textId="77777777" w:rsidR="003E304F" w:rsidRPr="00324CA4" w:rsidRDefault="003E304F" w:rsidP="00324CA4">
            <w:pPr>
              <w:jc w:val="center"/>
              <w:rPr>
                <w:color w:val="FF0000"/>
                <w:kern w:val="32"/>
                <w:sz w:val="28"/>
                <w:szCs w:val="28"/>
              </w:rPr>
            </w:pPr>
            <w:r w:rsidRPr="00324CA4">
              <w:rPr>
                <w:color w:val="FF0000"/>
                <w:kern w:val="32"/>
                <w:sz w:val="28"/>
                <w:szCs w:val="28"/>
              </w:rPr>
              <w:t>59:32-6.4872</w:t>
            </w:r>
          </w:p>
        </w:tc>
      </w:tr>
      <w:tr w:rsidR="003E304F" w:rsidRPr="00324CA4" w14:paraId="3B5CF6DC" w14:textId="77777777" w:rsidTr="00324CA4">
        <w:trPr>
          <w:trHeight w:val="81"/>
          <w:jc w:val="center"/>
        </w:trPr>
        <w:tc>
          <w:tcPr>
            <w:tcW w:w="7792" w:type="dxa"/>
            <w:shd w:val="clear" w:color="auto" w:fill="auto"/>
          </w:tcPr>
          <w:p w14:paraId="1471A153" w14:textId="77777777" w:rsidR="003E304F" w:rsidRPr="00324CA4" w:rsidRDefault="003E304F" w:rsidP="003E304F">
            <w:pPr>
              <w:rPr>
                <w:color w:val="FF0000"/>
                <w:kern w:val="32"/>
                <w:sz w:val="28"/>
                <w:szCs w:val="28"/>
              </w:rPr>
            </w:pPr>
            <w:r w:rsidRPr="00324CA4">
              <w:rPr>
                <w:color w:val="FF0000"/>
                <w:kern w:val="32"/>
                <w:sz w:val="28"/>
                <w:szCs w:val="28"/>
              </w:rPr>
              <w:t>Охранная зона KЛ 10 KB ф. Ключики от ПС Малиновская</w:t>
            </w:r>
          </w:p>
        </w:tc>
        <w:tc>
          <w:tcPr>
            <w:tcW w:w="2268" w:type="dxa"/>
            <w:shd w:val="clear" w:color="auto" w:fill="auto"/>
          </w:tcPr>
          <w:p w14:paraId="66469802" w14:textId="77777777" w:rsidR="003E304F" w:rsidRPr="00324CA4" w:rsidRDefault="003E304F" w:rsidP="00324CA4">
            <w:pPr>
              <w:jc w:val="center"/>
              <w:rPr>
                <w:color w:val="FF0000"/>
                <w:kern w:val="32"/>
                <w:sz w:val="28"/>
                <w:szCs w:val="28"/>
              </w:rPr>
            </w:pPr>
            <w:r w:rsidRPr="00324CA4">
              <w:rPr>
                <w:color w:val="FF0000"/>
                <w:kern w:val="32"/>
                <w:sz w:val="28"/>
                <w:szCs w:val="28"/>
              </w:rPr>
              <w:t>59:32-6.307</w:t>
            </w:r>
          </w:p>
          <w:p w14:paraId="3D428108" w14:textId="3D89ECDB" w:rsidR="003E304F" w:rsidRPr="00324CA4" w:rsidRDefault="003E304F" w:rsidP="00324CA4">
            <w:pPr>
              <w:jc w:val="center"/>
              <w:rPr>
                <w:color w:val="FF0000"/>
                <w:kern w:val="32"/>
                <w:sz w:val="28"/>
                <w:szCs w:val="28"/>
              </w:rPr>
            </w:pPr>
            <w:r w:rsidRPr="00324CA4">
              <w:rPr>
                <w:color w:val="FF0000"/>
                <w:kern w:val="32"/>
                <w:sz w:val="28"/>
                <w:szCs w:val="28"/>
              </w:rPr>
              <w:t>59.32.2.1273</w:t>
            </w:r>
          </w:p>
        </w:tc>
      </w:tr>
      <w:tr w:rsidR="003E304F" w:rsidRPr="00324CA4" w14:paraId="008E3636" w14:textId="77777777" w:rsidTr="00324CA4">
        <w:trPr>
          <w:trHeight w:val="81"/>
          <w:jc w:val="center"/>
        </w:trPr>
        <w:tc>
          <w:tcPr>
            <w:tcW w:w="7792" w:type="dxa"/>
            <w:shd w:val="clear" w:color="auto" w:fill="auto"/>
          </w:tcPr>
          <w:p w14:paraId="78771F6C" w14:textId="77777777" w:rsidR="003E304F" w:rsidRPr="00324CA4" w:rsidRDefault="002670C9"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КЛ-10 кВ ф. Полюдово</w:t>
            </w:r>
          </w:p>
        </w:tc>
        <w:tc>
          <w:tcPr>
            <w:tcW w:w="2268" w:type="dxa"/>
            <w:shd w:val="clear" w:color="auto" w:fill="auto"/>
          </w:tcPr>
          <w:p w14:paraId="0CFD79B5" w14:textId="77777777" w:rsidR="003E304F" w:rsidRPr="00324CA4" w:rsidRDefault="003E304F" w:rsidP="00324CA4">
            <w:pPr>
              <w:jc w:val="center"/>
              <w:rPr>
                <w:color w:val="FF0000"/>
                <w:kern w:val="32"/>
                <w:sz w:val="28"/>
                <w:szCs w:val="28"/>
              </w:rPr>
            </w:pPr>
            <w:r w:rsidRPr="00324CA4">
              <w:rPr>
                <w:color w:val="FF0000"/>
                <w:kern w:val="32"/>
                <w:sz w:val="28"/>
                <w:szCs w:val="28"/>
              </w:rPr>
              <w:t>59:32-6.125</w:t>
            </w:r>
          </w:p>
          <w:p w14:paraId="7332D7D0" w14:textId="77777777" w:rsidR="003E304F" w:rsidRPr="00324CA4" w:rsidRDefault="003E304F" w:rsidP="00324CA4">
            <w:pPr>
              <w:jc w:val="center"/>
              <w:rPr>
                <w:color w:val="FF0000"/>
                <w:kern w:val="32"/>
                <w:sz w:val="28"/>
                <w:szCs w:val="28"/>
              </w:rPr>
            </w:pPr>
            <w:r w:rsidRPr="00324CA4">
              <w:rPr>
                <w:color w:val="FF0000"/>
                <w:kern w:val="32"/>
                <w:sz w:val="28"/>
                <w:szCs w:val="28"/>
              </w:rPr>
              <w:t>59.32.2.1288</w:t>
            </w:r>
          </w:p>
        </w:tc>
      </w:tr>
      <w:tr w:rsidR="003E304F" w:rsidRPr="00324CA4" w14:paraId="3CEB70C9" w14:textId="77777777" w:rsidTr="00324CA4">
        <w:trPr>
          <w:trHeight w:val="81"/>
          <w:jc w:val="center"/>
        </w:trPr>
        <w:tc>
          <w:tcPr>
            <w:tcW w:w="7792" w:type="dxa"/>
            <w:shd w:val="clear" w:color="auto" w:fill="auto"/>
          </w:tcPr>
          <w:p w14:paraId="6AC25B9B" w14:textId="77777777" w:rsidR="003E304F" w:rsidRPr="00324CA4" w:rsidRDefault="003E304F" w:rsidP="003E304F">
            <w:pPr>
              <w:rPr>
                <w:color w:val="FF0000"/>
                <w:kern w:val="32"/>
                <w:sz w:val="28"/>
                <w:szCs w:val="28"/>
              </w:rPr>
            </w:pPr>
            <w:r w:rsidRPr="00324CA4">
              <w:rPr>
                <w:color w:val="FF0000"/>
                <w:kern w:val="32"/>
                <w:sz w:val="28"/>
                <w:szCs w:val="28"/>
              </w:rPr>
              <w:t>Охранная зона отвода ЛЭП 10 кВ</w:t>
            </w:r>
          </w:p>
        </w:tc>
        <w:tc>
          <w:tcPr>
            <w:tcW w:w="2268" w:type="dxa"/>
            <w:shd w:val="clear" w:color="auto" w:fill="auto"/>
          </w:tcPr>
          <w:p w14:paraId="3D4126AC" w14:textId="77777777" w:rsidR="003E304F" w:rsidRPr="00324CA4" w:rsidRDefault="003E304F" w:rsidP="00324CA4">
            <w:pPr>
              <w:jc w:val="center"/>
              <w:rPr>
                <w:color w:val="FF0000"/>
                <w:kern w:val="32"/>
                <w:sz w:val="28"/>
                <w:szCs w:val="28"/>
              </w:rPr>
            </w:pPr>
            <w:r w:rsidRPr="00324CA4">
              <w:rPr>
                <w:color w:val="FF0000"/>
                <w:kern w:val="32"/>
                <w:sz w:val="28"/>
                <w:szCs w:val="28"/>
              </w:rPr>
              <w:t>59:32-6.1017</w:t>
            </w:r>
          </w:p>
          <w:p w14:paraId="07755FDE" w14:textId="6F506BAA" w:rsidR="003E304F" w:rsidRPr="00324CA4" w:rsidRDefault="003E304F" w:rsidP="00324CA4">
            <w:pPr>
              <w:jc w:val="center"/>
              <w:rPr>
                <w:color w:val="FF0000"/>
                <w:kern w:val="32"/>
                <w:sz w:val="28"/>
                <w:szCs w:val="28"/>
              </w:rPr>
            </w:pPr>
            <w:r w:rsidRPr="00324CA4">
              <w:rPr>
                <w:color w:val="FF0000"/>
                <w:kern w:val="32"/>
                <w:sz w:val="28"/>
                <w:szCs w:val="28"/>
              </w:rPr>
              <w:t>59.32.2.21</w:t>
            </w:r>
          </w:p>
        </w:tc>
      </w:tr>
      <w:tr w:rsidR="003E304F" w:rsidRPr="00324CA4" w14:paraId="7C699AE6" w14:textId="77777777" w:rsidTr="00324CA4">
        <w:trPr>
          <w:trHeight w:val="81"/>
          <w:jc w:val="center"/>
        </w:trPr>
        <w:tc>
          <w:tcPr>
            <w:tcW w:w="7792" w:type="dxa"/>
            <w:shd w:val="clear" w:color="auto" w:fill="auto"/>
          </w:tcPr>
          <w:p w14:paraId="2F529E25" w14:textId="77777777" w:rsidR="003E304F" w:rsidRPr="00324CA4" w:rsidRDefault="003E304F" w:rsidP="003E304F">
            <w:pPr>
              <w:rPr>
                <w:color w:val="FF0000"/>
                <w:kern w:val="32"/>
                <w:sz w:val="28"/>
                <w:szCs w:val="28"/>
              </w:rPr>
            </w:pPr>
            <w:r w:rsidRPr="00324CA4">
              <w:rPr>
                <w:color w:val="FF0000"/>
                <w:kern w:val="32"/>
                <w:sz w:val="28"/>
                <w:szCs w:val="28"/>
              </w:rPr>
              <w:t>Охранная зона отвода ЛЭП 10 кВ</w:t>
            </w:r>
          </w:p>
        </w:tc>
        <w:tc>
          <w:tcPr>
            <w:tcW w:w="2268" w:type="dxa"/>
            <w:shd w:val="clear" w:color="auto" w:fill="auto"/>
          </w:tcPr>
          <w:p w14:paraId="0F89C417" w14:textId="77777777" w:rsidR="003E304F" w:rsidRPr="00324CA4" w:rsidRDefault="003E304F" w:rsidP="00324CA4">
            <w:pPr>
              <w:jc w:val="center"/>
              <w:rPr>
                <w:color w:val="FF0000"/>
                <w:kern w:val="32"/>
                <w:sz w:val="28"/>
                <w:szCs w:val="28"/>
              </w:rPr>
            </w:pPr>
            <w:r w:rsidRPr="00324CA4">
              <w:rPr>
                <w:color w:val="FF0000"/>
                <w:kern w:val="32"/>
                <w:sz w:val="28"/>
                <w:szCs w:val="28"/>
              </w:rPr>
              <w:t>59:32-6.115</w:t>
            </w:r>
          </w:p>
          <w:p w14:paraId="3334673F" w14:textId="77777777" w:rsidR="003E304F" w:rsidRPr="00324CA4" w:rsidRDefault="003E304F" w:rsidP="00324CA4">
            <w:pPr>
              <w:jc w:val="center"/>
              <w:rPr>
                <w:color w:val="FF0000"/>
                <w:kern w:val="32"/>
                <w:sz w:val="28"/>
                <w:szCs w:val="28"/>
              </w:rPr>
            </w:pPr>
            <w:r w:rsidRPr="00324CA4">
              <w:rPr>
                <w:color w:val="FF0000"/>
                <w:kern w:val="32"/>
                <w:sz w:val="28"/>
                <w:szCs w:val="28"/>
              </w:rPr>
              <w:t>59.32.2.20</w:t>
            </w:r>
          </w:p>
        </w:tc>
      </w:tr>
      <w:tr w:rsidR="003E304F" w:rsidRPr="00324CA4" w14:paraId="7A153351" w14:textId="77777777" w:rsidTr="00324CA4">
        <w:trPr>
          <w:trHeight w:val="81"/>
          <w:jc w:val="center"/>
        </w:trPr>
        <w:tc>
          <w:tcPr>
            <w:tcW w:w="7792" w:type="dxa"/>
            <w:shd w:val="clear" w:color="auto" w:fill="auto"/>
          </w:tcPr>
          <w:p w14:paraId="7A68608A" w14:textId="77777777" w:rsidR="003E304F" w:rsidRPr="00324CA4" w:rsidRDefault="00442110" w:rsidP="00442110">
            <w:pPr>
              <w:jc w:val="both"/>
              <w:rPr>
                <w:color w:val="FF0000"/>
                <w:kern w:val="32"/>
                <w:sz w:val="28"/>
                <w:szCs w:val="28"/>
              </w:rPr>
            </w:pPr>
            <w:r w:rsidRPr="00324CA4">
              <w:rPr>
                <w:color w:val="FF0000"/>
                <w:kern w:val="32"/>
                <w:sz w:val="28"/>
                <w:szCs w:val="28"/>
              </w:rPr>
              <w:t>О</w:t>
            </w:r>
            <w:r w:rsidR="003E304F" w:rsidRPr="00324CA4">
              <w:rPr>
                <w:color w:val="FF0000"/>
                <w:kern w:val="32"/>
                <w:sz w:val="28"/>
                <w:szCs w:val="28"/>
              </w:rPr>
              <w:t>хранная зона KЛ 10кB ф.</w:t>
            </w:r>
            <w:r w:rsidR="002670C9" w:rsidRPr="00324CA4">
              <w:rPr>
                <w:color w:val="FF0000"/>
                <w:kern w:val="32"/>
                <w:sz w:val="28"/>
                <w:szCs w:val="28"/>
              </w:rPr>
              <w:t xml:space="preserve"> </w:t>
            </w:r>
            <w:r w:rsidR="003E304F" w:rsidRPr="00324CA4">
              <w:rPr>
                <w:color w:val="FF0000"/>
                <w:kern w:val="32"/>
                <w:sz w:val="28"/>
                <w:szCs w:val="28"/>
              </w:rPr>
              <w:t>Болгары от РП-3033</w:t>
            </w:r>
          </w:p>
        </w:tc>
        <w:tc>
          <w:tcPr>
            <w:tcW w:w="2268" w:type="dxa"/>
            <w:shd w:val="clear" w:color="auto" w:fill="auto"/>
          </w:tcPr>
          <w:p w14:paraId="114C790F" w14:textId="77777777" w:rsidR="003E304F" w:rsidRPr="00324CA4" w:rsidRDefault="003E304F" w:rsidP="00324CA4">
            <w:pPr>
              <w:jc w:val="center"/>
              <w:rPr>
                <w:color w:val="FF0000"/>
                <w:kern w:val="32"/>
                <w:sz w:val="28"/>
                <w:szCs w:val="28"/>
              </w:rPr>
            </w:pPr>
            <w:r w:rsidRPr="00324CA4">
              <w:rPr>
                <w:color w:val="FF0000"/>
                <w:kern w:val="32"/>
                <w:sz w:val="28"/>
                <w:szCs w:val="28"/>
              </w:rPr>
              <w:t>59:32-6.1242</w:t>
            </w:r>
          </w:p>
          <w:p w14:paraId="3DCCEFB8" w14:textId="7B3F5E5A" w:rsidR="003E304F" w:rsidRPr="00324CA4" w:rsidRDefault="003E304F" w:rsidP="00324CA4">
            <w:pPr>
              <w:jc w:val="center"/>
              <w:rPr>
                <w:color w:val="FF0000"/>
                <w:kern w:val="32"/>
                <w:sz w:val="28"/>
                <w:szCs w:val="28"/>
              </w:rPr>
            </w:pPr>
            <w:r w:rsidRPr="00324CA4">
              <w:rPr>
                <w:color w:val="FF0000"/>
                <w:kern w:val="32"/>
                <w:sz w:val="28"/>
                <w:szCs w:val="28"/>
              </w:rPr>
              <w:t>59.32.2.1233</w:t>
            </w:r>
          </w:p>
        </w:tc>
      </w:tr>
      <w:tr w:rsidR="003E304F" w:rsidRPr="00324CA4" w14:paraId="36484F94" w14:textId="77777777" w:rsidTr="00324CA4">
        <w:trPr>
          <w:trHeight w:val="81"/>
          <w:jc w:val="center"/>
        </w:trPr>
        <w:tc>
          <w:tcPr>
            <w:tcW w:w="7792" w:type="dxa"/>
            <w:shd w:val="clear" w:color="auto" w:fill="auto"/>
          </w:tcPr>
          <w:p w14:paraId="1A5EA396" w14:textId="77777777" w:rsidR="003E304F" w:rsidRPr="00324CA4" w:rsidRDefault="003E304F" w:rsidP="003E304F">
            <w:pPr>
              <w:rPr>
                <w:color w:val="FF0000"/>
                <w:kern w:val="32"/>
                <w:sz w:val="28"/>
                <w:szCs w:val="28"/>
              </w:rPr>
            </w:pPr>
            <w:r w:rsidRPr="00324CA4">
              <w:rPr>
                <w:color w:val="FF0000"/>
                <w:kern w:val="32"/>
                <w:sz w:val="28"/>
                <w:szCs w:val="28"/>
              </w:rPr>
              <w:t>Охранная зона ВЛ-10КВ Ф.МАЛИНОВКА ОТ ПС ПРОТАСЫ</w:t>
            </w:r>
          </w:p>
        </w:tc>
        <w:tc>
          <w:tcPr>
            <w:tcW w:w="2268" w:type="dxa"/>
            <w:shd w:val="clear" w:color="auto" w:fill="auto"/>
          </w:tcPr>
          <w:p w14:paraId="3BB68064" w14:textId="77777777" w:rsidR="003E304F" w:rsidRPr="00324CA4" w:rsidRDefault="003E304F" w:rsidP="00324CA4">
            <w:pPr>
              <w:jc w:val="center"/>
              <w:rPr>
                <w:color w:val="FF0000"/>
                <w:kern w:val="32"/>
                <w:sz w:val="28"/>
                <w:szCs w:val="28"/>
              </w:rPr>
            </w:pPr>
            <w:r w:rsidRPr="00324CA4">
              <w:rPr>
                <w:color w:val="FF0000"/>
                <w:kern w:val="32"/>
                <w:sz w:val="28"/>
                <w:szCs w:val="28"/>
              </w:rPr>
              <w:t>59:32-6.116</w:t>
            </w:r>
          </w:p>
          <w:p w14:paraId="6368606E" w14:textId="49139DCD" w:rsidR="003E304F" w:rsidRPr="00324CA4" w:rsidRDefault="003E304F" w:rsidP="00324CA4">
            <w:pPr>
              <w:jc w:val="center"/>
              <w:rPr>
                <w:color w:val="FF0000"/>
                <w:kern w:val="32"/>
                <w:sz w:val="28"/>
                <w:szCs w:val="28"/>
              </w:rPr>
            </w:pPr>
            <w:r w:rsidRPr="00324CA4">
              <w:rPr>
                <w:color w:val="FF0000"/>
                <w:kern w:val="32"/>
                <w:sz w:val="28"/>
                <w:szCs w:val="28"/>
              </w:rPr>
              <w:t>59.32.2.1585</w:t>
            </w:r>
          </w:p>
        </w:tc>
      </w:tr>
      <w:tr w:rsidR="003E304F" w:rsidRPr="00324CA4" w14:paraId="3F2F1CFF" w14:textId="77777777" w:rsidTr="00324CA4">
        <w:trPr>
          <w:trHeight w:val="81"/>
          <w:jc w:val="center"/>
        </w:trPr>
        <w:tc>
          <w:tcPr>
            <w:tcW w:w="7792" w:type="dxa"/>
            <w:shd w:val="clear" w:color="auto" w:fill="auto"/>
          </w:tcPr>
          <w:p w14:paraId="0F219EA9" w14:textId="77777777" w:rsidR="003E304F" w:rsidRPr="00324CA4" w:rsidRDefault="003E304F" w:rsidP="003E304F">
            <w:pPr>
              <w:rPr>
                <w:color w:val="FF0000"/>
                <w:kern w:val="32"/>
                <w:sz w:val="28"/>
                <w:szCs w:val="28"/>
              </w:rPr>
            </w:pPr>
            <w:r w:rsidRPr="00324CA4">
              <w:rPr>
                <w:color w:val="FF0000"/>
                <w:kern w:val="32"/>
                <w:sz w:val="28"/>
                <w:szCs w:val="28"/>
              </w:rPr>
              <w:t>Охранная зона ЛЭП 10 кВ</w:t>
            </w:r>
          </w:p>
        </w:tc>
        <w:tc>
          <w:tcPr>
            <w:tcW w:w="2268" w:type="dxa"/>
            <w:shd w:val="clear" w:color="auto" w:fill="auto"/>
          </w:tcPr>
          <w:p w14:paraId="17D06E39" w14:textId="77777777" w:rsidR="003E304F" w:rsidRPr="00324CA4" w:rsidRDefault="003E304F" w:rsidP="00324CA4">
            <w:pPr>
              <w:jc w:val="center"/>
              <w:rPr>
                <w:color w:val="FF0000"/>
                <w:kern w:val="32"/>
                <w:sz w:val="28"/>
                <w:szCs w:val="28"/>
              </w:rPr>
            </w:pPr>
            <w:r w:rsidRPr="00324CA4">
              <w:rPr>
                <w:color w:val="FF0000"/>
                <w:kern w:val="32"/>
                <w:sz w:val="28"/>
                <w:szCs w:val="28"/>
              </w:rPr>
              <w:t>59:32-6.318</w:t>
            </w:r>
          </w:p>
          <w:p w14:paraId="3221365B" w14:textId="77777777" w:rsidR="003E304F" w:rsidRPr="00324CA4" w:rsidRDefault="003E304F" w:rsidP="00324CA4">
            <w:pPr>
              <w:jc w:val="center"/>
              <w:rPr>
                <w:color w:val="FF0000"/>
                <w:kern w:val="32"/>
                <w:sz w:val="28"/>
                <w:szCs w:val="28"/>
              </w:rPr>
            </w:pPr>
            <w:r w:rsidRPr="00324CA4">
              <w:rPr>
                <w:color w:val="FF0000"/>
                <w:kern w:val="32"/>
                <w:sz w:val="28"/>
                <w:szCs w:val="28"/>
              </w:rPr>
              <w:t>59.32.2.16</w:t>
            </w:r>
          </w:p>
        </w:tc>
      </w:tr>
      <w:tr w:rsidR="003E304F" w:rsidRPr="00324CA4" w14:paraId="42F35CCE" w14:textId="77777777" w:rsidTr="00324CA4">
        <w:trPr>
          <w:trHeight w:val="81"/>
          <w:jc w:val="center"/>
        </w:trPr>
        <w:tc>
          <w:tcPr>
            <w:tcW w:w="7792" w:type="dxa"/>
            <w:shd w:val="clear" w:color="auto" w:fill="auto"/>
          </w:tcPr>
          <w:p w14:paraId="0D78379C" w14:textId="77777777" w:rsidR="003E304F" w:rsidRPr="00324CA4" w:rsidRDefault="00442110" w:rsidP="002670C9">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ПС </w:t>
            </w:r>
            <w:r w:rsidR="002670C9" w:rsidRPr="00324CA4">
              <w:rPr>
                <w:color w:val="FF0000"/>
                <w:kern w:val="32"/>
                <w:sz w:val="28"/>
                <w:szCs w:val="28"/>
              </w:rPr>
              <w:t>«КУЛТАЕВО»</w:t>
            </w:r>
            <w:r w:rsidR="003E304F" w:rsidRPr="00324CA4">
              <w:rPr>
                <w:color w:val="FF0000"/>
                <w:kern w:val="32"/>
                <w:sz w:val="28"/>
                <w:szCs w:val="28"/>
              </w:rPr>
              <w:t xml:space="preserve"> 35/10 кВ</w:t>
            </w:r>
          </w:p>
        </w:tc>
        <w:tc>
          <w:tcPr>
            <w:tcW w:w="2268" w:type="dxa"/>
            <w:shd w:val="clear" w:color="auto" w:fill="auto"/>
          </w:tcPr>
          <w:p w14:paraId="57FA0E66" w14:textId="77777777" w:rsidR="003E304F" w:rsidRPr="00324CA4" w:rsidRDefault="003E304F" w:rsidP="00324CA4">
            <w:pPr>
              <w:jc w:val="center"/>
              <w:rPr>
                <w:color w:val="FF0000"/>
                <w:kern w:val="32"/>
                <w:sz w:val="28"/>
                <w:szCs w:val="28"/>
              </w:rPr>
            </w:pPr>
            <w:r w:rsidRPr="00324CA4">
              <w:rPr>
                <w:color w:val="FF0000"/>
                <w:kern w:val="32"/>
                <w:sz w:val="28"/>
                <w:szCs w:val="28"/>
              </w:rPr>
              <w:t>59:32-6.590</w:t>
            </w:r>
          </w:p>
          <w:p w14:paraId="2F0737C5" w14:textId="77777777" w:rsidR="003E304F" w:rsidRPr="00324CA4" w:rsidRDefault="003E304F" w:rsidP="00324CA4">
            <w:pPr>
              <w:jc w:val="center"/>
              <w:rPr>
                <w:color w:val="FF0000"/>
                <w:kern w:val="32"/>
                <w:sz w:val="28"/>
                <w:szCs w:val="28"/>
              </w:rPr>
            </w:pPr>
            <w:r w:rsidRPr="00324CA4">
              <w:rPr>
                <w:color w:val="FF0000"/>
                <w:kern w:val="32"/>
                <w:sz w:val="28"/>
                <w:szCs w:val="28"/>
              </w:rPr>
              <w:t>59.32.2.806</w:t>
            </w:r>
          </w:p>
        </w:tc>
      </w:tr>
      <w:tr w:rsidR="003E304F" w:rsidRPr="00324CA4" w14:paraId="477BE169" w14:textId="77777777" w:rsidTr="00324CA4">
        <w:trPr>
          <w:trHeight w:val="81"/>
          <w:jc w:val="center"/>
        </w:trPr>
        <w:tc>
          <w:tcPr>
            <w:tcW w:w="7792" w:type="dxa"/>
            <w:shd w:val="clear" w:color="auto" w:fill="auto"/>
          </w:tcPr>
          <w:p w14:paraId="0D3C1551"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2670C9" w:rsidRPr="00324CA4">
              <w:rPr>
                <w:color w:val="FF0000"/>
                <w:kern w:val="32"/>
                <w:sz w:val="28"/>
                <w:szCs w:val="28"/>
              </w:rPr>
              <w:t>ф.Заполье от ПС «Муллы»</w:t>
            </w:r>
          </w:p>
        </w:tc>
        <w:tc>
          <w:tcPr>
            <w:tcW w:w="2268" w:type="dxa"/>
            <w:shd w:val="clear" w:color="auto" w:fill="auto"/>
          </w:tcPr>
          <w:p w14:paraId="550A8D08" w14:textId="77777777" w:rsidR="003E304F" w:rsidRPr="00324CA4" w:rsidRDefault="003E304F" w:rsidP="00324CA4">
            <w:pPr>
              <w:jc w:val="center"/>
              <w:rPr>
                <w:color w:val="FF0000"/>
                <w:kern w:val="32"/>
                <w:sz w:val="28"/>
                <w:szCs w:val="28"/>
              </w:rPr>
            </w:pPr>
            <w:r w:rsidRPr="00324CA4">
              <w:rPr>
                <w:color w:val="FF0000"/>
                <w:kern w:val="32"/>
                <w:sz w:val="28"/>
                <w:szCs w:val="28"/>
              </w:rPr>
              <w:t>59:32-6.781</w:t>
            </w:r>
          </w:p>
          <w:p w14:paraId="10D14620" w14:textId="1099AC19" w:rsidR="003E304F" w:rsidRPr="00324CA4" w:rsidRDefault="003E304F" w:rsidP="00324CA4">
            <w:pPr>
              <w:jc w:val="center"/>
              <w:rPr>
                <w:color w:val="FF0000"/>
                <w:kern w:val="32"/>
                <w:sz w:val="28"/>
                <w:szCs w:val="28"/>
              </w:rPr>
            </w:pPr>
            <w:r w:rsidRPr="00324CA4">
              <w:rPr>
                <w:color w:val="FF0000"/>
                <w:kern w:val="32"/>
                <w:sz w:val="28"/>
                <w:szCs w:val="28"/>
              </w:rPr>
              <w:t>59.32.2.240</w:t>
            </w:r>
          </w:p>
        </w:tc>
      </w:tr>
      <w:tr w:rsidR="003E304F" w:rsidRPr="00324CA4" w14:paraId="2EC24D8D" w14:textId="77777777" w:rsidTr="00324CA4">
        <w:trPr>
          <w:trHeight w:val="81"/>
          <w:jc w:val="center"/>
        </w:trPr>
        <w:tc>
          <w:tcPr>
            <w:tcW w:w="7792" w:type="dxa"/>
            <w:shd w:val="clear" w:color="auto" w:fill="auto"/>
          </w:tcPr>
          <w:p w14:paraId="7683644A"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объекта: Строительство КВЛ 10 кВ общей ориентировочной протяженностью ~ 1,05 км, установка реклоузера на опоре КВЛ 10 кВ Кичаново; Реконструкция резервной ячейки № 13 РУ 10 кВ (1 С 10 кВ) КРУН 10 кВ ПС 35/10кВ Култаево с установкой вакуумного выключателя взамен существующего масляного выключателя ВМГ-133, реконструкция КВЛ 10 кВ Кичаново ПС 35/10кВ Култаево</w:t>
            </w:r>
          </w:p>
        </w:tc>
        <w:tc>
          <w:tcPr>
            <w:tcW w:w="2268" w:type="dxa"/>
            <w:shd w:val="clear" w:color="auto" w:fill="auto"/>
          </w:tcPr>
          <w:p w14:paraId="29AB6159" w14:textId="77777777" w:rsidR="003E304F" w:rsidRPr="00324CA4" w:rsidRDefault="003E304F" w:rsidP="00324CA4">
            <w:pPr>
              <w:jc w:val="center"/>
              <w:rPr>
                <w:color w:val="FF0000"/>
                <w:kern w:val="32"/>
                <w:sz w:val="28"/>
                <w:szCs w:val="28"/>
              </w:rPr>
            </w:pPr>
            <w:r w:rsidRPr="00324CA4">
              <w:rPr>
                <w:color w:val="FF0000"/>
                <w:kern w:val="32"/>
                <w:sz w:val="28"/>
                <w:szCs w:val="28"/>
              </w:rPr>
              <w:t>59:32-6.6378</w:t>
            </w:r>
          </w:p>
        </w:tc>
      </w:tr>
      <w:tr w:rsidR="003E304F" w:rsidRPr="00324CA4" w14:paraId="755BFDC5" w14:textId="77777777" w:rsidTr="00324CA4">
        <w:trPr>
          <w:trHeight w:val="81"/>
          <w:jc w:val="center"/>
        </w:trPr>
        <w:tc>
          <w:tcPr>
            <w:tcW w:w="7792" w:type="dxa"/>
            <w:shd w:val="clear" w:color="auto" w:fill="auto"/>
          </w:tcPr>
          <w:p w14:paraId="6F25F93B"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объектов электроснабжения газопровода-отвода к с.</w:t>
            </w:r>
            <w:r w:rsidR="002670C9" w:rsidRPr="00324CA4">
              <w:rPr>
                <w:color w:val="FF0000"/>
                <w:kern w:val="32"/>
                <w:sz w:val="28"/>
                <w:szCs w:val="28"/>
              </w:rPr>
              <w:t xml:space="preserve"> </w:t>
            </w:r>
            <w:r w:rsidRPr="00324CA4">
              <w:rPr>
                <w:color w:val="FF0000"/>
                <w:kern w:val="32"/>
                <w:sz w:val="28"/>
                <w:szCs w:val="28"/>
              </w:rPr>
              <w:t>Култаево</w:t>
            </w:r>
          </w:p>
        </w:tc>
        <w:tc>
          <w:tcPr>
            <w:tcW w:w="2268" w:type="dxa"/>
            <w:shd w:val="clear" w:color="auto" w:fill="auto"/>
          </w:tcPr>
          <w:p w14:paraId="1ED73290" w14:textId="77777777" w:rsidR="003E304F" w:rsidRPr="00324CA4" w:rsidRDefault="003E304F" w:rsidP="00324CA4">
            <w:pPr>
              <w:jc w:val="center"/>
              <w:rPr>
                <w:color w:val="FF0000"/>
                <w:kern w:val="32"/>
                <w:sz w:val="28"/>
                <w:szCs w:val="28"/>
              </w:rPr>
            </w:pPr>
            <w:r w:rsidRPr="00324CA4">
              <w:rPr>
                <w:color w:val="FF0000"/>
                <w:kern w:val="32"/>
                <w:sz w:val="28"/>
                <w:szCs w:val="28"/>
              </w:rPr>
              <w:t>59:32-6.955</w:t>
            </w:r>
          </w:p>
          <w:p w14:paraId="40BB87F8" w14:textId="726C00C3" w:rsidR="003E304F" w:rsidRPr="00324CA4" w:rsidRDefault="003E304F" w:rsidP="00324CA4">
            <w:pPr>
              <w:jc w:val="center"/>
              <w:rPr>
                <w:color w:val="FF0000"/>
                <w:kern w:val="32"/>
                <w:sz w:val="28"/>
                <w:szCs w:val="28"/>
              </w:rPr>
            </w:pPr>
            <w:r w:rsidRPr="00324CA4">
              <w:rPr>
                <w:color w:val="FF0000"/>
                <w:kern w:val="32"/>
                <w:sz w:val="28"/>
                <w:szCs w:val="28"/>
              </w:rPr>
              <w:t>59.32.2.1366</w:t>
            </w:r>
          </w:p>
        </w:tc>
      </w:tr>
      <w:tr w:rsidR="003E304F" w:rsidRPr="00324CA4" w14:paraId="38446B36" w14:textId="77777777" w:rsidTr="00324CA4">
        <w:trPr>
          <w:trHeight w:val="81"/>
          <w:jc w:val="center"/>
        </w:trPr>
        <w:tc>
          <w:tcPr>
            <w:tcW w:w="7792" w:type="dxa"/>
            <w:shd w:val="clear" w:color="auto" w:fill="auto"/>
          </w:tcPr>
          <w:p w14:paraId="6523761C"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объектов электроснабжения газопровода-отвода к ГРС-2</w:t>
            </w:r>
          </w:p>
        </w:tc>
        <w:tc>
          <w:tcPr>
            <w:tcW w:w="2268" w:type="dxa"/>
            <w:shd w:val="clear" w:color="auto" w:fill="auto"/>
          </w:tcPr>
          <w:p w14:paraId="1C7700A4" w14:textId="77777777" w:rsidR="003E304F" w:rsidRPr="00324CA4" w:rsidRDefault="003E304F" w:rsidP="00324CA4">
            <w:pPr>
              <w:jc w:val="center"/>
              <w:rPr>
                <w:color w:val="FF0000"/>
                <w:kern w:val="32"/>
                <w:sz w:val="28"/>
                <w:szCs w:val="28"/>
              </w:rPr>
            </w:pPr>
            <w:r w:rsidRPr="00324CA4">
              <w:rPr>
                <w:color w:val="FF0000"/>
                <w:kern w:val="32"/>
                <w:sz w:val="28"/>
                <w:szCs w:val="28"/>
              </w:rPr>
              <w:t>59:00-6.145</w:t>
            </w:r>
          </w:p>
          <w:p w14:paraId="1C605FB5" w14:textId="34663632" w:rsidR="003E304F" w:rsidRPr="00324CA4" w:rsidRDefault="003E304F" w:rsidP="00324CA4">
            <w:pPr>
              <w:jc w:val="center"/>
              <w:rPr>
                <w:color w:val="FF0000"/>
                <w:kern w:val="32"/>
                <w:sz w:val="28"/>
                <w:szCs w:val="28"/>
              </w:rPr>
            </w:pPr>
            <w:r w:rsidRPr="00324CA4">
              <w:rPr>
                <w:color w:val="FF0000"/>
                <w:kern w:val="32"/>
                <w:sz w:val="28"/>
                <w:szCs w:val="28"/>
              </w:rPr>
              <w:t>59.00.2.112</w:t>
            </w:r>
          </w:p>
        </w:tc>
      </w:tr>
      <w:tr w:rsidR="003E304F" w:rsidRPr="00324CA4" w14:paraId="3B9C012F" w14:textId="77777777" w:rsidTr="00324CA4">
        <w:trPr>
          <w:trHeight w:val="81"/>
          <w:jc w:val="center"/>
        </w:trPr>
        <w:tc>
          <w:tcPr>
            <w:tcW w:w="7792" w:type="dxa"/>
            <w:shd w:val="clear" w:color="auto" w:fill="auto"/>
          </w:tcPr>
          <w:p w14:paraId="33D1C2E5" w14:textId="77777777" w:rsidR="003E304F" w:rsidRPr="00324CA4" w:rsidRDefault="003E304F" w:rsidP="002670C9">
            <w:pPr>
              <w:rPr>
                <w:color w:val="FF0000"/>
                <w:kern w:val="32"/>
                <w:sz w:val="28"/>
                <w:szCs w:val="28"/>
              </w:rPr>
            </w:pPr>
            <w:r w:rsidRPr="00324CA4">
              <w:rPr>
                <w:color w:val="FF0000"/>
                <w:kern w:val="32"/>
                <w:sz w:val="28"/>
                <w:szCs w:val="28"/>
              </w:rPr>
              <w:t xml:space="preserve">Охранная зона объектов электроснабжения линейного сооружения магистрального газопровода </w:t>
            </w:r>
            <w:r w:rsidR="002670C9" w:rsidRPr="00324CA4">
              <w:rPr>
                <w:color w:val="FF0000"/>
                <w:kern w:val="32"/>
                <w:sz w:val="28"/>
                <w:szCs w:val="28"/>
              </w:rPr>
              <w:t>«</w:t>
            </w:r>
            <w:r w:rsidRPr="00324CA4">
              <w:rPr>
                <w:color w:val="FF0000"/>
                <w:kern w:val="32"/>
                <w:sz w:val="28"/>
                <w:szCs w:val="28"/>
              </w:rPr>
              <w:t>Пермь-Казань-Горький 1</w:t>
            </w:r>
            <w:r w:rsidR="002670C9" w:rsidRPr="00324CA4">
              <w:rPr>
                <w:color w:val="FF0000"/>
                <w:kern w:val="32"/>
                <w:sz w:val="28"/>
                <w:szCs w:val="28"/>
              </w:rPr>
              <w:t>»</w:t>
            </w:r>
          </w:p>
        </w:tc>
        <w:tc>
          <w:tcPr>
            <w:tcW w:w="2268" w:type="dxa"/>
            <w:shd w:val="clear" w:color="auto" w:fill="auto"/>
          </w:tcPr>
          <w:p w14:paraId="112EA196" w14:textId="77777777" w:rsidR="003E304F" w:rsidRPr="00324CA4" w:rsidRDefault="003E304F" w:rsidP="00324CA4">
            <w:pPr>
              <w:jc w:val="center"/>
              <w:rPr>
                <w:color w:val="FF0000"/>
                <w:kern w:val="32"/>
                <w:sz w:val="28"/>
                <w:szCs w:val="28"/>
              </w:rPr>
            </w:pPr>
            <w:r w:rsidRPr="00324CA4">
              <w:rPr>
                <w:color w:val="FF0000"/>
                <w:kern w:val="32"/>
                <w:sz w:val="28"/>
                <w:szCs w:val="28"/>
              </w:rPr>
              <w:t>59:00-6.82</w:t>
            </w:r>
          </w:p>
          <w:p w14:paraId="44F9BB87" w14:textId="5039F1A8" w:rsidR="003E304F" w:rsidRPr="00324CA4" w:rsidRDefault="003E304F" w:rsidP="00324CA4">
            <w:pPr>
              <w:jc w:val="center"/>
              <w:rPr>
                <w:color w:val="FF0000"/>
                <w:kern w:val="32"/>
                <w:sz w:val="28"/>
                <w:szCs w:val="28"/>
              </w:rPr>
            </w:pPr>
            <w:r w:rsidRPr="00324CA4">
              <w:rPr>
                <w:color w:val="FF0000"/>
                <w:kern w:val="32"/>
                <w:sz w:val="28"/>
                <w:szCs w:val="28"/>
              </w:rPr>
              <w:t>59.00.2.129</w:t>
            </w:r>
          </w:p>
        </w:tc>
      </w:tr>
      <w:tr w:rsidR="003E304F" w:rsidRPr="00324CA4" w14:paraId="3EE7FECB" w14:textId="77777777" w:rsidTr="00324CA4">
        <w:trPr>
          <w:trHeight w:val="81"/>
          <w:jc w:val="center"/>
        </w:trPr>
        <w:tc>
          <w:tcPr>
            <w:tcW w:w="7792" w:type="dxa"/>
            <w:shd w:val="clear" w:color="auto" w:fill="auto"/>
          </w:tcPr>
          <w:p w14:paraId="6AE64B6D" w14:textId="77777777" w:rsidR="003E304F" w:rsidRPr="00324CA4" w:rsidRDefault="003E304F" w:rsidP="002670C9">
            <w:pPr>
              <w:rPr>
                <w:color w:val="FF0000"/>
                <w:kern w:val="32"/>
                <w:sz w:val="28"/>
                <w:szCs w:val="28"/>
              </w:rPr>
            </w:pPr>
            <w:r w:rsidRPr="00324CA4">
              <w:rPr>
                <w:color w:val="FF0000"/>
                <w:kern w:val="32"/>
                <w:sz w:val="28"/>
                <w:szCs w:val="28"/>
              </w:rPr>
              <w:t xml:space="preserve">Охранная зона объектов электроснабжения магистрального газопровода </w:t>
            </w:r>
            <w:r w:rsidR="002670C9" w:rsidRPr="00324CA4">
              <w:rPr>
                <w:color w:val="FF0000"/>
                <w:kern w:val="32"/>
                <w:sz w:val="28"/>
                <w:szCs w:val="28"/>
              </w:rPr>
              <w:t>«</w:t>
            </w:r>
            <w:r w:rsidRPr="00324CA4">
              <w:rPr>
                <w:color w:val="FF0000"/>
                <w:kern w:val="32"/>
                <w:sz w:val="28"/>
                <w:szCs w:val="28"/>
              </w:rPr>
              <w:t>Пермь-Казань-Горький 2</w:t>
            </w:r>
            <w:r w:rsidR="002670C9" w:rsidRPr="00324CA4">
              <w:rPr>
                <w:color w:val="FF0000"/>
                <w:kern w:val="32"/>
                <w:sz w:val="28"/>
                <w:szCs w:val="28"/>
              </w:rPr>
              <w:t>»</w:t>
            </w:r>
          </w:p>
        </w:tc>
        <w:tc>
          <w:tcPr>
            <w:tcW w:w="2268" w:type="dxa"/>
            <w:shd w:val="clear" w:color="auto" w:fill="auto"/>
          </w:tcPr>
          <w:p w14:paraId="1FE88F42" w14:textId="77777777" w:rsidR="003E304F" w:rsidRPr="00324CA4" w:rsidRDefault="003E304F" w:rsidP="00324CA4">
            <w:pPr>
              <w:jc w:val="center"/>
              <w:rPr>
                <w:color w:val="FF0000"/>
                <w:kern w:val="32"/>
                <w:sz w:val="28"/>
                <w:szCs w:val="28"/>
              </w:rPr>
            </w:pPr>
            <w:r w:rsidRPr="00324CA4">
              <w:rPr>
                <w:color w:val="FF0000"/>
                <w:kern w:val="32"/>
                <w:sz w:val="28"/>
                <w:szCs w:val="28"/>
              </w:rPr>
              <w:t>59:32-6.1144</w:t>
            </w:r>
          </w:p>
          <w:p w14:paraId="37CC97CA" w14:textId="59F89D89" w:rsidR="003E304F" w:rsidRPr="00324CA4" w:rsidRDefault="003E304F" w:rsidP="00324CA4">
            <w:pPr>
              <w:jc w:val="center"/>
              <w:rPr>
                <w:color w:val="FF0000"/>
                <w:kern w:val="32"/>
                <w:sz w:val="28"/>
                <w:szCs w:val="28"/>
              </w:rPr>
            </w:pPr>
            <w:r w:rsidRPr="00324CA4">
              <w:rPr>
                <w:color w:val="FF0000"/>
                <w:kern w:val="32"/>
                <w:sz w:val="28"/>
                <w:szCs w:val="28"/>
              </w:rPr>
              <w:t>59.32.2.1367</w:t>
            </w:r>
          </w:p>
        </w:tc>
      </w:tr>
      <w:tr w:rsidR="003E304F" w:rsidRPr="00324CA4" w14:paraId="2157D7BE" w14:textId="77777777" w:rsidTr="00324CA4">
        <w:trPr>
          <w:trHeight w:val="81"/>
          <w:jc w:val="center"/>
        </w:trPr>
        <w:tc>
          <w:tcPr>
            <w:tcW w:w="7792" w:type="dxa"/>
            <w:shd w:val="clear" w:color="auto" w:fill="auto"/>
          </w:tcPr>
          <w:p w14:paraId="6526867D"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 кВ №47440, входящей в со</w:t>
            </w:r>
            <w:r w:rsidR="002670C9" w:rsidRPr="00324CA4">
              <w:rPr>
                <w:color w:val="FF0000"/>
                <w:kern w:val="32"/>
                <w:sz w:val="28"/>
                <w:szCs w:val="28"/>
              </w:rPr>
              <w:t>став электросетевого комплекса «Муллы»</w:t>
            </w:r>
          </w:p>
        </w:tc>
        <w:tc>
          <w:tcPr>
            <w:tcW w:w="2268" w:type="dxa"/>
            <w:shd w:val="clear" w:color="auto" w:fill="auto"/>
          </w:tcPr>
          <w:p w14:paraId="120253F6" w14:textId="77777777" w:rsidR="003E304F" w:rsidRPr="00324CA4" w:rsidRDefault="003E304F" w:rsidP="00324CA4">
            <w:pPr>
              <w:jc w:val="center"/>
              <w:rPr>
                <w:color w:val="FF0000"/>
                <w:kern w:val="32"/>
                <w:sz w:val="28"/>
                <w:szCs w:val="28"/>
              </w:rPr>
            </w:pPr>
            <w:r w:rsidRPr="00324CA4">
              <w:rPr>
                <w:color w:val="FF0000"/>
                <w:kern w:val="32"/>
                <w:sz w:val="28"/>
                <w:szCs w:val="28"/>
              </w:rPr>
              <w:t>59:32-6.1540</w:t>
            </w:r>
          </w:p>
          <w:p w14:paraId="7E5BC314" w14:textId="31C07300" w:rsidR="003E304F" w:rsidRPr="00324CA4" w:rsidRDefault="003E304F" w:rsidP="00324CA4">
            <w:pPr>
              <w:jc w:val="center"/>
              <w:rPr>
                <w:color w:val="FF0000"/>
                <w:kern w:val="32"/>
                <w:sz w:val="28"/>
                <w:szCs w:val="28"/>
              </w:rPr>
            </w:pPr>
            <w:r w:rsidRPr="00324CA4">
              <w:rPr>
                <w:color w:val="FF0000"/>
                <w:kern w:val="32"/>
                <w:sz w:val="28"/>
                <w:szCs w:val="28"/>
              </w:rPr>
              <w:t>59.32.2.1828</w:t>
            </w:r>
          </w:p>
        </w:tc>
      </w:tr>
      <w:tr w:rsidR="003E304F" w:rsidRPr="00324CA4" w14:paraId="6C02FBF0" w14:textId="77777777" w:rsidTr="00324CA4">
        <w:trPr>
          <w:trHeight w:val="81"/>
          <w:jc w:val="center"/>
        </w:trPr>
        <w:tc>
          <w:tcPr>
            <w:tcW w:w="7792" w:type="dxa"/>
            <w:shd w:val="clear" w:color="auto" w:fill="auto"/>
          </w:tcPr>
          <w:p w14:paraId="41FC6911"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 10/0,4 кВ №43414, входящей в со</w:t>
            </w:r>
            <w:r w:rsidR="002670C9" w:rsidRPr="00324CA4">
              <w:rPr>
                <w:color w:val="FF0000"/>
                <w:kern w:val="32"/>
                <w:sz w:val="28"/>
                <w:szCs w:val="28"/>
              </w:rPr>
              <w:t>став электросетевого комплекса «</w:t>
            </w:r>
            <w:r w:rsidR="003E304F" w:rsidRPr="00324CA4">
              <w:rPr>
                <w:color w:val="FF0000"/>
                <w:kern w:val="32"/>
                <w:sz w:val="28"/>
                <w:szCs w:val="28"/>
              </w:rPr>
              <w:t>Му</w:t>
            </w:r>
            <w:r w:rsidR="002670C9" w:rsidRPr="00324CA4">
              <w:rPr>
                <w:color w:val="FF0000"/>
                <w:kern w:val="32"/>
                <w:sz w:val="28"/>
                <w:szCs w:val="28"/>
              </w:rPr>
              <w:t>ллы»</w:t>
            </w:r>
          </w:p>
        </w:tc>
        <w:tc>
          <w:tcPr>
            <w:tcW w:w="2268" w:type="dxa"/>
            <w:shd w:val="clear" w:color="auto" w:fill="auto"/>
          </w:tcPr>
          <w:p w14:paraId="0B57913D" w14:textId="77777777" w:rsidR="003E304F" w:rsidRPr="00324CA4" w:rsidRDefault="003E304F" w:rsidP="00324CA4">
            <w:pPr>
              <w:jc w:val="center"/>
              <w:rPr>
                <w:color w:val="FF0000"/>
                <w:kern w:val="32"/>
                <w:sz w:val="28"/>
                <w:szCs w:val="28"/>
              </w:rPr>
            </w:pPr>
            <w:r w:rsidRPr="00324CA4">
              <w:rPr>
                <w:color w:val="FF0000"/>
                <w:kern w:val="32"/>
                <w:sz w:val="28"/>
                <w:szCs w:val="28"/>
              </w:rPr>
              <w:t>59:32-6.1678</w:t>
            </w:r>
          </w:p>
          <w:p w14:paraId="396B7F64" w14:textId="77777777" w:rsidR="003E304F" w:rsidRPr="00324CA4" w:rsidRDefault="003E304F" w:rsidP="00324CA4">
            <w:pPr>
              <w:jc w:val="center"/>
              <w:rPr>
                <w:color w:val="FF0000"/>
                <w:kern w:val="32"/>
                <w:sz w:val="28"/>
                <w:szCs w:val="28"/>
              </w:rPr>
            </w:pPr>
            <w:r w:rsidRPr="00324CA4">
              <w:rPr>
                <w:color w:val="FF0000"/>
                <w:kern w:val="32"/>
                <w:sz w:val="28"/>
                <w:szCs w:val="28"/>
              </w:rPr>
              <w:t>59.32.2.1687</w:t>
            </w:r>
          </w:p>
        </w:tc>
      </w:tr>
      <w:tr w:rsidR="003E304F" w:rsidRPr="00324CA4" w14:paraId="27679259" w14:textId="77777777" w:rsidTr="00324CA4">
        <w:trPr>
          <w:trHeight w:val="81"/>
          <w:jc w:val="center"/>
        </w:trPr>
        <w:tc>
          <w:tcPr>
            <w:tcW w:w="7792" w:type="dxa"/>
            <w:shd w:val="clear" w:color="auto" w:fill="auto"/>
          </w:tcPr>
          <w:p w14:paraId="49881382" w14:textId="77777777" w:rsidR="003E304F" w:rsidRPr="00324CA4" w:rsidRDefault="00442110" w:rsidP="002670C9">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ТП 10/0,4 кВ №43421, входящей в состав электросетевого комплекса </w:t>
            </w:r>
            <w:r w:rsidR="002670C9" w:rsidRPr="00324CA4">
              <w:rPr>
                <w:color w:val="FF0000"/>
                <w:kern w:val="32"/>
                <w:sz w:val="28"/>
                <w:szCs w:val="28"/>
              </w:rPr>
              <w:t>«</w:t>
            </w:r>
            <w:r w:rsidR="003E304F" w:rsidRPr="00324CA4">
              <w:rPr>
                <w:color w:val="FF0000"/>
                <w:kern w:val="32"/>
                <w:sz w:val="28"/>
                <w:szCs w:val="28"/>
              </w:rPr>
              <w:t>Муллы</w:t>
            </w:r>
            <w:r w:rsidR="002670C9" w:rsidRPr="00324CA4">
              <w:rPr>
                <w:color w:val="FF0000"/>
                <w:kern w:val="32"/>
                <w:sz w:val="28"/>
                <w:szCs w:val="28"/>
              </w:rPr>
              <w:t>»</w:t>
            </w:r>
          </w:p>
        </w:tc>
        <w:tc>
          <w:tcPr>
            <w:tcW w:w="2268" w:type="dxa"/>
            <w:shd w:val="clear" w:color="auto" w:fill="auto"/>
          </w:tcPr>
          <w:p w14:paraId="04613CAB" w14:textId="77777777" w:rsidR="003E304F" w:rsidRPr="00324CA4" w:rsidRDefault="003E304F" w:rsidP="00324CA4">
            <w:pPr>
              <w:jc w:val="center"/>
              <w:rPr>
                <w:color w:val="FF0000"/>
                <w:kern w:val="32"/>
                <w:sz w:val="28"/>
                <w:szCs w:val="28"/>
              </w:rPr>
            </w:pPr>
            <w:r w:rsidRPr="00324CA4">
              <w:rPr>
                <w:color w:val="FF0000"/>
                <w:kern w:val="32"/>
                <w:sz w:val="28"/>
                <w:szCs w:val="28"/>
              </w:rPr>
              <w:t>59:32-6.1545</w:t>
            </w:r>
          </w:p>
          <w:p w14:paraId="216128D1" w14:textId="77777777" w:rsidR="003E304F" w:rsidRPr="00324CA4" w:rsidRDefault="003E304F" w:rsidP="00324CA4">
            <w:pPr>
              <w:jc w:val="center"/>
              <w:rPr>
                <w:color w:val="FF0000"/>
                <w:kern w:val="32"/>
                <w:sz w:val="28"/>
                <w:szCs w:val="28"/>
              </w:rPr>
            </w:pPr>
            <w:r w:rsidRPr="00324CA4">
              <w:rPr>
                <w:color w:val="FF0000"/>
                <w:kern w:val="32"/>
                <w:sz w:val="28"/>
                <w:szCs w:val="28"/>
              </w:rPr>
              <w:t>59.32.2.1824</w:t>
            </w:r>
          </w:p>
        </w:tc>
      </w:tr>
      <w:tr w:rsidR="003E304F" w:rsidRPr="00324CA4" w14:paraId="339AB724" w14:textId="77777777" w:rsidTr="00324CA4">
        <w:trPr>
          <w:trHeight w:val="81"/>
          <w:jc w:val="center"/>
        </w:trPr>
        <w:tc>
          <w:tcPr>
            <w:tcW w:w="7792" w:type="dxa"/>
            <w:shd w:val="clear" w:color="auto" w:fill="auto"/>
          </w:tcPr>
          <w:p w14:paraId="4B66318E" w14:textId="77777777" w:rsidR="003E304F" w:rsidRPr="00324CA4" w:rsidRDefault="00442110" w:rsidP="00442110">
            <w:pPr>
              <w:rPr>
                <w:color w:val="FF0000"/>
                <w:kern w:val="32"/>
                <w:sz w:val="28"/>
                <w:szCs w:val="28"/>
              </w:rPr>
            </w:pPr>
            <w:r w:rsidRPr="00324CA4">
              <w:rPr>
                <w:color w:val="FF0000"/>
                <w:kern w:val="32"/>
                <w:sz w:val="28"/>
                <w:szCs w:val="28"/>
              </w:rPr>
              <w:t>Охранная зона трансформаторной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ТП-7300</w:t>
            </w:r>
          </w:p>
        </w:tc>
        <w:tc>
          <w:tcPr>
            <w:tcW w:w="2268" w:type="dxa"/>
            <w:shd w:val="clear" w:color="auto" w:fill="auto"/>
          </w:tcPr>
          <w:p w14:paraId="2A87EA88" w14:textId="77777777" w:rsidR="003E304F" w:rsidRPr="00324CA4" w:rsidRDefault="003E304F" w:rsidP="00324CA4">
            <w:pPr>
              <w:jc w:val="center"/>
              <w:rPr>
                <w:color w:val="FF0000"/>
                <w:kern w:val="32"/>
                <w:sz w:val="28"/>
                <w:szCs w:val="28"/>
              </w:rPr>
            </w:pPr>
            <w:r w:rsidRPr="00324CA4">
              <w:rPr>
                <w:color w:val="FF0000"/>
                <w:kern w:val="32"/>
                <w:sz w:val="28"/>
                <w:szCs w:val="28"/>
              </w:rPr>
              <w:t>59:32-6.1684</w:t>
            </w:r>
          </w:p>
          <w:p w14:paraId="3B3D23FF" w14:textId="3F08A5DC" w:rsidR="003E304F" w:rsidRPr="00324CA4" w:rsidRDefault="003E304F" w:rsidP="00324CA4">
            <w:pPr>
              <w:jc w:val="center"/>
              <w:rPr>
                <w:color w:val="FF0000"/>
                <w:kern w:val="32"/>
                <w:sz w:val="28"/>
                <w:szCs w:val="28"/>
              </w:rPr>
            </w:pPr>
            <w:r w:rsidRPr="00324CA4">
              <w:rPr>
                <w:color w:val="FF0000"/>
                <w:kern w:val="32"/>
                <w:sz w:val="28"/>
                <w:szCs w:val="28"/>
              </w:rPr>
              <w:t>59.32.2.1682</w:t>
            </w:r>
          </w:p>
        </w:tc>
      </w:tr>
      <w:tr w:rsidR="003E304F" w:rsidRPr="00324CA4" w14:paraId="7F3BD901" w14:textId="77777777" w:rsidTr="00324CA4">
        <w:trPr>
          <w:trHeight w:val="81"/>
          <w:jc w:val="center"/>
        </w:trPr>
        <w:tc>
          <w:tcPr>
            <w:tcW w:w="7792" w:type="dxa"/>
            <w:shd w:val="clear" w:color="auto" w:fill="auto"/>
          </w:tcPr>
          <w:p w14:paraId="5170C12F" w14:textId="77777777" w:rsidR="003E304F" w:rsidRPr="00324CA4" w:rsidRDefault="00442110" w:rsidP="002670C9">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ТП 10/0,4кВ №47443, входящей в состав электросетевого комплекса </w:t>
            </w:r>
            <w:r w:rsidR="002670C9" w:rsidRPr="00324CA4">
              <w:rPr>
                <w:color w:val="FF0000"/>
                <w:kern w:val="32"/>
                <w:sz w:val="28"/>
                <w:szCs w:val="28"/>
              </w:rPr>
              <w:t>«</w:t>
            </w:r>
            <w:r w:rsidR="003E304F" w:rsidRPr="00324CA4">
              <w:rPr>
                <w:color w:val="FF0000"/>
                <w:kern w:val="32"/>
                <w:sz w:val="28"/>
                <w:szCs w:val="28"/>
              </w:rPr>
              <w:t>Муллы</w:t>
            </w:r>
            <w:r w:rsidR="002670C9" w:rsidRPr="00324CA4">
              <w:rPr>
                <w:color w:val="FF0000"/>
                <w:kern w:val="32"/>
                <w:sz w:val="28"/>
                <w:szCs w:val="28"/>
              </w:rPr>
              <w:t>»</w:t>
            </w:r>
          </w:p>
        </w:tc>
        <w:tc>
          <w:tcPr>
            <w:tcW w:w="2268" w:type="dxa"/>
            <w:shd w:val="clear" w:color="auto" w:fill="auto"/>
          </w:tcPr>
          <w:p w14:paraId="6DB0117F" w14:textId="77777777" w:rsidR="003E304F" w:rsidRPr="00324CA4" w:rsidRDefault="003E304F" w:rsidP="00324CA4">
            <w:pPr>
              <w:jc w:val="center"/>
              <w:rPr>
                <w:color w:val="FF0000"/>
                <w:kern w:val="32"/>
                <w:sz w:val="28"/>
                <w:szCs w:val="28"/>
              </w:rPr>
            </w:pPr>
            <w:r w:rsidRPr="00324CA4">
              <w:rPr>
                <w:color w:val="FF0000"/>
                <w:kern w:val="32"/>
                <w:sz w:val="28"/>
                <w:szCs w:val="28"/>
              </w:rPr>
              <w:t>59:32-6.1677</w:t>
            </w:r>
          </w:p>
          <w:p w14:paraId="169C24C8" w14:textId="77777777" w:rsidR="003E304F" w:rsidRPr="00324CA4" w:rsidRDefault="003E304F" w:rsidP="00324CA4">
            <w:pPr>
              <w:jc w:val="center"/>
              <w:rPr>
                <w:color w:val="FF0000"/>
                <w:kern w:val="32"/>
                <w:sz w:val="28"/>
                <w:szCs w:val="28"/>
              </w:rPr>
            </w:pPr>
            <w:r w:rsidRPr="00324CA4">
              <w:rPr>
                <w:color w:val="FF0000"/>
                <w:kern w:val="32"/>
                <w:sz w:val="28"/>
                <w:szCs w:val="28"/>
              </w:rPr>
              <w:t>59.32.2.1690</w:t>
            </w:r>
          </w:p>
        </w:tc>
      </w:tr>
      <w:tr w:rsidR="003E304F" w:rsidRPr="00324CA4" w14:paraId="44CDFABE" w14:textId="77777777" w:rsidTr="00324CA4">
        <w:trPr>
          <w:trHeight w:val="81"/>
          <w:jc w:val="center"/>
        </w:trPr>
        <w:tc>
          <w:tcPr>
            <w:tcW w:w="7792" w:type="dxa"/>
            <w:shd w:val="clear" w:color="auto" w:fill="auto"/>
          </w:tcPr>
          <w:p w14:paraId="3600FF17" w14:textId="77777777" w:rsidR="003E304F" w:rsidRPr="00324CA4" w:rsidRDefault="00442110" w:rsidP="002670C9">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 xml:space="preserve">ТП 10/0,4 кВ №47448, входящей в состав электросетевого комплекса </w:t>
            </w:r>
            <w:r w:rsidR="002670C9" w:rsidRPr="00324CA4">
              <w:rPr>
                <w:color w:val="FF0000"/>
                <w:kern w:val="32"/>
                <w:sz w:val="28"/>
                <w:szCs w:val="28"/>
              </w:rPr>
              <w:t>«</w:t>
            </w:r>
            <w:r w:rsidR="003E304F" w:rsidRPr="00324CA4">
              <w:rPr>
                <w:color w:val="FF0000"/>
                <w:kern w:val="32"/>
                <w:sz w:val="28"/>
                <w:szCs w:val="28"/>
              </w:rPr>
              <w:t>Муллы</w:t>
            </w:r>
            <w:r w:rsidR="002670C9" w:rsidRPr="00324CA4">
              <w:rPr>
                <w:color w:val="FF0000"/>
                <w:kern w:val="32"/>
                <w:sz w:val="28"/>
                <w:szCs w:val="28"/>
              </w:rPr>
              <w:t>»</w:t>
            </w:r>
          </w:p>
        </w:tc>
        <w:tc>
          <w:tcPr>
            <w:tcW w:w="2268" w:type="dxa"/>
            <w:shd w:val="clear" w:color="auto" w:fill="auto"/>
          </w:tcPr>
          <w:p w14:paraId="5F46D56B" w14:textId="77777777" w:rsidR="003E304F" w:rsidRPr="00324CA4" w:rsidRDefault="003E304F" w:rsidP="00324CA4">
            <w:pPr>
              <w:jc w:val="center"/>
              <w:rPr>
                <w:color w:val="FF0000"/>
                <w:kern w:val="32"/>
                <w:sz w:val="28"/>
                <w:szCs w:val="28"/>
              </w:rPr>
            </w:pPr>
            <w:r w:rsidRPr="00324CA4">
              <w:rPr>
                <w:color w:val="FF0000"/>
                <w:kern w:val="32"/>
                <w:sz w:val="28"/>
                <w:szCs w:val="28"/>
              </w:rPr>
              <w:t>59:32-6.1664</w:t>
            </w:r>
          </w:p>
          <w:p w14:paraId="3B764F53" w14:textId="77777777" w:rsidR="003E304F" w:rsidRPr="00324CA4" w:rsidRDefault="003E304F" w:rsidP="00324CA4">
            <w:pPr>
              <w:jc w:val="center"/>
              <w:rPr>
                <w:color w:val="FF0000"/>
                <w:kern w:val="32"/>
                <w:sz w:val="28"/>
                <w:szCs w:val="28"/>
              </w:rPr>
            </w:pPr>
            <w:r w:rsidRPr="00324CA4">
              <w:rPr>
                <w:color w:val="FF0000"/>
                <w:kern w:val="32"/>
                <w:sz w:val="28"/>
                <w:szCs w:val="28"/>
              </w:rPr>
              <w:t>59.32.2.1704</w:t>
            </w:r>
          </w:p>
        </w:tc>
      </w:tr>
      <w:tr w:rsidR="003E304F" w:rsidRPr="00324CA4" w14:paraId="5530CEFF" w14:textId="77777777" w:rsidTr="00324CA4">
        <w:trPr>
          <w:trHeight w:val="81"/>
          <w:jc w:val="center"/>
        </w:trPr>
        <w:tc>
          <w:tcPr>
            <w:tcW w:w="7792" w:type="dxa"/>
            <w:shd w:val="clear" w:color="auto" w:fill="auto"/>
          </w:tcPr>
          <w:p w14:paraId="2D1931D4"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 кВ №47447, входящей в со</w:t>
            </w:r>
            <w:r w:rsidR="002670C9" w:rsidRPr="00324CA4">
              <w:rPr>
                <w:color w:val="FF0000"/>
                <w:kern w:val="32"/>
                <w:sz w:val="28"/>
                <w:szCs w:val="28"/>
              </w:rPr>
              <w:t>став электросетевого комплекса «Муллы»</w:t>
            </w:r>
          </w:p>
        </w:tc>
        <w:tc>
          <w:tcPr>
            <w:tcW w:w="2268" w:type="dxa"/>
            <w:shd w:val="clear" w:color="auto" w:fill="auto"/>
          </w:tcPr>
          <w:p w14:paraId="3A994D96" w14:textId="77777777" w:rsidR="003E304F" w:rsidRPr="00324CA4" w:rsidRDefault="003E304F" w:rsidP="00324CA4">
            <w:pPr>
              <w:jc w:val="center"/>
              <w:rPr>
                <w:color w:val="FF0000"/>
                <w:kern w:val="32"/>
                <w:sz w:val="28"/>
                <w:szCs w:val="28"/>
              </w:rPr>
            </w:pPr>
            <w:r w:rsidRPr="00324CA4">
              <w:rPr>
                <w:color w:val="FF0000"/>
                <w:kern w:val="32"/>
                <w:sz w:val="28"/>
                <w:szCs w:val="28"/>
              </w:rPr>
              <w:t>59:32-6.1535</w:t>
            </w:r>
          </w:p>
          <w:p w14:paraId="2642367B" w14:textId="49CFC11D" w:rsidR="003E304F" w:rsidRPr="00324CA4" w:rsidRDefault="003E304F" w:rsidP="00324CA4">
            <w:pPr>
              <w:jc w:val="center"/>
              <w:rPr>
                <w:color w:val="FF0000"/>
                <w:kern w:val="32"/>
                <w:sz w:val="28"/>
                <w:szCs w:val="28"/>
              </w:rPr>
            </w:pPr>
            <w:r w:rsidRPr="00324CA4">
              <w:rPr>
                <w:color w:val="FF0000"/>
                <w:kern w:val="32"/>
                <w:sz w:val="28"/>
                <w:szCs w:val="28"/>
              </w:rPr>
              <w:t>59.32.2.1830</w:t>
            </w:r>
          </w:p>
        </w:tc>
      </w:tr>
      <w:tr w:rsidR="003E304F" w:rsidRPr="00324CA4" w14:paraId="5C78423B" w14:textId="77777777" w:rsidTr="00324CA4">
        <w:trPr>
          <w:trHeight w:val="81"/>
          <w:jc w:val="center"/>
        </w:trPr>
        <w:tc>
          <w:tcPr>
            <w:tcW w:w="7792" w:type="dxa"/>
            <w:shd w:val="clear" w:color="auto" w:fill="auto"/>
          </w:tcPr>
          <w:p w14:paraId="4C81DCF6" w14:textId="77777777" w:rsidR="003E304F" w:rsidRPr="00324CA4" w:rsidRDefault="00442110" w:rsidP="00442110">
            <w:pPr>
              <w:rPr>
                <w:color w:val="FF0000"/>
                <w:kern w:val="32"/>
                <w:sz w:val="28"/>
                <w:szCs w:val="28"/>
              </w:rPr>
            </w:pPr>
            <w:r w:rsidRPr="00324CA4">
              <w:rPr>
                <w:color w:val="FF0000"/>
                <w:kern w:val="32"/>
                <w:sz w:val="28"/>
                <w:szCs w:val="28"/>
              </w:rPr>
              <w:t>Охранная зона трансформаторной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ТП-3459</w:t>
            </w:r>
          </w:p>
        </w:tc>
        <w:tc>
          <w:tcPr>
            <w:tcW w:w="2268" w:type="dxa"/>
            <w:shd w:val="clear" w:color="auto" w:fill="auto"/>
          </w:tcPr>
          <w:p w14:paraId="2D06986B" w14:textId="77777777" w:rsidR="003E304F" w:rsidRPr="00324CA4" w:rsidRDefault="003E304F" w:rsidP="00324CA4">
            <w:pPr>
              <w:jc w:val="center"/>
              <w:rPr>
                <w:color w:val="FF0000"/>
                <w:kern w:val="32"/>
                <w:sz w:val="28"/>
                <w:szCs w:val="28"/>
              </w:rPr>
            </w:pPr>
            <w:r w:rsidRPr="00324CA4">
              <w:rPr>
                <w:color w:val="FF0000"/>
                <w:kern w:val="32"/>
                <w:sz w:val="28"/>
                <w:szCs w:val="28"/>
              </w:rPr>
              <w:t>59:32-6.1682</w:t>
            </w:r>
          </w:p>
          <w:p w14:paraId="71120C8C" w14:textId="77777777" w:rsidR="003E304F" w:rsidRPr="00324CA4" w:rsidRDefault="003E304F" w:rsidP="00324CA4">
            <w:pPr>
              <w:jc w:val="center"/>
              <w:rPr>
                <w:color w:val="FF0000"/>
                <w:kern w:val="32"/>
                <w:sz w:val="28"/>
                <w:szCs w:val="28"/>
              </w:rPr>
            </w:pPr>
            <w:r w:rsidRPr="00324CA4">
              <w:rPr>
                <w:color w:val="FF0000"/>
                <w:kern w:val="32"/>
                <w:sz w:val="28"/>
                <w:szCs w:val="28"/>
              </w:rPr>
              <w:t>59.32.2.1681</w:t>
            </w:r>
          </w:p>
        </w:tc>
      </w:tr>
      <w:tr w:rsidR="003E304F" w:rsidRPr="00324CA4" w14:paraId="0422C070" w14:textId="77777777" w:rsidTr="00324CA4">
        <w:trPr>
          <w:trHeight w:val="81"/>
          <w:jc w:val="center"/>
        </w:trPr>
        <w:tc>
          <w:tcPr>
            <w:tcW w:w="7792" w:type="dxa"/>
            <w:shd w:val="clear" w:color="auto" w:fill="auto"/>
          </w:tcPr>
          <w:p w14:paraId="0C91B684"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ТП-7329</w:t>
            </w:r>
          </w:p>
        </w:tc>
        <w:tc>
          <w:tcPr>
            <w:tcW w:w="2268" w:type="dxa"/>
            <w:shd w:val="clear" w:color="auto" w:fill="auto"/>
          </w:tcPr>
          <w:p w14:paraId="4D139AB4" w14:textId="77777777" w:rsidR="003E304F" w:rsidRPr="00324CA4" w:rsidRDefault="003E304F" w:rsidP="00324CA4">
            <w:pPr>
              <w:jc w:val="center"/>
              <w:rPr>
                <w:color w:val="FF0000"/>
                <w:kern w:val="32"/>
                <w:sz w:val="28"/>
                <w:szCs w:val="28"/>
              </w:rPr>
            </w:pPr>
            <w:r w:rsidRPr="00324CA4">
              <w:rPr>
                <w:color w:val="FF0000"/>
                <w:kern w:val="32"/>
                <w:sz w:val="28"/>
                <w:szCs w:val="28"/>
              </w:rPr>
              <w:t>59:32-6.2152</w:t>
            </w:r>
          </w:p>
        </w:tc>
      </w:tr>
      <w:tr w:rsidR="003E304F" w:rsidRPr="00324CA4" w14:paraId="157E20C7" w14:textId="77777777" w:rsidTr="00324CA4">
        <w:trPr>
          <w:trHeight w:val="81"/>
          <w:jc w:val="center"/>
        </w:trPr>
        <w:tc>
          <w:tcPr>
            <w:tcW w:w="7792" w:type="dxa"/>
            <w:shd w:val="clear" w:color="auto" w:fill="auto"/>
          </w:tcPr>
          <w:p w14:paraId="443D4262"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КТП-10/0,4 кВ №7602</w:t>
            </w:r>
          </w:p>
        </w:tc>
        <w:tc>
          <w:tcPr>
            <w:tcW w:w="2268" w:type="dxa"/>
            <w:shd w:val="clear" w:color="auto" w:fill="auto"/>
          </w:tcPr>
          <w:p w14:paraId="7D287E31" w14:textId="77777777" w:rsidR="003E304F" w:rsidRPr="00324CA4" w:rsidRDefault="003E304F" w:rsidP="00324CA4">
            <w:pPr>
              <w:jc w:val="center"/>
              <w:rPr>
                <w:color w:val="FF0000"/>
                <w:kern w:val="32"/>
                <w:sz w:val="28"/>
                <w:szCs w:val="28"/>
              </w:rPr>
            </w:pPr>
            <w:r w:rsidRPr="00324CA4">
              <w:rPr>
                <w:color w:val="FF0000"/>
                <w:kern w:val="32"/>
                <w:sz w:val="28"/>
                <w:szCs w:val="28"/>
              </w:rPr>
              <w:t>59:32-6.2404</w:t>
            </w:r>
          </w:p>
        </w:tc>
      </w:tr>
      <w:tr w:rsidR="003E304F" w:rsidRPr="00324CA4" w14:paraId="09EF3120" w14:textId="77777777" w:rsidTr="00324CA4">
        <w:trPr>
          <w:trHeight w:val="81"/>
          <w:jc w:val="center"/>
        </w:trPr>
        <w:tc>
          <w:tcPr>
            <w:tcW w:w="7792" w:type="dxa"/>
            <w:shd w:val="clear" w:color="auto" w:fill="auto"/>
          </w:tcPr>
          <w:p w14:paraId="22BC3941" w14:textId="77777777" w:rsidR="003E304F" w:rsidRPr="00324CA4" w:rsidRDefault="00442110" w:rsidP="00442110">
            <w:pPr>
              <w:rPr>
                <w:color w:val="FF0000"/>
                <w:kern w:val="32"/>
                <w:sz w:val="28"/>
                <w:szCs w:val="28"/>
              </w:rPr>
            </w:pPr>
            <w:r w:rsidRPr="00324CA4">
              <w:rPr>
                <w:color w:val="FF0000"/>
                <w:kern w:val="32"/>
                <w:sz w:val="28"/>
                <w:szCs w:val="28"/>
              </w:rPr>
              <w:t>Охранная зона трансформаторной подстанции</w:t>
            </w:r>
            <w:r w:rsidR="003E304F" w:rsidRPr="00324CA4">
              <w:rPr>
                <w:color w:val="FF0000"/>
                <w:kern w:val="32"/>
                <w:sz w:val="28"/>
                <w:szCs w:val="28"/>
              </w:rPr>
              <w:t xml:space="preserve"> ТП-8865</w:t>
            </w:r>
          </w:p>
        </w:tc>
        <w:tc>
          <w:tcPr>
            <w:tcW w:w="2268" w:type="dxa"/>
            <w:shd w:val="clear" w:color="auto" w:fill="auto"/>
          </w:tcPr>
          <w:p w14:paraId="29ED269D" w14:textId="77777777" w:rsidR="003E304F" w:rsidRPr="00324CA4" w:rsidRDefault="003E304F" w:rsidP="00324CA4">
            <w:pPr>
              <w:jc w:val="center"/>
              <w:rPr>
                <w:color w:val="FF0000"/>
                <w:kern w:val="32"/>
                <w:sz w:val="28"/>
                <w:szCs w:val="28"/>
              </w:rPr>
            </w:pPr>
            <w:r w:rsidRPr="00324CA4">
              <w:rPr>
                <w:color w:val="FF0000"/>
                <w:kern w:val="32"/>
                <w:sz w:val="28"/>
                <w:szCs w:val="28"/>
              </w:rPr>
              <w:t>59:32-6.2222</w:t>
            </w:r>
          </w:p>
        </w:tc>
      </w:tr>
      <w:tr w:rsidR="003E304F" w:rsidRPr="00324CA4" w14:paraId="0B4EF0CC" w14:textId="77777777" w:rsidTr="00324CA4">
        <w:trPr>
          <w:trHeight w:val="81"/>
          <w:jc w:val="center"/>
        </w:trPr>
        <w:tc>
          <w:tcPr>
            <w:tcW w:w="7792" w:type="dxa"/>
            <w:shd w:val="clear" w:color="auto" w:fill="auto"/>
          </w:tcPr>
          <w:p w14:paraId="383C552B"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КТП-7307</w:t>
            </w:r>
          </w:p>
        </w:tc>
        <w:tc>
          <w:tcPr>
            <w:tcW w:w="2268" w:type="dxa"/>
            <w:shd w:val="clear" w:color="auto" w:fill="auto"/>
          </w:tcPr>
          <w:p w14:paraId="7D9C2377" w14:textId="77777777" w:rsidR="003E304F" w:rsidRPr="00324CA4" w:rsidRDefault="003E304F" w:rsidP="00324CA4">
            <w:pPr>
              <w:jc w:val="center"/>
              <w:rPr>
                <w:color w:val="FF0000"/>
                <w:kern w:val="32"/>
                <w:sz w:val="28"/>
                <w:szCs w:val="28"/>
              </w:rPr>
            </w:pPr>
            <w:r w:rsidRPr="00324CA4">
              <w:rPr>
                <w:color w:val="FF0000"/>
                <w:kern w:val="32"/>
                <w:sz w:val="28"/>
                <w:szCs w:val="28"/>
              </w:rPr>
              <w:t>59:32-6.1554</w:t>
            </w:r>
          </w:p>
          <w:p w14:paraId="6A098C0E" w14:textId="4230475B" w:rsidR="003E304F" w:rsidRPr="00324CA4" w:rsidRDefault="003E304F" w:rsidP="00324CA4">
            <w:pPr>
              <w:jc w:val="center"/>
              <w:rPr>
                <w:color w:val="FF0000"/>
                <w:kern w:val="32"/>
                <w:sz w:val="28"/>
                <w:szCs w:val="28"/>
              </w:rPr>
            </w:pPr>
            <w:r w:rsidRPr="00324CA4">
              <w:rPr>
                <w:color w:val="FF0000"/>
                <w:kern w:val="32"/>
                <w:sz w:val="28"/>
                <w:szCs w:val="28"/>
              </w:rPr>
              <w:t>59.32.2.1811</w:t>
            </w:r>
          </w:p>
        </w:tc>
      </w:tr>
      <w:tr w:rsidR="003E304F" w:rsidRPr="00324CA4" w14:paraId="1C7509F5" w14:textId="77777777" w:rsidTr="00324CA4">
        <w:trPr>
          <w:trHeight w:val="81"/>
          <w:jc w:val="center"/>
        </w:trPr>
        <w:tc>
          <w:tcPr>
            <w:tcW w:w="7792" w:type="dxa"/>
            <w:shd w:val="clear" w:color="auto" w:fill="auto"/>
          </w:tcPr>
          <w:p w14:paraId="6E787150"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КТП-6/0,4кВ №47044</w:t>
            </w:r>
          </w:p>
        </w:tc>
        <w:tc>
          <w:tcPr>
            <w:tcW w:w="2268" w:type="dxa"/>
            <w:shd w:val="clear" w:color="auto" w:fill="auto"/>
          </w:tcPr>
          <w:p w14:paraId="1D9FF48A" w14:textId="77777777" w:rsidR="003E304F" w:rsidRPr="00324CA4" w:rsidRDefault="003E304F" w:rsidP="00324CA4">
            <w:pPr>
              <w:jc w:val="center"/>
              <w:rPr>
                <w:color w:val="FF0000"/>
                <w:kern w:val="32"/>
                <w:sz w:val="28"/>
                <w:szCs w:val="28"/>
              </w:rPr>
            </w:pPr>
            <w:r w:rsidRPr="00324CA4">
              <w:rPr>
                <w:color w:val="FF0000"/>
                <w:kern w:val="32"/>
                <w:sz w:val="28"/>
                <w:szCs w:val="28"/>
              </w:rPr>
              <w:t>59:32-6.2579</w:t>
            </w:r>
          </w:p>
        </w:tc>
      </w:tr>
      <w:tr w:rsidR="003E304F" w:rsidRPr="00324CA4" w14:paraId="13107276" w14:textId="77777777" w:rsidTr="00324CA4">
        <w:trPr>
          <w:trHeight w:val="81"/>
          <w:jc w:val="center"/>
        </w:trPr>
        <w:tc>
          <w:tcPr>
            <w:tcW w:w="7792" w:type="dxa"/>
            <w:shd w:val="clear" w:color="auto" w:fill="auto"/>
          </w:tcPr>
          <w:p w14:paraId="510BBBD8"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10/0,4кВ № 48850</w:t>
            </w:r>
          </w:p>
        </w:tc>
        <w:tc>
          <w:tcPr>
            <w:tcW w:w="2268" w:type="dxa"/>
            <w:shd w:val="clear" w:color="auto" w:fill="auto"/>
          </w:tcPr>
          <w:p w14:paraId="4A321E04" w14:textId="77777777" w:rsidR="003E304F" w:rsidRPr="00324CA4" w:rsidRDefault="003E304F" w:rsidP="00324CA4">
            <w:pPr>
              <w:jc w:val="center"/>
              <w:rPr>
                <w:color w:val="FF0000"/>
                <w:kern w:val="32"/>
                <w:sz w:val="28"/>
                <w:szCs w:val="28"/>
              </w:rPr>
            </w:pPr>
            <w:r w:rsidRPr="00324CA4">
              <w:rPr>
                <w:color w:val="FF0000"/>
                <w:kern w:val="32"/>
                <w:sz w:val="28"/>
                <w:szCs w:val="28"/>
              </w:rPr>
              <w:t>59:32-6.1622</w:t>
            </w:r>
          </w:p>
          <w:p w14:paraId="7FB66367" w14:textId="77777777" w:rsidR="003E304F" w:rsidRPr="00324CA4" w:rsidRDefault="003E304F" w:rsidP="00324CA4">
            <w:pPr>
              <w:jc w:val="center"/>
              <w:rPr>
                <w:color w:val="FF0000"/>
                <w:kern w:val="32"/>
                <w:sz w:val="28"/>
                <w:szCs w:val="28"/>
              </w:rPr>
            </w:pPr>
            <w:r w:rsidRPr="00324CA4">
              <w:rPr>
                <w:color w:val="FF0000"/>
                <w:kern w:val="32"/>
                <w:sz w:val="28"/>
                <w:szCs w:val="28"/>
              </w:rPr>
              <w:t>59.32.2.1747</w:t>
            </w:r>
          </w:p>
        </w:tc>
      </w:tr>
      <w:tr w:rsidR="003E304F" w:rsidRPr="00324CA4" w14:paraId="06185EA3" w14:textId="77777777" w:rsidTr="00324CA4">
        <w:trPr>
          <w:trHeight w:val="81"/>
          <w:jc w:val="center"/>
        </w:trPr>
        <w:tc>
          <w:tcPr>
            <w:tcW w:w="7792" w:type="dxa"/>
            <w:shd w:val="clear" w:color="auto" w:fill="auto"/>
          </w:tcPr>
          <w:p w14:paraId="7903DF12"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- 0845</w:t>
            </w:r>
          </w:p>
        </w:tc>
        <w:tc>
          <w:tcPr>
            <w:tcW w:w="2268" w:type="dxa"/>
            <w:shd w:val="clear" w:color="auto" w:fill="auto"/>
          </w:tcPr>
          <w:p w14:paraId="2491BD50" w14:textId="77777777" w:rsidR="003E304F" w:rsidRPr="00324CA4" w:rsidRDefault="003E304F" w:rsidP="00324CA4">
            <w:pPr>
              <w:jc w:val="center"/>
              <w:rPr>
                <w:color w:val="FF0000"/>
                <w:kern w:val="32"/>
                <w:sz w:val="28"/>
                <w:szCs w:val="28"/>
              </w:rPr>
            </w:pPr>
            <w:r w:rsidRPr="00324CA4">
              <w:rPr>
                <w:color w:val="FF0000"/>
                <w:kern w:val="32"/>
                <w:sz w:val="28"/>
                <w:szCs w:val="28"/>
              </w:rPr>
              <w:t>59:32-6.2427</w:t>
            </w:r>
          </w:p>
        </w:tc>
      </w:tr>
      <w:tr w:rsidR="003E304F" w:rsidRPr="00324CA4" w14:paraId="0F380354" w14:textId="77777777" w:rsidTr="00324CA4">
        <w:trPr>
          <w:trHeight w:val="81"/>
          <w:jc w:val="center"/>
        </w:trPr>
        <w:tc>
          <w:tcPr>
            <w:tcW w:w="7792" w:type="dxa"/>
            <w:shd w:val="clear" w:color="auto" w:fill="auto"/>
          </w:tcPr>
          <w:p w14:paraId="6FF34C02" w14:textId="77777777" w:rsidR="003E304F" w:rsidRPr="00324CA4" w:rsidRDefault="00442110" w:rsidP="00442110">
            <w:pPr>
              <w:rPr>
                <w:color w:val="FF0000"/>
                <w:kern w:val="32"/>
                <w:sz w:val="28"/>
                <w:szCs w:val="28"/>
              </w:rPr>
            </w:pPr>
            <w:r w:rsidRPr="00324CA4">
              <w:rPr>
                <w:color w:val="FF0000"/>
                <w:kern w:val="32"/>
                <w:sz w:val="28"/>
                <w:szCs w:val="28"/>
              </w:rPr>
              <w:t>Охранная зона трансформаторной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ТП-3241, ТП-7299, ТП-7302</w:t>
            </w:r>
          </w:p>
        </w:tc>
        <w:tc>
          <w:tcPr>
            <w:tcW w:w="2268" w:type="dxa"/>
            <w:shd w:val="clear" w:color="auto" w:fill="auto"/>
          </w:tcPr>
          <w:p w14:paraId="63B7DCCA" w14:textId="77777777" w:rsidR="003E304F" w:rsidRPr="00324CA4" w:rsidRDefault="003E304F" w:rsidP="00324CA4">
            <w:pPr>
              <w:jc w:val="center"/>
              <w:rPr>
                <w:color w:val="FF0000"/>
                <w:kern w:val="32"/>
                <w:sz w:val="28"/>
                <w:szCs w:val="28"/>
              </w:rPr>
            </w:pPr>
            <w:r w:rsidRPr="00324CA4">
              <w:rPr>
                <w:color w:val="FF0000"/>
                <w:kern w:val="32"/>
                <w:sz w:val="28"/>
                <w:szCs w:val="28"/>
              </w:rPr>
              <w:t>59:32-6.1690</w:t>
            </w:r>
          </w:p>
          <w:p w14:paraId="1F9E1929" w14:textId="77777777" w:rsidR="003E304F" w:rsidRPr="00324CA4" w:rsidRDefault="003E304F" w:rsidP="00324CA4">
            <w:pPr>
              <w:jc w:val="center"/>
              <w:rPr>
                <w:color w:val="FF0000"/>
                <w:kern w:val="32"/>
                <w:sz w:val="28"/>
                <w:szCs w:val="28"/>
              </w:rPr>
            </w:pPr>
            <w:r w:rsidRPr="00324CA4">
              <w:rPr>
                <w:color w:val="FF0000"/>
                <w:kern w:val="32"/>
                <w:sz w:val="28"/>
                <w:szCs w:val="28"/>
              </w:rPr>
              <w:t>59.32.2.1679</w:t>
            </w:r>
          </w:p>
        </w:tc>
      </w:tr>
      <w:tr w:rsidR="003E304F" w:rsidRPr="00324CA4" w14:paraId="335BE204" w14:textId="77777777" w:rsidTr="00324CA4">
        <w:trPr>
          <w:trHeight w:val="81"/>
          <w:jc w:val="center"/>
        </w:trPr>
        <w:tc>
          <w:tcPr>
            <w:tcW w:w="7792" w:type="dxa"/>
            <w:shd w:val="clear" w:color="auto" w:fill="auto"/>
          </w:tcPr>
          <w:p w14:paraId="72E4614A"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10/0,4кВ № 47371</w:t>
            </w:r>
          </w:p>
        </w:tc>
        <w:tc>
          <w:tcPr>
            <w:tcW w:w="2268" w:type="dxa"/>
            <w:shd w:val="clear" w:color="auto" w:fill="auto"/>
          </w:tcPr>
          <w:p w14:paraId="3E75416E" w14:textId="77777777" w:rsidR="003E304F" w:rsidRPr="00324CA4" w:rsidRDefault="003E304F" w:rsidP="00324CA4">
            <w:pPr>
              <w:jc w:val="center"/>
              <w:rPr>
                <w:color w:val="FF0000"/>
                <w:kern w:val="32"/>
                <w:sz w:val="28"/>
                <w:szCs w:val="28"/>
              </w:rPr>
            </w:pPr>
            <w:r w:rsidRPr="00324CA4">
              <w:rPr>
                <w:color w:val="FF0000"/>
                <w:kern w:val="32"/>
                <w:sz w:val="28"/>
                <w:szCs w:val="28"/>
              </w:rPr>
              <w:t>59:32-6.2234</w:t>
            </w:r>
          </w:p>
        </w:tc>
      </w:tr>
      <w:tr w:rsidR="003E304F" w:rsidRPr="00324CA4" w14:paraId="04D9F430" w14:textId="77777777" w:rsidTr="00324CA4">
        <w:trPr>
          <w:trHeight w:val="81"/>
          <w:jc w:val="center"/>
        </w:trPr>
        <w:tc>
          <w:tcPr>
            <w:tcW w:w="7792" w:type="dxa"/>
            <w:shd w:val="clear" w:color="auto" w:fill="auto"/>
          </w:tcPr>
          <w:p w14:paraId="66FA911D"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ТП-10/0,4 № 7111</w:t>
            </w:r>
          </w:p>
        </w:tc>
        <w:tc>
          <w:tcPr>
            <w:tcW w:w="2268" w:type="dxa"/>
            <w:shd w:val="clear" w:color="auto" w:fill="auto"/>
          </w:tcPr>
          <w:p w14:paraId="359DE153" w14:textId="77777777" w:rsidR="003E304F" w:rsidRPr="00324CA4" w:rsidRDefault="003E304F" w:rsidP="00324CA4">
            <w:pPr>
              <w:jc w:val="center"/>
              <w:rPr>
                <w:color w:val="FF0000"/>
                <w:kern w:val="32"/>
                <w:sz w:val="28"/>
                <w:szCs w:val="28"/>
              </w:rPr>
            </w:pPr>
            <w:r w:rsidRPr="00324CA4">
              <w:rPr>
                <w:color w:val="FF0000"/>
                <w:kern w:val="32"/>
                <w:sz w:val="28"/>
                <w:szCs w:val="28"/>
              </w:rPr>
              <w:t>59:32-6.2402</w:t>
            </w:r>
          </w:p>
        </w:tc>
      </w:tr>
      <w:tr w:rsidR="003E304F" w:rsidRPr="00324CA4" w14:paraId="7E310C72" w14:textId="77777777" w:rsidTr="00324CA4">
        <w:trPr>
          <w:trHeight w:val="81"/>
          <w:jc w:val="center"/>
        </w:trPr>
        <w:tc>
          <w:tcPr>
            <w:tcW w:w="7792" w:type="dxa"/>
            <w:shd w:val="clear" w:color="auto" w:fill="auto"/>
          </w:tcPr>
          <w:p w14:paraId="38799068"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 кВ №43405, ТП 10/0,4 кВ №43423, ТП 10/0,4 кВ №47295, входящей в состав э</w:t>
            </w:r>
            <w:r w:rsidRPr="00324CA4">
              <w:rPr>
                <w:color w:val="FF0000"/>
                <w:kern w:val="32"/>
                <w:sz w:val="28"/>
                <w:szCs w:val="28"/>
              </w:rPr>
              <w:t>лектросетевого комплекса «Муллы»</w:t>
            </w:r>
          </w:p>
        </w:tc>
        <w:tc>
          <w:tcPr>
            <w:tcW w:w="2268" w:type="dxa"/>
            <w:shd w:val="clear" w:color="auto" w:fill="auto"/>
          </w:tcPr>
          <w:p w14:paraId="2AA5BDC0" w14:textId="77777777" w:rsidR="003E304F" w:rsidRPr="00324CA4" w:rsidRDefault="003E304F" w:rsidP="00324CA4">
            <w:pPr>
              <w:jc w:val="center"/>
              <w:rPr>
                <w:color w:val="FF0000"/>
                <w:kern w:val="32"/>
                <w:sz w:val="28"/>
                <w:szCs w:val="28"/>
              </w:rPr>
            </w:pPr>
            <w:r w:rsidRPr="00324CA4">
              <w:rPr>
                <w:color w:val="FF0000"/>
                <w:kern w:val="32"/>
                <w:sz w:val="28"/>
                <w:szCs w:val="28"/>
              </w:rPr>
              <w:t>59:32-6.1546</w:t>
            </w:r>
          </w:p>
          <w:p w14:paraId="336D2BAB" w14:textId="77777777" w:rsidR="003E304F" w:rsidRPr="00324CA4" w:rsidRDefault="003E304F" w:rsidP="00324CA4">
            <w:pPr>
              <w:jc w:val="center"/>
              <w:rPr>
                <w:color w:val="FF0000"/>
                <w:kern w:val="32"/>
                <w:sz w:val="28"/>
                <w:szCs w:val="28"/>
              </w:rPr>
            </w:pPr>
            <w:r w:rsidRPr="00324CA4">
              <w:rPr>
                <w:color w:val="FF0000"/>
                <w:kern w:val="32"/>
                <w:sz w:val="28"/>
                <w:szCs w:val="28"/>
              </w:rPr>
              <w:t>59.32.2.1820</w:t>
            </w:r>
          </w:p>
        </w:tc>
      </w:tr>
      <w:tr w:rsidR="003E304F" w:rsidRPr="00324CA4" w14:paraId="1C9F766A" w14:textId="77777777" w:rsidTr="00324CA4">
        <w:trPr>
          <w:trHeight w:val="81"/>
          <w:jc w:val="center"/>
        </w:trPr>
        <w:tc>
          <w:tcPr>
            <w:tcW w:w="7792" w:type="dxa"/>
            <w:shd w:val="clear" w:color="auto" w:fill="auto"/>
          </w:tcPr>
          <w:p w14:paraId="3AB75CA3"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10/0,4кВ № 7372</w:t>
            </w:r>
          </w:p>
        </w:tc>
        <w:tc>
          <w:tcPr>
            <w:tcW w:w="2268" w:type="dxa"/>
            <w:shd w:val="clear" w:color="auto" w:fill="auto"/>
          </w:tcPr>
          <w:p w14:paraId="2769B05C" w14:textId="77777777" w:rsidR="003E304F" w:rsidRPr="00324CA4" w:rsidRDefault="003E304F" w:rsidP="00324CA4">
            <w:pPr>
              <w:jc w:val="center"/>
              <w:rPr>
                <w:color w:val="FF0000"/>
                <w:kern w:val="32"/>
                <w:sz w:val="28"/>
                <w:szCs w:val="28"/>
              </w:rPr>
            </w:pPr>
            <w:r w:rsidRPr="00324CA4">
              <w:rPr>
                <w:color w:val="FF0000"/>
                <w:kern w:val="32"/>
                <w:sz w:val="28"/>
                <w:szCs w:val="28"/>
              </w:rPr>
              <w:t>59:32-6.2387</w:t>
            </w:r>
          </w:p>
        </w:tc>
      </w:tr>
      <w:tr w:rsidR="003E304F" w:rsidRPr="00324CA4" w14:paraId="1ECBD5D9" w14:textId="77777777" w:rsidTr="00324CA4">
        <w:trPr>
          <w:trHeight w:val="81"/>
          <w:jc w:val="center"/>
        </w:trPr>
        <w:tc>
          <w:tcPr>
            <w:tcW w:w="7792" w:type="dxa"/>
            <w:shd w:val="clear" w:color="auto" w:fill="auto"/>
          </w:tcPr>
          <w:p w14:paraId="2C8E94CE"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 кВ № 7462</w:t>
            </w:r>
          </w:p>
        </w:tc>
        <w:tc>
          <w:tcPr>
            <w:tcW w:w="2268" w:type="dxa"/>
            <w:shd w:val="clear" w:color="auto" w:fill="auto"/>
          </w:tcPr>
          <w:p w14:paraId="74EF6392" w14:textId="77777777" w:rsidR="003E304F" w:rsidRPr="00324CA4" w:rsidRDefault="003E304F" w:rsidP="00324CA4">
            <w:pPr>
              <w:jc w:val="center"/>
              <w:rPr>
                <w:color w:val="FF0000"/>
                <w:kern w:val="32"/>
                <w:sz w:val="28"/>
                <w:szCs w:val="28"/>
              </w:rPr>
            </w:pPr>
            <w:r w:rsidRPr="00324CA4">
              <w:rPr>
                <w:color w:val="FF0000"/>
                <w:kern w:val="32"/>
                <w:sz w:val="28"/>
                <w:szCs w:val="28"/>
              </w:rPr>
              <w:t>59:32-6.2275</w:t>
            </w:r>
          </w:p>
        </w:tc>
      </w:tr>
      <w:tr w:rsidR="003E304F" w:rsidRPr="00324CA4" w14:paraId="6EB22FB5" w14:textId="77777777" w:rsidTr="00324CA4">
        <w:trPr>
          <w:trHeight w:val="81"/>
          <w:jc w:val="center"/>
        </w:trPr>
        <w:tc>
          <w:tcPr>
            <w:tcW w:w="7792" w:type="dxa"/>
            <w:shd w:val="clear" w:color="auto" w:fill="auto"/>
          </w:tcPr>
          <w:p w14:paraId="0CD79869"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ТП-7285; ТП-10/0,4кВ № 47441; ТП-10/0,4 кВ № 47445; ТП-7241; ТП-7242</w:t>
            </w:r>
          </w:p>
        </w:tc>
        <w:tc>
          <w:tcPr>
            <w:tcW w:w="2268" w:type="dxa"/>
            <w:shd w:val="clear" w:color="auto" w:fill="auto"/>
          </w:tcPr>
          <w:p w14:paraId="45FEBEEC" w14:textId="77777777" w:rsidR="003E304F" w:rsidRPr="00324CA4" w:rsidRDefault="003E304F" w:rsidP="00324CA4">
            <w:pPr>
              <w:jc w:val="center"/>
              <w:rPr>
                <w:color w:val="FF0000"/>
                <w:kern w:val="32"/>
                <w:sz w:val="28"/>
                <w:szCs w:val="28"/>
              </w:rPr>
            </w:pPr>
            <w:r w:rsidRPr="00324CA4">
              <w:rPr>
                <w:color w:val="FF0000"/>
                <w:kern w:val="32"/>
                <w:sz w:val="28"/>
                <w:szCs w:val="28"/>
              </w:rPr>
              <w:t>59:32-6.1515</w:t>
            </w:r>
          </w:p>
          <w:p w14:paraId="58EF4836" w14:textId="77777777" w:rsidR="003E304F" w:rsidRPr="00324CA4" w:rsidRDefault="003E304F" w:rsidP="00324CA4">
            <w:pPr>
              <w:jc w:val="center"/>
              <w:rPr>
                <w:color w:val="FF0000"/>
                <w:kern w:val="32"/>
                <w:sz w:val="28"/>
                <w:szCs w:val="28"/>
              </w:rPr>
            </w:pPr>
            <w:r w:rsidRPr="00324CA4">
              <w:rPr>
                <w:color w:val="FF0000"/>
                <w:kern w:val="32"/>
                <w:sz w:val="28"/>
                <w:szCs w:val="28"/>
              </w:rPr>
              <w:t>59.32.2.1854</w:t>
            </w:r>
          </w:p>
        </w:tc>
      </w:tr>
      <w:tr w:rsidR="003E304F" w:rsidRPr="00324CA4" w14:paraId="27F970DA" w14:textId="77777777" w:rsidTr="00324CA4">
        <w:trPr>
          <w:trHeight w:val="81"/>
          <w:jc w:val="center"/>
        </w:trPr>
        <w:tc>
          <w:tcPr>
            <w:tcW w:w="7792" w:type="dxa"/>
            <w:shd w:val="clear" w:color="auto" w:fill="auto"/>
          </w:tcPr>
          <w:p w14:paraId="44DD28C4" w14:textId="77777777" w:rsidR="003E304F" w:rsidRPr="00324CA4" w:rsidRDefault="00442110"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трансформаторн</w:t>
            </w:r>
            <w:r w:rsidRPr="00324CA4">
              <w:rPr>
                <w:color w:val="FF0000"/>
                <w:kern w:val="32"/>
                <w:sz w:val="28"/>
                <w:szCs w:val="28"/>
              </w:rPr>
              <w:t>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 - 7286</w:t>
            </w:r>
          </w:p>
        </w:tc>
        <w:tc>
          <w:tcPr>
            <w:tcW w:w="2268" w:type="dxa"/>
            <w:shd w:val="clear" w:color="auto" w:fill="auto"/>
          </w:tcPr>
          <w:p w14:paraId="7371C456" w14:textId="77777777" w:rsidR="003E304F" w:rsidRPr="00324CA4" w:rsidRDefault="003E304F" w:rsidP="00324CA4">
            <w:pPr>
              <w:jc w:val="center"/>
              <w:rPr>
                <w:color w:val="FF0000"/>
                <w:kern w:val="32"/>
                <w:sz w:val="28"/>
                <w:szCs w:val="28"/>
              </w:rPr>
            </w:pPr>
            <w:r w:rsidRPr="00324CA4">
              <w:rPr>
                <w:color w:val="FF0000"/>
                <w:kern w:val="32"/>
                <w:sz w:val="28"/>
                <w:szCs w:val="28"/>
              </w:rPr>
              <w:t>59:32-6.1701</w:t>
            </w:r>
          </w:p>
          <w:p w14:paraId="6E860EFA" w14:textId="77777777" w:rsidR="003E304F" w:rsidRPr="00324CA4" w:rsidRDefault="003E304F" w:rsidP="00324CA4">
            <w:pPr>
              <w:jc w:val="center"/>
              <w:rPr>
                <w:color w:val="FF0000"/>
                <w:kern w:val="32"/>
                <w:sz w:val="28"/>
                <w:szCs w:val="28"/>
              </w:rPr>
            </w:pPr>
            <w:r w:rsidRPr="00324CA4">
              <w:rPr>
                <w:color w:val="FF0000"/>
                <w:kern w:val="32"/>
                <w:sz w:val="28"/>
                <w:szCs w:val="28"/>
              </w:rPr>
              <w:t>59.32.2.1871</w:t>
            </w:r>
          </w:p>
        </w:tc>
      </w:tr>
      <w:tr w:rsidR="003E304F" w:rsidRPr="00324CA4" w14:paraId="259DD80F" w14:textId="77777777" w:rsidTr="00324CA4">
        <w:trPr>
          <w:trHeight w:val="81"/>
          <w:jc w:val="center"/>
        </w:trPr>
        <w:tc>
          <w:tcPr>
            <w:tcW w:w="7792" w:type="dxa"/>
            <w:shd w:val="clear" w:color="auto" w:fill="auto"/>
          </w:tcPr>
          <w:p w14:paraId="276B218E" w14:textId="77777777" w:rsidR="003E304F" w:rsidRPr="00324CA4" w:rsidRDefault="00442110"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трансформаторн</w:t>
            </w:r>
            <w:r w:rsidRPr="00324CA4">
              <w:rPr>
                <w:color w:val="FF0000"/>
                <w:kern w:val="32"/>
                <w:sz w:val="28"/>
                <w:szCs w:val="28"/>
              </w:rPr>
              <w:t>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ТП-7290</w:t>
            </w:r>
          </w:p>
        </w:tc>
        <w:tc>
          <w:tcPr>
            <w:tcW w:w="2268" w:type="dxa"/>
            <w:shd w:val="clear" w:color="auto" w:fill="auto"/>
          </w:tcPr>
          <w:p w14:paraId="53F30D91" w14:textId="77777777" w:rsidR="003E304F" w:rsidRPr="00324CA4" w:rsidRDefault="003E304F" w:rsidP="00324CA4">
            <w:pPr>
              <w:jc w:val="center"/>
              <w:rPr>
                <w:color w:val="FF0000"/>
                <w:kern w:val="32"/>
                <w:sz w:val="28"/>
                <w:szCs w:val="28"/>
              </w:rPr>
            </w:pPr>
            <w:r w:rsidRPr="00324CA4">
              <w:rPr>
                <w:color w:val="FF0000"/>
                <w:kern w:val="32"/>
                <w:sz w:val="28"/>
                <w:szCs w:val="28"/>
              </w:rPr>
              <w:t>59:32-6.1679</w:t>
            </w:r>
          </w:p>
          <w:p w14:paraId="2E5C4A5F" w14:textId="512E5562" w:rsidR="003E304F" w:rsidRPr="00324CA4" w:rsidRDefault="003E304F" w:rsidP="00324CA4">
            <w:pPr>
              <w:jc w:val="center"/>
              <w:rPr>
                <w:color w:val="FF0000"/>
                <w:kern w:val="32"/>
                <w:sz w:val="28"/>
                <w:szCs w:val="28"/>
              </w:rPr>
            </w:pPr>
            <w:r w:rsidRPr="00324CA4">
              <w:rPr>
                <w:color w:val="FF0000"/>
                <w:kern w:val="32"/>
                <w:sz w:val="28"/>
                <w:szCs w:val="28"/>
              </w:rPr>
              <w:t>59.32.2.1685</w:t>
            </w:r>
          </w:p>
        </w:tc>
      </w:tr>
      <w:tr w:rsidR="003E304F" w:rsidRPr="00324CA4" w14:paraId="64ADAE23" w14:textId="77777777" w:rsidTr="00324CA4">
        <w:trPr>
          <w:trHeight w:val="81"/>
          <w:jc w:val="center"/>
        </w:trPr>
        <w:tc>
          <w:tcPr>
            <w:tcW w:w="7792" w:type="dxa"/>
            <w:shd w:val="clear" w:color="auto" w:fill="auto"/>
          </w:tcPr>
          <w:p w14:paraId="33767E1C"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 10/0,4КВ 7604</w:t>
            </w:r>
          </w:p>
        </w:tc>
        <w:tc>
          <w:tcPr>
            <w:tcW w:w="2268" w:type="dxa"/>
            <w:shd w:val="clear" w:color="auto" w:fill="auto"/>
          </w:tcPr>
          <w:p w14:paraId="63D0B6A9" w14:textId="77777777" w:rsidR="003E304F" w:rsidRPr="00324CA4" w:rsidRDefault="003E304F" w:rsidP="00324CA4">
            <w:pPr>
              <w:jc w:val="center"/>
              <w:rPr>
                <w:color w:val="FF0000"/>
                <w:kern w:val="32"/>
                <w:sz w:val="28"/>
                <w:szCs w:val="28"/>
              </w:rPr>
            </w:pPr>
            <w:r w:rsidRPr="00324CA4">
              <w:rPr>
                <w:color w:val="FF0000"/>
                <w:kern w:val="32"/>
                <w:sz w:val="28"/>
                <w:szCs w:val="28"/>
              </w:rPr>
              <w:t>59:32-6.59</w:t>
            </w:r>
          </w:p>
          <w:p w14:paraId="58FC5DF7" w14:textId="798E7CF2" w:rsidR="003E304F" w:rsidRPr="00324CA4" w:rsidRDefault="003E304F" w:rsidP="00324CA4">
            <w:pPr>
              <w:jc w:val="center"/>
              <w:rPr>
                <w:color w:val="FF0000"/>
                <w:kern w:val="32"/>
                <w:sz w:val="28"/>
                <w:szCs w:val="28"/>
              </w:rPr>
            </w:pPr>
            <w:r w:rsidRPr="00324CA4">
              <w:rPr>
                <w:color w:val="FF0000"/>
                <w:kern w:val="32"/>
                <w:sz w:val="28"/>
                <w:szCs w:val="28"/>
              </w:rPr>
              <w:t>59.32.2.1590</w:t>
            </w:r>
          </w:p>
        </w:tc>
      </w:tr>
      <w:tr w:rsidR="003E304F" w:rsidRPr="00324CA4" w14:paraId="67253114" w14:textId="77777777" w:rsidTr="00324CA4">
        <w:trPr>
          <w:trHeight w:val="81"/>
          <w:jc w:val="center"/>
        </w:trPr>
        <w:tc>
          <w:tcPr>
            <w:tcW w:w="7792" w:type="dxa"/>
            <w:shd w:val="clear" w:color="auto" w:fill="auto"/>
          </w:tcPr>
          <w:p w14:paraId="75FE53A5"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 10/0,4 кВ №7351</w:t>
            </w:r>
          </w:p>
        </w:tc>
        <w:tc>
          <w:tcPr>
            <w:tcW w:w="2268" w:type="dxa"/>
            <w:shd w:val="clear" w:color="auto" w:fill="auto"/>
          </w:tcPr>
          <w:p w14:paraId="38DBE677" w14:textId="77777777" w:rsidR="003E304F" w:rsidRPr="00324CA4" w:rsidRDefault="003E304F" w:rsidP="00324CA4">
            <w:pPr>
              <w:jc w:val="center"/>
              <w:rPr>
                <w:color w:val="FF0000"/>
                <w:kern w:val="32"/>
                <w:sz w:val="28"/>
                <w:szCs w:val="28"/>
              </w:rPr>
            </w:pPr>
            <w:r w:rsidRPr="00324CA4">
              <w:rPr>
                <w:color w:val="FF0000"/>
                <w:kern w:val="32"/>
                <w:sz w:val="28"/>
                <w:szCs w:val="28"/>
              </w:rPr>
              <w:t>59:32-6.2405</w:t>
            </w:r>
          </w:p>
        </w:tc>
      </w:tr>
      <w:tr w:rsidR="003E304F" w:rsidRPr="00324CA4" w14:paraId="0806CD5C" w14:textId="77777777" w:rsidTr="00324CA4">
        <w:trPr>
          <w:trHeight w:val="81"/>
          <w:jc w:val="center"/>
        </w:trPr>
        <w:tc>
          <w:tcPr>
            <w:tcW w:w="7792" w:type="dxa"/>
            <w:shd w:val="clear" w:color="auto" w:fill="auto"/>
          </w:tcPr>
          <w:p w14:paraId="18D8C1E8"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10/0,4кВ № 48849</w:t>
            </w:r>
          </w:p>
        </w:tc>
        <w:tc>
          <w:tcPr>
            <w:tcW w:w="2268" w:type="dxa"/>
            <w:shd w:val="clear" w:color="auto" w:fill="auto"/>
          </w:tcPr>
          <w:p w14:paraId="4E939B80" w14:textId="77777777" w:rsidR="003E304F" w:rsidRPr="00324CA4" w:rsidRDefault="003E304F" w:rsidP="00324CA4">
            <w:pPr>
              <w:jc w:val="center"/>
              <w:rPr>
                <w:color w:val="FF0000"/>
                <w:kern w:val="32"/>
                <w:sz w:val="28"/>
                <w:szCs w:val="28"/>
              </w:rPr>
            </w:pPr>
            <w:r w:rsidRPr="00324CA4">
              <w:rPr>
                <w:color w:val="FF0000"/>
                <w:kern w:val="32"/>
                <w:sz w:val="28"/>
                <w:szCs w:val="28"/>
              </w:rPr>
              <w:t>59:32-6.1618</w:t>
            </w:r>
          </w:p>
          <w:p w14:paraId="0FC15C83" w14:textId="77777777" w:rsidR="003E304F" w:rsidRPr="00324CA4" w:rsidRDefault="003E304F" w:rsidP="00324CA4">
            <w:pPr>
              <w:jc w:val="center"/>
              <w:rPr>
                <w:color w:val="FF0000"/>
                <w:kern w:val="32"/>
                <w:sz w:val="28"/>
                <w:szCs w:val="28"/>
              </w:rPr>
            </w:pPr>
            <w:r w:rsidRPr="00324CA4">
              <w:rPr>
                <w:color w:val="FF0000"/>
                <w:kern w:val="32"/>
                <w:sz w:val="28"/>
                <w:szCs w:val="28"/>
              </w:rPr>
              <w:t>59.32.2.1748</w:t>
            </w:r>
          </w:p>
        </w:tc>
      </w:tr>
      <w:tr w:rsidR="003E304F" w:rsidRPr="00324CA4" w14:paraId="4F0AAA2F" w14:textId="77777777" w:rsidTr="00324CA4">
        <w:trPr>
          <w:trHeight w:val="81"/>
          <w:jc w:val="center"/>
        </w:trPr>
        <w:tc>
          <w:tcPr>
            <w:tcW w:w="7792" w:type="dxa"/>
            <w:shd w:val="clear" w:color="auto" w:fill="auto"/>
          </w:tcPr>
          <w:p w14:paraId="0800E5A4"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КТП 10/0,4кВ № 47452</w:t>
            </w:r>
          </w:p>
        </w:tc>
        <w:tc>
          <w:tcPr>
            <w:tcW w:w="2268" w:type="dxa"/>
            <w:shd w:val="clear" w:color="auto" w:fill="auto"/>
          </w:tcPr>
          <w:p w14:paraId="2576864B" w14:textId="77777777" w:rsidR="003E304F" w:rsidRPr="00324CA4" w:rsidRDefault="003E304F" w:rsidP="00324CA4">
            <w:pPr>
              <w:jc w:val="center"/>
              <w:rPr>
                <w:color w:val="FF0000"/>
                <w:kern w:val="32"/>
                <w:sz w:val="28"/>
                <w:szCs w:val="28"/>
              </w:rPr>
            </w:pPr>
            <w:r w:rsidRPr="00324CA4">
              <w:rPr>
                <w:color w:val="FF0000"/>
                <w:kern w:val="32"/>
                <w:sz w:val="28"/>
                <w:szCs w:val="28"/>
              </w:rPr>
              <w:t>59:32-6.2386</w:t>
            </w:r>
          </w:p>
        </w:tc>
      </w:tr>
      <w:tr w:rsidR="003E304F" w:rsidRPr="00324CA4" w14:paraId="2479CC3D" w14:textId="77777777" w:rsidTr="00324CA4">
        <w:trPr>
          <w:trHeight w:val="81"/>
          <w:jc w:val="center"/>
        </w:trPr>
        <w:tc>
          <w:tcPr>
            <w:tcW w:w="7792" w:type="dxa"/>
            <w:shd w:val="clear" w:color="auto" w:fill="auto"/>
          </w:tcPr>
          <w:p w14:paraId="672FBD17"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ТП-7370</w:t>
            </w:r>
          </w:p>
        </w:tc>
        <w:tc>
          <w:tcPr>
            <w:tcW w:w="2268" w:type="dxa"/>
            <w:shd w:val="clear" w:color="auto" w:fill="auto"/>
          </w:tcPr>
          <w:p w14:paraId="2D760A67" w14:textId="77777777" w:rsidR="003E304F" w:rsidRPr="00324CA4" w:rsidRDefault="003E304F" w:rsidP="00324CA4">
            <w:pPr>
              <w:jc w:val="center"/>
              <w:rPr>
                <w:color w:val="FF0000"/>
                <w:kern w:val="32"/>
                <w:sz w:val="28"/>
                <w:szCs w:val="28"/>
              </w:rPr>
            </w:pPr>
            <w:r w:rsidRPr="00324CA4">
              <w:rPr>
                <w:color w:val="FF0000"/>
                <w:kern w:val="32"/>
                <w:sz w:val="28"/>
                <w:szCs w:val="28"/>
              </w:rPr>
              <w:t>59:32-6.1919</w:t>
            </w:r>
          </w:p>
        </w:tc>
      </w:tr>
      <w:tr w:rsidR="003E304F" w:rsidRPr="00324CA4" w14:paraId="76AB82C2" w14:textId="77777777" w:rsidTr="00324CA4">
        <w:trPr>
          <w:trHeight w:val="81"/>
          <w:jc w:val="center"/>
        </w:trPr>
        <w:tc>
          <w:tcPr>
            <w:tcW w:w="7792" w:type="dxa"/>
            <w:shd w:val="clear" w:color="auto" w:fill="auto"/>
          </w:tcPr>
          <w:p w14:paraId="6F9D0A30" w14:textId="77777777" w:rsidR="003E304F" w:rsidRPr="00324CA4" w:rsidRDefault="00442110"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трансформаторн</w:t>
            </w:r>
            <w:r w:rsidRPr="00324CA4">
              <w:rPr>
                <w:color w:val="FF0000"/>
                <w:kern w:val="32"/>
                <w:sz w:val="28"/>
                <w:szCs w:val="28"/>
              </w:rPr>
              <w:t>ой</w:t>
            </w:r>
            <w:r w:rsidR="003E304F" w:rsidRPr="00324CA4">
              <w:rPr>
                <w:color w:val="FF0000"/>
                <w:kern w:val="32"/>
                <w:sz w:val="28"/>
                <w:szCs w:val="28"/>
              </w:rPr>
              <w:t xml:space="preserve"> подстанц</w:t>
            </w:r>
            <w:r w:rsidRPr="00324CA4">
              <w:rPr>
                <w:color w:val="FF0000"/>
                <w:kern w:val="32"/>
                <w:sz w:val="28"/>
                <w:szCs w:val="28"/>
              </w:rPr>
              <w:t>ии</w:t>
            </w:r>
            <w:r w:rsidR="003E304F" w:rsidRPr="00324CA4">
              <w:rPr>
                <w:color w:val="FF0000"/>
                <w:kern w:val="32"/>
                <w:sz w:val="28"/>
                <w:szCs w:val="28"/>
              </w:rPr>
              <w:t xml:space="preserve"> ТП-3145</w:t>
            </w:r>
          </w:p>
        </w:tc>
        <w:tc>
          <w:tcPr>
            <w:tcW w:w="2268" w:type="dxa"/>
            <w:shd w:val="clear" w:color="auto" w:fill="auto"/>
          </w:tcPr>
          <w:p w14:paraId="769CBEF5" w14:textId="77777777" w:rsidR="003E304F" w:rsidRPr="00324CA4" w:rsidRDefault="003E304F" w:rsidP="00324CA4">
            <w:pPr>
              <w:jc w:val="center"/>
              <w:rPr>
                <w:color w:val="FF0000"/>
                <w:kern w:val="32"/>
                <w:sz w:val="28"/>
                <w:szCs w:val="28"/>
              </w:rPr>
            </w:pPr>
            <w:r w:rsidRPr="00324CA4">
              <w:rPr>
                <w:color w:val="FF0000"/>
                <w:kern w:val="32"/>
                <w:sz w:val="28"/>
                <w:szCs w:val="28"/>
              </w:rPr>
              <w:t>59:32-6.1668</w:t>
            </w:r>
          </w:p>
          <w:p w14:paraId="7656B004" w14:textId="6A5C42C7" w:rsidR="003E304F" w:rsidRPr="00324CA4" w:rsidRDefault="003E304F" w:rsidP="00324CA4">
            <w:pPr>
              <w:jc w:val="center"/>
              <w:rPr>
                <w:color w:val="FF0000"/>
                <w:kern w:val="32"/>
                <w:sz w:val="28"/>
                <w:szCs w:val="28"/>
              </w:rPr>
            </w:pPr>
            <w:r w:rsidRPr="00324CA4">
              <w:rPr>
                <w:color w:val="FF0000"/>
                <w:kern w:val="32"/>
                <w:sz w:val="28"/>
                <w:szCs w:val="28"/>
              </w:rPr>
              <w:t>59.32.2.1703</w:t>
            </w:r>
          </w:p>
        </w:tc>
      </w:tr>
      <w:tr w:rsidR="003E304F" w:rsidRPr="00324CA4" w14:paraId="3F66A2FD" w14:textId="77777777" w:rsidTr="00324CA4">
        <w:trPr>
          <w:trHeight w:val="81"/>
          <w:jc w:val="center"/>
        </w:trPr>
        <w:tc>
          <w:tcPr>
            <w:tcW w:w="7792" w:type="dxa"/>
            <w:shd w:val="clear" w:color="auto" w:fill="auto"/>
          </w:tcPr>
          <w:p w14:paraId="2CC44FAD" w14:textId="77777777" w:rsidR="003E304F" w:rsidRPr="00324CA4" w:rsidRDefault="00442110" w:rsidP="003E304F">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ТП- 7041</w:t>
            </w:r>
          </w:p>
        </w:tc>
        <w:tc>
          <w:tcPr>
            <w:tcW w:w="2268" w:type="dxa"/>
            <w:shd w:val="clear" w:color="auto" w:fill="auto"/>
          </w:tcPr>
          <w:p w14:paraId="02317BCA" w14:textId="77777777" w:rsidR="003E304F" w:rsidRPr="00324CA4" w:rsidRDefault="003E304F" w:rsidP="00324CA4">
            <w:pPr>
              <w:jc w:val="center"/>
              <w:rPr>
                <w:color w:val="FF0000"/>
                <w:kern w:val="32"/>
                <w:sz w:val="28"/>
                <w:szCs w:val="28"/>
              </w:rPr>
            </w:pPr>
            <w:r w:rsidRPr="00324CA4">
              <w:rPr>
                <w:color w:val="FF0000"/>
                <w:kern w:val="32"/>
                <w:sz w:val="28"/>
                <w:szCs w:val="28"/>
              </w:rPr>
              <w:t>59:32-6.2244</w:t>
            </w:r>
          </w:p>
        </w:tc>
      </w:tr>
      <w:tr w:rsidR="003E304F" w:rsidRPr="00324CA4" w14:paraId="49C72AE8" w14:textId="77777777" w:rsidTr="00324CA4">
        <w:trPr>
          <w:trHeight w:val="81"/>
          <w:jc w:val="center"/>
        </w:trPr>
        <w:tc>
          <w:tcPr>
            <w:tcW w:w="7792" w:type="dxa"/>
            <w:shd w:val="clear" w:color="auto" w:fill="auto"/>
          </w:tcPr>
          <w:p w14:paraId="5F879D00" w14:textId="77777777" w:rsidR="003E304F" w:rsidRPr="00324CA4" w:rsidRDefault="00442110" w:rsidP="00442110">
            <w:pPr>
              <w:rPr>
                <w:color w:val="FF0000"/>
                <w:kern w:val="32"/>
                <w:sz w:val="28"/>
                <w:szCs w:val="28"/>
              </w:rPr>
            </w:pPr>
            <w:r w:rsidRPr="00324CA4">
              <w:rPr>
                <w:color w:val="FF0000"/>
                <w:kern w:val="32"/>
                <w:sz w:val="28"/>
                <w:szCs w:val="28"/>
              </w:rPr>
              <w:t>Охранная зона комплектной</w:t>
            </w:r>
            <w:r w:rsidR="003E304F" w:rsidRPr="00324CA4">
              <w:rPr>
                <w:color w:val="FF0000"/>
                <w:kern w:val="32"/>
                <w:sz w:val="28"/>
                <w:szCs w:val="28"/>
              </w:rPr>
              <w:t xml:space="preserve"> трансформаторн</w:t>
            </w:r>
            <w:r w:rsidRPr="00324CA4">
              <w:rPr>
                <w:color w:val="FF0000"/>
                <w:kern w:val="32"/>
                <w:sz w:val="28"/>
                <w:szCs w:val="28"/>
              </w:rPr>
              <w:t>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КТП-3167, КТП-3183, ТП-3254, КТП-3429</w:t>
            </w:r>
          </w:p>
        </w:tc>
        <w:tc>
          <w:tcPr>
            <w:tcW w:w="2268" w:type="dxa"/>
            <w:shd w:val="clear" w:color="auto" w:fill="auto"/>
          </w:tcPr>
          <w:p w14:paraId="709EF8B7" w14:textId="77777777" w:rsidR="003E304F" w:rsidRPr="00324CA4" w:rsidRDefault="003E304F" w:rsidP="00324CA4">
            <w:pPr>
              <w:jc w:val="center"/>
              <w:rPr>
                <w:color w:val="FF0000"/>
                <w:kern w:val="32"/>
                <w:sz w:val="28"/>
                <w:szCs w:val="28"/>
              </w:rPr>
            </w:pPr>
            <w:r w:rsidRPr="00324CA4">
              <w:rPr>
                <w:color w:val="FF0000"/>
                <w:kern w:val="32"/>
                <w:sz w:val="28"/>
                <w:szCs w:val="28"/>
              </w:rPr>
              <w:t>59:32-6.1518</w:t>
            </w:r>
          </w:p>
          <w:p w14:paraId="1DB87E04" w14:textId="707AB7AA" w:rsidR="003E304F" w:rsidRPr="00324CA4" w:rsidRDefault="003E304F" w:rsidP="00324CA4">
            <w:pPr>
              <w:jc w:val="center"/>
              <w:rPr>
                <w:color w:val="FF0000"/>
                <w:kern w:val="32"/>
                <w:sz w:val="28"/>
                <w:szCs w:val="28"/>
              </w:rPr>
            </w:pPr>
            <w:r w:rsidRPr="00324CA4">
              <w:rPr>
                <w:color w:val="FF0000"/>
                <w:kern w:val="32"/>
                <w:sz w:val="28"/>
                <w:szCs w:val="28"/>
              </w:rPr>
              <w:t>59.32.2.1847</w:t>
            </w:r>
          </w:p>
        </w:tc>
      </w:tr>
      <w:tr w:rsidR="003E304F" w:rsidRPr="00324CA4" w14:paraId="62489AF3" w14:textId="77777777" w:rsidTr="00324CA4">
        <w:trPr>
          <w:trHeight w:val="81"/>
          <w:jc w:val="center"/>
        </w:trPr>
        <w:tc>
          <w:tcPr>
            <w:tcW w:w="7792" w:type="dxa"/>
            <w:shd w:val="clear" w:color="auto" w:fill="auto"/>
          </w:tcPr>
          <w:p w14:paraId="78C5DCBF" w14:textId="77777777" w:rsidR="003E304F" w:rsidRPr="00324CA4" w:rsidRDefault="00442110"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трансформаторн</w:t>
            </w:r>
            <w:r w:rsidRPr="00324CA4">
              <w:rPr>
                <w:color w:val="FF0000"/>
                <w:kern w:val="32"/>
                <w:sz w:val="28"/>
                <w:szCs w:val="28"/>
              </w:rPr>
              <w:t>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ТП-7230, ТП-7193, ТП-3426, ТП-7227, ТП-3491, ТП-7174, ТП-7325, КТП-3149, ТП-7229</w:t>
            </w:r>
          </w:p>
        </w:tc>
        <w:tc>
          <w:tcPr>
            <w:tcW w:w="2268" w:type="dxa"/>
            <w:shd w:val="clear" w:color="auto" w:fill="auto"/>
          </w:tcPr>
          <w:p w14:paraId="59B27CC1" w14:textId="77777777" w:rsidR="003E304F" w:rsidRPr="00324CA4" w:rsidRDefault="003E304F" w:rsidP="00324CA4">
            <w:pPr>
              <w:jc w:val="center"/>
              <w:rPr>
                <w:color w:val="FF0000"/>
                <w:kern w:val="32"/>
                <w:sz w:val="28"/>
                <w:szCs w:val="28"/>
              </w:rPr>
            </w:pPr>
            <w:r w:rsidRPr="00324CA4">
              <w:rPr>
                <w:color w:val="FF0000"/>
                <w:kern w:val="32"/>
                <w:sz w:val="28"/>
                <w:szCs w:val="28"/>
              </w:rPr>
              <w:t>59:32-6.1692</w:t>
            </w:r>
          </w:p>
          <w:p w14:paraId="2F68CB36" w14:textId="1C82E1FD" w:rsidR="003E304F" w:rsidRPr="00324CA4" w:rsidRDefault="003E304F" w:rsidP="00324CA4">
            <w:pPr>
              <w:jc w:val="center"/>
              <w:rPr>
                <w:color w:val="FF0000"/>
                <w:kern w:val="32"/>
                <w:sz w:val="28"/>
                <w:szCs w:val="28"/>
              </w:rPr>
            </w:pPr>
            <w:r w:rsidRPr="00324CA4">
              <w:rPr>
                <w:color w:val="FF0000"/>
                <w:kern w:val="32"/>
                <w:sz w:val="28"/>
                <w:szCs w:val="28"/>
              </w:rPr>
              <w:t>59.32.2.1878</w:t>
            </w:r>
          </w:p>
        </w:tc>
      </w:tr>
      <w:tr w:rsidR="003E304F" w:rsidRPr="00324CA4" w14:paraId="45552BB1" w14:textId="77777777" w:rsidTr="00324CA4">
        <w:trPr>
          <w:trHeight w:val="81"/>
          <w:jc w:val="center"/>
        </w:trPr>
        <w:tc>
          <w:tcPr>
            <w:tcW w:w="7792" w:type="dxa"/>
            <w:shd w:val="clear" w:color="auto" w:fill="auto"/>
          </w:tcPr>
          <w:p w14:paraId="166D4F4C" w14:textId="77777777" w:rsidR="003E304F" w:rsidRPr="00324CA4" w:rsidRDefault="00442110" w:rsidP="00442110">
            <w:pPr>
              <w:rPr>
                <w:color w:val="FF0000"/>
                <w:kern w:val="32"/>
                <w:sz w:val="28"/>
                <w:szCs w:val="28"/>
              </w:rPr>
            </w:pPr>
            <w:r w:rsidRPr="00324CA4">
              <w:rPr>
                <w:color w:val="FF0000"/>
                <w:kern w:val="32"/>
                <w:sz w:val="28"/>
                <w:szCs w:val="28"/>
              </w:rPr>
              <w:t>Охранная зона трансформаторной</w:t>
            </w:r>
            <w:r w:rsidR="003E304F" w:rsidRPr="00324CA4">
              <w:rPr>
                <w:color w:val="FF0000"/>
                <w:kern w:val="32"/>
                <w:sz w:val="28"/>
                <w:szCs w:val="28"/>
              </w:rPr>
              <w:t xml:space="preserve"> подстанци</w:t>
            </w:r>
            <w:r w:rsidRPr="00324CA4">
              <w:rPr>
                <w:color w:val="FF0000"/>
                <w:kern w:val="32"/>
                <w:sz w:val="28"/>
                <w:szCs w:val="28"/>
              </w:rPr>
              <w:t>и</w:t>
            </w:r>
            <w:r w:rsidR="003E304F" w:rsidRPr="00324CA4">
              <w:rPr>
                <w:color w:val="FF0000"/>
                <w:kern w:val="32"/>
                <w:sz w:val="28"/>
                <w:szCs w:val="28"/>
              </w:rPr>
              <w:t xml:space="preserve"> ТП-3239</w:t>
            </w:r>
          </w:p>
        </w:tc>
        <w:tc>
          <w:tcPr>
            <w:tcW w:w="2268" w:type="dxa"/>
            <w:shd w:val="clear" w:color="auto" w:fill="auto"/>
          </w:tcPr>
          <w:p w14:paraId="7A87C31D" w14:textId="77777777" w:rsidR="003E304F" w:rsidRPr="00324CA4" w:rsidRDefault="003E304F" w:rsidP="00324CA4">
            <w:pPr>
              <w:jc w:val="center"/>
              <w:rPr>
                <w:color w:val="FF0000"/>
                <w:kern w:val="32"/>
                <w:sz w:val="28"/>
                <w:szCs w:val="28"/>
              </w:rPr>
            </w:pPr>
            <w:r w:rsidRPr="00324CA4">
              <w:rPr>
                <w:color w:val="FF0000"/>
                <w:kern w:val="32"/>
                <w:sz w:val="28"/>
                <w:szCs w:val="28"/>
              </w:rPr>
              <w:t>59:32-6.2153</w:t>
            </w:r>
          </w:p>
        </w:tc>
      </w:tr>
      <w:tr w:rsidR="003E304F" w:rsidRPr="00324CA4" w14:paraId="2C943547" w14:textId="77777777" w:rsidTr="00324CA4">
        <w:trPr>
          <w:trHeight w:val="81"/>
          <w:jc w:val="center"/>
        </w:trPr>
        <w:tc>
          <w:tcPr>
            <w:tcW w:w="7792" w:type="dxa"/>
            <w:shd w:val="clear" w:color="auto" w:fill="auto"/>
          </w:tcPr>
          <w:p w14:paraId="6F79FE63" w14:textId="77777777" w:rsidR="003E304F" w:rsidRPr="00324CA4" w:rsidRDefault="00442110" w:rsidP="00442110">
            <w:pPr>
              <w:rPr>
                <w:color w:val="FF0000"/>
                <w:kern w:val="32"/>
                <w:sz w:val="28"/>
                <w:szCs w:val="28"/>
              </w:rPr>
            </w:pPr>
            <w:r w:rsidRPr="00324CA4">
              <w:rPr>
                <w:color w:val="FF0000"/>
                <w:kern w:val="32"/>
                <w:sz w:val="28"/>
                <w:szCs w:val="28"/>
              </w:rPr>
              <w:t xml:space="preserve">Охранная зона </w:t>
            </w:r>
            <w:r w:rsidR="003E304F" w:rsidRPr="00324CA4">
              <w:rPr>
                <w:color w:val="FF0000"/>
                <w:kern w:val="32"/>
                <w:sz w:val="28"/>
                <w:szCs w:val="28"/>
              </w:rPr>
              <w:t>трансформаторн</w:t>
            </w:r>
            <w:r w:rsidRPr="00324CA4">
              <w:rPr>
                <w:color w:val="FF0000"/>
                <w:kern w:val="32"/>
                <w:sz w:val="28"/>
                <w:szCs w:val="28"/>
              </w:rPr>
              <w:t>ой подстанции</w:t>
            </w:r>
            <w:r w:rsidR="003E304F" w:rsidRPr="00324CA4">
              <w:rPr>
                <w:color w:val="FF0000"/>
                <w:kern w:val="32"/>
                <w:sz w:val="28"/>
                <w:szCs w:val="28"/>
              </w:rPr>
              <w:t xml:space="preserve"> ТП- 3233, ТП-3242, ТП-3260, ТП-3245, ТП-3444, ТП-7187, распределительного пункта РП-3033</w:t>
            </w:r>
          </w:p>
        </w:tc>
        <w:tc>
          <w:tcPr>
            <w:tcW w:w="2268" w:type="dxa"/>
            <w:shd w:val="clear" w:color="auto" w:fill="auto"/>
          </w:tcPr>
          <w:p w14:paraId="36211B0B" w14:textId="77777777" w:rsidR="003E304F" w:rsidRPr="00324CA4" w:rsidRDefault="003E304F" w:rsidP="00324CA4">
            <w:pPr>
              <w:jc w:val="center"/>
              <w:rPr>
                <w:color w:val="FF0000"/>
                <w:kern w:val="32"/>
                <w:sz w:val="28"/>
                <w:szCs w:val="28"/>
              </w:rPr>
            </w:pPr>
            <w:r w:rsidRPr="00324CA4">
              <w:rPr>
                <w:color w:val="FF0000"/>
                <w:kern w:val="32"/>
                <w:sz w:val="28"/>
                <w:szCs w:val="28"/>
              </w:rPr>
              <w:t>59:32-6.30</w:t>
            </w:r>
          </w:p>
          <w:p w14:paraId="2F17513C" w14:textId="2EE4D9C3" w:rsidR="003E304F" w:rsidRPr="00324CA4" w:rsidRDefault="003E304F" w:rsidP="00324CA4">
            <w:pPr>
              <w:jc w:val="center"/>
              <w:rPr>
                <w:color w:val="FF0000"/>
                <w:kern w:val="32"/>
                <w:sz w:val="28"/>
                <w:szCs w:val="28"/>
              </w:rPr>
            </w:pPr>
            <w:r w:rsidRPr="00324CA4">
              <w:rPr>
                <w:color w:val="FF0000"/>
                <w:kern w:val="32"/>
                <w:sz w:val="28"/>
                <w:szCs w:val="28"/>
              </w:rPr>
              <w:t>59.32.2.1620</w:t>
            </w:r>
          </w:p>
        </w:tc>
      </w:tr>
      <w:tr w:rsidR="003E304F" w:rsidRPr="00324CA4" w14:paraId="0C117622" w14:textId="77777777" w:rsidTr="00324CA4">
        <w:trPr>
          <w:trHeight w:val="81"/>
          <w:jc w:val="center"/>
        </w:trPr>
        <w:tc>
          <w:tcPr>
            <w:tcW w:w="7792" w:type="dxa"/>
            <w:shd w:val="clear" w:color="auto" w:fill="auto"/>
          </w:tcPr>
          <w:p w14:paraId="4CCCAD66"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 0445</w:t>
            </w:r>
          </w:p>
        </w:tc>
        <w:tc>
          <w:tcPr>
            <w:tcW w:w="2268" w:type="dxa"/>
            <w:shd w:val="clear" w:color="auto" w:fill="auto"/>
          </w:tcPr>
          <w:p w14:paraId="6324FC44" w14:textId="77777777" w:rsidR="003E304F" w:rsidRPr="00324CA4" w:rsidRDefault="003E304F" w:rsidP="00324CA4">
            <w:pPr>
              <w:jc w:val="center"/>
              <w:rPr>
                <w:color w:val="FF0000"/>
                <w:kern w:val="32"/>
                <w:sz w:val="28"/>
                <w:szCs w:val="28"/>
              </w:rPr>
            </w:pPr>
            <w:r w:rsidRPr="00324CA4">
              <w:rPr>
                <w:color w:val="FF0000"/>
                <w:kern w:val="32"/>
                <w:sz w:val="28"/>
                <w:szCs w:val="28"/>
              </w:rPr>
              <w:t>59:32-6.1703</w:t>
            </w:r>
          </w:p>
          <w:p w14:paraId="1CEEB138" w14:textId="642459B6" w:rsidR="003E304F" w:rsidRPr="00324CA4" w:rsidRDefault="003E304F" w:rsidP="00324CA4">
            <w:pPr>
              <w:jc w:val="center"/>
              <w:rPr>
                <w:color w:val="FF0000"/>
                <w:kern w:val="32"/>
                <w:sz w:val="28"/>
                <w:szCs w:val="28"/>
              </w:rPr>
            </w:pPr>
            <w:r w:rsidRPr="00324CA4">
              <w:rPr>
                <w:color w:val="FF0000"/>
                <w:kern w:val="32"/>
                <w:sz w:val="28"/>
                <w:szCs w:val="28"/>
              </w:rPr>
              <w:t>59.32.2.1872</w:t>
            </w:r>
          </w:p>
        </w:tc>
      </w:tr>
      <w:tr w:rsidR="003E304F" w:rsidRPr="00324CA4" w14:paraId="143AA28B" w14:textId="77777777" w:rsidTr="00324CA4">
        <w:trPr>
          <w:trHeight w:val="81"/>
          <w:jc w:val="center"/>
        </w:trPr>
        <w:tc>
          <w:tcPr>
            <w:tcW w:w="7792" w:type="dxa"/>
            <w:shd w:val="clear" w:color="auto" w:fill="auto"/>
          </w:tcPr>
          <w:p w14:paraId="14EDA017"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 7842</w:t>
            </w:r>
          </w:p>
        </w:tc>
        <w:tc>
          <w:tcPr>
            <w:tcW w:w="2268" w:type="dxa"/>
            <w:shd w:val="clear" w:color="auto" w:fill="auto"/>
          </w:tcPr>
          <w:p w14:paraId="7B234C7F" w14:textId="77777777" w:rsidR="003E304F" w:rsidRPr="00324CA4" w:rsidRDefault="003E304F" w:rsidP="00324CA4">
            <w:pPr>
              <w:jc w:val="center"/>
              <w:rPr>
                <w:color w:val="FF0000"/>
                <w:kern w:val="32"/>
                <w:sz w:val="28"/>
                <w:szCs w:val="28"/>
              </w:rPr>
            </w:pPr>
            <w:r w:rsidRPr="00324CA4">
              <w:rPr>
                <w:color w:val="FF0000"/>
                <w:kern w:val="32"/>
                <w:sz w:val="28"/>
                <w:szCs w:val="28"/>
              </w:rPr>
              <w:t>59:32-6.2031</w:t>
            </w:r>
          </w:p>
        </w:tc>
      </w:tr>
      <w:tr w:rsidR="003E304F" w:rsidRPr="00324CA4" w14:paraId="328A4E53" w14:textId="77777777" w:rsidTr="00324CA4">
        <w:trPr>
          <w:trHeight w:val="81"/>
          <w:jc w:val="center"/>
        </w:trPr>
        <w:tc>
          <w:tcPr>
            <w:tcW w:w="7792" w:type="dxa"/>
            <w:shd w:val="clear" w:color="auto" w:fill="auto"/>
          </w:tcPr>
          <w:p w14:paraId="287A7275"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 7843</w:t>
            </w:r>
          </w:p>
        </w:tc>
        <w:tc>
          <w:tcPr>
            <w:tcW w:w="2268" w:type="dxa"/>
            <w:shd w:val="clear" w:color="auto" w:fill="auto"/>
          </w:tcPr>
          <w:p w14:paraId="7C85C2AC" w14:textId="77777777" w:rsidR="003E304F" w:rsidRPr="00324CA4" w:rsidRDefault="003E304F" w:rsidP="00324CA4">
            <w:pPr>
              <w:jc w:val="center"/>
              <w:rPr>
                <w:color w:val="FF0000"/>
                <w:kern w:val="32"/>
                <w:sz w:val="28"/>
                <w:szCs w:val="28"/>
              </w:rPr>
            </w:pPr>
            <w:r w:rsidRPr="00324CA4">
              <w:rPr>
                <w:color w:val="FF0000"/>
                <w:kern w:val="32"/>
                <w:sz w:val="28"/>
                <w:szCs w:val="28"/>
              </w:rPr>
              <w:t>59:32-6.2242</w:t>
            </w:r>
          </w:p>
        </w:tc>
      </w:tr>
      <w:tr w:rsidR="003E304F" w:rsidRPr="00324CA4" w14:paraId="2D016DD5" w14:textId="77777777" w:rsidTr="00324CA4">
        <w:trPr>
          <w:trHeight w:val="81"/>
          <w:jc w:val="center"/>
        </w:trPr>
        <w:tc>
          <w:tcPr>
            <w:tcW w:w="7792" w:type="dxa"/>
            <w:shd w:val="clear" w:color="auto" w:fill="auto"/>
          </w:tcPr>
          <w:p w14:paraId="7EEB9A25"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№47324</w:t>
            </w:r>
          </w:p>
        </w:tc>
        <w:tc>
          <w:tcPr>
            <w:tcW w:w="2268" w:type="dxa"/>
            <w:shd w:val="clear" w:color="auto" w:fill="auto"/>
          </w:tcPr>
          <w:p w14:paraId="2F856F09" w14:textId="77777777" w:rsidR="003E304F" w:rsidRPr="00324CA4" w:rsidRDefault="003E304F" w:rsidP="00324CA4">
            <w:pPr>
              <w:jc w:val="center"/>
              <w:rPr>
                <w:color w:val="FF0000"/>
                <w:kern w:val="32"/>
                <w:sz w:val="28"/>
                <w:szCs w:val="28"/>
              </w:rPr>
            </w:pPr>
            <w:r w:rsidRPr="00324CA4">
              <w:rPr>
                <w:color w:val="FF0000"/>
                <w:kern w:val="32"/>
                <w:sz w:val="28"/>
                <w:szCs w:val="28"/>
              </w:rPr>
              <w:t>59:32-6.2181</w:t>
            </w:r>
          </w:p>
        </w:tc>
      </w:tr>
      <w:tr w:rsidR="003E304F" w:rsidRPr="00324CA4" w14:paraId="14793874" w14:textId="77777777" w:rsidTr="00324CA4">
        <w:trPr>
          <w:trHeight w:val="81"/>
          <w:jc w:val="center"/>
        </w:trPr>
        <w:tc>
          <w:tcPr>
            <w:tcW w:w="7792" w:type="dxa"/>
            <w:shd w:val="clear" w:color="auto" w:fill="auto"/>
          </w:tcPr>
          <w:p w14:paraId="2ADF5BBF"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я</w:t>
            </w:r>
            <w:r w:rsidRPr="00324CA4">
              <w:rPr>
                <w:color w:val="FF0000"/>
                <w:kern w:val="32"/>
                <w:sz w:val="28"/>
                <w:szCs w:val="28"/>
              </w:rPr>
              <w:t xml:space="preserve"> PП-3031</w:t>
            </w:r>
          </w:p>
        </w:tc>
        <w:tc>
          <w:tcPr>
            <w:tcW w:w="2268" w:type="dxa"/>
            <w:shd w:val="clear" w:color="auto" w:fill="auto"/>
          </w:tcPr>
          <w:p w14:paraId="55CF8048" w14:textId="77777777" w:rsidR="003E304F" w:rsidRPr="00324CA4" w:rsidRDefault="003E304F" w:rsidP="00324CA4">
            <w:pPr>
              <w:jc w:val="center"/>
              <w:rPr>
                <w:color w:val="FF0000"/>
                <w:kern w:val="32"/>
                <w:sz w:val="28"/>
                <w:szCs w:val="28"/>
              </w:rPr>
            </w:pPr>
            <w:r w:rsidRPr="00324CA4">
              <w:rPr>
                <w:color w:val="FF0000"/>
                <w:kern w:val="32"/>
                <w:sz w:val="28"/>
                <w:szCs w:val="28"/>
              </w:rPr>
              <w:t>59:32-6.2119</w:t>
            </w:r>
          </w:p>
        </w:tc>
      </w:tr>
      <w:tr w:rsidR="003E304F" w:rsidRPr="00324CA4" w14:paraId="0D9BF69F" w14:textId="77777777" w:rsidTr="00324CA4">
        <w:trPr>
          <w:trHeight w:val="81"/>
          <w:jc w:val="center"/>
        </w:trPr>
        <w:tc>
          <w:tcPr>
            <w:tcW w:w="7792" w:type="dxa"/>
            <w:shd w:val="clear" w:color="auto" w:fill="auto"/>
          </w:tcPr>
          <w:p w14:paraId="09777C02"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№47291, входящей в со</w:t>
            </w:r>
            <w:r w:rsidR="00442110" w:rsidRPr="00324CA4">
              <w:rPr>
                <w:color w:val="FF0000"/>
                <w:kern w:val="32"/>
                <w:sz w:val="28"/>
                <w:szCs w:val="28"/>
              </w:rPr>
              <w:t>став электросетевого комплекса «Муллы»</w:t>
            </w:r>
          </w:p>
        </w:tc>
        <w:tc>
          <w:tcPr>
            <w:tcW w:w="2268" w:type="dxa"/>
            <w:shd w:val="clear" w:color="auto" w:fill="auto"/>
          </w:tcPr>
          <w:p w14:paraId="47DCFF3D" w14:textId="77777777" w:rsidR="003E304F" w:rsidRPr="00324CA4" w:rsidRDefault="003E304F" w:rsidP="00324CA4">
            <w:pPr>
              <w:jc w:val="center"/>
              <w:rPr>
                <w:color w:val="FF0000"/>
                <w:kern w:val="32"/>
                <w:sz w:val="28"/>
                <w:szCs w:val="28"/>
              </w:rPr>
            </w:pPr>
            <w:r w:rsidRPr="00324CA4">
              <w:rPr>
                <w:color w:val="FF0000"/>
                <w:kern w:val="32"/>
                <w:sz w:val="28"/>
                <w:szCs w:val="28"/>
              </w:rPr>
              <w:t>59:32-6.1649</w:t>
            </w:r>
          </w:p>
          <w:p w14:paraId="0438AEF1" w14:textId="61927ACD" w:rsidR="003E304F" w:rsidRPr="00324CA4" w:rsidRDefault="003E304F" w:rsidP="00324CA4">
            <w:pPr>
              <w:jc w:val="center"/>
              <w:rPr>
                <w:color w:val="FF0000"/>
                <w:kern w:val="32"/>
                <w:sz w:val="28"/>
                <w:szCs w:val="28"/>
              </w:rPr>
            </w:pPr>
            <w:r w:rsidRPr="00324CA4">
              <w:rPr>
                <w:color w:val="FF0000"/>
                <w:kern w:val="32"/>
                <w:sz w:val="28"/>
                <w:szCs w:val="28"/>
              </w:rPr>
              <w:t>59.32.2.1717</w:t>
            </w:r>
          </w:p>
        </w:tc>
      </w:tr>
      <w:tr w:rsidR="003E304F" w:rsidRPr="00324CA4" w14:paraId="4C333A55" w14:textId="77777777" w:rsidTr="00324CA4">
        <w:trPr>
          <w:trHeight w:val="81"/>
          <w:jc w:val="center"/>
        </w:trPr>
        <w:tc>
          <w:tcPr>
            <w:tcW w:w="7792" w:type="dxa"/>
            <w:shd w:val="clear" w:color="auto" w:fill="auto"/>
          </w:tcPr>
          <w:p w14:paraId="3350E58A"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ТП-3462</w:t>
            </w:r>
          </w:p>
        </w:tc>
        <w:tc>
          <w:tcPr>
            <w:tcW w:w="2268" w:type="dxa"/>
            <w:shd w:val="clear" w:color="auto" w:fill="auto"/>
          </w:tcPr>
          <w:p w14:paraId="4182A651" w14:textId="77777777" w:rsidR="003E304F" w:rsidRPr="00324CA4" w:rsidRDefault="003E304F" w:rsidP="00324CA4">
            <w:pPr>
              <w:jc w:val="center"/>
              <w:rPr>
                <w:color w:val="FF0000"/>
                <w:kern w:val="32"/>
                <w:sz w:val="28"/>
                <w:szCs w:val="28"/>
              </w:rPr>
            </w:pPr>
            <w:r w:rsidRPr="00324CA4">
              <w:rPr>
                <w:color w:val="FF0000"/>
                <w:kern w:val="32"/>
                <w:sz w:val="28"/>
                <w:szCs w:val="28"/>
              </w:rPr>
              <w:t>59:32-6.2200</w:t>
            </w:r>
          </w:p>
        </w:tc>
      </w:tr>
      <w:tr w:rsidR="003E304F" w:rsidRPr="00324CA4" w14:paraId="35A8061B" w14:textId="77777777" w:rsidTr="00324CA4">
        <w:trPr>
          <w:trHeight w:val="81"/>
          <w:jc w:val="center"/>
        </w:trPr>
        <w:tc>
          <w:tcPr>
            <w:tcW w:w="7792" w:type="dxa"/>
            <w:shd w:val="clear" w:color="auto" w:fill="auto"/>
          </w:tcPr>
          <w:p w14:paraId="64519E9A"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я</w:t>
            </w:r>
            <w:r w:rsidRPr="00324CA4">
              <w:rPr>
                <w:color w:val="FF0000"/>
                <w:kern w:val="32"/>
                <w:sz w:val="28"/>
                <w:szCs w:val="28"/>
              </w:rPr>
              <w:t xml:space="preserve"> (контейнерного типа) ТП №47748</w:t>
            </w:r>
          </w:p>
        </w:tc>
        <w:tc>
          <w:tcPr>
            <w:tcW w:w="2268" w:type="dxa"/>
            <w:shd w:val="clear" w:color="auto" w:fill="auto"/>
          </w:tcPr>
          <w:p w14:paraId="2A3E5DFA" w14:textId="77777777" w:rsidR="003E304F" w:rsidRPr="00324CA4" w:rsidRDefault="003E304F" w:rsidP="00324CA4">
            <w:pPr>
              <w:jc w:val="center"/>
              <w:rPr>
                <w:color w:val="FF0000"/>
                <w:kern w:val="32"/>
                <w:sz w:val="28"/>
                <w:szCs w:val="28"/>
              </w:rPr>
            </w:pPr>
            <w:r w:rsidRPr="00324CA4">
              <w:rPr>
                <w:color w:val="FF0000"/>
                <w:kern w:val="32"/>
                <w:sz w:val="28"/>
                <w:szCs w:val="28"/>
              </w:rPr>
              <w:t>59:32-6.5840</w:t>
            </w:r>
          </w:p>
        </w:tc>
      </w:tr>
      <w:tr w:rsidR="003E304F" w:rsidRPr="00324CA4" w14:paraId="6BFEFEFA" w14:textId="77777777" w:rsidTr="00324CA4">
        <w:trPr>
          <w:trHeight w:val="81"/>
          <w:jc w:val="center"/>
        </w:trPr>
        <w:tc>
          <w:tcPr>
            <w:tcW w:w="7792" w:type="dxa"/>
            <w:shd w:val="clear" w:color="auto" w:fill="auto"/>
          </w:tcPr>
          <w:p w14:paraId="09FEFBD3"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 47102</w:t>
            </w:r>
          </w:p>
        </w:tc>
        <w:tc>
          <w:tcPr>
            <w:tcW w:w="2268" w:type="dxa"/>
            <w:shd w:val="clear" w:color="auto" w:fill="auto"/>
          </w:tcPr>
          <w:p w14:paraId="160F821B" w14:textId="77777777" w:rsidR="003E304F" w:rsidRPr="00324CA4" w:rsidRDefault="003E304F" w:rsidP="00324CA4">
            <w:pPr>
              <w:jc w:val="center"/>
              <w:rPr>
                <w:color w:val="FF0000"/>
                <w:kern w:val="32"/>
                <w:sz w:val="28"/>
                <w:szCs w:val="28"/>
              </w:rPr>
            </w:pPr>
            <w:r w:rsidRPr="00324CA4">
              <w:rPr>
                <w:color w:val="FF0000"/>
                <w:kern w:val="32"/>
                <w:sz w:val="28"/>
                <w:szCs w:val="28"/>
              </w:rPr>
              <w:t>59:32-6.2112</w:t>
            </w:r>
          </w:p>
        </w:tc>
      </w:tr>
      <w:tr w:rsidR="003E304F" w:rsidRPr="00324CA4" w14:paraId="02C1B12E" w14:textId="77777777" w:rsidTr="00324CA4">
        <w:trPr>
          <w:trHeight w:val="81"/>
          <w:jc w:val="center"/>
        </w:trPr>
        <w:tc>
          <w:tcPr>
            <w:tcW w:w="7792" w:type="dxa"/>
            <w:shd w:val="clear" w:color="auto" w:fill="auto"/>
          </w:tcPr>
          <w:p w14:paraId="3088AD5D"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 7107</w:t>
            </w:r>
          </w:p>
        </w:tc>
        <w:tc>
          <w:tcPr>
            <w:tcW w:w="2268" w:type="dxa"/>
            <w:shd w:val="clear" w:color="auto" w:fill="auto"/>
          </w:tcPr>
          <w:p w14:paraId="066F9C09" w14:textId="77777777" w:rsidR="003E304F" w:rsidRPr="00324CA4" w:rsidRDefault="003E304F" w:rsidP="00324CA4">
            <w:pPr>
              <w:jc w:val="center"/>
              <w:rPr>
                <w:color w:val="FF0000"/>
                <w:kern w:val="32"/>
                <w:sz w:val="28"/>
                <w:szCs w:val="28"/>
              </w:rPr>
            </w:pPr>
            <w:r w:rsidRPr="00324CA4">
              <w:rPr>
                <w:color w:val="FF0000"/>
                <w:kern w:val="32"/>
                <w:sz w:val="28"/>
                <w:szCs w:val="28"/>
              </w:rPr>
              <w:t>59:32-6.2401</w:t>
            </w:r>
          </w:p>
        </w:tc>
      </w:tr>
      <w:tr w:rsidR="003E304F" w:rsidRPr="00324CA4" w14:paraId="172E7BAA" w14:textId="77777777" w:rsidTr="00324CA4">
        <w:trPr>
          <w:trHeight w:val="81"/>
          <w:jc w:val="center"/>
        </w:trPr>
        <w:tc>
          <w:tcPr>
            <w:tcW w:w="7792" w:type="dxa"/>
            <w:shd w:val="clear" w:color="auto" w:fill="auto"/>
          </w:tcPr>
          <w:p w14:paraId="5BB6F61E"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№47294, входящей в со</w:t>
            </w:r>
            <w:r w:rsidR="00442110" w:rsidRPr="00324CA4">
              <w:rPr>
                <w:color w:val="FF0000"/>
                <w:kern w:val="32"/>
                <w:sz w:val="28"/>
                <w:szCs w:val="28"/>
              </w:rPr>
              <w:t>став электросетевого комплекса «Муллы»</w:t>
            </w:r>
          </w:p>
        </w:tc>
        <w:tc>
          <w:tcPr>
            <w:tcW w:w="2268" w:type="dxa"/>
            <w:shd w:val="clear" w:color="auto" w:fill="auto"/>
          </w:tcPr>
          <w:p w14:paraId="150CD6E3" w14:textId="77777777" w:rsidR="003E304F" w:rsidRPr="00324CA4" w:rsidRDefault="003E304F" w:rsidP="00324CA4">
            <w:pPr>
              <w:jc w:val="center"/>
              <w:rPr>
                <w:color w:val="FF0000"/>
                <w:kern w:val="32"/>
                <w:sz w:val="28"/>
                <w:szCs w:val="28"/>
              </w:rPr>
            </w:pPr>
            <w:r w:rsidRPr="00324CA4">
              <w:rPr>
                <w:color w:val="FF0000"/>
                <w:kern w:val="32"/>
                <w:sz w:val="28"/>
                <w:szCs w:val="28"/>
              </w:rPr>
              <w:t>59:32-6.1647</w:t>
            </w:r>
          </w:p>
          <w:p w14:paraId="289C81DB" w14:textId="4B7DE297" w:rsidR="003E304F" w:rsidRPr="00324CA4" w:rsidRDefault="003E304F" w:rsidP="00324CA4">
            <w:pPr>
              <w:jc w:val="center"/>
              <w:rPr>
                <w:color w:val="FF0000"/>
                <w:kern w:val="32"/>
                <w:sz w:val="28"/>
                <w:szCs w:val="28"/>
              </w:rPr>
            </w:pPr>
            <w:r w:rsidRPr="00324CA4">
              <w:rPr>
                <w:color w:val="FF0000"/>
                <w:kern w:val="32"/>
                <w:sz w:val="28"/>
                <w:szCs w:val="28"/>
              </w:rPr>
              <w:t>59.32.2.1716</w:t>
            </w:r>
          </w:p>
        </w:tc>
      </w:tr>
      <w:tr w:rsidR="003E304F" w:rsidRPr="00324CA4" w14:paraId="280A5333" w14:textId="77777777" w:rsidTr="00324CA4">
        <w:trPr>
          <w:trHeight w:val="81"/>
          <w:jc w:val="center"/>
        </w:trPr>
        <w:tc>
          <w:tcPr>
            <w:tcW w:w="7792" w:type="dxa"/>
            <w:shd w:val="clear" w:color="auto" w:fill="auto"/>
          </w:tcPr>
          <w:p w14:paraId="6D4AD8B6"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TП-7297, TП-7298, TП-7319</w:t>
            </w:r>
          </w:p>
        </w:tc>
        <w:tc>
          <w:tcPr>
            <w:tcW w:w="2268" w:type="dxa"/>
            <w:shd w:val="clear" w:color="auto" w:fill="auto"/>
          </w:tcPr>
          <w:p w14:paraId="6B68A18B" w14:textId="77777777" w:rsidR="003E304F" w:rsidRPr="00324CA4" w:rsidRDefault="003E304F" w:rsidP="00324CA4">
            <w:pPr>
              <w:jc w:val="center"/>
              <w:rPr>
                <w:color w:val="FF0000"/>
                <w:kern w:val="32"/>
                <w:sz w:val="28"/>
                <w:szCs w:val="28"/>
              </w:rPr>
            </w:pPr>
            <w:r w:rsidRPr="00324CA4">
              <w:rPr>
                <w:color w:val="FF0000"/>
                <w:kern w:val="32"/>
                <w:sz w:val="28"/>
                <w:szCs w:val="28"/>
              </w:rPr>
              <w:t>59:32-6.491</w:t>
            </w:r>
          </w:p>
        </w:tc>
      </w:tr>
      <w:tr w:rsidR="003E304F" w:rsidRPr="00324CA4" w14:paraId="575D2A7E" w14:textId="77777777" w:rsidTr="00324CA4">
        <w:trPr>
          <w:trHeight w:val="81"/>
          <w:jc w:val="center"/>
        </w:trPr>
        <w:tc>
          <w:tcPr>
            <w:tcW w:w="7792" w:type="dxa"/>
            <w:shd w:val="clear" w:color="auto" w:fill="auto"/>
          </w:tcPr>
          <w:p w14:paraId="2F268F30"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TП-7301</w:t>
            </w:r>
          </w:p>
        </w:tc>
        <w:tc>
          <w:tcPr>
            <w:tcW w:w="2268" w:type="dxa"/>
            <w:shd w:val="clear" w:color="auto" w:fill="auto"/>
          </w:tcPr>
          <w:p w14:paraId="754FFF19" w14:textId="77777777" w:rsidR="003E304F" w:rsidRPr="00324CA4" w:rsidRDefault="003E304F" w:rsidP="00324CA4">
            <w:pPr>
              <w:jc w:val="center"/>
              <w:rPr>
                <w:color w:val="FF0000"/>
                <w:kern w:val="32"/>
                <w:sz w:val="28"/>
                <w:szCs w:val="28"/>
              </w:rPr>
            </w:pPr>
            <w:r w:rsidRPr="00324CA4">
              <w:rPr>
                <w:color w:val="FF0000"/>
                <w:kern w:val="32"/>
                <w:sz w:val="28"/>
                <w:szCs w:val="28"/>
              </w:rPr>
              <w:t>59:32-6.1075</w:t>
            </w:r>
          </w:p>
          <w:p w14:paraId="18FA5A0C" w14:textId="77777777" w:rsidR="003E304F" w:rsidRPr="00324CA4" w:rsidRDefault="003E304F" w:rsidP="00324CA4">
            <w:pPr>
              <w:jc w:val="center"/>
              <w:rPr>
                <w:color w:val="FF0000"/>
                <w:kern w:val="32"/>
                <w:sz w:val="28"/>
                <w:szCs w:val="28"/>
              </w:rPr>
            </w:pPr>
            <w:r w:rsidRPr="00324CA4">
              <w:rPr>
                <w:color w:val="FF0000"/>
                <w:kern w:val="32"/>
                <w:sz w:val="28"/>
                <w:szCs w:val="28"/>
              </w:rPr>
              <w:t>59.32.2.1547</w:t>
            </w:r>
          </w:p>
        </w:tc>
      </w:tr>
      <w:tr w:rsidR="003E304F" w:rsidRPr="00324CA4" w14:paraId="3219B0E9" w14:textId="77777777" w:rsidTr="00324CA4">
        <w:trPr>
          <w:trHeight w:val="81"/>
          <w:jc w:val="center"/>
        </w:trPr>
        <w:tc>
          <w:tcPr>
            <w:tcW w:w="7792" w:type="dxa"/>
            <w:shd w:val="clear" w:color="auto" w:fill="auto"/>
          </w:tcPr>
          <w:p w14:paraId="2C33FD17"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я</w:t>
            </w:r>
            <w:r w:rsidRPr="00324CA4">
              <w:rPr>
                <w:color w:val="FF0000"/>
                <w:kern w:val="32"/>
                <w:sz w:val="28"/>
                <w:szCs w:val="28"/>
              </w:rPr>
              <w:t xml:space="preserve"> (контейнерного типа) СТП №47304</w:t>
            </w:r>
          </w:p>
        </w:tc>
        <w:tc>
          <w:tcPr>
            <w:tcW w:w="2268" w:type="dxa"/>
            <w:shd w:val="clear" w:color="auto" w:fill="auto"/>
          </w:tcPr>
          <w:p w14:paraId="6181229C" w14:textId="77777777" w:rsidR="003E304F" w:rsidRPr="00324CA4" w:rsidRDefault="003E304F" w:rsidP="00324CA4">
            <w:pPr>
              <w:jc w:val="center"/>
              <w:rPr>
                <w:color w:val="FF0000"/>
                <w:kern w:val="32"/>
                <w:sz w:val="28"/>
                <w:szCs w:val="28"/>
              </w:rPr>
            </w:pPr>
            <w:r w:rsidRPr="00324CA4">
              <w:rPr>
                <w:color w:val="FF0000"/>
                <w:kern w:val="32"/>
                <w:sz w:val="28"/>
                <w:szCs w:val="28"/>
              </w:rPr>
              <w:t>59:32-6.2898</w:t>
            </w:r>
          </w:p>
        </w:tc>
      </w:tr>
      <w:tr w:rsidR="003E304F" w:rsidRPr="00324CA4" w14:paraId="3BF61B7F" w14:textId="77777777" w:rsidTr="00324CA4">
        <w:trPr>
          <w:trHeight w:val="81"/>
          <w:jc w:val="center"/>
        </w:trPr>
        <w:tc>
          <w:tcPr>
            <w:tcW w:w="7792" w:type="dxa"/>
            <w:shd w:val="clear" w:color="auto" w:fill="auto"/>
          </w:tcPr>
          <w:p w14:paraId="1EA4A64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№43463, входящей в состав э</w:t>
            </w:r>
            <w:r w:rsidR="00442110" w:rsidRPr="00324CA4">
              <w:rPr>
                <w:color w:val="FF0000"/>
                <w:kern w:val="32"/>
                <w:sz w:val="28"/>
                <w:szCs w:val="28"/>
              </w:rPr>
              <w:t>лектросетевого комплекса «Муллы»</w:t>
            </w:r>
          </w:p>
        </w:tc>
        <w:tc>
          <w:tcPr>
            <w:tcW w:w="2268" w:type="dxa"/>
            <w:shd w:val="clear" w:color="auto" w:fill="auto"/>
          </w:tcPr>
          <w:p w14:paraId="2D8AA34B" w14:textId="77777777" w:rsidR="003E304F" w:rsidRPr="00324CA4" w:rsidRDefault="003E304F" w:rsidP="00324CA4">
            <w:pPr>
              <w:jc w:val="center"/>
              <w:rPr>
                <w:color w:val="FF0000"/>
                <w:kern w:val="32"/>
                <w:sz w:val="28"/>
                <w:szCs w:val="28"/>
              </w:rPr>
            </w:pPr>
            <w:r w:rsidRPr="00324CA4">
              <w:rPr>
                <w:color w:val="FF0000"/>
                <w:kern w:val="32"/>
                <w:sz w:val="28"/>
                <w:szCs w:val="28"/>
              </w:rPr>
              <w:t>59:32-6.1543</w:t>
            </w:r>
          </w:p>
          <w:p w14:paraId="3AA73702" w14:textId="376A85B6" w:rsidR="003E304F" w:rsidRPr="00324CA4" w:rsidRDefault="003E304F" w:rsidP="00324CA4">
            <w:pPr>
              <w:jc w:val="center"/>
              <w:rPr>
                <w:color w:val="FF0000"/>
                <w:kern w:val="32"/>
                <w:sz w:val="28"/>
                <w:szCs w:val="28"/>
              </w:rPr>
            </w:pPr>
            <w:r w:rsidRPr="00324CA4">
              <w:rPr>
                <w:color w:val="FF0000"/>
                <w:kern w:val="32"/>
                <w:sz w:val="28"/>
                <w:szCs w:val="28"/>
              </w:rPr>
              <w:t>59.32.2.1825</w:t>
            </w:r>
          </w:p>
        </w:tc>
      </w:tr>
      <w:tr w:rsidR="003E304F" w:rsidRPr="00324CA4" w14:paraId="1582E831" w14:textId="77777777" w:rsidTr="00324CA4">
        <w:trPr>
          <w:trHeight w:val="81"/>
          <w:jc w:val="center"/>
        </w:trPr>
        <w:tc>
          <w:tcPr>
            <w:tcW w:w="7792" w:type="dxa"/>
            <w:shd w:val="clear" w:color="auto" w:fill="auto"/>
          </w:tcPr>
          <w:p w14:paraId="6B89B3D2"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ТП-3434 (д.Болдино); ТП-7288; ТП-7289; ТП-7202; комплексной трансформаторной подстанции КТП-7321</w:t>
            </w:r>
          </w:p>
        </w:tc>
        <w:tc>
          <w:tcPr>
            <w:tcW w:w="2268" w:type="dxa"/>
            <w:shd w:val="clear" w:color="auto" w:fill="auto"/>
          </w:tcPr>
          <w:p w14:paraId="1CC47395" w14:textId="77777777" w:rsidR="003E304F" w:rsidRPr="00324CA4" w:rsidRDefault="003E304F" w:rsidP="00324CA4">
            <w:pPr>
              <w:jc w:val="center"/>
              <w:rPr>
                <w:color w:val="FF0000"/>
                <w:kern w:val="32"/>
                <w:sz w:val="28"/>
                <w:szCs w:val="28"/>
              </w:rPr>
            </w:pPr>
            <w:r w:rsidRPr="00324CA4">
              <w:rPr>
                <w:color w:val="FF0000"/>
                <w:kern w:val="32"/>
                <w:sz w:val="28"/>
                <w:szCs w:val="28"/>
              </w:rPr>
              <w:t>59:32-6.1002</w:t>
            </w:r>
          </w:p>
          <w:p w14:paraId="3792CB02" w14:textId="77777777" w:rsidR="003E304F" w:rsidRPr="00324CA4" w:rsidRDefault="003E304F" w:rsidP="00324CA4">
            <w:pPr>
              <w:jc w:val="center"/>
              <w:rPr>
                <w:color w:val="FF0000"/>
                <w:kern w:val="32"/>
                <w:sz w:val="28"/>
                <w:szCs w:val="28"/>
              </w:rPr>
            </w:pPr>
            <w:r w:rsidRPr="00324CA4">
              <w:rPr>
                <w:color w:val="FF0000"/>
                <w:kern w:val="32"/>
                <w:sz w:val="28"/>
                <w:szCs w:val="28"/>
              </w:rPr>
              <w:t>59.32.2.1542</w:t>
            </w:r>
          </w:p>
        </w:tc>
      </w:tr>
      <w:tr w:rsidR="003E304F" w:rsidRPr="00324CA4" w14:paraId="7B06F687" w14:textId="77777777" w:rsidTr="00324CA4">
        <w:trPr>
          <w:trHeight w:val="81"/>
          <w:jc w:val="center"/>
        </w:trPr>
        <w:tc>
          <w:tcPr>
            <w:tcW w:w="7792" w:type="dxa"/>
            <w:shd w:val="clear" w:color="auto" w:fill="auto"/>
          </w:tcPr>
          <w:p w14:paraId="5A1258D2"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я</w:t>
            </w:r>
            <w:r w:rsidRPr="00324CA4">
              <w:rPr>
                <w:color w:val="FF0000"/>
                <w:kern w:val="32"/>
                <w:sz w:val="28"/>
                <w:szCs w:val="28"/>
              </w:rPr>
              <w:t xml:space="preserve"> (контейнерного типа) СТП №47110</w:t>
            </w:r>
          </w:p>
        </w:tc>
        <w:tc>
          <w:tcPr>
            <w:tcW w:w="2268" w:type="dxa"/>
            <w:shd w:val="clear" w:color="auto" w:fill="auto"/>
          </w:tcPr>
          <w:p w14:paraId="0CE652E6" w14:textId="77777777" w:rsidR="003E304F" w:rsidRPr="00324CA4" w:rsidRDefault="003E304F" w:rsidP="00324CA4">
            <w:pPr>
              <w:jc w:val="center"/>
              <w:rPr>
                <w:color w:val="FF0000"/>
                <w:kern w:val="32"/>
                <w:sz w:val="28"/>
                <w:szCs w:val="28"/>
              </w:rPr>
            </w:pPr>
            <w:r w:rsidRPr="00324CA4">
              <w:rPr>
                <w:color w:val="FF0000"/>
                <w:kern w:val="32"/>
                <w:sz w:val="28"/>
                <w:szCs w:val="28"/>
              </w:rPr>
              <w:t>59:32-6.5837</w:t>
            </w:r>
          </w:p>
        </w:tc>
      </w:tr>
      <w:tr w:rsidR="003E304F" w:rsidRPr="00324CA4" w14:paraId="23B63964" w14:textId="77777777" w:rsidTr="00324CA4">
        <w:trPr>
          <w:trHeight w:val="81"/>
          <w:jc w:val="center"/>
        </w:trPr>
        <w:tc>
          <w:tcPr>
            <w:tcW w:w="7792" w:type="dxa"/>
            <w:shd w:val="clear" w:color="auto" w:fill="auto"/>
          </w:tcPr>
          <w:p w14:paraId="552C82FE" w14:textId="77777777" w:rsidR="003E304F" w:rsidRPr="00324CA4" w:rsidRDefault="003E304F" w:rsidP="00151CCD">
            <w:pPr>
              <w:rPr>
                <w:color w:val="FF0000"/>
                <w:kern w:val="32"/>
                <w:sz w:val="28"/>
                <w:szCs w:val="28"/>
              </w:rPr>
            </w:pPr>
            <w:r w:rsidRPr="00324CA4">
              <w:rPr>
                <w:color w:val="FF0000"/>
                <w:kern w:val="32"/>
                <w:sz w:val="28"/>
                <w:szCs w:val="28"/>
              </w:rPr>
              <w:t>Охранная зона ТП 10/0,4кВ № 47279, входящая в со</w:t>
            </w:r>
            <w:r w:rsidR="00151CCD" w:rsidRPr="00324CA4">
              <w:rPr>
                <w:color w:val="FF0000"/>
                <w:kern w:val="32"/>
                <w:sz w:val="28"/>
                <w:szCs w:val="28"/>
              </w:rPr>
              <w:t>став электросетевого комплекса «</w:t>
            </w:r>
            <w:r w:rsidRPr="00324CA4">
              <w:rPr>
                <w:color w:val="FF0000"/>
                <w:kern w:val="32"/>
                <w:sz w:val="28"/>
                <w:szCs w:val="28"/>
              </w:rPr>
              <w:t>Муллы</w:t>
            </w:r>
            <w:r w:rsidR="00151CCD" w:rsidRPr="00324CA4">
              <w:rPr>
                <w:color w:val="FF0000"/>
                <w:kern w:val="32"/>
                <w:sz w:val="28"/>
                <w:szCs w:val="28"/>
              </w:rPr>
              <w:t>»</w:t>
            </w:r>
          </w:p>
        </w:tc>
        <w:tc>
          <w:tcPr>
            <w:tcW w:w="2268" w:type="dxa"/>
            <w:shd w:val="clear" w:color="auto" w:fill="auto"/>
          </w:tcPr>
          <w:p w14:paraId="27AA1E1F" w14:textId="77777777" w:rsidR="003E304F" w:rsidRPr="00324CA4" w:rsidRDefault="003E304F" w:rsidP="00324CA4">
            <w:pPr>
              <w:jc w:val="center"/>
              <w:rPr>
                <w:color w:val="FF0000"/>
                <w:kern w:val="32"/>
                <w:sz w:val="28"/>
                <w:szCs w:val="28"/>
              </w:rPr>
            </w:pPr>
            <w:r w:rsidRPr="00324CA4">
              <w:rPr>
                <w:color w:val="FF0000"/>
                <w:kern w:val="32"/>
                <w:sz w:val="28"/>
                <w:szCs w:val="28"/>
              </w:rPr>
              <w:t>59:32-6.1626</w:t>
            </w:r>
          </w:p>
          <w:p w14:paraId="4452488E" w14:textId="0C985C34" w:rsidR="003E304F" w:rsidRPr="00324CA4" w:rsidRDefault="003E304F" w:rsidP="00324CA4">
            <w:pPr>
              <w:jc w:val="center"/>
              <w:rPr>
                <w:color w:val="FF0000"/>
                <w:kern w:val="32"/>
                <w:sz w:val="28"/>
                <w:szCs w:val="28"/>
              </w:rPr>
            </w:pPr>
            <w:r w:rsidRPr="00324CA4">
              <w:rPr>
                <w:color w:val="FF0000"/>
                <w:kern w:val="32"/>
                <w:sz w:val="28"/>
                <w:szCs w:val="28"/>
              </w:rPr>
              <w:t>59.32.2.1744</w:t>
            </w:r>
          </w:p>
        </w:tc>
      </w:tr>
      <w:tr w:rsidR="003E304F" w:rsidRPr="00324CA4" w14:paraId="5125C756" w14:textId="77777777" w:rsidTr="00324CA4">
        <w:trPr>
          <w:trHeight w:val="81"/>
          <w:jc w:val="center"/>
        </w:trPr>
        <w:tc>
          <w:tcPr>
            <w:tcW w:w="7792" w:type="dxa"/>
            <w:shd w:val="clear" w:color="auto" w:fill="auto"/>
          </w:tcPr>
          <w:p w14:paraId="20C487F3"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 0824</w:t>
            </w:r>
          </w:p>
        </w:tc>
        <w:tc>
          <w:tcPr>
            <w:tcW w:w="2268" w:type="dxa"/>
            <w:shd w:val="clear" w:color="auto" w:fill="auto"/>
          </w:tcPr>
          <w:p w14:paraId="2EA027DB" w14:textId="77777777" w:rsidR="003E304F" w:rsidRPr="00324CA4" w:rsidRDefault="003E304F" w:rsidP="00324CA4">
            <w:pPr>
              <w:jc w:val="center"/>
              <w:rPr>
                <w:color w:val="FF0000"/>
                <w:kern w:val="32"/>
                <w:sz w:val="28"/>
                <w:szCs w:val="28"/>
              </w:rPr>
            </w:pPr>
            <w:r w:rsidRPr="00324CA4">
              <w:rPr>
                <w:color w:val="FF0000"/>
                <w:kern w:val="32"/>
                <w:sz w:val="28"/>
                <w:szCs w:val="28"/>
              </w:rPr>
              <w:t>59:32-6.2430</w:t>
            </w:r>
          </w:p>
        </w:tc>
      </w:tr>
      <w:tr w:rsidR="003E304F" w:rsidRPr="00324CA4" w14:paraId="629122D6" w14:textId="77777777" w:rsidTr="00324CA4">
        <w:trPr>
          <w:trHeight w:val="81"/>
          <w:jc w:val="center"/>
        </w:trPr>
        <w:tc>
          <w:tcPr>
            <w:tcW w:w="7792" w:type="dxa"/>
            <w:shd w:val="clear" w:color="auto" w:fill="auto"/>
          </w:tcPr>
          <w:p w14:paraId="315D12B9"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 47450</w:t>
            </w:r>
          </w:p>
        </w:tc>
        <w:tc>
          <w:tcPr>
            <w:tcW w:w="2268" w:type="dxa"/>
            <w:shd w:val="clear" w:color="auto" w:fill="auto"/>
          </w:tcPr>
          <w:p w14:paraId="5AA40CEF" w14:textId="77777777" w:rsidR="003E304F" w:rsidRPr="00324CA4" w:rsidRDefault="003E304F" w:rsidP="00324CA4">
            <w:pPr>
              <w:jc w:val="center"/>
              <w:rPr>
                <w:color w:val="FF0000"/>
                <w:kern w:val="32"/>
                <w:sz w:val="28"/>
                <w:szCs w:val="28"/>
              </w:rPr>
            </w:pPr>
            <w:r w:rsidRPr="00324CA4">
              <w:rPr>
                <w:color w:val="FF0000"/>
                <w:kern w:val="32"/>
                <w:sz w:val="28"/>
                <w:szCs w:val="28"/>
              </w:rPr>
              <w:t>59:32-6.2156</w:t>
            </w:r>
          </w:p>
        </w:tc>
      </w:tr>
      <w:tr w:rsidR="003E304F" w:rsidRPr="00324CA4" w14:paraId="48E8581A" w14:textId="77777777" w:rsidTr="00324CA4">
        <w:trPr>
          <w:trHeight w:val="81"/>
          <w:jc w:val="center"/>
        </w:trPr>
        <w:tc>
          <w:tcPr>
            <w:tcW w:w="7792" w:type="dxa"/>
            <w:shd w:val="clear" w:color="auto" w:fill="auto"/>
          </w:tcPr>
          <w:p w14:paraId="74F248CD"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№43465, входящей в состав электросет</w:t>
            </w:r>
            <w:r w:rsidR="00151CCD" w:rsidRPr="00324CA4">
              <w:rPr>
                <w:color w:val="FF0000"/>
                <w:kern w:val="32"/>
                <w:sz w:val="28"/>
                <w:szCs w:val="28"/>
              </w:rPr>
              <w:t>евого комплекса «Муллы»</w:t>
            </w:r>
          </w:p>
        </w:tc>
        <w:tc>
          <w:tcPr>
            <w:tcW w:w="2268" w:type="dxa"/>
            <w:shd w:val="clear" w:color="auto" w:fill="auto"/>
          </w:tcPr>
          <w:p w14:paraId="0DDFD13E" w14:textId="77777777" w:rsidR="003E304F" w:rsidRPr="00324CA4" w:rsidRDefault="003E304F" w:rsidP="00324CA4">
            <w:pPr>
              <w:jc w:val="center"/>
              <w:rPr>
                <w:color w:val="FF0000"/>
                <w:kern w:val="32"/>
                <w:sz w:val="28"/>
                <w:szCs w:val="28"/>
              </w:rPr>
            </w:pPr>
            <w:r w:rsidRPr="00324CA4">
              <w:rPr>
                <w:color w:val="FF0000"/>
                <w:kern w:val="32"/>
                <w:sz w:val="28"/>
                <w:szCs w:val="28"/>
              </w:rPr>
              <w:t>59:32-6.1541</w:t>
            </w:r>
          </w:p>
          <w:p w14:paraId="5E6AF93C" w14:textId="77777777" w:rsidR="003E304F" w:rsidRPr="00324CA4" w:rsidRDefault="003E304F" w:rsidP="00324CA4">
            <w:pPr>
              <w:jc w:val="center"/>
              <w:rPr>
                <w:color w:val="FF0000"/>
                <w:kern w:val="32"/>
                <w:sz w:val="28"/>
                <w:szCs w:val="28"/>
              </w:rPr>
            </w:pPr>
            <w:r w:rsidRPr="00324CA4">
              <w:rPr>
                <w:color w:val="FF0000"/>
                <w:kern w:val="32"/>
                <w:sz w:val="28"/>
                <w:szCs w:val="28"/>
              </w:rPr>
              <w:t>59.32.2.1826</w:t>
            </w:r>
          </w:p>
        </w:tc>
      </w:tr>
      <w:tr w:rsidR="003E304F" w:rsidRPr="00324CA4" w14:paraId="40D12C3B" w14:textId="77777777" w:rsidTr="00324CA4">
        <w:trPr>
          <w:trHeight w:val="81"/>
          <w:jc w:val="center"/>
        </w:trPr>
        <w:tc>
          <w:tcPr>
            <w:tcW w:w="7792" w:type="dxa"/>
            <w:shd w:val="clear" w:color="auto" w:fill="auto"/>
          </w:tcPr>
          <w:p w14:paraId="1488A71A"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ТП-3639</w:t>
            </w:r>
          </w:p>
        </w:tc>
        <w:tc>
          <w:tcPr>
            <w:tcW w:w="2268" w:type="dxa"/>
            <w:shd w:val="clear" w:color="auto" w:fill="auto"/>
          </w:tcPr>
          <w:p w14:paraId="597F5920" w14:textId="77777777" w:rsidR="003E304F" w:rsidRPr="00324CA4" w:rsidRDefault="003E304F" w:rsidP="00324CA4">
            <w:pPr>
              <w:jc w:val="center"/>
              <w:rPr>
                <w:color w:val="FF0000"/>
                <w:kern w:val="32"/>
                <w:sz w:val="28"/>
                <w:szCs w:val="28"/>
              </w:rPr>
            </w:pPr>
            <w:r w:rsidRPr="00324CA4">
              <w:rPr>
                <w:color w:val="FF0000"/>
                <w:kern w:val="32"/>
                <w:sz w:val="28"/>
                <w:szCs w:val="28"/>
              </w:rPr>
              <w:t>59:32-6.938</w:t>
            </w:r>
          </w:p>
          <w:p w14:paraId="058B01D0" w14:textId="77777777" w:rsidR="003E304F" w:rsidRPr="00324CA4" w:rsidRDefault="003E304F" w:rsidP="00324CA4">
            <w:pPr>
              <w:jc w:val="center"/>
              <w:rPr>
                <w:color w:val="FF0000"/>
                <w:kern w:val="32"/>
                <w:sz w:val="28"/>
                <w:szCs w:val="28"/>
              </w:rPr>
            </w:pPr>
            <w:r w:rsidRPr="00324CA4">
              <w:rPr>
                <w:color w:val="FF0000"/>
                <w:kern w:val="32"/>
                <w:sz w:val="28"/>
                <w:szCs w:val="28"/>
              </w:rPr>
              <w:t>59.32.2.1557</w:t>
            </w:r>
          </w:p>
        </w:tc>
      </w:tr>
      <w:tr w:rsidR="003E304F" w:rsidRPr="00324CA4" w14:paraId="4D831D03" w14:textId="77777777" w:rsidTr="00324CA4">
        <w:trPr>
          <w:trHeight w:val="81"/>
          <w:jc w:val="center"/>
        </w:trPr>
        <w:tc>
          <w:tcPr>
            <w:tcW w:w="7792" w:type="dxa"/>
            <w:shd w:val="clear" w:color="auto" w:fill="auto"/>
          </w:tcPr>
          <w:p w14:paraId="339A9898" w14:textId="77777777" w:rsidR="003E304F" w:rsidRPr="00324CA4" w:rsidRDefault="003E304F" w:rsidP="003E304F">
            <w:pPr>
              <w:rPr>
                <w:color w:val="FF0000"/>
                <w:kern w:val="32"/>
                <w:sz w:val="28"/>
                <w:szCs w:val="28"/>
              </w:rPr>
            </w:pPr>
            <w:r w:rsidRPr="00324CA4">
              <w:rPr>
                <w:color w:val="FF0000"/>
                <w:kern w:val="32"/>
                <w:sz w:val="28"/>
                <w:szCs w:val="28"/>
              </w:rPr>
              <w:t>Охранная зона здания (контейнерного типа) КТП №47465</w:t>
            </w:r>
          </w:p>
        </w:tc>
        <w:tc>
          <w:tcPr>
            <w:tcW w:w="2268" w:type="dxa"/>
            <w:shd w:val="clear" w:color="auto" w:fill="auto"/>
          </w:tcPr>
          <w:p w14:paraId="4CDCCBCC" w14:textId="77777777" w:rsidR="003E304F" w:rsidRPr="00324CA4" w:rsidRDefault="003E304F" w:rsidP="00324CA4">
            <w:pPr>
              <w:jc w:val="center"/>
              <w:rPr>
                <w:color w:val="FF0000"/>
                <w:kern w:val="32"/>
                <w:sz w:val="28"/>
                <w:szCs w:val="28"/>
              </w:rPr>
            </w:pPr>
            <w:r w:rsidRPr="00324CA4">
              <w:rPr>
                <w:color w:val="FF0000"/>
                <w:kern w:val="32"/>
                <w:sz w:val="28"/>
                <w:szCs w:val="28"/>
              </w:rPr>
              <w:t>59:32-6.2673</w:t>
            </w:r>
          </w:p>
        </w:tc>
      </w:tr>
      <w:tr w:rsidR="003E304F" w:rsidRPr="00324CA4" w14:paraId="3821A4A2" w14:textId="77777777" w:rsidTr="00324CA4">
        <w:trPr>
          <w:trHeight w:val="81"/>
          <w:jc w:val="center"/>
        </w:trPr>
        <w:tc>
          <w:tcPr>
            <w:tcW w:w="7792" w:type="dxa"/>
            <w:shd w:val="clear" w:color="auto" w:fill="auto"/>
          </w:tcPr>
          <w:p w14:paraId="39FCD601"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№47746</w:t>
            </w:r>
          </w:p>
        </w:tc>
        <w:tc>
          <w:tcPr>
            <w:tcW w:w="2268" w:type="dxa"/>
            <w:shd w:val="clear" w:color="auto" w:fill="auto"/>
          </w:tcPr>
          <w:p w14:paraId="33AABD01" w14:textId="77777777" w:rsidR="003E304F" w:rsidRPr="00324CA4" w:rsidRDefault="003E304F" w:rsidP="00324CA4">
            <w:pPr>
              <w:jc w:val="center"/>
              <w:rPr>
                <w:color w:val="FF0000"/>
                <w:kern w:val="32"/>
                <w:sz w:val="28"/>
                <w:szCs w:val="28"/>
              </w:rPr>
            </w:pPr>
            <w:r w:rsidRPr="00324CA4">
              <w:rPr>
                <w:color w:val="FF0000"/>
                <w:kern w:val="32"/>
                <w:sz w:val="28"/>
                <w:szCs w:val="28"/>
              </w:rPr>
              <w:t>59:32-6.2849</w:t>
            </w:r>
          </w:p>
        </w:tc>
      </w:tr>
      <w:tr w:rsidR="003E304F" w:rsidRPr="00324CA4" w14:paraId="57B30D3F" w14:textId="77777777" w:rsidTr="00324CA4">
        <w:trPr>
          <w:trHeight w:val="81"/>
          <w:jc w:val="center"/>
        </w:trPr>
        <w:tc>
          <w:tcPr>
            <w:tcW w:w="7792" w:type="dxa"/>
            <w:shd w:val="clear" w:color="auto" w:fill="auto"/>
          </w:tcPr>
          <w:p w14:paraId="7DB5A973"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ТП-47743</w:t>
            </w:r>
          </w:p>
        </w:tc>
        <w:tc>
          <w:tcPr>
            <w:tcW w:w="2268" w:type="dxa"/>
            <w:shd w:val="clear" w:color="auto" w:fill="auto"/>
          </w:tcPr>
          <w:p w14:paraId="3D328F5F" w14:textId="77777777" w:rsidR="003E304F" w:rsidRPr="00324CA4" w:rsidRDefault="003E304F" w:rsidP="00324CA4">
            <w:pPr>
              <w:jc w:val="center"/>
              <w:rPr>
                <w:color w:val="FF0000"/>
                <w:kern w:val="32"/>
                <w:sz w:val="28"/>
                <w:szCs w:val="28"/>
              </w:rPr>
            </w:pPr>
            <w:r w:rsidRPr="00324CA4">
              <w:rPr>
                <w:color w:val="FF0000"/>
                <w:kern w:val="32"/>
                <w:sz w:val="28"/>
                <w:szCs w:val="28"/>
              </w:rPr>
              <w:t>59:32-6.2037</w:t>
            </w:r>
          </w:p>
        </w:tc>
      </w:tr>
      <w:tr w:rsidR="003E304F" w:rsidRPr="00324CA4" w14:paraId="04A904E8" w14:textId="77777777" w:rsidTr="00324CA4">
        <w:trPr>
          <w:trHeight w:val="81"/>
          <w:jc w:val="center"/>
        </w:trPr>
        <w:tc>
          <w:tcPr>
            <w:tcW w:w="7792" w:type="dxa"/>
            <w:shd w:val="clear" w:color="auto" w:fill="auto"/>
          </w:tcPr>
          <w:p w14:paraId="0B100CA5"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 47744</w:t>
            </w:r>
          </w:p>
        </w:tc>
        <w:tc>
          <w:tcPr>
            <w:tcW w:w="2268" w:type="dxa"/>
            <w:shd w:val="clear" w:color="auto" w:fill="auto"/>
          </w:tcPr>
          <w:p w14:paraId="01C1D8DB" w14:textId="77777777" w:rsidR="003E304F" w:rsidRPr="00324CA4" w:rsidRDefault="003E304F" w:rsidP="00324CA4">
            <w:pPr>
              <w:jc w:val="center"/>
              <w:rPr>
                <w:color w:val="FF0000"/>
                <w:kern w:val="32"/>
                <w:sz w:val="28"/>
                <w:szCs w:val="28"/>
              </w:rPr>
            </w:pPr>
            <w:r w:rsidRPr="00324CA4">
              <w:rPr>
                <w:color w:val="FF0000"/>
                <w:kern w:val="32"/>
                <w:sz w:val="28"/>
                <w:szCs w:val="28"/>
              </w:rPr>
              <w:t>59:32-6.2284</w:t>
            </w:r>
          </w:p>
        </w:tc>
      </w:tr>
      <w:tr w:rsidR="003E304F" w:rsidRPr="00324CA4" w14:paraId="5258F309" w14:textId="77777777" w:rsidTr="00324CA4">
        <w:trPr>
          <w:trHeight w:val="81"/>
          <w:jc w:val="center"/>
        </w:trPr>
        <w:tc>
          <w:tcPr>
            <w:tcW w:w="7792" w:type="dxa"/>
            <w:shd w:val="clear" w:color="auto" w:fill="auto"/>
          </w:tcPr>
          <w:p w14:paraId="632DE65D"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№47444, входящей в состав э</w:t>
            </w:r>
            <w:r w:rsidR="00442110" w:rsidRPr="00324CA4">
              <w:rPr>
                <w:color w:val="FF0000"/>
                <w:kern w:val="32"/>
                <w:sz w:val="28"/>
                <w:szCs w:val="28"/>
              </w:rPr>
              <w:t>лектросетевого комплекса «Муллы»</w:t>
            </w:r>
          </w:p>
        </w:tc>
        <w:tc>
          <w:tcPr>
            <w:tcW w:w="2268" w:type="dxa"/>
            <w:shd w:val="clear" w:color="auto" w:fill="auto"/>
          </w:tcPr>
          <w:p w14:paraId="72EB6373" w14:textId="77777777" w:rsidR="003E304F" w:rsidRPr="00324CA4" w:rsidRDefault="003E304F" w:rsidP="00324CA4">
            <w:pPr>
              <w:jc w:val="center"/>
              <w:rPr>
                <w:color w:val="FF0000"/>
                <w:kern w:val="32"/>
                <w:sz w:val="28"/>
                <w:szCs w:val="28"/>
              </w:rPr>
            </w:pPr>
            <w:r w:rsidRPr="00324CA4">
              <w:rPr>
                <w:color w:val="FF0000"/>
                <w:kern w:val="32"/>
                <w:sz w:val="28"/>
                <w:szCs w:val="28"/>
              </w:rPr>
              <w:t>59:32-6.1539</w:t>
            </w:r>
          </w:p>
          <w:p w14:paraId="4B53365A" w14:textId="77777777" w:rsidR="003E304F" w:rsidRPr="00324CA4" w:rsidRDefault="003E304F" w:rsidP="00324CA4">
            <w:pPr>
              <w:jc w:val="center"/>
              <w:rPr>
                <w:color w:val="FF0000"/>
                <w:kern w:val="32"/>
                <w:sz w:val="28"/>
                <w:szCs w:val="28"/>
              </w:rPr>
            </w:pPr>
            <w:r w:rsidRPr="00324CA4">
              <w:rPr>
                <w:color w:val="FF0000"/>
                <w:kern w:val="32"/>
                <w:sz w:val="28"/>
                <w:szCs w:val="28"/>
              </w:rPr>
              <w:t>59.32.2.1829</w:t>
            </w:r>
          </w:p>
        </w:tc>
      </w:tr>
      <w:tr w:rsidR="003E304F" w:rsidRPr="00324CA4" w14:paraId="27E9C639" w14:textId="77777777" w:rsidTr="00324CA4">
        <w:trPr>
          <w:trHeight w:val="81"/>
          <w:jc w:val="center"/>
        </w:trPr>
        <w:tc>
          <w:tcPr>
            <w:tcW w:w="7792" w:type="dxa"/>
            <w:shd w:val="clear" w:color="auto" w:fill="auto"/>
          </w:tcPr>
          <w:p w14:paraId="39708007"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ТП-7287</w:t>
            </w:r>
          </w:p>
        </w:tc>
        <w:tc>
          <w:tcPr>
            <w:tcW w:w="2268" w:type="dxa"/>
            <w:shd w:val="clear" w:color="auto" w:fill="auto"/>
          </w:tcPr>
          <w:p w14:paraId="2BEC6BA1" w14:textId="77777777" w:rsidR="003E304F" w:rsidRPr="00324CA4" w:rsidRDefault="003E304F" w:rsidP="00324CA4">
            <w:pPr>
              <w:jc w:val="center"/>
              <w:rPr>
                <w:color w:val="FF0000"/>
                <w:kern w:val="32"/>
                <w:sz w:val="28"/>
                <w:szCs w:val="28"/>
              </w:rPr>
            </w:pPr>
            <w:r w:rsidRPr="00324CA4">
              <w:rPr>
                <w:color w:val="FF0000"/>
                <w:kern w:val="32"/>
                <w:sz w:val="28"/>
                <w:szCs w:val="28"/>
              </w:rPr>
              <w:t>59:32-6.1991</w:t>
            </w:r>
          </w:p>
        </w:tc>
      </w:tr>
      <w:tr w:rsidR="003E304F" w:rsidRPr="00324CA4" w14:paraId="66F9012E" w14:textId="77777777" w:rsidTr="00324CA4">
        <w:trPr>
          <w:trHeight w:val="81"/>
          <w:jc w:val="center"/>
        </w:trPr>
        <w:tc>
          <w:tcPr>
            <w:tcW w:w="7792" w:type="dxa"/>
            <w:shd w:val="clear" w:color="auto" w:fill="auto"/>
          </w:tcPr>
          <w:p w14:paraId="4E663E2A"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ТП-4122</w:t>
            </w:r>
          </w:p>
        </w:tc>
        <w:tc>
          <w:tcPr>
            <w:tcW w:w="2268" w:type="dxa"/>
            <w:shd w:val="clear" w:color="auto" w:fill="auto"/>
          </w:tcPr>
          <w:p w14:paraId="436BB9B5" w14:textId="77777777" w:rsidR="003E304F" w:rsidRPr="00324CA4" w:rsidRDefault="003E304F" w:rsidP="00324CA4">
            <w:pPr>
              <w:jc w:val="center"/>
              <w:rPr>
                <w:color w:val="FF0000"/>
                <w:kern w:val="32"/>
                <w:sz w:val="28"/>
                <w:szCs w:val="28"/>
              </w:rPr>
            </w:pPr>
            <w:r w:rsidRPr="00324CA4">
              <w:rPr>
                <w:color w:val="FF0000"/>
                <w:kern w:val="32"/>
                <w:sz w:val="28"/>
                <w:szCs w:val="28"/>
              </w:rPr>
              <w:t>59:32-6.1697</w:t>
            </w:r>
          </w:p>
          <w:p w14:paraId="16C0368A" w14:textId="77777777" w:rsidR="003E304F" w:rsidRPr="00324CA4" w:rsidRDefault="003E304F" w:rsidP="00324CA4">
            <w:pPr>
              <w:jc w:val="center"/>
              <w:rPr>
                <w:color w:val="FF0000"/>
                <w:kern w:val="32"/>
                <w:sz w:val="28"/>
                <w:szCs w:val="28"/>
              </w:rPr>
            </w:pPr>
            <w:r w:rsidRPr="00324CA4">
              <w:rPr>
                <w:color w:val="FF0000"/>
                <w:kern w:val="32"/>
                <w:sz w:val="28"/>
                <w:szCs w:val="28"/>
              </w:rPr>
              <w:t>59.32.2.1880</w:t>
            </w:r>
          </w:p>
        </w:tc>
      </w:tr>
      <w:tr w:rsidR="003E304F" w:rsidRPr="00324CA4" w14:paraId="2392AE0F" w14:textId="77777777" w:rsidTr="00324CA4">
        <w:trPr>
          <w:trHeight w:val="81"/>
          <w:jc w:val="center"/>
        </w:trPr>
        <w:tc>
          <w:tcPr>
            <w:tcW w:w="7792" w:type="dxa"/>
            <w:shd w:val="clear" w:color="auto" w:fill="auto"/>
          </w:tcPr>
          <w:p w14:paraId="79AF32A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ТП-3492</w:t>
            </w:r>
          </w:p>
        </w:tc>
        <w:tc>
          <w:tcPr>
            <w:tcW w:w="2268" w:type="dxa"/>
            <w:shd w:val="clear" w:color="auto" w:fill="auto"/>
          </w:tcPr>
          <w:p w14:paraId="51361A10" w14:textId="77777777" w:rsidR="003E304F" w:rsidRPr="00324CA4" w:rsidRDefault="003E304F" w:rsidP="00324CA4">
            <w:pPr>
              <w:jc w:val="center"/>
              <w:rPr>
                <w:color w:val="FF0000"/>
                <w:kern w:val="32"/>
                <w:sz w:val="28"/>
                <w:szCs w:val="28"/>
              </w:rPr>
            </w:pPr>
            <w:r w:rsidRPr="00324CA4">
              <w:rPr>
                <w:color w:val="FF0000"/>
                <w:kern w:val="32"/>
                <w:sz w:val="28"/>
                <w:szCs w:val="28"/>
              </w:rPr>
              <w:t>59:32-6.2154</w:t>
            </w:r>
          </w:p>
        </w:tc>
      </w:tr>
      <w:tr w:rsidR="003E304F" w:rsidRPr="00324CA4" w14:paraId="22C92754" w14:textId="77777777" w:rsidTr="00324CA4">
        <w:trPr>
          <w:trHeight w:val="81"/>
          <w:jc w:val="center"/>
        </w:trPr>
        <w:tc>
          <w:tcPr>
            <w:tcW w:w="7792" w:type="dxa"/>
            <w:shd w:val="clear" w:color="auto" w:fill="auto"/>
          </w:tcPr>
          <w:p w14:paraId="4D2C2B8C"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ТП-7233</w:t>
            </w:r>
          </w:p>
        </w:tc>
        <w:tc>
          <w:tcPr>
            <w:tcW w:w="2268" w:type="dxa"/>
            <w:shd w:val="clear" w:color="auto" w:fill="auto"/>
          </w:tcPr>
          <w:p w14:paraId="328F793F" w14:textId="77777777" w:rsidR="003E304F" w:rsidRPr="00324CA4" w:rsidRDefault="003E304F" w:rsidP="00324CA4">
            <w:pPr>
              <w:jc w:val="center"/>
              <w:rPr>
                <w:color w:val="FF0000"/>
                <w:kern w:val="32"/>
                <w:sz w:val="28"/>
                <w:szCs w:val="28"/>
              </w:rPr>
            </w:pPr>
            <w:r w:rsidRPr="00324CA4">
              <w:rPr>
                <w:color w:val="FF0000"/>
                <w:kern w:val="32"/>
                <w:sz w:val="28"/>
                <w:szCs w:val="28"/>
              </w:rPr>
              <w:t>59:32-6.1669</w:t>
            </w:r>
          </w:p>
          <w:p w14:paraId="452B2221" w14:textId="4C15FC80" w:rsidR="003E304F" w:rsidRPr="00324CA4" w:rsidRDefault="003E304F" w:rsidP="00324CA4">
            <w:pPr>
              <w:jc w:val="center"/>
              <w:rPr>
                <w:color w:val="FF0000"/>
                <w:kern w:val="32"/>
                <w:sz w:val="28"/>
                <w:szCs w:val="28"/>
              </w:rPr>
            </w:pPr>
            <w:r w:rsidRPr="00324CA4">
              <w:rPr>
                <w:color w:val="FF0000"/>
                <w:kern w:val="32"/>
                <w:sz w:val="28"/>
                <w:szCs w:val="28"/>
              </w:rPr>
              <w:t>59.32.2.1695</w:t>
            </w:r>
          </w:p>
        </w:tc>
      </w:tr>
      <w:tr w:rsidR="003E304F" w:rsidRPr="00324CA4" w14:paraId="095ADCCD" w14:textId="77777777" w:rsidTr="00324CA4">
        <w:trPr>
          <w:trHeight w:val="81"/>
          <w:jc w:val="center"/>
        </w:trPr>
        <w:tc>
          <w:tcPr>
            <w:tcW w:w="7792" w:type="dxa"/>
            <w:shd w:val="clear" w:color="auto" w:fill="auto"/>
          </w:tcPr>
          <w:p w14:paraId="19F6851B"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ТП-7649</w:t>
            </w:r>
          </w:p>
        </w:tc>
        <w:tc>
          <w:tcPr>
            <w:tcW w:w="2268" w:type="dxa"/>
            <w:shd w:val="clear" w:color="auto" w:fill="auto"/>
          </w:tcPr>
          <w:p w14:paraId="215D0A24" w14:textId="77777777" w:rsidR="003E304F" w:rsidRPr="00324CA4" w:rsidRDefault="003E304F" w:rsidP="00324CA4">
            <w:pPr>
              <w:jc w:val="center"/>
              <w:rPr>
                <w:color w:val="FF0000"/>
                <w:kern w:val="32"/>
                <w:sz w:val="28"/>
                <w:szCs w:val="28"/>
              </w:rPr>
            </w:pPr>
            <w:r w:rsidRPr="00324CA4">
              <w:rPr>
                <w:color w:val="FF0000"/>
                <w:kern w:val="32"/>
                <w:sz w:val="28"/>
                <w:szCs w:val="28"/>
              </w:rPr>
              <w:t>59:32-6.1960</w:t>
            </w:r>
          </w:p>
        </w:tc>
      </w:tr>
      <w:tr w:rsidR="003E304F" w:rsidRPr="00324CA4" w14:paraId="025BF614" w14:textId="77777777" w:rsidTr="00324CA4">
        <w:trPr>
          <w:trHeight w:val="81"/>
          <w:jc w:val="center"/>
        </w:trPr>
        <w:tc>
          <w:tcPr>
            <w:tcW w:w="7792" w:type="dxa"/>
            <w:shd w:val="clear" w:color="auto" w:fill="auto"/>
          </w:tcPr>
          <w:p w14:paraId="7DD55027"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ТП-7231</w:t>
            </w:r>
          </w:p>
        </w:tc>
        <w:tc>
          <w:tcPr>
            <w:tcW w:w="2268" w:type="dxa"/>
            <w:shd w:val="clear" w:color="auto" w:fill="auto"/>
          </w:tcPr>
          <w:p w14:paraId="7B70E465" w14:textId="77777777" w:rsidR="003E304F" w:rsidRPr="00324CA4" w:rsidRDefault="003E304F" w:rsidP="00324CA4">
            <w:pPr>
              <w:jc w:val="center"/>
              <w:rPr>
                <w:color w:val="FF0000"/>
                <w:kern w:val="32"/>
                <w:sz w:val="28"/>
                <w:szCs w:val="28"/>
              </w:rPr>
            </w:pPr>
            <w:r w:rsidRPr="00324CA4">
              <w:rPr>
                <w:color w:val="FF0000"/>
                <w:kern w:val="32"/>
                <w:sz w:val="28"/>
                <w:szCs w:val="28"/>
              </w:rPr>
              <w:t>59:32-6.1642</w:t>
            </w:r>
          </w:p>
          <w:p w14:paraId="34F6FD30" w14:textId="02848A87" w:rsidR="003E304F" w:rsidRPr="00324CA4" w:rsidRDefault="003E304F" w:rsidP="00324CA4">
            <w:pPr>
              <w:jc w:val="center"/>
              <w:rPr>
                <w:color w:val="FF0000"/>
                <w:kern w:val="32"/>
                <w:sz w:val="28"/>
                <w:szCs w:val="28"/>
              </w:rPr>
            </w:pPr>
            <w:r w:rsidRPr="00324CA4">
              <w:rPr>
                <w:color w:val="FF0000"/>
                <w:kern w:val="32"/>
                <w:sz w:val="28"/>
                <w:szCs w:val="28"/>
              </w:rPr>
              <w:t>59.32.2.1725</w:t>
            </w:r>
          </w:p>
        </w:tc>
      </w:tr>
      <w:tr w:rsidR="003E304F" w:rsidRPr="00324CA4" w14:paraId="0395F6D2" w14:textId="77777777" w:rsidTr="00324CA4">
        <w:trPr>
          <w:trHeight w:val="81"/>
          <w:jc w:val="center"/>
        </w:trPr>
        <w:tc>
          <w:tcPr>
            <w:tcW w:w="7792" w:type="dxa"/>
            <w:shd w:val="clear" w:color="auto" w:fill="auto"/>
          </w:tcPr>
          <w:p w14:paraId="1CFC165D"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ТП-7326</w:t>
            </w:r>
          </w:p>
        </w:tc>
        <w:tc>
          <w:tcPr>
            <w:tcW w:w="2268" w:type="dxa"/>
            <w:shd w:val="clear" w:color="auto" w:fill="auto"/>
          </w:tcPr>
          <w:p w14:paraId="0DF2B100" w14:textId="77777777" w:rsidR="003E304F" w:rsidRPr="00324CA4" w:rsidRDefault="003E304F" w:rsidP="00324CA4">
            <w:pPr>
              <w:jc w:val="center"/>
              <w:rPr>
                <w:color w:val="FF0000"/>
                <w:kern w:val="32"/>
                <w:sz w:val="28"/>
                <w:szCs w:val="28"/>
              </w:rPr>
            </w:pPr>
            <w:r w:rsidRPr="00324CA4">
              <w:rPr>
                <w:color w:val="FF0000"/>
                <w:kern w:val="32"/>
                <w:sz w:val="28"/>
                <w:szCs w:val="28"/>
              </w:rPr>
              <w:t>59:32-6.1687</w:t>
            </w:r>
          </w:p>
          <w:p w14:paraId="327D14DB" w14:textId="31C31038" w:rsidR="003E304F" w:rsidRPr="00324CA4" w:rsidRDefault="003E304F" w:rsidP="00324CA4">
            <w:pPr>
              <w:jc w:val="center"/>
              <w:rPr>
                <w:color w:val="FF0000"/>
                <w:kern w:val="32"/>
                <w:sz w:val="28"/>
                <w:szCs w:val="28"/>
              </w:rPr>
            </w:pPr>
            <w:r w:rsidRPr="00324CA4">
              <w:rPr>
                <w:color w:val="FF0000"/>
                <w:kern w:val="32"/>
                <w:sz w:val="28"/>
                <w:szCs w:val="28"/>
              </w:rPr>
              <w:t>59.32.2.1683</w:t>
            </w:r>
          </w:p>
        </w:tc>
      </w:tr>
      <w:tr w:rsidR="003E304F" w:rsidRPr="00324CA4" w14:paraId="6AB79CAA" w14:textId="77777777" w:rsidTr="00324CA4">
        <w:trPr>
          <w:trHeight w:val="81"/>
          <w:jc w:val="center"/>
        </w:trPr>
        <w:tc>
          <w:tcPr>
            <w:tcW w:w="7792" w:type="dxa"/>
            <w:shd w:val="clear" w:color="auto" w:fill="auto"/>
          </w:tcPr>
          <w:p w14:paraId="2B2A80E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7672</w:t>
            </w:r>
          </w:p>
        </w:tc>
        <w:tc>
          <w:tcPr>
            <w:tcW w:w="2268" w:type="dxa"/>
            <w:shd w:val="clear" w:color="auto" w:fill="auto"/>
          </w:tcPr>
          <w:p w14:paraId="18A0C523" w14:textId="77777777" w:rsidR="003E304F" w:rsidRPr="00324CA4" w:rsidRDefault="003E304F" w:rsidP="00324CA4">
            <w:pPr>
              <w:jc w:val="center"/>
              <w:rPr>
                <w:color w:val="FF0000"/>
                <w:kern w:val="32"/>
                <w:sz w:val="28"/>
                <w:szCs w:val="28"/>
              </w:rPr>
            </w:pPr>
            <w:r w:rsidRPr="00324CA4">
              <w:rPr>
                <w:color w:val="FF0000"/>
                <w:kern w:val="32"/>
                <w:sz w:val="28"/>
                <w:szCs w:val="28"/>
              </w:rPr>
              <w:t>59:32-6.2419</w:t>
            </w:r>
          </w:p>
        </w:tc>
      </w:tr>
      <w:tr w:rsidR="003E304F" w:rsidRPr="00324CA4" w14:paraId="18FE9880" w14:textId="77777777" w:rsidTr="00324CA4">
        <w:trPr>
          <w:trHeight w:val="81"/>
          <w:jc w:val="center"/>
        </w:trPr>
        <w:tc>
          <w:tcPr>
            <w:tcW w:w="7792" w:type="dxa"/>
            <w:shd w:val="clear" w:color="auto" w:fill="auto"/>
          </w:tcPr>
          <w:p w14:paraId="21021481"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объекта электросетевого хозяйства ТП-7650</w:t>
            </w:r>
          </w:p>
        </w:tc>
        <w:tc>
          <w:tcPr>
            <w:tcW w:w="2268" w:type="dxa"/>
            <w:shd w:val="clear" w:color="auto" w:fill="auto"/>
          </w:tcPr>
          <w:p w14:paraId="67D95E2B" w14:textId="77777777" w:rsidR="003E304F" w:rsidRPr="00324CA4" w:rsidRDefault="003E304F" w:rsidP="00324CA4">
            <w:pPr>
              <w:jc w:val="center"/>
              <w:rPr>
                <w:color w:val="FF0000"/>
                <w:kern w:val="32"/>
                <w:sz w:val="28"/>
                <w:szCs w:val="28"/>
              </w:rPr>
            </w:pPr>
            <w:r w:rsidRPr="00324CA4">
              <w:rPr>
                <w:color w:val="FF0000"/>
                <w:kern w:val="32"/>
                <w:sz w:val="28"/>
                <w:szCs w:val="28"/>
              </w:rPr>
              <w:t>59:32-6.2033</w:t>
            </w:r>
          </w:p>
        </w:tc>
      </w:tr>
      <w:tr w:rsidR="003E304F" w:rsidRPr="00324CA4" w14:paraId="5ED17905" w14:textId="77777777" w:rsidTr="00324CA4">
        <w:trPr>
          <w:trHeight w:val="81"/>
          <w:jc w:val="center"/>
        </w:trPr>
        <w:tc>
          <w:tcPr>
            <w:tcW w:w="7792" w:type="dxa"/>
            <w:shd w:val="clear" w:color="auto" w:fill="auto"/>
          </w:tcPr>
          <w:p w14:paraId="7A2D2A28"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ТП-7185</w:t>
            </w:r>
          </w:p>
        </w:tc>
        <w:tc>
          <w:tcPr>
            <w:tcW w:w="2268" w:type="dxa"/>
            <w:shd w:val="clear" w:color="auto" w:fill="auto"/>
          </w:tcPr>
          <w:p w14:paraId="31B7418F" w14:textId="77777777" w:rsidR="003E304F" w:rsidRPr="00324CA4" w:rsidRDefault="003E304F" w:rsidP="00324CA4">
            <w:pPr>
              <w:jc w:val="center"/>
              <w:rPr>
                <w:color w:val="FF0000"/>
                <w:kern w:val="32"/>
                <w:sz w:val="28"/>
                <w:szCs w:val="28"/>
              </w:rPr>
            </w:pPr>
            <w:r w:rsidRPr="00324CA4">
              <w:rPr>
                <w:color w:val="FF0000"/>
                <w:kern w:val="32"/>
                <w:sz w:val="28"/>
                <w:szCs w:val="28"/>
              </w:rPr>
              <w:t>59:32-6.1685</w:t>
            </w:r>
          </w:p>
          <w:p w14:paraId="5E5ADCB2" w14:textId="23521083" w:rsidR="003E304F" w:rsidRPr="00324CA4" w:rsidRDefault="003E304F" w:rsidP="00324CA4">
            <w:pPr>
              <w:jc w:val="center"/>
              <w:rPr>
                <w:color w:val="FF0000"/>
                <w:kern w:val="32"/>
                <w:sz w:val="28"/>
                <w:szCs w:val="28"/>
              </w:rPr>
            </w:pPr>
            <w:r w:rsidRPr="00324CA4">
              <w:rPr>
                <w:color w:val="FF0000"/>
                <w:kern w:val="32"/>
                <w:sz w:val="28"/>
                <w:szCs w:val="28"/>
              </w:rPr>
              <w:t>59.32.2.1684</w:t>
            </w:r>
          </w:p>
        </w:tc>
      </w:tr>
      <w:tr w:rsidR="003E304F" w:rsidRPr="00324CA4" w14:paraId="5CFB81C2" w14:textId="77777777" w:rsidTr="00324CA4">
        <w:trPr>
          <w:trHeight w:val="81"/>
          <w:jc w:val="center"/>
        </w:trPr>
        <w:tc>
          <w:tcPr>
            <w:tcW w:w="7792" w:type="dxa"/>
            <w:shd w:val="clear" w:color="auto" w:fill="auto"/>
          </w:tcPr>
          <w:p w14:paraId="251CA549"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№43187</w:t>
            </w:r>
          </w:p>
        </w:tc>
        <w:tc>
          <w:tcPr>
            <w:tcW w:w="2268" w:type="dxa"/>
            <w:shd w:val="clear" w:color="auto" w:fill="auto"/>
          </w:tcPr>
          <w:p w14:paraId="56FDADA5" w14:textId="77777777" w:rsidR="003E304F" w:rsidRPr="00324CA4" w:rsidRDefault="003E304F" w:rsidP="00324CA4">
            <w:pPr>
              <w:jc w:val="center"/>
              <w:rPr>
                <w:color w:val="FF0000"/>
                <w:kern w:val="32"/>
                <w:sz w:val="28"/>
                <w:szCs w:val="28"/>
              </w:rPr>
            </w:pPr>
            <w:r w:rsidRPr="00324CA4">
              <w:rPr>
                <w:color w:val="FF0000"/>
                <w:kern w:val="32"/>
                <w:sz w:val="28"/>
                <w:szCs w:val="28"/>
              </w:rPr>
              <w:t>59:32-6.1965</w:t>
            </w:r>
          </w:p>
        </w:tc>
      </w:tr>
      <w:tr w:rsidR="003E304F" w:rsidRPr="00324CA4" w14:paraId="2F48254D" w14:textId="77777777" w:rsidTr="00324CA4">
        <w:trPr>
          <w:trHeight w:val="81"/>
          <w:jc w:val="center"/>
        </w:trPr>
        <w:tc>
          <w:tcPr>
            <w:tcW w:w="7792" w:type="dxa"/>
            <w:shd w:val="clear" w:color="auto" w:fill="auto"/>
          </w:tcPr>
          <w:p w14:paraId="37ADE21E"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 47777</w:t>
            </w:r>
          </w:p>
        </w:tc>
        <w:tc>
          <w:tcPr>
            <w:tcW w:w="2268" w:type="dxa"/>
            <w:shd w:val="clear" w:color="auto" w:fill="auto"/>
          </w:tcPr>
          <w:p w14:paraId="24C86F4B" w14:textId="77777777" w:rsidR="003E304F" w:rsidRPr="00324CA4" w:rsidRDefault="003E304F" w:rsidP="00324CA4">
            <w:pPr>
              <w:jc w:val="center"/>
              <w:rPr>
                <w:color w:val="FF0000"/>
                <w:kern w:val="32"/>
                <w:sz w:val="28"/>
                <w:szCs w:val="28"/>
              </w:rPr>
            </w:pPr>
            <w:r w:rsidRPr="00324CA4">
              <w:rPr>
                <w:color w:val="FF0000"/>
                <w:kern w:val="32"/>
                <w:sz w:val="28"/>
                <w:szCs w:val="28"/>
              </w:rPr>
              <w:t>59:32-6.1627</w:t>
            </w:r>
          </w:p>
          <w:p w14:paraId="38625448" w14:textId="1E5025BE" w:rsidR="003E304F" w:rsidRPr="00324CA4" w:rsidRDefault="003E304F" w:rsidP="00324CA4">
            <w:pPr>
              <w:jc w:val="center"/>
              <w:rPr>
                <w:color w:val="FF0000"/>
                <w:kern w:val="32"/>
                <w:sz w:val="28"/>
                <w:szCs w:val="28"/>
              </w:rPr>
            </w:pPr>
            <w:r w:rsidRPr="00324CA4">
              <w:rPr>
                <w:color w:val="FF0000"/>
                <w:kern w:val="32"/>
                <w:sz w:val="28"/>
                <w:szCs w:val="28"/>
              </w:rPr>
              <w:t>59.32.2.1746</w:t>
            </w:r>
          </w:p>
        </w:tc>
      </w:tr>
      <w:tr w:rsidR="003E304F" w:rsidRPr="00324CA4" w14:paraId="3B192578" w14:textId="77777777" w:rsidTr="00324CA4">
        <w:trPr>
          <w:trHeight w:val="81"/>
          <w:jc w:val="center"/>
        </w:trPr>
        <w:tc>
          <w:tcPr>
            <w:tcW w:w="7792" w:type="dxa"/>
            <w:shd w:val="clear" w:color="auto" w:fill="auto"/>
          </w:tcPr>
          <w:p w14:paraId="7DCBB7F6"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 47327, входящая в со</w:t>
            </w:r>
            <w:r w:rsidR="00151CCD" w:rsidRPr="00324CA4">
              <w:rPr>
                <w:color w:val="FF0000"/>
                <w:kern w:val="32"/>
                <w:sz w:val="28"/>
                <w:szCs w:val="28"/>
              </w:rPr>
              <w:t>став электросетевого комплекса «Муллы»</w:t>
            </w:r>
          </w:p>
        </w:tc>
        <w:tc>
          <w:tcPr>
            <w:tcW w:w="2268" w:type="dxa"/>
            <w:shd w:val="clear" w:color="auto" w:fill="auto"/>
          </w:tcPr>
          <w:p w14:paraId="0B5D5307" w14:textId="77777777" w:rsidR="003E304F" w:rsidRPr="00324CA4" w:rsidRDefault="003E304F" w:rsidP="00324CA4">
            <w:pPr>
              <w:jc w:val="center"/>
              <w:rPr>
                <w:color w:val="FF0000"/>
                <w:kern w:val="32"/>
                <w:sz w:val="28"/>
                <w:szCs w:val="28"/>
              </w:rPr>
            </w:pPr>
            <w:r w:rsidRPr="00324CA4">
              <w:rPr>
                <w:color w:val="FF0000"/>
                <w:kern w:val="32"/>
                <w:sz w:val="28"/>
                <w:szCs w:val="28"/>
              </w:rPr>
              <w:t>59:32-6.1621</w:t>
            </w:r>
          </w:p>
          <w:p w14:paraId="1646F45C" w14:textId="03C4ADB0" w:rsidR="003E304F" w:rsidRPr="00324CA4" w:rsidRDefault="003E304F" w:rsidP="00324CA4">
            <w:pPr>
              <w:jc w:val="center"/>
              <w:rPr>
                <w:color w:val="FF0000"/>
                <w:kern w:val="32"/>
                <w:sz w:val="28"/>
                <w:szCs w:val="28"/>
              </w:rPr>
            </w:pPr>
            <w:r w:rsidRPr="00324CA4">
              <w:rPr>
                <w:color w:val="FF0000"/>
                <w:kern w:val="32"/>
                <w:sz w:val="28"/>
                <w:szCs w:val="28"/>
              </w:rPr>
              <w:t>59.32.2.1745</w:t>
            </w:r>
          </w:p>
        </w:tc>
      </w:tr>
      <w:tr w:rsidR="003E304F" w:rsidRPr="00324CA4" w14:paraId="4E1FAC76" w14:textId="77777777" w:rsidTr="00324CA4">
        <w:trPr>
          <w:trHeight w:val="81"/>
          <w:jc w:val="center"/>
        </w:trPr>
        <w:tc>
          <w:tcPr>
            <w:tcW w:w="7792" w:type="dxa"/>
            <w:shd w:val="clear" w:color="auto" w:fill="auto"/>
          </w:tcPr>
          <w:p w14:paraId="4EBF4156"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 00837</w:t>
            </w:r>
          </w:p>
        </w:tc>
        <w:tc>
          <w:tcPr>
            <w:tcW w:w="2268" w:type="dxa"/>
            <w:shd w:val="clear" w:color="auto" w:fill="auto"/>
          </w:tcPr>
          <w:p w14:paraId="1A3A6ACB" w14:textId="77777777" w:rsidR="003E304F" w:rsidRPr="00324CA4" w:rsidRDefault="003E304F" w:rsidP="00324CA4">
            <w:pPr>
              <w:jc w:val="center"/>
              <w:rPr>
                <w:color w:val="FF0000"/>
                <w:kern w:val="32"/>
                <w:sz w:val="28"/>
                <w:szCs w:val="28"/>
              </w:rPr>
            </w:pPr>
            <w:r w:rsidRPr="00324CA4">
              <w:rPr>
                <w:color w:val="FF0000"/>
                <w:kern w:val="32"/>
                <w:sz w:val="28"/>
                <w:szCs w:val="28"/>
              </w:rPr>
              <w:t>59:32-6.2425</w:t>
            </w:r>
          </w:p>
        </w:tc>
      </w:tr>
      <w:tr w:rsidR="003E304F" w:rsidRPr="00324CA4" w14:paraId="1FE30E96" w14:textId="77777777" w:rsidTr="00324CA4">
        <w:trPr>
          <w:trHeight w:val="81"/>
          <w:jc w:val="center"/>
        </w:trPr>
        <w:tc>
          <w:tcPr>
            <w:tcW w:w="7792" w:type="dxa"/>
            <w:shd w:val="clear" w:color="auto" w:fill="auto"/>
          </w:tcPr>
          <w:p w14:paraId="302805FB"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объектов электросетевого хозяйства</w:t>
            </w:r>
          </w:p>
        </w:tc>
        <w:tc>
          <w:tcPr>
            <w:tcW w:w="2268" w:type="dxa"/>
            <w:shd w:val="clear" w:color="auto" w:fill="auto"/>
          </w:tcPr>
          <w:p w14:paraId="0A7A433B" w14:textId="77777777" w:rsidR="003E304F" w:rsidRPr="00324CA4" w:rsidRDefault="003E304F" w:rsidP="00324CA4">
            <w:pPr>
              <w:jc w:val="center"/>
              <w:rPr>
                <w:color w:val="FF0000"/>
                <w:kern w:val="32"/>
                <w:sz w:val="28"/>
                <w:szCs w:val="28"/>
              </w:rPr>
            </w:pPr>
            <w:r w:rsidRPr="00324CA4">
              <w:rPr>
                <w:color w:val="FF0000"/>
                <w:kern w:val="32"/>
                <w:sz w:val="28"/>
                <w:szCs w:val="28"/>
              </w:rPr>
              <w:t>59:32-6.700</w:t>
            </w:r>
          </w:p>
          <w:p w14:paraId="0F71E822" w14:textId="2B47ED3D" w:rsidR="003E304F" w:rsidRPr="00324CA4" w:rsidRDefault="003E304F" w:rsidP="00324CA4">
            <w:pPr>
              <w:jc w:val="center"/>
              <w:rPr>
                <w:color w:val="FF0000"/>
                <w:kern w:val="32"/>
                <w:sz w:val="28"/>
                <w:szCs w:val="28"/>
              </w:rPr>
            </w:pPr>
            <w:r w:rsidRPr="00324CA4">
              <w:rPr>
                <w:color w:val="FF0000"/>
                <w:kern w:val="32"/>
                <w:sz w:val="28"/>
                <w:szCs w:val="28"/>
              </w:rPr>
              <w:t>59.32.2.884</w:t>
            </w:r>
          </w:p>
        </w:tc>
      </w:tr>
      <w:tr w:rsidR="003E304F" w:rsidRPr="00324CA4" w14:paraId="3DF8508C" w14:textId="77777777" w:rsidTr="00324CA4">
        <w:trPr>
          <w:trHeight w:val="81"/>
          <w:jc w:val="center"/>
        </w:trPr>
        <w:tc>
          <w:tcPr>
            <w:tcW w:w="7792" w:type="dxa"/>
            <w:shd w:val="clear" w:color="auto" w:fill="auto"/>
          </w:tcPr>
          <w:p w14:paraId="64B346B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 00810</w:t>
            </w:r>
          </w:p>
        </w:tc>
        <w:tc>
          <w:tcPr>
            <w:tcW w:w="2268" w:type="dxa"/>
            <w:shd w:val="clear" w:color="auto" w:fill="auto"/>
          </w:tcPr>
          <w:p w14:paraId="4CADADFB" w14:textId="77777777" w:rsidR="003E304F" w:rsidRPr="00324CA4" w:rsidRDefault="003E304F" w:rsidP="00324CA4">
            <w:pPr>
              <w:jc w:val="center"/>
              <w:rPr>
                <w:color w:val="FF0000"/>
                <w:kern w:val="32"/>
                <w:sz w:val="28"/>
                <w:szCs w:val="28"/>
              </w:rPr>
            </w:pPr>
            <w:r w:rsidRPr="00324CA4">
              <w:rPr>
                <w:color w:val="FF0000"/>
                <w:kern w:val="32"/>
                <w:sz w:val="28"/>
                <w:szCs w:val="28"/>
              </w:rPr>
              <w:t>59:32-6.2473</w:t>
            </w:r>
          </w:p>
        </w:tc>
      </w:tr>
      <w:tr w:rsidR="003E304F" w:rsidRPr="00324CA4" w14:paraId="5E93AD23" w14:textId="77777777" w:rsidTr="00324CA4">
        <w:trPr>
          <w:trHeight w:val="81"/>
          <w:jc w:val="center"/>
        </w:trPr>
        <w:tc>
          <w:tcPr>
            <w:tcW w:w="7792" w:type="dxa"/>
            <w:shd w:val="clear" w:color="auto" w:fill="auto"/>
          </w:tcPr>
          <w:p w14:paraId="7A36E6F1"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ТП-3412, ТП-3240</w:t>
            </w:r>
          </w:p>
        </w:tc>
        <w:tc>
          <w:tcPr>
            <w:tcW w:w="2268" w:type="dxa"/>
            <w:shd w:val="clear" w:color="auto" w:fill="auto"/>
          </w:tcPr>
          <w:p w14:paraId="2746B4D2" w14:textId="77777777" w:rsidR="003E304F" w:rsidRPr="00324CA4" w:rsidRDefault="003E304F" w:rsidP="00324CA4">
            <w:pPr>
              <w:jc w:val="center"/>
              <w:rPr>
                <w:color w:val="FF0000"/>
                <w:kern w:val="32"/>
                <w:sz w:val="28"/>
                <w:szCs w:val="28"/>
              </w:rPr>
            </w:pPr>
            <w:r w:rsidRPr="00324CA4">
              <w:rPr>
                <w:color w:val="FF0000"/>
                <w:kern w:val="32"/>
                <w:sz w:val="28"/>
                <w:szCs w:val="28"/>
              </w:rPr>
              <w:t>59:32-6.2111</w:t>
            </w:r>
          </w:p>
        </w:tc>
      </w:tr>
      <w:tr w:rsidR="003E304F" w:rsidRPr="00324CA4" w14:paraId="166E525D" w14:textId="77777777" w:rsidTr="00324CA4">
        <w:trPr>
          <w:trHeight w:val="81"/>
          <w:jc w:val="center"/>
        </w:trPr>
        <w:tc>
          <w:tcPr>
            <w:tcW w:w="7792" w:type="dxa"/>
            <w:shd w:val="clear" w:color="auto" w:fill="auto"/>
          </w:tcPr>
          <w:p w14:paraId="6265F12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 43247, ТП 10/0,4кВ № 43404, входящей в со</w:t>
            </w:r>
            <w:r w:rsidR="00151CCD" w:rsidRPr="00324CA4">
              <w:rPr>
                <w:color w:val="FF0000"/>
                <w:kern w:val="32"/>
                <w:sz w:val="28"/>
                <w:szCs w:val="28"/>
              </w:rPr>
              <w:t>став электросетевого комплекса «Муллы»</w:t>
            </w:r>
          </w:p>
        </w:tc>
        <w:tc>
          <w:tcPr>
            <w:tcW w:w="2268" w:type="dxa"/>
            <w:shd w:val="clear" w:color="auto" w:fill="auto"/>
          </w:tcPr>
          <w:p w14:paraId="7BE246E7" w14:textId="77777777" w:rsidR="003E304F" w:rsidRPr="00324CA4" w:rsidRDefault="003E304F" w:rsidP="00324CA4">
            <w:pPr>
              <w:jc w:val="center"/>
              <w:rPr>
                <w:color w:val="FF0000"/>
                <w:kern w:val="32"/>
                <w:sz w:val="28"/>
                <w:szCs w:val="28"/>
              </w:rPr>
            </w:pPr>
            <w:r w:rsidRPr="00324CA4">
              <w:rPr>
                <w:color w:val="FF0000"/>
                <w:kern w:val="32"/>
                <w:sz w:val="28"/>
                <w:szCs w:val="28"/>
              </w:rPr>
              <w:t>59:32-6.1516</w:t>
            </w:r>
          </w:p>
          <w:p w14:paraId="32C6F9EA" w14:textId="77777777" w:rsidR="003E304F" w:rsidRPr="00324CA4" w:rsidRDefault="003E304F" w:rsidP="00324CA4">
            <w:pPr>
              <w:jc w:val="center"/>
              <w:rPr>
                <w:color w:val="FF0000"/>
                <w:kern w:val="32"/>
                <w:sz w:val="28"/>
                <w:szCs w:val="28"/>
              </w:rPr>
            </w:pPr>
            <w:r w:rsidRPr="00324CA4">
              <w:rPr>
                <w:color w:val="FF0000"/>
                <w:kern w:val="32"/>
                <w:sz w:val="28"/>
                <w:szCs w:val="28"/>
              </w:rPr>
              <w:t>59.32.2.1859</w:t>
            </w:r>
          </w:p>
        </w:tc>
      </w:tr>
      <w:tr w:rsidR="003E304F" w:rsidRPr="00324CA4" w14:paraId="5B693E57" w14:textId="77777777" w:rsidTr="00324CA4">
        <w:trPr>
          <w:trHeight w:val="81"/>
          <w:jc w:val="center"/>
        </w:trPr>
        <w:tc>
          <w:tcPr>
            <w:tcW w:w="7792" w:type="dxa"/>
            <w:shd w:val="clear" w:color="auto" w:fill="auto"/>
          </w:tcPr>
          <w:p w14:paraId="215A70C9"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ТП-7281</w:t>
            </w:r>
          </w:p>
        </w:tc>
        <w:tc>
          <w:tcPr>
            <w:tcW w:w="2268" w:type="dxa"/>
            <w:shd w:val="clear" w:color="auto" w:fill="auto"/>
          </w:tcPr>
          <w:p w14:paraId="25A58EEF" w14:textId="77777777" w:rsidR="003E304F" w:rsidRPr="00324CA4" w:rsidRDefault="003E304F" w:rsidP="00324CA4">
            <w:pPr>
              <w:jc w:val="center"/>
              <w:rPr>
                <w:color w:val="FF0000"/>
                <w:kern w:val="32"/>
                <w:sz w:val="28"/>
                <w:szCs w:val="28"/>
              </w:rPr>
            </w:pPr>
            <w:r w:rsidRPr="00324CA4">
              <w:rPr>
                <w:color w:val="FF0000"/>
                <w:kern w:val="32"/>
                <w:sz w:val="28"/>
                <w:szCs w:val="28"/>
              </w:rPr>
              <w:t>59:32-6.1840</w:t>
            </w:r>
          </w:p>
        </w:tc>
      </w:tr>
      <w:tr w:rsidR="003E304F" w:rsidRPr="00324CA4" w14:paraId="37A098C9" w14:textId="77777777" w:rsidTr="00324CA4">
        <w:trPr>
          <w:trHeight w:val="81"/>
          <w:jc w:val="center"/>
        </w:trPr>
        <w:tc>
          <w:tcPr>
            <w:tcW w:w="7792" w:type="dxa"/>
            <w:shd w:val="clear" w:color="auto" w:fill="auto"/>
          </w:tcPr>
          <w:p w14:paraId="6F896F7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№43466</w:t>
            </w:r>
          </w:p>
        </w:tc>
        <w:tc>
          <w:tcPr>
            <w:tcW w:w="2268" w:type="dxa"/>
            <w:shd w:val="clear" w:color="auto" w:fill="auto"/>
          </w:tcPr>
          <w:p w14:paraId="068501BE" w14:textId="77777777" w:rsidR="003E304F" w:rsidRPr="00324CA4" w:rsidRDefault="003E304F" w:rsidP="00324CA4">
            <w:pPr>
              <w:jc w:val="center"/>
              <w:rPr>
                <w:color w:val="FF0000"/>
                <w:kern w:val="32"/>
                <w:sz w:val="28"/>
                <w:szCs w:val="28"/>
              </w:rPr>
            </w:pPr>
            <w:r w:rsidRPr="00324CA4">
              <w:rPr>
                <w:color w:val="FF0000"/>
                <w:kern w:val="32"/>
                <w:sz w:val="28"/>
                <w:szCs w:val="28"/>
              </w:rPr>
              <w:t>59:32-6.2243</w:t>
            </w:r>
          </w:p>
        </w:tc>
      </w:tr>
      <w:tr w:rsidR="003E304F" w:rsidRPr="00324CA4" w14:paraId="4D0BD477" w14:textId="77777777" w:rsidTr="00324CA4">
        <w:trPr>
          <w:trHeight w:val="81"/>
          <w:jc w:val="center"/>
        </w:trPr>
        <w:tc>
          <w:tcPr>
            <w:tcW w:w="7792" w:type="dxa"/>
            <w:shd w:val="clear" w:color="auto" w:fill="auto"/>
          </w:tcPr>
          <w:p w14:paraId="27122ACB"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КТП-7011 6/0,4кВ, КТП-7012 6/0,4кВ</w:t>
            </w:r>
          </w:p>
        </w:tc>
        <w:tc>
          <w:tcPr>
            <w:tcW w:w="2268" w:type="dxa"/>
            <w:shd w:val="clear" w:color="auto" w:fill="auto"/>
          </w:tcPr>
          <w:p w14:paraId="7F006411" w14:textId="77777777" w:rsidR="003E304F" w:rsidRPr="00324CA4" w:rsidRDefault="003E304F" w:rsidP="00324CA4">
            <w:pPr>
              <w:jc w:val="center"/>
              <w:rPr>
                <w:color w:val="FF0000"/>
                <w:kern w:val="32"/>
                <w:sz w:val="28"/>
                <w:szCs w:val="28"/>
              </w:rPr>
            </w:pPr>
            <w:r w:rsidRPr="00324CA4">
              <w:rPr>
                <w:color w:val="FF0000"/>
                <w:kern w:val="32"/>
                <w:sz w:val="28"/>
                <w:szCs w:val="28"/>
              </w:rPr>
              <w:t>59:32-6.2403</w:t>
            </w:r>
          </w:p>
        </w:tc>
      </w:tr>
      <w:tr w:rsidR="003E304F" w:rsidRPr="00324CA4" w14:paraId="0507C139" w14:textId="77777777" w:rsidTr="00324CA4">
        <w:trPr>
          <w:trHeight w:val="81"/>
          <w:jc w:val="center"/>
        </w:trPr>
        <w:tc>
          <w:tcPr>
            <w:tcW w:w="7792" w:type="dxa"/>
            <w:shd w:val="clear" w:color="auto" w:fill="auto"/>
          </w:tcPr>
          <w:p w14:paraId="59E2AF79"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ТП-10/0,4 кВ № 43427</w:t>
            </w:r>
          </w:p>
        </w:tc>
        <w:tc>
          <w:tcPr>
            <w:tcW w:w="2268" w:type="dxa"/>
            <w:shd w:val="clear" w:color="auto" w:fill="auto"/>
          </w:tcPr>
          <w:p w14:paraId="6872916B" w14:textId="77777777" w:rsidR="003E304F" w:rsidRPr="00324CA4" w:rsidRDefault="003E304F" w:rsidP="00324CA4">
            <w:pPr>
              <w:jc w:val="center"/>
              <w:rPr>
                <w:color w:val="FF0000"/>
                <w:kern w:val="32"/>
                <w:sz w:val="28"/>
                <w:szCs w:val="28"/>
              </w:rPr>
            </w:pPr>
            <w:r w:rsidRPr="00324CA4">
              <w:rPr>
                <w:color w:val="FF0000"/>
                <w:kern w:val="32"/>
                <w:sz w:val="28"/>
                <w:szCs w:val="28"/>
              </w:rPr>
              <w:t>59:32-6.1655</w:t>
            </w:r>
          </w:p>
          <w:p w14:paraId="0E419542" w14:textId="77777777" w:rsidR="003E304F" w:rsidRPr="00324CA4" w:rsidRDefault="003E304F" w:rsidP="00324CA4">
            <w:pPr>
              <w:jc w:val="center"/>
              <w:rPr>
                <w:color w:val="FF0000"/>
                <w:kern w:val="32"/>
                <w:sz w:val="28"/>
                <w:szCs w:val="28"/>
              </w:rPr>
            </w:pPr>
            <w:r w:rsidRPr="00324CA4">
              <w:rPr>
                <w:color w:val="FF0000"/>
                <w:kern w:val="32"/>
                <w:sz w:val="28"/>
                <w:szCs w:val="28"/>
              </w:rPr>
              <w:t>59.32.2.1710</w:t>
            </w:r>
          </w:p>
        </w:tc>
      </w:tr>
      <w:tr w:rsidR="003E304F" w:rsidRPr="00324CA4" w14:paraId="06DAFF94" w14:textId="77777777" w:rsidTr="00324CA4">
        <w:trPr>
          <w:trHeight w:val="81"/>
          <w:jc w:val="center"/>
        </w:trPr>
        <w:tc>
          <w:tcPr>
            <w:tcW w:w="7792" w:type="dxa"/>
            <w:shd w:val="clear" w:color="auto" w:fill="auto"/>
          </w:tcPr>
          <w:p w14:paraId="158C5CAF" w14:textId="77777777" w:rsidR="003E304F" w:rsidRPr="00324CA4" w:rsidRDefault="003E304F" w:rsidP="002670C9">
            <w:pPr>
              <w:rPr>
                <w:color w:val="FF0000"/>
                <w:kern w:val="32"/>
                <w:sz w:val="28"/>
                <w:szCs w:val="28"/>
              </w:rPr>
            </w:pPr>
            <w:r w:rsidRPr="00324CA4">
              <w:rPr>
                <w:color w:val="FF0000"/>
                <w:kern w:val="32"/>
                <w:sz w:val="28"/>
                <w:szCs w:val="28"/>
              </w:rPr>
              <w:t>Охранная зона трансформаторн</w:t>
            </w:r>
            <w:r w:rsidR="002670C9" w:rsidRPr="00324CA4">
              <w:rPr>
                <w:color w:val="FF0000"/>
                <w:kern w:val="32"/>
                <w:sz w:val="28"/>
                <w:szCs w:val="28"/>
              </w:rPr>
              <w:t>ой</w:t>
            </w:r>
            <w:r w:rsidRPr="00324CA4">
              <w:rPr>
                <w:color w:val="FF0000"/>
                <w:kern w:val="32"/>
                <w:sz w:val="28"/>
                <w:szCs w:val="28"/>
              </w:rPr>
              <w:t xml:space="preserve"> подстанци</w:t>
            </w:r>
            <w:r w:rsidR="002670C9" w:rsidRPr="00324CA4">
              <w:rPr>
                <w:color w:val="FF0000"/>
                <w:kern w:val="32"/>
                <w:sz w:val="28"/>
                <w:szCs w:val="28"/>
              </w:rPr>
              <w:t>и</w:t>
            </w:r>
            <w:r w:rsidRPr="00324CA4">
              <w:rPr>
                <w:color w:val="FF0000"/>
                <w:kern w:val="32"/>
                <w:sz w:val="28"/>
                <w:szCs w:val="28"/>
              </w:rPr>
              <w:t xml:space="preserve"> TП-7283</w:t>
            </w:r>
          </w:p>
        </w:tc>
        <w:tc>
          <w:tcPr>
            <w:tcW w:w="2268" w:type="dxa"/>
            <w:shd w:val="clear" w:color="auto" w:fill="auto"/>
          </w:tcPr>
          <w:p w14:paraId="44CC6929" w14:textId="77777777" w:rsidR="003E304F" w:rsidRPr="00324CA4" w:rsidRDefault="003E304F" w:rsidP="00324CA4">
            <w:pPr>
              <w:jc w:val="center"/>
              <w:rPr>
                <w:color w:val="FF0000"/>
                <w:kern w:val="32"/>
                <w:sz w:val="28"/>
                <w:szCs w:val="28"/>
              </w:rPr>
            </w:pPr>
            <w:r w:rsidRPr="00324CA4">
              <w:rPr>
                <w:color w:val="FF0000"/>
                <w:kern w:val="32"/>
                <w:sz w:val="28"/>
                <w:szCs w:val="28"/>
              </w:rPr>
              <w:t>59:32-6.297</w:t>
            </w:r>
          </w:p>
          <w:p w14:paraId="70EB1D96" w14:textId="01650EC3" w:rsidR="003E304F" w:rsidRPr="00324CA4" w:rsidRDefault="003E304F" w:rsidP="00324CA4">
            <w:pPr>
              <w:jc w:val="center"/>
              <w:rPr>
                <w:color w:val="FF0000"/>
                <w:kern w:val="32"/>
                <w:sz w:val="28"/>
                <w:szCs w:val="28"/>
              </w:rPr>
            </w:pPr>
            <w:r w:rsidRPr="00324CA4">
              <w:rPr>
                <w:color w:val="FF0000"/>
                <w:kern w:val="32"/>
                <w:sz w:val="28"/>
                <w:szCs w:val="28"/>
              </w:rPr>
              <w:t>59.32.2.1545</w:t>
            </w:r>
          </w:p>
        </w:tc>
      </w:tr>
      <w:tr w:rsidR="003E304F" w:rsidRPr="00324CA4" w14:paraId="41A822ED" w14:textId="77777777" w:rsidTr="00324CA4">
        <w:trPr>
          <w:trHeight w:val="81"/>
          <w:jc w:val="center"/>
        </w:trPr>
        <w:tc>
          <w:tcPr>
            <w:tcW w:w="7792" w:type="dxa"/>
            <w:shd w:val="clear" w:color="auto" w:fill="auto"/>
          </w:tcPr>
          <w:p w14:paraId="1A8B7C74"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№47699</w:t>
            </w:r>
          </w:p>
        </w:tc>
        <w:tc>
          <w:tcPr>
            <w:tcW w:w="2268" w:type="dxa"/>
            <w:shd w:val="clear" w:color="auto" w:fill="auto"/>
          </w:tcPr>
          <w:p w14:paraId="74321DA4" w14:textId="77777777" w:rsidR="003E304F" w:rsidRPr="00324CA4" w:rsidRDefault="003E304F" w:rsidP="00324CA4">
            <w:pPr>
              <w:jc w:val="center"/>
              <w:rPr>
                <w:color w:val="FF0000"/>
                <w:kern w:val="32"/>
                <w:sz w:val="28"/>
                <w:szCs w:val="28"/>
              </w:rPr>
            </w:pPr>
            <w:r w:rsidRPr="00324CA4">
              <w:rPr>
                <w:color w:val="FF0000"/>
                <w:kern w:val="32"/>
                <w:sz w:val="28"/>
                <w:szCs w:val="28"/>
              </w:rPr>
              <w:t>59:32-6.2599</w:t>
            </w:r>
          </w:p>
        </w:tc>
      </w:tr>
      <w:tr w:rsidR="003E304F" w:rsidRPr="00324CA4" w14:paraId="0A822607" w14:textId="77777777" w:rsidTr="00324CA4">
        <w:trPr>
          <w:trHeight w:val="81"/>
          <w:jc w:val="center"/>
        </w:trPr>
        <w:tc>
          <w:tcPr>
            <w:tcW w:w="7792" w:type="dxa"/>
            <w:shd w:val="clear" w:color="auto" w:fill="auto"/>
          </w:tcPr>
          <w:p w14:paraId="6A50ABCC"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ТП-7646</w:t>
            </w:r>
          </w:p>
        </w:tc>
        <w:tc>
          <w:tcPr>
            <w:tcW w:w="2268" w:type="dxa"/>
            <w:shd w:val="clear" w:color="auto" w:fill="auto"/>
          </w:tcPr>
          <w:p w14:paraId="33DB98D0" w14:textId="77777777" w:rsidR="003E304F" w:rsidRPr="00324CA4" w:rsidRDefault="003E304F" w:rsidP="00324CA4">
            <w:pPr>
              <w:jc w:val="center"/>
              <w:rPr>
                <w:color w:val="FF0000"/>
                <w:kern w:val="32"/>
                <w:sz w:val="28"/>
                <w:szCs w:val="28"/>
              </w:rPr>
            </w:pPr>
            <w:r w:rsidRPr="00324CA4">
              <w:rPr>
                <w:color w:val="FF0000"/>
                <w:kern w:val="32"/>
                <w:sz w:val="28"/>
                <w:szCs w:val="28"/>
              </w:rPr>
              <w:t>59:32-6.2276</w:t>
            </w:r>
          </w:p>
        </w:tc>
      </w:tr>
      <w:tr w:rsidR="003E304F" w:rsidRPr="00324CA4" w14:paraId="0FB665AA" w14:textId="77777777" w:rsidTr="00324CA4">
        <w:trPr>
          <w:trHeight w:val="81"/>
          <w:jc w:val="center"/>
        </w:trPr>
        <w:tc>
          <w:tcPr>
            <w:tcW w:w="7792" w:type="dxa"/>
            <w:shd w:val="clear" w:color="auto" w:fill="auto"/>
          </w:tcPr>
          <w:p w14:paraId="3DF99271"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ТП-3236</w:t>
            </w:r>
          </w:p>
        </w:tc>
        <w:tc>
          <w:tcPr>
            <w:tcW w:w="2268" w:type="dxa"/>
            <w:shd w:val="clear" w:color="auto" w:fill="auto"/>
          </w:tcPr>
          <w:p w14:paraId="2A73BFDC" w14:textId="77777777" w:rsidR="003E304F" w:rsidRPr="00324CA4" w:rsidRDefault="003E304F" w:rsidP="00324CA4">
            <w:pPr>
              <w:jc w:val="center"/>
              <w:rPr>
                <w:color w:val="FF0000"/>
                <w:kern w:val="32"/>
                <w:sz w:val="28"/>
                <w:szCs w:val="28"/>
              </w:rPr>
            </w:pPr>
            <w:r w:rsidRPr="00324CA4">
              <w:rPr>
                <w:color w:val="FF0000"/>
                <w:kern w:val="32"/>
                <w:sz w:val="28"/>
                <w:szCs w:val="28"/>
              </w:rPr>
              <w:t>59:32-6.1639</w:t>
            </w:r>
          </w:p>
          <w:p w14:paraId="3594275A" w14:textId="1CF3FAE6" w:rsidR="003E304F" w:rsidRPr="00324CA4" w:rsidRDefault="003E304F" w:rsidP="00324CA4">
            <w:pPr>
              <w:jc w:val="center"/>
              <w:rPr>
                <w:color w:val="FF0000"/>
                <w:kern w:val="32"/>
                <w:sz w:val="28"/>
                <w:szCs w:val="28"/>
              </w:rPr>
            </w:pPr>
            <w:r w:rsidRPr="00324CA4">
              <w:rPr>
                <w:color w:val="FF0000"/>
                <w:kern w:val="32"/>
                <w:sz w:val="28"/>
                <w:szCs w:val="28"/>
              </w:rPr>
              <w:t>59.32.2.1724</w:t>
            </w:r>
          </w:p>
        </w:tc>
      </w:tr>
      <w:tr w:rsidR="003E304F" w:rsidRPr="00324CA4" w14:paraId="1EF73FD9" w14:textId="77777777" w:rsidTr="00324CA4">
        <w:trPr>
          <w:trHeight w:val="81"/>
          <w:jc w:val="center"/>
        </w:trPr>
        <w:tc>
          <w:tcPr>
            <w:tcW w:w="7792" w:type="dxa"/>
            <w:shd w:val="clear" w:color="auto" w:fill="auto"/>
          </w:tcPr>
          <w:p w14:paraId="6366E68C" w14:textId="77777777" w:rsidR="003E304F" w:rsidRPr="00324CA4" w:rsidRDefault="003E304F" w:rsidP="003E304F">
            <w:pPr>
              <w:rPr>
                <w:color w:val="FF0000"/>
                <w:kern w:val="32"/>
                <w:sz w:val="28"/>
                <w:szCs w:val="28"/>
              </w:rPr>
            </w:pPr>
            <w:r w:rsidRPr="00324CA4">
              <w:rPr>
                <w:color w:val="FF0000"/>
                <w:kern w:val="32"/>
                <w:sz w:val="28"/>
                <w:szCs w:val="28"/>
              </w:rPr>
              <w:t>Охранная зона РУ СТП 10/0,4кВ № 7653</w:t>
            </w:r>
          </w:p>
        </w:tc>
        <w:tc>
          <w:tcPr>
            <w:tcW w:w="2268" w:type="dxa"/>
            <w:shd w:val="clear" w:color="auto" w:fill="auto"/>
          </w:tcPr>
          <w:p w14:paraId="7DA7871C" w14:textId="77777777" w:rsidR="003E304F" w:rsidRPr="00324CA4" w:rsidRDefault="003E304F" w:rsidP="00324CA4">
            <w:pPr>
              <w:jc w:val="center"/>
              <w:rPr>
                <w:color w:val="FF0000"/>
                <w:kern w:val="32"/>
                <w:sz w:val="28"/>
                <w:szCs w:val="28"/>
              </w:rPr>
            </w:pPr>
            <w:r w:rsidRPr="00324CA4">
              <w:rPr>
                <w:color w:val="FF0000"/>
                <w:kern w:val="32"/>
                <w:sz w:val="28"/>
                <w:szCs w:val="28"/>
              </w:rPr>
              <w:t>59:32-6.2290</w:t>
            </w:r>
          </w:p>
        </w:tc>
      </w:tr>
      <w:tr w:rsidR="003E304F" w:rsidRPr="00324CA4" w14:paraId="1BEAC52B" w14:textId="77777777" w:rsidTr="00324CA4">
        <w:trPr>
          <w:trHeight w:val="81"/>
          <w:jc w:val="center"/>
        </w:trPr>
        <w:tc>
          <w:tcPr>
            <w:tcW w:w="7792" w:type="dxa"/>
            <w:shd w:val="clear" w:color="auto" w:fill="auto"/>
          </w:tcPr>
          <w:p w14:paraId="0E593948" w14:textId="77777777" w:rsidR="003E304F" w:rsidRPr="00324CA4" w:rsidRDefault="003E304F" w:rsidP="003E304F">
            <w:pPr>
              <w:rPr>
                <w:color w:val="FF0000"/>
                <w:kern w:val="32"/>
                <w:sz w:val="28"/>
                <w:szCs w:val="28"/>
              </w:rPr>
            </w:pPr>
            <w:r w:rsidRPr="00324CA4">
              <w:rPr>
                <w:color w:val="FF0000"/>
                <w:kern w:val="32"/>
                <w:sz w:val="28"/>
                <w:szCs w:val="28"/>
              </w:rPr>
              <w:t>Охранная зона РУ СТП 10/0,4 кВ № 47658</w:t>
            </w:r>
          </w:p>
        </w:tc>
        <w:tc>
          <w:tcPr>
            <w:tcW w:w="2268" w:type="dxa"/>
            <w:shd w:val="clear" w:color="auto" w:fill="auto"/>
          </w:tcPr>
          <w:p w14:paraId="0FF743A5" w14:textId="77777777" w:rsidR="003E304F" w:rsidRPr="00324CA4" w:rsidRDefault="003E304F" w:rsidP="00324CA4">
            <w:pPr>
              <w:jc w:val="center"/>
              <w:rPr>
                <w:color w:val="FF0000"/>
                <w:kern w:val="32"/>
                <w:sz w:val="28"/>
                <w:szCs w:val="28"/>
              </w:rPr>
            </w:pPr>
            <w:r w:rsidRPr="00324CA4">
              <w:rPr>
                <w:color w:val="FF0000"/>
                <w:kern w:val="32"/>
                <w:sz w:val="28"/>
                <w:szCs w:val="28"/>
              </w:rPr>
              <w:t>59:32-6.2292</w:t>
            </w:r>
          </w:p>
        </w:tc>
      </w:tr>
      <w:tr w:rsidR="003E304F" w:rsidRPr="00324CA4" w14:paraId="5462CBB7" w14:textId="77777777" w:rsidTr="00324CA4">
        <w:trPr>
          <w:trHeight w:val="81"/>
          <w:jc w:val="center"/>
        </w:trPr>
        <w:tc>
          <w:tcPr>
            <w:tcW w:w="7792" w:type="dxa"/>
            <w:shd w:val="clear" w:color="auto" w:fill="auto"/>
          </w:tcPr>
          <w:p w14:paraId="189ACD41" w14:textId="77777777" w:rsidR="003E304F" w:rsidRPr="00324CA4" w:rsidRDefault="003E304F" w:rsidP="003E304F">
            <w:pPr>
              <w:rPr>
                <w:color w:val="FF0000"/>
                <w:kern w:val="32"/>
                <w:sz w:val="28"/>
                <w:szCs w:val="28"/>
              </w:rPr>
            </w:pPr>
            <w:r w:rsidRPr="00324CA4">
              <w:rPr>
                <w:color w:val="FF0000"/>
                <w:kern w:val="32"/>
                <w:sz w:val="28"/>
                <w:szCs w:val="28"/>
              </w:rPr>
              <w:t>Охранная зона РУ СТП 10/0,4кВ № 7654</w:t>
            </w:r>
          </w:p>
        </w:tc>
        <w:tc>
          <w:tcPr>
            <w:tcW w:w="2268" w:type="dxa"/>
            <w:shd w:val="clear" w:color="auto" w:fill="auto"/>
          </w:tcPr>
          <w:p w14:paraId="05C0E6CC" w14:textId="77777777" w:rsidR="003E304F" w:rsidRPr="00324CA4" w:rsidRDefault="003E304F" w:rsidP="00324CA4">
            <w:pPr>
              <w:jc w:val="center"/>
              <w:rPr>
                <w:color w:val="FF0000"/>
                <w:kern w:val="32"/>
                <w:sz w:val="28"/>
                <w:szCs w:val="28"/>
              </w:rPr>
            </w:pPr>
            <w:r w:rsidRPr="00324CA4">
              <w:rPr>
                <w:color w:val="FF0000"/>
                <w:kern w:val="32"/>
                <w:sz w:val="28"/>
                <w:szCs w:val="28"/>
              </w:rPr>
              <w:t>59:32-6.2291</w:t>
            </w:r>
          </w:p>
        </w:tc>
      </w:tr>
      <w:tr w:rsidR="003E304F" w:rsidRPr="00324CA4" w14:paraId="43BDA83D" w14:textId="77777777" w:rsidTr="00324CA4">
        <w:trPr>
          <w:trHeight w:val="81"/>
          <w:jc w:val="center"/>
        </w:trPr>
        <w:tc>
          <w:tcPr>
            <w:tcW w:w="7792" w:type="dxa"/>
            <w:shd w:val="clear" w:color="auto" w:fill="auto"/>
          </w:tcPr>
          <w:p w14:paraId="6D2E20BE" w14:textId="77777777" w:rsidR="003E304F" w:rsidRPr="00324CA4" w:rsidRDefault="003E304F" w:rsidP="003E304F">
            <w:pPr>
              <w:rPr>
                <w:color w:val="FF0000"/>
                <w:kern w:val="32"/>
                <w:sz w:val="28"/>
                <w:szCs w:val="28"/>
              </w:rPr>
            </w:pPr>
            <w:r w:rsidRPr="00324CA4">
              <w:rPr>
                <w:color w:val="FF0000"/>
                <w:kern w:val="32"/>
                <w:sz w:val="28"/>
                <w:szCs w:val="28"/>
              </w:rPr>
              <w:t>Охранная зона РУ СТП 10/0,4кВ № 7656</w:t>
            </w:r>
          </w:p>
        </w:tc>
        <w:tc>
          <w:tcPr>
            <w:tcW w:w="2268" w:type="dxa"/>
            <w:shd w:val="clear" w:color="auto" w:fill="auto"/>
          </w:tcPr>
          <w:p w14:paraId="1DAAFD21" w14:textId="77777777" w:rsidR="003E304F" w:rsidRPr="00324CA4" w:rsidRDefault="003E304F" w:rsidP="00324CA4">
            <w:pPr>
              <w:jc w:val="center"/>
              <w:rPr>
                <w:color w:val="FF0000"/>
                <w:kern w:val="32"/>
                <w:sz w:val="28"/>
                <w:szCs w:val="28"/>
              </w:rPr>
            </w:pPr>
            <w:r w:rsidRPr="00324CA4">
              <w:rPr>
                <w:color w:val="FF0000"/>
                <w:kern w:val="32"/>
                <w:sz w:val="28"/>
                <w:szCs w:val="28"/>
              </w:rPr>
              <w:t>59:32-6.2289</w:t>
            </w:r>
          </w:p>
        </w:tc>
      </w:tr>
      <w:tr w:rsidR="003E304F" w:rsidRPr="00324CA4" w14:paraId="2ECEC1AD" w14:textId="77777777" w:rsidTr="00324CA4">
        <w:trPr>
          <w:trHeight w:val="81"/>
          <w:jc w:val="center"/>
        </w:trPr>
        <w:tc>
          <w:tcPr>
            <w:tcW w:w="7792" w:type="dxa"/>
            <w:shd w:val="clear" w:color="auto" w:fill="auto"/>
          </w:tcPr>
          <w:p w14:paraId="5DEC106A"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 0823</w:t>
            </w:r>
          </w:p>
        </w:tc>
        <w:tc>
          <w:tcPr>
            <w:tcW w:w="2268" w:type="dxa"/>
            <w:shd w:val="clear" w:color="auto" w:fill="auto"/>
          </w:tcPr>
          <w:p w14:paraId="443E8DB2" w14:textId="77777777" w:rsidR="003E304F" w:rsidRPr="00324CA4" w:rsidRDefault="003E304F" w:rsidP="00324CA4">
            <w:pPr>
              <w:jc w:val="center"/>
              <w:rPr>
                <w:color w:val="FF0000"/>
                <w:kern w:val="32"/>
                <w:sz w:val="28"/>
                <w:szCs w:val="28"/>
              </w:rPr>
            </w:pPr>
            <w:r w:rsidRPr="00324CA4">
              <w:rPr>
                <w:color w:val="FF0000"/>
                <w:kern w:val="32"/>
                <w:sz w:val="28"/>
                <w:szCs w:val="28"/>
              </w:rPr>
              <w:t>59:32-6.2424</w:t>
            </w:r>
          </w:p>
        </w:tc>
      </w:tr>
      <w:tr w:rsidR="003E304F" w:rsidRPr="00324CA4" w14:paraId="08CBD701" w14:textId="77777777" w:rsidTr="00324CA4">
        <w:trPr>
          <w:trHeight w:val="81"/>
          <w:jc w:val="center"/>
        </w:trPr>
        <w:tc>
          <w:tcPr>
            <w:tcW w:w="7792" w:type="dxa"/>
            <w:shd w:val="clear" w:color="auto" w:fill="auto"/>
          </w:tcPr>
          <w:p w14:paraId="4CE8E5C9"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№47695</w:t>
            </w:r>
          </w:p>
        </w:tc>
        <w:tc>
          <w:tcPr>
            <w:tcW w:w="2268" w:type="dxa"/>
            <w:shd w:val="clear" w:color="auto" w:fill="auto"/>
          </w:tcPr>
          <w:p w14:paraId="1DC424FE" w14:textId="77777777" w:rsidR="003E304F" w:rsidRPr="00324CA4" w:rsidRDefault="003E304F" w:rsidP="00324CA4">
            <w:pPr>
              <w:jc w:val="center"/>
              <w:rPr>
                <w:color w:val="FF0000"/>
                <w:kern w:val="32"/>
                <w:sz w:val="28"/>
                <w:szCs w:val="28"/>
              </w:rPr>
            </w:pPr>
            <w:r w:rsidRPr="00324CA4">
              <w:rPr>
                <w:color w:val="FF0000"/>
                <w:kern w:val="32"/>
                <w:sz w:val="28"/>
                <w:szCs w:val="28"/>
              </w:rPr>
              <w:t>59:32-6.2288</w:t>
            </w:r>
          </w:p>
        </w:tc>
      </w:tr>
      <w:tr w:rsidR="003E304F" w:rsidRPr="00324CA4" w14:paraId="74FB5052" w14:textId="77777777" w:rsidTr="00324CA4">
        <w:trPr>
          <w:trHeight w:val="81"/>
          <w:jc w:val="center"/>
        </w:trPr>
        <w:tc>
          <w:tcPr>
            <w:tcW w:w="7792" w:type="dxa"/>
            <w:shd w:val="clear" w:color="auto" w:fill="auto"/>
          </w:tcPr>
          <w:p w14:paraId="0F03F3B8" w14:textId="77777777" w:rsidR="003E304F" w:rsidRPr="00324CA4" w:rsidRDefault="003E304F" w:rsidP="003E304F">
            <w:pPr>
              <w:rPr>
                <w:color w:val="FF0000"/>
                <w:kern w:val="32"/>
                <w:sz w:val="28"/>
                <w:szCs w:val="28"/>
              </w:rPr>
            </w:pPr>
            <w:r w:rsidRPr="00324CA4">
              <w:rPr>
                <w:color w:val="FF0000"/>
                <w:kern w:val="32"/>
                <w:sz w:val="28"/>
                <w:szCs w:val="28"/>
              </w:rPr>
              <w:t>Охранная зона СТП 10/0,4 кВ № 47694</w:t>
            </w:r>
          </w:p>
        </w:tc>
        <w:tc>
          <w:tcPr>
            <w:tcW w:w="2268" w:type="dxa"/>
            <w:shd w:val="clear" w:color="auto" w:fill="auto"/>
          </w:tcPr>
          <w:p w14:paraId="25A98FB8" w14:textId="77777777" w:rsidR="003E304F" w:rsidRPr="00324CA4" w:rsidRDefault="003E304F" w:rsidP="00324CA4">
            <w:pPr>
              <w:jc w:val="center"/>
              <w:rPr>
                <w:color w:val="FF0000"/>
                <w:kern w:val="32"/>
                <w:sz w:val="28"/>
                <w:szCs w:val="28"/>
              </w:rPr>
            </w:pPr>
            <w:r w:rsidRPr="00324CA4">
              <w:rPr>
                <w:color w:val="FF0000"/>
                <w:kern w:val="32"/>
                <w:sz w:val="28"/>
                <w:szCs w:val="28"/>
              </w:rPr>
              <w:t>59:32-6.2417</w:t>
            </w:r>
          </w:p>
        </w:tc>
      </w:tr>
      <w:tr w:rsidR="003E304F" w:rsidRPr="00324CA4" w14:paraId="19E6C8D1" w14:textId="77777777" w:rsidTr="00324CA4">
        <w:trPr>
          <w:trHeight w:val="81"/>
          <w:jc w:val="center"/>
        </w:trPr>
        <w:tc>
          <w:tcPr>
            <w:tcW w:w="7792" w:type="dxa"/>
            <w:shd w:val="clear" w:color="auto" w:fill="auto"/>
          </w:tcPr>
          <w:p w14:paraId="684548C1"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ТП-7232</w:t>
            </w:r>
          </w:p>
        </w:tc>
        <w:tc>
          <w:tcPr>
            <w:tcW w:w="2268" w:type="dxa"/>
            <w:shd w:val="clear" w:color="auto" w:fill="auto"/>
          </w:tcPr>
          <w:p w14:paraId="450514C4" w14:textId="77777777" w:rsidR="003E304F" w:rsidRPr="00324CA4" w:rsidRDefault="003E304F" w:rsidP="00324CA4">
            <w:pPr>
              <w:jc w:val="center"/>
              <w:rPr>
                <w:color w:val="FF0000"/>
                <w:kern w:val="32"/>
                <w:sz w:val="28"/>
                <w:szCs w:val="28"/>
              </w:rPr>
            </w:pPr>
            <w:r w:rsidRPr="00324CA4">
              <w:rPr>
                <w:color w:val="FF0000"/>
                <w:kern w:val="32"/>
                <w:sz w:val="28"/>
                <w:szCs w:val="28"/>
              </w:rPr>
              <w:t>59:32-6.1672</w:t>
            </w:r>
          </w:p>
          <w:p w14:paraId="6EFA7852" w14:textId="77777777" w:rsidR="003E304F" w:rsidRPr="00324CA4" w:rsidRDefault="003E304F" w:rsidP="00324CA4">
            <w:pPr>
              <w:jc w:val="center"/>
              <w:rPr>
                <w:color w:val="FF0000"/>
                <w:kern w:val="32"/>
                <w:sz w:val="28"/>
                <w:szCs w:val="28"/>
              </w:rPr>
            </w:pPr>
            <w:r w:rsidRPr="00324CA4">
              <w:rPr>
                <w:color w:val="FF0000"/>
                <w:kern w:val="32"/>
                <w:sz w:val="28"/>
                <w:szCs w:val="28"/>
              </w:rPr>
              <w:t>59.32.2.1700</w:t>
            </w:r>
          </w:p>
        </w:tc>
      </w:tr>
      <w:tr w:rsidR="003E304F" w:rsidRPr="00324CA4" w14:paraId="7EB53B52" w14:textId="77777777" w:rsidTr="00324CA4">
        <w:trPr>
          <w:trHeight w:val="81"/>
          <w:jc w:val="center"/>
        </w:trPr>
        <w:tc>
          <w:tcPr>
            <w:tcW w:w="7792" w:type="dxa"/>
            <w:shd w:val="clear" w:color="auto" w:fill="auto"/>
          </w:tcPr>
          <w:p w14:paraId="45B2CA79"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 xml:space="preserve">я </w:t>
            </w:r>
            <w:r w:rsidRPr="00324CA4">
              <w:rPr>
                <w:color w:val="FF0000"/>
                <w:kern w:val="32"/>
                <w:sz w:val="28"/>
                <w:szCs w:val="28"/>
              </w:rPr>
              <w:t>(контейнерного типа) КТП №47657</w:t>
            </w:r>
          </w:p>
        </w:tc>
        <w:tc>
          <w:tcPr>
            <w:tcW w:w="2268" w:type="dxa"/>
            <w:shd w:val="clear" w:color="auto" w:fill="auto"/>
          </w:tcPr>
          <w:p w14:paraId="770E67E9" w14:textId="77777777" w:rsidR="003E304F" w:rsidRPr="00324CA4" w:rsidRDefault="003E304F" w:rsidP="00324CA4">
            <w:pPr>
              <w:jc w:val="center"/>
              <w:rPr>
                <w:color w:val="FF0000"/>
                <w:kern w:val="32"/>
                <w:sz w:val="28"/>
                <w:szCs w:val="28"/>
              </w:rPr>
            </w:pPr>
            <w:r w:rsidRPr="00324CA4">
              <w:rPr>
                <w:color w:val="FF0000"/>
                <w:kern w:val="32"/>
                <w:sz w:val="28"/>
                <w:szCs w:val="28"/>
              </w:rPr>
              <w:t>59:32-6.5836</w:t>
            </w:r>
          </w:p>
        </w:tc>
      </w:tr>
      <w:tr w:rsidR="003E304F" w:rsidRPr="00324CA4" w14:paraId="4766D2D2" w14:textId="77777777" w:rsidTr="00324CA4">
        <w:trPr>
          <w:trHeight w:val="81"/>
          <w:jc w:val="center"/>
        </w:trPr>
        <w:tc>
          <w:tcPr>
            <w:tcW w:w="7792" w:type="dxa"/>
            <w:shd w:val="clear" w:color="auto" w:fill="auto"/>
          </w:tcPr>
          <w:p w14:paraId="09B1A55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№7692</w:t>
            </w:r>
          </w:p>
        </w:tc>
        <w:tc>
          <w:tcPr>
            <w:tcW w:w="2268" w:type="dxa"/>
            <w:shd w:val="clear" w:color="auto" w:fill="auto"/>
          </w:tcPr>
          <w:p w14:paraId="7F219BE6" w14:textId="77777777" w:rsidR="003E304F" w:rsidRPr="00324CA4" w:rsidRDefault="003E304F" w:rsidP="00324CA4">
            <w:pPr>
              <w:jc w:val="center"/>
              <w:rPr>
                <w:color w:val="FF0000"/>
                <w:kern w:val="32"/>
                <w:sz w:val="28"/>
                <w:szCs w:val="28"/>
              </w:rPr>
            </w:pPr>
            <w:r w:rsidRPr="00324CA4">
              <w:rPr>
                <w:color w:val="FF0000"/>
                <w:kern w:val="32"/>
                <w:sz w:val="28"/>
                <w:szCs w:val="28"/>
              </w:rPr>
              <w:t>59:32-6.2418</w:t>
            </w:r>
          </w:p>
        </w:tc>
      </w:tr>
      <w:tr w:rsidR="003E304F" w:rsidRPr="00324CA4" w14:paraId="035B1E0A" w14:textId="77777777" w:rsidTr="00324CA4">
        <w:trPr>
          <w:trHeight w:val="81"/>
          <w:jc w:val="center"/>
        </w:trPr>
        <w:tc>
          <w:tcPr>
            <w:tcW w:w="7792" w:type="dxa"/>
            <w:shd w:val="clear" w:color="auto" w:fill="auto"/>
          </w:tcPr>
          <w:p w14:paraId="4EB29D54"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7690</w:t>
            </w:r>
          </w:p>
        </w:tc>
        <w:tc>
          <w:tcPr>
            <w:tcW w:w="2268" w:type="dxa"/>
            <w:shd w:val="clear" w:color="auto" w:fill="auto"/>
          </w:tcPr>
          <w:p w14:paraId="354A6D98" w14:textId="77777777" w:rsidR="003E304F" w:rsidRPr="00324CA4" w:rsidRDefault="003E304F" w:rsidP="00324CA4">
            <w:pPr>
              <w:jc w:val="center"/>
              <w:rPr>
                <w:color w:val="FF0000"/>
                <w:kern w:val="32"/>
                <w:sz w:val="28"/>
                <w:szCs w:val="28"/>
              </w:rPr>
            </w:pPr>
            <w:r w:rsidRPr="00324CA4">
              <w:rPr>
                <w:color w:val="FF0000"/>
                <w:kern w:val="32"/>
                <w:sz w:val="28"/>
                <w:szCs w:val="28"/>
              </w:rPr>
              <w:t>59:32-6.1924</w:t>
            </w:r>
          </w:p>
        </w:tc>
      </w:tr>
      <w:tr w:rsidR="003E304F" w:rsidRPr="00324CA4" w14:paraId="6930EA0E" w14:textId="77777777" w:rsidTr="00324CA4">
        <w:trPr>
          <w:trHeight w:val="81"/>
          <w:jc w:val="center"/>
        </w:trPr>
        <w:tc>
          <w:tcPr>
            <w:tcW w:w="7792" w:type="dxa"/>
            <w:shd w:val="clear" w:color="auto" w:fill="auto"/>
          </w:tcPr>
          <w:p w14:paraId="599C137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7691</w:t>
            </w:r>
          </w:p>
        </w:tc>
        <w:tc>
          <w:tcPr>
            <w:tcW w:w="2268" w:type="dxa"/>
            <w:shd w:val="clear" w:color="auto" w:fill="auto"/>
          </w:tcPr>
          <w:p w14:paraId="53A4828B" w14:textId="77777777" w:rsidR="003E304F" w:rsidRPr="00324CA4" w:rsidRDefault="003E304F" w:rsidP="00324CA4">
            <w:pPr>
              <w:jc w:val="center"/>
              <w:rPr>
                <w:color w:val="FF0000"/>
                <w:kern w:val="32"/>
                <w:sz w:val="28"/>
                <w:szCs w:val="28"/>
              </w:rPr>
            </w:pPr>
            <w:r w:rsidRPr="00324CA4">
              <w:rPr>
                <w:color w:val="FF0000"/>
                <w:kern w:val="32"/>
                <w:sz w:val="28"/>
                <w:szCs w:val="28"/>
              </w:rPr>
              <w:t>59:32-6.1925</w:t>
            </w:r>
          </w:p>
        </w:tc>
      </w:tr>
      <w:tr w:rsidR="003E304F" w:rsidRPr="00324CA4" w14:paraId="6C6229F1" w14:textId="77777777" w:rsidTr="00324CA4">
        <w:trPr>
          <w:trHeight w:val="81"/>
          <w:jc w:val="center"/>
        </w:trPr>
        <w:tc>
          <w:tcPr>
            <w:tcW w:w="7792" w:type="dxa"/>
            <w:shd w:val="clear" w:color="auto" w:fill="auto"/>
          </w:tcPr>
          <w:p w14:paraId="149019F1"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47633</w:t>
            </w:r>
          </w:p>
        </w:tc>
        <w:tc>
          <w:tcPr>
            <w:tcW w:w="2268" w:type="dxa"/>
            <w:shd w:val="clear" w:color="auto" w:fill="auto"/>
          </w:tcPr>
          <w:p w14:paraId="773FF9E1" w14:textId="77777777" w:rsidR="003E304F" w:rsidRPr="00324CA4" w:rsidRDefault="003E304F" w:rsidP="00324CA4">
            <w:pPr>
              <w:jc w:val="center"/>
              <w:rPr>
                <w:color w:val="FF0000"/>
                <w:kern w:val="32"/>
                <w:sz w:val="28"/>
                <w:szCs w:val="28"/>
              </w:rPr>
            </w:pPr>
            <w:r w:rsidRPr="00324CA4">
              <w:rPr>
                <w:color w:val="FF0000"/>
                <w:kern w:val="32"/>
                <w:sz w:val="28"/>
                <w:szCs w:val="28"/>
              </w:rPr>
              <w:t>59:32-6.2420</w:t>
            </w:r>
          </w:p>
        </w:tc>
      </w:tr>
      <w:tr w:rsidR="003E304F" w:rsidRPr="00324CA4" w14:paraId="683425F5" w14:textId="77777777" w:rsidTr="00324CA4">
        <w:trPr>
          <w:trHeight w:val="81"/>
          <w:jc w:val="center"/>
        </w:trPr>
        <w:tc>
          <w:tcPr>
            <w:tcW w:w="7792" w:type="dxa"/>
            <w:shd w:val="clear" w:color="auto" w:fill="auto"/>
          </w:tcPr>
          <w:p w14:paraId="0CEFF079"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 - 7841</w:t>
            </w:r>
          </w:p>
        </w:tc>
        <w:tc>
          <w:tcPr>
            <w:tcW w:w="2268" w:type="dxa"/>
            <w:shd w:val="clear" w:color="auto" w:fill="auto"/>
          </w:tcPr>
          <w:p w14:paraId="6BE9176A" w14:textId="77777777" w:rsidR="003E304F" w:rsidRPr="00324CA4" w:rsidRDefault="003E304F" w:rsidP="00324CA4">
            <w:pPr>
              <w:jc w:val="center"/>
              <w:rPr>
                <w:color w:val="FF0000"/>
                <w:kern w:val="32"/>
                <w:sz w:val="28"/>
                <w:szCs w:val="28"/>
              </w:rPr>
            </w:pPr>
            <w:r w:rsidRPr="00324CA4">
              <w:rPr>
                <w:color w:val="FF0000"/>
                <w:kern w:val="32"/>
                <w:sz w:val="28"/>
                <w:szCs w:val="28"/>
              </w:rPr>
              <w:t>59:32-6.2241</w:t>
            </w:r>
          </w:p>
        </w:tc>
      </w:tr>
      <w:tr w:rsidR="003E304F" w:rsidRPr="00324CA4" w14:paraId="5B7823A8" w14:textId="77777777" w:rsidTr="00324CA4">
        <w:trPr>
          <w:trHeight w:val="81"/>
          <w:jc w:val="center"/>
        </w:trPr>
        <w:tc>
          <w:tcPr>
            <w:tcW w:w="7792" w:type="dxa"/>
            <w:shd w:val="clear" w:color="auto" w:fill="auto"/>
          </w:tcPr>
          <w:p w14:paraId="33A109F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ТП-7621</w:t>
            </w:r>
          </w:p>
        </w:tc>
        <w:tc>
          <w:tcPr>
            <w:tcW w:w="2268" w:type="dxa"/>
            <w:shd w:val="clear" w:color="auto" w:fill="auto"/>
          </w:tcPr>
          <w:p w14:paraId="4406FF2C" w14:textId="77777777" w:rsidR="003E304F" w:rsidRPr="00324CA4" w:rsidRDefault="003E304F" w:rsidP="00324CA4">
            <w:pPr>
              <w:jc w:val="center"/>
              <w:rPr>
                <w:color w:val="FF0000"/>
                <w:kern w:val="32"/>
                <w:sz w:val="28"/>
                <w:szCs w:val="28"/>
              </w:rPr>
            </w:pPr>
            <w:r w:rsidRPr="00324CA4">
              <w:rPr>
                <w:color w:val="FF0000"/>
                <w:kern w:val="32"/>
                <w:sz w:val="28"/>
                <w:szCs w:val="28"/>
              </w:rPr>
              <w:t>59:32-6.1914</w:t>
            </w:r>
          </w:p>
        </w:tc>
      </w:tr>
      <w:tr w:rsidR="003E304F" w:rsidRPr="00324CA4" w14:paraId="0AB983DF" w14:textId="77777777" w:rsidTr="00324CA4">
        <w:trPr>
          <w:trHeight w:val="81"/>
          <w:jc w:val="center"/>
        </w:trPr>
        <w:tc>
          <w:tcPr>
            <w:tcW w:w="7792" w:type="dxa"/>
            <w:shd w:val="clear" w:color="auto" w:fill="auto"/>
          </w:tcPr>
          <w:p w14:paraId="2AFCDAB8"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7840</w:t>
            </w:r>
          </w:p>
        </w:tc>
        <w:tc>
          <w:tcPr>
            <w:tcW w:w="2268" w:type="dxa"/>
            <w:shd w:val="clear" w:color="auto" w:fill="auto"/>
          </w:tcPr>
          <w:p w14:paraId="415F93E5" w14:textId="77777777" w:rsidR="003E304F" w:rsidRPr="00324CA4" w:rsidRDefault="003E304F" w:rsidP="00324CA4">
            <w:pPr>
              <w:jc w:val="center"/>
              <w:rPr>
                <w:color w:val="FF0000"/>
                <w:kern w:val="32"/>
                <w:sz w:val="28"/>
                <w:szCs w:val="28"/>
              </w:rPr>
            </w:pPr>
            <w:r w:rsidRPr="00324CA4">
              <w:rPr>
                <w:color w:val="FF0000"/>
                <w:kern w:val="32"/>
                <w:sz w:val="28"/>
                <w:szCs w:val="28"/>
              </w:rPr>
              <w:t>59:32-6.2233</w:t>
            </w:r>
          </w:p>
        </w:tc>
      </w:tr>
      <w:tr w:rsidR="003E304F" w:rsidRPr="00324CA4" w14:paraId="2BD6BE91" w14:textId="77777777" w:rsidTr="00324CA4">
        <w:trPr>
          <w:trHeight w:val="81"/>
          <w:jc w:val="center"/>
        </w:trPr>
        <w:tc>
          <w:tcPr>
            <w:tcW w:w="7792" w:type="dxa"/>
            <w:shd w:val="clear" w:color="auto" w:fill="auto"/>
          </w:tcPr>
          <w:p w14:paraId="0A04C706"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ТП-3461</w:t>
            </w:r>
          </w:p>
        </w:tc>
        <w:tc>
          <w:tcPr>
            <w:tcW w:w="2268" w:type="dxa"/>
            <w:shd w:val="clear" w:color="auto" w:fill="auto"/>
          </w:tcPr>
          <w:p w14:paraId="7453EFD1" w14:textId="77777777" w:rsidR="003E304F" w:rsidRPr="00324CA4" w:rsidRDefault="003E304F" w:rsidP="00324CA4">
            <w:pPr>
              <w:jc w:val="center"/>
              <w:rPr>
                <w:color w:val="FF0000"/>
                <w:kern w:val="32"/>
                <w:sz w:val="28"/>
                <w:szCs w:val="28"/>
              </w:rPr>
            </w:pPr>
            <w:r w:rsidRPr="00324CA4">
              <w:rPr>
                <w:color w:val="FF0000"/>
                <w:kern w:val="32"/>
                <w:sz w:val="28"/>
                <w:szCs w:val="28"/>
              </w:rPr>
              <w:t>59:32-6.1660</w:t>
            </w:r>
          </w:p>
          <w:p w14:paraId="53241F6F" w14:textId="56ED1BE7" w:rsidR="003E304F" w:rsidRPr="00324CA4" w:rsidRDefault="003E304F" w:rsidP="00324CA4">
            <w:pPr>
              <w:jc w:val="center"/>
              <w:rPr>
                <w:color w:val="FF0000"/>
                <w:kern w:val="32"/>
                <w:sz w:val="28"/>
                <w:szCs w:val="28"/>
              </w:rPr>
            </w:pPr>
            <w:r w:rsidRPr="00324CA4">
              <w:rPr>
                <w:color w:val="FF0000"/>
                <w:kern w:val="32"/>
                <w:sz w:val="28"/>
                <w:szCs w:val="28"/>
              </w:rPr>
              <w:t>59.32.2.1702</w:t>
            </w:r>
          </w:p>
        </w:tc>
      </w:tr>
      <w:tr w:rsidR="003E304F" w:rsidRPr="00324CA4" w14:paraId="06C98B0A" w14:textId="77777777" w:rsidTr="00324CA4">
        <w:trPr>
          <w:trHeight w:val="81"/>
          <w:jc w:val="center"/>
        </w:trPr>
        <w:tc>
          <w:tcPr>
            <w:tcW w:w="7792" w:type="dxa"/>
            <w:shd w:val="clear" w:color="auto" w:fill="auto"/>
          </w:tcPr>
          <w:p w14:paraId="685980F6"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ТП-3407</w:t>
            </w:r>
          </w:p>
        </w:tc>
        <w:tc>
          <w:tcPr>
            <w:tcW w:w="2268" w:type="dxa"/>
            <w:shd w:val="clear" w:color="auto" w:fill="auto"/>
          </w:tcPr>
          <w:p w14:paraId="4CB557BA" w14:textId="77777777" w:rsidR="003E304F" w:rsidRPr="00324CA4" w:rsidRDefault="003E304F" w:rsidP="00324CA4">
            <w:pPr>
              <w:jc w:val="center"/>
              <w:rPr>
                <w:color w:val="FF0000"/>
                <w:kern w:val="32"/>
                <w:sz w:val="28"/>
                <w:szCs w:val="28"/>
              </w:rPr>
            </w:pPr>
            <w:r w:rsidRPr="00324CA4">
              <w:rPr>
                <w:color w:val="FF0000"/>
                <w:kern w:val="32"/>
                <w:sz w:val="28"/>
                <w:szCs w:val="28"/>
              </w:rPr>
              <w:t>59:32-6.1667</w:t>
            </w:r>
          </w:p>
          <w:p w14:paraId="63F345CC" w14:textId="77777777" w:rsidR="003E304F" w:rsidRPr="00324CA4" w:rsidRDefault="003E304F" w:rsidP="00324CA4">
            <w:pPr>
              <w:jc w:val="center"/>
              <w:rPr>
                <w:color w:val="FF0000"/>
                <w:kern w:val="32"/>
                <w:sz w:val="28"/>
                <w:szCs w:val="28"/>
              </w:rPr>
            </w:pPr>
            <w:r w:rsidRPr="00324CA4">
              <w:rPr>
                <w:color w:val="FF0000"/>
                <w:kern w:val="32"/>
                <w:sz w:val="28"/>
                <w:szCs w:val="28"/>
              </w:rPr>
              <w:t>59.32.2.1701</w:t>
            </w:r>
          </w:p>
        </w:tc>
      </w:tr>
      <w:tr w:rsidR="003E304F" w:rsidRPr="00324CA4" w14:paraId="2E0E6A8B" w14:textId="77777777" w:rsidTr="00324CA4">
        <w:trPr>
          <w:trHeight w:val="81"/>
          <w:jc w:val="center"/>
        </w:trPr>
        <w:tc>
          <w:tcPr>
            <w:tcW w:w="7792" w:type="dxa"/>
            <w:shd w:val="clear" w:color="auto" w:fill="auto"/>
          </w:tcPr>
          <w:p w14:paraId="7CE7AFA2"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ТП-7355</w:t>
            </w:r>
          </w:p>
        </w:tc>
        <w:tc>
          <w:tcPr>
            <w:tcW w:w="2268" w:type="dxa"/>
            <w:shd w:val="clear" w:color="auto" w:fill="auto"/>
          </w:tcPr>
          <w:p w14:paraId="5F49D21C" w14:textId="77777777" w:rsidR="003E304F" w:rsidRPr="00324CA4" w:rsidRDefault="003E304F" w:rsidP="00324CA4">
            <w:pPr>
              <w:jc w:val="center"/>
              <w:rPr>
                <w:color w:val="FF0000"/>
                <w:kern w:val="32"/>
                <w:sz w:val="28"/>
                <w:szCs w:val="28"/>
              </w:rPr>
            </w:pPr>
            <w:r w:rsidRPr="00324CA4">
              <w:rPr>
                <w:color w:val="FF0000"/>
                <w:kern w:val="32"/>
                <w:sz w:val="28"/>
                <w:szCs w:val="28"/>
              </w:rPr>
              <w:t>59:32-6.2406</w:t>
            </w:r>
          </w:p>
        </w:tc>
      </w:tr>
      <w:tr w:rsidR="003E304F" w:rsidRPr="00324CA4" w14:paraId="7FCE194A" w14:textId="77777777" w:rsidTr="00324CA4">
        <w:trPr>
          <w:trHeight w:val="81"/>
          <w:jc w:val="center"/>
        </w:trPr>
        <w:tc>
          <w:tcPr>
            <w:tcW w:w="7792" w:type="dxa"/>
            <w:shd w:val="clear" w:color="auto" w:fill="auto"/>
          </w:tcPr>
          <w:p w14:paraId="7A1A1F53"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ТП-7380</w:t>
            </w:r>
          </w:p>
        </w:tc>
        <w:tc>
          <w:tcPr>
            <w:tcW w:w="2268" w:type="dxa"/>
            <w:shd w:val="clear" w:color="auto" w:fill="auto"/>
          </w:tcPr>
          <w:p w14:paraId="5730A245" w14:textId="77777777" w:rsidR="003E304F" w:rsidRPr="00324CA4" w:rsidRDefault="003E304F" w:rsidP="00324CA4">
            <w:pPr>
              <w:jc w:val="center"/>
              <w:rPr>
                <w:color w:val="FF0000"/>
                <w:kern w:val="32"/>
                <w:sz w:val="28"/>
                <w:szCs w:val="28"/>
              </w:rPr>
            </w:pPr>
            <w:r w:rsidRPr="00324CA4">
              <w:rPr>
                <w:color w:val="FF0000"/>
                <w:kern w:val="32"/>
                <w:sz w:val="28"/>
                <w:szCs w:val="28"/>
              </w:rPr>
              <w:t>59:32-6.1918</w:t>
            </w:r>
          </w:p>
        </w:tc>
      </w:tr>
      <w:tr w:rsidR="003E304F" w:rsidRPr="00324CA4" w14:paraId="243298CE" w14:textId="77777777" w:rsidTr="00324CA4">
        <w:trPr>
          <w:trHeight w:val="81"/>
          <w:jc w:val="center"/>
        </w:trPr>
        <w:tc>
          <w:tcPr>
            <w:tcW w:w="7792" w:type="dxa"/>
            <w:shd w:val="clear" w:color="auto" w:fill="auto"/>
          </w:tcPr>
          <w:p w14:paraId="20AD1F2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ТП-7379</w:t>
            </w:r>
          </w:p>
        </w:tc>
        <w:tc>
          <w:tcPr>
            <w:tcW w:w="2268" w:type="dxa"/>
            <w:shd w:val="clear" w:color="auto" w:fill="auto"/>
          </w:tcPr>
          <w:p w14:paraId="2C8FD030" w14:textId="77777777" w:rsidR="003E304F" w:rsidRPr="00324CA4" w:rsidRDefault="003E304F" w:rsidP="00324CA4">
            <w:pPr>
              <w:jc w:val="center"/>
              <w:rPr>
                <w:color w:val="FF0000"/>
                <w:kern w:val="32"/>
                <w:sz w:val="28"/>
                <w:szCs w:val="28"/>
              </w:rPr>
            </w:pPr>
            <w:r w:rsidRPr="00324CA4">
              <w:rPr>
                <w:color w:val="FF0000"/>
                <w:kern w:val="32"/>
                <w:sz w:val="28"/>
                <w:szCs w:val="28"/>
              </w:rPr>
              <w:t>59:32-6.1917</w:t>
            </w:r>
          </w:p>
        </w:tc>
      </w:tr>
      <w:tr w:rsidR="003E304F" w:rsidRPr="00324CA4" w14:paraId="7728654B" w14:textId="77777777" w:rsidTr="00324CA4">
        <w:trPr>
          <w:trHeight w:val="81"/>
          <w:jc w:val="center"/>
        </w:trPr>
        <w:tc>
          <w:tcPr>
            <w:tcW w:w="7792" w:type="dxa"/>
            <w:shd w:val="clear" w:color="auto" w:fill="auto"/>
          </w:tcPr>
          <w:p w14:paraId="441CE8BC"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ТП-7378</w:t>
            </w:r>
          </w:p>
        </w:tc>
        <w:tc>
          <w:tcPr>
            <w:tcW w:w="2268" w:type="dxa"/>
            <w:shd w:val="clear" w:color="auto" w:fill="auto"/>
          </w:tcPr>
          <w:p w14:paraId="24193C3B" w14:textId="77777777" w:rsidR="003E304F" w:rsidRPr="00324CA4" w:rsidRDefault="003E304F" w:rsidP="00324CA4">
            <w:pPr>
              <w:jc w:val="center"/>
              <w:rPr>
                <w:color w:val="FF0000"/>
                <w:kern w:val="32"/>
                <w:sz w:val="28"/>
                <w:szCs w:val="28"/>
              </w:rPr>
            </w:pPr>
            <w:r w:rsidRPr="00324CA4">
              <w:rPr>
                <w:color w:val="FF0000"/>
                <w:kern w:val="32"/>
                <w:sz w:val="28"/>
                <w:szCs w:val="28"/>
              </w:rPr>
              <w:t>59:32-6.1915</w:t>
            </w:r>
          </w:p>
        </w:tc>
      </w:tr>
      <w:tr w:rsidR="003E304F" w:rsidRPr="00324CA4" w14:paraId="3529DCD3" w14:textId="77777777" w:rsidTr="00324CA4">
        <w:trPr>
          <w:trHeight w:val="81"/>
          <w:jc w:val="center"/>
        </w:trPr>
        <w:tc>
          <w:tcPr>
            <w:tcW w:w="7792" w:type="dxa"/>
            <w:shd w:val="clear" w:color="auto" w:fill="auto"/>
          </w:tcPr>
          <w:p w14:paraId="63C2E17C" w14:textId="77777777" w:rsidR="003E304F" w:rsidRPr="00324CA4" w:rsidRDefault="003E304F" w:rsidP="002670C9">
            <w:pPr>
              <w:rPr>
                <w:color w:val="FF0000"/>
                <w:kern w:val="32"/>
                <w:sz w:val="28"/>
                <w:szCs w:val="28"/>
              </w:rPr>
            </w:pPr>
            <w:r w:rsidRPr="00324CA4">
              <w:rPr>
                <w:color w:val="FF0000"/>
                <w:kern w:val="32"/>
                <w:sz w:val="28"/>
                <w:szCs w:val="28"/>
              </w:rPr>
              <w:t>Охранная зона Здани</w:t>
            </w:r>
            <w:r w:rsidR="002670C9" w:rsidRPr="00324CA4">
              <w:rPr>
                <w:color w:val="FF0000"/>
                <w:kern w:val="32"/>
                <w:sz w:val="28"/>
                <w:szCs w:val="28"/>
              </w:rPr>
              <w:t>я</w:t>
            </w:r>
            <w:r w:rsidRPr="00324CA4">
              <w:rPr>
                <w:color w:val="FF0000"/>
                <w:kern w:val="32"/>
                <w:sz w:val="28"/>
                <w:szCs w:val="28"/>
              </w:rPr>
              <w:t xml:space="preserve"> (контейнерного типа) КТП-10/0,4 кВ №47360</w:t>
            </w:r>
          </w:p>
        </w:tc>
        <w:tc>
          <w:tcPr>
            <w:tcW w:w="2268" w:type="dxa"/>
            <w:shd w:val="clear" w:color="auto" w:fill="auto"/>
          </w:tcPr>
          <w:p w14:paraId="465139F9" w14:textId="77777777" w:rsidR="003E304F" w:rsidRPr="00324CA4" w:rsidRDefault="003E304F" w:rsidP="00324CA4">
            <w:pPr>
              <w:jc w:val="center"/>
              <w:rPr>
                <w:color w:val="FF0000"/>
                <w:kern w:val="32"/>
                <w:sz w:val="28"/>
                <w:szCs w:val="28"/>
              </w:rPr>
            </w:pPr>
            <w:r w:rsidRPr="00324CA4">
              <w:rPr>
                <w:color w:val="FF0000"/>
                <w:kern w:val="32"/>
                <w:sz w:val="28"/>
                <w:szCs w:val="28"/>
              </w:rPr>
              <w:t>59:32-6.5839</w:t>
            </w:r>
          </w:p>
        </w:tc>
      </w:tr>
      <w:tr w:rsidR="003E304F" w:rsidRPr="00324CA4" w14:paraId="453FA165" w14:textId="77777777" w:rsidTr="00324CA4">
        <w:trPr>
          <w:trHeight w:val="81"/>
          <w:jc w:val="center"/>
        </w:trPr>
        <w:tc>
          <w:tcPr>
            <w:tcW w:w="7792" w:type="dxa"/>
            <w:shd w:val="clear" w:color="auto" w:fill="auto"/>
          </w:tcPr>
          <w:p w14:paraId="22095C8D"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ТП-47360</w:t>
            </w:r>
          </w:p>
        </w:tc>
        <w:tc>
          <w:tcPr>
            <w:tcW w:w="2268" w:type="dxa"/>
            <w:shd w:val="clear" w:color="auto" w:fill="auto"/>
          </w:tcPr>
          <w:p w14:paraId="5C305527" w14:textId="77777777" w:rsidR="003E304F" w:rsidRPr="00324CA4" w:rsidRDefault="003E304F" w:rsidP="00324CA4">
            <w:pPr>
              <w:jc w:val="center"/>
              <w:rPr>
                <w:color w:val="FF0000"/>
                <w:kern w:val="32"/>
                <w:sz w:val="28"/>
                <w:szCs w:val="28"/>
              </w:rPr>
            </w:pPr>
            <w:r w:rsidRPr="00324CA4">
              <w:rPr>
                <w:color w:val="FF0000"/>
                <w:kern w:val="32"/>
                <w:sz w:val="28"/>
                <w:szCs w:val="28"/>
              </w:rPr>
              <w:t>59:32-6.1961</w:t>
            </w:r>
          </w:p>
        </w:tc>
      </w:tr>
      <w:tr w:rsidR="003E304F" w:rsidRPr="00324CA4" w14:paraId="4742A82D" w14:textId="77777777" w:rsidTr="00324CA4">
        <w:trPr>
          <w:trHeight w:val="81"/>
          <w:jc w:val="center"/>
        </w:trPr>
        <w:tc>
          <w:tcPr>
            <w:tcW w:w="7792" w:type="dxa"/>
            <w:shd w:val="clear" w:color="auto" w:fill="auto"/>
          </w:tcPr>
          <w:p w14:paraId="351F6C92"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ТП №3474</w:t>
            </w:r>
          </w:p>
        </w:tc>
        <w:tc>
          <w:tcPr>
            <w:tcW w:w="2268" w:type="dxa"/>
            <w:shd w:val="clear" w:color="auto" w:fill="auto"/>
          </w:tcPr>
          <w:p w14:paraId="1194DE74" w14:textId="77777777" w:rsidR="003E304F" w:rsidRPr="00324CA4" w:rsidRDefault="003E304F" w:rsidP="00324CA4">
            <w:pPr>
              <w:jc w:val="center"/>
              <w:rPr>
                <w:color w:val="FF0000"/>
                <w:kern w:val="32"/>
                <w:sz w:val="28"/>
                <w:szCs w:val="28"/>
              </w:rPr>
            </w:pPr>
            <w:r w:rsidRPr="00324CA4">
              <w:rPr>
                <w:color w:val="FF0000"/>
                <w:kern w:val="32"/>
                <w:sz w:val="28"/>
                <w:szCs w:val="28"/>
              </w:rPr>
              <w:t>59:32-6.1604</w:t>
            </w:r>
          </w:p>
          <w:p w14:paraId="1726D193" w14:textId="77777777" w:rsidR="003E304F" w:rsidRPr="00324CA4" w:rsidRDefault="003E304F" w:rsidP="00324CA4">
            <w:pPr>
              <w:jc w:val="center"/>
              <w:rPr>
                <w:color w:val="FF0000"/>
                <w:kern w:val="32"/>
                <w:sz w:val="28"/>
                <w:szCs w:val="28"/>
              </w:rPr>
            </w:pPr>
            <w:r w:rsidRPr="00324CA4">
              <w:rPr>
                <w:color w:val="FF0000"/>
                <w:kern w:val="32"/>
                <w:sz w:val="28"/>
                <w:szCs w:val="28"/>
              </w:rPr>
              <w:t>59.32.2.1765</w:t>
            </w:r>
          </w:p>
        </w:tc>
      </w:tr>
      <w:tr w:rsidR="003E304F" w:rsidRPr="00324CA4" w14:paraId="45468BCE" w14:textId="77777777" w:rsidTr="00324CA4">
        <w:trPr>
          <w:trHeight w:val="81"/>
          <w:jc w:val="center"/>
        </w:trPr>
        <w:tc>
          <w:tcPr>
            <w:tcW w:w="7792" w:type="dxa"/>
            <w:shd w:val="clear" w:color="auto" w:fill="auto"/>
          </w:tcPr>
          <w:p w14:paraId="633AB3E4" w14:textId="77777777" w:rsidR="003E304F" w:rsidRPr="00324CA4" w:rsidRDefault="003E304F" w:rsidP="00CE3A6F">
            <w:pPr>
              <w:rPr>
                <w:color w:val="FF0000"/>
                <w:kern w:val="32"/>
                <w:sz w:val="28"/>
                <w:szCs w:val="28"/>
              </w:rPr>
            </w:pPr>
            <w:r w:rsidRPr="00324CA4">
              <w:rPr>
                <w:color w:val="FF0000"/>
                <w:kern w:val="32"/>
                <w:sz w:val="28"/>
                <w:szCs w:val="28"/>
              </w:rPr>
              <w:t>Охранная зона Здани</w:t>
            </w:r>
            <w:r w:rsidR="00CE3A6F" w:rsidRPr="00324CA4">
              <w:rPr>
                <w:color w:val="FF0000"/>
                <w:kern w:val="32"/>
                <w:sz w:val="28"/>
                <w:szCs w:val="28"/>
              </w:rPr>
              <w:t>я</w:t>
            </w:r>
            <w:r w:rsidRPr="00324CA4">
              <w:rPr>
                <w:color w:val="FF0000"/>
                <w:kern w:val="32"/>
                <w:sz w:val="28"/>
                <w:szCs w:val="28"/>
              </w:rPr>
              <w:t xml:space="preserve"> (контейнерного типа) КТП №47651</w:t>
            </w:r>
          </w:p>
        </w:tc>
        <w:tc>
          <w:tcPr>
            <w:tcW w:w="2268" w:type="dxa"/>
            <w:shd w:val="clear" w:color="auto" w:fill="auto"/>
          </w:tcPr>
          <w:p w14:paraId="5E142118" w14:textId="77777777" w:rsidR="003E304F" w:rsidRPr="00324CA4" w:rsidRDefault="003E304F" w:rsidP="00324CA4">
            <w:pPr>
              <w:jc w:val="center"/>
              <w:rPr>
                <w:color w:val="FF0000"/>
                <w:kern w:val="32"/>
                <w:sz w:val="28"/>
                <w:szCs w:val="28"/>
              </w:rPr>
            </w:pPr>
            <w:r w:rsidRPr="00324CA4">
              <w:rPr>
                <w:color w:val="FF0000"/>
                <w:kern w:val="32"/>
                <w:sz w:val="28"/>
                <w:szCs w:val="28"/>
              </w:rPr>
              <w:t>59:32-6.5838</w:t>
            </w:r>
          </w:p>
        </w:tc>
      </w:tr>
      <w:tr w:rsidR="003E304F" w:rsidRPr="00324CA4" w14:paraId="39F43DD6" w14:textId="77777777" w:rsidTr="00324CA4">
        <w:trPr>
          <w:trHeight w:val="81"/>
          <w:jc w:val="center"/>
        </w:trPr>
        <w:tc>
          <w:tcPr>
            <w:tcW w:w="7792" w:type="dxa"/>
            <w:shd w:val="clear" w:color="auto" w:fill="auto"/>
          </w:tcPr>
          <w:p w14:paraId="3E6E41DE"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ТП-7603</w:t>
            </w:r>
          </w:p>
        </w:tc>
        <w:tc>
          <w:tcPr>
            <w:tcW w:w="2268" w:type="dxa"/>
            <w:shd w:val="clear" w:color="auto" w:fill="auto"/>
          </w:tcPr>
          <w:p w14:paraId="26E1A7EF" w14:textId="77777777" w:rsidR="003E304F" w:rsidRPr="00324CA4" w:rsidRDefault="003E304F" w:rsidP="00324CA4">
            <w:pPr>
              <w:jc w:val="center"/>
              <w:rPr>
                <w:color w:val="FF0000"/>
                <w:kern w:val="32"/>
                <w:sz w:val="28"/>
                <w:szCs w:val="28"/>
              </w:rPr>
            </w:pPr>
            <w:r w:rsidRPr="00324CA4">
              <w:rPr>
                <w:color w:val="FF0000"/>
                <w:kern w:val="32"/>
                <w:sz w:val="28"/>
                <w:szCs w:val="28"/>
              </w:rPr>
              <w:t>59:32-6.2277</w:t>
            </w:r>
          </w:p>
        </w:tc>
      </w:tr>
      <w:tr w:rsidR="003E304F" w:rsidRPr="00324CA4" w14:paraId="55321771" w14:textId="77777777" w:rsidTr="00324CA4">
        <w:trPr>
          <w:trHeight w:val="81"/>
          <w:jc w:val="center"/>
        </w:trPr>
        <w:tc>
          <w:tcPr>
            <w:tcW w:w="7792" w:type="dxa"/>
            <w:shd w:val="clear" w:color="auto" w:fill="auto"/>
          </w:tcPr>
          <w:p w14:paraId="69F5158E" w14:textId="77777777" w:rsidR="003E304F" w:rsidRPr="00324CA4" w:rsidRDefault="003E304F" w:rsidP="003E304F">
            <w:pPr>
              <w:rPr>
                <w:color w:val="FF0000"/>
                <w:kern w:val="32"/>
                <w:sz w:val="28"/>
                <w:szCs w:val="28"/>
              </w:rPr>
            </w:pPr>
            <w:r w:rsidRPr="00324CA4">
              <w:rPr>
                <w:color w:val="FF0000"/>
                <w:kern w:val="32"/>
                <w:sz w:val="28"/>
                <w:szCs w:val="28"/>
              </w:rPr>
              <w:t>Охранная зона здания (контейнерного типа) КТП №47747</w:t>
            </w:r>
          </w:p>
        </w:tc>
        <w:tc>
          <w:tcPr>
            <w:tcW w:w="2268" w:type="dxa"/>
            <w:shd w:val="clear" w:color="auto" w:fill="auto"/>
          </w:tcPr>
          <w:p w14:paraId="7A48C81E" w14:textId="77777777" w:rsidR="003E304F" w:rsidRPr="00324CA4" w:rsidRDefault="003E304F" w:rsidP="00324CA4">
            <w:pPr>
              <w:jc w:val="center"/>
              <w:rPr>
                <w:color w:val="FF0000"/>
                <w:kern w:val="32"/>
                <w:sz w:val="28"/>
                <w:szCs w:val="28"/>
              </w:rPr>
            </w:pPr>
            <w:r w:rsidRPr="00324CA4">
              <w:rPr>
                <w:color w:val="FF0000"/>
                <w:kern w:val="32"/>
                <w:sz w:val="28"/>
                <w:szCs w:val="28"/>
              </w:rPr>
              <w:t>59:32-6.2668</w:t>
            </w:r>
          </w:p>
        </w:tc>
      </w:tr>
      <w:tr w:rsidR="003E304F" w:rsidRPr="00324CA4" w14:paraId="4C61A8A9" w14:textId="77777777" w:rsidTr="00324CA4">
        <w:trPr>
          <w:trHeight w:val="81"/>
          <w:jc w:val="center"/>
        </w:trPr>
        <w:tc>
          <w:tcPr>
            <w:tcW w:w="7792" w:type="dxa"/>
            <w:shd w:val="clear" w:color="auto" w:fill="auto"/>
          </w:tcPr>
          <w:p w14:paraId="7DBA1D4B"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№47745</w:t>
            </w:r>
          </w:p>
        </w:tc>
        <w:tc>
          <w:tcPr>
            <w:tcW w:w="2268" w:type="dxa"/>
            <w:shd w:val="clear" w:color="auto" w:fill="auto"/>
          </w:tcPr>
          <w:p w14:paraId="6802BEE1" w14:textId="77777777" w:rsidR="003E304F" w:rsidRPr="00324CA4" w:rsidRDefault="003E304F" w:rsidP="00324CA4">
            <w:pPr>
              <w:jc w:val="center"/>
              <w:rPr>
                <w:color w:val="FF0000"/>
                <w:kern w:val="32"/>
                <w:sz w:val="28"/>
                <w:szCs w:val="28"/>
              </w:rPr>
            </w:pPr>
            <w:r w:rsidRPr="00324CA4">
              <w:rPr>
                <w:color w:val="FF0000"/>
                <w:kern w:val="32"/>
                <w:sz w:val="28"/>
                <w:szCs w:val="28"/>
              </w:rPr>
              <w:t>59:32-6.2586</w:t>
            </w:r>
          </w:p>
        </w:tc>
      </w:tr>
      <w:tr w:rsidR="003E304F" w:rsidRPr="00324CA4" w14:paraId="61743FB8" w14:textId="77777777" w:rsidTr="00324CA4">
        <w:trPr>
          <w:trHeight w:val="81"/>
          <w:jc w:val="center"/>
        </w:trPr>
        <w:tc>
          <w:tcPr>
            <w:tcW w:w="7792" w:type="dxa"/>
            <w:shd w:val="clear" w:color="auto" w:fill="auto"/>
          </w:tcPr>
          <w:p w14:paraId="59903CF3" w14:textId="77777777" w:rsidR="003E304F" w:rsidRPr="00324CA4" w:rsidRDefault="003E304F" w:rsidP="003E304F">
            <w:pPr>
              <w:rPr>
                <w:color w:val="FF0000"/>
                <w:kern w:val="32"/>
                <w:sz w:val="28"/>
                <w:szCs w:val="28"/>
              </w:rPr>
            </w:pPr>
            <w:r w:rsidRPr="00324CA4">
              <w:rPr>
                <w:color w:val="FF0000"/>
                <w:kern w:val="32"/>
                <w:sz w:val="28"/>
                <w:szCs w:val="28"/>
              </w:rPr>
              <w:t>Охранная зона РУ СТП 10/0,4кВ №7209</w:t>
            </w:r>
          </w:p>
        </w:tc>
        <w:tc>
          <w:tcPr>
            <w:tcW w:w="2268" w:type="dxa"/>
            <w:shd w:val="clear" w:color="auto" w:fill="auto"/>
          </w:tcPr>
          <w:p w14:paraId="0D7F2327" w14:textId="77777777" w:rsidR="003E304F" w:rsidRPr="00324CA4" w:rsidRDefault="003E304F" w:rsidP="00324CA4">
            <w:pPr>
              <w:jc w:val="center"/>
              <w:rPr>
                <w:color w:val="FF0000"/>
                <w:kern w:val="32"/>
                <w:sz w:val="28"/>
                <w:szCs w:val="28"/>
              </w:rPr>
            </w:pPr>
            <w:r w:rsidRPr="00324CA4">
              <w:rPr>
                <w:color w:val="FF0000"/>
                <w:kern w:val="32"/>
                <w:sz w:val="28"/>
                <w:szCs w:val="28"/>
              </w:rPr>
              <w:t>59:32-6.2185</w:t>
            </w:r>
          </w:p>
        </w:tc>
      </w:tr>
      <w:tr w:rsidR="003E304F" w:rsidRPr="00324CA4" w14:paraId="3AE238EA" w14:textId="77777777" w:rsidTr="00324CA4">
        <w:trPr>
          <w:trHeight w:val="81"/>
          <w:jc w:val="center"/>
        </w:trPr>
        <w:tc>
          <w:tcPr>
            <w:tcW w:w="7792" w:type="dxa"/>
            <w:shd w:val="clear" w:color="auto" w:fill="auto"/>
          </w:tcPr>
          <w:p w14:paraId="43BD6AA8" w14:textId="77777777" w:rsidR="003E304F" w:rsidRPr="00324CA4" w:rsidRDefault="003E304F" w:rsidP="003E304F">
            <w:pPr>
              <w:rPr>
                <w:color w:val="FF0000"/>
                <w:kern w:val="32"/>
                <w:sz w:val="28"/>
                <w:szCs w:val="28"/>
              </w:rPr>
            </w:pPr>
            <w:r w:rsidRPr="00324CA4">
              <w:rPr>
                <w:color w:val="FF0000"/>
                <w:kern w:val="32"/>
                <w:sz w:val="28"/>
                <w:szCs w:val="28"/>
              </w:rPr>
              <w:t>Охранная зона СКТП 10/0,4 кВ №7208</w:t>
            </w:r>
          </w:p>
        </w:tc>
        <w:tc>
          <w:tcPr>
            <w:tcW w:w="2268" w:type="dxa"/>
            <w:shd w:val="clear" w:color="auto" w:fill="auto"/>
          </w:tcPr>
          <w:p w14:paraId="54B18FB0" w14:textId="77777777" w:rsidR="003E304F" w:rsidRPr="00324CA4" w:rsidRDefault="003E304F" w:rsidP="00324CA4">
            <w:pPr>
              <w:jc w:val="center"/>
              <w:rPr>
                <w:color w:val="FF0000"/>
                <w:kern w:val="32"/>
                <w:sz w:val="28"/>
                <w:szCs w:val="28"/>
              </w:rPr>
            </w:pPr>
            <w:r w:rsidRPr="00324CA4">
              <w:rPr>
                <w:color w:val="FF0000"/>
                <w:kern w:val="32"/>
                <w:sz w:val="28"/>
                <w:szCs w:val="28"/>
              </w:rPr>
              <w:t>59:32-6.2411</w:t>
            </w:r>
          </w:p>
        </w:tc>
      </w:tr>
      <w:tr w:rsidR="003E304F" w:rsidRPr="00324CA4" w14:paraId="01E35457" w14:textId="77777777" w:rsidTr="00324CA4">
        <w:trPr>
          <w:trHeight w:val="81"/>
          <w:jc w:val="center"/>
        </w:trPr>
        <w:tc>
          <w:tcPr>
            <w:tcW w:w="7792" w:type="dxa"/>
            <w:shd w:val="clear" w:color="auto" w:fill="auto"/>
          </w:tcPr>
          <w:p w14:paraId="13AE4B04"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объекта электросетевого хозяйства ТП-7207</w:t>
            </w:r>
          </w:p>
        </w:tc>
        <w:tc>
          <w:tcPr>
            <w:tcW w:w="2268" w:type="dxa"/>
            <w:shd w:val="clear" w:color="auto" w:fill="auto"/>
          </w:tcPr>
          <w:p w14:paraId="2080A269" w14:textId="77777777" w:rsidR="003E304F" w:rsidRPr="00324CA4" w:rsidRDefault="003E304F" w:rsidP="00324CA4">
            <w:pPr>
              <w:jc w:val="center"/>
              <w:rPr>
                <w:color w:val="FF0000"/>
                <w:kern w:val="32"/>
                <w:sz w:val="28"/>
                <w:szCs w:val="28"/>
              </w:rPr>
            </w:pPr>
            <w:r w:rsidRPr="00324CA4">
              <w:rPr>
                <w:color w:val="FF0000"/>
                <w:kern w:val="32"/>
                <w:sz w:val="28"/>
                <w:szCs w:val="28"/>
              </w:rPr>
              <w:t>59:32-6.2034</w:t>
            </w:r>
          </w:p>
        </w:tc>
      </w:tr>
      <w:tr w:rsidR="003E304F" w:rsidRPr="00324CA4" w14:paraId="6ACFC7B1" w14:textId="77777777" w:rsidTr="00324CA4">
        <w:trPr>
          <w:trHeight w:val="81"/>
          <w:jc w:val="center"/>
        </w:trPr>
        <w:tc>
          <w:tcPr>
            <w:tcW w:w="7792" w:type="dxa"/>
            <w:shd w:val="clear" w:color="auto" w:fill="auto"/>
          </w:tcPr>
          <w:p w14:paraId="092737F2"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ТП-47213</w:t>
            </w:r>
          </w:p>
        </w:tc>
        <w:tc>
          <w:tcPr>
            <w:tcW w:w="2268" w:type="dxa"/>
            <w:shd w:val="clear" w:color="auto" w:fill="auto"/>
          </w:tcPr>
          <w:p w14:paraId="4099E415" w14:textId="77777777" w:rsidR="003E304F" w:rsidRPr="00324CA4" w:rsidRDefault="003E304F" w:rsidP="00324CA4">
            <w:pPr>
              <w:jc w:val="center"/>
              <w:rPr>
                <w:color w:val="FF0000"/>
                <w:kern w:val="32"/>
                <w:sz w:val="28"/>
                <w:szCs w:val="28"/>
              </w:rPr>
            </w:pPr>
            <w:r w:rsidRPr="00324CA4">
              <w:rPr>
                <w:color w:val="FF0000"/>
                <w:kern w:val="32"/>
                <w:sz w:val="28"/>
                <w:szCs w:val="28"/>
              </w:rPr>
              <w:t>59:32-6.2282</w:t>
            </w:r>
          </w:p>
        </w:tc>
      </w:tr>
      <w:tr w:rsidR="003E304F" w:rsidRPr="00324CA4" w14:paraId="35CBDB3F" w14:textId="77777777" w:rsidTr="00324CA4">
        <w:trPr>
          <w:trHeight w:val="81"/>
          <w:jc w:val="center"/>
        </w:trPr>
        <w:tc>
          <w:tcPr>
            <w:tcW w:w="7792" w:type="dxa"/>
            <w:shd w:val="clear" w:color="auto" w:fill="auto"/>
          </w:tcPr>
          <w:p w14:paraId="402CCC8F" w14:textId="77777777" w:rsidR="003E304F" w:rsidRPr="00324CA4" w:rsidRDefault="003E304F" w:rsidP="003E304F">
            <w:pPr>
              <w:rPr>
                <w:color w:val="FF0000"/>
                <w:kern w:val="32"/>
                <w:sz w:val="28"/>
                <w:szCs w:val="28"/>
              </w:rPr>
            </w:pPr>
            <w:r w:rsidRPr="00324CA4">
              <w:rPr>
                <w:color w:val="FF0000"/>
                <w:kern w:val="32"/>
                <w:sz w:val="28"/>
                <w:szCs w:val="28"/>
              </w:rPr>
              <w:t>Охранная зона объекта электросетевого хозяйства ТП-47211</w:t>
            </w:r>
          </w:p>
        </w:tc>
        <w:tc>
          <w:tcPr>
            <w:tcW w:w="2268" w:type="dxa"/>
            <w:shd w:val="clear" w:color="auto" w:fill="auto"/>
          </w:tcPr>
          <w:p w14:paraId="11B05C26" w14:textId="77777777" w:rsidR="003E304F" w:rsidRPr="00324CA4" w:rsidRDefault="003E304F" w:rsidP="00324CA4">
            <w:pPr>
              <w:jc w:val="center"/>
              <w:rPr>
                <w:color w:val="FF0000"/>
                <w:kern w:val="32"/>
                <w:sz w:val="28"/>
                <w:szCs w:val="28"/>
              </w:rPr>
            </w:pPr>
            <w:r w:rsidRPr="00324CA4">
              <w:rPr>
                <w:color w:val="FF0000"/>
                <w:kern w:val="32"/>
                <w:sz w:val="28"/>
                <w:szCs w:val="28"/>
              </w:rPr>
              <w:t>59:32-6.2035</w:t>
            </w:r>
          </w:p>
        </w:tc>
      </w:tr>
      <w:tr w:rsidR="003E304F" w:rsidRPr="00324CA4" w14:paraId="33A63CFA" w14:textId="77777777" w:rsidTr="00324CA4">
        <w:trPr>
          <w:trHeight w:val="81"/>
          <w:jc w:val="center"/>
        </w:trPr>
        <w:tc>
          <w:tcPr>
            <w:tcW w:w="7792" w:type="dxa"/>
            <w:shd w:val="clear" w:color="auto" w:fill="auto"/>
          </w:tcPr>
          <w:p w14:paraId="68A6D7A0"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 47212</w:t>
            </w:r>
          </w:p>
        </w:tc>
        <w:tc>
          <w:tcPr>
            <w:tcW w:w="2268" w:type="dxa"/>
            <w:shd w:val="clear" w:color="auto" w:fill="auto"/>
          </w:tcPr>
          <w:p w14:paraId="63AB09DD" w14:textId="77777777" w:rsidR="003E304F" w:rsidRPr="00324CA4" w:rsidRDefault="003E304F" w:rsidP="00324CA4">
            <w:pPr>
              <w:jc w:val="center"/>
              <w:rPr>
                <w:color w:val="FF0000"/>
                <w:kern w:val="32"/>
                <w:sz w:val="28"/>
                <w:szCs w:val="28"/>
              </w:rPr>
            </w:pPr>
            <w:r w:rsidRPr="00324CA4">
              <w:rPr>
                <w:color w:val="FF0000"/>
                <w:kern w:val="32"/>
                <w:sz w:val="28"/>
                <w:szCs w:val="28"/>
              </w:rPr>
              <w:t>59:32-6.2412</w:t>
            </w:r>
          </w:p>
        </w:tc>
      </w:tr>
      <w:tr w:rsidR="003E304F" w:rsidRPr="00324CA4" w14:paraId="12F4CCD3" w14:textId="77777777" w:rsidTr="00324CA4">
        <w:trPr>
          <w:trHeight w:val="81"/>
          <w:jc w:val="center"/>
        </w:trPr>
        <w:tc>
          <w:tcPr>
            <w:tcW w:w="7792" w:type="dxa"/>
            <w:shd w:val="clear" w:color="auto" w:fill="auto"/>
          </w:tcPr>
          <w:p w14:paraId="0B7E068F"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КТП-10/0,4 кВ (ТП-00890), ВЛ-10 кВ</w:t>
            </w:r>
          </w:p>
        </w:tc>
        <w:tc>
          <w:tcPr>
            <w:tcW w:w="2268" w:type="dxa"/>
            <w:shd w:val="clear" w:color="auto" w:fill="auto"/>
          </w:tcPr>
          <w:p w14:paraId="7CCE5737" w14:textId="77777777" w:rsidR="003E304F" w:rsidRPr="00324CA4" w:rsidRDefault="003E304F" w:rsidP="00324CA4">
            <w:pPr>
              <w:jc w:val="center"/>
              <w:rPr>
                <w:color w:val="FF0000"/>
                <w:kern w:val="32"/>
                <w:sz w:val="28"/>
                <w:szCs w:val="28"/>
              </w:rPr>
            </w:pPr>
            <w:r w:rsidRPr="00324CA4">
              <w:rPr>
                <w:color w:val="FF0000"/>
                <w:kern w:val="32"/>
                <w:sz w:val="28"/>
                <w:szCs w:val="28"/>
              </w:rPr>
              <w:t>59:32-6.2737</w:t>
            </w:r>
          </w:p>
        </w:tc>
      </w:tr>
      <w:tr w:rsidR="003E304F" w:rsidRPr="00324CA4" w14:paraId="70BC53D7" w14:textId="77777777" w:rsidTr="00324CA4">
        <w:trPr>
          <w:trHeight w:val="81"/>
          <w:jc w:val="center"/>
        </w:trPr>
        <w:tc>
          <w:tcPr>
            <w:tcW w:w="7792" w:type="dxa"/>
            <w:shd w:val="clear" w:color="auto" w:fill="auto"/>
          </w:tcPr>
          <w:p w14:paraId="5462673C" w14:textId="77777777" w:rsidR="003E304F" w:rsidRPr="00324CA4" w:rsidRDefault="003E304F" w:rsidP="003E304F">
            <w:pPr>
              <w:rPr>
                <w:color w:val="FF0000"/>
                <w:kern w:val="32"/>
                <w:sz w:val="28"/>
                <w:szCs w:val="28"/>
              </w:rPr>
            </w:pPr>
            <w:r w:rsidRPr="00324CA4">
              <w:rPr>
                <w:color w:val="FF0000"/>
                <w:kern w:val="32"/>
                <w:sz w:val="28"/>
                <w:szCs w:val="28"/>
              </w:rPr>
              <w:t>Охранна</w:t>
            </w:r>
            <w:r w:rsidR="002670C9" w:rsidRPr="00324CA4">
              <w:rPr>
                <w:color w:val="FF0000"/>
                <w:kern w:val="32"/>
                <w:sz w:val="28"/>
                <w:szCs w:val="28"/>
              </w:rPr>
              <w:t>я зона Здания</w:t>
            </w:r>
            <w:r w:rsidRPr="00324CA4">
              <w:rPr>
                <w:color w:val="FF0000"/>
                <w:kern w:val="32"/>
                <w:sz w:val="28"/>
                <w:szCs w:val="28"/>
              </w:rPr>
              <w:t xml:space="preserve"> (контейнерного типа) СТП 10/0,4кВ ТП-47216</w:t>
            </w:r>
          </w:p>
        </w:tc>
        <w:tc>
          <w:tcPr>
            <w:tcW w:w="2268" w:type="dxa"/>
            <w:shd w:val="clear" w:color="auto" w:fill="auto"/>
          </w:tcPr>
          <w:p w14:paraId="5E1F458E" w14:textId="77777777" w:rsidR="003E304F" w:rsidRPr="00324CA4" w:rsidRDefault="003E304F" w:rsidP="00324CA4">
            <w:pPr>
              <w:jc w:val="center"/>
              <w:rPr>
                <w:color w:val="FF0000"/>
                <w:kern w:val="32"/>
                <w:sz w:val="28"/>
                <w:szCs w:val="28"/>
              </w:rPr>
            </w:pPr>
            <w:r w:rsidRPr="00324CA4">
              <w:rPr>
                <w:color w:val="FF0000"/>
                <w:kern w:val="32"/>
                <w:sz w:val="28"/>
                <w:szCs w:val="28"/>
              </w:rPr>
              <w:t>59:32-6.2841</w:t>
            </w:r>
          </w:p>
        </w:tc>
      </w:tr>
      <w:tr w:rsidR="003E304F" w:rsidRPr="00324CA4" w14:paraId="7C0A1A29" w14:textId="77777777" w:rsidTr="00324CA4">
        <w:trPr>
          <w:trHeight w:val="81"/>
          <w:jc w:val="center"/>
        </w:trPr>
        <w:tc>
          <w:tcPr>
            <w:tcW w:w="7792" w:type="dxa"/>
            <w:shd w:val="clear" w:color="auto" w:fill="auto"/>
          </w:tcPr>
          <w:p w14:paraId="03E95798"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№47466</w:t>
            </w:r>
          </w:p>
        </w:tc>
        <w:tc>
          <w:tcPr>
            <w:tcW w:w="2268" w:type="dxa"/>
            <w:shd w:val="clear" w:color="auto" w:fill="auto"/>
          </w:tcPr>
          <w:p w14:paraId="29D218B1" w14:textId="77777777" w:rsidR="003E304F" w:rsidRPr="00324CA4" w:rsidRDefault="003E304F" w:rsidP="00324CA4">
            <w:pPr>
              <w:jc w:val="center"/>
              <w:rPr>
                <w:color w:val="FF0000"/>
                <w:kern w:val="32"/>
                <w:sz w:val="28"/>
                <w:szCs w:val="28"/>
              </w:rPr>
            </w:pPr>
            <w:r w:rsidRPr="00324CA4">
              <w:rPr>
                <w:color w:val="FF0000"/>
                <w:kern w:val="32"/>
                <w:sz w:val="28"/>
                <w:szCs w:val="28"/>
              </w:rPr>
              <w:t>59:32-6.2644</w:t>
            </w:r>
          </w:p>
        </w:tc>
      </w:tr>
      <w:tr w:rsidR="003E304F" w:rsidRPr="00324CA4" w14:paraId="13F729A7" w14:textId="77777777" w:rsidTr="00324CA4">
        <w:trPr>
          <w:trHeight w:val="81"/>
          <w:jc w:val="center"/>
        </w:trPr>
        <w:tc>
          <w:tcPr>
            <w:tcW w:w="7792" w:type="dxa"/>
            <w:shd w:val="clear" w:color="auto" w:fill="auto"/>
          </w:tcPr>
          <w:p w14:paraId="2A9A8B43"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 47463</w:t>
            </w:r>
          </w:p>
        </w:tc>
        <w:tc>
          <w:tcPr>
            <w:tcW w:w="2268" w:type="dxa"/>
            <w:shd w:val="clear" w:color="auto" w:fill="auto"/>
          </w:tcPr>
          <w:p w14:paraId="05DD4044" w14:textId="77777777" w:rsidR="003E304F" w:rsidRPr="00324CA4" w:rsidRDefault="003E304F" w:rsidP="00324CA4">
            <w:pPr>
              <w:jc w:val="center"/>
              <w:rPr>
                <w:color w:val="FF0000"/>
                <w:kern w:val="32"/>
                <w:sz w:val="28"/>
                <w:szCs w:val="28"/>
              </w:rPr>
            </w:pPr>
            <w:r w:rsidRPr="00324CA4">
              <w:rPr>
                <w:color w:val="FF0000"/>
                <w:kern w:val="32"/>
                <w:sz w:val="28"/>
                <w:szCs w:val="28"/>
              </w:rPr>
              <w:t>59:32-6.2285</w:t>
            </w:r>
          </w:p>
        </w:tc>
      </w:tr>
      <w:tr w:rsidR="003E304F" w:rsidRPr="00324CA4" w14:paraId="38F1BF4D" w14:textId="77777777" w:rsidTr="00324CA4">
        <w:trPr>
          <w:trHeight w:val="81"/>
          <w:jc w:val="center"/>
        </w:trPr>
        <w:tc>
          <w:tcPr>
            <w:tcW w:w="7792" w:type="dxa"/>
            <w:shd w:val="clear" w:color="auto" w:fill="auto"/>
          </w:tcPr>
          <w:p w14:paraId="0C05A0F2" w14:textId="77777777" w:rsidR="003E304F" w:rsidRPr="00324CA4" w:rsidRDefault="002670C9" w:rsidP="003E304F">
            <w:pPr>
              <w:rPr>
                <w:color w:val="FF0000"/>
                <w:kern w:val="32"/>
                <w:sz w:val="28"/>
                <w:szCs w:val="28"/>
              </w:rPr>
            </w:pPr>
            <w:r w:rsidRPr="00324CA4">
              <w:rPr>
                <w:color w:val="FF0000"/>
                <w:kern w:val="32"/>
                <w:sz w:val="28"/>
                <w:szCs w:val="28"/>
              </w:rPr>
              <w:t>Охранная зона Здания</w:t>
            </w:r>
            <w:r w:rsidR="003E304F" w:rsidRPr="00324CA4">
              <w:rPr>
                <w:color w:val="FF0000"/>
                <w:kern w:val="32"/>
                <w:sz w:val="28"/>
                <w:szCs w:val="28"/>
              </w:rPr>
              <w:t xml:space="preserve"> (контейнерного типа) ТП №47261</w:t>
            </w:r>
          </w:p>
        </w:tc>
        <w:tc>
          <w:tcPr>
            <w:tcW w:w="2268" w:type="dxa"/>
            <w:shd w:val="clear" w:color="auto" w:fill="auto"/>
          </w:tcPr>
          <w:p w14:paraId="4EFC1D02" w14:textId="77777777" w:rsidR="003E304F" w:rsidRPr="00324CA4" w:rsidRDefault="003E304F" w:rsidP="00324CA4">
            <w:pPr>
              <w:jc w:val="center"/>
              <w:rPr>
                <w:color w:val="FF0000"/>
                <w:kern w:val="32"/>
                <w:sz w:val="28"/>
                <w:szCs w:val="28"/>
              </w:rPr>
            </w:pPr>
            <w:r w:rsidRPr="00324CA4">
              <w:rPr>
                <w:color w:val="FF0000"/>
                <w:kern w:val="32"/>
                <w:sz w:val="28"/>
                <w:szCs w:val="28"/>
              </w:rPr>
              <w:t>59:32-6.6314</w:t>
            </w:r>
          </w:p>
        </w:tc>
      </w:tr>
      <w:tr w:rsidR="003E304F" w:rsidRPr="00324CA4" w14:paraId="792BBC03" w14:textId="77777777" w:rsidTr="00324CA4">
        <w:trPr>
          <w:trHeight w:val="81"/>
          <w:jc w:val="center"/>
        </w:trPr>
        <w:tc>
          <w:tcPr>
            <w:tcW w:w="7792" w:type="dxa"/>
            <w:shd w:val="clear" w:color="auto" w:fill="auto"/>
          </w:tcPr>
          <w:p w14:paraId="2D44C431" w14:textId="77777777" w:rsidR="003E304F" w:rsidRPr="00324CA4" w:rsidRDefault="002670C9" w:rsidP="003E304F">
            <w:pPr>
              <w:rPr>
                <w:color w:val="FF0000"/>
                <w:kern w:val="32"/>
                <w:sz w:val="28"/>
                <w:szCs w:val="28"/>
              </w:rPr>
            </w:pPr>
            <w:r w:rsidRPr="00324CA4">
              <w:rPr>
                <w:color w:val="FF0000"/>
                <w:kern w:val="32"/>
                <w:sz w:val="28"/>
                <w:szCs w:val="28"/>
              </w:rPr>
              <w:t>Охранная зона Здания</w:t>
            </w:r>
            <w:r w:rsidR="003E304F" w:rsidRPr="00324CA4">
              <w:rPr>
                <w:color w:val="FF0000"/>
                <w:kern w:val="32"/>
                <w:sz w:val="28"/>
                <w:szCs w:val="28"/>
              </w:rPr>
              <w:t xml:space="preserve"> (контейнерного типа) СТП 10/0,4кВ № 47262</w:t>
            </w:r>
          </w:p>
        </w:tc>
        <w:tc>
          <w:tcPr>
            <w:tcW w:w="2268" w:type="dxa"/>
            <w:shd w:val="clear" w:color="auto" w:fill="auto"/>
          </w:tcPr>
          <w:p w14:paraId="42274FC3" w14:textId="77777777" w:rsidR="003E304F" w:rsidRPr="00324CA4" w:rsidRDefault="003E304F" w:rsidP="00324CA4">
            <w:pPr>
              <w:jc w:val="center"/>
              <w:rPr>
                <w:color w:val="FF0000"/>
                <w:kern w:val="32"/>
                <w:sz w:val="28"/>
                <w:szCs w:val="28"/>
              </w:rPr>
            </w:pPr>
            <w:r w:rsidRPr="00324CA4">
              <w:rPr>
                <w:color w:val="FF0000"/>
                <w:kern w:val="32"/>
                <w:sz w:val="28"/>
                <w:szCs w:val="28"/>
              </w:rPr>
              <w:t>59:32-6.6311</w:t>
            </w:r>
          </w:p>
        </w:tc>
      </w:tr>
      <w:tr w:rsidR="003E304F" w:rsidRPr="00324CA4" w14:paraId="53707DB6" w14:textId="77777777" w:rsidTr="00324CA4">
        <w:trPr>
          <w:trHeight w:val="81"/>
          <w:jc w:val="center"/>
        </w:trPr>
        <w:tc>
          <w:tcPr>
            <w:tcW w:w="7792" w:type="dxa"/>
            <w:shd w:val="clear" w:color="auto" w:fill="auto"/>
          </w:tcPr>
          <w:p w14:paraId="1DD8A691"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ТП-7017</w:t>
            </w:r>
          </w:p>
        </w:tc>
        <w:tc>
          <w:tcPr>
            <w:tcW w:w="2268" w:type="dxa"/>
            <w:shd w:val="clear" w:color="auto" w:fill="auto"/>
          </w:tcPr>
          <w:p w14:paraId="1B7ADCAC" w14:textId="77777777" w:rsidR="003E304F" w:rsidRPr="00324CA4" w:rsidRDefault="003E304F" w:rsidP="00324CA4">
            <w:pPr>
              <w:jc w:val="center"/>
              <w:rPr>
                <w:color w:val="FF0000"/>
                <w:kern w:val="32"/>
                <w:sz w:val="28"/>
                <w:szCs w:val="28"/>
              </w:rPr>
            </w:pPr>
            <w:r w:rsidRPr="00324CA4">
              <w:rPr>
                <w:color w:val="FF0000"/>
                <w:kern w:val="32"/>
                <w:sz w:val="28"/>
                <w:szCs w:val="28"/>
              </w:rPr>
              <w:t>59:32-6.2231</w:t>
            </w:r>
          </w:p>
        </w:tc>
      </w:tr>
      <w:tr w:rsidR="003E304F" w:rsidRPr="00324CA4" w14:paraId="6E48B9AE" w14:textId="77777777" w:rsidTr="00324CA4">
        <w:trPr>
          <w:trHeight w:val="81"/>
          <w:jc w:val="center"/>
        </w:trPr>
        <w:tc>
          <w:tcPr>
            <w:tcW w:w="7792" w:type="dxa"/>
            <w:shd w:val="clear" w:color="auto" w:fill="auto"/>
          </w:tcPr>
          <w:p w14:paraId="1D93970C" w14:textId="77777777" w:rsidR="003E304F" w:rsidRPr="00324CA4" w:rsidRDefault="002670C9" w:rsidP="003E304F">
            <w:pPr>
              <w:rPr>
                <w:color w:val="FF0000"/>
                <w:kern w:val="32"/>
                <w:sz w:val="28"/>
                <w:szCs w:val="28"/>
              </w:rPr>
            </w:pPr>
            <w:r w:rsidRPr="00324CA4">
              <w:rPr>
                <w:color w:val="FF0000"/>
                <w:kern w:val="32"/>
                <w:sz w:val="28"/>
                <w:szCs w:val="28"/>
              </w:rPr>
              <w:t>Охранная зона Здания</w:t>
            </w:r>
            <w:r w:rsidR="003E304F" w:rsidRPr="00324CA4">
              <w:rPr>
                <w:color w:val="FF0000"/>
                <w:kern w:val="32"/>
                <w:sz w:val="28"/>
                <w:szCs w:val="28"/>
              </w:rPr>
              <w:t xml:space="preserve"> (контейнерного типа) КТП №47260</w:t>
            </w:r>
          </w:p>
        </w:tc>
        <w:tc>
          <w:tcPr>
            <w:tcW w:w="2268" w:type="dxa"/>
            <w:shd w:val="clear" w:color="auto" w:fill="auto"/>
          </w:tcPr>
          <w:p w14:paraId="4216585D" w14:textId="77777777" w:rsidR="003E304F" w:rsidRPr="00324CA4" w:rsidRDefault="003E304F" w:rsidP="00324CA4">
            <w:pPr>
              <w:jc w:val="center"/>
              <w:rPr>
                <w:color w:val="FF0000"/>
                <w:kern w:val="32"/>
                <w:sz w:val="28"/>
                <w:szCs w:val="28"/>
              </w:rPr>
            </w:pPr>
            <w:r w:rsidRPr="00324CA4">
              <w:rPr>
                <w:color w:val="FF0000"/>
                <w:kern w:val="32"/>
                <w:sz w:val="28"/>
                <w:szCs w:val="28"/>
              </w:rPr>
              <w:t>59:32-6.3489</w:t>
            </w:r>
          </w:p>
        </w:tc>
      </w:tr>
      <w:tr w:rsidR="003E304F" w:rsidRPr="00324CA4" w14:paraId="0E24CE4F" w14:textId="77777777" w:rsidTr="00324CA4">
        <w:trPr>
          <w:trHeight w:val="81"/>
          <w:jc w:val="center"/>
        </w:trPr>
        <w:tc>
          <w:tcPr>
            <w:tcW w:w="7792" w:type="dxa"/>
            <w:shd w:val="clear" w:color="auto" w:fill="auto"/>
          </w:tcPr>
          <w:p w14:paraId="77083681"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КТП-ТВ 10/0,4кВ №47256</w:t>
            </w:r>
          </w:p>
        </w:tc>
        <w:tc>
          <w:tcPr>
            <w:tcW w:w="2268" w:type="dxa"/>
            <w:shd w:val="clear" w:color="auto" w:fill="auto"/>
          </w:tcPr>
          <w:p w14:paraId="111FDB17" w14:textId="77777777" w:rsidR="003E304F" w:rsidRPr="00324CA4" w:rsidRDefault="003E304F" w:rsidP="00324CA4">
            <w:pPr>
              <w:jc w:val="center"/>
              <w:rPr>
                <w:color w:val="FF0000"/>
                <w:kern w:val="32"/>
                <w:sz w:val="28"/>
                <w:szCs w:val="28"/>
              </w:rPr>
            </w:pPr>
            <w:r w:rsidRPr="00324CA4">
              <w:rPr>
                <w:color w:val="FF0000"/>
                <w:kern w:val="32"/>
                <w:sz w:val="28"/>
                <w:szCs w:val="28"/>
              </w:rPr>
              <w:t>59:32-6.2413</w:t>
            </w:r>
          </w:p>
        </w:tc>
      </w:tr>
      <w:tr w:rsidR="003E304F" w:rsidRPr="00324CA4" w14:paraId="3314B0B4" w14:textId="77777777" w:rsidTr="00324CA4">
        <w:trPr>
          <w:trHeight w:val="81"/>
          <w:jc w:val="center"/>
        </w:trPr>
        <w:tc>
          <w:tcPr>
            <w:tcW w:w="7792" w:type="dxa"/>
            <w:shd w:val="clear" w:color="auto" w:fill="auto"/>
          </w:tcPr>
          <w:p w14:paraId="350B7515"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ТП- 7042</w:t>
            </w:r>
          </w:p>
        </w:tc>
        <w:tc>
          <w:tcPr>
            <w:tcW w:w="2268" w:type="dxa"/>
            <w:shd w:val="clear" w:color="auto" w:fill="auto"/>
          </w:tcPr>
          <w:p w14:paraId="13976BF1" w14:textId="77777777" w:rsidR="003E304F" w:rsidRPr="00324CA4" w:rsidRDefault="003E304F" w:rsidP="00324CA4">
            <w:pPr>
              <w:jc w:val="center"/>
              <w:rPr>
                <w:color w:val="FF0000"/>
                <w:kern w:val="32"/>
                <w:sz w:val="28"/>
                <w:szCs w:val="28"/>
              </w:rPr>
            </w:pPr>
            <w:r w:rsidRPr="00324CA4">
              <w:rPr>
                <w:color w:val="FF0000"/>
                <w:kern w:val="32"/>
                <w:sz w:val="28"/>
                <w:szCs w:val="28"/>
              </w:rPr>
              <w:t>59:32-6.2232</w:t>
            </w:r>
          </w:p>
        </w:tc>
      </w:tr>
      <w:tr w:rsidR="003E304F" w:rsidRPr="00324CA4" w14:paraId="068DF591" w14:textId="77777777" w:rsidTr="00324CA4">
        <w:trPr>
          <w:trHeight w:val="81"/>
          <w:jc w:val="center"/>
        </w:trPr>
        <w:tc>
          <w:tcPr>
            <w:tcW w:w="7792" w:type="dxa"/>
            <w:shd w:val="clear" w:color="auto" w:fill="auto"/>
          </w:tcPr>
          <w:p w14:paraId="3BCBAD0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10/0,4кВ №7353</w:t>
            </w:r>
          </w:p>
        </w:tc>
        <w:tc>
          <w:tcPr>
            <w:tcW w:w="2268" w:type="dxa"/>
            <w:shd w:val="clear" w:color="auto" w:fill="auto"/>
          </w:tcPr>
          <w:p w14:paraId="0FBAA664" w14:textId="77777777" w:rsidR="003E304F" w:rsidRPr="00324CA4" w:rsidRDefault="003E304F" w:rsidP="00324CA4">
            <w:pPr>
              <w:jc w:val="center"/>
              <w:rPr>
                <w:color w:val="FF0000"/>
                <w:kern w:val="32"/>
                <w:sz w:val="28"/>
                <w:szCs w:val="28"/>
              </w:rPr>
            </w:pPr>
            <w:r w:rsidRPr="00324CA4">
              <w:rPr>
                <w:color w:val="FF0000"/>
                <w:kern w:val="32"/>
                <w:sz w:val="28"/>
                <w:szCs w:val="28"/>
              </w:rPr>
              <w:t>59:32-6.2421</w:t>
            </w:r>
          </w:p>
        </w:tc>
      </w:tr>
      <w:tr w:rsidR="003E304F" w:rsidRPr="00324CA4" w14:paraId="3301DB4A" w14:textId="77777777" w:rsidTr="00324CA4">
        <w:trPr>
          <w:trHeight w:val="81"/>
          <w:jc w:val="center"/>
        </w:trPr>
        <w:tc>
          <w:tcPr>
            <w:tcW w:w="7792" w:type="dxa"/>
            <w:shd w:val="clear" w:color="auto" w:fill="auto"/>
          </w:tcPr>
          <w:p w14:paraId="0F1267BD"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КТП-7386</w:t>
            </w:r>
          </w:p>
        </w:tc>
        <w:tc>
          <w:tcPr>
            <w:tcW w:w="2268" w:type="dxa"/>
            <w:shd w:val="clear" w:color="auto" w:fill="auto"/>
          </w:tcPr>
          <w:p w14:paraId="502269A4" w14:textId="77777777" w:rsidR="003E304F" w:rsidRPr="00324CA4" w:rsidRDefault="003E304F" w:rsidP="00324CA4">
            <w:pPr>
              <w:jc w:val="center"/>
              <w:rPr>
                <w:color w:val="FF0000"/>
                <w:kern w:val="32"/>
                <w:sz w:val="28"/>
                <w:szCs w:val="28"/>
              </w:rPr>
            </w:pPr>
            <w:r w:rsidRPr="00324CA4">
              <w:rPr>
                <w:color w:val="FF0000"/>
                <w:kern w:val="32"/>
                <w:sz w:val="28"/>
                <w:szCs w:val="28"/>
              </w:rPr>
              <w:t>59:32-6.1681</w:t>
            </w:r>
          </w:p>
          <w:p w14:paraId="533BAA52" w14:textId="77777777" w:rsidR="003E304F" w:rsidRPr="00324CA4" w:rsidRDefault="003E304F" w:rsidP="00324CA4">
            <w:pPr>
              <w:jc w:val="center"/>
              <w:rPr>
                <w:color w:val="FF0000"/>
                <w:kern w:val="32"/>
                <w:sz w:val="28"/>
                <w:szCs w:val="28"/>
              </w:rPr>
            </w:pPr>
            <w:r w:rsidRPr="00324CA4">
              <w:rPr>
                <w:color w:val="FF0000"/>
                <w:kern w:val="32"/>
                <w:sz w:val="28"/>
                <w:szCs w:val="28"/>
              </w:rPr>
              <w:t>59.32.2.1688</w:t>
            </w:r>
          </w:p>
        </w:tc>
      </w:tr>
      <w:tr w:rsidR="003E304F" w:rsidRPr="00324CA4" w14:paraId="12307539" w14:textId="77777777" w:rsidTr="00324CA4">
        <w:trPr>
          <w:trHeight w:val="81"/>
          <w:jc w:val="center"/>
        </w:trPr>
        <w:tc>
          <w:tcPr>
            <w:tcW w:w="7792" w:type="dxa"/>
            <w:shd w:val="clear" w:color="auto" w:fill="auto"/>
          </w:tcPr>
          <w:p w14:paraId="69467501" w14:textId="77777777" w:rsidR="003E304F" w:rsidRPr="00324CA4" w:rsidRDefault="003E304F" w:rsidP="003E304F">
            <w:pPr>
              <w:rPr>
                <w:color w:val="FF0000"/>
                <w:kern w:val="32"/>
                <w:sz w:val="28"/>
                <w:szCs w:val="28"/>
              </w:rPr>
            </w:pPr>
            <w:r w:rsidRPr="00324CA4">
              <w:rPr>
                <w:color w:val="FF0000"/>
                <w:kern w:val="32"/>
                <w:sz w:val="28"/>
                <w:szCs w:val="28"/>
              </w:rPr>
              <w:t>Охранная зона КТП 10/0,4 КВ 7387</w:t>
            </w:r>
          </w:p>
        </w:tc>
        <w:tc>
          <w:tcPr>
            <w:tcW w:w="2268" w:type="dxa"/>
            <w:shd w:val="clear" w:color="auto" w:fill="auto"/>
          </w:tcPr>
          <w:p w14:paraId="4F03A05F" w14:textId="77777777" w:rsidR="003E304F" w:rsidRPr="00324CA4" w:rsidRDefault="003E304F" w:rsidP="00324CA4">
            <w:pPr>
              <w:jc w:val="center"/>
              <w:rPr>
                <w:color w:val="FF0000"/>
                <w:kern w:val="32"/>
                <w:sz w:val="28"/>
                <w:szCs w:val="28"/>
              </w:rPr>
            </w:pPr>
            <w:r w:rsidRPr="00324CA4">
              <w:rPr>
                <w:color w:val="FF0000"/>
                <w:kern w:val="32"/>
                <w:sz w:val="28"/>
                <w:szCs w:val="28"/>
              </w:rPr>
              <w:t>59:32-6.210</w:t>
            </w:r>
          </w:p>
          <w:p w14:paraId="592C43C3" w14:textId="77777777" w:rsidR="003E304F" w:rsidRPr="00324CA4" w:rsidRDefault="003E304F" w:rsidP="00324CA4">
            <w:pPr>
              <w:jc w:val="center"/>
              <w:rPr>
                <w:color w:val="FF0000"/>
                <w:kern w:val="32"/>
                <w:sz w:val="28"/>
                <w:szCs w:val="28"/>
              </w:rPr>
            </w:pPr>
            <w:r w:rsidRPr="00324CA4">
              <w:rPr>
                <w:color w:val="FF0000"/>
                <w:kern w:val="32"/>
                <w:sz w:val="28"/>
                <w:szCs w:val="28"/>
              </w:rPr>
              <w:t>59.32.2.1587</w:t>
            </w:r>
          </w:p>
        </w:tc>
      </w:tr>
      <w:tr w:rsidR="003E304F" w:rsidRPr="00324CA4" w14:paraId="42017B3A" w14:textId="77777777" w:rsidTr="00324CA4">
        <w:trPr>
          <w:trHeight w:val="81"/>
          <w:jc w:val="center"/>
        </w:trPr>
        <w:tc>
          <w:tcPr>
            <w:tcW w:w="7792" w:type="dxa"/>
            <w:shd w:val="clear" w:color="auto" w:fill="auto"/>
          </w:tcPr>
          <w:p w14:paraId="680DB5F7" w14:textId="77777777" w:rsidR="003E304F" w:rsidRPr="00324CA4" w:rsidRDefault="00151CCD" w:rsidP="003E304F">
            <w:pPr>
              <w:rPr>
                <w:color w:val="FF0000"/>
                <w:kern w:val="32"/>
                <w:sz w:val="28"/>
                <w:szCs w:val="28"/>
              </w:rPr>
            </w:pPr>
            <w:r w:rsidRPr="00324CA4">
              <w:rPr>
                <w:color w:val="FF0000"/>
                <w:kern w:val="32"/>
                <w:sz w:val="28"/>
                <w:szCs w:val="28"/>
              </w:rPr>
              <w:t>Охранная зона Здания</w:t>
            </w:r>
            <w:r w:rsidR="003E304F" w:rsidRPr="00324CA4">
              <w:rPr>
                <w:color w:val="FF0000"/>
                <w:kern w:val="32"/>
                <w:sz w:val="28"/>
                <w:szCs w:val="28"/>
              </w:rPr>
              <w:t xml:space="preserve"> (Контейнерного типа) КТП 47388</w:t>
            </w:r>
          </w:p>
        </w:tc>
        <w:tc>
          <w:tcPr>
            <w:tcW w:w="2268" w:type="dxa"/>
            <w:shd w:val="clear" w:color="auto" w:fill="auto"/>
          </w:tcPr>
          <w:p w14:paraId="710AAFA7" w14:textId="77777777" w:rsidR="003E304F" w:rsidRPr="00324CA4" w:rsidRDefault="003E304F" w:rsidP="00324CA4">
            <w:pPr>
              <w:jc w:val="center"/>
              <w:rPr>
                <w:color w:val="FF0000"/>
                <w:kern w:val="32"/>
                <w:sz w:val="28"/>
                <w:szCs w:val="28"/>
              </w:rPr>
            </w:pPr>
            <w:r w:rsidRPr="00324CA4">
              <w:rPr>
                <w:color w:val="FF0000"/>
                <w:kern w:val="32"/>
                <w:sz w:val="28"/>
                <w:szCs w:val="28"/>
              </w:rPr>
              <w:t>59:32-6.2831</w:t>
            </w:r>
          </w:p>
        </w:tc>
      </w:tr>
      <w:tr w:rsidR="003E304F" w:rsidRPr="00324CA4" w14:paraId="3ED925CE" w14:textId="77777777" w:rsidTr="00324CA4">
        <w:trPr>
          <w:trHeight w:val="81"/>
          <w:jc w:val="center"/>
        </w:trPr>
        <w:tc>
          <w:tcPr>
            <w:tcW w:w="7792" w:type="dxa"/>
            <w:shd w:val="clear" w:color="auto" w:fill="auto"/>
          </w:tcPr>
          <w:p w14:paraId="4DE126BA"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10/0,4кВ №7449</w:t>
            </w:r>
          </w:p>
        </w:tc>
        <w:tc>
          <w:tcPr>
            <w:tcW w:w="2268" w:type="dxa"/>
            <w:shd w:val="clear" w:color="auto" w:fill="auto"/>
          </w:tcPr>
          <w:p w14:paraId="5197926C" w14:textId="77777777" w:rsidR="003E304F" w:rsidRPr="00324CA4" w:rsidRDefault="003E304F" w:rsidP="00324CA4">
            <w:pPr>
              <w:jc w:val="center"/>
              <w:rPr>
                <w:color w:val="FF0000"/>
                <w:kern w:val="32"/>
                <w:sz w:val="28"/>
                <w:szCs w:val="28"/>
              </w:rPr>
            </w:pPr>
            <w:r w:rsidRPr="00324CA4">
              <w:rPr>
                <w:color w:val="FF0000"/>
                <w:kern w:val="32"/>
                <w:sz w:val="28"/>
                <w:szCs w:val="28"/>
              </w:rPr>
              <w:t>59:32-6.2278</w:t>
            </w:r>
          </w:p>
        </w:tc>
      </w:tr>
      <w:tr w:rsidR="003E304F" w:rsidRPr="00324CA4" w14:paraId="732BD875" w14:textId="77777777" w:rsidTr="00324CA4">
        <w:trPr>
          <w:trHeight w:val="81"/>
          <w:jc w:val="center"/>
        </w:trPr>
        <w:tc>
          <w:tcPr>
            <w:tcW w:w="7792" w:type="dxa"/>
            <w:shd w:val="clear" w:color="auto" w:fill="auto"/>
          </w:tcPr>
          <w:p w14:paraId="2B8C313F" w14:textId="77777777" w:rsidR="003E304F" w:rsidRPr="00324CA4" w:rsidRDefault="003E304F" w:rsidP="002670C9">
            <w:pPr>
              <w:rPr>
                <w:color w:val="FF0000"/>
                <w:kern w:val="32"/>
                <w:sz w:val="28"/>
                <w:szCs w:val="28"/>
              </w:rPr>
            </w:pPr>
            <w:r w:rsidRPr="00324CA4">
              <w:rPr>
                <w:color w:val="FF0000"/>
                <w:kern w:val="32"/>
                <w:sz w:val="28"/>
                <w:szCs w:val="28"/>
              </w:rPr>
              <w:t>Охранная зона КТП 10/0,4 кВ №47266, входящей в со</w:t>
            </w:r>
            <w:r w:rsidR="002670C9" w:rsidRPr="00324CA4">
              <w:rPr>
                <w:color w:val="FF0000"/>
                <w:kern w:val="32"/>
                <w:sz w:val="28"/>
                <w:szCs w:val="28"/>
              </w:rPr>
              <w:t>став электросетевого комплекса «Муллы»</w:t>
            </w:r>
          </w:p>
        </w:tc>
        <w:tc>
          <w:tcPr>
            <w:tcW w:w="2268" w:type="dxa"/>
            <w:shd w:val="clear" w:color="auto" w:fill="auto"/>
          </w:tcPr>
          <w:p w14:paraId="3C49F675" w14:textId="77777777" w:rsidR="003E304F" w:rsidRPr="00324CA4" w:rsidRDefault="003E304F" w:rsidP="00324CA4">
            <w:pPr>
              <w:jc w:val="center"/>
              <w:rPr>
                <w:color w:val="FF0000"/>
                <w:kern w:val="32"/>
                <w:sz w:val="28"/>
                <w:szCs w:val="28"/>
              </w:rPr>
            </w:pPr>
            <w:r w:rsidRPr="00324CA4">
              <w:rPr>
                <w:color w:val="FF0000"/>
                <w:kern w:val="32"/>
                <w:sz w:val="28"/>
                <w:szCs w:val="28"/>
              </w:rPr>
              <w:t>59:32-6.1538</w:t>
            </w:r>
          </w:p>
          <w:p w14:paraId="7C80C5A9" w14:textId="77777777" w:rsidR="003E304F" w:rsidRPr="00324CA4" w:rsidRDefault="003E304F" w:rsidP="00324CA4">
            <w:pPr>
              <w:jc w:val="center"/>
              <w:rPr>
                <w:color w:val="FF0000"/>
                <w:kern w:val="32"/>
                <w:sz w:val="28"/>
                <w:szCs w:val="28"/>
              </w:rPr>
            </w:pPr>
            <w:r w:rsidRPr="00324CA4">
              <w:rPr>
                <w:color w:val="FF0000"/>
                <w:kern w:val="32"/>
                <w:sz w:val="28"/>
                <w:szCs w:val="28"/>
              </w:rPr>
              <w:t>59.32.2.1827</w:t>
            </w:r>
          </w:p>
        </w:tc>
      </w:tr>
      <w:tr w:rsidR="003E304F" w:rsidRPr="00324CA4" w14:paraId="4EB9C393" w14:textId="77777777" w:rsidTr="00324CA4">
        <w:trPr>
          <w:trHeight w:val="81"/>
          <w:jc w:val="center"/>
        </w:trPr>
        <w:tc>
          <w:tcPr>
            <w:tcW w:w="7792" w:type="dxa"/>
            <w:shd w:val="clear" w:color="auto" w:fill="auto"/>
          </w:tcPr>
          <w:p w14:paraId="741BE847" w14:textId="77777777" w:rsidR="003E304F" w:rsidRPr="00324CA4" w:rsidRDefault="003E304F" w:rsidP="003E304F">
            <w:pPr>
              <w:rPr>
                <w:color w:val="FF0000"/>
                <w:kern w:val="32"/>
                <w:sz w:val="28"/>
                <w:szCs w:val="28"/>
              </w:rPr>
            </w:pPr>
            <w:r w:rsidRPr="00324CA4">
              <w:rPr>
                <w:color w:val="FF0000"/>
                <w:kern w:val="32"/>
                <w:sz w:val="28"/>
                <w:szCs w:val="28"/>
              </w:rPr>
              <w:t>Охранная зона Строительство СТП-10/0,4 кВ с трансформатором мощностью 16 кВА, ВЛ 10 кВ протяженностью ~ 0,35км, ПРВТ-10 кВ, ВЛ 0,4 кВ протяженностью ~ 0,015км для электроснабжения объекта для садоводства по адресу: Пермский край, Пермский район, Култаевское сп</w:t>
            </w:r>
          </w:p>
        </w:tc>
        <w:tc>
          <w:tcPr>
            <w:tcW w:w="2268" w:type="dxa"/>
            <w:shd w:val="clear" w:color="auto" w:fill="auto"/>
          </w:tcPr>
          <w:p w14:paraId="6DAADBA9" w14:textId="77777777" w:rsidR="003E304F" w:rsidRPr="00324CA4" w:rsidRDefault="003E304F" w:rsidP="00324CA4">
            <w:pPr>
              <w:jc w:val="center"/>
              <w:rPr>
                <w:color w:val="FF0000"/>
                <w:kern w:val="32"/>
                <w:sz w:val="28"/>
                <w:szCs w:val="28"/>
              </w:rPr>
            </w:pPr>
            <w:r w:rsidRPr="00324CA4">
              <w:rPr>
                <w:color w:val="FF0000"/>
                <w:kern w:val="32"/>
                <w:sz w:val="28"/>
                <w:szCs w:val="28"/>
              </w:rPr>
              <w:t>59:32-6.5768</w:t>
            </w:r>
          </w:p>
        </w:tc>
      </w:tr>
      <w:tr w:rsidR="003E304F" w:rsidRPr="00324CA4" w14:paraId="21CDE689" w14:textId="77777777" w:rsidTr="00324CA4">
        <w:trPr>
          <w:trHeight w:val="81"/>
          <w:jc w:val="center"/>
        </w:trPr>
        <w:tc>
          <w:tcPr>
            <w:tcW w:w="7792" w:type="dxa"/>
            <w:shd w:val="clear" w:color="auto" w:fill="auto"/>
          </w:tcPr>
          <w:p w14:paraId="4790CEDF" w14:textId="77777777" w:rsidR="003E304F" w:rsidRPr="00324CA4" w:rsidRDefault="003E304F" w:rsidP="00CE3A6F">
            <w:pPr>
              <w:rPr>
                <w:color w:val="FF0000"/>
                <w:kern w:val="32"/>
                <w:sz w:val="28"/>
                <w:szCs w:val="28"/>
              </w:rPr>
            </w:pPr>
            <w:r w:rsidRPr="00324CA4">
              <w:rPr>
                <w:color w:val="FF0000"/>
                <w:kern w:val="32"/>
                <w:sz w:val="28"/>
                <w:szCs w:val="28"/>
              </w:rPr>
              <w:t>Охранная зона Здани</w:t>
            </w:r>
            <w:r w:rsidR="00CE3A6F" w:rsidRPr="00324CA4">
              <w:rPr>
                <w:color w:val="FF0000"/>
                <w:kern w:val="32"/>
                <w:sz w:val="28"/>
                <w:szCs w:val="28"/>
              </w:rPr>
              <w:t>я</w:t>
            </w:r>
            <w:r w:rsidRPr="00324CA4">
              <w:rPr>
                <w:color w:val="FF0000"/>
                <w:kern w:val="32"/>
                <w:sz w:val="28"/>
                <w:szCs w:val="28"/>
              </w:rPr>
              <w:t xml:space="preserve"> (контейнерного типа) СТП №47455</w:t>
            </w:r>
          </w:p>
        </w:tc>
        <w:tc>
          <w:tcPr>
            <w:tcW w:w="2268" w:type="dxa"/>
            <w:shd w:val="clear" w:color="auto" w:fill="auto"/>
          </w:tcPr>
          <w:p w14:paraId="195D0D24" w14:textId="77777777" w:rsidR="003E304F" w:rsidRPr="00324CA4" w:rsidRDefault="003E304F" w:rsidP="00324CA4">
            <w:pPr>
              <w:jc w:val="center"/>
              <w:rPr>
                <w:color w:val="FF0000"/>
                <w:kern w:val="32"/>
                <w:sz w:val="28"/>
                <w:szCs w:val="28"/>
              </w:rPr>
            </w:pPr>
            <w:r w:rsidRPr="00324CA4">
              <w:rPr>
                <w:color w:val="FF0000"/>
                <w:kern w:val="32"/>
                <w:sz w:val="28"/>
                <w:szCs w:val="28"/>
              </w:rPr>
              <w:t>59:32-6.5841</w:t>
            </w:r>
          </w:p>
        </w:tc>
      </w:tr>
      <w:tr w:rsidR="003E304F" w:rsidRPr="00324CA4" w14:paraId="466AFC39" w14:textId="77777777" w:rsidTr="00324CA4">
        <w:trPr>
          <w:trHeight w:val="81"/>
          <w:jc w:val="center"/>
        </w:trPr>
        <w:tc>
          <w:tcPr>
            <w:tcW w:w="7792" w:type="dxa"/>
            <w:shd w:val="clear" w:color="auto" w:fill="auto"/>
          </w:tcPr>
          <w:p w14:paraId="7311E20B"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 00812</w:t>
            </w:r>
          </w:p>
        </w:tc>
        <w:tc>
          <w:tcPr>
            <w:tcW w:w="2268" w:type="dxa"/>
            <w:shd w:val="clear" w:color="auto" w:fill="auto"/>
          </w:tcPr>
          <w:p w14:paraId="1019BCC1" w14:textId="77777777" w:rsidR="003E304F" w:rsidRPr="00324CA4" w:rsidRDefault="003E304F" w:rsidP="00324CA4">
            <w:pPr>
              <w:jc w:val="center"/>
              <w:rPr>
                <w:color w:val="FF0000"/>
                <w:kern w:val="32"/>
                <w:sz w:val="28"/>
                <w:szCs w:val="28"/>
              </w:rPr>
            </w:pPr>
            <w:r w:rsidRPr="00324CA4">
              <w:rPr>
                <w:color w:val="FF0000"/>
                <w:kern w:val="32"/>
                <w:sz w:val="28"/>
                <w:szCs w:val="28"/>
              </w:rPr>
              <w:t>59:32-6.2426</w:t>
            </w:r>
          </w:p>
        </w:tc>
      </w:tr>
      <w:tr w:rsidR="003E304F" w:rsidRPr="00324CA4" w14:paraId="484329E4" w14:textId="77777777" w:rsidTr="00324CA4">
        <w:trPr>
          <w:trHeight w:val="81"/>
          <w:jc w:val="center"/>
        </w:trPr>
        <w:tc>
          <w:tcPr>
            <w:tcW w:w="7792" w:type="dxa"/>
            <w:shd w:val="clear" w:color="auto" w:fill="auto"/>
          </w:tcPr>
          <w:p w14:paraId="115AF4D2" w14:textId="77777777" w:rsidR="003E304F" w:rsidRPr="00324CA4" w:rsidRDefault="003E304F" w:rsidP="00CE3A6F">
            <w:pPr>
              <w:rPr>
                <w:color w:val="FF0000"/>
                <w:kern w:val="32"/>
                <w:sz w:val="28"/>
                <w:szCs w:val="28"/>
              </w:rPr>
            </w:pPr>
            <w:r w:rsidRPr="00324CA4">
              <w:rPr>
                <w:color w:val="FF0000"/>
                <w:kern w:val="32"/>
                <w:sz w:val="28"/>
                <w:szCs w:val="28"/>
              </w:rPr>
              <w:t xml:space="preserve">Охранная зона ТП 10/0,4 кВ №47442, входящей в состав электросетевого комплекса </w:t>
            </w:r>
            <w:r w:rsidR="00CE3A6F" w:rsidRPr="00324CA4">
              <w:rPr>
                <w:color w:val="FF0000"/>
                <w:kern w:val="32"/>
                <w:sz w:val="28"/>
                <w:szCs w:val="28"/>
              </w:rPr>
              <w:t>«</w:t>
            </w:r>
            <w:r w:rsidRPr="00324CA4">
              <w:rPr>
                <w:color w:val="FF0000"/>
                <w:kern w:val="32"/>
                <w:sz w:val="28"/>
                <w:szCs w:val="28"/>
              </w:rPr>
              <w:t>Муллы</w:t>
            </w:r>
            <w:r w:rsidR="00CE3A6F" w:rsidRPr="00324CA4">
              <w:rPr>
                <w:color w:val="FF0000"/>
                <w:kern w:val="32"/>
                <w:sz w:val="28"/>
                <w:szCs w:val="28"/>
              </w:rPr>
              <w:t>»</w:t>
            </w:r>
          </w:p>
        </w:tc>
        <w:tc>
          <w:tcPr>
            <w:tcW w:w="2268" w:type="dxa"/>
            <w:shd w:val="clear" w:color="auto" w:fill="auto"/>
          </w:tcPr>
          <w:p w14:paraId="696ED528" w14:textId="77777777" w:rsidR="003E304F" w:rsidRPr="00324CA4" w:rsidRDefault="003E304F" w:rsidP="00324CA4">
            <w:pPr>
              <w:jc w:val="center"/>
              <w:rPr>
                <w:color w:val="FF0000"/>
                <w:kern w:val="32"/>
                <w:sz w:val="28"/>
                <w:szCs w:val="28"/>
              </w:rPr>
            </w:pPr>
            <w:r w:rsidRPr="00324CA4">
              <w:rPr>
                <w:color w:val="FF0000"/>
                <w:kern w:val="32"/>
                <w:sz w:val="28"/>
                <w:szCs w:val="28"/>
              </w:rPr>
              <w:t>59:32-6.1673</w:t>
            </w:r>
          </w:p>
          <w:p w14:paraId="5BF45A90" w14:textId="77777777" w:rsidR="003E304F" w:rsidRPr="00324CA4" w:rsidRDefault="003E304F" w:rsidP="00324CA4">
            <w:pPr>
              <w:jc w:val="center"/>
              <w:rPr>
                <w:color w:val="FF0000"/>
                <w:kern w:val="32"/>
                <w:sz w:val="28"/>
                <w:szCs w:val="28"/>
              </w:rPr>
            </w:pPr>
            <w:r w:rsidRPr="00324CA4">
              <w:rPr>
                <w:color w:val="FF0000"/>
                <w:kern w:val="32"/>
                <w:sz w:val="28"/>
                <w:szCs w:val="28"/>
              </w:rPr>
              <w:t>59.32.2.1689</w:t>
            </w:r>
          </w:p>
        </w:tc>
      </w:tr>
      <w:tr w:rsidR="003E304F" w:rsidRPr="00324CA4" w14:paraId="31810EB9" w14:textId="77777777" w:rsidTr="00324CA4">
        <w:trPr>
          <w:trHeight w:val="81"/>
          <w:jc w:val="center"/>
        </w:trPr>
        <w:tc>
          <w:tcPr>
            <w:tcW w:w="7792" w:type="dxa"/>
            <w:shd w:val="clear" w:color="auto" w:fill="auto"/>
          </w:tcPr>
          <w:p w14:paraId="53AAF907"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ТП-7451</w:t>
            </w:r>
          </w:p>
        </w:tc>
        <w:tc>
          <w:tcPr>
            <w:tcW w:w="2268" w:type="dxa"/>
            <w:shd w:val="clear" w:color="auto" w:fill="auto"/>
          </w:tcPr>
          <w:p w14:paraId="61205C48" w14:textId="77777777" w:rsidR="003E304F" w:rsidRPr="00324CA4" w:rsidRDefault="003E304F" w:rsidP="00324CA4">
            <w:pPr>
              <w:jc w:val="center"/>
              <w:rPr>
                <w:color w:val="FF0000"/>
                <w:kern w:val="32"/>
                <w:sz w:val="28"/>
                <w:szCs w:val="28"/>
              </w:rPr>
            </w:pPr>
            <w:r w:rsidRPr="00324CA4">
              <w:rPr>
                <w:color w:val="FF0000"/>
                <w:kern w:val="32"/>
                <w:sz w:val="28"/>
                <w:szCs w:val="28"/>
              </w:rPr>
              <w:t>59:32-6.2140</w:t>
            </w:r>
          </w:p>
        </w:tc>
      </w:tr>
      <w:tr w:rsidR="003E304F" w:rsidRPr="00324CA4" w14:paraId="0D4D7023" w14:textId="77777777" w:rsidTr="00324CA4">
        <w:trPr>
          <w:trHeight w:val="81"/>
          <w:jc w:val="center"/>
        </w:trPr>
        <w:tc>
          <w:tcPr>
            <w:tcW w:w="7792" w:type="dxa"/>
            <w:shd w:val="clear" w:color="auto" w:fill="auto"/>
          </w:tcPr>
          <w:p w14:paraId="3F1E9D82" w14:textId="77777777" w:rsidR="003E304F" w:rsidRPr="00324CA4" w:rsidRDefault="003E304F" w:rsidP="003E304F">
            <w:pPr>
              <w:rPr>
                <w:color w:val="FF0000"/>
                <w:kern w:val="32"/>
                <w:sz w:val="28"/>
                <w:szCs w:val="28"/>
              </w:rPr>
            </w:pPr>
            <w:r w:rsidRPr="00324CA4">
              <w:rPr>
                <w:color w:val="FF0000"/>
                <w:kern w:val="32"/>
                <w:sz w:val="28"/>
                <w:szCs w:val="28"/>
              </w:rPr>
              <w:t>Охранная зона</w:t>
            </w:r>
            <w:r w:rsidR="00CE3A6F" w:rsidRPr="00324CA4">
              <w:rPr>
                <w:color w:val="FF0000"/>
                <w:kern w:val="32"/>
                <w:sz w:val="28"/>
                <w:szCs w:val="28"/>
              </w:rPr>
              <w:t>:</w:t>
            </w:r>
            <w:r w:rsidRPr="00324CA4">
              <w:rPr>
                <w:color w:val="FF0000"/>
                <w:kern w:val="32"/>
                <w:sz w:val="28"/>
                <w:szCs w:val="28"/>
              </w:rPr>
              <w:t xml:space="preserve"> Строительство СТП-10/0,4кВ с трансформатором мощностью 25кВА, ВЛ10кВ протяженностью ~0,015км, ВЛ-0,4кВ протяженностью~0,27км для электроснабжения объекта для садоводства по адресу: Пермский край, Пермский район, с/к «Ликеро-водочный завод»</w:t>
            </w:r>
          </w:p>
        </w:tc>
        <w:tc>
          <w:tcPr>
            <w:tcW w:w="2268" w:type="dxa"/>
            <w:shd w:val="clear" w:color="auto" w:fill="auto"/>
          </w:tcPr>
          <w:p w14:paraId="148D56F3" w14:textId="77777777" w:rsidR="003E304F" w:rsidRPr="00324CA4" w:rsidRDefault="003E304F" w:rsidP="00324CA4">
            <w:pPr>
              <w:jc w:val="center"/>
              <w:rPr>
                <w:color w:val="FF0000"/>
                <w:kern w:val="32"/>
                <w:sz w:val="28"/>
                <w:szCs w:val="28"/>
              </w:rPr>
            </w:pPr>
            <w:r w:rsidRPr="00324CA4">
              <w:rPr>
                <w:color w:val="FF0000"/>
                <w:kern w:val="32"/>
                <w:sz w:val="28"/>
                <w:szCs w:val="28"/>
              </w:rPr>
              <w:t>59:32-6.5767</w:t>
            </w:r>
          </w:p>
        </w:tc>
      </w:tr>
      <w:tr w:rsidR="003E304F" w:rsidRPr="00324CA4" w14:paraId="35870599" w14:textId="77777777" w:rsidTr="00324CA4">
        <w:trPr>
          <w:trHeight w:val="81"/>
          <w:jc w:val="center"/>
        </w:trPr>
        <w:tc>
          <w:tcPr>
            <w:tcW w:w="7792" w:type="dxa"/>
            <w:shd w:val="clear" w:color="auto" w:fill="auto"/>
          </w:tcPr>
          <w:p w14:paraId="6ED3A99B" w14:textId="77777777" w:rsidR="003E304F" w:rsidRPr="00324CA4" w:rsidRDefault="003E304F" w:rsidP="003E304F">
            <w:pPr>
              <w:rPr>
                <w:color w:val="FF0000"/>
                <w:kern w:val="32"/>
                <w:sz w:val="28"/>
                <w:szCs w:val="28"/>
              </w:rPr>
            </w:pPr>
            <w:r w:rsidRPr="00324CA4">
              <w:rPr>
                <w:color w:val="FF0000"/>
                <w:kern w:val="32"/>
                <w:sz w:val="28"/>
                <w:szCs w:val="28"/>
              </w:rPr>
              <w:t>Охранная зона СТП 10/0,4 кВ № 47018</w:t>
            </w:r>
          </w:p>
        </w:tc>
        <w:tc>
          <w:tcPr>
            <w:tcW w:w="2268" w:type="dxa"/>
            <w:shd w:val="clear" w:color="auto" w:fill="auto"/>
          </w:tcPr>
          <w:p w14:paraId="491E96AB" w14:textId="77777777" w:rsidR="003E304F" w:rsidRPr="00324CA4" w:rsidRDefault="003E304F" w:rsidP="00324CA4">
            <w:pPr>
              <w:jc w:val="center"/>
              <w:rPr>
                <w:color w:val="FF0000"/>
                <w:kern w:val="32"/>
                <w:sz w:val="28"/>
                <w:szCs w:val="28"/>
              </w:rPr>
            </w:pPr>
            <w:r w:rsidRPr="00324CA4">
              <w:rPr>
                <w:color w:val="FF0000"/>
                <w:kern w:val="32"/>
                <w:sz w:val="28"/>
                <w:szCs w:val="28"/>
              </w:rPr>
              <w:t>59:32-6.2032</w:t>
            </w:r>
          </w:p>
        </w:tc>
      </w:tr>
      <w:tr w:rsidR="003E304F" w:rsidRPr="00324CA4" w14:paraId="6161D5B0" w14:textId="77777777" w:rsidTr="00324CA4">
        <w:trPr>
          <w:trHeight w:val="81"/>
          <w:jc w:val="center"/>
        </w:trPr>
        <w:tc>
          <w:tcPr>
            <w:tcW w:w="7792" w:type="dxa"/>
            <w:shd w:val="clear" w:color="auto" w:fill="auto"/>
          </w:tcPr>
          <w:p w14:paraId="17EE9281" w14:textId="77777777" w:rsidR="003E304F" w:rsidRPr="00324CA4" w:rsidRDefault="003E304F" w:rsidP="003E304F">
            <w:pPr>
              <w:rPr>
                <w:color w:val="FF0000"/>
                <w:kern w:val="32"/>
                <w:sz w:val="28"/>
                <w:szCs w:val="28"/>
              </w:rPr>
            </w:pPr>
            <w:r w:rsidRPr="00324CA4">
              <w:rPr>
                <w:color w:val="FF0000"/>
                <w:kern w:val="32"/>
                <w:sz w:val="28"/>
                <w:szCs w:val="28"/>
              </w:rPr>
              <w:t>Охранная зона трансформаторной подстанции TП-3435 (TEПЛИЦЫ)</w:t>
            </w:r>
          </w:p>
        </w:tc>
        <w:tc>
          <w:tcPr>
            <w:tcW w:w="2268" w:type="dxa"/>
            <w:shd w:val="clear" w:color="auto" w:fill="auto"/>
          </w:tcPr>
          <w:p w14:paraId="36772320" w14:textId="77777777" w:rsidR="003E304F" w:rsidRPr="00324CA4" w:rsidRDefault="003E304F" w:rsidP="00324CA4">
            <w:pPr>
              <w:jc w:val="center"/>
              <w:rPr>
                <w:color w:val="FF0000"/>
                <w:kern w:val="32"/>
                <w:sz w:val="28"/>
                <w:szCs w:val="28"/>
              </w:rPr>
            </w:pPr>
            <w:r w:rsidRPr="00324CA4">
              <w:rPr>
                <w:color w:val="FF0000"/>
                <w:kern w:val="32"/>
                <w:sz w:val="28"/>
                <w:szCs w:val="28"/>
              </w:rPr>
              <w:t>59:32-6.1104</w:t>
            </w:r>
          </w:p>
          <w:p w14:paraId="138B4850" w14:textId="615443CC" w:rsidR="003E304F" w:rsidRPr="00324CA4" w:rsidRDefault="003E304F" w:rsidP="00324CA4">
            <w:pPr>
              <w:jc w:val="center"/>
              <w:rPr>
                <w:color w:val="FF0000"/>
                <w:kern w:val="32"/>
                <w:sz w:val="28"/>
                <w:szCs w:val="28"/>
              </w:rPr>
            </w:pPr>
            <w:r w:rsidRPr="00324CA4">
              <w:rPr>
                <w:color w:val="FF0000"/>
                <w:kern w:val="32"/>
                <w:sz w:val="28"/>
                <w:szCs w:val="28"/>
              </w:rPr>
              <w:t>59.32.2.1548</w:t>
            </w:r>
          </w:p>
        </w:tc>
      </w:tr>
      <w:tr w:rsidR="003E304F" w:rsidRPr="00324CA4" w14:paraId="22AC5E98" w14:textId="77777777" w:rsidTr="00324CA4">
        <w:trPr>
          <w:trHeight w:val="81"/>
          <w:jc w:val="center"/>
        </w:trPr>
        <w:tc>
          <w:tcPr>
            <w:tcW w:w="7792" w:type="dxa"/>
            <w:shd w:val="clear" w:color="auto" w:fill="auto"/>
          </w:tcPr>
          <w:p w14:paraId="014FBCB9"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 43428</w:t>
            </w:r>
          </w:p>
        </w:tc>
        <w:tc>
          <w:tcPr>
            <w:tcW w:w="2268" w:type="dxa"/>
            <w:shd w:val="clear" w:color="auto" w:fill="auto"/>
          </w:tcPr>
          <w:p w14:paraId="6B07BB61" w14:textId="77777777" w:rsidR="003E304F" w:rsidRPr="00324CA4" w:rsidRDefault="003E304F" w:rsidP="00324CA4">
            <w:pPr>
              <w:jc w:val="center"/>
              <w:rPr>
                <w:color w:val="FF0000"/>
                <w:kern w:val="32"/>
                <w:sz w:val="28"/>
                <w:szCs w:val="28"/>
              </w:rPr>
            </w:pPr>
            <w:r w:rsidRPr="00324CA4">
              <w:rPr>
                <w:color w:val="FF0000"/>
                <w:kern w:val="32"/>
                <w:sz w:val="28"/>
                <w:szCs w:val="28"/>
              </w:rPr>
              <w:t>59:32-6.2110</w:t>
            </w:r>
          </w:p>
        </w:tc>
      </w:tr>
      <w:tr w:rsidR="003E304F" w:rsidRPr="00324CA4" w14:paraId="374A7B04" w14:textId="77777777" w:rsidTr="00324CA4">
        <w:trPr>
          <w:trHeight w:val="81"/>
          <w:jc w:val="center"/>
        </w:trPr>
        <w:tc>
          <w:tcPr>
            <w:tcW w:w="7792" w:type="dxa"/>
            <w:shd w:val="clear" w:color="auto" w:fill="auto"/>
          </w:tcPr>
          <w:p w14:paraId="49B5B0E1"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 10/0,4 кВ №47446</w:t>
            </w:r>
          </w:p>
        </w:tc>
        <w:tc>
          <w:tcPr>
            <w:tcW w:w="2268" w:type="dxa"/>
            <w:shd w:val="clear" w:color="auto" w:fill="auto"/>
          </w:tcPr>
          <w:p w14:paraId="5A4F8266" w14:textId="77777777" w:rsidR="003E304F" w:rsidRPr="00324CA4" w:rsidRDefault="003E304F" w:rsidP="00324CA4">
            <w:pPr>
              <w:jc w:val="center"/>
              <w:rPr>
                <w:color w:val="FF0000"/>
                <w:kern w:val="32"/>
                <w:sz w:val="28"/>
                <w:szCs w:val="28"/>
              </w:rPr>
            </w:pPr>
            <w:r w:rsidRPr="00324CA4">
              <w:rPr>
                <w:color w:val="FF0000"/>
                <w:kern w:val="32"/>
                <w:sz w:val="28"/>
                <w:szCs w:val="28"/>
              </w:rPr>
              <w:t>59:32-6.1964</w:t>
            </w:r>
          </w:p>
        </w:tc>
      </w:tr>
      <w:tr w:rsidR="003E304F" w:rsidRPr="00324CA4" w14:paraId="7DC8E595" w14:textId="77777777" w:rsidTr="00324CA4">
        <w:trPr>
          <w:trHeight w:val="81"/>
          <w:jc w:val="center"/>
        </w:trPr>
        <w:tc>
          <w:tcPr>
            <w:tcW w:w="7792" w:type="dxa"/>
            <w:shd w:val="clear" w:color="auto" w:fill="auto"/>
          </w:tcPr>
          <w:p w14:paraId="3F5E1AE0" w14:textId="77777777" w:rsidR="003E304F" w:rsidRPr="00324CA4" w:rsidRDefault="003E304F" w:rsidP="003E304F">
            <w:pPr>
              <w:rPr>
                <w:color w:val="FF0000"/>
                <w:kern w:val="32"/>
                <w:sz w:val="28"/>
                <w:szCs w:val="28"/>
              </w:rPr>
            </w:pPr>
            <w:r w:rsidRPr="00324CA4">
              <w:rPr>
                <w:color w:val="FF0000"/>
                <w:kern w:val="32"/>
                <w:sz w:val="28"/>
                <w:szCs w:val="28"/>
              </w:rPr>
              <w:t>Охранная зона ТП-47354</w:t>
            </w:r>
          </w:p>
        </w:tc>
        <w:tc>
          <w:tcPr>
            <w:tcW w:w="2268" w:type="dxa"/>
            <w:shd w:val="clear" w:color="auto" w:fill="auto"/>
          </w:tcPr>
          <w:p w14:paraId="1839D5B9" w14:textId="77777777" w:rsidR="003E304F" w:rsidRPr="00324CA4" w:rsidRDefault="003E304F" w:rsidP="00324CA4">
            <w:pPr>
              <w:jc w:val="center"/>
              <w:rPr>
                <w:color w:val="FF0000"/>
                <w:kern w:val="32"/>
                <w:sz w:val="28"/>
                <w:szCs w:val="28"/>
              </w:rPr>
            </w:pPr>
            <w:r w:rsidRPr="00324CA4">
              <w:rPr>
                <w:color w:val="FF0000"/>
                <w:kern w:val="32"/>
                <w:sz w:val="28"/>
                <w:szCs w:val="28"/>
              </w:rPr>
              <w:t>59:32-6.1929</w:t>
            </w:r>
          </w:p>
        </w:tc>
      </w:tr>
    </w:tbl>
    <w:p w14:paraId="76619E70" w14:textId="74BB966E" w:rsidR="00214324" w:rsidRDefault="00214324" w:rsidP="00214324">
      <w:pPr>
        <w:pStyle w:val="29"/>
        <w:spacing w:after="0" w:line="240" w:lineRule="auto"/>
        <w:ind w:firstLine="709"/>
        <w:jc w:val="right"/>
        <w:rPr>
          <w:szCs w:val="28"/>
        </w:rPr>
      </w:pPr>
      <w:r>
        <w:rPr>
          <w:szCs w:val="28"/>
        </w:rPr>
        <w:t>»</w:t>
      </w:r>
    </w:p>
    <w:p w14:paraId="1F1C7AFE" w14:textId="7415AE22" w:rsidR="00070583" w:rsidRDefault="00962065" w:rsidP="00070583">
      <w:pPr>
        <w:pStyle w:val="29"/>
        <w:spacing w:after="0" w:line="240" w:lineRule="auto"/>
        <w:ind w:firstLine="709"/>
        <w:rPr>
          <w:kern w:val="32"/>
        </w:rPr>
      </w:pPr>
      <w:r>
        <w:rPr>
          <w:szCs w:val="28"/>
        </w:rPr>
        <w:t xml:space="preserve">12. </w:t>
      </w:r>
      <w:r w:rsidRPr="007B0A77">
        <w:rPr>
          <w:szCs w:val="28"/>
        </w:rPr>
        <w:t>Таблицу</w:t>
      </w:r>
      <w:r w:rsidRPr="002F55D9">
        <w:rPr>
          <w:szCs w:val="28"/>
        </w:rPr>
        <w:t xml:space="preserve"> 5</w:t>
      </w:r>
      <w:r>
        <w:rPr>
          <w:szCs w:val="28"/>
        </w:rPr>
        <w:t>5</w:t>
      </w:r>
      <w:r w:rsidRPr="002F55D9">
        <w:rPr>
          <w:szCs w:val="28"/>
        </w:rPr>
        <w:t xml:space="preserve"> </w:t>
      </w:r>
      <w:r w:rsidRPr="00787209">
        <w:rPr>
          <w:szCs w:val="28"/>
        </w:rPr>
        <w:t>подпункт</w:t>
      </w:r>
      <w:r w:rsidRPr="007B0A77">
        <w:rPr>
          <w:szCs w:val="28"/>
        </w:rPr>
        <w:t>а</w:t>
      </w:r>
      <w:r w:rsidRPr="00787209">
        <w:rPr>
          <w:szCs w:val="28"/>
        </w:rPr>
        <w:t xml:space="preserve"> «</w:t>
      </w:r>
      <w:r w:rsidRPr="00324CA4">
        <w:rPr>
          <w:szCs w:val="28"/>
        </w:rPr>
        <w:t xml:space="preserve">Охранные зоны </w:t>
      </w:r>
      <w:r w:rsidRPr="00962065">
        <w:rPr>
          <w:szCs w:val="28"/>
        </w:rPr>
        <w:t>магистральных трубопроводов</w:t>
      </w:r>
      <w:r w:rsidRPr="00787209">
        <w:rPr>
          <w:szCs w:val="28"/>
        </w:rPr>
        <w:t>» пункта 2.1.</w:t>
      </w:r>
      <w:r>
        <w:rPr>
          <w:szCs w:val="28"/>
        </w:rPr>
        <w:t>5</w:t>
      </w:r>
      <w:r w:rsidRPr="00787209">
        <w:rPr>
          <w:szCs w:val="28"/>
        </w:rPr>
        <w:t xml:space="preserve"> подраздела 2.1 раздела 2</w:t>
      </w:r>
      <w:r>
        <w:rPr>
          <w:szCs w:val="28"/>
        </w:rPr>
        <w:t xml:space="preserve"> изложить в редакции:</w:t>
      </w:r>
    </w:p>
    <w:p w14:paraId="6160B48C" w14:textId="65D30B1C" w:rsidR="00070583" w:rsidRPr="00962065" w:rsidRDefault="00962065" w:rsidP="00962065">
      <w:pPr>
        <w:rPr>
          <w:sz w:val="28"/>
          <w:szCs w:val="28"/>
        </w:rPr>
      </w:pPr>
      <w:r w:rsidRPr="00962065">
        <w:rPr>
          <w:sz w:val="28"/>
          <w:szCs w:val="2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126"/>
      </w:tblGrid>
      <w:tr w:rsidR="00070583" w:rsidRPr="00F132FB" w14:paraId="3E8D0C25" w14:textId="77777777" w:rsidTr="00962065">
        <w:trPr>
          <w:tblHeader/>
          <w:jc w:val="center"/>
        </w:trPr>
        <w:tc>
          <w:tcPr>
            <w:tcW w:w="7792" w:type="dxa"/>
            <w:shd w:val="clear" w:color="auto" w:fill="auto"/>
            <w:vAlign w:val="center"/>
          </w:tcPr>
          <w:p w14:paraId="55FB4955" w14:textId="77777777" w:rsidR="00070583" w:rsidRPr="00F132FB" w:rsidRDefault="00070583" w:rsidP="00854254">
            <w:pPr>
              <w:spacing w:line="276" w:lineRule="auto"/>
              <w:jc w:val="center"/>
              <w:rPr>
                <w:sz w:val="28"/>
                <w:szCs w:val="28"/>
              </w:rPr>
            </w:pPr>
            <w:r w:rsidRPr="00F132FB">
              <w:rPr>
                <w:sz w:val="28"/>
                <w:szCs w:val="28"/>
              </w:rPr>
              <w:t>Наименование</w:t>
            </w:r>
          </w:p>
        </w:tc>
        <w:tc>
          <w:tcPr>
            <w:tcW w:w="2126" w:type="dxa"/>
            <w:shd w:val="clear" w:color="auto" w:fill="auto"/>
            <w:vAlign w:val="center"/>
          </w:tcPr>
          <w:p w14:paraId="24391FFE" w14:textId="77777777" w:rsidR="00070583" w:rsidRPr="00F132FB" w:rsidRDefault="00070583" w:rsidP="00F132FB">
            <w:pPr>
              <w:spacing w:line="276" w:lineRule="auto"/>
              <w:jc w:val="center"/>
              <w:rPr>
                <w:sz w:val="28"/>
                <w:szCs w:val="28"/>
              </w:rPr>
            </w:pPr>
            <w:r w:rsidRPr="00F132FB">
              <w:rPr>
                <w:sz w:val="28"/>
                <w:szCs w:val="28"/>
              </w:rPr>
              <w:t>Учетный номер</w:t>
            </w:r>
          </w:p>
        </w:tc>
      </w:tr>
      <w:tr w:rsidR="00070583" w:rsidRPr="00F132FB" w14:paraId="39EAEBF3" w14:textId="77777777" w:rsidTr="00962065">
        <w:trPr>
          <w:jc w:val="center"/>
        </w:trPr>
        <w:tc>
          <w:tcPr>
            <w:tcW w:w="7792" w:type="dxa"/>
            <w:shd w:val="clear" w:color="auto" w:fill="auto"/>
            <w:vAlign w:val="center"/>
          </w:tcPr>
          <w:p w14:paraId="4417BC1C" w14:textId="77777777" w:rsidR="00070583" w:rsidRPr="00F132FB" w:rsidRDefault="00070583" w:rsidP="00854254">
            <w:pPr>
              <w:pStyle w:val="29"/>
              <w:spacing w:after="0" w:line="240" w:lineRule="auto"/>
              <w:rPr>
                <w:szCs w:val="28"/>
              </w:rPr>
            </w:pPr>
            <w:r w:rsidRPr="00F132FB">
              <w:rPr>
                <w:szCs w:val="28"/>
              </w:rPr>
              <w:t>Охранная зона магистрального трубопровода (нефтепродуктопровода)</w:t>
            </w:r>
          </w:p>
        </w:tc>
        <w:tc>
          <w:tcPr>
            <w:tcW w:w="2126" w:type="dxa"/>
            <w:shd w:val="clear" w:color="auto" w:fill="auto"/>
            <w:vAlign w:val="center"/>
          </w:tcPr>
          <w:p w14:paraId="5D9861C0" w14:textId="77777777" w:rsidR="00070583" w:rsidRPr="00F132FB" w:rsidRDefault="00070583" w:rsidP="00F132FB">
            <w:pPr>
              <w:pStyle w:val="29"/>
              <w:spacing w:after="0" w:line="240" w:lineRule="auto"/>
              <w:jc w:val="center"/>
              <w:rPr>
                <w:szCs w:val="28"/>
              </w:rPr>
            </w:pPr>
            <w:r w:rsidRPr="00F132FB">
              <w:rPr>
                <w:szCs w:val="28"/>
              </w:rPr>
              <w:t>59.32.2.30</w:t>
            </w:r>
          </w:p>
        </w:tc>
      </w:tr>
      <w:tr w:rsidR="00070583" w:rsidRPr="00F132FB" w14:paraId="7CAABC1D" w14:textId="77777777" w:rsidTr="00962065">
        <w:trPr>
          <w:jc w:val="center"/>
        </w:trPr>
        <w:tc>
          <w:tcPr>
            <w:tcW w:w="7792" w:type="dxa"/>
            <w:shd w:val="clear" w:color="auto" w:fill="auto"/>
            <w:vAlign w:val="center"/>
          </w:tcPr>
          <w:p w14:paraId="046AA405" w14:textId="77777777" w:rsidR="00070583" w:rsidRPr="00F132FB" w:rsidRDefault="00070583" w:rsidP="00854254">
            <w:pPr>
              <w:pStyle w:val="29"/>
              <w:spacing w:after="0" w:line="240" w:lineRule="auto"/>
              <w:rPr>
                <w:szCs w:val="28"/>
              </w:rPr>
            </w:pPr>
            <w:r w:rsidRPr="00F132FB">
              <w:rPr>
                <w:szCs w:val="28"/>
              </w:rPr>
              <w:t>Охранная зона магистрального нефтепровода</w:t>
            </w:r>
          </w:p>
        </w:tc>
        <w:tc>
          <w:tcPr>
            <w:tcW w:w="2126" w:type="dxa"/>
            <w:shd w:val="clear" w:color="auto" w:fill="auto"/>
            <w:vAlign w:val="center"/>
          </w:tcPr>
          <w:p w14:paraId="0A230606" w14:textId="77777777" w:rsidR="00070583" w:rsidRPr="00F132FB" w:rsidRDefault="00070583" w:rsidP="00F132FB">
            <w:pPr>
              <w:pStyle w:val="29"/>
              <w:spacing w:after="0" w:line="240" w:lineRule="auto"/>
              <w:jc w:val="center"/>
              <w:rPr>
                <w:szCs w:val="28"/>
              </w:rPr>
            </w:pPr>
            <w:r w:rsidRPr="00F132FB">
              <w:rPr>
                <w:bCs/>
                <w:szCs w:val="28"/>
              </w:rPr>
              <w:t>59.32.2.24</w:t>
            </w:r>
          </w:p>
        </w:tc>
      </w:tr>
      <w:tr w:rsidR="00E741C4" w:rsidRPr="00FC04D0" w14:paraId="250E22A8" w14:textId="77777777" w:rsidTr="00962065">
        <w:trPr>
          <w:jc w:val="center"/>
        </w:trPr>
        <w:tc>
          <w:tcPr>
            <w:tcW w:w="7792" w:type="dxa"/>
            <w:shd w:val="clear" w:color="auto" w:fill="auto"/>
            <w:vAlign w:val="center"/>
          </w:tcPr>
          <w:p w14:paraId="3CFF9D9F" w14:textId="02F4A1ED" w:rsidR="00070583" w:rsidRPr="00FC04D0" w:rsidRDefault="00070583" w:rsidP="00854254">
            <w:pPr>
              <w:pStyle w:val="29"/>
              <w:spacing w:after="0" w:line="240" w:lineRule="auto"/>
              <w:rPr>
                <w:szCs w:val="28"/>
              </w:rPr>
            </w:pPr>
            <w:r w:rsidRPr="00FC04D0">
              <w:rPr>
                <w:szCs w:val="28"/>
              </w:rPr>
              <w:t>Охранная зона нефтепровода «НПС Оса-ПНОС г.</w:t>
            </w:r>
            <w:r w:rsidR="00F132FB" w:rsidRPr="00FC04D0">
              <w:rPr>
                <w:szCs w:val="28"/>
              </w:rPr>
              <w:t xml:space="preserve"> </w:t>
            </w:r>
            <w:r w:rsidRPr="00FC04D0">
              <w:rPr>
                <w:szCs w:val="28"/>
              </w:rPr>
              <w:t>Пермь»</w:t>
            </w:r>
          </w:p>
        </w:tc>
        <w:tc>
          <w:tcPr>
            <w:tcW w:w="2126" w:type="dxa"/>
            <w:shd w:val="clear" w:color="auto" w:fill="auto"/>
            <w:vAlign w:val="center"/>
          </w:tcPr>
          <w:p w14:paraId="354EA49E" w14:textId="77777777" w:rsidR="00070583" w:rsidRPr="00FC04D0" w:rsidRDefault="00070583" w:rsidP="00F132FB">
            <w:pPr>
              <w:pStyle w:val="29"/>
              <w:spacing w:after="0" w:line="240" w:lineRule="auto"/>
              <w:jc w:val="center"/>
              <w:rPr>
                <w:bCs/>
                <w:szCs w:val="28"/>
              </w:rPr>
            </w:pPr>
            <w:r w:rsidRPr="00FC04D0">
              <w:rPr>
                <w:bCs/>
                <w:szCs w:val="28"/>
              </w:rPr>
              <w:t>59.29.2.115</w:t>
            </w:r>
          </w:p>
        </w:tc>
      </w:tr>
      <w:tr w:rsidR="00070583" w:rsidRPr="00FC04D0" w14:paraId="2A856FDE" w14:textId="77777777" w:rsidTr="00962065">
        <w:trPr>
          <w:jc w:val="center"/>
        </w:trPr>
        <w:tc>
          <w:tcPr>
            <w:tcW w:w="7792" w:type="dxa"/>
            <w:shd w:val="clear" w:color="auto" w:fill="auto"/>
            <w:vAlign w:val="center"/>
          </w:tcPr>
          <w:p w14:paraId="2A545808" w14:textId="77777777" w:rsidR="00070583" w:rsidRPr="00FC04D0" w:rsidRDefault="00070583" w:rsidP="00854254">
            <w:pPr>
              <w:pStyle w:val="29"/>
              <w:spacing w:after="0" w:line="240" w:lineRule="auto"/>
              <w:rPr>
                <w:szCs w:val="28"/>
              </w:rPr>
            </w:pPr>
            <w:r w:rsidRPr="00FC04D0">
              <w:rPr>
                <w:szCs w:val="28"/>
              </w:rPr>
              <w:t>Охранная зона магистрального нефтепровода «Пермь – Альметьевск» 0 - 20,4 км участок Пермь - Уральская, Ду - 1000 мм»</w:t>
            </w:r>
          </w:p>
        </w:tc>
        <w:tc>
          <w:tcPr>
            <w:tcW w:w="2126" w:type="dxa"/>
            <w:shd w:val="clear" w:color="auto" w:fill="auto"/>
            <w:vAlign w:val="center"/>
          </w:tcPr>
          <w:p w14:paraId="00C1EBF3" w14:textId="77777777" w:rsidR="00070583" w:rsidRPr="00FC04D0" w:rsidRDefault="00070583" w:rsidP="00F132FB">
            <w:pPr>
              <w:pStyle w:val="29"/>
              <w:spacing w:after="0" w:line="240" w:lineRule="auto"/>
              <w:jc w:val="center"/>
              <w:rPr>
                <w:szCs w:val="28"/>
              </w:rPr>
            </w:pPr>
            <w:r w:rsidRPr="00FC04D0">
              <w:rPr>
                <w:szCs w:val="28"/>
              </w:rPr>
              <w:t>59.32.2.837</w:t>
            </w:r>
          </w:p>
        </w:tc>
      </w:tr>
      <w:tr w:rsidR="00070583" w:rsidRPr="00FC04D0" w14:paraId="1DC5CCAF" w14:textId="77777777" w:rsidTr="00962065">
        <w:trPr>
          <w:jc w:val="center"/>
        </w:trPr>
        <w:tc>
          <w:tcPr>
            <w:tcW w:w="7792" w:type="dxa"/>
            <w:shd w:val="clear" w:color="auto" w:fill="auto"/>
            <w:vAlign w:val="center"/>
          </w:tcPr>
          <w:p w14:paraId="5C216007" w14:textId="7927AFD3" w:rsidR="00070583" w:rsidRPr="00FC04D0" w:rsidRDefault="00070583" w:rsidP="003E2210">
            <w:pPr>
              <w:pStyle w:val="29"/>
              <w:spacing w:after="0" w:line="240" w:lineRule="auto"/>
              <w:rPr>
                <w:szCs w:val="28"/>
              </w:rPr>
            </w:pPr>
            <w:r w:rsidRPr="00FC04D0">
              <w:rPr>
                <w:szCs w:val="28"/>
              </w:rPr>
              <w:t xml:space="preserve">Охранная зона </w:t>
            </w:r>
            <w:r w:rsidR="006874E0" w:rsidRPr="00FC04D0">
              <w:rPr>
                <w:szCs w:val="28"/>
              </w:rPr>
              <w:t xml:space="preserve">МН </w:t>
            </w:r>
            <w:r w:rsidR="003E2210" w:rsidRPr="00FC04D0">
              <w:rPr>
                <w:szCs w:val="28"/>
              </w:rPr>
              <w:t>«Сургут-Полоцк», МН «Холмогоры-Клин»</w:t>
            </w:r>
          </w:p>
        </w:tc>
        <w:tc>
          <w:tcPr>
            <w:tcW w:w="2126" w:type="dxa"/>
            <w:shd w:val="clear" w:color="auto" w:fill="auto"/>
            <w:vAlign w:val="center"/>
          </w:tcPr>
          <w:p w14:paraId="076DE3B8" w14:textId="77777777" w:rsidR="00070583" w:rsidRPr="00FC04D0" w:rsidRDefault="00070583" w:rsidP="00F132FB">
            <w:pPr>
              <w:pStyle w:val="29"/>
              <w:spacing w:after="0" w:line="240" w:lineRule="auto"/>
              <w:jc w:val="center"/>
              <w:rPr>
                <w:szCs w:val="28"/>
              </w:rPr>
            </w:pPr>
            <w:r w:rsidRPr="00FC04D0">
              <w:rPr>
                <w:szCs w:val="28"/>
              </w:rPr>
              <w:t>59.32.2.23</w:t>
            </w:r>
          </w:p>
        </w:tc>
      </w:tr>
      <w:tr w:rsidR="00C76109" w:rsidRPr="00FC04D0" w14:paraId="6DA437C4" w14:textId="77777777" w:rsidTr="00962065">
        <w:trPr>
          <w:jc w:val="center"/>
        </w:trPr>
        <w:tc>
          <w:tcPr>
            <w:tcW w:w="7792" w:type="dxa"/>
            <w:shd w:val="clear" w:color="auto" w:fill="auto"/>
            <w:vAlign w:val="center"/>
          </w:tcPr>
          <w:p w14:paraId="484A09F3" w14:textId="77777777" w:rsidR="00C76109" w:rsidRPr="00FC04D0" w:rsidRDefault="00C76109" w:rsidP="00C76109">
            <w:pPr>
              <w:pStyle w:val="29"/>
              <w:spacing w:after="0" w:line="240" w:lineRule="auto"/>
              <w:rPr>
                <w:szCs w:val="28"/>
              </w:rPr>
            </w:pPr>
            <w:r w:rsidRPr="00FC04D0">
              <w:rPr>
                <w:szCs w:val="28"/>
              </w:rPr>
              <w:t>Охранная зона МНПП «Пермь-Альметьевск-Запад»</w:t>
            </w:r>
          </w:p>
        </w:tc>
        <w:tc>
          <w:tcPr>
            <w:tcW w:w="2126" w:type="dxa"/>
            <w:shd w:val="clear" w:color="auto" w:fill="auto"/>
            <w:vAlign w:val="center"/>
          </w:tcPr>
          <w:p w14:paraId="5B6C87D7" w14:textId="77777777" w:rsidR="00C76109" w:rsidRPr="00FC04D0" w:rsidRDefault="00C76109" w:rsidP="00F132FB">
            <w:pPr>
              <w:pStyle w:val="29"/>
              <w:spacing w:after="0" w:line="240" w:lineRule="auto"/>
              <w:jc w:val="center"/>
              <w:rPr>
                <w:szCs w:val="28"/>
              </w:rPr>
            </w:pPr>
            <w:r w:rsidRPr="00FC04D0">
              <w:rPr>
                <w:szCs w:val="28"/>
              </w:rPr>
              <w:t>59.32.2.13</w:t>
            </w:r>
          </w:p>
        </w:tc>
      </w:tr>
      <w:tr w:rsidR="00C76109" w:rsidRPr="00FC04D0" w14:paraId="012D04EC" w14:textId="77777777" w:rsidTr="00962065">
        <w:trPr>
          <w:jc w:val="center"/>
        </w:trPr>
        <w:tc>
          <w:tcPr>
            <w:tcW w:w="7792" w:type="dxa"/>
            <w:shd w:val="clear" w:color="auto" w:fill="auto"/>
            <w:vAlign w:val="center"/>
          </w:tcPr>
          <w:p w14:paraId="4FFC5349" w14:textId="77777777" w:rsidR="00C76109" w:rsidRPr="00FC04D0" w:rsidRDefault="00C76109" w:rsidP="00C76109">
            <w:pPr>
              <w:pStyle w:val="29"/>
              <w:spacing w:after="0" w:line="240" w:lineRule="auto"/>
              <w:rPr>
                <w:szCs w:val="28"/>
              </w:rPr>
            </w:pPr>
            <w:r w:rsidRPr="00FC04D0">
              <w:rPr>
                <w:szCs w:val="28"/>
              </w:rPr>
              <w:t>Охранная зона магистрального нефтепровода</w:t>
            </w:r>
          </w:p>
        </w:tc>
        <w:tc>
          <w:tcPr>
            <w:tcW w:w="2126" w:type="dxa"/>
            <w:shd w:val="clear" w:color="auto" w:fill="auto"/>
            <w:vAlign w:val="center"/>
          </w:tcPr>
          <w:p w14:paraId="1E1405BE" w14:textId="77777777" w:rsidR="00C76109" w:rsidRPr="00FC04D0" w:rsidRDefault="00C76109" w:rsidP="00F132FB">
            <w:pPr>
              <w:pStyle w:val="29"/>
              <w:spacing w:after="0" w:line="240" w:lineRule="auto"/>
              <w:jc w:val="center"/>
              <w:rPr>
                <w:szCs w:val="28"/>
              </w:rPr>
            </w:pPr>
            <w:r w:rsidRPr="00FC04D0">
              <w:rPr>
                <w:szCs w:val="28"/>
              </w:rPr>
              <w:t>59.32.2.25</w:t>
            </w:r>
          </w:p>
        </w:tc>
      </w:tr>
      <w:tr w:rsidR="00C76109" w:rsidRPr="00FC04D0" w14:paraId="391D3EA4" w14:textId="77777777" w:rsidTr="00962065">
        <w:trPr>
          <w:jc w:val="center"/>
        </w:trPr>
        <w:tc>
          <w:tcPr>
            <w:tcW w:w="7792" w:type="dxa"/>
            <w:shd w:val="clear" w:color="auto" w:fill="auto"/>
            <w:vAlign w:val="center"/>
          </w:tcPr>
          <w:p w14:paraId="37227C5F" w14:textId="77777777" w:rsidR="00C76109" w:rsidRPr="00FC04D0" w:rsidRDefault="00C76109" w:rsidP="00C76109">
            <w:pPr>
              <w:pStyle w:val="29"/>
              <w:spacing w:after="0" w:line="240" w:lineRule="auto"/>
              <w:rPr>
                <w:szCs w:val="28"/>
              </w:rPr>
            </w:pPr>
            <w:r w:rsidRPr="00FC04D0">
              <w:rPr>
                <w:szCs w:val="28"/>
              </w:rPr>
              <w:t>Охранная зона промышленных объектов ООО «ЛУКОЙЛ-Пермнефтеоргсинтез» (резервуаров для хранения нефтепродуктов)</w:t>
            </w:r>
          </w:p>
        </w:tc>
        <w:tc>
          <w:tcPr>
            <w:tcW w:w="2126" w:type="dxa"/>
            <w:shd w:val="clear" w:color="auto" w:fill="auto"/>
            <w:vAlign w:val="center"/>
          </w:tcPr>
          <w:p w14:paraId="410A098D" w14:textId="77777777" w:rsidR="00C76109" w:rsidRPr="00FC04D0" w:rsidRDefault="00C76109" w:rsidP="00F132FB">
            <w:pPr>
              <w:pStyle w:val="29"/>
              <w:spacing w:after="0" w:line="240" w:lineRule="auto"/>
              <w:jc w:val="center"/>
              <w:rPr>
                <w:szCs w:val="28"/>
              </w:rPr>
            </w:pPr>
            <w:r w:rsidRPr="00FC04D0">
              <w:rPr>
                <w:szCs w:val="28"/>
              </w:rPr>
              <w:t>59.32.2.31</w:t>
            </w:r>
          </w:p>
        </w:tc>
      </w:tr>
      <w:tr w:rsidR="00C76109" w:rsidRPr="00FC04D0" w14:paraId="120C0FC1" w14:textId="77777777" w:rsidTr="00962065">
        <w:trPr>
          <w:jc w:val="center"/>
        </w:trPr>
        <w:tc>
          <w:tcPr>
            <w:tcW w:w="7792" w:type="dxa"/>
            <w:shd w:val="clear" w:color="auto" w:fill="auto"/>
          </w:tcPr>
          <w:p w14:paraId="31F8D9F1" w14:textId="77777777" w:rsidR="00C76109" w:rsidRPr="00FC04D0" w:rsidRDefault="00740EEC" w:rsidP="00C76109">
            <w:pPr>
              <w:rPr>
                <w:color w:val="FF0000"/>
                <w:sz w:val="28"/>
                <w:szCs w:val="28"/>
              </w:rPr>
            </w:pPr>
            <w:r w:rsidRPr="00FC04D0">
              <w:rPr>
                <w:color w:val="FF0000"/>
                <w:kern w:val="32"/>
                <w:sz w:val="28"/>
                <w:szCs w:val="28"/>
              </w:rPr>
              <w:t xml:space="preserve">Охранная зона </w:t>
            </w:r>
            <w:r w:rsidR="00C76109" w:rsidRPr="00FC04D0">
              <w:rPr>
                <w:color w:val="FF0000"/>
                <w:sz w:val="28"/>
                <w:szCs w:val="28"/>
              </w:rPr>
              <w:t>Нефтепровод</w:t>
            </w:r>
            <w:r w:rsidRPr="00FC04D0">
              <w:rPr>
                <w:color w:val="FF0000"/>
                <w:sz w:val="28"/>
                <w:szCs w:val="28"/>
              </w:rPr>
              <w:t>а</w:t>
            </w:r>
            <w:r w:rsidR="00C76109" w:rsidRPr="00FC04D0">
              <w:rPr>
                <w:color w:val="FF0000"/>
                <w:sz w:val="28"/>
                <w:szCs w:val="28"/>
              </w:rPr>
              <w:t xml:space="preserve"> «Т.вр. н/пр. «Оса-Пермь» - НПС «Пермь-II»</w:t>
            </w:r>
          </w:p>
        </w:tc>
        <w:tc>
          <w:tcPr>
            <w:tcW w:w="2126" w:type="dxa"/>
            <w:shd w:val="clear" w:color="auto" w:fill="auto"/>
          </w:tcPr>
          <w:p w14:paraId="32CDCD84" w14:textId="77777777" w:rsidR="00C76109" w:rsidRPr="00FC04D0" w:rsidRDefault="00C76109" w:rsidP="00F132FB">
            <w:pPr>
              <w:jc w:val="center"/>
              <w:rPr>
                <w:color w:val="FF0000"/>
                <w:sz w:val="28"/>
                <w:szCs w:val="28"/>
              </w:rPr>
            </w:pPr>
            <w:r w:rsidRPr="00FC04D0">
              <w:rPr>
                <w:color w:val="FF0000"/>
                <w:sz w:val="28"/>
                <w:szCs w:val="28"/>
              </w:rPr>
              <w:t>59:32-6.244</w:t>
            </w:r>
          </w:p>
          <w:p w14:paraId="1C520810" w14:textId="7DF4ACDA" w:rsidR="00C76109" w:rsidRPr="00FC04D0" w:rsidRDefault="00C76109" w:rsidP="00F132FB">
            <w:pPr>
              <w:jc w:val="center"/>
              <w:rPr>
                <w:color w:val="FF0000"/>
                <w:sz w:val="28"/>
                <w:szCs w:val="28"/>
              </w:rPr>
            </w:pPr>
            <w:r w:rsidRPr="00FC04D0">
              <w:rPr>
                <w:color w:val="FF0000"/>
                <w:sz w:val="28"/>
                <w:szCs w:val="28"/>
              </w:rPr>
              <w:t>59.32.2.137</w:t>
            </w:r>
          </w:p>
        </w:tc>
      </w:tr>
      <w:tr w:rsidR="00C76109" w:rsidRPr="00FC04D0" w14:paraId="6E2E4011" w14:textId="77777777" w:rsidTr="00962065">
        <w:trPr>
          <w:jc w:val="center"/>
        </w:trPr>
        <w:tc>
          <w:tcPr>
            <w:tcW w:w="7792" w:type="dxa"/>
            <w:shd w:val="clear" w:color="auto" w:fill="auto"/>
          </w:tcPr>
          <w:p w14:paraId="73C50C98" w14:textId="77777777" w:rsidR="00C76109" w:rsidRPr="00FC04D0" w:rsidRDefault="00C76109" w:rsidP="00C76109">
            <w:pPr>
              <w:rPr>
                <w:color w:val="FF0000"/>
                <w:sz w:val="28"/>
                <w:szCs w:val="28"/>
              </w:rPr>
            </w:pPr>
            <w:r w:rsidRPr="00FC04D0">
              <w:rPr>
                <w:color w:val="FF0000"/>
                <w:sz w:val="28"/>
                <w:szCs w:val="28"/>
              </w:rPr>
              <w:t>Охранная зона магистрального нефтепровода</w:t>
            </w:r>
          </w:p>
        </w:tc>
        <w:tc>
          <w:tcPr>
            <w:tcW w:w="2126" w:type="dxa"/>
            <w:shd w:val="clear" w:color="auto" w:fill="auto"/>
          </w:tcPr>
          <w:p w14:paraId="698106DF" w14:textId="77777777" w:rsidR="00C76109" w:rsidRPr="00FC04D0" w:rsidRDefault="00C76109" w:rsidP="00F132FB">
            <w:pPr>
              <w:jc w:val="center"/>
              <w:rPr>
                <w:color w:val="FF0000"/>
                <w:sz w:val="28"/>
                <w:szCs w:val="28"/>
              </w:rPr>
            </w:pPr>
            <w:r w:rsidRPr="00FC04D0">
              <w:rPr>
                <w:color w:val="FF0000"/>
                <w:sz w:val="28"/>
                <w:szCs w:val="28"/>
              </w:rPr>
              <w:t>59:32-6.1080</w:t>
            </w:r>
          </w:p>
          <w:p w14:paraId="15F18955" w14:textId="77777777" w:rsidR="00C76109" w:rsidRPr="00FC04D0" w:rsidRDefault="00C76109" w:rsidP="00F132FB">
            <w:pPr>
              <w:jc w:val="center"/>
              <w:rPr>
                <w:color w:val="FF0000"/>
                <w:sz w:val="28"/>
                <w:szCs w:val="28"/>
              </w:rPr>
            </w:pPr>
            <w:r w:rsidRPr="00FC04D0">
              <w:rPr>
                <w:color w:val="FF0000"/>
                <w:sz w:val="28"/>
                <w:szCs w:val="28"/>
              </w:rPr>
              <w:t>59.32.2.26</w:t>
            </w:r>
          </w:p>
        </w:tc>
      </w:tr>
      <w:tr w:rsidR="00C76109" w:rsidRPr="00F132FB" w14:paraId="2E871285" w14:textId="77777777" w:rsidTr="00962065">
        <w:trPr>
          <w:jc w:val="center"/>
        </w:trPr>
        <w:tc>
          <w:tcPr>
            <w:tcW w:w="7792" w:type="dxa"/>
            <w:shd w:val="clear" w:color="auto" w:fill="auto"/>
          </w:tcPr>
          <w:p w14:paraId="7F5CC33C" w14:textId="36B4A905" w:rsidR="00C76109" w:rsidRPr="00FC04D0" w:rsidRDefault="00C76109" w:rsidP="003E2210">
            <w:pPr>
              <w:rPr>
                <w:color w:val="FF0000"/>
                <w:sz w:val="28"/>
                <w:szCs w:val="28"/>
              </w:rPr>
            </w:pPr>
            <w:r w:rsidRPr="00FC04D0">
              <w:rPr>
                <w:color w:val="FF0000"/>
                <w:sz w:val="28"/>
                <w:szCs w:val="28"/>
              </w:rPr>
              <w:t xml:space="preserve">Охранная зона МН </w:t>
            </w:r>
            <w:r w:rsidR="00740EEC" w:rsidRPr="00FC04D0">
              <w:rPr>
                <w:color w:val="FF0000"/>
                <w:sz w:val="28"/>
                <w:szCs w:val="28"/>
              </w:rPr>
              <w:t>«</w:t>
            </w:r>
            <w:r w:rsidRPr="00FC04D0">
              <w:rPr>
                <w:color w:val="FF0000"/>
                <w:sz w:val="28"/>
                <w:szCs w:val="28"/>
              </w:rPr>
              <w:t>Сургут-Полоцк</w:t>
            </w:r>
            <w:r w:rsidR="00740EEC" w:rsidRPr="00FC04D0">
              <w:rPr>
                <w:color w:val="FF0000"/>
                <w:sz w:val="28"/>
                <w:szCs w:val="28"/>
              </w:rPr>
              <w:t>»</w:t>
            </w:r>
            <w:r w:rsidRPr="00FC04D0">
              <w:rPr>
                <w:color w:val="FF0000"/>
                <w:sz w:val="28"/>
                <w:szCs w:val="28"/>
              </w:rPr>
              <w:t xml:space="preserve">, МН </w:t>
            </w:r>
            <w:r w:rsidR="00740EEC" w:rsidRPr="00FC04D0">
              <w:rPr>
                <w:color w:val="FF0000"/>
                <w:sz w:val="28"/>
                <w:szCs w:val="28"/>
              </w:rPr>
              <w:t>«</w:t>
            </w:r>
            <w:r w:rsidRPr="00FC04D0">
              <w:rPr>
                <w:color w:val="FF0000"/>
                <w:sz w:val="28"/>
                <w:szCs w:val="28"/>
              </w:rPr>
              <w:t>Холмогоры-Клин</w:t>
            </w:r>
            <w:r w:rsidR="00740EEC" w:rsidRPr="00FC04D0">
              <w:rPr>
                <w:color w:val="FF0000"/>
                <w:sz w:val="28"/>
                <w:szCs w:val="28"/>
              </w:rPr>
              <w:t>»</w:t>
            </w:r>
          </w:p>
        </w:tc>
        <w:tc>
          <w:tcPr>
            <w:tcW w:w="2126" w:type="dxa"/>
            <w:shd w:val="clear" w:color="auto" w:fill="auto"/>
          </w:tcPr>
          <w:p w14:paraId="24BAC6C4" w14:textId="77777777" w:rsidR="00C76109" w:rsidRPr="00FC04D0" w:rsidRDefault="00C76109" w:rsidP="00F132FB">
            <w:pPr>
              <w:jc w:val="center"/>
              <w:rPr>
                <w:color w:val="FF0000"/>
                <w:sz w:val="28"/>
                <w:szCs w:val="28"/>
              </w:rPr>
            </w:pPr>
            <w:r w:rsidRPr="00FC04D0">
              <w:rPr>
                <w:color w:val="FF0000"/>
                <w:sz w:val="28"/>
                <w:szCs w:val="28"/>
              </w:rPr>
              <w:t>59:32-6.446</w:t>
            </w:r>
          </w:p>
          <w:p w14:paraId="2C680B52" w14:textId="77777777" w:rsidR="00C76109" w:rsidRPr="00F132FB" w:rsidRDefault="00C76109" w:rsidP="00F132FB">
            <w:pPr>
              <w:jc w:val="center"/>
              <w:rPr>
                <w:color w:val="FF0000"/>
                <w:sz w:val="28"/>
                <w:szCs w:val="28"/>
              </w:rPr>
            </w:pPr>
            <w:r w:rsidRPr="00FC04D0">
              <w:rPr>
                <w:color w:val="FF0000"/>
                <w:sz w:val="28"/>
                <w:szCs w:val="28"/>
              </w:rPr>
              <w:t>59.32.2.22</w:t>
            </w:r>
          </w:p>
        </w:tc>
      </w:tr>
      <w:tr w:rsidR="00C76109" w:rsidRPr="00F132FB" w14:paraId="237A5527" w14:textId="77777777" w:rsidTr="00962065">
        <w:trPr>
          <w:jc w:val="center"/>
        </w:trPr>
        <w:tc>
          <w:tcPr>
            <w:tcW w:w="7792" w:type="dxa"/>
            <w:shd w:val="clear" w:color="auto" w:fill="auto"/>
            <w:vAlign w:val="center"/>
          </w:tcPr>
          <w:p w14:paraId="0EDE47F8" w14:textId="77777777" w:rsidR="00C76109" w:rsidRPr="00F132FB" w:rsidRDefault="00C76109" w:rsidP="00C76109">
            <w:pPr>
              <w:pStyle w:val="29"/>
              <w:spacing w:after="0" w:line="240" w:lineRule="auto"/>
              <w:rPr>
                <w:szCs w:val="28"/>
              </w:rPr>
            </w:pPr>
            <w:r w:rsidRPr="00F132FB">
              <w:rPr>
                <w:szCs w:val="28"/>
              </w:rPr>
              <w:t>Охранная зона газопровода-отвода к Усть-Качке</w:t>
            </w:r>
          </w:p>
        </w:tc>
        <w:tc>
          <w:tcPr>
            <w:tcW w:w="2126" w:type="dxa"/>
            <w:shd w:val="clear" w:color="auto" w:fill="auto"/>
            <w:vAlign w:val="center"/>
          </w:tcPr>
          <w:p w14:paraId="007BABCC" w14:textId="77777777" w:rsidR="00C76109" w:rsidRPr="00F132FB" w:rsidRDefault="00C76109" w:rsidP="00F132FB">
            <w:pPr>
              <w:pStyle w:val="29"/>
              <w:spacing w:after="0" w:line="240" w:lineRule="auto"/>
              <w:jc w:val="center"/>
              <w:rPr>
                <w:szCs w:val="28"/>
              </w:rPr>
            </w:pPr>
            <w:r w:rsidRPr="00F132FB">
              <w:rPr>
                <w:szCs w:val="28"/>
              </w:rPr>
              <w:t>59.32.2.1338</w:t>
            </w:r>
          </w:p>
        </w:tc>
      </w:tr>
      <w:tr w:rsidR="00C76109" w:rsidRPr="00F132FB" w14:paraId="701914E8" w14:textId="77777777" w:rsidTr="00962065">
        <w:trPr>
          <w:jc w:val="center"/>
        </w:trPr>
        <w:tc>
          <w:tcPr>
            <w:tcW w:w="7792" w:type="dxa"/>
            <w:shd w:val="clear" w:color="auto" w:fill="auto"/>
            <w:vAlign w:val="center"/>
          </w:tcPr>
          <w:p w14:paraId="27217ACF" w14:textId="77777777" w:rsidR="00C76109" w:rsidRPr="00F132FB" w:rsidRDefault="00C76109" w:rsidP="00C76109">
            <w:pPr>
              <w:pStyle w:val="29"/>
              <w:spacing w:after="0" w:line="240" w:lineRule="auto"/>
              <w:rPr>
                <w:szCs w:val="28"/>
              </w:rPr>
            </w:pPr>
            <w:r w:rsidRPr="00F132FB">
              <w:rPr>
                <w:szCs w:val="28"/>
              </w:rPr>
              <w:t>Охранная зона газопровода-отвода к ГРС-2</w:t>
            </w:r>
          </w:p>
        </w:tc>
        <w:tc>
          <w:tcPr>
            <w:tcW w:w="2126" w:type="dxa"/>
            <w:shd w:val="clear" w:color="auto" w:fill="auto"/>
            <w:vAlign w:val="center"/>
          </w:tcPr>
          <w:p w14:paraId="4A711AAC" w14:textId="77777777" w:rsidR="00C76109" w:rsidRPr="00F132FB" w:rsidRDefault="00C76109" w:rsidP="00F132FB">
            <w:pPr>
              <w:pStyle w:val="29"/>
              <w:spacing w:after="0" w:line="240" w:lineRule="auto"/>
              <w:jc w:val="center"/>
              <w:rPr>
                <w:szCs w:val="28"/>
              </w:rPr>
            </w:pPr>
            <w:r w:rsidRPr="00F132FB">
              <w:rPr>
                <w:szCs w:val="28"/>
              </w:rPr>
              <w:t>59.00.2.110</w:t>
            </w:r>
          </w:p>
        </w:tc>
      </w:tr>
      <w:tr w:rsidR="00C76109" w:rsidRPr="00F132FB" w14:paraId="160FC904" w14:textId="77777777" w:rsidTr="00962065">
        <w:trPr>
          <w:jc w:val="center"/>
        </w:trPr>
        <w:tc>
          <w:tcPr>
            <w:tcW w:w="7792" w:type="dxa"/>
            <w:shd w:val="clear" w:color="auto" w:fill="auto"/>
            <w:vAlign w:val="center"/>
          </w:tcPr>
          <w:p w14:paraId="0D43F754" w14:textId="77777777" w:rsidR="00C76109" w:rsidRPr="00F132FB" w:rsidRDefault="00C76109" w:rsidP="00C76109">
            <w:pPr>
              <w:pStyle w:val="29"/>
              <w:spacing w:after="0" w:line="240" w:lineRule="auto"/>
              <w:rPr>
                <w:szCs w:val="28"/>
              </w:rPr>
            </w:pPr>
            <w:r w:rsidRPr="00F132FB">
              <w:rPr>
                <w:szCs w:val="28"/>
              </w:rPr>
              <w:t>Зона минимальных расстояний магистральных газопроводов «Нижняя Тура-Пермь-1», «Нижняя Тура-Пермь-2», «Нижняя Тура-Пермь-3», «Пермь-Казань-Горький 2»</w:t>
            </w:r>
          </w:p>
        </w:tc>
        <w:tc>
          <w:tcPr>
            <w:tcW w:w="2126" w:type="dxa"/>
            <w:shd w:val="clear" w:color="auto" w:fill="auto"/>
            <w:vAlign w:val="center"/>
          </w:tcPr>
          <w:p w14:paraId="03740C7D" w14:textId="77777777" w:rsidR="00C76109" w:rsidRPr="00F132FB" w:rsidRDefault="00C76109" w:rsidP="00F132FB">
            <w:pPr>
              <w:jc w:val="center"/>
              <w:rPr>
                <w:sz w:val="28"/>
                <w:szCs w:val="28"/>
              </w:rPr>
            </w:pPr>
            <w:r w:rsidRPr="00F132FB">
              <w:rPr>
                <w:sz w:val="28"/>
                <w:szCs w:val="28"/>
              </w:rPr>
              <w:t>59.32.2.1024</w:t>
            </w:r>
          </w:p>
        </w:tc>
      </w:tr>
      <w:tr w:rsidR="00C76109" w:rsidRPr="00F132FB" w14:paraId="25A2B4F7" w14:textId="77777777" w:rsidTr="00962065">
        <w:trPr>
          <w:jc w:val="center"/>
        </w:trPr>
        <w:tc>
          <w:tcPr>
            <w:tcW w:w="7792" w:type="dxa"/>
            <w:shd w:val="clear" w:color="auto" w:fill="auto"/>
            <w:vAlign w:val="center"/>
          </w:tcPr>
          <w:p w14:paraId="769F5B5E" w14:textId="77777777" w:rsidR="00C76109" w:rsidRPr="00F132FB" w:rsidRDefault="00C76109" w:rsidP="00C76109">
            <w:pPr>
              <w:pStyle w:val="29"/>
              <w:spacing w:after="0" w:line="240" w:lineRule="auto"/>
              <w:rPr>
                <w:szCs w:val="28"/>
              </w:rPr>
            </w:pPr>
            <w:r w:rsidRPr="00F132FB">
              <w:rPr>
                <w:szCs w:val="28"/>
              </w:rPr>
              <w:t>Охранная зона магистральных газопроводов «Нижняя Тура-Пермь-1», «Нижняя Тура-Пермь-2»</w:t>
            </w:r>
          </w:p>
        </w:tc>
        <w:tc>
          <w:tcPr>
            <w:tcW w:w="2126" w:type="dxa"/>
            <w:shd w:val="clear" w:color="auto" w:fill="auto"/>
            <w:vAlign w:val="center"/>
          </w:tcPr>
          <w:p w14:paraId="5A8118D6" w14:textId="77777777" w:rsidR="00C76109" w:rsidRPr="00F132FB" w:rsidRDefault="00C76109" w:rsidP="00F132FB">
            <w:pPr>
              <w:pStyle w:val="29"/>
              <w:spacing w:after="0" w:line="240" w:lineRule="auto"/>
              <w:jc w:val="center"/>
              <w:rPr>
                <w:szCs w:val="28"/>
              </w:rPr>
            </w:pPr>
            <w:r w:rsidRPr="00F132FB">
              <w:rPr>
                <w:szCs w:val="28"/>
              </w:rPr>
              <w:t>59.32.2.1356</w:t>
            </w:r>
          </w:p>
        </w:tc>
      </w:tr>
      <w:tr w:rsidR="00C80379" w:rsidRPr="00F132FB" w14:paraId="00D2DBD3" w14:textId="77777777" w:rsidTr="00962065">
        <w:trPr>
          <w:jc w:val="center"/>
        </w:trPr>
        <w:tc>
          <w:tcPr>
            <w:tcW w:w="7792" w:type="dxa"/>
            <w:shd w:val="clear" w:color="auto" w:fill="auto"/>
            <w:vAlign w:val="center"/>
          </w:tcPr>
          <w:p w14:paraId="6E053ECB" w14:textId="77777777" w:rsidR="00C80379" w:rsidRPr="00F132FB" w:rsidRDefault="00C80379" w:rsidP="00C80379">
            <w:pPr>
              <w:pStyle w:val="29"/>
              <w:spacing w:after="0" w:line="240" w:lineRule="auto"/>
              <w:rPr>
                <w:color w:val="FF0000"/>
                <w:szCs w:val="28"/>
              </w:rPr>
            </w:pPr>
            <w:r w:rsidRPr="00F132FB">
              <w:rPr>
                <w:color w:val="FF0000"/>
                <w:szCs w:val="28"/>
              </w:rPr>
              <w:t>Охранная зона линейных сооружений - магистральных газопроводов «Пермь-Казань-Горький 1», «Пермь-Казань-Горький 2»</w:t>
            </w:r>
          </w:p>
        </w:tc>
        <w:tc>
          <w:tcPr>
            <w:tcW w:w="2126" w:type="dxa"/>
            <w:shd w:val="clear" w:color="auto" w:fill="auto"/>
            <w:vAlign w:val="center"/>
          </w:tcPr>
          <w:p w14:paraId="5A46F47F" w14:textId="77777777" w:rsidR="00C80379" w:rsidRPr="00F132FB" w:rsidRDefault="00C80379" w:rsidP="00F132FB">
            <w:pPr>
              <w:pStyle w:val="29"/>
              <w:spacing w:after="0" w:line="240" w:lineRule="auto"/>
              <w:jc w:val="center"/>
              <w:rPr>
                <w:color w:val="FF0000"/>
                <w:szCs w:val="28"/>
              </w:rPr>
            </w:pPr>
            <w:r w:rsidRPr="00F132FB">
              <w:rPr>
                <w:color w:val="FF0000"/>
                <w:szCs w:val="28"/>
              </w:rPr>
              <w:t>59:00-6.83</w:t>
            </w:r>
          </w:p>
          <w:p w14:paraId="6F1E84A0" w14:textId="77777777" w:rsidR="00C80379" w:rsidRPr="00F132FB" w:rsidRDefault="00C80379" w:rsidP="00F132FB">
            <w:pPr>
              <w:pStyle w:val="29"/>
              <w:spacing w:after="0" w:line="240" w:lineRule="auto"/>
              <w:jc w:val="center"/>
              <w:rPr>
                <w:color w:val="FF0000"/>
                <w:szCs w:val="28"/>
              </w:rPr>
            </w:pPr>
            <w:r w:rsidRPr="00F132FB">
              <w:rPr>
                <w:color w:val="FF0000"/>
                <w:szCs w:val="28"/>
              </w:rPr>
              <w:t>59.00.2.100</w:t>
            </w:r>
          </w:p>
        </w:tc>
      </w:tr>
      <w:tr w:rsidR="00C80379" w:rsidRPr="00F132FB" w14:paraId="1B761D53" w14:textId="77777777" w:rsidTr="00962065">
        <w:trPr>
          <w:jc w:val="center"/>
        </w:trPr>
        <w:tc>
          <w:tcPr>
            <w:tcW w:w="7792" w:type="dxa"/>
            <w:shd w:val="clear" w:color="auto" w:fill="auto"/>
            <w:vAlign w:val="center"/>
          </w:tcPr>
          <w:p w14:paraId="3447DE22" w14:textId="77777777" w:rsidR="00C80379" w:rsidRPr="00F132FB" w:rsidRDefault="00C80379" w:rsidP="00C80379">
            <w:pPr>
              <w:pStyle w:val="29"/>
              <w:spacing w:after="0" w:line="240" w:lineRule="auto"/>
              <w:rPr>
                <w:color w:val="FF0000"/>
                <w:szCs w:val="28"/>
              </w:rPr>
            </w:pPr>
            <w:r w:rsidRPr="00F132FB">
              <w:rPr>
                <w:color w:val="FF0000"/>
                <w:szCs w:val="28"/>
              </w:rPr>
              <w:t>Охранная з</w:t>
            </w:r>
            <w:r w:rsidR="00740EEC" w:rsidRPr="00F132FB">
              <w:rPr>
                <w:color w:val="FF0000"/>
                <w:szCs w:val="28"/>
              </w:rPr>
              <w:t>она магистрального газопровода «</w:t>
            </w:r>
            <w:r w:rsidRPr="00F132FB">
              <w:rPr>
                <w:color w:val="FF0000"/>
                <w:szCs w:val="28"/>
              </w:rPr>
              <w:t>Пермь-Казань-Горький 1</w:t>
            </w:r>
            <w:r w:rsidR="00740EEC" w:rsidRPr="00F132FB">
              <w:rPr>
                <w:color w:val="FF0000"/>
                <w:szCs w:val="28"/>
              </w:rPr>
              <w:t>»</w:t>
            </w:r>
          </w:p>
        </w:tc>
        <w:tc>
          <w:tcPr>
            <w:tcW w:w="2126" w:type="dxa"/>
            <w:shd w:val="clear" w:color="auto" w:fill="auto"/>
            <w:vAlign w:val="center"/>
          </w:tcPr>
          <w:p w14:paraId="442185D6" w14:textId="77777777" w:rsidR="00C80379" w:rsidRPr="00F132FB" w:rsidRDefault="00C80379" w:rsidP="00F132FB">
            <w:pPr>
              <w:pStyle w:val="29"/>
              <w:spacing w:after="0" w:line="240" w:lineRule="auto"/>
              <w:jc w:val="center"/>
              <w:rPr>
                <w:color w:val="FF0000"/>
                <w:szCs w:val="28"/>
              </w:rPr>
            </w:pPr>
            <w:r w:rsidRPr="00F132FB">
              <w:rPr>
                <w:color w:val="FF0000"/>
                <w:szCs w:val="28"/>
              </w:rPr>
              <w:t>59:32-6.597</w:t>
            </w:r>
          </w:p>
          <w:p w14:paraId="55182CA8" w14:textId="77777777" w:rsidR="00C80379" w:rsidRPr="00F132FB" w:rsidRDefault="00C80379" w:rsidP="00F132FB">
            <w:pPr>
              <w:pStyle w:val="29"/>
              <w:spacing w:after="0" w:line="240" w:lineRule="auto"/>
              <w:jc w:val="center"/>
              <w:rPr>
                <w:color w:val="FF0000"/>
                <w:szCs w:val="28"/>
              </w:rPr>
            </w:pPr>
            <w:r w:rsidRPr="00F132FB">
              <w:rPr>
                <w:color w:val="FF0000"/>
                <w:szCs w:val="28"/>
              </w:rPr>
              <w:t>59.32.2.1350</w:t>
            </w:r>
          </w:p>
        </w:tc>
      </w:tr>
      <w:tr w:rsidR="00C80379" w:rsidRPr="00F132FB" w14:paraId="5DFD5903" w14:textId="77777777" w:rsidTr="00962065">
        <w:trPr>
          <w:jc w:val="center"/>
        </w:trPr>
        <w:tc>
          <w:tcPr>
            <w:tcW w:w="7792" w:type="dxa"/>
            <w:shd w:val="clear" w:color="auto" w:fill="auto"/>
            <w:vAlign w:val="center"/>
          </w:tcPr>
          <w:p w14:paraId="1D4FA909" w14:textId="77777777" w:rsidR="00C80379" w:rsidRPr="00F132FB" w:rsidRDefault="00C80379" w:rsidP="00C80379">
            <w:pPr>
              <w:pStyle w:val="29"/>
              <w:spacing w:after="0" w:line="240" w:lineRule="auto"/>
              <w:rPr>
                <w:color w:val="FF0000"/>
                <w:szCs w:val="28"/>
              </w:rPr>
            </w:pPr>
            <w:r w:rsidRPr="00F132FB">
              <w:rPr>
                <w:color w:val="FF0000"/>
                <w:szCs w:val="28"/>
              </w:rPr>
              <w:t>Охранная з</w:t>
            </w:r>
            <w:r w:rsidR="00740EEC" w:rsidRPr="00F132FB">
              <w:rPr>
                <w:color w:val="FF0000"/>
                <w:szCs w:val="28"/>
              </w:rPr>
              <w:t>она магистрального газопровода «</w:t>
            </w:r>
            <w:r w:rsidRPr="00F132FB">
              <w:rPr>
                <w:color w:val="FF0000"/>
                <w:szCs w:val="28"/>
              </w:rPr>
              <w:t>Пермь-Казань-Горький 2</w:t>
            </w:r>
            <w:r w:rsidR="00740EEC" w:rsidRPr="00F132FB">
              <w:rPr>
                <w:color w:val="FF0000"/>
                <w:szCs w:val="28"/>
              </w:rPr>
              <w:t>»</w:t>
            </w:r>
          </w:p>
        </w:tc>
        <w:tc>
          <w:tcPr>
            <w:tcW w:w="2126" w:type="dxa"/>
            <w:shd w:val="clear" w:color="auto" w:fill="auto"/>
            <w:vAlign w:val="center"/>
          </w:tcPr>
          <w:p w14:paraId="1414745F" w14:textId="77777777" w:rsidR="00C80379" w:rsidRPr="00F132FB" w:rsidRDefault="00C80379" w:rsidP="00F132FB">
            <w:pPr>
              <w:pStyle w:val="29"/>
              <w:spacing w:after="0" w:line="240" w:lineRule="auto"/>
              <w:jc w:val="center"/>
              <w:rPr>
                <w:color w:val="FF0000"/>
                <w:szCs w:val="28"/>
              </w:rPr>
            </w:pPr>
            <w:r w:rsidRPr="00F132FB">
              <w:rPr>
                <w:color w:val="FF0000"/>
                <w:szCs w:val="28"/>
              </w:rPr>
              <w:t>59:32-6.1402</w:t>
            </w:r>
          </w:p>
          <w:p w14:paraId="6FC11988" w14:textId="77777777" w:rsidR="00C80379" w:rsidRPr="00F132FB" w:rsidRDefault="00C80379" w:rsidP="00F132FB">
            <w:pPr>
              <w:pStyle w:val="29"/>
              <w:spacing w:after="0" w:line="240" w:lineRule="auto"/>
              <w:jc w:val="center"/>
              <w:rPr>
                <w:color w:val="FF0000"/>
                <w:szCs w:val="28"/>
              </w:rPr>
            </w:pPr>
            <w:r w:rsidRPr="00F132FB">
              <w:rPr>
                <w:color w:val="FF0000"/>
                <w:szCs w:val="28"/>
              </w:rPr>
              <w:t>59.32.2.1357</w:t>
            </w:r>
          </w:p>
        </w:tc>
      </w:tr>
    </w:tbl>
    <w:p w14:paraId="252EC865" w14:textId="7429FDC9" w:rsidR="00214324" w:rsidRDefault="00214324" w:rsidP="00214324">
      <w:pPr>
        <w:pStyle w:val="29"/>
        <w:spacing w:after="0" w:line="240" w:lineRule="auto"/>
        <w:ind w:firstLine="709"/>
        <w:jc w:val="right"/>
        <w:rPr>
          <w:szCs w:val="28"/>
        </w:rPr>
      </w:pPr>
      <w:r>
        <w:rPr>
          <w:szCs w:val="28"/>
        </w:rPr>
        <w:t>»</w:t>
      </w:r>
      <w:r w:rsidR="00DF2D64">
        <w:rPr>
          <w:szCs w:val="28"/>
        </w:rPr>
        <w:t>.</w:t>
      </w:r>
    </w:p>
    <w:p w14:paraId="7B32980A" w14:textId="338C6BF1" w:rsidR="00D602BC" w:rsidRDefault="00BE0B6F" w:rsidP="00214324">
      <w:pPr>
        <w:pStyle w:val="29"/>
        <w:spacing w:after="0" w:line="240" w:lineRule="auto"/>
        <w:ind w:firstLine="709"/>
        <w:rPr>
          <w:szCs w:val="28"/>
        </w:rPr>
      </w:pPr>
      <w:r>
        <w:rPr>
          <w:szCs w:val="28"/>
        </w:rPr>
        <w:t xml:space="preserve">13. </w:t>
      </w:r>
      <w:r w:rsidR="0089469E">
        <w:rPr>
          <w:szCs w:val="28"/>
        </w:rPr>
        <w:t>Раздел 2.2.1</w:t>
      </w:r>
      <w:r w:rsidRPr="002F55D9">
        <w:rPr>
          <w:szCs w:val="28"/>
        </w:rPr>
        <w:t xml:space="preserve"> </w:t>
      </w:r>
      <w:r w:rsidRPr="00787209">
        <w:rPr>
          <w:szCs w:val="28"/>
        </w:rPr>
        <w:t>подпункт</w:t>
      </w:r>
      <w:r w:rsidRPr="007B0A77">
        <w:rPr>
          <w:szCs w:val="28"/>
        </w:rPr>
        <w:t>а</w:t>
      </w:r>
      <w:r w:rsidRPr="00787209">
        <w:rPr>
          <w:szCs w:val="28"/>
        </w:rPr>
        <w:t xml:space="preserve"> пункта 2.</w:t>
      </w:r>
      <w:r>
        <w:rPr>
          <w:szCs w:val="28"/>
        </w:rPr>
        <w:t>2.1</w:t>
      </w:r>
      <w:r w:rsidRPr="00787209">
        <w:rPr>
          <w:szCs w:val="28"/>
        </w:rPr>
        <w:t xml:space="preserve"> подраздела 2.</w:t>
      </w:r>
      <w:r>
        <w:rPr>
          <w:szCs w:val="28"/>
        </w:rPr>
        <w:t>2</w:t>
      </w:r>
      <w:r w:rsidRPr="00787209">
        <w:rPr>
          <w:szCs w:val="28"/>
        </w:rPr>
        <w:t xml:space="preserve"> раздела 2</w:t>
      </w:r>
      <w:r>
        <w:rPr>
          <w:szCs w:val="28"/>
        </w:rPr>
        <w:t xml:space="preserve"> изложить в редакции:</w:t>
      </w:r>
    </w:p>
    <w:p w14:paraId="7E019E4B" w14:textId="118673A5" w:rsidR="00D602BC" w:rsidRPr="00FC04D0" w:rsidRDefault="00D602BC" w:rsidP="0089469E">
      <w:pPr>
        <w:pStyle w:val="29"/>
        <w:spacing w:after="0" w:line="240" w:lineRule="auto"/>
        <w:jc w:val="center"/>
        <w:rPr>
          <w:b/>
          <w:szCs w:val="28"/>
        </w:rPr>
      </w:pPr>
      <w:r w:rsidRPr="00FC04D0">
        <w:rPr>
          <w:szCs w:val="28"/>
        </w:rPr>
        <w:t>«</w:t>
      </w:r>
      <w:r w:rsidR="0089469E" w:rsidRPr="00FC04D0">
        <w:rPr>
          <w:b/>
          <w:szCs w:val="28"/>
        </w:rPr>
        <w:t xml:space="preserve">2.2.1. </w:t>
      </w:r>
      <w:r w:rsidR="0089469E" w:rsidRPr="00FC04D0">
        <w:rPr>
          <w:rFonts w:hint="eastAsia"/>
          <w:b/>
          <w:szCs w:val="28"/>
        </w:rPr>
        <w:t>Сведения</w:t>
      </w:r>
      <w:r w:rsidR="0089469E" w:rsidRPr="00FC04D0">
        <w:rPr>
          <w:b/>
          <w:szCs w:val="28"/>
        </w:rPr>
        <w:t xml:space="preserve"> </w:t>
      </w:r>
      <w:r w:rsidR="0089469E" w:rsidRPr="00FC04D0">
        <w:rPr>
          <w:rFonts w:hint="eastAsia"/>
          <w:b/>
          <w:szCs w:val="28"/>
        </w:rPr>
        <w:t>о</w:t>
      </w:r>
      <w:r w:rsidR="00087DF4" w:rsidRPr="00FC04D0">
        <w:rPr>
          <w:b/>
          <w:szCs w:val="28"/>
        </w:rPr>
        <w:t xml:space="preserve"> </w:t>
      </w:r>
      <w:r w:rsidR="00087DF4" w:rsidRPr="00FC04D0">
        <w:rPr>
          <w:rFonts w:hint="eastAsia"/>
          <w:b/>
          <w:szCs w:val="28"/>
        </w:rPr>
        <w:t>существующих и реконструируемых</w:t>
      </w:r>
      <w:r w:rsidR="0089469E" w:rsidRPr="00FC04D0">
        <w:rPr>
          <w:b/>
          <w:szCs w:val="28"/>
        </w:rPr>
        <w:t xml:space="preserve"> </w:t>
      </w:r>
      <w:r w:rsidR="0089469E" w:rsidRPr="00FC04D0">
        <w:rPr>
          <w:rFonts w:hint="eastAsia"/>
          <w:b/>
          <w:szCs w:val="28"/>
        </w:rPr>
        <w:t>объектах федерального</w:t>
      </w:r>
      <w:r w:rsidR="0089469E" w:rsidRPr="00FC04D0">
        <w:rPr>
          <w:b/>
          <w:szCs w:val="28"/>
        </w:rPr>
        <w:t xml:space="preserve"> </w:t>
      </w:r>
      <w:r w:rsidR="0089469E" w:rsidRPr="00FC04D0">
        <w:rPr>
          <w:rFonts w:hint="eastAsia"/>
          <w:b/>
          <w:szCs w:val="28"/>
        </w:rPr>
        <w:t>значения</w:t>
      </w:r>
    </w:p>
    <w:p w14:paraId="0C2F8B70" w14:textId="363B1F63" w:rsidR="0089469E" w:rsidRPr="00FC04D0" w:rsidRDefault="0089469E" w:rsidP="0089469E">
      <w:pPr>
        <w:pStyle w:val="29"/>
        <w:spacing w:after="0" w:line="240" w:lineRule="auto"/>
        <w:jc w:val="right"/>
        <w:rPr>
          <w:szCs w:val="28"/>
        </w:rPr>
      </w:pPr>
      <w:r w:rsidRPr="00FC04D0">
        <w:rPr>
          <w:szCs w:val="28"/>
        </w:rPr>
        <w:t>Таблица 58</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56"/>
        <w:gridCol w:w="2327"/>
        <w:gridCol w:w="849"/>
        <w:gridCol w:w="1415"/>
        <w:gridCol w:w="1276"/>
        <w:gridCol w:w="1439"/>
      </w:tblGrid>
      <w:tr w:rsidR="00692854" w:rsidRPr="00FC04D0" w14:paraId="02B7BBF0" w14:textId="77777777" w:rsidTr="00692854">
        <w:trPr>
          <w:jc w:val="center"/>
        </w:trPr>
        <w:tc>
          <w:tcPr>
            <w:tcW w:w="267" w:type="pct"/>
            <w:shd w:val="clear" w:color="auto" w:fill="auto"/>
          </w:tcPr>
          <w:p w14:paraId="63E7862A" w14:textId="77777777" w:rsidR="00D602BC" w:rsidRPr="00FC04D0" w:rsidRDefault="00D602BC" w:rsidP="00903ADF">
            <w:pPr>
              <w:rPr>
                <w:sz w:val="28"/>
                <w:szCs w:val="28"/>
              </w:rPr>
            </w:pPr>
            <w:r w:rsidRPr="00FC04D0">
              <w:rPr>
                <w:sz w:val="28"/>
                <w:szCs w:val="28"/>
              </w:rPr>
              <w:t>№</w:t>
            </w:r>
          </w:p>
        </w:tc>
        <w:tc>
          <w:tcPr>
            <w:tcW w:w="1154" w:type="pct"/>
            <w:shd w:val="clear" w:color="auto" w:fill="auto"/>
          </w:tcPr>
          <w:p w14:paraId="4412F6FD" w14:textId="77777777" w:rsidR="00D602BC" w:rsidRPr="00FC04D0" w:rsidRDefault="00D602BC" w:rsidP="00903ADF">
            <w:pPr>
              <w:rPr>
                <w:sz w:val="28"/>
                <w:szCs w:val="28"/>
              </w:rPr>
            </w:pPr>
            <w:r w:rsidRPr="00FC04D0">
              <w:rPr>
                <w:sz w:val="28"/>
                <w:szCs w:val="28"/>
              </w:rPr>
              <w:t>Наименование мероприятия</w:t>
            </w:r>
          </w:p>
        </w:tc>
        <w:tc>
          <w:tcPr>
            <w:tcW w:w="1140" w:type="pct"/>
            <w:shd w:val="clear" w:color="auto" w:fill="auto"/>
          </w:tcPr>
          <w:p w14:paraId="269A19CF" w14:textId="77777777" w:rsidR="00D602BC" w:rsidRPr="00FC04D0" w:rsidRDefault="00D602BC" w:rsidP="00903ADF">
            <w:pPr>
              <w:rPr>
                <w:sz w:val="28"/>
                <w:szCs w:val="28"/>
              </w:rPr>
            </w:pPr>
            <w:r w:rsidRPr="00FC04D0">
              <w:rPr>
                <w:sz w:val="28"/>
                <w:szCs w:val="28"/>
              </w:rPr>
              <w:t>Местоположение объекта</w:t>
            </w:r>
          </w:p>
        </w:tc>
        <w:tc>
          <w:tcPr>
            <w:tcW w:w="416" w:type="pct"/>
          </w:tcPr>
          <w:p w14:paraId="00DCE222" w14:textId="77777777" w:rsidR="00D602BC" w:rsidRPr="00FC04D0" w:rsidRDefault="00D602BC" w:rsidP="00903ADF">
            <w:pPr>
              <w:jc w:val="center"/>
              <w:rPr>
                <w:sz w:val="28"/>
                <w:szCs w:val="28"/>
              </w:rPr>
            </w:pPr>
            <w:r w:rsidRPr="00FC04D0">
              <w:rPr>
                <w:sz w:val="28"/>
                <w:szCs w:val="28"/>
              </w:rPr>
              <w:t>Год завершения работ</w:t>
            </w:r>
          </w:p>
        </w:tc>
        <w:tc>
          <w:tcPr>
            <w:tcW w:w="693" w:type="pct"/>
          </w:tcPr>
          <w:p w14:paraId="34DBF437" w14:textId="77777777" w:rsidR="00D602BC" w:rsidRPr="00FC04D0" w:rsidRDefault="00D602BC" w:rsidP="00903ADF">
            <w:pPr>
              <w:rPr>
                <w:sz w:val="28"/>
                <w:szCs w:val="28"/>
              </w:rPr>
            </w:pPr>
            <w:r w:rsidRPr="00FC04D0">
              <w:rPr>
                <w:sz w:val="28"/>
                <w:szCs w:val="28"/>
              </w:rPr>
              <w:t>Основные характеристики</w:t>
            </w:r>
          </w:p>
        </w:tc>
        <w:tc>
          <w:tcPr>
            <w:tcW w:w="625" w:type="pct"/>
          </w:tcPr>
          <w:p w14:paraId="7534AEDB" w14:textId="77777777" w:rsidR="00D602BC" w:rsidRPr="00FC04D0" w:rsidRDefault="00D602BC" w:rsidP="00903ADF">
            <w:pPr>
              <w:rPr>
                <w:sz w:val="28"/>
                <w:szCs w:val="28"/>
              </w:rPr>
            </w:pPr>
            <w:r w:rsidRPr="00FC04D0">
              <w:rPr>
                <w:sz w:val="28"/>
                <w:szCs w:val="28"/>
              </w:rPr>
              <w:t>Основное назначение</w:t>
            </w:r>
          </w:p>
        </w:tc>
        <w:tc>
          <w:tcPr>
            <w:tcW w:w="705" w:type="pct"/>
            <w:shd w:val="clear" w:color="auto" w:fill="auto"/>
          </w:tcPr>
          <w:p w14:paraId="0124FAD7" w14:textId="77777777" w:rsidR="00D602BC" w:rsidRPr="00FC04D0" w:rsidRDefault="00D602BC" w:rsidP="00903ADF">
            <w:pPr>
              <w:rPr>
                <w:sz w:val="28"/>
                <w:szCs w:val="28"/>
              </w:rPr>
            </w:pPr>
            <w:r w:rsidRPr="00FC04D0">
              <w:rPr>
                <w:sz w:val="28"/>
                <w:szCs w:val="28"/>
              </w:rPr>
              <w:t>Основание для отображения в Схеме ТП</w:t>
            </w:r>
          </w:p>
        </w:tc>
      </w:tr>
      <w:tr w:rsidR="009E07D3" w:rsidRPr="00FC04D0" w14:paraId="5E4BE5CB" w14:textId="77777777" w:rsidTr="009E07D3">
        <w:trPr>
          <w:jc w:val="center"/>
        </w:trPr>
        <w:tc>
          <w:tcPr>
            <w:tcW w:w="5000" w:type="pct"/>
            <w:gridSpan w:val="7"/>
            <w:shd w:val="clear" w:color="auto" w:fill="auto"/>
          </w:tcPr>
          <w:p w14:paraId="49E7D7BA" w14:textId="7E975881" w:rsidR="009E07D3" w:rsidRPr="00FC04D0" w:rsidRDefault="009E07D3" w:rsidP="009E07D3">
            <w:pPr>
              <w:jc w:val="center"/>
              <w:rPr>
                <w:sz w:val="28"/>
                <w:szCs w:val="28"/>
              </w:rPr>
            </w:pPr>
            <w:r w:rsidRPr="00FC04D0">
              <w:rPr>
                <w:b/>
                <w:bCs/>
                <w:sz w:val="28"/>
                <w:szCs w:val="28"/>
                <w:lang w:eastAsia="en-US"/>
              </w:rPr>
              <w:t>Объекты транспортной инфраструктуры</w:t>
            </w:r>
          </w:p>
        </w:tc>
      </w:tr>
      <w:tr w:rsidR="00D602BC" w:rsidRPr="00FC04D0" w14:paraId="0930F5AB" w14:textId="77777777" w:rsidTr="00692854">
        <w:trPr>
          <w:jc w:val="center"/>
        </w:trPr>
        <w:tc>
          <w:tcPr>
            <w:tcW w:w="267" w:type="pct"/>
            <w:shd w:val="clear" w:color="auto" w:fill="auto"/>
          </w:tcPr>
          <w:p w14:paraId="65E2FD9B" w14:textId="7522DC36" w:rsidR="00D602BC" w:rsidRPr="00FC04D0" w:rsidRDefault="00545CF6" w:rsidP="00F52808">
            <w:pPr>
              <w:jc w:val="center"/>
              <w:rPr>
                <w:sz w:val="28"/>
                <w:szCs w:val="28"/>
                <w:lang w:eastAsia="en-US"/>
              </w:rPr>
            </w:pPr>
            <w:r w:rsidRPr="00FC04D0">
              <w:rPr>
                <w:sz w:val="28"/>
                <w:szCs w:val="28"/>
                <w:lang w:eastAsia="en-US"/>
              </w:rPr>
              <w:t xml:space="preserve">                                                                                                                                 </w:t>
            </w:r>
            <w:r w:rsidR="009E07D3" w:rsidRPr="00FC04D0">
              <w:rPr>
                <w:sz w:val="28"/>
                <w:szCs w:val="28"/>
                <w:lang w:eastAsia="en-US"/>
              </w:rPr>
              <w:t xml:space="preserve">                          </w:t>
            </w:r>
            <w:r w:rsidR="00D602BC" w:rsidRPr="00FC04D0">
              <w:rPr>
                <w:sz w:val="28"/>
                <w:szCs w:val="28"/>
                <w:lang w:eastAsia="en-US"/>
              </w:rPr>
              <w:t>1</w:t>
            </w:r>
          </w:p>
        </w:tc>
        <w:tc>
          <w:tcPr>
            <w:tcW w:w="1154" w:type="pct"/>
            <w:shd w:val="clear" w:color="auto" w:fill="auto"/>
          </w:tcPr>
          <w:p w14:paraId="5027FD99" w14:textId="506E1AD9" w:rsidR="00D602BC" w:rsidRPr="00FC04D0" w:rsidRDefault="00D602BC" w:rsidP="00903ADF">
            <w:pPr>
              <w:rPr>
                <w:b/>
                <w:sz w:val="20"/>
                <w:szCs w:val="20"/>
              </w:rPr>
            </w:pPr>
            <w:r w:rsidRPr="00FC04D0">
              <w:rPr>
                <w:sz w:val="28"/>
                <w:szCs w:val="28"/>
                <w:lang w:eastAsia="en-US"/>
              </w:rPr>
              <w:t>Объект единой системы организации воздушного движения, расположенный вне аэропортов (аэродромов)</w:t>
            </w:r>
          </w:p>
        </w:tc>
        <w:tc>
          <w:tcPr>
            <w:tcW w:w="1140" w:type="pct"/>
            <w:shd w:val="clear" w:color="auto" w:fill="auto"/>
          </w:tcPr>
          <w:p w14:paraId="2938ABB4" w14:textId="07E11CD5" w:rsidR="00D602BC" w:rsidRPr="00FC04D0" w:rsidRDefault="00F52808" w:rsidP="00F52808">
            <w:pPr>
              <w:jc w:val="center"/>
              <w:rPr>
                <w:sz w:val="28"/>
                <w:szCs w:val="28"/>
                <w:lang w:eastAsia="en-US"/>
              </w:rPr>
            </w:pPr>
            <w:r w:rsidRPr="00FC04D0">
              <w:rPr>
                <w:sz w:val="28"/>
                <w:szCs w:val="28"/>
                <w:lang w:eastAsia="en-US"/>
              </w:rPr>
              <w:t>Култаевское сельское поселение</w:t>
            </w:r>
          </w:p>
        </w:tc>
        <w:tc>
          <w:tcPr>
            <w:tcW w:w="416" w:type="pct"/>
          </w:tcPr>
          <w:p w14:paraId="7E1FD90D" w14:textId="621BD38B" w:rsidR="00D602BC" w:rsidRPr="00FC04D0" w:rsidRDefault="00F52808" w:rsidP="00F52808">
            <w:pPr>
              <w:jc w:val="center"/>
              <w:rPr>
                <w:sz w:val="28"/>
                <w:szCs w:val="28"/>
                <w:lang w:eastAsia="en-US"/>
              </w:rPr>
            </w:pPr>
            <w:r w:rsidRPr="00FC04D0">
              <w:rPr>
                <w:sz w:val="28"/>
                <w:szCs w:val="28"/>
                <w:lang w:eastAsia="en-US"/>
              </w:rPr>
              <w:t>-</w:t>
            </w:r>
          </w:p>
        </w:tc>
        <w:tc>
          <w:tcPr>
            <w:tcW w:w="693" w:type="pct"/>
          </w:tcPr>
          <w:p w14:paraId="26D6BE90" w14:textId="608F763A" w:rsidR="00D602BC" w:rsidRPr="00FC04D0" w:rsidRDefault="00F52808" w:rsidP="00F52808">
            <w:pPr>
              <w:jc w:val="center"/>
              <w:rPr>
                <w:sz w:val="28"/>
                <w:szCs w:val="28"/>
                <w:lang w:eastAsia="en-US"/>
              </w:rPr>
            </w:pPr>
            <w:r w:rsidRPr="00FC04D0">
              <w:rPr>
                <w:sz w:val="28"/>
                <w:szCs w:val="28"/>
                <w:lang w:eastAsia="en-US"/>
              </w:rPr>
              <w:t>-</w:t>
            </w:r>
          </w:p>
        </w:tc>
        <w:tc>
          <w:tcPr>
            <w:tcW w:w="625" w:type="pct"/>
          </w:tcPr>
          <w:p w14:paraId="17595117" w14:textId="7AB77D23" w:rsidR="00D602BC" w:rsidRPr="00FC04D0" w:rsidRDefault="00F52808" w:rsidP="00F52808">
            <w:pPr>
              <w:jc w:val="center"/>
              <w:rPr>
                <w:sz w:val="28"/>
                <w:szCs w:val="28"/>
                <w:lang w:eastAsia="en-US"/>
              </w:rPr>
            </w:pPr>
            <w:r w:rsidRPr="00FC04D0">
              <w:rPr>
                <w:sz w:val="28"/>
                <w:szCs w:val="28"/>
                <w:lang w:eastAsia="en-US"/>
              </w:rPr>
              <w:t>-</w:t>
            </w:r>
          </w:p>
        </w:tc>
        <w:tc>
          <w:tcPr>
            <w:tcW w:w="705" w:type="pct"/>
            <w:shd w:val="clear" w:color="auto" w:fill="auto"/>
          </w:tcPr>
          <w:p w14:paraId="58888A5D" w14:textId="6C48A165" w:rsidR="00D602BC" w:rsidRPr="00FC04D0" w:rsidRDefault="00F52808" w:rsidP="00F52808">
            <w:pPr>
              <w:jc w:val="center"/>
              <w:rPr>
                <w:sz w:val="28"/>
                <w:szCs w:val="28"/>
                <w:lang w:eastAsia="en-US"/>
              </w:rPr>
            </w:pPr>
            <w:r w:rsidRPr="00FC04D0">
              <w:rPr>
                <w:sz w:val="28"/>
                <w:szCs w:val="28"/>
                <w:lang w:eastAsia="en-US"/>
              </w:rPr>
              <w:t>-</w:t>
            </w:r>
          </w:p>
        </w:tc>
      </w:tr>
      <w:tr w:rsidR="009E07D3" w:rsidRPr="00FC04D0" w14:paraId="62F41B4A" w14:textId="77777777" w:rsidTr="009E07D3">
        <w:trPr>
          <w:jc w:val="center"/>
        </w:trPr>
        <w:tc>
          <w:tcPr>
            <w:tcW w:w="5000" w:type="pct"/>
            <w:gridSpan w:val="7"/>
            <w:shd w:val="clear" w:color="auto" w:fill="auto"/>
          </w:tcPr>
          <w:p w14:paraId="7CBFBE4A" w14:textId="2729E9D6" w:rsidR="009E07D3" w:rsidRPr="00FC04D0" w:rsidRDefault="009E07D3" w:rsidP="009E07D3">
            <w:pPr>
              <w:jc w:val="center"/>
              <w:rPr>
                <w:sz w:val="20"/>
                <w:szCs w:val="20"/>
              </w:rPr>
            </w:pPr>
            <w:r w:rsidRPr="00FC04D0">
              <w:rPr>
                <w:b/>
                <w:bCs/>
                <w:sz w:val="28"/>
                <w:szCs w:val="28"/>
                <w:lang w:eastAsia="en-US"/>
              </w:rPr>
              <w:t>Объекты инженерной инфраструктуры</w:t>
            </w:r>
          </w:p>
        </w:tc>
      </w:tr>
      <w:tr w:rsidR="0065587F" w:rsidRPr="00FC04D0" w14:paraId="48273247" w14:textId="77777777" w:rsidTr="00692854">
        <w:trPr>
          <w:jc w:val="center"/>
        </w:trPr>
        <w:tc>
          <w:tcPr>
            <w:tcW w:w="267" w:type="pct"/>
            <w:shd w:val="clear" w:color="auto" w:fill="auto"/>
          </w:tcPr>
          <w:p w14:paraId="0A3471F1" w14:textId="23C5458B" w:rsidR="0065587F" w:rsidRPr="00FC04D0" w:rsidRDefault="00901406" w:rsidP="0065587F">
            <w:pPr>
              <w:jc w:val="center"/>
              <w:rPr>
                <w:sz w:val="28"/>
                <w:szCs w:val="28"/>
                <w:lang w:eastAsia="en-US"/>
              </w:rPr>
            </w:pPr>
            <w:r w:rsidRPr="00FC04D0">
              <w:rPr>
                <w:sz w:val="28"/>
                <w:szCs w:val="28"/>
                <w:lang w:eastAsia="en-US"/>
              </w:rPr>
              <w:t>1</w:t>
            </w:r>
          </w:p>
        </w:tc>
        <w:tc>
          <w:tcPr>
            <w:tcW w:w="1154" w:type="pct"/>
            <w:shd w:val="clear" w:color="auto" w:fill="auto"/>
          </w:tcPr>
          <w:p w14:paraId="1903E380" w14:textId="1A2B318C" w:rsidR="0065587F" w:rsidRPr="00FC04D0" w:rsidRDefault="0065587F" w:rsidP="0065587F">
            <w:pPr>
              <w:rPr>
                <w:sz w:val="28"/>
                <w:szCs w:val="28"/>
                <w:lang w:eastAsia="en-US"/>
              </w:rPr>
            </w:pPr>
            <w:r w:rsidRPr="00FC04D0">
              <w:rPr>
                <w:sz w:val="28"/>
                <w:szCs w:val="28"/>
                <w:lang w:eastAsia="en-US"/>
              </w:rPr>
              <w:t>Магистральный газопровод «Нижняя Тура - Пермь -1»</w:t>
            </w:r>
          </w:p>
        </w:tc>
        <w:tc>
          <w:tcPr>
            <w:tcW w:w="1140" w:type="pct"/>
            <w:shd w:val="clear" w:color="auto" w:fill="auto"/>
          </w:tcPr>
          <w:p w14:paraId="453B5AC6" w14:textId="06189710" w:rsidR="0065587F" w:rsidRPr="00FC04D0" w:rsidRDefault="0065587F" w:rsidP="0065587F">
            <w:pPr>
              <w:jc w:val="center"/>
              <w:rPr>
                <w:sz w:val="28"/>
                <w:szCs w:val="28"/>
              </w:rPr>
            </w:pPr>
            <w:r w:rsidRPr="00FC04D0">
              <w:rPr>
                <w:sz w:val="28"/>
                <w:szCs w:val="28"/>
              </w:rPr>
              <w:t>Пермский муниципальный район</w:t>
            </w:r>
          </w:p>
        </w:tc>
        <w:tc>
          <w:tcPr>
            <w:tcW w:w="416" w:type="pct"/>
          </w:tcPr>
          <w:p w14:paraId="11163D64" w14:textId="7867F40F" w:rsidR="0065587F" w:rsidRPr="00FC04D0" w:rsidRDefault="0065587F" w:rsidP="0065587F">
            <w:pPr>
              <w:jc w:val="center"/>
              <w:rPr>
                <w:sz w:val="28"/>
                <w:szCs w:val="28"/>
              </w:rPr>
            </w:pPr>
            <w:r w:rsidRPr="00FC04D0">
              <w:rPr>
                <w:sz w:val="28"/>
                <w:szCs w:val="28"/>
              </w:rPr>
              <w:t>-</w:t>
            </w:r>
          </w:p>
        </w:tc>
        <w:tc>
          <w:tcPr>
            <w:tcW w:w="693" w:type="pct"/>
          </w:tcPr>
          <w:p w14:paraId="1D3DE88B" w14:textId="470AECF1" w:rsidR="0065587F" w:rsidRPr="00FC04D0" w:rsidRDefault="0065587F" w:rsidP="0065587F">
            <w:pPr>
              <w:jc w:val="center"/>
              <w:rPr>
                <w:sz w:val="28"/>
                <w:szCs w:val="28"/>
              </w:rPr>
            </w:pPr>
            <w:r w:rsidRPr="00FC04D0">
              <w:rPr>
                <w:sz w:val="28"/>
                <w:szCs w:val="28"/>
              </w:rPr>
              <w:t>-</w:t>
            </w:r>
          </w:p>
        </w:tc>
        <w:tc>
          <w:tcPr>
            <w:tcW w:w="625" w:type="pct"/>
          </w:tcPr>
          <w:p w14:paraId="6B0ECD59" w14:textId="0930BF62"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31E8B9A8" w14:textId="2E2AC04F" w:rsidR="0065587F" w:rsidRPr="00FC04D0" w:rsidRDefault="0065587F" w:rsidP="0065587F">
            <w:pPr>
              <w:jc w:val="center"/>
              <w:rPr>
                <w:sz w:val="28"/>
                <w:szCs w:val="28"/>
              </w:rPr>
            </w:pPr>
            <w:r w:rsidRPr="00FC04D0">
              <w:rPr>
                <w:sz w:val="28"/>
                <w:szCs w:val="28"/>
              </w:rPr>
              <w:t>-</w:t>
            </w:r>
          </w:p>
        </w:tc>
      </w:tr>
      <w:tr w:rsidR="0065587F" w:rsidRPr="00FC04D0" w14:paraId="458395CF" w14:textId="77777777" w:rsidTr="00692854">
        <w:trPr>
          <w:jc w:val="center"/>
        </w:trPr>
        <w:tc>
          <w:tcPr>
            <w:tcW w:w="267" w:type="pct"/>
            <w:shd w:val="clear" w:color="auto" w:fill="auto"/>
          </w:tcPr>
          <w:p w14:paraId="76410C12" w14:textId="62099FCA" w:rsidR="0065587F" w:rsidRPr="00FC04D0" w:rsidRDefault="00901406" w:rsidP="0065587F">
            <w:pPr>
              <w:jc w:val="center"/>
              <w:rPr>
                <w:sz w:val="28"/>
                <w:szCs w:val="28"/>
                <w:lang w:eastAsia="en-US"/>
              </w:rPr>
            </w:pPr>
            <w:r w:rsidRPr="00FC04D0">
              <w:rPr>
                <w:sz w:val="28"/>
                <w:szCs w:val="28"/>
                <w:lang w:eastAsia="en-US"/>
              </w:rPr>
              <w:t>2</w:t>
            </w:r>
          </w:p>
        </w:tc>
        <w:tc>
          <w:tcPr>
            <w:tcW w:w="1154" w:type="pct"/>
            <w:shd w:val="clear" w:color="auto" w:fill="auto"/>
          </w:tcPr>
          <w:p w14:paraId="38790A79" w14:textId="75A22575" w:rsidR="0065587F" w:rsidRPr="00FC04D0" w:rsidRDefault="0065587F" w:rsidP="0065587F">
            <w:pPr>
              <w:rPr>
                <w:sz w:val="20"/>
                <w:szCs w:val="20"/>
              </w:rPr>
            </w:pPr>
            <w:r w:rsidRPr="00FC04D0">
              <w:rPr>
                <w:sz w:val="28"/>
                <w:szCs w:val="28"/>
                <w:lang w:eastAsia="en-US"/>
              </w:rPr>
              <w:t>Магистральный газопровод «Нижняя Тура-Пермь-2»</w:t>
            </w:r>
          </w:p>
        </w:tc>
        <w:tc>
          <w:tcPr>
            <w:tcW w:w="1140" w:type="pct"/>
            <w:shd w:val="clear" w:color="auto" w:fill="auto"/>
          </w:tcPr>
          <w:p w14:paraId="16938838" w14:textId="791F11EA" w:rsidR="0065587F" w:rsidRPr="00FC04D0" w:rsidRDefault="0065587F" w:rsidP="0065587F">
            <w:pPr>
              <w:jc w:val="center"/>
              <w:rPr>
                <w:sz w:val="28"/>
                <w:szCs w:val="28"/>
              </w:rPr>
            </w:pPr>
            <w:r w:rsidRPr="00FC04D0">
              <w:rPr>
                <w:sz w:val="28"/>
                <w:szCs w:val="28"/>
              </w:rPr>
              <w:t>Пермский муниципальный район</w:t>
            </w:r>
          </w:p>
        </w:tc>
        <w:tc>
          <w:tcPr>
            <w:tcW w:w="416" w:type="pct"/>
          </w:tcPr>
          <w:p w14:paraId="34DD9207" w14:textId="37FF3BD0" w:rsidR="0065587F" w:rsidRPr="00FC04D0" w:rsidRDefault="0065587F" w:rsidP="0065587F">
            <w:pPr>
              <w:jc w:val="center"/>
              <w:rPr>
                <w:sz w:val="28"/>
                <w:szCs w:val="28"/>
              </w:rPr>
            </w:pPr>
            <w:r w:rsidRPr="00FC04D0">
              <w:rPr>
                <w:sz w:val="28"/>
                <w:szCs w:val="28"/>
              </w:rPr>
              <w:t>-</w:t>
            </w:r>
          </w:p>
        </w:tc>
        <w:tc>
          <w:tcPr>
            <w:tcW w:w="693" w:type="pct"/>
          </w:tcPr>
          <w:p w14:paraId="3337ED89" w14:textId="55A67380" w:rsidR="0065587F" w:rsidRPr="00FC04D0" w:rsidRDefault="0065587F" w:rsidP="0065587F">
            <w:pPr>
              <w:jc w:val="center"/>
              <w:rPr>
                <w:sz w:val="28"/>
                <w:szCs w:val="28"/>
              </w:rPr>
            </w:pPr>
            <w:r w:rsidRPr="00FC04D0">
              <w:rPr>
                <w:sz w:val="28"/>
                <w:szCs w:val="28"/>
              </w:rPr>
              <w:t>-</w:t>
            </w:r>
          </w:p>
        </w:tc>
        <w:tc>
          <w:tcPr>
            <w:tcW w:w="625" w:type="pct"/>
          </w:tcPr>
          <w:p w14:paraId="03A07631" w14:textId="6DA9E6A4"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3DE2EBF9" w14:textId="2A02060F" w:rsidR="0065587F" w:rsidRPr="00FC04D0" w:rsidRDefault="0065587F" w:rsidP="0065587F">
            <w:pPr>
              <w:jc w:val="center"/>
              <w:rPr>
                <w:sz w:val="28"/>
                <w:szCs w:val="28"/>
              </w:rPr>
            </w:pPr>
            <w:r w:rsidRPr="00FC04D0">
              <w:rPr>
                <w:sz w:val="28"/>
                <w:szCs w:val="28"/>
              </w:rPr>
              <w:t>-</w:t>
            </w:r>
          </w:p>
        </w:tc>
      </w:tr>
      <w:tr w:rsidR="0065587F" w:rsidRPr="00FC04D0" w14:paraId="4DBE7697" w14:textId="77777777" w:rsidTr="00692854">
        <w:trPr>
          <w:jc w:val="center"/>
        </w:trPr>
        <w:tc>
          <w:tcPr>
            <w:tcW w:w="267" w:type="pct"/>
            <w:shd w:val="clear" w:color="auto" w:fill="auto"/>
          </w:tcPr>
          <w:p w14:paraId="1291E275" w14:textId="2643EE5D" w:rsidR="0065587F" w:rsidRPr="00FC04D0" w:rsidRDefault="00901406" w:rsidP="0065587F">
            <w:pPr>
              <w:jc w:val="center"/>
              <w:rPr>
                <w:sz w:val="28"/>
                <w:szCs w:val="28"/>
                <w:lang w:eastAsia="en-US"/>
              </w:rPr>
            </w:pPr>
            <w:r w:rsidRPr="00FC04D0">
              <w:rPr>
                <w:sz w:val="28"/>
                <w:szCs w:val="28"/>
                <w:lang w:eastAsia="en-US"/>
              </w:rPr>
              <w:t>3</w:t>
            </w:r>
          </w:p>
        </w:tc>
        <w:tc>
          <w:tcPr>
            <w:tcW w:w="1154" w:type="pct"/>
            <w:shd w:val="clear" w:color="auto" w:fill="auto"/>
          </w:tcPr>
          <w:p w14:paraId="01A94B58" w14:textId="268E8EDA" w:rsidR="0065587F" w:rsidRPr="00FC04D0" w:rsidRDefault="0065587F" w:rsidP="0065587F">
            <w:pPr>
              <w:rPr>
                <w:sz w:val="20"/>
                <w:szCs w:val="20"/>
              </w:rPr>
            </w:pPr>
            <w:r w:rsidRPr="00FC04D0">
              <w:rPr>
                <w:sz w:val="28"/>
                <w:szCs w:val="28"/>
                <w:lang w:eastAsia="en-US"/>
              </w:rPr>
              <w:t>Магистральный газопровод «Пермь-Казань-Горький 1»</w:t>
            </w:r>
          </w:p>
        </w:tc>
        <w:tc>
          <w:tcPr>
            <w:tcW w:w="1140" w:type="pct"/>
            <w:shd w:val="clear" w:color="auto" w:fill="auto"/>
          </w:tcPr>
          <w:p w14:paraId="56BC2238" w14:textId="2AAF3741" w:rsidR="0065587F" w:rsidRPr="00FC04D0" w:rsidRDefault="0065587F" w:rsidP="0065587F">
            <w:pPr>
              <w:jc w:val="center"/>
              <w:rPr>
                <w:sz w:val="28"/>
                <w:szCs w:val="28"/>
              </w:rPr>
            </w:pPr>
            <w:r w:rsidRPr="00FC04D0">
              <w:rPr>
                <w:sz w:val="28"/>
                <w:szCs w:val="28"/>
              </w:rPr>
              <w:t>Пермский муниципальный район</w:t>
            </w:r>
          </w:p>
        </w:tc>
        <w:tc>
          <w:tcPr>
            <w:tcW w:w="416" w:type="pct"/>
          </w:tcPr>
          <w:p w14:paraId="0A79A17B" w14:textId="1EE78F3C" w:rsidR="0065587F" w:rsidRPr="00FC04D0" w:rsidRDefault="0065587F" w:rsidP="0065587F">
            <w:pPr>
              <w:jc w:val="center"/>
              <w:rPr>
                <w:sz w:val="28"/>
                <w:szCs w:val="28"/>
              </w:rPr>
            </w:pPr>
            <w:r w:rsidRPr="00FC04D0">
              <w:rPr>
                <w:sz w:val="28"/>
                <w:szCs w:val="28"/>
              </w:rPr>
              <w:t>-</w:t>
            </w:r>
          </w:p>
        </w:tc>
        <w:tc>
          <w:tcPr>
            <w:tcW w:w="693" w:type="pct"/>
          </w:tcPr>
          <w:p w14:paraId="7734902C" w14:textId="346EA360" w:rsidR="0065587F" w:rsidRPr="00FC04D0" w:rsidRDefault="0065587F" w:rsidP="0065587F">
            <w:pPr>
              <w:jc w:val="center"/>
              <w:rPr>
                <w:sz w:val="28"/>
                <w:szCs w:val="28"/>
              </w:rPr>
            </w:pPr>
            <w:r w:rsidRPr="00FC04D0">
              <w:rPr>
                <w:sz w:val="28"/>
                <w:szCs w:val="28"/>
              </w:rPr>
              <w:t>-</w:t>
            </w:r>
          </w:p>
        </w:tc>
        <w:tc>
          <w:tcPr>
            <w:tcW w:w="625" w:type="pct"/>
          </w:tcPr>
          <w:p w14:paraId="368BD36F" w14:textId="137E64A8"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2D3B0F15" w14:textId="72E83F25" w:rsidR="0065587F" w:rsidRPr="00FC04D0" w:rsidRDefault="0065587F" w:rsidP="0065587F">
            <w:pPr>
              <w:jc w:val="center"/>
              <w:rPr>
                <w:sz w:val="28"/>
                <w:szCs w:val="28"/>
              </w:rPr>
            </w:pPr>
            <w:r w:rsidRPr="00FC04D0">
              <w:rPr>
                <w:sz w:val="28"/>
                <w:szCs w:val="28"/>
              </w:rPr>
              <w:t>-</w:t>
            </w:r>
          </w:p>
        </w:tc>
      </w:tr>
      <w:tr w:rsidR="0065587F" w:rsidRPr="00FC04D0" w14:paraId="3906FF54" w14:textId="77777777" w:rsidTr="00692854">
        <w:trPr>
          <w:jc w:val="center"/>
        </w:trPr>
        <w:tc>
          <w:tcPr>
            <w:tcW w:w="267" w:type="pct"/>
            <w:shd w:val="clear" w:color="auto" w:fill="auto"/>
          </w:tcPr>
          <w:p w14:paraId="2C2E8667" w14:textId="171C216E" w:rsidR="0065587F" w:rsidRPr="00FC04D0" w:rsidRDefault="00901406" w:rsidP="0065587F">
            <w:pPr>
              <w:jc w:val="center"/>
              <w:rPr>
                <w:sz w:val="28"/>
                <w:szCs w:val="28"/>
                <w:lang w:eastAsia="en-US"/>
              </w:rPr>
            </w:pPr>
            <w:r w:rsidRPr="00FC04D0">
              <w:rPr>
                <w:sz w:val="28"/>
                <w:szCs w:val="28"/>
                <w:lang w:eastAsia="en-US"/>
              </w:rPr>
              <w:t>4</w:t>
            </w:r>
          </w:p>
        </w:tc>
        <w:tc>
          <w:tcPr>
            <w:tcW w:w="1154" w:type="pct"/>
            <w:shd w:val="clear" w:color="auto" w:fill="auto"/>
          </w:tcPr>
          <w:p w14:paraId="0FE6F04B" w14:textId="314A2EC4" w:rsidR="0065587F" w:rsidRPr="00FC04D0" w:rsidRDefault="0065587F" w:rsidP="0065587F">
            <w:pPr>
              <w:rPr>
                <w:sz w:val="20"/>
                <w:szCs w:val="20"/>
              </w:rPr>
            </w:pPr>
            <w:r w:rsidRPr="00FC04D0">
              <w:rPr>
                <w:sz w:val="28"/>
                <w:szCs w:val="28"/>
                <w:lang w:eastAsia="en-US"/>
              </w:rPr>
              <w:t>Магистральный газопровод «Пермь-Казань-Горький 2»</w:t>
            </w:r>
          </w:p>
        </w:tc>
        <w:tc>
          <w:tcPr>
            <w:tcW w:w="1140" w:type="pct"/>
            <w:shd w:val="clear" w:color="auto" w:fill="auto"/>
          </w:tcPr>
          <w:p w14:paraId="299D1CAD" w14:textId="52CB5E89" w:rsidR="0065587F" w:rsidRPr="00FC04D0" w:rsidRDefault="0065587F" w:rsidP="0065587F">
            <w:pPr>
              <w:jc w:val="center"/>
              <w:rPr>
                <w:sz w:val="28"/>
                <w:szCs w:val="28"/>
              </w:rPr>
            </w:pPr>
            <w:r w:rsidRPr="00FC04D0">
              <w:rPr>
                <w:sz w:val="28"/>
                <w:szCs w:val="28"/>
              </w:rPr>
              <w:t>Пермский муниципальный район</w:t>
            </w:r>
          </w:p>
        </w:tc>
        <w:tc>
          <w:tcPr>
            <w:tcW w:w="416" w:type="pct"/>
          </w:tcPr>
          <w:p w14:paraId="0B61F1DE" w14:textId="5EF67D6B" w:rsidR="0065587F" w:rsidRPr="00FC04D0" w:rsidRDefault="0065587F" w:rsidP="0065587F">
            <w:pPr>
              <w:jc w:val="center"/>
              <w:rPr>
                <w:sz w:val="28"/>
                <w:szCs w:val="28"/>
              </w:rPr>
            </w:pPr>
            <w:r w:rsidRPr="00FC04D0">
              <w:rPr>
                <w:sz w:val="28"/>
                <w:szCs w:val="28"/>
              </w:rPr>
              <w:t>-</w:t>
            </w:r>
          </w:p>
        </w:tc>
        <w:tc>
          <w:tcPr>
            <w:tcW w:w="693" w:type="pct"/>
          </w:tcPr>
          <w:p w14:paraId="47887D08" w14:textId="31364EEF" w:rsidR="0065587F" w:rsidRPr="00FC04D0" w:rsidRDefault="0065587F" w:rsidP="0065587F">
            <w:pPr>
              <w:jc w:val="center"/>
              <w:rPr>
                <w:sz w:val="28"/>
                <w:szCs w:val="28"/>
              </w:rPr>
            </w:pPr>
            <w:r w:rsidRPr="00FC04D0">
              <w:rPr>
                <w:sz w:val="28"/>
                <w:szCs w:val="28"/>
              </w:rPr>
              <w:t>-</w:t>
            </w:r>
          </w:p>
        </w:tc>
        <w:tc>
          <w:tcPr>
            <w:tcW w:w="625" w:type="pct"/>
          </w:tcPr>
          <w:p w14:paraId="5A317C43" w14:textId="0B7EF13B"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377906CF" w14:textId="1FF92613" w:rsidR="0065587F" w:rsidRPr="00FC04D0" w:rsidRDefault="0065587F" w:rsidP="0065587F">
            <w:pPr>
              <w:jc w:val="center"/>
              <w:rPr>
                <w:sz w:val="28"/>
                <w:szCs w:val="28"/>
              </w:rPr>
            </w:pPr>
            <w:r w:rsidRPr="00FC04D0">
              <w:rPr>
                <w:sz w:val="28"/>
                <w:szCs w:val="28"/>
              </w:rPr>
              <w:t>-</w:t>
            </w:r>
          </w:p>
        </w:tc>
      </w:tr>
      <w:tr w:rsidR="0065587F" w:rsidRPr="00FC04D0" w14:paraId="1C88935A" w14:textId="77777777" w:rsidTr="00692854">
        <w:trPr>
          <w:jc w:val="center"/>
        </w:trPr>
        <w:tc>
          <w:tcPr>
            <w:tcW w:w="267" w:type="pct"/>
            <w:shd w:val="clear" w:color="auto" w:fill="auto"/>
          </w:tcPr>
          <w:p w14:paraId="42319FD9" w14:textId="2D3B42EB" w:rsidR="0065587F" w:rsidRPr="00FC04D0" w:rsidRDefault="00901406" w:rsidP="0065587F">
            <w:pPr>
              <w:jc w:val="center"/>
              <w:rPr>
                <w:sz w:val="28"/>
                <w:szCs w:val="28"/>
                <w:lang w:eastAsia="en-US"/>
              </w:rPr>
            </w:pPr>
            <w:r w:rsidRPr="00FC04D0">
              <w:rPr>
                <w:sz w:val="28"/>
                <w:szCs w:val="28"/>
                <w:lang w:eastAsia="en-US"/>
              </w:rPr>
              <w:t>5</w:t>
            </w:r>
          </w:p>
        </w:tc>
        <w:tc>
          <w:tcPr>
            <w:tcW w:w="1154" w:type="pct"/>
            <w:shd w:val="clear" w:color="auto" w:fill="auto"/>
          </w:tcPr>
          <w:p w14:paraId="04CE31A2" w14:textId="02F05A22" w:rsidR="0065587F" w:rsidRPr="00FC04D0" w:rsidRDefault="0065587F" w:rsidP="0065587F">
            <w:pPr>
              <w:rPr>
                <w:sz w:val="20"/>
                <w:szCs w:val="20"/>
              </w:rPr>
            </w:pPr>
            <w:r w:rsidRPr="00FC04D0">
              <w:rPr>
                <w:sz w:val="28"/>
                <w:szCs w:val="28"/>
                <w:lang w:eastAsia="en-US"/>
              </w:rPr>
              <w:t>Магистральный газопровод отвод к Усть-Качке</w:t>
            </w:r>
          </w:p>
        </w:tc>
        <w:tc>
          <w:tcPr>
            <w:tcW w:w="1140" w:type="pct"/>
            <w:shd w:val="clear" w:color="auto" w:fill="auto"/>
          </w:tcPr>
          <w:p w14:paraId="7552D99B" w14:textId="34365EE0" w:rsidR="0065587F" w:rsidRPr="00FC04D0" w:rsidRDefault="0065587F" w:rsidP="0065587F">
            <w:pPr>
              <w:jc w:val="center"/>
              <w:rPr>
                <w:sz w:val="28"/>
                <w:szCs w:val="28"/>
              </w:rPr>
            </w:pPr>
            <w:r w:rsidRPr="00FC04D0">
              <w:rPr>
                <w:sz w:val="28"/>
                <w:szCs w:val="28"/>
              </w:rPr>
              <w:t>Пермский муниципальный район</w:t>
            </w:r>
          </w:p>
        </w:tc>
        <w:tc>
          <w:tcPr>
            <w:tcW w:w="416" w:type="pct"/>
          </w:tcPr>
          <w:p w14:paraId="067313A3" w14:textId="24E28527" w:rsidR="0065587F" w:rsidRPr="00FC04D0" w:rsidRDefault="0065587F" w:rsidP="0065587F">
            <w:pPr>
              <w:jc w:val="center"/>
              <w:rPr>
                <w:sz w:val="28"/>
                <w:szCs w:val="28"/>
              </w:rPr>
            </w:pPr>
            <w:r w:rsidRPr="00FC04D0">
              <w:rPr>
                <w:sz w:val="28"/>
                <w:szCs w:val="28"/>
              </w:rPr>
              <w:t>-</w:t>
            </w:r>
          </w:p>
        </w:tc>
        <w:tc>
          <w:tcPr>
            <w:tcW w:w="693" w:type="pct"/>
          </w:tcPr>
          <w:p w14:paraId="07C4FF4D" w14:textId="211AF17A" w:rsidR="0065587F" w:rsidRPr="00FC04D0" w:rsidRDefault="0065587F" w:rsidP="0065587F">
            <w:pPr>
              <w:jc w:val="center"/>
              <w:rPr>
                <w:sz w:val="28"/>
                <w:szCs w:val="28"/>
              </w:rPr>
            </w:pPr>
            <w:r w:rsidRPr="00FC04D0">
              <w:rPr>
                <w:sz w:val="28"/>
                <w:szCs w:val="28"/>
              </w:rPr>
              <w:t>-</w:t>
            </w:r>
          </w:p>
        </w:tc>
        <w:tc>
          <w:tcPr>
            <w:tcW w:w="625" w:type="pct"/>
          </w:tcPr>
          <w:p w14:paraId="2B82F175" w14:textId="21AE93AA"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5975F017" w14:textId="41639907" w:rsidR="0065587F" w:rsidRPr="00FC04D0" w:rsidRDefault="0065587F" w:rsidP="0065587F">
            <w:pPr>
              <w:jc w:val="center"/>
              <w:rPr>
                <w:sz w:val="28"/>
                <w:szCs w:val="28"/>
              </w:rPr>
            </w:pPr>
            <w:r w:rsidRPr="00FC04D0">
              <w:rPr>
                <w:sz w:val="28"/>
                <w:szCs w:val="28"/>
              </w:rPr>
              <w:t>-</w:t>
            </w:r>
          </w:p>
        </w:tc>
      </w:tr>
      <w:tr w:rsidR="0065587F" w:rsidRPr="00FC04D0" w14:paraId="20F98A9C" w14:textId="77777777" w:rsidTr="00692854">
        <w:trPr>
          <w:jc w:val="center"/>
        </w:trPr>
        <w:tc>
          <w:tcPr>
            <w:tcW w:w="267" w:type="pct"/>
            <w:shd w:val="clear" w:color="auto" w:fill="auto"/>
          </w:tcPr>
          <w:p w14:paraId="71311106" w14:textId="5582EF90" w:rsidR="0065587F" w:rsidRPr="00FC04D0" w:rsidRDefault="00901406" w:rsidP="0065587F">
            <w:pPr>
              <w:jc w:val="center"/>
              <w:rPr>
                <w:sz w:val="28"/>
                <w:szCs w:val="28"/>
                <w:lang w:eastAsia="en-US"/>
              </w:rPr>
            </w:pPr>
            <w:r w:rsidRPr="00FC04D0">
              <w:rPr>
                <w:sz w:val="28"/>
                <w:szCs w:val="28"/>
                <w:lang w:eastAsia="en-US"/>
              </w:rPr>
              <w:t>6</w:t>
            </w:r>
          </w:p>
        </w:tc>
        <w:tc>
          <w:tcPr>
            <w:tcW w:w="1154" w:type="pct"/>
            <w:shd w:val="clear" w:color="auto" w:fill="auto"/>
          </w:tcPr>
          <w:p w14:paraId="0267181B" w14:textId="0343FA34" w:rsidR="0065587F" w:rsidRPr="00FC04D0" w:rsidRDefault="0065587F" w:rsidP="0065587F">
            <w:pPr>
              <w:rPr>
                <w:sz w:val="28"/>
                <w:szCs w:val="28"/>
                <w:lang w:eastAsia="en-US"/>
              </w:rPr>
            </w:pPr>
            <w:r w:rsidRPr="00FC04D0">
              <w:rPr>
                <w:sz w:val="28"/>
                <w:szCs w:val="28"/>
                <w:lang w:eastAsia="en-US"/>
              </w:rPr>
              <w:t>Линейная производственно-диспетчерская станция «Пермь». Доработка системы компаундирования линейной производственно-диспетчерская станция «Пермь» для отвода высокосернистой нефти в магистральный нефтепровод «Сургут - Полоцк» и магистральный нефтепровод «Холмогоры - Клин»</w:t>
            </w:r>
          </w:p>
        </w:tc>
        <w:tc>
          <w:tcPr>
            <w:tcW w:w="1140" w:type="pct"/>
            <w:shd w:val="clear" w:color="auto" w:fill="auto"/>
          </w:tcPr>
          <w:p w14:paraId="48148047" w14:textId="61E248B9"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5589EDAC" w14:textId="410CC504" w:rsidR="0065587F" w:rsidRPr="00FC04D0" w:rsidRDefault="0065587F" w:rsidP="0065587F">
            <w:pPr>
              <w:jc w:val="center"/>
              <w:rPr>
                <w:sz w:val="28"/>
                <w:szCs w:val="28"/>
              </w:rPr>
            </w:pPr>
            <w:r w:rsidRPr="00FC04D0">
              <w:rPr>
                <w:sz w:val="28"/>
                <w:szCs w:val="28"/>
              </w:rPr>
              <w:t>2022 год</w:t>
            </w:r>
          </w:p>
        </w:tc>
        <w:tc>
          <w:tcPr>
            <w:tcW w:w="693" w:type="pct"/>
          </w:tcPr>
          <w:p w14:paraId="276FD413" w14:textId="21EEF2D6" w:rsidR="0065587F" w:rsidRPr="00FC04D0" w:rsidRDefault="0065587F" w:rsidP="0065587F">
            <w:pPr>
              <w:jc w:val="center"/>
              <w:rPr>
                <w:sz w:val="28"/>
                <w:szCs w:val="28"/>
              </w:rPr>
            </w:pPr>
            <w:r w:rsidRPr="00FC04D0">
              <w:rPr>
                <w:sz w:val="28"/>
                <w:szCs w:val="28"/>
              </w:rPr>
              <w:t>пропускная способность до 67,7 млн. тонн в год</w:t>
            </w:r>
          </w:p>
        </w:tc>
        <w:tc>
          <w:tcPr>
            <w:tcW w:w="625" w:type="pct"/>
          </w:tcPr>
          <w:p w14:paraId="0827A8A9" w14:textId="66E6C10C" w:rsidR="0065587F" w:rsidRPr="00FC04D0" w:rsidRDefault="0065587F" w:rsidP="0065587F">
            <w:pPr>
              <w:jc w:val="center"/>
              <w:rPr>
                <w:sz w:val="28"/>
                <w:szCs w:val="28"/>
              </w:rPr>
            </w:pPr>
            <w:r w:rsidRPr="00FC04D0">
              <w:rPr>
                <w:sz w:val="28"/>
                <w:szCs w:val="28"/>
              </w:rPr>
              <w:t>механико-технологическое оборудование</w:t>
            </w:r>
          </w:p>
        </w:tc>
        <w:tc>
          <w:tcPr>
            <w:tcW w:w="705" w:type="pct"/>
            <w:shd w:val="clear" w:color="auto" w:fill="auto"/>
          </w:tcPr>
          <w:p w14:paraId="747E0101" w14:textId="3D88EA3D"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0920764B" w14:textId="77777777" w:rsidTr="00692854">
        <w:trPr>
          <w:jc w:val="center"/>
        </w:trPr>
        <w:tc>
          <w:tcPr>
            <w:tcW w:w="267" w:type="pct"/>
            <w:shd w:val="clear" w:color="auto" w:fill="auto"/>
          </w:tcPr>
          <w:p w14:paraId="5E4DA5A8" w14:textId="1B2D3803" w:rsidR="0065587F" w:rsidRPr="00FC04D0" w:rsidRDefault="00901406" w:rsidP="0065587F">
            <w:pPr>
              <w:jc w:val="center"/>
              <w:rPr>
                <w:sz w:val="28"/>
                <w:szCs w:val="28"/>
                <w:lang w:eastAsia="en-US"/>
              </w:rPr>
            </w:pPr>
            <w:r w:rsidRPr="00FC04D0">
              <w:rPr>
                <w:sz w:val="28"/>
                <w:szCs w:val="28"/>
                <w:lang w:eastAsia="en-US"/>
              </w:rPr>
              <w:t>7</w:t>
            </w:r>
          </w:p>
        </w:tc>
        <w:tc>
          <w:tcPr>
            <w:tcW w:w="1154" w:type="pct"/>
            <w:shd w:val="clear" w:color="auto" w:fill="auto"/>
          </w:tcPr>
          <w:p w14:paraId="63D8FC5D" w14:textId="2496B279" w:rsidR="0065587F" w:rsidRPr="00FC04D0" w:rsidRDefault="0065587F" w:rsidP="0065587F">
            <w:pPr>
              <w:rPr>
                <w:sz w:val="28"/>
                <w:szCs w:val="28"/>
                <w:lang w:eastAsia="en-US"/>
              </w:rPr>
            </w:pPr>
            <w:r w:rsidRPr="00FC04D0">
              <w:rPr>
                <w:sz w:val="28"/>
                <w:szCs w:val="28"/>
                <w:lang w:eastAsia="en-US"/>
              </w:rPr>
              <w:t>Магистральный нефтепровод «Сургут - Полоцк». Реконструкция на переходе через р. Мулянку на 1254 км</w:t>
            </w:r>
          </w:p>
        </w:tc>
        <w:tc>
          <w:tcPr>
            <w:tcW w:w="1140" w:type="pct"/>
            <w:shd w:val="clear" w:color="auto" w:fill="auto"/>
          </w:tcPr>
          <w:p w14:paraId="16566FED" w14:textId="44498DAB"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0D109F68" w14:textId="54CCBE6C" w:rsidR="0065587F" w:rsidRPr="00FC04D0" w:rsidRDefault="0065587F" w:rsidP="0065587F">
            <w:pPr>
              <w:jc w:val="center"/>
              <w:rPr>
                <w:sz w:val="28"/>
                <w:szCs w:val="28"/>
              </w:rPr>
            </w:pPr>
            <w:r w:rsidRPr="00FC04D0">
              <w:rPr>
                <w:sz w:val="28"/>
                <w:szCs w:val="28"/>
              </w:rPr>
              <w:t>2021 год</w:t>
            </w:r>
          </w:p>
        </w:tc>
        <w:tc>
          <w:tcPr>
            <w:tcW w:w="693" w:type="pct"/>
          </w:tcPr>
          <w:p w14:paraId="51C0171F" w14:textId="4DB22540" w:rsidR="0065587F" w:rsidRPr="00FC04D0" w:rsidRDefault="0065587F" w:rsidP="0065587F">
            <w:pPr>
              <w:jc w:val="center"/>
              <w:rPr>
                <w:sz w:val="28"/>
                <w:szCs w:val="28"/>
              </w:rPr>
            </w:pPr>
            <w:r w:rsidRPr="00FC04D0">
              <w:rPr>
                <w:sz w:val="28"/>
                <w:szCs w:val="28"/>
              </w:rPr>
              <w:t>пропускная способность до 60 млн. тонн в год; диаметр 1220 мм; протяженность 0,37 км</w:t>
            </w:r>
          </w:p>
        </w:tc>
        <w:tc>
          <w:tcPr>
            <w:tcW w:w="625" w:type="pct"/>
          </w:tcPr>
          <w:p w14:paraId="5143DEE5" w14:textId="464BF74B" w:rsidR="0065587F" w:rsidRPr="00FC04D0" w:rsidRDefault="0065587F" w:rsidP="0065587F">
            <w:pPr>
              <w:jc w:val="center"/>
              <w:rPr>
                <w:sz w:val="28"/>
                <w:szCs w:val="28"/>
              </w:rPr>
            </w:pPr>
            <w:r w:rsidRPr="00FC04D0">
              <w:rPr>
                <w:sz w:val="28"/>
                <w:szCs w:val="28"/>
              </w:rPr>
              <w:t>транспортировка нефти</w:t>
            </w:r>
          </w:p>
        </w:tc>
        <w:tc>
          <w:tcPr>
            <w:tcW w:w="705" w:type="pct"/>
            <w:shd w:val="clear" w:color="auto" w:fill="auto"/>
          </w:tcPr>
          <w:p w14:paraId="33CAE0D7" w14:textId="6B5AD96D"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27D3F0E2" w14:textId="77777777" w:rsidTr="00692854">
        <w:trPr>
          <w:jc w:val="center"/>
        </w:trPr>
        <w:tc>
          <w:tcPr>
            <w:tcW w:w="267" w:type="pct"/>
            <w:shd w:val="clear" w:color="auto" w:fill="auto"/>
          </w:tcPr>
          <w:p w14:paraId="7E72AD7D" w14:textId="30CA969E" w:rsidR="0065587F" w:rsidRPr="00FC04D0" w:rsidRDefault="00901406" w:rsidP="0065587F">
            <w:pPr>
              <w:jc w:val="center"/>
              <w:rPr>
                <w:sz w:val="28"/>
                <w:szCs w:val="28"/>
                <w:lang w:eastAsia="en-US"/>
              </w:rPr>
            </w:pPr>
            <w:r w:rsidRPr="00FC04D0">
              <w:rPr>
                <w:sz w:val="28"/>
                <w:szCs w:val="28"/>
                <w:lang w:eastAsia="en-US"/>
              </w:rPr>
              <w:t>8</w:t>
            </w:r>
          </w:p>
        </w:tc>
        <w:tc>
          <w:tcPr>
            <w:tcW w:w="1154" w:type="pct"/>
            <w:shd w:val="clear" w:color="auto" w:fill="auto"/>
          </w:tcPr>
          <w:p w14:paraId="107693CB" w14:textId="3D12A658" w:rsidR="0065587F" w:rsidRPr="00FC04D0" w:rsidRDefault="0065587F" w:rsidP="0065587F">
            <w:pPr>
              <w:rPr>
                <w:sz w:val="28"/>
                <w:szCs w:val="28"/>
                <w:lang w:eastAsia="en-US"/>
              </w:rPr>
            </w:pPr>
            <w:r w:rsidRPr="00FC04D0">
              <w:rPr>
                <w:sz w:val="28"/>
                <w:szCs w:val="28"/>
                <w:lang w:eastAsia="en-US"/>
              </w:rPr>
              <w:t>Магистральный нефтепровод «Холмогоры - Клин». Реконструкция на переходе через р. Шуприху на 1502 км</w:t>
            </w:r>
          </w:p>
        </w:tc>
        <w:tc>
          <w:tcPr>
            <w:tcW w:w="1140" w:type="pct"/>
            <w:shd w:val="clear" w:color="auto" w:fill="auto"/>
          </w:tcPr>
          <w:p w14:paraId="30107E22" w14:textId="0F84642D"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03C3985A" w14:textId="6503BC88" w:rsidR="0065587F" w:rsidRPr="00FC04D0" w:rsidRDefault="0065587F" w:rsidP="0065587F">
            <w:pPr>
              <w:jc w:val="center"/>
              <w:rPr>
                <w:sz w:val="28"/>
                <w:szCs w:val="28"/>
              </w:rPr>
            </w:pPr>
            <w:r w:rsidRPr="00FC04D0">
              <w:rPr>
                <w:sz w:val="28"/>
                <w:szCs w:val="28"/>
              </w:rPr>
              <w:t>2021 год</w:t>
            </w:r>
          </w:p>
        </w:tc>
        <w:tc>
          <w:tcPr>
            <w:tcW w:w="693" w:type="pct"/>
          </w:tcPr>
          <w:p w14:paraId="01B85871" w14:textId="5B64915C" w:rsidR="0065587F" w:rsidRPr="00FC04D0" w:rsidRDefault="0065587F" w:rsidP="0065587F">
            <w:pPr>
              <w:jc w:val="center"/>
              <w:rPr>
                <w:sz w:val="28"/>
                <w:szCs w:val="28"/>
              </w:rPr>
            </w:pPr>
            <w:r w:rsidRPr="00FC04D0">
              <w:rPr>
                <w:sz w:val="28"/>
                <w:szCs w:val="28"/>
              </w:rPr>
              <w:t>пропускная способность до 52,6 млн. тонн в год; диаметр 1220 мм; протяженность 0,48 км</w:t>
            </w:r>
          </w:p>
        </w:tc>
        <w:tc>
          <w:tcPr>
            <w:tcW w:w="625" w:type="pct"/>
          </w:tcPr>
          <w:p w14:paraId="18258CD1" w14:textId="3C295C1A" w:rsidR="0065587F" w:rsidRPr="00FC04D0" w:rsidRDefault="0065587F" w:rsidP="0065587F">
            <w:pPr>
              <w:jc w:val="center"/>
              <w:rPr>
                <w:sz w:val="28"/>
                <w:szCs w:val="28"/>
              </w:rPr>
            </w:pPr>
            <w:r w:rsidRPr="00FC04D0">
              <w:rPr>
                <w:sz w:val="28"/>
                <w:szCs w:val="28"/>
              </w:rPr>
              <w:t>транспортировка нефти</w:t>
            </w:r>
          </w:p>
        </w:tc>
        <w:tc>
          <w:tcPr>
            <w:tcW w:w="705" w:type="pct"/>
            <w:shd w:val="clear" w:color="auto" w:fill="auto"/>
          </w:tcPr>
          <w:p w14:paraId="7397F662" w14:textId="19BF1795"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796CABA3" w14:textId="77777777" w:rsidTr="00692854">
        <w:trPr>
          <w:jc w:val="center"/>
        </w:trPr>
        <w:tc>
          <w:tcPr>
            <w:tcW w:w="267" w:type="pct"/>
            <w:shd w:val="clear" w:color="auto" w:fill="auto"/>
          </w:tcPr>
          <w:p w14:paraId="55AA2F15" w14:textId="670108D5" w:rsidR="0065587F" w:rsidRPr="00FC04D0" w:rsidRDefault="00901406" w:rsidP="0065587F">
            <w:pPr>
              <w:jc w:val="center"/>
              <w:rPr>
                <w:sz w:val="28"/>
                <w:szCs w:val="28"/>
                <w:lang w:eastAsia="en-US"/>
              </w:rPr>
            </w:pPr>
            <w:r w:rsidRPr="00FC04D0">
              <w:rPr>
                <w:sz w:val="28"/>
                <w:szCs w:val="28"/>
                <w:lang w:eastAsia="en-US"/>
              </w:rPr>
              <w:t>9</w:t>
            </w:r>
          </w:p>
        </w:tc>
        <w:tc>
          <w:tcPr>
            <w:tcW w:w="1154" w:type="pct"/>
            <w:shd w:val="clear" w:color="auto" w:fill="auto"/>
          </w:tcPr>
          <w:p w14:paraId="7CDD0D85" w14:textId="22B90C0E" w:rsidR="0065587F" w:rsidRPr="00FC04D0" w:rsidRDefault="0065587F" w:rsidP="0065587F">
            <w:pPr>
              <w:rPr>
                <w:sz w:val="28"/>
                <w:szCs w:val="28"/>
                <w:lang w:eastAsia="en-US"/>
              </w:rPr>
            </w:pPr>
            <w:r w:rsidRPr="00FC04D0">
              <w:rPr>
                <w:sz w:val="28"/>
                <w:szCs w:val="28"/>
                <w:lang w:eastAsia="en-US"/>
              </w:rPr>
              <w:t>Магистральный нефтепровод «Пермь - Пермнефтеоргсинтез» на участке 0-24 км. Замена трубы на участке 0-1,6 км</w:t>
            </w:r>
          </w:p>
        </w:tc>
        <w:tc>
          <w:tcPr>
            <w:tcW w:w="1140" w:type="pct"/>
            <w:shd w:val="clear" w:color="auto" w:fill="auto"/>
          </w:tcPr>
          <w:p w14:paraId="475C9FCD" w14:textId="3010487C"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476B584F" w14:textId="7BB976E3" w:rsidR="0065587F" w:rsidRPr="00FC04D0" w:rsidRDefault="0065587F" w:rsidP="0065587F">
            <w:pPr>
              <w:jc w:val="center"/>
              <w:rPr>
                <w:sz w:val="28"/>
                <w:szCs w:val="28"/>
              </w:rPr>
            </w:pPr>
            <w:r w:rsidRPr="00FC04D0">
              <w:rPr>
                <w:sz w:val="28"/>
                <w:szCs w:val="28"/>
              </w:rPr>
              <w:t>2023 год</w:t>
            </w:r>
          </w:p>
        </w:tc>
        <w:tc>
          <w:tcPr>
            <w:tcW w:w="693" w:type="pct"/>
          </w:tcPr>
          <w:p w14:paraId="7C27AA8F" w14:textId="1512EB5D" w:rsidR="0065587F" w:rsidRPr="00FC04D0" w:rsidRDefault="0065587F" w:rsidP="0065587F">
            <w:pPr>
              <w:jc w:val="center"/>
              <w:rPr>
                <w:sz w:val="28"/>
                <w:szCs w:val="28"/>
              </w:rPr>
            </w:pPr>
            <w:r w:rsidRPr="00FC04D0">
              <w:rPr>
                <w:sz w:val="28"/>
                <w:szCs w:val="28"/>
              </w:rPr>
              <w:t>пропускная способность до 10 млн. тонн в год; диаметр 530 мм; протяженность 1 км</w:t>
            </w:r>
          </w:p>
        </w:tc>
        <w:tc>
          <w:tcPr>
            <w:tcW w:w="625" w:type="pct"/>
          </w:tcPr>
          <w:p w14:paraId="18C72451" w14:textId="11DBFCDF" w:rsidR="0065587F" w:rsidRPr="00FC04D0" w:rsidRDefault="0065587F" w:rsidP="0065587F">
            <w:pPr>
              <w:jc w:val="center"/>
              <w:rPr>
                <w:sz w:val="28"/>
                <w:szCs w:val="28"/>
              </w:rPr>
            </w:pPr>
            <w:r w:rsidRPr="00FC04D0">
              <w:rPr>
                <w:sz w:val="28"/>
                <w:szCs w:val="28"/>
              </w:rPr>
              <w:t>транспортировка нефти</w:t>
            </w:r>
          </w:p>
        </w:tc>
        <w:tc>
          <w:tcPr>
            <w:tcW w:w="705" w:type="pct"/>
            <w:shd w:val="clear" w:color="auto" w:fill="auto"/>
          </w:tcPr>
          <w:p w14:paraId="2AC8EE5A" w14:textId="3F809F53"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139487E1" w14:textId="77777777" w:rsidTr="00692854">
        <w:trPr>
          <w:jc w:val="center"/>
        </w:trPr>
        <w:tc>
          <w:tcPr>
            <w:tcW w:w="267" w:type="pct"/>
            <w:shd w:val="clear" w:color="auto" w:fill="auto"/>
          </w:tcPr>
          <w:p w14:paraId="4C1A6C62" w14:textId="2DBCC0A0" w:rsidR="0065587F" w:rsidRPr="00FC04D0" w:rsidRDefault="00901406" w:rsidP="0065587F">
            <w:pPr>
              <w:jc w:val="center"/>
              <w:rPr>
                <w:sz w:val="28"/>
                <w:szCs w:val="28"/>
                <w:lang w:eastAsia="en-US"/>
              </w:rPr>
            </w:pPr>
            <w:r w:rsidRPr="00FC04D0">
              <w:rPr>
                <w:sz w:val="28"/>
                <w:szCs w:val="28"/>
                <w:lang w:eastAsia="en-US"/>
              </w:rPr>
              <w:t>10</w:t>
            </w:r>
          </w:p>
        </w:tc>
        <w:tc>
          <w:tcPr>
            <w:tcW w:w="1154" w:type="pct"/>
            <w:shd w:val="clear" w:color="auto" w:fill="auto"/>
          </w:tcPr>
          <w:p w14:paraId="2CBCB99A" w14:textId="5ADFF430" w:rsidR="0065587F" w:rsidRPr="00FC04D0" w:rsidRDefault="0065587F" w:rsidP="0065587F">
            <w:pPr>
              <w:rPr>
                <w:sz w:val="28"/>
                <w:szCs w:val="28"/>
                <w:lang w:eastAsia="en-US"/>
              </w:rPr>
            </w:pPr>
            <w:r w:rsidRPr="00FC04D0">
              <w:rPr>
                <w:sz w:val="28"/>
                <w:szCs w:val="28"/>
                <w:lang w:eastAsia="en-US"/>
              </w:rPr>
              <w:t>Магистральный нефтепровод «Оса - Пермь». Реконструкция с приведением категорийности электроснабжения блок боксов пунктов контроля и управления к нормативному состоянию на линейной части</w:t>
            </w:r>
          </w:p>
        </w:tc>
        <w:tc>
          <w:tcPr>
            <w:tcW w:w="1140" w:type="pct"/>
            <w:shd w:val="clear" w:color="auto" w:fill="auto"/>
          </w:tcPr>
          <w:p w14:paraId="5F292628" w14:textId="5CA7BAF7"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 Юго-Камское сельское поселение, Осинский городской округ</w:t>
            </w:r>
          </w:p>
        </w:tc>
        <w:tc>
          <w:tcPr>
            <w:tcW w:w="416" w:type="pct"/>
          </w:tcPr>
          <w:p w14:paraId="48A9A4DF" w14:textId="29BC744B" w:rsidR="0065587F" w:rsidRPr="00FC04D0" w:rsidRDefault="0065587F" w:rsidP="0065587F">
            <w:pPr>
              <w:jc w:val="center"/>
              <w:rPr>
                <w:sz w:val="28"/>
                <w:szCs w:val="28"/>
              </w:rPr>
            </w:pPr>
            <w:r w:rsidRPr="00FC04D0">
              <w:rPr>
                <w:sz w:val="28"/>
                <w:szCs w:val="28"/>
              </w:rPr>
              <w:t>2025 год</w:t>
            </w:r>
          </w:p>
        </w:tc>
        <w:tc>
          <w:tcPr>
            <w:tcW w:w="693" w:type="pct"/>
          </w:tcPr>
          <w:p w14:paraId="2F26DEC5" w14:textId="3DC61D90" w:rsidR="0065587F" w:rsidRPr="00FC04D0" w:rsidRDefault="0065587F" w:rsidP="0065587F">
            <w:pPr>
              <w:jc w:val="center"/>
              <w:rPr>
                <w:sz w:val="28"/>
                <w:szCs w:val="28"/>
              </w:rPr>
            </w:pPr>
            <w:r w:rsidRPr="00FC04D0">
              <w:rPr>
                <w:sz w:val="28"/>
                <w:szCs w:val="28"/>
              </w:rPr>
              <w:t>класс напряжения до 10 кВ</w:t>
            </w:r>
          </w:p>
        </w:tc>
        <w:tc>
          <w:tcPr>
            <w:tcW w:w="625" w:type="pct"/>
          </w:tcPr>
          <w:p w14:paraId="013D0AA8" w14:textId="7468FF9E" w:rsidR="0065587F" w:rsidRPr="00FC04D0" w:rsidRDefault="0065587F" w:rsidP="0065587F">
            <w:pPr>
              <w:jc w:val="center"/>
              <w:rPr>
                <w:sz w:val="28"/>
                <w:szCs w:val="28"/>
              </w:rPr>
            </w:pPr>
            <w:r w:rsidRPr="00FC04D0">
              <w:rPr>
                <w:sz w:val="28"/>
                <w:szCs w:val="28"/>
              </w:rPr>
              <w:t>инженерно-техническое назначение</w:t>
            </w:r>
          </w:p>
        </w:tc>
        <w:tc>
          <w:tcPr>
            <w:tcW w:w="705" w:type="pct"/>
            <w:shd w:val="clear" w:color="auto" w:fill="auto"/>
          </w:tcPr>
          <w:p w14:paraId="1DCE6F67" w14:textId="7B233639"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00CD250A" w14:textId="77777777" w:rsidTr="00692854">
        <w:trPr>
          <w:jc w:val="center"/>
        </w:trPr>
        <w:tc>
          <w:tcPr>
            <w:tcW w:w="267" w:type="pct"/>
            <w:shd w:val="clear" w:color="auto" w:fill="auto"/>
          </w:tcPr>
          <w:p w14:paraId="4B063439" w14:textId="3D368D85" w:rsidR="0065587F" w:rsidRPr="00FC04D0" w:rsidRDefault="00901406" w:rsidP="0065587F">
            <w:pPr>
              <w:jc w:val="center"/>
              <w:rPr>
                <w:sz w:val="28"/>
                <w:szCs w:val="28"/>
                <w:lang w:eastAsia="en-US"/>
              </w:rPr>
            </w:pPr>
            <w:r w:rsidRPr="00FC04D0">
              <w:rPr>
                <w:sz w:val="28"/>
                <w:szCs w:val="28"/>
                <w:lang w:eastAsia="en-US"/>
              </w:rPr>
              <w:t>11</w:t>
            </w:r>
          </w:p>
        </w:tc>
        <w:tc>
          <w:tcPr>
            <w:tcW w:w="1154" w:type="pct"/>
            <w:shd w:val="clear" w:color="auto" w:fill="auto"/>
          </w:tcPr>
          <w:p w14:paraId="480E4267" w14:textId="10E42338" w:rsidR="0065587F" w:rsidRPr="00FC04D0" w:rsidRDefault="0065587F" w:rsidP="0065587F">
            <w:pPr>
              <w:rPr>
                <w:sz w:val="28"/>
                <w:szCs w:val="28"/>
                <w:lang w:eastAsia="en-US"/>
              </w:rPr>
            </w:pPr>
            <w:r w:rsidRPr="00FC04D0">
              <w:rPr>
                <w:sz w:val="28"/>
                <w:szCs w:val="28"/>
                <w:lang w:eastAsia="en-US"/>
              </w:rPr>
              <w:t>Магистральный нефтепровод «Пермь - Альметьевск». Реконструкция с приведением категорийности электроснабжения блок боксов пунктов контроля и управления к нормативному состоянию на участке «Пермь - р. Белая»</w:t>
            </w:r>
          </w:p>
        </w:tc>
        <w:tc>
          <w:tcPr>
            <w:tcW w:w="1140" w:type="pct"/>
            <w:shd w:val="clear" w:color="auto" w:fill="auto"/>
          </w:tcPr>
          <w:p w14:paraId="66163F22" w14:textId="1B27CE39"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 Удмуртская Республика, Камбарский район; Республика Башкортостан, городской округ город Нефтекамск</w:t>
            </w:r>
          </w:p>
        </w:tc>
        <w:tc>
          <w:tcPr>
            <w:tcW w:w="416" w:type="pct"/>
          </w:tcPr>
          <w:p w14:paraId="7E80F3C2" w14:textId="611F20FE" w:rsidR="0065587F" w:rsidRPr="00FC04D0" w:rsidRDefault="0065587F" w:rsidP="0065587F">
            <w:pPr>
              <w:jc w:val="center"/>
              <w:rPr>
                <w:sz w:val="28"/>
                <w:szCs w:val="28"/>
              </w:rPr>
            </w:pPr>
            <w:r w:rsidRPr="00FC04D0">
              <w:rPr>
                <w:sz w:val="28"/>
                <w:szCs w:val="28"/>
              </w:rPr>
              <w:t>2025 год</w:t>
            </w:r>
          </w:p>
        </w:tc>
        <w:tc>
          <w:tcPr>
            <w:tcW w:w="693" w:type="pct"/>
          </w:tcPr>
          <w:p w14:paraId="341455B5" w14:textId="0241AAA3" w:rsidR="0065587F" w:rsidRPr="00FC04D0" w:rsidRDefault="0065587F" w:rsidP="0065587F">
            <w:pPr>
              <w:jc w:val="center"/>
              <w:rPr>
                <w:sz w:val="28"/>
                <w:szCs w:val="28"/>
              </w:rPr>
            </w:pPr>
            <w:r w:rsidRPr="00FC04D0">
              <w:rPr>
                <w:sz w:val="28"/>
                <w:szCs w:val="28"/>
              </w:rPr>
              <w:t>класс напряжения до 10 кВ</w:t>
            </w:r>
          </w:p>
        </w:tc>
        <w:tc>
          <w:tcPr>
            <w:tcW w:w="625" w:type="pct"/>
          </w:tcPr>
          <w:p w14:paraId="0B28E0E4" w14:textId="2C3BD415" w:rsidR="0065587F" w:rsidRPr="00FC04D0" w:rsidRDefault="0065587F" w:rsidP="0065587F">
            <w:pPr>
              <w:jc w:val="center"/>
              <w:rPr>
                <w:sz w:val="28"/>
                <w:szCs w:val="28"/>
              </w:rPr>
            </w:pPr>
            <w:r w:rsidRPr="00FC04D0">
              <w:rPr>
                <w:sz w:val="28"/>
                <w:szCs w:val="28"/>
              </w:rPr>
              <w:t>инженерно-техническое назначение</w:t>
            </w:r>
          </w:p>
        </w:tc>
        <w:tc>
          <w:tcPr>
            <w:tcW w:w="705" w:type="pct"/>
            <w:shd w:val="clear" w:color="auto" w:fill="auto"/>
          </w:tcPr>
          <w:p w14:paraId="3A484007" w14:textId="0E43EB32"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7308F61E" w14:textId="77777777" w:rsidTr="00692854">
        <w:trPr>
          <w:jc w:val="center"/>
        </w:trPr>
        <w:tc>
          <w:tcPr>
            <w:tcW w:w="267" w:type="pct"/>
            <w:shd w:val="clear" w:color="auto" w:fill="auto"/>
          </w:tcPr>
          <w:p w14:paraId="7EE05933" w14:textId="70E00786" w:rsidR="0065587F" w:rsidRPr="00FC04D0" w:rsidRDefault="00901406" w:rsidP="0065587F">
            <w:pPr>
              <w:jc w:val="center"/>
              <w:rPr>
                <w:sz w:val="28"/>
                <w:szCs w:val="28"/>
                <w:lang w:eastAsia="en-US"/>
              </w:rPr>
            </w:pPr>
            <w:r w:rsidRPr="00FC04D0">
              <w:rPr>
                <w:sz w:val="28"/>
                <w:szCs w:val="28"/>
                <w:lang w:eastAsia="en-US"/>
              </w:rPr>
              <w:t>12</w:t>
            </w:r>
          </w:p>
        </w:tc>
        <w:tc>
          <w:tcPr>
            <w:tcW w:w="1154" w:type="pct"/>
            <w:shd w:val="clear" w:color="auto" w:fill="auto"/>
          </w:tcPr>
          <w:p w14:paraId="7FCAFB4D" w14:textId="5EA2A52B" w:rsidR="0065587F" w:rsidRPr="00FC04D0" w:rsidRDefault="0065587F" w:rsidP="0065587F">
            <w:pPr>
              <w:rPr>
                <w:sz w:val="28"/>
                <w:szCs w:val="28"/>
                <w:lang w:eastAsia="en-US"/>
              </w:rPr>
            </w:pPr>
            <w:r w:rsidRPr="00FC04D0">
              <w:rPr>
                <w:sz w:val="28"/>
                <w:szCs w:val="28"/>
                <w:lang w:eastAsia="en-US"/>
              </w:rPr>
              <w:t>Магистральный нефтепровод «Северокамск - Пермь». Реконструкция с приведением категорийности электроснабжения блок боксов пунктов контроля и управления к нормативному состоянию на участке «Северокамск - Пермь»</w:t>
            </w:r>
          </w:p>
        </w:tc>
        <w:tc>
          <w:tcPr>
            <w:tcW w:w="1140" w:type="pct"/>
            <w:shd w:val="clear" w:color="auto" w:fill="auto"/>
          </w:tcPr>
          <w:p w14:paraId="2917A9E4" w14:textId="20A751D1" w:rsidR="0065587F" w:rsidRPr="00FC04D0" w:rsidRDefault="0065587F" w:rsidP="0065587F">
            <w:pPr>
              <w:jc w:val="center"/>
              <w:rPr>
                <w:sz w:val="28"/>
                <w:szCs w:val="28"/>
              </w:rPr>
            </w:pPr>
            <w:r w:rsidRPr="00FC04D0">
              <w:rPr>
                <w:sz w:val="28"/>
                <w:szCs w:val="28"/>
              </w:rPr>
              <w:t>Пермский край, городской округ город Пермь, Пермский район, Гамовское сельское поселение, Култаевское сельское поселение, Краснокамский городской округ</w:t>
            </w:r>
          </w:p>
        </w:tc>
        <w:tc>
          <w:tcPr>
            <w:tcW w:w="416" w:type="pct"/>
          </w:tcPr>
          <w:p w14:paraId="0BDD5F7B" w14:textId="4DFA87AE" w:rsidR="0065587F" w:rsidRPr="00FC04D0" w:rsidRDefault="0065587F" w:rsidP="0065587F">
            <w:pPr>
              <w:jc w:val="center"/>
              <w:rPr>
                <w:sz w:val="28"/>
                <w:szCs w:val="28"/>
              </w:rPr>
            </w:pPr>
            <w:r w:rsidRPr="00FC04D0">
              <w:rPr>
                <w:sz w:val="28"/>
                <w:szCs w:val="28"/>
              </w:rPr>
              <w:t>2026 год</w:t>
            </w:r>
          </w:p>
        </w:tc>
        <w:tc>
          <w:tcPr>
            <w:tcW w:w="693" w:type="pct"/>
          </w:tcPr>
          <w:p w14:paraId="46A4A862" w14:textId="1F34065D" w:rsidR="0065587F" w:rsidRPr="00FC04D0" w:rsidRDefault="0065587F" w:rsidP="0065587F">
            <w:pPr>
              <w:jc w:val="center"/>
              <w:rPr>
                <w:sz w:val="28"/>
                <w:szCs w:val="28"/>
              </w:rPr>
            </w:pPr>
            <w:r w:rsidRPr="00FC04D0">
              <w:rPr>
                <w:sz w:val="28"/>
                <w:szCs w:val="28"/>
              </w:rPr>
              <w:t>класс напряжения до 10 кВ</w:t>
            </w:r>
          </w:p>
        </w:tc>
        <w:tc>
          <w:tcPr>
            <w:tcW w:w="625" w:type="pct"/>
          </w:tcPr>
          <w:p w14:paraId="35DC8202" w14:textId="29E4E3B2" w:rsidR="0065587F" w:rsidRPr="00FC04D0" w:rsidRDefault="0065587F" w:rsidP="0065587F">
            <w:pPr>
              <w:jc w:val="center"/>
              <w:rPr>
                <w:sz w:val="28"/>
                <w:szCs w:val="28"/>
              </w:rPr>
            </w:pPr>
            <w:r w:rsidRPr="00FC04D0">
              <w:rPr>
                <w:sz w:val="28"/>
                <w:szCs w:val="28"/>
              </w:rPr>
              <w:t>инженерно-техническое назначение</w:t>
            </w:r>
          </w:p>
        </w:tc>
        <w:tc>
          <w:tcPr>
            <w:tcW w:w="705" w:type="pct"/>
            <w:shd w:val="clear" w:color="auto" w:fill="auto"/>
          </w:tcPr>
          <w:p w14:paraId="6774485D" w14:textId="4CFFE932"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6437DF3F" w14:textId="77777777" w:rsidTr="0097007F">
        <w:trPr>
          <w:jc w:val="center"/>
        </w:trPr>
        <w:tc>
          <w:tcPr>
            <w:tcW w:w="267" w:type="pct"/>
            <w:shd w:val="clear" w:color="auto" w:fill="auto"/>
          </w:tcPr>
          <w:p w14:paraId="2808D77D" w14:textId="5D8D8235" w:rsidR="0065587F" w:rsidRPr="00FC04D0" w:rsidRDefault="00901406" w:rsidP="0065587F">
            <w:pPr>
              <w:jc w:val="center"/>
              <w:rPr>
                <w:sz w:val="28"/>
                <w:szCs w:val="28"/>
                <w:lang w:eastAsia="en-US"/>
              </w:rPr>
            </w:pPr>
            <w:r w:rsidRPr="00FC04D0">
              <w:rPr>
                <w:sz w:val="28"/>
                <w:szCs w:val="28"/>
                <w:lang w:eastAsia="en-US"/>
              </w:rPr>
              <w:t>13</w:t>
            </w:r>
          </w:p>
        </w:tc>
        <w:tc>
          <w:tcPr>
            <w:tcW w:w="1154" w:type="pct"/>
            <w:shd w:val="clear" w:color="auto" w:fill="auto"/>
            <w:vAlign w:val="center"/>
          </w:tcPr>
          <w:p w14:paraId="763F8DDB" w14:textId="31834F11" w:rsidR="0065587F" w:rsidRPr="00FC04D0" w:rsidRDefault="0065587F" w:rsidP="0065587F">
            <w:pPr>
              <w:rPr>
                <w:sz w:val="28"/>
                <w:szCs w:val="28"/>
                <w:lang w:eastAsia="en-US"/>
              </w:rPr>
            </w:pPr>
            <w:r w:rsidRPr="00FC04D0">
              <w:rPr>
                <w:sz w:val="28"/>
                <w:szCs w:val="28"/>
                <w:lang w:eastAsia="en-US"/>
              </w:rPr>
              <w:t>Линейная производственно-диспетчерская станция «Пермь». Реконструкция очистных сооружений биологической очистки</w:t>
            </w:r>
          </w:p>
        </w:tc>
        <w:tc>
          <w:tcPr>
            <w:tcW w:w="1140" w:type="pct"/>
            <w:shd w:val="clear" w:color="auto" w:fill="auto"/>
          </w:tcPr>
          <w:p w14:paraId="7F31F447" w14:textId="157D1AE4"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3A755363" w14:textId="7B7D6864" w:rsidR="0065587F" w:rsidRPr="00FC04D0" w:rsidRDefault="0065587F" w:rsidP="0065587F">
            <w:pPr>
              <w:jc w:val="center"/>
              <w:rPr>
                <w:sz w:val="28"/>
                <w:szCs w:val="28"/>
              </w:rPr>
            </w:pPr>
            <w:r w:rsidRPr="00FC04D0">
              <w:rPr>
                <w:sz w:val="28"/>
                <w:szCs w:val="28"/>
              </w:rPr>
              <w:t>2026 год</w:t>
            </w:r>
          </w:p>
        </w:tc>
        <w:tc>
          <w:tcPr>
            <w:tcW w:w="693" w:type="pct"/>
          </w:tcPr>
          <w:p w14:paraId="420CBFBA" w14:textId="151AB86F" w:rsidR="0065587F" w:rsidRPr="00FC04D0" w:rsidRDefault="0065587F" w:rsidP="0065587F">
            <w:pPr>
              <w:jc w:val="center"/>
              <w:rPr>
                <w:sz w:val="28"/>
                <w:szCs w:val="28"/>
              </w:rPr>
            </w:pPr>
            <w:r w:rsidRPr="00FC04D0">
              <w:rPr>
                <w:sz w:val="28"/>
                <w:szCs w:val="28"/>
              </w:rPr>
              <w:t>здание модульного типа, этажность - 1</w:t>
            </w:r>
          </w:p>
        </w:tc>
        <w:tc>
          <w:tcPr>
            <w:tcW w:w="625" w:type="pct"/>
          </w:tcPr>
          <w:p w14:paraId="7E241656" w14:textId="3D222C01" w:rsidR="0065587F" w:rsidRPr="00FC04D0" w:rsidRDefault="0065587F" w:rsidP="0065587F">
            <w:pPr>
              <w:jc w:val="center"/>
              <w:rPr>
                <w:sz w:val="28"/>
                <w:szCs w:val="28"/>
              </w:rPr>
            </w:pPr>
            <w:r w:rsidRPr="00FC04D0">
              <w:rPr>
                <w:sz w:val="28"/>
                <w:szCs w:val="28"/>
              </w:rPr>
              <w:t>очистные сооружения</w:t>
            </w:r>
          </w:p>
        </w:tc>
        <w:tc>
          <w:tcPr>
            <w:tcW w:w="705" w:type="pct"/>
            <w:shd w:val="clear" w:color="auto" w:fill="auto"/>
          </w:tcPr>
          <w:p w14:paraId="4979E44B" w14:textId="62FEE63F"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30617283" w14:textId="77777777" w:rsidTr="008E0C1C">
        <w:trPr>
          <w:jc w:val="center"/>
        </w:trPr>
        <w:tc>
          <w:tcPr>
            <w:tcW w:w="267" w:type="pct"/>
            <w:shd w:val="clear" w:color="auto" w:fill="auto"/>
          </w:tcPr>
          <w:p w14:paraId="435CC54E" w14:textId="18C92610" w:rsidR="0065587F" w:rsidRPr="00FC04D0" w:rsidRDefault="00901406" w:rsidP="0065587F">
            <w:pPr>
              <w:jc w:val="center"/>
              <w:rPr>
                <w:sz w:val="28"/>
                <w:szCs w:val="28"/>
                <w:lang w:eastAsia="en-US"/>
              </w:rPr>
            </w:pPr>
            <w:r w:rsidRPr="00FC04D0">
              <w:rPr>
                <w:sz w:val="28"/>
                <w:szCs w:val="28"/>
                <w:lang w:eastAsia="en-US"/>
              </w:rPr>
              <w:t>14</w:t>
            </w:r>
          </w:p>
        </w:tc>
        <w:tc>
          <w:tcPr>
            <w:tcW w:w="1154" w:type="pct"/>
            <w:shd w:val="clear" w:color="auto" w:fill="auto"/>
            <w:vAlign w:val="center"/>
          </w:tcPr>
          <w:p w14:paraId="590A14CE" w14:textId="3BE7E246" w:rsidR="0065587F" w:rsidRPr="00FC04D0" w:rsidRDefault="0065587F" w:rsidP="0065587F">
            <w:pPr>
              <w:rPr>
                <w:sz w:val="28"/>
                <w:szCs w:val="28"/>
                <w:lang w:eastAsia="en-US"/>
              </w:rPr>
            </w:pPr>
            <w:r w:rsidRPr="00FC04D0">
              <w:rPr>
                <w:sz w:val="28"/>
                <w:szCs w:val="28"/>
                <w:lang w:eastAsia="en-US"/>
              </w:rPr>
              <w:t>Магистральный нефтепровод «Северокамск - Пермь». Строительство защитных сооружений на участке 37 км на подводном переходе через р. Кама</w:t>
            </w:r>
          </w:p>
        </w:tc>
        <w:tc>
          <w:tcPr>
            <w:tcW w:w="1140" w:type="pct"/>
            <w:shd w:val="clear" w:color="auto" w:fill="auto"/>
          </w:tcPr>
          <w:p w14:paraId="72CD0A02" w14:textId="49E060B6"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3F05F380" w14:textId="3FEAF252" w:rsidR="0065587F" w:rsidRPr="00FC04D0" w:rsidRDefault="0065587F" w:rsidP="0065587F">
            <w:pPr>
              <w:jc w:val="center"/>
              <w:rPr>
                <w:sz w:val="28"/>
                <w:szCs w:val="28"/>
              </w:rPr>
            </w:pPr>
            <w:r w:rsidRPr="00FC04D0">
              <w:rPr>
                <w:sz w:val="28"/>
                <w:szCs w:val="28"/>
              </w:rPr>
              <w:t>2024 год</w:t>
            </w:r>
          </w:p>
        </w:tc>
        <w:tc>
          <w:tcPr>
            <w:tcW w:w="693" w:type="pct"/>
          </w:tcPr>
          <w:p w14:paraId="625B4A3E" w14:textId="335F0337" w:rsidR="0065587F" w:rsidRPr="00FC04D0" w:rsidRDefault="0065587F" w:rsidP="0065587F">
            <w:pPr>
              <w:jc w:val="center"/>
              <w:rPr>
                <w:sz w:val="28"/>
                <w:szCs w:val="28"/>
              </w:rPr>
            </w:pPr>
            <w:r w:rsidRPr="00FC04D0">
              <w:rPr>
                <w:sz w:val="28"/>
                <w:szCs w:val="28"/>
              </w:rPr>
              <w:t>протяженность до 0,4 км</w:t>
            </w:r>
          </w:p>
        </w:tc>
        <w:tc>
          <w:tcPr>
            <w:tcW w:w="625" w:type="pct"/>
          </w:tcPr>
          <w:p w14:paraId="633C1712" w14:textId="5F0B1D23" w:rsidR="0065587F" w:rsidRPr="00FC04D0" w:rsidRDefault="0065587F" w:rsidP="0065587F">
            <w:pPr>
              <w:jc w:val="center"/>
              <w:rPr>
                <w:sz w:val="28"/>
                <w:szCs w:val="28"/>
              </w:rPr>
            </w:pPr>
            <w:r w:rsidRPr="00FC04D0">
              <w:rPr>
                <w:sz w:val="28"/>
                <w:szCs w:val="28"/>
              </w:rPr>
              <w:t>запуск и прием внутритрубных средств очистки и диагностики</w:t>
            </w:r>
          </w:p>
        </w:tc>
        <w:tc>
          <w:tcPr>
            <w:tcW w:w="705" w:type="pct"/>
            <w:shd w:val="clear" w:color="auto" w:fill="auto"/>
          </w:tcPr>
          <w:p w14:paraId="134DF29F" w14:textId="48699E7B"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5027B0A5" w14:textId="77777777" w:rsidTr="004F58DA">
        <w:trPr>
          <w:jc w:val="center"/>
        </w:trPr>
        <w:tc>
          <w:tcPr>
            <w:tcW w:w="267" w:type="pct"/>
            <w:shd w:val="clear" w:color="auto" w:fill="auto"/>
          </w:tcPr>
          <w:p w14:paraId="64AB0752" w14:textId="77C6027C" w:rsidR="0065587F" w:rsidRPr="00FC04D0" w:rsidRDefault="00901406" w:rsidP="0065587F">
            <w:pPr>
              <w:jc w:val="center"/>
              <w:rPr>
                <w:sz w:val="28"/>
                <w:szCs w:val="28"/>
                <w:lang w:eastAsia="en-US"/>
              </w:rPr>
            </w:pPr>
            <w:r w:rsidRPr="00FC04D0">
              <w:rPr>
                <w:sz w:val="28"/>
                <w:szCs w:val="28"/>
                <w:lang w:eastAsia="en-US"/>
              </w:rPr>
              <w:t>15</w:t>
            </w:r>
          </w:p>
        </w:tc>
        <w:tc>
          <w:tcPr>
            <w:tcW w:w="1154" w:type="pct"/>
            <w:shd w:val="clear" w:color="auto" w:fill="auto"/>
            <w:vAlign w:val="center"/>
          </w:tcPr>
          <w:p w14:paraId="1044B78C" w14:textId="636399A3" w:rsidR="0065587F" w:rsidRPr="00FC04D0" w:rsidRDefault="0065587F" w:rsidP="0065587F">
            <w:pPr>
              <w:rPr>
                <w:sz w:val="28"/>
                <w:szCs w:val="28"/>
                <w:lang w:eastAsia="en-US"/>
              </w:rPr>
            </w:pPr>
            <w:r w:rsidRPr="00FC04D0">
              <w:rPr>
                <w:sz w:val="28"/>
                <w:szCs w:val="28"/>
                <w:lang w:eastAsia="en-US"/>
              </w:rPr>
              <w:t>Магистральный нефтепровод «Сургут - Полоцк». Реконструкция с заменой камеры пуска и камеры приема средств очистки и диагностики на 1257 км</w:t>
            </w:r>
          </w:p>
        </w:tc>
        <w:tc>
          <w:tcPr>
            <w:tcW w:w="1140" w:type="pct"/>
            <w:shd w:val="clear" w:color="auto" w:fill="auto"/>
          </w:tcPr>
          <w:p w14:paraId="374238C5" w14:textId="7F09F441"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0288BF47" w14:textId="3BEC4CFC" w:rsidR="0065587F" w:rsidRPr="00FC04D0" w:rsidRDefault="0065587F" w:rsidP="0065587F">
            <w:pPr>
              <w:jc w:val="center"/>
              <w:rPr>
                <w:sz w:val="28"/>
                <w:szCs w:val="28"/>
              </w:rPr>
            </w:pPr>
            <w:r w:rsidRPr="00FC04D0">
              <w:rPr>
                <w:sz w:val="28"/>
                <w:szCs w:val="28"/>
              </w:rPr>
              <w:t>2025 год</w:t>
            </w:r>
          </w:p>
        </w:tc>
        <w:tc>
          <w:tcPr>
            <w:tcW w:w="693" w:type="pct"/>
          </w:tcPr>
          <w:p w14:paraId="531EB4DF" w14:textId="7352449F" w:rsidR="0065587F" w:rsidRPr="00FC04D0" w:rsidRDefault="0065587F" w:rsidP="0065587F">
            <w:pPr>
              <w:jc w:val="center"/>
              <w:rPr>
                <w:sz w:val="28"/>
                <w:szCs w:val="28"/>
              </w:rPr>
            </w:pPr>
            <w:r w:rsidRPr="00FC04D0">
              <w:rPr>
                <w:sz w:val="28"/>
                <w:szCs w:val="28"/>
              </w:rPr>
              <w:t>пропускная способность до 90,7 млн. тонн в год, диаметр 1020 мм, 1220 мм, количество - 2 шт.</w:t>
            </w:r>
          </w:p>
        </w:tc>
        <w:tc>
          <w:tcPr>
            <w:tcW w:w="625" w:type="pct"/>
          </w:tcPr>
          <w:p w14:paraId="5C0DC40D" w14:textId="361F893D" w:rsidR="0065587F" w:rsidRPr="00FC04D0" w:rsidRDefault="0065587F" w:rsidP="0065587F">
            <w:pPr>
              <w:jc w:val="center"/>
              <w:rPr>
                <w:sz w:val="28"/>
                <w:szCs w:val="28"/>
              </w:rPr>
            </w:pPr>
            <w:r w:rsidRPr="00FC04D0">
              <w:rPr>
                <w:sz w:val="28"/>
                <w:szCs w:val="28"/>
              </w:rPr>
              <w:t>электроснабжение</w:t>
            </w:r>
          </w:p>
        </w:tc>
        <w:tc>
          <w:tcPr>
            <w:tcW w:w="705" w:type="pct"/>
            <w:shd w:val="clear" w:color="auto" w:fill="auto"/>
          </w:tcPr>
          <w:p w14:paraId="17270CED" w14:textId="72E0BE33"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028D7468" w14:textId="77777777" w:rsidTr="00DB38AC">
        <w:trPr>
          <w:jc w:val="center"/>
        </w:trPr>
        <w:tc>
          <w:tcPr>
            <w:tcW w:w="267" w:type="pct"/>
            <w:shd w:val="clear" w:color="auto" w:fill="auto"/>
          </w:tcPr>
          <w:p w14:paraId="001D5072" w14:textId="025A449D" w:rsidR="0065587F" w:rsidRPr="00FC04D0" w:rsidRDefault="00901406" w:rsidP="0065587F">
            <w:pPr>
              <w:jc w:val="center"/>
              <w:rPr>
                <w:sz w:val="28"/>
                <w:szCs w:val="28"/>
                <w:lang w:eastAsia="en-US"/>
              </w:rPr>
            </w:pPr>
            <w:r w:rsidRPr="00FC04D0">
              <w:rPr>
                <w:sz w:val="28"/>
                <w:szCs w:val="28"/>
                <w:lang w:eastAsia="en-US"/>
              </w:rPr>
              <w:t>16</w:t>
            </w:r>
          </w:p>
        </w:tc>
        <w:tc>
          <w:tcPr>
            <w:tcW w:w="1154" w:type="pct"/>
            <w:shd w:val="clear" w:color="auto" w:fill="auto"/>
            <w:vAlign w:val="center"/>
          </w:tcPr>
          <w:p w14:paraId="7FA3DEA8" w14:textId="63E88D72" w:rsidR="0065587F" w:rsidRPr="00FC04D0" w:rsidRDefault="0065587F" w:rsidP="0065587F">
            <w:pPr>
              <w:rPr>
                <w:sz w:val="28"/>
                <w:szCs w:val="28"/>
                <w:lang w:eastAsia="en-US"/>
              </w:rPr>
            </w:pPr>
            <w:r w:rsidRPr="00FC04D0">
              <w:rPr>
                <w:sz w:val="28"/>
                <w:szCs w:val="28"/>
                <w:lang w:eastAsia="en-US"/>
              </w:rPr>
              <w:t>Магистральный нефтепровод «Холмогоры - Клин». Реконструкция на участке 1510 км на переходе через автомобильную дорогу</w:t>
            </w:r>
          </w:p>
        </w:tc>
        <w:tc>
          <w:tcPr>
            <w:tcW w:w="1140" w:type="pct"/>
            <w:shd w:val="clear" w:color="auto" w:fill="auto"/>
          </w:tcPr>
          <w:p w14:paraId="4CA1CA8B" w14:textId="6B8729C0"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75E413EE" w14:textId="3B5994B3" w:rsidR="0065587F" w:rsidRPr="00FC04D0" w:rsidRDefault="0065587F" w:rsidP="0065587F">
            <w:pPr>
              <w:jc w:val="center"/>
              <w:rPr>
                <w:sz w:val="28"/>
                <w:szCs w:val="28"/>
              </w:rPr>
            </w:pPr>
            <w:r w:rsidRPr="00FC04D0">
              <w:rPr>
                <w:sz w:val="28"/>
                <w:szCs w:val="28"/>
              </w:rPr>
              <w:t>2025 год</w:t>
            </w:r>
          </w:p>
        </w:tc>
        <w:tc>
          <w:tcPr>
            <w:tcW w:w="693" w:type="pct"/>
          </w:tcPr>
          <w:p w14:paraId="49DD7EB5" w14:textId="76AA6ADE" w:rsidR="0065587F" w:rsidRPr="00FC04D0" w:rsidRDefault="0065587F" w:rsidP="0065587F">
            <w:pPr>
              <w:jc w:val="center"/>
              <w:rPr>
                <w:sz w:val="28"/>
                <w:szCs w:val="28"/>
              </w:rPr>
            </w:pPr>
            <w:r w:rsidRPr="00FC04D0">
              <w:rPr>
                <w:sz w:val="28"/>
                <w:szCs w:val="28"/>
              </w:rPr>
              <w:t>пропускная способность до 52,6 млн. тонн в год, диаметр 1220 мм, протяженность 0,5 км</w:t>
            </w:r>
          </w:p>
        </w:tc>
        <w:tc>
          <w:tcPr>
            <w:tcW w:w="625" w:type="pct"/>
          </w:tcPr>
          <w:p w14:paraId="5152B94C" w14:textId="02D2D0AC" w:rsidR="0065587F" w:rsidRPr="00FC04D0" w:rsidRDefault="0065587F" w:rsidP="0065587F">
            <w:pPr>
              <w:jc w:val="center"/>
              <w:rPr>
                <w:sz w:val="28"/>
                <w:szCs w:val="28"/>
              </w:rPr>
            </w:pPr>
            <w:r w:rsidRPr="00FC04D0">
              <w:rPr>
                <w:sz w:val="28"/>
                <w:szCs w:val="28"/>
              </w:rPr>
              <w:t>транспортировка нефти</w:t>
            </w:r>
          </w:p>
        </w:tc>
        <w:tc>
          <w:tcPr>
            <w:tcW w:w="705" w:type="pct"/>
            <w:shd w:val="clear" w:color="auto" w:fill="auto"/>
          </w:tcPr>
          <w:p w14:paraId="6D9B86C0" w14:textId="6C9BFA13"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714BDCF6" w14:textId="77777777" w:rsidTr="0027768B">
        <w:trPr>
          <w:jc w:val="center"/>
        </w:trPr>
        <w:tc>
          <w:tcPr>
            <w:tcW w:w="267" w:type="pct"/>
            <w:shd w:val="clear" w:color="auto" w:fill="auto"/>
          </w:tcPr>
          <w:p w14:paraId="56739118" w14:textId="5C06EE5C" w:rsidR="0065587F" w:rsidRPr="00FC04D0" w:rsidRDefault="00901406" w:rsidP="0065587F">
            <w:pPr>
              <w:jc w:val="center"/>
              <w:rPr>
                <w:sz w:val="28"/>
                <w:szCs w:val="28"/>
                <w:lang w:eastAsia="en-US"/>
              </w:rPr>
            </w:pPr>
            <w:r w:rsidRPr="00FC04D0">
              <w:rPr>
                <w:sz w:val="28"/>
                <w:szCs w:val="28"/>
                <w:lang w:eastAsia="en-US"/>
              </w:rPr>
              <w:t>17</w:t>
            </w:r>
          </w:p>
        </w:tc>
        <w:tc>
          <w:tcPr>
            <w:tcW w:w="1154" w:type="pct"/>
            <w:shd w:val="clear" w:color="auto" w:fill="auto"/>
            <w:vAlign w:val="center"/>
          </w:tcPr>
          <w:p w14:paraId="2A922734" w14:textId="06F3C616" w:rsidR="0065587F" w:rsidRPr="00FC04D0" w:rsidRDefault="0065587F" w:rsidP="0065587F">
            <w:pPr>
              <w:rPr>
                <w:sz w:val="28"/>
                <w:szCs w:val="28"/>
                <w:lang w:eastAsia="en-US"/>
              </w:rPr>
            </w:pPr>
            <w:r w:rsidRPr="00FC04D0">
              <w:rPr>
                <w:sz w:val="28"/>
                <w:szCs w:val="28"/>
                <w:lang w:eastAsia="en-US"/>
              </w:rPr>
              <w:t>Магистральный нефтепровод «Холмогоры - Клин». Реконструкция с заменой камер приема и пуска средств очистки и диагностики на 1500 км</w:t>
            </w:r>
          </w:p>
        </w:tc>
        <w:tc>
          <w:tcPr>
            <w:tcW w:w="1140" w:type="pct"/>
            <w:shd w:val="clear" w:color="auto" w:fill="auto"/>
          </w:tcPr>
          <w:p w14:paraId="43F6B56E" w14:textId="5102E6E0" w:rsidR="0065587F" w:rsidRPr="00FC04D0" w:rsidRDefault="0065587F" w:rsidP="0065587F">
            <w:pPr>
              <w:jc w:val="center"/>
              <w:rPr>
                <w:sz w:val="28"/>
                <w:szCs w:val="28"/>
              </w:rPr>
            </w:pPr>
            <w:r w:rsidRPr="00FC04D0">
              <w:rPr>
                <w:sz w:val="28"/>
                <w:szCs w:val="28"/>
              </w:rPr>
              <w:t>Пермский край, Пермский район, Култаевское сельское поселение</w:t>
            </w:r>
          </w:p>
        </w:tc>
        <w:tc>
          <w:tcPr>
            <w:tcW w:w="416" w:type="pct"/>
          </w:tcPr>
          <w:p w14:paraId="6A9B17FF" w14:textId="775FF1A5" w:rsidR="0065587F" w:rsidRPr="00FC04D0" w:rsidRDefault="0065587F" w:rsidP="0065587F">
            <w:pPr>
              <w:jc w:val="center"/>
              <w:rPr>
                <w:sz w:val="28"/>
                <w:szCs w:val="28"/>
              </w:rPr>
            </w:pPr>
            <w:r w:rsidRPr="00FC04D0">
              <w:rPr>
                <w:sz w:val="28"/>
                <w:szCs w:val="28"/>
              </w:rPr>
              <w:t>2026 год</w:t>
            </w:r>
          </w:p>
        </w:tc>
        <w:tc>
          <w:tcPr>
            <w:tcW w:w="693" w:type="pct"/>
          </w:tcPr>
          <w:p w14:paraId="5AF48613" w14:textId="36C631B7" w:rsidR="0065587F" w:rsidRPr="00FC04D0" w:rsidRDefault="0065587F" w:rsidP="0065587F">
            <w:pPr>
              <w:jc w:val="center"/>
              <w:rPr>
                <w:sz w:val="28"/>
                <w:szCs w:val="28"/>
              </w:rPr>
            </w:pPr>
            <w:r w:rsidRPr="00FC04D0">
              <w:rPr>
                <w:sz w:val="28"/>
                <w:szCs w:val="28"/>
              </w:rPr>
              <w:t xml:space="preserve">пропускная способность до 52,6 млн. тонн в год, диаметр 1220 мм, количество - 2 шт. </w:t>
            </w:r>
          </w:p>
        </w:tc>
        <w:tc>
          <w:tcPr>
            <w:tcW w:w="625" w:type="pct"/>
          </w:tcPr>
          <w:p w14:paraId="71C86B14" w14:textId="6C6E0D2C" w:rsidR="0065587F" w:rsidRPr="00FC04D0" w:rsidRDefault="0065587F" w:rsidP="0065587F">
            <w:pPr>
              <w:jc w:val="center"/>
              <w:rPr>
                <w:sz w:val="28"/>
                <w:szCs w:val="28"/>
              </w:rPr>
            </w:pPr>
            <w:r w:rsidRPr="00FC04D0">
              <w:rPr>
                <w:sz w:val="28"/>
                <w:szCs w:val="28"/>
              </w:rPr>
              <w:t>защитные сооружения</w:t>
            </w:r>
          </w:p>
        </w:tc>
        <w:tc>
          <w:tcPr>
            <w:tcW w:w="705" w:type="pct"/>
            <w:shd w:val="clear" w:color="auto" w:fill="auto"/>
          </w:tcPr>
          <w:p w14:paraId="30C0D8D9" w14:textId="54FC4D11" w:rsidR="0065587F" w:rsidRPr="00FC04D0" w:rsidRDefault="0065587F" w:rsidP="0065587F">
            <w:pPr>
              <w:jc w:val="center"/>
              <w:rPr>
                <w:sz w:val="28"/>
                <w:szCs w:val="28"/>
              </w:rPr>
            </w:pPr>
            <w:r w:rsidRPr="00FC04D0">
              <w:rPr>
                <w:sz w:val="28"/>
                <w:szCs w:val="28"/>
              </w:rPr>
              <w:t>Долгосрочная программа развития ПАО «Транснефть»</w:t>
            </w:r>
          </w:p>
        </w:tc>
      </w:tr>
      <w:tr w:rsidR="0065587F" w:rsidRPr="00FC04D0" w14:paraId="2F83D593" w14:textId="77777777" w:rsidTr="00692854">
        <w:trPr>
          <w:jc w:val="center"/>
        </w:trPr>
        <w:tc>
          <w:tcPr>
            <w:tcW w:w="267" w:type="pct"/>
            <w:shd w:val="clear" w:color="auto" w:fill="auto"/>
          </w:tcPr>
          <w:p w14:paraId="6620C0EF" w14:textId="10F32987" w:rsidR="0065587F" w:rsidRPr="00FC04D0" w:rsidRDefault="00901406" w:rsidP="0065587F">
            <w:pPr>
              <w:jc w:val="center"/>
              <w:rPr>
                <w:sz w:val="28"/>
                <w:szCs w:val="28"/>
                <w:lang w:eastAsia="en-US"/>
              </w:rPr>
            </w:pPr>
            <w:r w:rsidRPr="00FC04D0">
              <w:rPr>
                <w:sz w:val="28"/>
                <w:szCs w:val="28"/>
                <w:lang w:eastAsia="en-US"/>
              </w:rPr>
              <w:t>18</w:t>
            </w:r>
          </w:p>
        </w:tc>
        <w:tc>
          <w:tcPr>
            <w:tcW w:w="1154" w:type="pct"/>
            <w:shd w:val="clear" w:color="auto" w:fill="auto"/>
          </w:tcPr>
          <w:p w14:paraId="11968B09" w14:textId="058F45B1" w:rsidR="0065587F" w:rsidRPr="00FC04D0" w:rsidRDefault="0065587F" w:rsidP="0065587F">
            <w:pPr>
              <w:rPr>
                <w:sz w:val="28"/>
                <w:szCs w:val="28"/>
                <w:lang w:eastAsia="en-US"/>
              </w:rPr>
            </w:pPr>
            <w:r w:rsidRPr="00FC04D0">
              <w:rPr>
                <w:sz w:val="28"/>
                <w:szCs w:val="28"/>
                <w:lang w:eastAsia="en-US"/>
              </w:rPr>
              <w:t>Газораспределительная станция «Култаево»</w:t>
            </w:r>
          </w:p>
        </w:tc>
        <w:tc>
          <w:tcPr>
            <w:tcW w:w="1140" w:type="pct"/>
            <w:shd w:val="clear" w:color="auto" w:fill="auto"/>
          </w:tcPr>
          <w:p w14:paraId="5760958F" w14:textId="6471551D" w:rsidR="0065587F" w:rsidRPr="00FC04D0" w:rsidRDefault="0065587F" w:rsidP="0065587F">
            <w:pPr>
              <w:jc w:val="center"/>
              <w:rPr>
                <w:sz w:val="28"/>
                <w:szCs w:val="28"/>
              </w:rPr>
            </w:pPr>
            <w:r w:rsidRPr="00FC04D0">
              <w:rPr>
                <w:sz w:val="28"/>
                <w:szCs w:val="28"/>
              </w:rPr>
              <w:t>западнее с. Култаево</w:t>
            </w:r>
          </w:p>
        </w:tc>
        <w:tc>
          <w:tcPr>
            <w:tcW w:w="416" w:type="pct"/>
          </w:tcPr>
          <w:p w14:paraId="2F567F1E" w14:textId="6ADB341E" w:rsidR="0065587F" w:rsidRPr="00FC04D0" w:rsidRDefault="0065587F" w:rsidP="0065587F">
            <w:pPr>
              <w:jc w:val="center"/>
              <w:rPr>
                <w:sz w:val="28"/>
                <w:szCs w:val="28"/>
              </w:rPr>
            </w:pPr>
            <w:r w:rsidRPr="00FC04D0">
              <w:rPr>
                <w:sz w:val="28"/>
                <w:szCs w:val="28"/>
              </w:rPr>
              <w:t>-</w:t>
            </w:r>
          </w:p>
        </w:tc>
        <w:tc>
          <w:tcPr>
            <w:tcW w:w="693" w:type="pct"/>
          </w:tcPr>
          <w:p w14:paraId="24577884" w14:textId="766B4307" w:rsidR="0065587F" w:rsidRPr="00FC04D0" w:rsidRDefault="0065587F" w:rsidP="0065587F">
            <w:pPr>
              <w:jc w:val="center"/>
              <w:rPr>
                <w:sz w:val="28"/>
                <w:szCs w:val="28"/>
              </w:rPr>
            </w:pPr>
            <w:r w:rsidRPr="00FC04D0">
              <w:rPr>
                <w:sz w:val="28"/>
                <w:szCs w:val="28"/>
              </w:rPr>
              <w:t>-</w:t>
            </w:r>
          </w:p>
        </w:tc>
        <w:tc>
          <w:tcPr>
            <w:tcW w:w="625" w:type="pct"/>
          </w:tcPr>
          <w:p w14:paraId="4AB738E5" w14:textId="0BF7658C" w:rsidR="0065587F" w:rsidRPr="00FC04D0" w:rsidRDefault="0065587F" w:rsidP="0065587F">
            <w:pPr>
              <w:jc w:val="center"/>
              <w:rPr>
                <w:sz w:val="28"/>
                <w:szCs w:val="28"/>
              </w:rPr>
            </w:pPr>
            <w:r w:rsidRPr="00FC04D0">
              <w:rPr>
                <w:sz w:val="28"/>
                <w:szCs w:val="28"/>
              </w:rPr>
              <w:t>-</w:t>
            </w:r>
          </w:p>
        </w:tc>
        <w:tc>
          <w:tcPr>
            <w:tcW w:w="705" w:type="pct"/>
            <w:shd w:val="clear" w:color="auto" w:fill="auto"/>
          </w:tcPr>
          <w:p w14:paraId="720E73F8" w14:textId="2CFF6508" w:rsidR="0065587F" w:rsidRPr="00FC04D0" w:rsidRDefault="0065587F" w:rsidP="0065587F">
            <w:pPr>
              <w:jc w:val="center"/>
              <w:rPr>
                <w:sz w:val="28"/>
                <w:szCs w:val="28"/>
              </w:rPr>
            </w:pPr>
            <w:r w:rsidRPr="00FC04D0">
              <w:rPr>
                <w:sz w:val="28"/>
                <w:szCs w:val="28"/>
              </w:rPr>
              <w:t>-</w:t>
            </w:r>
          </w:p>
        </w:tc>
      </w:tr>
      <w:tr w:rsidR="0065587F" w:rsidRPr="00FC04D0" w14:paraId="34DB313D" w14:textId="77777777" w:rsidTr="00692854">
        <w:trPr>
          <w:jc w:val="center"/>
        </w:trPr>
        <w:tc>
          <w:tcPr>
            <w:tcW w:w="267" w:type="pct"/>
            <w:shd w:val="clear" w:color="auto" w:fill="auto"/>
          </w:tcPr>
          <w:p w14:paraId="1973DA25" w14:textId="5B8CCBF3" w:rsidR="0065587F" w:rsidRPr="00FC04D0" w:rsidRDefault="00901406" w:rsidP="0065587F">
            <w:pPr>
              <w:jc w:val="center"/>
              <w:rPr>
                <w:sz w:val="28"/>
                <w:szCs w:val="28"/>
                <w:lang w:eastAsia="en-US"/>
              </w:rPr>
            </w:pPr>
            <w:r w:rsidRPr="00FC04D0">
              <w:rPr>
                <w:sz w:val="28"/>
                <w:szCs w:val="28"/>
                <w:lang w:eastAsia="en-US"/>
              </w:rPr>
              <w:t>19</w:t>
            </w:r>
          </w:p>
        </w:tc>
        <w:tc>
          <w:tcPr>
            <w:tcW w:w="1154" w:type="pct"/>
            <w:shd w:val="clear" w:color="auto" w:fill="auto"/>
          </w:tcPr>
          <w:p w14:paraId="0C848933" w14:textId="62C2EF3B" w:rsidR="0065587F" w:rsidRPr="00FC04D0" w:rsidRDefault="0065587F" w:rsidP="0065587F">
            <w:pPr>
              <w:rPr>
                <w:sz w:val="20"/>
                <w:szCs w:val="20"/>
              </w:rPr>
            </w:pPr>
            <w:r w:rsidRPr="00FC04D0">
              <w:rPr>
                <w:sz w:val="28"/>
                <w:szCs w:val="28"/>
                <w:lang w:eastAsia="en-US"/>
              </w:rPr>
              <w:t>Объект почтовой связи</w:t>
            </w:r>
          </w:p>
        </w:tc>
        <w:tc>
          <w:tcPr>
            <w:tcW w:w="1140" w:type="pct"/>
            <w:shd w:val="clear" w:color="auto" w:fill="auto"/>
          </w:tcPr>
          <w:p w14:paraId="53900F24" w14:textId="6B608685" w:rsidR="0065587F" w:rsidRPr="00FC04D0" w:rsidRDefault="0065587F" w:rsidP="0065587F">
            <w:pPr>
              <w:jc w:val="center"/>
              <w:rPr>
                <w:sz w:val="28"/>
                <w:szCs w:val="28"/>
              </w:rPr>
            </w:pPr>
            <w:r w:rsidRPr="00FC04D0">
              <w:rPr>
                <w:sz w:val="28"/>
                <w:szCs w:val="28"/>
              </w:rPr>
              <w:t>с. Култаево, ул. Романа Кашина, дом 68</w:t>
            </w:r>
          </w:p>
        </w:tc>
        <w:tc>
          <w:tcPr>
            <w:tcW w:w="416" w:type="pct"/>
          </w:tcPr>
          <w:p w14:paraId="58A1B8F6" w14:textId="77777777" w:rsidR="0065587F" w:rsidRPr="00FC04D0" w:rsidRDefault="0065587F" w:rsidP="0065587F">
            <w:pPr>
              <w:jc w:val="center"/>
              <w:rPr>
                <w:sz w:val="28"/>
                <w:szCs w:val="28"/>
              </w:rPr>
            </w:pPr>
          </w:p>
        </w:tc>
        <w:tc>
          <w:tcPr>
            <w:tcW w:w="693" w:type="pct"/>
          </w:tcPr>
          <w:p w14:paraId="4F4189E3" w14:textId="77777777" w:rsidR="0065587F" w:rsidRPr="00FC04D0" w:rsidRDefault="0065587F" w:rsidP="0065587F">
            <w:pPr>
              <w:jc w:val="center"/>
              <w:rPr>
                <w:sz w:val="28"/>
                <w:szCs w:val="28"/>
              </w:rPr>
            </w:pPr>
          </w:p>
        </w:tc>
        <w:tc>
          <w:tcPr>
            <w:tcW w:w="625" w:type="pct"/>
          </w:tcPr>
          <w:p w14:paraId="20539F1C" w14:textId="77777777" w:rsidR="0065587F" w:rsidRPr="00FC04D0" w:rsidRDefault="0065587F" w:rsidP="0065587F">
            <w:pPr>
              <w:jc w:val="center"/>
              <w:rPr>
                <w:sz w:val="28"/>
                <w:szCs w:val="28"/>
              </w:rPr>
            </w:pPr>
          </w:p>
        </w:tc>
        <w:tc>
          <w:tcPr>
            <w:tcW w:w="705" w:type="pct"/>
            <w:shd w:val="clear" w:color="auto" w:fill="auto"/>
          </w:tcPr>
          <w:p w14:paraId="430BC040" w14:textId="77777777" w:rsidR="0065587F" w:rsidRPr="00FC04D0" w:rsidRDefault="0065587F" w:rsidP="0065587F">
            <w:pPr>
              <w:jc w:val="center"/>
              <w:rPr>
                <w:sz w:val="28"/>
                <w:szCs w:val="28"/>
              </w:rPr>
            </w:pPr>
          </w:p>
        </w:tc>
      </w:tr>
      <w:tr w:rsidR="0065587F" w:rsidRPr="00FC04D0" w14:paraId="34E0475A" w14:textId="77777777" w:rsidTr="00692854">
        <w:trPr>
          <w:jc w:val="center"/>
        </w:trPr>
        <w:tc>
          <w:tcPr>
            <w:tcW w:w="267" w:type="pct"/>
            <w:shd w:val="clear" w:color="auto" w:fill="auto"/>
          </w:tcPr>
          <w:p w14:paraId="6EC97EE9" w14:textId="4379140D" w:rsidR="0065587F" w:rsidRPr="00FC04D0" w:rsidRDefault="00901406" w:rsidP="0065587F">
            <w:pPr>
              <w:jc w:val="center"/>
              <w:rPr>
                <w:sz w:val="28"/>
                <w:szCs w:val="28"/>
                <w:lang w:eastAsia="en-US"/>
              </w:rPr>
            </w:pPr>
            <w:r w:rsidRPr="00FC04D0">
              <w:rPr>
                <w:sz w:val="28"/>
                <w:szCs w:val="28"/>
                <w:lang w:eastAsia="en-US"/>
              </w:rPr>
              <w:t>20</w:t>
            </w:r>
          </w:p>
        </w:tc>
        <w:tc>
          <w:tcPr>
            <w:tcW w:w="1154" w:type="pct"/>
            <w:shd w:val="clear" w:color="auto" w:fill="auto"/>
          </w:tcPr>
          <w:p w14:paraId="4316A622" w14:textId="71157F38" w:rsidR="0065587F" w:rsidRPr="00FC04D0" w:rsidRDefault="0065587F" w:rsidP="0065587F">
            <w:pPr>
              <w:rPr>
                <w:sz w:val="20"/>
                <w:szCs w:val="20"/>
              </w:rPr>
            </w:pPr>
            <w:r w:rsidRPr="00FC04D0">
              <w:rPr>
                <w:sz w:val="28"/>
                <w:szCs w:val="28"/>
                <w:lang w:eastAsia="en-US"/>
              </w:rPr>
              <w:t>Объект почтовой связи</w:t>
            </w:r>
          </w:p>
        </w:tc>
        <w:tc>
          <w:tcPr>
            <w:tcW w:w="1140" w:type="pct"/>
            <w:shd w:val="clear" w:color="auto" w:fill="auto"/>
          </w:tcPr>
          <w:p w14:paraId="56F038FF" w14:textId="60BE7E8E" w:rsidR="0065587F" w:rsidRPr="00FC04D0" w:rsidRDefault="0065587F" w:rsidP="0065587F">
            <w:pPr>
              <w:jc w:val="center"/>
              <w:rPr>
                <w:sz w:val="28"/>
                <w:szCs w:val="28"/>
              </w:rPr>
            </w:pPr>
            <w:r w:rsidRPr="00FC04D0">
              <w:rPr>
                <w:sz w:val="28"/>
                <w:szCs w:val="28"/>
              </w:rPr>
              <w:t>с. Нижние Муллы, с. Култаево</w:t>
            </w:r>
          </w:p>
        </w:tc>
        <w:tc>
          <w:tcPr>
            <w:tcW w:w="416" w:type="pct"/>
          </w:tcPr>
          <w:p w14:paraId="58C775E3" w14:textId="77777777" w:rsidR="0065587F" w:rsidRPr="00FC04D0" w:rsidRDefault="0065587F" w:rsidP="0065587F">
            <w:pPr>
              <w:jc w:val="center"/>
              <w:rPr>
                <w:sz w:val="28"/>
                <w:szCs w:val="28"/>
              </w:rPr>
            </w:pPr>
          </w:p>
        </w:tc>
        <w:tc>
          <w:tcPr>
            <w:tcW w:w="693" w:type="pct"/>
          </w:tcPr>
          <w:p w14:paraId="77026AD7" w14:textId="77777777" w:rsidR="0065587F" w:rsidRPr="00FC04D0" w:rsidRDefault="0065587F" w:rsidP="0065587F">
            <w:pPr>
              <w:jc w:val="center"/>
              <w:rPr>
                <w:sz w:val="28"/>
                <w:szCs w:val="28"/>
              </w:rPr>
            </w:pPr>
          </w:p>
        </w:tc>
        <w:tc>
          <w:tcPr>
            <w:tcW w:w="625" w:type="pct"/>
          </w:tcPr>
          <w:p w14:paraId="32C9B118" w14:textId="77777777" w:rsidR="0065587F" w:rsidRPr="00FC04D0" w:rsidRDefault="0065587F" w:rsidP="0065587F">
            <w:pPr>
              <w:jc w:val="center"/>
              <w:rPr>
                <w:sz w:val="28"/>
                <w:szCs w:val="28"/>
              </w:rPr>
            </w:pPr>
          </w:p>
        </w:tc>
        <w:tc>
          <w:tcPr>
            <w:tcW w:w="705" w:type="pct"/>
            <w:shd w:val="clear" w:color="auto" w:fill="auto"/>
          </w:tcPr>
          <w:p w14:paraId="7E9BAA46" w14:textId="77777777" w:rsidR="0065587F" w:rsidRPr="00FC04D0" w:rsidRDefault="0065587F" w:rsidP="0065587F">
            <w:pPr>
              <w:jc w:val="center"/>
              <w:rPr>
                <w:sz w:val="28"/>
                <w:szCs w:val="28"/>
              </w:rPr>
            </w:pPr>
          </w:p>
        </w:tc>
      </w:tr>
      <w:tr w:rsidR="0065587F" w:rsidRPr="00FC04D0" w14:paraId="4FD535C5" w14:textId="77777777" w:rsidTr="00692854">
        <w:trPr>
          <w:jc w:val="center"/>
        </w:trPr>
        <w:tc>
          <w:tcPr>
            <w:tcW w:w="267" w:type="pct"/>
            <w:shd w:val="clear" w:color="auto" w:fill="auto"/>
          </w:tcPr>
          <w:p w14:paraId="29C943E0" w14:textId="031F0D96" w:rsidR="0065587F" w:rsidRPr="00FC04D0" w:rsidRDefault="00901406" w:rsidP="0065587F">
            <w:pPr>
              <w:jc w:val="center"/>
              <w:rPr>
                <w:sz w:val="28"/>
                <w:szCs w:val="28"/>
                <w:lang w:eastAsia="en-US"/>
              </w:rPr>
            </w:pPr>
            <w:r w:rsidRPr="00FC04D0">
              <w:rPr>
                <w:sz w:val="28"/>
                <w:szCs w:val="28"/>
                <w:lang w:eastAsia="en-US"/>
              </w:rPr>
              <w:t>21</w:t>
            </w:r>
          </w:p>
        </w:tc>
        <w:tc>
          <w:tcPr>
            <w:tcW w:w="1154" w:type="pct"/>
            <w:shd w:val="clear" w:color="auto" w:fill="auto"/>
          </w:tcPr>
          <w:p w14:paraId="293DA61E" w14:textId="0709E721" w:rsidR="0065587F" w:rsidRPr="00FC04D0" w:rsidRDefault="0065587F" w:rsidP="0065587F">
            <w:pPr>
              <w:rPr>
                <w:sz w:val="20"/>
                <w:szCs w:val="20"/>
              </w:rPr>
            </w:pPr>
            <w:r w:rsidRPr="00FC04D0">
              <w:rPr>
                <w:sz w:val="28"/>
                <w:szCs w:val="28"/>
                <w:lang w:eastAsia="en-US"/>
              </w:rPr>
              <w:t>Кабельная линия связи «Башкултаево-Краснокамск»</w:t>
            </w:r>
          </w:p>
        </w:tc>
        <w:tc>
          <w:tcPr>
            <w:tcW w:w="1140" w:type="pct"/>
            <w:shd w:val="clear" w:color="auto" w:fill="auto"/>
          </w:tcPr>
          <w:p w14:paraId="3D1A9A26" w14:textId="21F492CA" w:rsidR="0065587F" w:rsidRPr="00FC04D0" w:rsidRDefault="0065587F" w:rsidP="0065587F">
            <w:pPr>
              <w:jc w:val="center"/>
              <w:rPr>
                <w:sz w:val="28"/>
                <w:szCs w:val="28"/>
              </w:rPr>
            </w:pPr>
            <w:r w:rsidRPr="00FC04D0">
              <w:rPr>
                <w:sz w:val="28"/>
                <w:szCs w:val="28"/>
              </w:rPr>
              <w:t>-</w:t>
            </w:r>
          </w:p>
        </w:tc>
        <w:tc>
          <w:tcPr>
            <w:tcW w:w="416" w:type="pct"/>
          </w:tcPr>
          <w:p w14:paraId="4098880F" w14:textId="77777777" w:rsidR="0065587F" w:rsidRPr="00FC04D0" w:rsidRDefault="0065587F" w:rsidP="0065587F">
            <w:pPr>
              <w:jc w:val="center"/>
              <w:rPr>
                <w:sz w:val="28"/>
                <w:szCs w:val="28"/>
              </w:rPr>
            </w:pPr>
          </w:p>
        </w:tc>
        <w:tc>
          <w:tcPr>
            <w:tcW w:w="693" w:type="pct"/>
          </w:tcPr>
          <w:p w14:paraId="36A882A3" w14:textId="77777777" w:rsidR="0065587F" w:rsidRPr="00FC04D0" w:rsidRDefault="0065587F" w:rsidP="0065587F">
            <w:pPr>
              <w:jc w:val="center"/>
              <w:rPr>
                <w:sz w:val="28"/>
                <w:szCs w:val="28"/>
              </w:rPr>
            </w:pPr>
          </w:p>
        </w:tc>
        <w:tc>
          <w:tcPr>
            <w:tcW w:w="625" w:type="pct"/>
          </w:tcPr>
          <w:p w14:paraId="79A88339" w14:textId="77777777" w:rsidR="0065587F" w:rsidRPr="00FC04D0" w:rsidRDefault="0065587F" w:rsidP="0065587F">
            <w:pPr>
              <w:jc w:val="center"/>
              <w:rPr>
                <w:sz w:val="28"/>
                <w:szCs w:val="28"/>
              </w:rPr>
            </w:pPr>
          </w:p>
        </w:tc>
        <w:tc>
          <w:tcPr>
            <w:tcW w:w="705" w:type="pct"/>
            <w:shd w:val="clear" w:color="auto" w:fill="auto"/>
          </w:tcPr>
          <w:p w14:paraId="50BF2402" w14:textId="77777777" w:rsidR="0065587F" w:rsidRPr="00FC04D0" w:rsidRDefault="0065587F" w:rsidP="0065587F">
            <w:pPr>
              <w:jc w:val="center"/>
              <w:rPr>
                <w:sz w:val="28"/>
                <w:szCs w:val="28"/>
              </w:rPr>
            </w:pPr>
          </w:p>
        </w:tc>
      </w:tr>
      <w:tr w:rsidR="0065587F" w:rsidRPr="00FC04D0" w14:paraId="52AA20BB" w14:textId="77777777" w:rsidTr="00692854">
        <w:trPr>
          <w:jc w:val="center"/>
        </w:trPr>
        <w:tc>
          <w:tcPr>
            <w:tcW w:w="267" w:type="pct"/>
            <w:shd w:val="clear" w:color="auto" w:fill="auto"/>
          </w:tcPr>
          <w:p w14:paraId="469CFC44" w14:textId="5958F0A2" w:rsidR="0065587F" w:rsidRPr="00FC04D0" w:rsidRDefault="00901406" w:rsidP="0065587F">
            <w:pPr>
              <w:jc w:val="center"/>
              <w:rPr>
                <w:sz w:val="28"/>
                <w:szCs w:val="28"/>
                <w:lang w:eastAsia="en-US"/>
              </w:rPr>
            </w:pPr>
            <w:r w:rsidRPr="00FC04D0">
              <w:rPr>
                <w:sz w:val="28"/>
                <w:szCs w:val="28"/>
                <w:lang w:eastAsia="en-US"/>
              </w:rPr>
              <w:t>22</w:t>
            </w:r>
          </w:p>
        </w:tc>
        <w:tc>
          <w:tcPr>
            <w:tcW w:w="1154" w:type="pct"/>
            <w:shd w:val="clear" w:color="auto" w:fill="auto"/>
          </w:tcPr>
          <w:p w14:paraId="0F868B9B" w14:textId="3EB012E5" w:rsidR="0065587F" w:rsidRPr="00FC04D0" w:rsidRDefault="0065587F" w:rsidP="0065587F">
            <w:pPr>
              <w:rPr>
                <w:sz w:val="20"/>
                <w:szCs w:val="20"/>
              </w:rPr>
            </w:pPr>
            <w:r w:rsidRPr="00FC04D0">
              <w:rPr>
                <w:sz w:val="28"/>
                <w:szCs w:val="28"/>
                <w:lang w:eastAsia="en-US"/>
              </w:rPr>
              <w:t>Волоконно-оптическая линия связи «Уфа-Пермь»</w:t>
            </w:r>
          </w:p>
        </w:tc>
        <w:tc>
          <w:tcPr>
            <w:tcW w:w="1140" w:type="pct"/>
            <w:shd w:val="clear" w:color="auto" w:fill="auto"/>
          </w:tcPr>
          <w:p w14:paraId="37A6770D" w14:textId="77777777" w:rsidR="0065587F" w:rsidRPr="00FC04D0" w:rsidRDefault="0065587F" w:rsidP="0065587F">
            <w:pPr>
              <w:jc w:val="center"/>
              <w:rPr>
                <w:sz w:val="28"/>
                <w:szCs w:val="28"/>
              </w:rPr>
            </w:pPr>
          </w:p>
        </w:tc>
        <w:tc>
          <w:tcPr>
            <w:tcW w:w="416" w:type="pct"/>
          </w:tcPr>
          <w:p w14:paraId="0831FAFA" w14:textId="77777777" w:rsidR="0065587F" w:rsidRPr="00FC04D0" w:rsidRDefault="0065587F" w:rsidP="0065587F">
            <w:pPr>
              <w:jc w:val="center"/>
              <w:rPr>
                <w:sz w:val="28"/>
                <w:szCs w:val="28"/>
              </w:rPr>
            </w:pPr>
          </w:p>
        </w:tc>
        <w:tc>
          <w:tcPr>
            <w:tcW w:w="693" w:type="pct"/>
          </w:tcPr>
          <w:p w14:paraId="007606B7" w14:textId="77777777" w:rsidR="0065587F" w:rsidRPr="00FC04D0" w:rsidRDefault="0065587F" w:rsidP="0065587F">
            <w:pPr>
              <w:jc w:val="center"/>
              <w:rPr>
                <w:sz w:val="28"/>
                <w:szCs w:val="28"/>
              </w:rPr>
            </w:pPr>
          </w:p>
        </w:tc>
        <w:tc>
          <w:tcPr>
            <w:tcW w:w="625" w:type="pct"/>
          </w:tcPr>
          <w:p w14:paraId="4AEC4F4E" w14:textId="77777777" w:rsidR="0065587F" w:rsidRPr="00FC04D0" w:rsidRDefault="0065587F" w:rsidP="0065587F">
            <w:pPr>
              <w:jc w:val="center"/>
              <w:rPr>
                <w:sz w:val="28"/>
                <w:szCs w:val="28"/>
              </w:rPr>
            </w:pPr>
          </w:p>
        </w:tc>
        <w:tc>
          <w:tcPr>
            <w:tcW w:w="705" w:type="pct"/>
            <w:shd w:val="clear" w:color="auto" w:fill="auto"/>
          </w:tcPr>
          <w:p w14:paraId="66AB3F59" w14:textId="77777777" w:rsidR="0065587F" w:rsidRPr="00FC04D0" w:rsidRDefault="0065587F" w:rsidP="0065587F">
            <w:pPr>
              <w:jc w:val="center"/>
              <w:rPr>
                <w:sz w:val="28"/>
                <w:szCs w:val="28"/>
              </w:rPr>
            </w:pPr>
          </w:p>
        </w:tc>
      </w:tr>
      <w:tr w:rsidR="0065587F" w:rsidRPr="00A119EA" w14:paraId="03B1BBB2" w14:textId="77777777" w:rsidTr="00692854">
        <w:trPr>
          <w:jc w:val="center"/>
        </w:trPr>
        <w:tc>
          <w:tcPr>
            <w:tcW w:w="267" w:type="pct"/>
            <w:shd w:val="clear" w:color="auto" w:fill="auto"/>
          </w:tcPr>
          <w:p w14:paraId="39FF7A41" w14:textId="15128904" w:rsidR="0065587F" w:rsidRPr="00FC04D0" w:rsidRDefault="00901406" w:rsidP="0065587F">
            <w:pPr>
              <w:jc w:val="center"/>
              <w:rPr>
                <w:sz w:val="28"/>
                <w:szCs w:val="28"/>
                <w:lang w:eastAsia="en-US"/>
              </w:rPr>
            </w:pPr>
            <w:r w:rsidRPr="00FC04D0">
              <w:rPr>
                <w:sz w:val="28"/>
                <w:szCs w:val="28"/>
                <w:lang w:eastAsia="en-US"/>
              </w:rPr>
              <w:t>23</w:t>
            </w:r>
          </w:p>
        </w:tc>
        <w:tc>
          <w:tcPr>
            <w:tcW w:w="1154" w:type="pct"/>
            <w:shd w:val="clear" w:color="auto" w:fill="auto"/>
          </w:tcPr>
          <w:p w14:paraId="1901D586" w14:textId="03D1A7EC" w:rsidR="0065587F" w:rsidRPr="00FC04D0" w:rsidRDefault="0065587F" w:rsidP="0065587F">
            <w:pPr>
              <w:rPr>
                <w:sz w:val="20"/>
                <w:szCs w:val="20"/>
              </w:rPr>
            </w:pPr>
            <w:r w:rsidRPr="00FC04D0">
              <w:rPr>
                <w:sz w:val="28"/>
                <w:szCs w:val="28"/>
                <w:lang w:eastAsia="en-US"/>
              </w:rPr>
              <w:t>Телефонная канализация с линиями связи</w:t>
            </w:r>
          </w:p>
        </w:tc>
        <w:tc>
          <w:tcPr>
            <w:tcW w:w="1140" w:type="pct"/>
            <w:shd w:val="clear" w:color="auto" w:fill="auto"/>
          </w:tcPr>
          <w:p w14:paraId="76693B36" w14:textId="1D23BC36" w:rsidR="0065587F" w:rsidRPr="000A7553" w:rsidRDefault="0065587F" w:rsidP="0065587F">
            <w:pPr>
              <w:jc w:val="center"/>
              <w:rPr>
                <w:sz w:val="28"/>
                <w:szCs w:val="28"/>
              </w:rPr>
            </w:pPr>
            <w:r w:rsidRPr="00FC04D0">
              <w:rPr>
                <w:sz w:val="28"/>
                <w:szCs w:val="28"/>
              </w:rPr>
              <w:t>-</w:t>
            </w:r>
          </w:p>
        </w:tc>
        <w:tc>
          <w:tcPr>
            <w:tcW w:w="416" w:type="pct"/>
          </w:tcPr>
          <w:p w14:paraId="3E117609" w14:textId="77777777" w:rsidR="0065587F" w:rsidRPr="000A7553" w:rsidRDefault="0065587F" w:rsidP="0065587F">
            <w:pPr>
              <w:jc w:val="center"/>
              <w:rPr>
                <w:sz w:val="28"/>
                <w:szCs w:val="28"/>
              </w:rPr>
            </w:pPr>
          </w:p>
        </w:tc>
        <w:tc>
          <w:tcPr>
            <w:tcW w:w="693" w:type="pct"/>
          </w:tcPr>
          <w:p w14:paraId="3EEA1501" w14:textId="77777777" w:rsidR="0065587F" w:rsidRPr="000A7553" w:rsidRDefault="0065587F" w:rsidP="0065587F">
            <w:pPr>
              <w:jc w:val="center"/>
              <w:rPr>
                <w:sz w:val="28"/>
                <w:szCs w:val="28"/>
              </w:rPr>
            </w:pPr>
          </w:p>
        </w:tc>
        <w:tc>
          <w:tcPr>
            <w:tcW w:w="625" w:type="pct"/>
          </w:tcPr>
          <w:p w14:paraId="3534AA1F" w14:textId="77777777" w:rsidR="0065587F" w:rsidRPr="000A7553" w:rsidRDefault="0065587F" w:rsidP="0065587F">
            <w:pPr>
              <w:jc w:val="center"/>
              <w:rPr>
                <w:sz w:val="28"/>
                <w:szCs w:val="28"/>
              </w:rPr>
            </w:pPr>
          </w:p>
        </w:tc>
        <w:tc>
          <w:tcPr>
            <w:tcW w:w="705" w:type="pct"/>
            <w:shd w:val="clear" w:color="auto" w:fill="auto"/>
          </w:tcPr>
          <w:p w14:paraId="406F2A2C" w14:textId="77777777" w:rsidR="0065587F" w:rsidRPr="000A7553" w:rsidRDefault="0065587F" w:rsidP="0065587F">
            <w:pPr>
              <w:jc w:val="center"/>
              <w:rPr>
                <w:sz w:val="28"/>
                <w:szCs w:val="28"/>
              </w:rPr>
            </w:pPr>
          </w:p>
        </w:tc>
      </w:tr>
    </w:tbl>
    <w:p w14:paraId="598EDCFA" w14:textId="77777777" w:rsidR="0070048A" w:rsidRDefault="0070048A" w:rsidP="0070048A">
      <w:pPr>
        <w:pStyle w:val="29"/>
        <w:spacing w:after="0" w:line="240" w:lineRule="auto"/>
        <w:ind w:firstLine="709"/>
        <w:jc w:val="right"/>
        <w:rPr>
          <w:szCs w:val="28"/>
        </w:rPr>
      </w:pPr>
      <w:bookmarkStart w:id="25" w:name="_Toc66798209"/>
      <w:bookmarkStart w:id="26" w:name="_Toc66805432"/>
      <w:r>
        <w:rPr>
          <w:szCs w:val="28"/>
        </w:rPr>
        <w:t>».</w:t>
      </w:r>
    </w:p>
    <w:p w14:paraId="50EC9C12" w14:textId="5E2C49AF" w:rsidR="002C1EA0" w:rsidRDefault="002C1EA0" w:rsidP="002C1EA0">
      <w:pPr>
        <w:pStyle w:val="29"/>
        <w:spacing w:after="0" w:line="240" w:lineRule="auto"/>
        <w:ind w:firstLine="709"/>
        <w:rPr>
          <w:kern w:val="32"/>
        </w:rPr>
      </w:pPr>
      <w:r>
        <w:rPr>
          <w:szCs w:val="28"/>
        </w:rPr>
        <w:t xml:space="preserve">14. </w:t>
      </w:r>
      <w:r w:rsidRPr="007B0A77">
        <w:rPr>
          <w:szCs w:val="28"/>
        </w:rPr>
        <w:t>Таблицу</w:t>
      </w:r>
      <w:r w:rsidRPr="002F55D9">
        <w:rPr>
          <w:szCs w:val="28"/>
        </w:rPr>
        <w:t xml:space="preserve"> 5</w:t>
      </w:r>
      <w:r>
        <w:rPr>
          <w:szCs w:val="28"/>
        </w:rPr>
        <w:t>9</w:t>
      </w:r>
      <w:r w:rsidRPr="002F55D9">
        <w:rPr>
          <w:szCs w:val="28"/>
        </w:rPr>
        <w:t xml:space="preserve"> </w:t>
      </w:r>
      <w:r w:rsidRPr="00787209">
        <w:rPr>
          <w:szCs w:val="28"/>
        </w:rPr>
        <w:t>подпункт</w:t>
      </w:r>
      <w:r w:rsidRPr="007B0A77">
        <w:rPr>
          <w:szCs w:val="28"/>
        </w:rPr>
        <w:t>а</w:t>
      </w:r>
      <w:r w:rsidRPr="00787209">
        <w:rPr>
          <w:szCs w:val="28"/>
        </w:rPr>
        <w:t xml:space="preserve"> пункта 2.</w:t>
      </w:r>
      <w:r>
        <w:rPr>
          <w:szCs w:val="28"/>
        </w:rPr>
        <w:t>2.1</w:t>
      </w:r>
      <w:r w:rsidRPr="00787209">
        <w:rPr>
          <w:szCs w:val="28"/>
        </w:rPr>
        <w:t xml:space="preserve"> подраздела 2.</w:t>
      </w:r>
      <w:r>
        <w:rPr>
          <w:szCs w:val="28"/>
        </w:rPr>
        <w:t>2</w:t>
      </w:r>
      <w:r w:rsidRPr="00787209">
        <w:rPr>
          <w:szCs w:val="28"/>
        </w:rPr>
        <w:t xml:space="preserve"> раздела 2</w:t>
      </w:r>
      <w:r>
        <w:rPr>
          <w:szCs w:val="28"/>
        </w:rPr>
        <w:t xml:space="preserve"> изложить в редакции:</w:t>
      </w:r>
    </w:p>
    <w:p w14:paraId="202C4DA9" w14:textId="77777777" w:rsidR="002C1EA0" w:rsidRPr="00962065" w:rsidRDefault="002C1EA0" w:rsidP="002C1EA0">
      <w:pPr>
        <w:rPr>
          <w:sz w:val="28"/>
          <w:szCs w:val="28"/>
        </w:rPr>
      </w:pPr>
      <w:r w:rsidRPr="00962065">
        <w:rPr>
          <w:sz w:val="28"/>
          <w:szCs w:val="28"/>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059"/>
        <w:gridCol w:w="2845"/>
        <w:gridCol w:w="2523"/>
      </w:tblGrid>
      <w:tr w:rsidR="00070583" w:rsidRPr="002C1EA0" w14:paraId="6CE90F3E" w14:textId="77777777" w:rsidTr="002C1EA0">
        <w:trPr>
          <w:tblHeader/>
          <w:jc w:val="center"/>
        </w:trPr>
        <w:tc>
          <w:tcPr>
            <w:tcW w:w="496" w:type="dxa"/>
            <w:shd w:val="clear" w:color="auto" w:fill="auto"/>
          </w:tcPr>
          <w:bookmarkEnd w:id="25"/>
          <w:bookmarkEnd w:id="26"/>
          <w:p w14:paraId="27DEBF1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4059" w:type="dxa"/>
            <w:shd w:val="clear" w:color="auto" w:fill="auto"/>
          </w:tcPr>
          <w:p w14:paraId="2755E73E"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Наименование объекта</w:t>
            </w:r>
          </w:p>
        </w:tc>
        <w:tc>
          <w:tcPr>
            <w:tcW w:w="2845" w:type="dxa"/>
            <w:shd w:val="clear" w:color="auto" w:fill="auto"/>
          </w:tcPr>
          <w:p w14:paraId="2595021A"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Местоположение/ характеристика</w:t>
            </w:r>
          </w:p>
        </w:tc>
        <w:tc>
          <w:tcPr>
            <w:tcW w:w="2523" w:type="dxa"/>
            <w:shd w:val="clear" w:color="auto" w:fill="auto"/>
          </w:tcPr>
          <w:p w14:paraId="607E6B5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Мероприятия</w:t>
            </w:r>
          </w:p>
        </w:tc>
      </w:tr>
      <w:tr w:rsidR="00070583" w:rsidRPr="002C1EA0" w14:paraId="051F5C64" w14:textId="77777777" w:rsidTr="002C1EA0">
        <w:trPr>
          <w:jc w:val="center"/>
        </w:trPr>
        <w:tc>
          <w:tcPr>
            <w:tcW w:w="9923" w:type="dxa"/>
            <w:gridSpan w:val="4"/>
            <w:shd w:val="clear" w:color="auto" w:fill="auto"/>
          </w:tcPr>
          <w:p w14:paraId="43FABC87" w14:textId="77777777" w:rsidR="00070583" w:rsidRPr="002C1EA0" w:rsidRDefault="00070583" w:rsidP="00854254">
            <w:pPr>
              <w:autoSpaceDE w:val="0"/>
              <w:autoSpaceDN w:val="0"/>
              <w:adjustRightInd w:val="0"/>
              <w:jc w:val="center"/>
              <w:rPr>
                <w:b/>
                <w:bCs/>
                <w:sz w:val="28"/>
                <w:szCs w:val="28"/>
                <w:lang w:eastAsia="en-US"/>
              </w:rPr>
            </w:pPr>
            <w:r w:rsidRPr="002C1EA0">
              <w:rPr>
                <w:b/>
                <w:bCs/>
                <w:sz w:val="28"/>
                <w:szCs w:val="28"/>
                <w:lang w:eastAsia="en-US"/>
              </w:rPr>
              <w:t>Объекты социального обслуживания</w:t>
            </w:r>
          </w:p>
        </w:tc>
      </w:tr>
      <w:tr w:rsidR="00070583" w:rsidRPr="002C1EA0" w14:paraId="6A32EFD8" w14:textId="77777777" w:rsidTr="002C1EA0">
        <w:trPr>
          <w:jc w:val="center"/>
        </w:trPr>
        <w:tc>
          <w:tcPr>
            <w:tcW w:w="496" w:type="dxa"/>
            <w:shd w:val="clear" w:color="auto" w:fill="auto"/>
          </w:tcPr>
          <w:p w14:paraId="1F28178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1</w:t>
            </w:r>
          </w:p>
        </w:tc>
        <w:tc>
          <w:tcPr>
            <w:tcW w:w="4059" w:type="dxa"/>
            <w:shd w:val="clear" w:color="auto" w:fill="auto"/>
          </w:tcPr>
          <w:p w14:paraId="601BA6E1" w14:textId="77777777" w:rsidR="00070583" w:rsidRPr="002C1EA0" w:rsidRDefault="00070583" w:rsidP="00854254">
            <w:pPr>
              <w:rPr>
                <w:sz w:val="28"/>
                <w:szCs w:val="28"/>
                <w:lang w:eastAsia="en-US"/>
              </w:rPr>
            </w:pPr>
            <w:r w:rsidRPr="002C1EA0">
              <w:rPr>
                <w:sz w:val="28"/>
                <w:szCs w:val="28"/>
                <w:lang w:eastAsia="en-US"/>
              </w:rPr>
              <w:t>Комплексные, полустационарные и нестационарные организации социального обслуживания (Култаевский дом-интернат для престарелых и инвалидов)</w:t>
            </w:r>
          </w:p>
        </w:tc>
        <w:tc>
          <w:tcPr>
            <w:tcW w:w="2845" w:type="dxa"/>
            <w:shd w:val="clear" w:color="auto" w:fill="auto"/>
          </w:tcPr>
          <w:p w14:paraId="1FDDE3DA"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 xml:space="preserve">с. Култаево, </w:t>
            </w:r>
            <w:hyperlink r:id="rId8" w:history="1">
              <w:r w:rsidRPr="002C1EA0">
                <w:rPr>
                  <w:sz w:val="28"/>
                  <w:szCs w:val="28"/>
                  <w:lang w:eastAsia="en-US"/>
                </w:rPr>
                <w:t>Космонавтов, 16</w:t>
              </w:r>
            </w:hyperlink>
          </w:p>
        </w:tc>
        <w:tc>
          <w:tcPr>
            <w:tcW w:w="2523" w:type="dxa"/>
            <w:shd w:val="clear" w:color="auto" w:fill="auto"/>
          </w:tcPr>
          <w:p w14:paraId="1E7ADB11"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23A2911C" w14:textId="77777777" w:rsidTr="002C1EA0">
        <w:trPr>
          <w:jc w:val="center"/>
        </w:trPr>
        <w:tc>
          <w:tcPr>
            <w:tcW w:w="496" w:type="dxa"/>
            <w:shd w:val="clear" w:color="auto" w:fill="auto"/>
          </w:tcPr>
          <w:p w14:paraId="3F28150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2</w:t>
            </w:r>
          </w:p>
        </w:tc>
        <w:tc>
          <w:tcPr>
            <w:tcW w:w="4059" w:type="dxa"/>
            <w:shd w:val="clear" w:color="auto" w:fill="auto"/>
          </w:tcPr>
          <w:p w14:paraId="7FBC568E" w14:textId="77777777" w:rsidR="00070583" w:rsidRPr="002C1EA0" w:rsidRDefault="00070583" w:rsidP="00854254">
            <w:pPr>
              <w:rPr>
                <w:sz w:val="28"/>
                <w:szCs w:val="28"/>
                <w:lang w:eastAsia="en-US"/>
              </w:rPr>
            </w:pPr>
            <w:r w:rsidRPr="002C1EA0">
              <w:rPr>
                <w:sz w:val="28"/>
                <w:szCs w:val="28"/>
                <w:lang w:eastAsia="en-US"/>
              </w:rPr>
              <w:t>Стационарные организации социального обслуживания (геронтологический центр)</w:t>
            </w:r>
          </w:p>
        </w:tc>
        <w:tc>
          <w:tcPr>
            <w:tcW w:w="2845" w:type="dxa"/>
            <w:shd w:val="clear" w:color="auto" w:fill="auto"/>
          </w:tcPr>
          <w:p w14:paraId="775186AF"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 xml:space="preserve">с. Култаево, </w:t>
            </w:r>
            <w:hyperlink r:id="rId9" w:history="1">
              <w:r w:rsidRPr="002C1EA0">
                <w:rPr>
                  <w:sz w:val="28"/>
                  <w:szCs w:val="28"/>
                  <w:lang w:eastAsia="en-US"/>
                </w:rPr>
                <w:t>Космонавтов, 16</w:t>
              </w:r>
            </w:hyperlink>
          </w:p>
        </w:tc>
        <w:tc>
          <w:tcPr>
            <w:tcW w:w="2523" w:type="dxa"/>
            <w:shd w:val="clear" w:color="auto" w:fill="auto"/>
          </w:tcPr>
          <w:p w14:paraId="0DA8E69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2613A123" w14:textId="77777777" w:rsidTr="002C1EA0">
        <w:trPr>
          <w:jc w:val="center"/>
        </w:trPr>
        <w:tc>
          <w:tcPr>
            <w:tcW w:w="9923" w:type="dxa"/>
            <w:gridSpan w:val="4"/>
            <w:shd w:val="clear" w:color="auto" w:fill="auto"/>
          </w:tcPr>
          <w:p w14:paraId="2EA5B4BE" w14:textId="77777777" w:rsidR="00070583" w:rsidRPr="002C1EA0" w:rsidRDefault="00070583" w:rsidP="00854254">
            <w:pPr>
              <w:autoSpaceDE w:val="0"/>
              <w:autoSpaceDN w:val="0"/>
              <w:adjustRightInd w:val="0"/>
              <w:jc w:val="center"/>
              <w:rPr>
                <w:b/>
                <w:bCs/>
                <w:sz w:val="28"/>
                <w:szCs w:val="28"/>
                <w:lang w:eastAsia="en-US"/>
              </w:rPr>
            </w:pPr>
            <w:r w:rsidRPr="002C1EA0">
              <w:rPr>
                <w:b/>
                <w:bCs/>
                <w:sz w:val="28"/>
                <w:szCs w:val="28"/>
                <w:lang w:eastAsia="en-US"/>
              </w:rPr>
              <w:t>Объекты здравоохранения</w:t>
            </w:r>
          </w:p>
        </w:tc>
      </w:tr>
      <w:tr w:rsidR="00070583" w:rsidRPr="002C1EA0" w14:paraId="7B44C0BB" w14:textId="77777777" w:rsidTr="002C1EA0">
        <w:trPr>
          <w:jc w:val="center"/>
        </w:trPr>
        <w:tc>
          <w:tcPr>
            <w:tcW w:w="496" w:type="dxa"/>
            <w:shd w:val="clear" w:color="auto" w:fill="auto"/>
          </w:tcPr>
          <w:p w14:paraId="5A197376"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1</w:t>
            </w:r>
          </w:p>
        </w:tc>
        <w:tc>
          <w:tcPr>
            <w:tcW w:w="4059" w:type="dxa"/>
            <w:shd w:val="clear" w:color="auto" w:fill="auto"/>
          </w:tcPr>
          <w:p w14:paraId="1D6F551A" w14:textId="77777777" w:rsidR="00070583" w:rsidRPr="002C1EA0" w:rsidRDefault="00070583" w:rsidP="00854254">
            <w:pPr>
              <w:autoSpaceDE w:val="0"/>
              <w:autoSpaceDN w:val="0"/>
              <w:adjustRightInd w:val="0"/>
              <w:rPr>
                <w:sz w:val="28"/>
                <w:szCs w:val="28"/>
              </w:rPr>
            </w:pPr>
            <w:r w:rsidRPr="002C1EA0">
              <w:rPr>
                <w:rFonts w:eastAsia="Calibri"/>
                <w:sz w:val="28"/>
                <w:szCs w:val="28"/>
                <w:lang w:eastAsia="en-US"/>
              </w:rPr>
              <w:t>Поликлиническое отделение ГБУЗ ПК «ПЦРБ»</w:t>
            </w:r>
          </w:p>
        </w:tc>
        <w:tc>
          <w:tcPr>
            <w:tcW w:w="2845" w:type="dxa"/>
            <w:shd w:val="clear" w:color="auto" w:fill="auto"/>
          </w:tcPr>
          <w:p w14:paraId="53209B1D" w14:textId="77777777" w:rsidR="00070583" w:rsidRPr="002C1EA0" w:rsidRDefault="00070583" w:rsidP="00854254">
            <w:pPr>
              <w:autoSpaceDE w:val="0"/>
              <w:autoSpaceDN w:val="0"/>
              <w:adjustRightInd w:val="0"/>
              <w:jc w:val="center"/>
              <w:rPr>
                <w:sz w:val="28"/>
                <w:szCs w:val="28"/>
              </w:rPr>
            </w:pPr>
            <w:r w:rsidRPr="002C1EA0">
              <w:rPr>
                <w:color w:val="000000"/>
                <w:sz w:val="28"/>
                <w:szCs w:val="28"/>
                <w:lang w:eastAsia="en-US"/>
              </w:rPr>
              <w:t>с. Култаево. ул. Октябрьская, 9</w:t>
            </w:r>
          </w:p>
        </w:tc>
        <w:tc>
          <w:tcPr>
            <w:tcW w:w="2523" w:type="dxa"/>
            <w:shd w:val="clear" w:color="auto" w:fill="auto"/>
          </w:tcPr>
          <w:p w14:paraId="24EB8B1E"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сохраняемое</w:t>
            </w:r>
          </w:p>
        </w:tc>
      </w:tr>
      <w:tr w:rsidR="00070583" w:rsidRPr="002C1EA0" w14:paraId="5AA68EE7" w14:textId="77777777" w:rsidTr="002C1EA0">
        <w:trPr>
          <w:jc w:val="center"/>
        </w:trPr>
        <w:tc>
          <w:tcPr>
            <w:tcW w:w="496" w:type="dxa"/>
            <w:shd w:val="clear" w:color="auto" w:fill="auto"/>
          </w:tcPr>
          <w:p w14:paraId="17A2C70A"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2</w:t>
            </w:r>
          </w:p>
        </w:tc>
        <w:tc>
          <w:tcPr>
            <w:tcW w:w="4059" w:type="dxa"/>
            <w:shd w:val="clear" w:color="auto" w:fill="auto"/>
          </w:tcPr>
          <w:p w14:paraId="5ABA7CE9" w14:textId="77777777" w:rsidR="00070583" w:rsidRPr="002C1EA0" w:rsidRDefault="00070583" w:rsidP="00854254">
            <w:pPr>
              <w:autoSpaceDE w:val="0"/>
              <w:autoSpaceDN w:val="0"/>
              <w:adjustRightInd w:val="0"/>
              <w:rPr>
                <w:sz w:val="28"/>
                <w:szCs w:val="28"/>
              </w:rPr>
            </w:pPr>
            <w:r w:rsidRPr="002C1EA0">
              <w:rPr>
                <w:rFonts w:eastAsia="Calibri"/>
                <w:sz w:val="28"/>
                <w:szCs w:val="28"/>
                <w:lang w:eastAsia="en-US"/>
              </w:rPr>
              <w:t>Стационарное отделение ГБУЗ ПК «ПЦРБ»</w:t>
            </w:r>
          </w:p>
        </w:tc>
        <w:tc>
          <w:tcPr>
            <w:tcW w:w="2845" w:type="dxa"/>
            <w:shd w:val="clear" w:color="auto" w:fill="auto"/>
          </w:tcPr>
          <w:p w14:paraId="3F56CBEA" w14:textId="77777777" w:rsidR="00070583" w:rsidRPr="002C1EA0" w:rsidRDefault="00070583" w:rsidP="00854254">
            <w:pPr>
              <w:autoSpaceDE w:val="0"/>
              <w:autoSpaceDN w:val="0"/>
              <w:adjustRightInd w:val="0"/>
              <w:jc w:val="center"/>
              <w:rPr>
                <w:sz w:val="28"/>
                <w:szCs w:val="28"/>
              </w:rPr>
            </w:pPr>
            <w:r w:rsidRPr="002C1EA0">
              <w:rPr>
                <w:color w:val="000000"/>
                <w:sz w:val="28"/>
                <w:szCs w:val="28"/>
                <w:lang w:eastAsia="en-US"/>
              </w:rPr>
              <w:t>с. Култаево, ул. Октябрьская, 9</w:t>
            </w:r>
          </w:p>
        </w:tc>
        <w:tc>
          <w:tcPr>
            <w:tcW w:w="2523" w:type="dxa"/>
            <w:shd w:val="clear" w:color="auto" w:fill="auto"/>
          </w:tcPr>
          <w:p w14:paraId="7FD99E9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сохраняемое</w:t>
            </w:r>
          </w:p>
        </w:tc>
      </w:tr>
      <w:tr w:rsidR="00070583" w:rsidRPr="002C1EA0" w14:paraId="0DA95746" w14:textId="77777777" w:rsidTr="002C1EA0">
        <w:trPr>
          <w:jc w:val="center"/>
        </w:trPr>
        <w:tc>
          <w:tcPr>
            <w:tcW w:w="496" w:type="dxa"/>
            <w:shd w:val="clear" w:color="auto" w:fill="auto"/>
          </w:tcPr>
          <w:p w14:paraId="42C511A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3</w:t>
            </w:r>
          </w:p>
        </w:tc>
        <w:tc>
          <w:tcPr>
            <w:tcW w:w="4059" w:type="dxa"/>
            <w:shd w:val="clear" w:color="auto" w:fill="auto"/>
          </w:tcPr>
          <w:p w14:paraId="1D43166D" w14:textId="77777777" w:rsidR="00070583" w:rsidRPr="002C1EA0" w:rsidRDefault="00070583" w:rsidP="00854254">
            <w:pPr>
              <w:autoSpaceDE w:val="0"/>
              <w:autoSpaceDN w:val="0"/>
              <w:adjustRightInd w:val="0"/>
              <w:rPr>
                <w:sz w:val="28"/>
                <w:szCs w:val="28"/>
              </w:rPr>
            </w:pPr>
            <w:r w:rsidRPr="002C1EA0">
              <w:rPr>
                <w:color w:val="000000"/>
                <w:sz w:val="28"/>
                <w:szCs w:val="28"/>
                <w:lang w:eastAsia="en-US"/>
              </w:rPr>
              <w:t>СВА Нижние Муллы</w:t>
            </w:r>
          </w:p>
        </w:tc>
        <w:tc>
          <w:tcPr>
            <w:tcW w:w="2845" w:type="dxa"/>
            <w:shd w:val="clear" w:color="auto" w:fill="auto"/>
          </w:tcPr>
          <w:p w14:paraId="31C01683" w14:textId="77777777" w:rsidR="00070583" w:rsidRPr="002C1EA0" w:rsidRDefault="00070583" w:rsidP="00854254">
            <w:pPr>
              <w:autoSpaceDE w:val="0"/>
              <w:autoSpaceDN w:val="0"/>
              <w:adjustRightInd w:val="0"/>
              <w:jc w:val="center"/>
              <w:rPr>
                <w:sz w:val="28"/>
                <w:szCs w:val="28"/>
              </w:rPr>
            </w:pPr>
            <w:r w:rsidRPr="002C1EA0">
              <w:rPr>
                <w:color w:val="000000"/>
                <w:sz w:val="28"/>
                <w:szCs w:val="28"/>
                <w:lang w:eastAsia="en-US"/>
              </w:rPr>
              <w:t>с. Нижние Муллы, ул. Октябрьская, 8</w:t>
            </w:r>
          </w:p>
        </w:tc>
        <w:tc>
          <w:tcPr>
            <w:tcW w:w="2523" w:type="dxa"/>
            <w:shd w:val="clear" w:color="auto" w:fill="auto"/>
          </w:tcPr>
          <w:p w14:paraId="312C5AEF"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2BFCC520" w14:textId="77777777" w:rsidTr="002C1EA0">
        <w:trPr>
          <w:jc w:val="center"/>
        </w:trPr>
        <w:tc>
          <w:tcPr>
            <w:tcW w:w="496" w:type="dxa"/>
            <w:shd w:val="clear" w:color="auto" w:fill="auto"/>
          </w:tcPr>
          <w:p w14:paraId="3485C0BE"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4</w:t>
            </w:r>
          </w:p>
        </w:tc>
        <w:tc>
          <w:tcPr>
            <w:tcW w:w="4059" w:type="dxa"/>
            <w:shd w:val="clear" w:color="auto" w:fill="auto"/>
          </w:tcPr>
          <w:p w14:paraId="0A40083A" w14:textId="77777777" w:rsidR="00070583" w:rsidRPr="002C1EA0" w:rsidRDefault="00070583" w:rsidP="00854254">
            <w:pPr>
              <w:autoSpaceDE w:val="0"/>
              <w:autoSpaceDN w:val="0"/>
              <w:adjustRightInd w:val="0"/>
              <w:rPr>
                <w:sz w:val="28"/>
                <w:szCs w:val="28"/>
              </w:rPr>
            </w:pPr>
            <w:r w:rsidRPr="002C1EA0">
              <w:rPr>
                <w:rFonts w:eastAsia="Calibri"/>
                <w:sz w:val="28"/>
                <w:szCs w:val="28"/>
                <w:lang w:eastAsia="en-US"/>
              </w:rPr>
              <w:t>Фельдшерско-акушерский пункт</w:t>
            </w:r>
          </w:p>
        </w:tc>
        <w:tc>
          <w:tcPr>
            <w:tcW w:w="2845" w:type="dxa"/>
            <w:shd w:val="clear" w:color="auto" w:fill="auto"/>
          </w:tcPr>
          <w:p w14:paraId="55884C52" w14:textId="77777777" w:rsidR="00070583" w:rsidRPr="002C1EA0" w:rsidRDefault="00070583" w:rsidP="00854254">
            <w:pPr>
              <w:autoSpaceDE w:val="0"/>
              <w:autoSpaceDN w:val="0"/>
              <w:adjustRightInd w:val="0"/>
              <w:jc w:val="center"/>
              <w:rPr>
                <w:sz w:val="28"/>
                <w:szCs w:val="28"/>
              </w:rPr>
            </w:pPr>
            <w:r w:rsidRPr="002C1EA0">
              <w:rPr>
                <w:color w:val="000000"/>
                <w:sz w:val="28"/>
                <w:szCs w:val="28"/>
                <w:lang w:eastAsia="en-US"/>
              </w:rPr>
              <w:t>с. Башкултаево, ул. Октябрьская, 48</w:t>
            </w:r>
          </w:p>
        </w:tc>
        <w:tc>
          <w:tcPr>
            <w:tcW w:w="2523" w:type="dxa"/>
            <w:shd w:val="clear" w:color="auto" w:fill="auto"/>
          </w:tcPr>
          <w:p w14:paraId="68E4C8E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r w:rsidR="00070583" w:rsidRPr="002C1EA0" w14:paraId="3E8EA21F" w14:textId="77777777" w:rsidTr="002C1EA0">
        <w:trPr>
          <w:jc w:val="center"/>
        </w:trPr>
        <w:tc>
          <w:tcPr>
            <w:tcW w:w="496" w:type="dxa"/>
            <w:shd w:val="clear" w:color="auto" w:fill="auto"/>
          </w:tcPr>
          <w:p w14:paraId="1B2329B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5</w:t>
            </w:r>
          </w:p>
        </w:tc>
        <w:tc>
          <w:tcPr>
            <w:tcW w:w="4059" w:type="dxa"/>
            <w:shd w:val="clear" w:color="auto" w:fill="auto"/>
          </w:tcPr>
          <w:p w14:paraId="2F049AE4" w14:textId="77777777" w:rsidR="00070583" w:rsidRPr="002C1EA0" w:rsidRDefault="00070583" w:rsidP="00854254">
            <w:pPr>
              <w:autoSpaceDE w:val="0"/>
              <w:autoSpaceDN w:val="0"/>
              <w:adjustRightInd w:val="0"/>
              <w:rPr>
                <w:color w:val="000000"/>
                <w:sz w:val="28"/>
                <w:szCs w:val="28"/>
                <w:lang w:eastAsia="en-US"/>
              </w:rPr>
            </w:pPr>
            <w:r w:rsidRPr="002C1EA0">
              <w:rPr>
                <w:rFonts w:eastAsia="Calibri"/>
                <w:sz w:val="28"/>
                <w:szCs w:val="28"/>
                <w:lang w:eastAsia="en-US"/>
              </w:rPr>
              <w:t>Фельдшерско-акушерский пункт</w:t>
            </w:r>
          </w:p>
        </w:tc>
        <w:tc>
          <w:tcPr>
            <w:tcW w:w="2845" w:type="dxa"/>
            <w:shd w:val="clear" w:color="auto" w:fill="auto"/>
          </w:tcPr>
          <w:p w14:paraId="5EB6D9E5"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д. Косотуриха, ул. Центральная</w:t>
            </w:r>
          </w:p>
        </w:tc>
        <w:tc>
          <w:tcPr>
            <w:tcW w:w="2523" w:type="dxa"/>
            <w:shd w:val="clear" w:color="auto" w:fill="auto"/>
          </w:tcPr>
          <w:p w14:paraId="27D2017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37C5982D" w14:textId="77777777" w:rsidTr="002C1EA0">
        <w:trPr>
          <w:jc w:val="center"/>
        </w:trPr>
        <w:tc>
          <w:tcPr>
            <w:tcW w:w="496" w:type="dxa"/>
            <w:shd w:val="clear" w:color="auto" w:fill="auto"/>
          </w:tcPr>
          <w:p w14:paraId="00EE571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6</w:t>
            </w:r>
          </w:p>
        </w:tc>
        <w:tc>
          <w:tcPr>
            <w:tcW w:w="4059" w:type="dxa"/>
            <w:shd w:val="clear" w:color="auto" w:fill="auto"/>
          </w:tcPr>
          <w:p w14:paraId="528F6F9C" w14:textId="77777777" w:rsidR="00070583" w:rsidRPr="002C1EA0" w:rsidRDefault="00070583" w:rsidP="00854254">
            <w:pPr>
              <w:autoSpaceDE w:val="0"/>
              <w:autoSpaceDN w:val="0"/>
              <w:adjustRightInd w:val="0"/>
              <w:rPr>
                <w:color w:val="000000"/>
                <w:sz w:val="28"/>
                <w:szCs w:val="28"/>
                <w:lang w:eastAsia="en-US"/>
              </w:rPr>
            </w:pPr>
            <w:r w:rsidRPr="002C1EA0">
              <w:rPr>
                <w:rFonts w:eastAsia="Calibri"/>
                <w:sz w:val="28"/>
                <w:szCs w:val="28"/>
                <w:lang w:eastAsia="en-US"/>
              </w:rPr>
              <w:t>Фельдшерско-акушерский пункт</w:t>
            </w:r>
          </w:p>
        </w:tc>
        <w:tc>
          <w:tcPr>
            <w:tcW w:w="2845" w:type="dxa"/>
            <w:shd w:val="clear" w:color="auto" w:fill="auto"/>
          </w:tcPr>
          <w:p w14:paraId="63B9893D"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д. Чуваки, ул. Голубинная, д. 5</w:t>
            </w:r>
          </w:p>
        </w:tc>
        <w:tc>
          <w:tcPr>
            <w:tcW w:w="2523" w:type="dxa"/>
            <w:shd w:val="clear" w:color="auto" w:fill="auto"/>
          </w:tcPr>
          <w:p w14:paraId="5FD2DF18"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60434CE8" w14:textId="77777777" w:rsidTr="002C1EA0">
        <w:trPr>
          <w:jc w:val="center"/>
        </w:trPr>
        <w:tc>
          <w:tcPr>
            <w:tcW w:w="496" w:type="dxa"/>
            <w:shd w:val="clear" w:color="auto" w:fill="auto"/>
          </w:tcPr>
          <w:p w14:paraId="326BC4E0"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7</w:t>
            </w:r>
          </w:p>
        </w:tc>
        <w:tc>
          <w:tcPr>
            <w:tcW w:w="4059" w:type="dxa"/>
            <w:shd w:val="clear" w:color="auto" w:fill="auto"/>
          </w:tcPr>
          <w:p w14:paraId="6B6C86A3" w14:textId="77777777" w:rsidR="00070583" w:rsidRPr="002C1EA0" w:rsidRDefault="00070583" w:rsidP="00854254">
            <w:pPr>
              <w:autoSpaceDE w:val="0"/>
              <w:autoSpaceDN w:val="0"/>
              <w:adjustRightInd w:val="0"/>
              <w:rPr>
                <w:color w:val="000000"/>
                <w:sz w:val="28"/>
                <w:szCs w:val="28"/>
                <w:lang w:eastAsia="en-US"/>
              </w:rPr>
            </w:pPr>
            <w:r w:rsidRPr="002C1EA0">
              <w:rPr>
                <w:rFonts w:eastAsia="Calibri"/>
                <w:sz w:val="28"/>
                <w:szCs w:val="28"/>
                <w:lang w:eastAsia="en-US"/>
              </w:rPr>
              <w:t>Фельдшерско-акушерский пункт</w:t>
            </w:r>
          </w:p>
        </w:tc>
        <w:tc>
          <w:tcPr>
            <w:tcW w:w="2845" w:type="dxa"/>
            <w:shd w:val="clear" w:color="auto" w:fill="auto"/>
          </w:tcPr>
          <w:p w14:paraId="3D75FD12"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д. Кичаново, ул. Безымянная, д.11</w:t>
            </w:r>
          </w:p>
        </w:tc>
        <w:tc>
          <w:tcPr>
            <w:tcW w:w="2523" w:type="dxa"/>
            <w:shd w:val="clear" w:color="auto" w:fill="auto"/>
          </w:tcPr>
          <w:p w14:paraId="727A7E11"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73350F5F" w14:textId="77777777" w:rsidTr="002C1EA0">
        <w:trPr>
          <w:jc w:val="center"/>
        </w:trPr>
        <w:tc>
          <w:tcPr>
            <w:tcW w:w="496" w:type="dxa"/>
            <w:shd w:val="clear" w:color="auto" w:fill="auto"/>
          </w:tcPr>
          <w:p w14:paraId="10EA4E81"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8</w:t>
            </w:r>
          </w:p>
        </w:tc>
        <w:tc>
          <w:tcPr>
            <w:tcW w:w="4059" w:type="dxa"/>
            <w:shd w:val="clear" w:color="auto" w:fill="auto"/>
          </w:tcPr>
          <w:p w14:paraId="07D265C3" w14:textId="77777777" w:rsidR="00070583" w:rsidRPr="002C1EA0" w:rsidRDefault="00070583" w:rsidP="00854254">
            <w:pPr>
              <w:autoSpaceDE w:val="0"/>
              <w:autoSpaceDN w:val="0"/>
              <w:adjustRightInd w:val="0"/>
              <w:rPr>
                <w:color w:val="000000"/>
                <w:sz w:val="28"/>
                <w:szCs w:val="28"/>
                <w:lang w:eastAsia="en-US"/>
              </w:rPr>
            </w:pPr>
            <w:r w:rsidRPr="002C1EA0">
              <w:rPr>
                <w:rFonts w:eastAsia="Calibri"/>
                <w:sz w:val="28"/>
                <w:szCs w:val="28"/>
                <w:lang w:eastAsia="en-US"/>
              </w:rPr>
              <w:t>Пункт временного размещения бригад скорой медицинской помощи</w:t>
            </w:r>
          </w:p>
        </w:tc>
        <w:tc>
          <w:tcPr>
            <w:tcW w:w="2845" w:type="dxa"/>
            <w:shd w:val="clear" w:color="auto" w:fill="auto"/>
          </w:tcPr>
          <w:p w14:paraId="2D96947A"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с. Култаево, ул. Октябрьская, д. 9</w:t>
            </w:r>
          </w:p>
        </w:tc>
        <w:tc>
          <w:tcPr>
            <w:tcW w:w="2523" w:type="dxa"/>
            <w:shd w:val="clear" w:color="auto" w:fill="auto"/>
          </w:tcPr>
          <w:p w14:paraId="04CACD5D"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4E130F6F" w14:textId="77777777" w:rsidTr="002C1EA0">
        <w:trPr>
          <w:jc w:val="center"/>
        </w:trPr>
        <w:tc>
          <w:tcPr>
            <w:tcW w:w="9923" w:type="dxa"/>
            <w:gridSpan w:val="4"/>
            <w:shd w:val="clear" w:color="auto" w:fill="auto"/>
          </w:tcPr>
          <w:p w14:paraId="559B9E41" w14:textId="77777777" w:rsidR="00070583" w:rsidRPr="002C1EA0" w:rsidRDefault="00070583" w:rsidP="00854254">
            <w:pPr>
              <w:autoSpaceDE w:val="0"/>
              <w:autoSpaceDN w:val="0"/>
              <w:adjustRightInd w:val="0"/>
              <w:jc w:val="center"/>
              <w:rPr>
                <w:b/>
                <w:bCs/>
                <w:sz w:val="28"/>
                <w:szCs w:val="28"/>
                <w:lang w:eastAsia="en-US"/>
              </w:rPr>
            </w:pPr>
            <w:r w:rsidRPr="002C1EA0">
              <w:rPr>
                <w:b/>
                <w:bCs/>
                <w:sz w:val="28"/>
                <w:szCs w:val="28"/>
                <w:lang w:eastAsia="en-US"/>
              </w:rPr>
              <w:t>Прочие объекты обслуживания</w:t>
            </w:r>
          </w:p>
        </w:tc>
      </w:tr>
      <w:tr w:rsidR="00070583" w:rsidRPr="002C1EA0" w14:paraId="2FC882F1" w14:textId="77777777" w:rsidTr="002C1EA0">
        <w:trPr>
          <w:jc w:val="center"/>
        </w:trPr>
        <w:tc>
          <w:tcPr>
            <w:tcW w:w="496" w:type="dxa"/>
            <w:shd w:val="clear" w:color="auto" w:fill="auto"/>
          </w:tcPr>
          <w:p w14:paraId="4C43FDC6"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1</w:t>
            </w:r>
          </w:p>
        </w:tc>
        <w:tc>
          <w:tcPr>
            <w:tcW w:w="4059" w:type="dxa"/>
            <w:shd w:val="clear" w:color="auto" w:fill="auto"/>
          </w:tcPr>
          <w:p w14:paraId="676B76B6" w14:textId="77777777" w:rsidR="00070583" w:rsidRPr="002C1EA0" w:rsidRDefault="00070583" w:rsidP="00854254">
            <w:pPr>
              <w:autoSpaceDE w:val="0"/>
              <w:autoSpaceDN w:val="0"/>
              <w:adjustRightInd w:val="0"/>
              <w:rPr>
                <w:rFonts w:eastAsia="Calibri"/>
                <w:sz w:val="28"/>
                <w:szCs w:val="28"/>
                <w:lang w:eastAsia="en-US"/>
              </w:rPr>
            </w:pPr>
            <w:r w:rsidRPr="002C1EA0">
              <w:rPr>
                <w:rFonts w:eastAsia="Calibri"/>
                <w:sz w:val="28"/>
                <w:szCs w:val="28"/>
                <w:lang w:eastAsia="en-US"/>
              </w:rPr>
              <w:t>Объект религиозной организации - Церковь Иоанна Предтечи (памятник архитектуры и градостроительства)</w:t>
            </w:r>
          </w:p>
        </w:tc>
        <w:tc>
          <w:tcPr>
            <w:tcW w:w="2845" w:type="dxa"/>
            <w:shd w:val="clear" w:color="auto" w:fill="auto"/>
          </w:tcPr>
          <w:p w14:paraId="20B5FF88"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с. Култаево, ул. Романа Кашина, дом 69</w:t>
            </w:r>
          </w:p>
        </w:tc>
        <w:tc>
          <w:tcPr>
            <w:tcW w:w="2523" w:type="dxa"/>
            <w:shd w:val="clear" w:color="auto" w:fill="auto"/>
          </w:tcPr>
          <w:p w14:paraId="0118CEF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r w:rsidR="00070583" w:rsidRPr="002C1EA0" w14:paraId="1524AF12" w14:textId="77777777" w:rsidTr="002C1EA0">
        <w:trPr>
          <w:jc w:val="center"/>
        </w:trPr>
        <w:tc>
          <w:tcPr>
            <w:tcW w:w="496" w:type="dxa"/>
            <w:shd w:val="clear" w:color="auto" w:fill="auto"/>
          </w:tcPr>
          <w:p w14:paraId="3A542DA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2</w:t>
            </w:r>
          </w:p>
        </w:tc>
        <w:tc>
          <w:tcPr>
            <w:tcW w:w="4059" w:type="dxa"/>
            <w:shd w:val="clear" w:color="auto" w:fill="auto"/>
          </w:tcPr>
          <w:p w14:paraId="4A67ECF8" w14:textId="77777777" w:rsidR="00070583" w:rsidRPr="002C1EA0" w:rsidRDefault="00070583" w:rsidP="00854254">
            <w:pPr>
              <w:autoSpaceDE w:val="0"/>
              <w:autoSpaceDN w:val="0"/>
              <w:adjustRightInd w:val="0"/>
              <w:rPr>
                <w:rFonts w:eastAsia="Calibri"/>
                <w:sz w:val="28"/>
                <w:szCs w:val="28"/>
                <w:lang w:eastAsia="en-US"/>
              </w:rPr>
            </w:pPr>
            <w:r w:rsidRPr="002C1EA0">
              <w:rPr>
                <w:rFonts w:eastAsia="Calibri"/>
                <w:sz w:val="28"/>
                <w:szCs w:val="28"/>
                <w:lang w:eastAsia="en-US"/>
              </w:rPr>
              <w:t>Объект религиозной организации - Церковь Святой Троицы (памятник архитектуры и градостроительства)</w:t>
            </w:r>
          </w:p>
        </w:tc>
        <w:tc>
          <w:tcPr>
            <w:tcW w:w="2845" w:type="dxa"/>
            <w:shd w:val="clear" w:color="auto" w:fill="auto"/>
          </w:tcPr>
          <w:p w14:paraId="0FFAB5F8" w14:textId="77777777" w:rsidR="00070583" w:rsidRPr="002C1EA0" w:rsidRDefault="00070583" w:rsidP="00854254">
            <w:pPr>
              <w:autoSpaceDE w:val="0"/>
              <w:autoSpaceDN w:val="0"/>
              <w:adjustRightInd w:val="0"/>
              <w:jc w:val="center"/>
              <w:rPr>
                <w:color w:val="000000"/>
                <w:sz w:val="28"/>
                <w:szCs w:val="28"/>
                <w:lang w:eastAsia="en-US"/>
              </w:rPr>
            </w:pPr>
            <w:r w:rsidRPr="002C1EA0">
              <w:rPr>
                <w:color w:val="000000"/>
                <w:sz w:val="28"/>
                <w:szCs w:val="28"/>
                <w:lang w:eastAsia="en-US"/>
              </w:rPr>
              <w:t>с. Нижние Муллы, ул. Почтовая, 2</w:t>
            </w:r>
          </w:p>
        </w:tc>
        <w:tc>
          <w:tcPr>
            <w:tcW w:w="2523" w:type="dxa"/>
            <w:shd w:val="clear" w:color="auto" w:fill="auto"/>
          </w:tcPr>
          <w:p w14:paraId="2023B6B3"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r w:rsidR="00070583" w:rsidRPr="002C1EA0" w14:paraId="7B1445BD" w14:textId="77777777" w:rsidTr="002C1EA0">
        <w:trPr>
          <w:jc w:val="center"/>
        </w:trPr>
        <w:tc>
          <w:tcPr>
            <w:tcW w:w="9923" w:type="dxa"/>
            <w:gridSpan w:val="4"/>
            <w:shd w:val="clear" w:color="auto" w:fill="auto"/>
          </w:tcPr>
          <w:p w14:paraId="3B5D084D" w14:textId="77777777" w:rsidR="00070583" w:rsidRPr="002C1EA0" w:rsidRDefault="00070583" w:rsidP="00854254">
            <w:pPr>
              <w:autoSpaceDE w:val="0"/>
              <w:autoSpaceDN w:val="0"/>
              <w:adjustRightInd w:val="0"/>
              <w:jc w:val="center"/>
              <w:rPr>
                <w:sz w:val="28"/>
                <w:szCs w:val="28"/>
                <w:lang w:eastAsia="en-US"/>
              </w:rPr>
            </w:pPr>
            <w:r w:rsidRPr="002C1EA0">
              <w:rPr>
                <w:b/>
                <w:bCs/>
                <w:sz w:val="28"/>
                <w:szCs w:val="28"/>
                <w:lang w:eastAsia="en-US"/>
              </w:rPr>
              <w:t>Объекты транспортной инфраструктуры</w:t>
            </w:r>
          </w:p>
        </w:tc>
      </w:tr>
      <w:tr w:rsidR="00070583" w:rsidRPr="002C1EA0" w14:paraId="2924095A" w14:textId="77777777" w:rsidTr="002C1EA0">
        <w:trPr>
          <w:jc w:val="center"/>
        </w:trPr>
        <w:tc>
          <w:tcPr>
            <w:tcW w:w="496" w:type="dxa"/>
            <w:shd w:val="clear" w:color="auto" w:fill="auto"/>
          </w:tcPr>
          <w:p w14:paraId="53C466B5"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w:t>
            </w:r>
          </w:p>
        </w:tc>
        <w:tc>
          <w:tcPr>
            <w:tcW w:w="4059" w:type="dxa"/>
            <w:shd w:val="clear" w:color="auto" w:fill="auto"/>
          </w:tcPr>
          <w:p w14:paraId="60BCD843" w14:textId="77777777" w:rsidR="00070583" w:rsidRPr="002C1EA0" w:rsidRDefault="00070583" w:rsidP="00116240">
            <w:pPr>
              <w:autoSpaceDE w:val="0"/>
              <w:autoSpaceDN w:val="0"/>
              <w:adjustRightInd w:val="0"/>
              <w:jc w:val="both"/>
              <w:rPr>
                <w:sz w:val="28"/>
                <w:szCs w:val="28"/>
                <w:lang w:eastAsia="en-US"/>
              </w:rPr>
            </w:pPr>
            <w:r w:rsidRPr="002C1EA0">
              <w:rPr>
                <w:sz w:val="28"/>
                <w:szCs w:val="28"/>
                <w:lang w:eastAsia="en-US"/>
              </w:rPr>
              <w:t>Автомоб</w:t>
            </w:r>
            <w:r w:rsidR="00116240" w:rsidRPr="002C1EA0">
              <w:rPr>
                <w:sz w:val="28"/>
                <w:szCs w:val="28"/>
                <w:lang w:eastAsia="en-US"/>
              </w:rPr>
              <w:t>ильная дорога Пермь-У</w:t>
            </w:r>
            <w:r w:rsidR="00116240" w:rsidRPr="002C1EA0">
              <w:rPr>
                <w:color w:val="FF0000"/>
                <w:sz w:val="28"/>
                <w:szCs w:val="28"/>
                <w:lang w:eastAsia="en-US"/>
              </w:rPr>
              <w:t>сть</w:t>
            </w:r>
            <w:r w:rsidRPr="002C1EA0">
              <w:rPr>
                <w:sz w:val="28"/>
                <w:szCs w:val="28"/>
                <w:lang w:eastAsia="en-US"/>
              </w:rPr>
              <w:t>-Качка</w:t>
            </w:r>
          </w:p>
          <w:p w14:paraId="30A5221E" w14:textId="3899A5E7" w:rsidR="00740E14" w:rsidRPr="002C1EA0" w:rsidRDefault="00740E14" w:rsidP="00116240">
            <w:pPr>
              <w:autoSpaceDE w:val="0"/>
              <w:autoSpaceDN w:val="0"/>
              <w:adjustRightInd w:val="0"/>
              <w:jc w:val="both"/>
              <w:rPr>
                <w:sz w:val="28"/>
                <w:szCs w:val="28"/>
                <w:lang w:eastAsia="en-US"/>
              </w:rPr>
            </w:pPr>
            <w:r w:rsidRPr="002C1EA0">
              <w:rPr>
                <w:color w:val="FF0000"/>
                <w:sz w:val="28"/>
                <w:szCs w:val="28"/>
                <w:lang w:eastAsia="en-US"/>
              </w:rPr>
              <w:t>(номер в СТП ПК 1.1.10)</w:t>
            </w:r>
          </w:p>
        </w:tc>
        <w:tc>
          <w:tcPr>
            <w:tcW w:w="2845" w:type="dxa"/>
            <w:shd w:val="clear" w:color="auto" w:fill="auto"/>
          </w:tcPr>
          <w:p w14:paraId="4A1AB61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протяженность – 33 км</w:t>
            </w:r>
          </w:p>
        </w:tc>
        <w:tc>
          <w:tcPr>
            <w:tcW w:w="2523" w:type="dxa"/>
            <w:shd w:val="clear" w:color="auto" w:fill="auto"/>
          </w:tcPr>
          <w:p w14:paraId="797E6CBA" w14:textId="77777777" w:rsidR="00070583" w:rsidRPr="002C1EA0" w:rsidRDefault="00070583" w:rsidP="00854254">
            <w:pPr>
              <w:autoSpaceDE w:val="0"/>
              <w:autoSpaceDN w:val="0"/>
              <w:adjustRightInd w:val="0"/>
              <w:jc w:val="center"/>
              <w:rPr>
                <w:strike/>
                <w:color w:val="4472C4" w:themeColor="accent5"/>
                <w:sz w:val="28"/>
                <w:szCs w:val="28"/>
                <w:lang w:eastAsia="en-US"/>
              </w:rPr>
            </w:pPr>
            <w:r w:rsidRPr="002C1EA0">
              <w:rPr>
                <w:sz w:val="28"/>
                <w:szCs w:val="28"/>
                <w:lang w:eastAsia="en-US"/>
              </w:rPr>
              <w:t xml:space="preserve">реконструируемая </w:t>
            </w:r>
            <w:r w:rsidRPr="002C1EA0">
              <w:rPr>
                <w:strike/>
                <w:color w:val="4472C4" w:themeColor="accent5"/>
                <w:sz w:val="28"/>
                <w:szCs w:val="28"/>
                <w:lang w:eastAsia="en-US"/>
              </w:rPr>
              <w:t>(расчетный срок)</w:t>
            </w:r>
          </w:p>
          <w:p w14:paraId="7DC92882" w14:textId="021E054C" w:rsidR="00740E14" w:rsidRPr="002C1EA0" w:rsidRDefault="00740E14" w:rsidP="00854254">
            <w:pPr>
              <w:autoSpaceDE w:val="0"/>
              <w:autoSpaceDN w:val="0"/>
              <w:adjustRightInd w:val="0"/>
              <w:jc w:val="center"/>
              <w:rPr>
                <w:sz w:val="28"/>
                <w:szCs w:val="28"/>
                <w:lang w:eastAsia="en-US"/>
              </w:rPr>
            </w:pPr>
            <w:r w:rsidRPr="002C1EA0">
              <w:rPr>
                <w:color w:val="FF0000"/>
                <w:sz w:val="28"/>
                <w:szCs w:val="28"/>
                <w:lang w:eastAsia="en-US"/>
              </w:rPr>
              <w:t xml:space="preserve">до 2025 г. </w:t>
            </w:r>
          </w:p>
        </w:tc>
      </w:tr>
      <w:tr w:rsidR="00070583" w:rsidRPr="002C1EA0" w14:paraId="0DCF1E10" w14:textId="77777777" w:rsidTr="002C1EA0">
        <w:trPr>
          <w:jc w:val="center"/>
        </w:trPr>
        <w:tc>
          <w:tcPr>
            <w:tcW w:w="496" w:type="dxa"/>
            <w:shd w:val="clear" w:color="auto" w:fill="auto"/>
          </w:tcPr>
          <w:p w14:paraId="66877A90"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w:t>
            </w:r>
          </w:p>
        </w:tc>
        <w:tc>
          <w:tcPr>
            <w:tcW w:w="4059" w:type="dxa"/>
            <w:shd w:val="clear" w:color="auto" w:fill="auto"/>
          </w:tcPr>
          <w:p w14:paraId="6192F027"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Автомобильная дорога «Болгары-Юго-Камский-Крылово»</w:t>
            </w:r>
          </w:p>
          <w:p w14:paraId="7675E157" w14:textId="0E657F14" w:rsidR="00802617" w:rsidRPr="002C1EA0" w:rsidRDefault="00802617" w:rsidP="002C1EA0">
            <w:pPr>
              <w:autoSpaceDE w:val="0"/>
              <w:autoSpaceDN w:val="0"/>
              <w:adjustRightInd w:val="0"/>
              <w:jc w:val="both"/>
              <w:rPr>
                <w:sz w:val="28"/>
                <w:szCs w:val="28"/>
                <w:lang w:eastAsia="en-US"/>
              </w:rPr>
            </w:pPr>
            <w:r w:rsidRPr="002C1EA0">
              <w:rPr>
                <w:color w:val="FF0000"/>
                <w:sz w:val="28"/>
                <w:szCs w:val="28"/>
                <w:lang w:eastAsia="en-US"/>
              </w:rPr>
              <w:t>(номер в СТП ПК 1.1.11)</w:t>
            </w:r>
          </w:p>
        </w:tc>
        <w:tc>
          <w:tcPr>
            <w:tcW w:w="2845" w:type="dxa"/>
            <w:shd w:val="clear" w:color="auto" w:fill="auto"/>
          </w:tcPr>
          <w:p w14:paraId="2352D08D"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 xml:space="preserve">протяженность – 93,8 км, III категория </w:t>
            </w:r>
          </w:p>
        </w:tc>
        <w:tc>
          <w:tcPr>
            <w:tcW w:w="2523" w:type="dxa"/>
            <w:shd w:val="clear" w:color="auto" w:fill="auto"/>
          </w:tcPr>
          <w:p w14:paraId="2A3295C4" w14:textId="77777777" w:rsidR="001077DB" w:rsidRPr="002C1EA0" w:rsidRDefault="00070583" w:rsidP="001077DB">
            <w:pPr>
              <w:autoSpaceDE w:val="0"/>
              <w:autoSpaceDN w:val="0"/>
              <w:adjustRightInd w:val="0"/>
              <w:jc w:val="center"/>
              <w:rPr>
                <w:strike/>
                <w:sz w:val="28"/>
                <w:szCs w:val="28"/>
                <w:lang w:eastAsia="en-US"/>
              </w:rPr>
            </w:pPr>
            <w:r w:rsidRPr="002C1EA0">
              <w:rPr>
                <w:sz w:val="28"/>
                <w:szCs w:val="28"/>
                <w:lang w:eastAsia="en-US"/>
              </w:rPr>
              <w:t xml:space="preserve">реконструируемая </w:t>
            </w:r>
            <w:r w:rsidR="001077DB" w:rsidRPr="002C1EA0">
              <w:rPr>
                <w:strike/>
                <w:color w:val="4472C4" w:themeColor="accent5"/>
                <w:sz w:val="28"/>
                <w:szCs w:val="28"/>
                <w:lang w:eastAsia="en-US"/>
              </w:rPr>
              <w:t>(расчетный срок)</w:t>
            </w:r>
          </w:p>
          <w:p w14:paraId="3B177422" w14:textId="71A83A6B" w:rsidR="00070583" w:rsidRPr="002C1EA0" w:rsidRDefault="001077DB" w:rsidP="001077DB">
            <w:pPr>
              <w:autoSpaceDE w:val="0"/>
              <w:autoSpaceDN w:val="0"/>
              <w:adjustRightInd w:val="0"/>
              <w:jc w:val="center"/>
              <w:rPr>
                <w:sz w:val="28"/>
                <w:szCs w:val="28"/>
                <w:lang w:eastAsia="en-US"/>
              </w:rPr>
            </w:pPr>
            <w:r w:rsidRPr="002C1EA0">
              <w:rPr>
                <w:color w:val="FF0000"/>
                <w:sz w:val="28"/>
                <w:szCs w:val="28"/>
                <w:lang w:eastAsia="en-US"/>
              </w:rPr>
              <w:t>до 2025 г.</w:t>
            </w:r>
          </w:p>
        </w:tc>
      </w:tr>
      <w:tr w:rsidR="00070583" w:rsidRPr="002C1EA0" w14:paraId="729EED8B" w14:textId="77777777" w:rsidTr="002C1EA0">
        <w:trPr>
          <w:jc w:val="center"/>
        </w:trPr>
        <w:tc>
          <w:tcPr>
            <w:tcW w:w="496" w:type="dxa"/>
            <w:shd w:val="clear" w:color="auto" w:fill="auto"/>
          </w:tcPr>
          <w:p w14:paraId="5DC0F9E4"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3</w:t>
            </w:r>
          </w:p>
        </w:tc>
        <w:tc>
          <w:tcPr>
            <w:tcW w:w="4059" w:type="dxa"/>
            <w:shd w:val="clear" w:color="auto" w:fill="auto"/>
          </w:tcPr>
          <w:p w14:paraId="4F3F94DE"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Мостовой переход через р. Мулянка</w:t>
            </w:r>
          </w:p>
        </w:tc>
        <w:tc>
          <w:tcPr>
            <w:tcW w:w="2845" w:type="dxa"/>
            <w:shd w:val="clear" w:color="auto" w:fill="auto"/>
          </w:tcPr>
          <w:p w14:paraId="553ED7D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автомобильная дорога Пермь-У</w:t>
            </w:r>
            <w:r w:rsidR="00116240" w:rsidRPr="002C1EA0">
              <w:rPr>
                <w:color w:val="FF0000"/>
                <w:sz w:val="28"/>
                <w:szCs w:val="28"/>
                <w:lang w:eastAsia="en-US"/>
              </w:rPr>
              <w:t>сть</w:t>
            </w:r>
            <w:r w:rsidRPr="002C1EA0">
              <w:rPr>
                <w:sz w:val="28"/>
                <w:szCs w:val="28"/>
                <w:lang w:eastAsia="en-US"/>
              </w:rPr>
              <w:t>-Качка, южнее с. Култаево</w:t>
            </w:r>
          </w:p>
        </w:tc>
        <w:tc>
          <w:tcPr>
            <w:tcW w:w="2523" w:type="dxa"/>
            <w:shd w:val="clear" w:color="auto" w:fill="auto"/>
          </w:tcPr>
          <w:p w14:paraId="66EB7972"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67640A0F" w14:textId="77777777" w:rsidTr="002C1EA0">
        <w:trPr>
          <w:jc w:val="center"/>
        </w:trPr>
        <w:tc>
          <w:tcPr>
            <w:tcW w:w="496" w:type="dxa"/>
            <w:shd w:val="clear" w:color="auto" w:fill="auto"/>
          </w:tcPr>
          <w:p w14:paraId="560BD33F"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4</w:t>
            </w:r>
          </w:p>
        </w:tc>
        <w:tc>
          <w:tcPr>
            <w:tcW w:w="4059" w:type="dxa"/>
            <w:shd w:val="clear" w:color="auto" w:fill="auto"/>
          </w:tcPr>
          <w:p w14:paraId="1EB40B81"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Мостовой переход через р. Сарабаиха</w:t>
            </w:r>
          </w:p>
        </w:tc>
        <w:tc>
          <w:tcPr>
            <w:tcW w:w="2845" w:type="dxa"/>
            <w:shd w:val="clear" w:color="auto" w:fill="auto"/>
          </w:tcPr>
          <w:p w14:paraId="7C2A11C0" w14:textId="365F7739" w:rsidR="00070583" w:rsidRPr="002C1EA0" w:rsidRDefault="00070583" w:rsidP="008F3092">
            <w:pPr>
              <w:autoSpaceDE w:val="0"/>
              <w:autoSpaceDN w:val="0"/>
              <w:adjustRightInd w:val="0"/>
              <w:jc w:val="center"/>
              <w:rPr>
                <w:sz w:val="28"/>
                <w:szCs w:val="28"/>
                <w:lang w:eastAsia="en-US"/>
              </w:rPr>
            </w:pPr>
            <w:r w:rsidRPr="002C1EA0">
              <w:rPr>
                <w:sz w:val="28"/>
                <w:szCs w:val="28"/>
                <w:lang w:eastAsia="en-US"/>
              </w:rPr>
              <w:t>км 31</w:t>
            </w:r>
            <w:r w:rsidRPr="008F3092">
              <w:rPr>
                <w:sz w:val="28"/>
                <w:szCs w:val="28"/>
                <w:lang w:eastAsia="en-US"/>
              </w:rPr>
              <w:t>+</w:t>
            </w:r>
            <w:r w:rsidR="006919D6" w:rsidRPr="008F3092">
              <w:rPr>
                <w:sz w:val="28"/>
                <w:szCs w:val="28"/>
                <w:lang w:eastAsia="en-US"/>
              </w:rPr>
              <w:t>516</w:t>
            </w:r>
            <w:r w:rsidR="006919D6">
              <w:rPr>
                <w:sz w:val="28"/>
                <w:szCs w:val="28"/>
                <w:lang w:eastAsia="en-US"/>
              </w:rPr>
              <w:t xml:space="preserve"> </w:t>
            </w:r>
            <w:r w:rsidRPr="002C1EA0">
              <w:rPr>
                <w:sz w:val="28"/>
                <w:szCs w:val="28"/>
                <w:lang w:eastAsia="en-US"/>
              </w:rPr>
              <w:t>автомобильной дороги Пермь – У.-Качка</w:t>
            </w:r>
          </w:p>
        </w:tc>
        <w:tc>
          <w:tcPr>
            <w:tcW w:w="2523" w:type="dxa"/>
            <w:shd w:val="clear" w:color="auto" w:fill="auto"/>
          </w:tcPr>
          <w:p w14:paraId="74F7F44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0ED5AA1B" w14:textId="77777777" w:rsidTr="002C1EA0">
        <w:trPr>
          <w:jc w:val="center"/>
        </w:trPr>
        <w:tc>
          <w:tcPr>
            <w:tcW w:w="496" w:type="dxa"/>
            <w:shd w:val="clear" w:color="auto" w:fill="auto"/>
          </w:tcPr>
          <w:p w14:paraId="03E2C46F"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5</w:t>
            </w:r>
          </w:p>
        </w:tc>
        <w:tc>
          <w:tcPr>
            <w:tcW w:w="4059" w:type="dxa"/>
            <w:shd w:val="clear" w:color="auto" w:fill="auto"/>
          </w:tcPr>
          <w:p w14:paraId="2D9687C7"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Участки автомобильных дорог Пермского края с устройством остановочных пунктов общественного пассажирского транспорта</w:t>
            </w:r>
          </w:p>
        </w:tc>
        <w:tc>
          <w:tcPr>
            <w:tcW w:w="2845" w:type="dxa"/>
            <w:shd w:val="clear" w:color="auto" w:fill="auto"/>
          </w:tcPr>
          <w:p w14:paraId="02E3B2A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 xml:space="preserve">определяется на последующих стадиях проектирования </w:t>
            </w:r>
          </w:p>
        </w:tc>
        <w:tc>
          <w:tcPr>
            <w:tcW w:w="2523" w:type="dxa"/>
            <w:shd w:val="clear" w:color="auto" w:fill="auto"/>
          </w:tcPr>
          <w:p w14:paraId="7448ECC8"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реконструируемые</w:t>
            </w:r>
          </w:p>
          <w:p w14:paraId="2CB09F22"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(расчетный срок)</w:t>
            </w:r>
          </w:p>
        </w:tc>
      </w:tr>
      <w:tr w:rsidR="00070583" w:rsidRPr="002C1EA0" w14:paraId="47740137" w14:textId="77777777" w:rsidTr="002C1EA0">
        <w:trPr>
          <w:jc w:val="center"/>
        </w:trPr>
        <w:tc>
          <w:tcPr>
            <w:tcW w:w="496" w:type="dxa"/>
            <w:shd w:val="clear" w:color="auto" w:fill="auto"/>
          </w:tcPr>
          <w:p w14:paraId="35EB7D9D"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6</w:t>
            </w:r>
          </w:p>
        </w:tc>
        <w:tc>
          <w:tcPr>
            <w:tcW w:w="4059" w:type="dxa"/>
            <w:shd w:val="clear" w:color="auto" w:fill="auto"/>
          </w:tcPr>
          <w:p w14:paraId="263EC588"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Остановочные пункты</w:t>
            </w:r>
          </w:p>
        </w:tc>
        <w:tc>
          <w:tcPr>
            <w:tcW w:w="2845" w:type="dxa"/>
            <w:shd w:val="clear" w:color="auto" w:fill="auto"/>
          </w:tcPr>
          <w:p w14:paraId="512CAF8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автомобильная дорога Пермь-У</w:t>
            </w:r>
            <w:r w:rsidR="00116240" w:rsidRPr="002C1EA0">
              <w:rPr>
                <w:color w:val="FF0000"/>
                <w:sz w:val="28"/>
                <w:szCs w:val="28"/>
                <w:lang w:eastAsia="en-US"/>
              </w:rPr>
              <w:t>сть</w:t>
            </w:r>
            <w:r w:rsidRPr="002C1EA0">
              <w:rPr>
                <w:sz w:val="28"/>
                <w:szCs w:val="28"/>
                <w:lang w:eastAsia="en-US"/>
              </w:rPr>
              <w:t>-Качка, автомобильная дорога «Болгары-Юго-Камский-Крылово»</w:t>
            </w:r>
          </w:p>
        </w:tc>
        <w:tc>
          <w:tcPr>
            <w:tcW w:w="2523" w:type="dxa"/>
            <w:shd w:val="clear" w:color="auto" w:fill="auto"/>
          </w:tcPr>
          <w:p w14:paraId="3A57701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290F6F" w:rsidRPr="00290F6F" w14:paraId="6B4E51CB" w14:textId="77777777" w:rsidTr="002C1EA0">
        <w:trPr>
          <w:jc w:val="center"/>
        </w:trPr>
        <w:tc>
          <w:tcPr>
            <w:tcW w:w="496" w:type="dxa"/>
            <w:shd w:val="clear" w:color="auto" w:fill="auto"/>
          </w:tcPr>
          <w:p w14:paraId="781B0744" w14:textId="36A4D07B" w:rsidR="00290F6F" w:rsidRPr="00290F6F" w:rsidRDefault="00290F6F" w:rsidP="00854254">
            <w:pPr>
              <w:autoSpaceDE w:val="0"/>
              <w:autoSpaceDN w:val="0"/>
              <w:adjustRightInd w:val="0"/>
              <w:jc w:val="both"/>
              <w:rPr>
                <w:color w:val="FF0000"/>
                <w:sz w:val="28"/>
                <w:szCs w:val="28"/>
                <w:lang w:eastAsia="en-US"/>
              </w:rPr>
            </w:pPr>
            <w:r w:rsidRPr="00290F6F">
              <w:rPr>
                <w:color w:val="FF0000"/>
                <w:sz w:val="28"/>
                <w:szCs w:val="28"/>
                <w:lang w:eastAsia="en-US"/>
              </w:rPr>
              <w:t>7</w:t>
            </w:r>
          </w:p>
        </w:tc>
        <w:tc>
          <w:tcPr>
            <w:tcW w:w="4059" w:type="dxa"/>
            <w:shd w:val="clear" w:color="auto" w:fill="auto"/>
          </w:tcPr>
          <w:p w14:paraId="4D09BD5D" w14:textId="77777777" w:rsidR="00290F6F" w:rsidRPr="00290F6F" w:rsidRDefault="00290F6F" w:rsidP="00290F6F">
            <w:pPr>
              <w:autoSpaceDE w:val="0"/>
              <w:autoSpaceDN w:val="0"/>
              <w:adjustRightInd w:val="0"/>
              <w:rPr>
                <w:color w:val="FF0000"/>
                <w:sz w:val="28"/>
                <w:szCs w:val="28"/>
                <w:lang w:eastAsia="en-US"/>
              </w:rPr>
            </w:pPr>
            <w:r w:rsidRPr="00290F6F">
              <w:rPr>
                <w:color w:val="FF0000"/>
                <w:sz w:val="28"/>
                <w:szCs w:val="28"/>
                <w:lang w:eastAsia="en-US"/>
              </w:rPr>
              <w:t>Объект, связанный с производственной деятельностью</w:t>
            </w:r>
          </w:p>
          <w:p w14:paraId="43A5633B" w14:textId="77777777" w:rsidR="00290F6F" w:rsidRDefault="00290F6F" w:rsidP="00290F6F">
            <w:pPr>
              <w:autoSpaceDE w:val="0"/>
              <w:autoSpaceDN w:val="0"/>
              <w:adjustRightInd w:val="0"/>
              <w:rPr>
                <w:color w:val="FF0000"/>
                <w:sz w:val="28"/>
                <w:szCs w:val="28"/>
                <w:lang w:eastAsia="en-US"/>
              </w:rPr>
            </w:pPr>
            <w:r w:rsidRPr="00290F6F">
              <w:rPr>
                <w:color w:val="FF0000"/>
                <w:sz w:val="28"/>
                <w:szCs w:val="28"/>
                <w:lang w:eastAsia="en-US"/>
              </w:rPr>
              <w:t>(индустриальный парк «Култаево»)</w:t>
            </w:r>
            <w:r w:rsidR="006B50C0">
              <w:rPr>
                <w:color w:val="FF0000"/>
                <w:sz w:val="28"/>
                <w:szCs w:val="28"/>
                <w:lang w:eastAsia="en-US"/>
              </w:rPr>
              <w:t>,</w:t>
            </w:r>
          </w:p>
          <w:p w14:paraId="3FF2B05E" w14:textId="07FDE57B" w:rsidR="006B50C0" w:rsidRPr="00290F6F" w:rsidRDefault="006B50C0" w:rsidP="00290F6F">
            <w:pPr>
              <w:autoSpaceDE w:val="0"/>
              <w:autoSpaceDN w:val="0"/>
              <w:adjustRightInd w:val="0"/>
              <w:rPr>
                <w:color w:val="FF0000"/>
                <w:sz w:val="28"/>
                <w:szCs w:val="28"/>
                <w:lang w:eastAsia="en-US"/>
              </w:rPr>
            </w:pPr>
            <w:r>
              <w:rPr>
                <w:color w:val="FF0000"/>
                <w:sz w:val="28"/>
                <w:szCs w:val="28"/>
                <w:lang w:eastAsia="en-US"/>
              </w:rPr>
              <w:t>Включен согласно паспорту регионального проектв «Акселерация субъектов малого и среднего предпринимательства»</w:t>
            </w:r>
          </w:p>
        </w:tc>
        <w:tc>
          <w:tcPr>
            <w:tcW w:w="2845" w:type="dxa"/>
            <w:shd w:val="clear" w:color="auto" w:fill="auto"/>
          </w:tcPr>
          <w:p w14:paraId="5C64D8F1" w14:textId="25F3DED7" w:rsidR="00290F6F" w:rsidRPr="00290F6F" w:rsidRDefault="00290F6F" w:rsidP="00854254">
            <w:pPr>
              <w:autoSpaceDE w:val="0"/>
              <w:autoSpaceDN w:val="0"/>
              <w:adjustRightInd w:val="0"/>
              <w:jc w:val="center"/>
              <w:rPr>
                <w:color w:val="FF0000"/>
                <w:sz w:val="28"/>
                <w:szCs w:val="28"/>
                <w:lang w:eastAsia="en-US"/>
              </w:rPr>
            </w:pPr>
            <w:r w:rsidRPr="00290F6F">
              <w:rPr>
                <w:color w:val="FF0000"/>
                <w:sz w:val="28"/>
                <w:szCs w:val="28"/>
                <w:lang w:eastAsia="en-US"/>
              </w:rPr>
              <w:t>вблизи с. Култаево</w:t>
            </w:r>
          </w:p>
        </w:tc>
        <w:tc>
          <w:tcPr>
            <w:tcW w:w="2523" w:type="dxa"/>
            <w:shd w:val="clear" w:color="auto" w:fill="auto"/>
          </w:tcPr>
          <w:p w14:paraId="23E38ABE" w14:textId="6F3C4CF2" w:rsidR="00290F6F" w:rsidRPr="00290F6F" w:rsidRDefault="00290F6F" w:rsidP="00854254">
            <w:pPr>
              <w:autoSpaceDE w:val="0"/>
              <w:autoSpaceDN w:val="0"/>
              <w:adjustRightInd w:val="0"/>
              <w:jc w:val="center"/>
              <w:rPr>
                <w:color w:val="FF0000"/>
                <w:sz w:val="28"/>
                <w:szCs w:val="28"/>
                <w:lang w:eastAsia="en-US"/>
              </w:rPr>
            </w:pPr>
            <w:r w:rsidRPr="00290F6F">
              <w:rPr>
                <w:color w:val="FF0000"/>
                <w:sz w:val="28"/>
                <w:szCs w:val="28"/>
                <w:lang w:eastAsia="en-US"/>
              </w:rPr>
              <w:t>сохраняемый</w:t>
            </w:r>
          </w:p>
        </w:tc>
      </w:tr>
      <w:tr w:rsidR="00070583" w:rsidRPr="002C1EA0" w14:paraId="10D230CF" w14:textId="77777777" w:rsidTr="002C1EA0">
        <w:trPr>
          <w:jc w:val="center"/>
        </w:trPr>
        <w:tc>
          <w:tcPr>
            <w:tcW w:w="9923" w:type="dxa"/>
            <w:gridSpan w:val="4"/>
            <w:shd w:val="clear" w:color="auto" w:fill="auto"/>
          </w:tcPr>
          <w:p w14:paraId="485F732C" w14:textId="77777777" w:rsidR="00070583" w:rsidRPr="002C1EA0" w:rsidRDefault="00070583" w:rsidP="00854254">
            <w:pPr>
              <w:autoSpaceDE w:val="0"/>
              <w:autoSpaceDN w:val="0"/>
              <w:adjustRightInd w:val="0"/>
              <w:jc w:val="center"/>
              <w:rPr>
                <w:sz w:val="28"/>
                <w:szCs w:val="28"/>
                <w:lang w:eastAsia="en-US"/>
              </w:rPr>
            </w:pPr>
            <w:r w:rsidRPr="002C1EA0">
              <w:rPr>
                <w:b/>
                <w:bCs/>
                <w:sz w:val="28"/>
                <w:szCs w:val="28"/>
                <w:lang w:eastAsia="en-US"/>
              </w:rPr>
              <w:t>Объекты трубопроводного транспорта и инженерной инфраструктуры</w:t>
            </w:r>
          </w:p>
        </w:tc>
      </w:tr>
      <w:tr w:rsidR="00070583" w:rsidRPr="002C1EA0" w14:paraId="41618D5B" w14:textId="77777777" w:rsidTr="002C1EA0">
        <w:trPr>
          <w:jc w:val="center"/>
        </w:trPr>
        <w:tc>
          <w:tcPr>
            <w:tcW w:w="496" w:type="dxa"/>
            <w:shd w:val="clear" w:color="auto" w:fill="auto"/>
          </w:tcPr>
          <w:p w14:paraId="6AA73629"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w:t>
            </w:r>
          </w:p>
        </w:tc>
        <w:tc>
          <w:tcPr>
            <w:tcW w:w="4059" w:type="dxa"/>
            <w:shd w:val="clear" w:color="auto" w:fill="auto"/>
          </w:tcPr>
          <w:p w14:paraId="2BD5AF3E"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Высоковольтные линии электропередачи 110 кВ ТЭЦ-9 Гляденово с совместным подвесом ВЛ-110 кВ отпайка на ПС Гляденово от ВЛ-110 кВ ТЭЦ-9 - Юго-Камский</w:t>
            </w:r>
          </w:p>
        </w:tc>
        <w:tc>
          <w:tcPr>
            <w:tcW w:w="2845" w:type="dxa"/>
            <w:shd w:val="clear" w:color="auto" w:fill="auto"/>
          </w:tcPr>
          <w:p w14:paraId="3FB0AA0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7777937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070583" w:rsidRPr="002C1EA0" w14:paraId="0542660A" w14:textId="77777777" w:rsidTr="002C1EA0">
        <w:trPr>
          <w:jc w:val="center"/>
        </w:trPr>
        <w:tc>
          <w:tcPr>
            <w:tcW w:w="496" w:type="dxa"/>
            <w:shd w:val="clear" w:color="auto" w:fill="auto"/>
          </w:tcPr>
          <w:p w14:paraId="5678B466"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w:t>
            </w:r>
          </w:p>
        </w:tc>
        <w:tc>
          <w:tcPr>
            <w:tcW w:w="4059" w:type="dxa"/>
            <w:shd w:val="clear" w:color="auto" w:fill="auto"/>
          </w:tcPr>
          <w:p w14:paraId="6FAD8CCF" w14:textId="77777777" w:rsidR="00070583" w:rsidRPr="002C1EA0" w:rsidRDefault="00070583" w:rsidP="00854254">
            <w:pPr>
              <w:autoSpaceDE w:val="0"/>
              <w:autoSpaceDN w:val="0"/>
              <w:adjustRightInd w:val="0"/>
              <w:jc w:val="both"/>
              <w:rPr>
                <w:sz w:val="28"/>
                <w:szCs w:val="28"/>
                <w:highlight w:val="red"/>
                <w:lang w:eastAsia="en-US"/>
              </w:rPr>
            </w:pPr>
            <w:r w:rsidRPr="002C1EA0">
              <w:rPr>
                <w:sz w:val="28"/>
                <w:szCs w:val="28"/>
                <w:lang w:eastAsia="en-US"/>
              </w:rPr>
              <w:t>Высоковольтные линии электропередачи 110 кВ ТЭЦ-9 Гляденово</w:t>
            </w:r>
          </w:p>
        </w:tc>
        <w:tc>
          <w:tcPr>
            <w:tcW w:w="2845" w:type="dxa"/>
            <w:shd w:val="clear" w:color="auto" w:fill="auto"/>
          </w:tcPr>
          <w:p w14:paraId="6FFFE6A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4740351D"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7CC0BF88" w14:textId="77777777" w:rsidTr="002C1EA0">
        <w:trPr>
          <w:jc w:val="center"/>
        </w:trPr>
        <w:tc>
          <w:tcPr>
            <w:tcW w:w="496" w:type="dxa"/>
            <w:shd w:val="clear" w:color="auto" w:fill="auto"/>
          </w:tcPr>
          <w:p w14:paraId="5F515291"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3</w:t>
            </w:r>
          </w:p>
        </w:tc>
        <w:tc>
          <w:tcPr>
            <w:tcW w:w="4059" w:type="dxa"/>
            <w:shd w:val="clear" w:color="auto" w:fill="auto"/>
          </w:tcPr>
          <w:p w14:paraId="4DD962B6" w14:textId="77777777" w:rsidR="00070583" w:rsidRPr="002C1EA0" w:rsidRDefault="00070583" w:rsidP="00854254">
            <w:pPr>
              <w:autoSpaceDE w:val="0"/>
              <w:autoSpaceDN w:val="0"/>
              <w:adjustRightInd w:val="0"/>
              <w:jc w:val="both"/>
              <w:rPr>
                <w:sz w:val="28"/>
                <w:szCs w:val="28"/>
                <w:highlight w:val="red"/>
                <w:lang w:eastAsia="en-US"/>
              </w:rPr>
            </w:pPr>
            <w:r w:rsidRPr="002C1EA0">
              <w:rPr>
                <w:sz w:val="28"/>
                <w:szCs w:val="28"/>
                <w:lang w:eastAsia="en-US"/>
              </w:rPr>
              <w:t>Высоковольтные линии электропередачи 110 кВ отпайка на ПС «Протасы» от ВЛ-110 кВ ТЭЦ-9 - Юго-Камский и ТЭЦ-9 - Гляденово</w:t>
            </w:r>
          </w:p>
        </w:tc>
        <w:tc>
          <w:tcPr>
            <w:tcW w:w="2845" w:type="dxa"/>
            <w:shd w:val="clear" w:color="auto" w:fill="auto"/>
          </w:tcPr>
          <w:p w14:paraId="27ACB862"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282A6065"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7B012A51" w14:textId="77777777" w:rsidTr="002C1EA0">
        <w:trPr>
          <w:jc w:val="center"/>
        </w:trPr>
        <w:tc>
          <w:tcPr>
            <w:tcW w:w="496" w:type="dxa"/>
            <w:shd w:val="clear" w:color="auto" w:fill="auto"/>
          </w:tcPr>
          <w:p w14:paraId="0980B121"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4</w:t>
            </w:r>
          </w:p>
        </w:tc>
        <w:tc>
          <w:tcPr>
            <w:tcW w:w="4059" w:type="dxa"/>
            <w:shd w:val="clear" w:color="auto" w:fill="auto"/>
          </w:tcPr>
          <w:p w14:paraId="2918080C" w14:textId="77777777" w:rsidR="00070583" w:rsidRPr="002C1EA0" w:rsidRDefault="00070583" w:rsidP="00854254">
            <w:pPr>
              <w:autoSpaceDE w:val="0"/>
              <w:autoSpaceDN w:val="0"/>
              <w:adjustRightInd w:val="0"/>
              <w:jc w:val="both"/>
              <w:rPr>
                <w:sz w:val="28"/>
                <w:szCs w:val="28"/>
                <w:highlight w:val="red"/>
                <w:lang w:eastAsia="en-US"/>
              </w:rPr>
            </w:pPr>
            <w:r w:rsidRPr="002C1EA0">
              <w:rPr>
                <w:sz w:val="28"/>
                <w:szCs w:val="28"/>
                <w:lang w:eastAsia="en-US"/>
              </w:rPr>
              <w:t>Высоковольтные линии электропередачи 110 кВ Химкомплекс - Клин с отпайкой на ПС «Дикая Гарь» с совместным подвесом ВЛ-110 кВ Химкомплекс - Малиновская и ВЛ 110 кВ отпайка на ПС «Клин» от ВЛ 110 кВ Химкомплекс - Малиновская</w:t>
            </w:r>
          </w:p>
        </w:tc>
        <w:tc>
          <w:tcPr>
            <w:tcW w:w="2845" w:type="dxa"/>
            <w:shd w:val="clear" w:color="auto" w:fill="auto"/>
          </w:tcPr>
          <w:p w14:paraId="19F96BA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10A3E7D2"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0925C902" w14:textId="77777777" w:rsidTr="002C1EA0">
        <w:trPr>
          <w:jc w:val="center"/>
        </w:trPr>
        <w:tc>
          <w:tcPr>
            <w:tcW w:w="496" w:type="dxa"/>
            <w:shd w:val="clear" w:color="auto" w:fill="auto"/>
          </w:tcPr>
          <w:p w14:paraId="76C16D1E"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5</w:t>
            </w:r>
          </w:p>
        </w:tc>
        <w:tc>
          <w:tcPr>
            <w:tcW w:w="4059" w:type="dxa"/>
            <w:shd w:val="clear" w:color="auto" w:fill="auto"/>
          </w:tcPr>
          <w:p w14:paraId="7584164D" w14:textId="77777777" w:rsidR="00070583" w:rsidRPr="002C1EA0" w:rsidRDefault="00070583" w:rsidP="00854254">
            <w:pPr>
              <w:autoSpaceDE w:val="0"/>
              <w:autoSpaceDN w:val="0"/>
              <w:adjustRightInd w:val="0"/>
              <w:jc w:val="both"/>
              <w:rPr>
                <w:sz w:val="28"/>
                <w:szCs w:val="28"/>
                <w:highlight w:val="red"/>
                <w:lang w:eastAsia="en-US"/>
              </w:rPr>
            </w:pPr>
            <w:r w:rsidRPr="002C1EA0">
              <w:rPr>
                <w:sz w:val="28"/>
                <w:szCs w:val="28"/>
                <w:lang w:eastAsia="en-US"/>
              </w:rPr>
              <w:t>Высоковольтные линии электропередачи 110 кВ Химкомплекс- Малиновская cсовместным подвесом ВЛ 110 кВ ТЭЦ-9 - Малиновская</w:t>
            </w:r>
          </w:p>
        </w:tc>
        <w:tc>
          <w:tcPr>
            <w:tcW w:w="2845" w:type="dxa"/>
            <w:shd w:val="clear" w:color="auto" w:fill="auto"/>
          </w:tcPr>
          <w:p w14:paraId="6758724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47259DDC"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4EECBEDB" w14:textId="77777777" w:rsidTr="002C1EA0">
        <w:trPr>
          <w:jc w:val="center"/>
        </w:trPr>
        <w:tc>
          <w:tcPr>
            <w:tcW w:w="496" w:type="dxa"/>
            <w:shd w:val="clear" w:color="auto" w:fill="auto"/>
          </w:tcPr>
          <w:p w14:paraId="099CFB2A"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6</w:t>
            </w:r>
          </w:p>
        </w:tc>
        <w:tc>
          <w:tcPr>
            <w:tcW w:w="4059" w:type="dxa"/>
            <w:shd w:val="clear" w:color="auto" w:fill="auto"/>
          </w:tcPr>
          <w:p w14:paraId="665C3EE4" w14:textId="77777777" w:rsidR="00070583" w:rsidRPr="002C1EA0" w:rsidRDefault="00070583" w:rsidP="00854254">
            <w:pPr>
              <w:autoSpaceDE w:val="0"/>
              <w:autoSpaceDN w:val="0"/>
              <w:adjustRightInd w:val="0"/>
              <w:jc w:val="both"/>
              <w:rPr>
                <w:sz w:val="28"/>
                <w:szCs w:val="28"/>
                <w:highlight w:val="red"/>
                <w:lang w:eastAsia="en-US"/>
              </w:rPr>
            </w:pPr>
            <w:r w:rsidRPr="002C1EA0">
              <w:rPr>
                <w:sz w:val="28"/>
                <w:szCs w:val="28"/>
                <w:lang w:eastAsia="en-US"/>
              </w:rPr>
              <w:t>Высоковольтные линии электропередачи 110 кВ ТЭЦ-9 - Юго-Камск с совместным подвесом ВЛ 110 кВ ТЭЦ-9 - Гляденово (до 59 опоры)</w:t>
            </w:r>
          </w:p>
        </w:tc>
        <w:tc>
          <w:tcPr>
            <w:tcW w:w="2845" w:type="dxa"/>
            <w:shd w:val="clear" w:color="auto" w:fill="auto"/>
          </w:tcPr>
          <w:p w14:paraId="7BE5995A"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3238FA72"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0922A712" w14:textId="77777777" w:rsidTr="002C1EA0">
        <w:trPr>
          <w:jc w:val="center"/>
        </w:trPr>
        <w:tc>
          <w:tcPr>
            <w:tcW w:w="496" w:type="dxa"/>
            <w:shd w:val="clear" w:color="auto" w:fill="auto"/>
          </w:tcPr>
          <w:p w14:paraId="6B62B06C"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7</w:t>
            </w:r>
          </w:p>
        </w:tc>
        <w:tc>
          <w:tcPr>
            <w:tcW w:w="4059" w:type="dxa"/>
            <w:shd w:val="clear" w:color="auto" w:fill="auto"/>
          </w:tcPr>
          <w:p w14:paraId="44170968"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Высоковольтные линии электропередачи 110 кВ ТЭЦ-9 - Малиновская</w:t>
            </w:r>
          </w:p>
        </w:tc>
        <w:tc>
          <w:tcPr>
            <w:tcW w:w="2845" w:type="dxa"/>
            <w:shd w:val="clear" w:color="auto" w:fill="auto"/>
          </w:tcPr>
          <w:p w14:paraId="42D0C37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5DE72FD3"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сохраняемые</w:t>
            </w:r>
          </w:p>
        </w:tc>
      </w:tr>
      <w:tr w:rsidR="00070583" w:rsidRPr="002C1EA0" w14:paraId="116BCE3A" w14:textId="77777777" w:rsidTr="002C1EA0">
        <w:trPr>
          <w:jc w:val="center"/>
        </w:trPr>
        <w:tc>
          <w:tcPr>
            <w:tcW w:w="496" w:type="dxa"/>
            <w:shd w:val="clear" w:color="auto" w:fill="auto"/>
          </w:tcPr>
          <w:p w14:paraId="117002DB"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8</w:t>
            </w:r>
          </w:p>
        </w:tc>
        <w:tc>
          <w:tcPr>
            <w:tcW w:w="4059" w:type="dxa"/>
            <w:shd w:val="clear" w:color="auto" w:fill="auto"/>
          </w:tcPr>
          <w:p w14:paraId="112A5092"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Высоковольтные линии электропередачи 35кВ ТЭЦ-9 - Водозабор-1</w:t>
            </w:r>
          </w:p>
        </w:tc>
        <w:tc>
          <w:tcPr>
            <w:tcW w:w="2845" w:type="dxa"/>
            <w:shd w:val="clear" w:color="auto" w:fill="auto"/>
          </w:tcPr>
          <w:p w14:paraId="1F61AFAE"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019D7A5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070583" w:rsidRPr="002C1EA0" w14:paraId="163C59D9" w14:textId="77777777" w:rsidTr="002C1EA0">
        <w:trPr>
          <w:jc w:val="center"/>
        </w:trPr>
        <w:tc>
          <w:tcPr>
            <w:tcW w:w="496" w:type="dxa"/>
            <w:shd w:val="clear" w:color="auto" w:fill="auto"/>
          </w:tcPr>
          <w:p w14:paraId="6FD34064"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9</w:t>
            </w:r>
          </w:p>
        </w:tc>
        <w:tc>
          <w:tcPr>
            <w:tcW w:w="4059" w:type="dxa"/>
            <w:shd w:val="clear" w:color="auto" w:fill="auto"/>
          </w:tcPr>
          <w:p w14:paraId="165A1FF3"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Высоковольтные линии электропередачи 35кВ ТЭЦ-9 - Водозабор-2</w:t>
            </w:r>
          </w:p>
        </w:tc>
        <w:tc>
          <w:tcPr>
            <w:tcW w:w="2845" w:type="dxa"/>
            <w:shd w:val="clear" w:color="auto" w:fill="auto"/>
          </w:tcPr>
          <w:p w14:paraId="1A88607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7CE91E4D"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070583" w:rsidRPr="002C1EA0" w14:paraId="40DDCFEA" w14:textId="77777777" w:rsidTr="002C1EA0">
        <w:trPr>
          <w:jc w:val="center"/>
        </w:trPr>
        <w:tc>
          <w:tcPr>
            <w:tcW w:w="496" w:type="dxa"/>
            <w:shd w:val="clear" w:color="auto" w:fill="auto"/>
          </w:tcPr>
          <w:p w14:paraId="244FA6A3"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10</w:t>
            </w:r>
          </w:p>
        </w:tc>
        <w:tc>
          <w:tcPr>
            <w:tcW w:w="4059" w:type="dxa"/>
            <w:shd w:val="clear" w:color="auto" w:fill="auto"/>
          </w:tcPr>
          <w:p w14:paraId="1EB875A9"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Высоковольтные линии электропередачи 35кВ ф. Муллы - Усть-Качка-1</w:t>
            </w:r>
          </w:p>
        </w:tc>
        <w:tc>
          <w:tcPr>
            <w:tcW w:w="2845" w:type="dxa"/>
            <w:shd w:val="clear" w:color="auto" w:fill="auto"/>
          </w:tcPr>
          <w:p w14:paraId="2586A1F2"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38FF9AAE"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070583" w:rsidRPr="002C1EA0" w14:paraId="21B634F1" w14:textId="77777777" w:rsidTr="002C1EA0">
        <w:trPr>
          <w:jc w:val="center"/>
        </w:trPr>
        <w:tc>
          <w:tcPr>
            <w:tcW w:w="496" w:type="dxa"/>
            <w:shd w:val="clear" w:color="auto" w:fill="auto"/>
          </w:tcPr>
          <w:p w14:paraId="187E2185"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11</w:t>
            </w:r>
          </w:p>
        </w:tc>
        <w:tc>
          <w:tcPr>
            <w:tcW w:w="4059" w:type="dxa"/>
            <w:shd w:val="clear" w:color="auto" w:fill="auto"/>
          </w:tcPr>
          <w:p w14:paraId="39D8B92B"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Высоковольтные линии электропередачи 35кВ ф. Муллы - Усть-Качка-2</w:t>
            </w:r>
          </w:p>
        </w:tc>
        <w:tc>
          <w:tcPr>
            <w:tcW w:w="2845" w:type="dxa"/>
            <w:shd w:val="clear" w:color="auto" w:fill="auto"/>
          </w:tcPr>
          <w:p w14:paraId="4A4475E5"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w:t>
            </w:r>
          </w:p>
        </w:tc>
        <w:tc>
          <w:tcPr>
            <w:tcW w:w="2523" w:type="dxa"/>
            <w:shd w:val="clear" w:color="auto" w:fill="auto"/>
          </w:tcPr>
          <w:p w14:paraId="3F6BB2C6"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070583" w:rsidRPr="002C1EA0" w14:paraId="5E90E2ED" w14:textId="77777777" w:rsidTr="002C1EA0">
        <w:trPr>
          <w:jc w:val="center"/>
        </w:trPr>
        <w:tc>
          <w:tcPr>
            <w:tcW w:w="496" w:type="dxa"/>
            <w:shd w:val="clear" w:color="auto" w:fill="auto"/>
          </w:tcPr>
          <w:p w14:paraId="6619C150"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12</w:t>
            </w:r>
          </w:p>
        </w:tc>
        <w:tc>
          <w:tcPr>
            <w:tcW w:w="4059" w:type="dxa"/>
            <w:shd w:val="clear" w:color="auto" w:fill="auto"/>
          </w:tcPr>
          <w:p w14:paraId="051A0A02"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Электрическая подстанция ПС 110/10 кВ «Клин»</w:t>
            </w:r>
          </w:p>
        </w:tc>
        <w:tc>
          <w:tcPr>
            <w:tcW w:w="2845" w:type="dxa"/>
            <w:shd w:val="clear" w:color="auto" w:fill="auto"/>
          </w:tcPr>
          <w:p w14:paraId="52FEB070"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 xml:space="preserve">территория ЛПДС «Пермь»  </w:t>
            </w:r>
          </w:p>
        </w:tc>
        <w:tc>
          <w:tcPr>
            <w:tcW w:w="2523" w:type="dxa"/>
            <w:shd w:val="clear" w:color="auto" w:fill="auto"/>
          </w:tcPr>
          <w:p w14:paraId="0FC39DFE"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сохраняемая</w:t>
            </w:r>
          </w:p>
        </w:tc>
      </w:tr>
      <w:tr w:rsidR="00070583" w:rsidRPr="002C1EA0" w14:paraId="4ECA546A" w14:textId="77777777" w:rsidTr="002C1EA0">
        <w:trPr>
          <w:jc w:val="center"/>
        </w:trPr>
        <w:tc>
          <w:tcPr>
            <w:tcW w:w="496" w:type="dxa"/>
            <w:shd w:val="clear" w:color="auto" w:fill="auto"/>
          </w:tcPr>
          <w:p w14:paraId="775E8D23"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13</w:t>
            </w:r>
          </w:p>
        </w:tc>
        <w:tc>
          <w:tcPr>
            <w:tcW w:w="4059" w:type="dxa"/>
            <w:shd w:val="clear" w:color="auto" w:fill="auto"/>
          </w:tcPr>
          <w:p w14:paraId="01597F44"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Электрическая подстанция ПС 110/10 кВ «Малиновская»</w:t>
            </w:r>
          </w:p>
        </w:tc>
        <w:tc>
          <w:tcPr>
            <w:tcW w:w="2845" w:type="dxa"/>
            <w:shd w:val="clear" w:color="auto" w:fill="auto"/>
          </w:tcPr>
          <w:p w14:paraId="6173F771"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территория ЛПДС «Пермь»</w:t>
            </w:r>
          </w:p>
        </w:tc>
        <w:tc>
          <w:tcPr>
            <w:tcW w:w="2523" w:type="dxa"/>
            <w:shd w:val="clear" w:color="auto" w:fill="auto"/>
          </w:tcPr>
          <w:p w14:paraId="38E89C8B"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сохраняемая</w:t>
            </w:r>
          </w:p>
        </w:tc>
      </w:tr>
      <w:tr w:rsidR="00070583" w:rsidRPr="002C1EA0" w14:paraId="03ED671D" w14:textId="77777777" w:rsidTr="002C1EA0">
        <w:trPr>
          <w:jc w:val="center"/>
        </w:trPr>
        <w:tc>
          <w:tcPr>
            <w:tcW w:w="496" w:type="dxa"/>
            <w:shd w:val="clear" w:color="auto" w:fill="auto"/>
          </w:tcPr>
          <w:p w14:paraId="43155122"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14</w:t>
            </w:r>
          </w:p>
        </w:tc>
        <w:tc>
          <w:tcPr>
            <w:tcW w:w="4059" w:type="dxa"/>
            <w:shd w:val="clear" w:color="auto" w:fill="auto"/>
          </w:tcPr>
          <w:p w14:paraId="36440F7A" w14:textId="77777777" w:rsidR="00A77A94" w:rsidRPr="002C1EA0" w:rsidRDefault="00070583" w:rsidP="00A77A94">
            <w:pPr>
              <w:autoSpaceDE w:val="0"/>
              <w:autoSpaceDN w:val="0"/>
              <w:adjustRightInd w:val="0"/>
              <w:jc w:val="both"/>
              <w:rPr>
                <w:sz w:val="28"/>
                <w:szCs w:val="28"/>
                <w:lang w:eastAsia="en-US"/>
              </w:rPr>
            </w:pPr>
            <w:r w:rsidRPr="002C1EA0">
              <w:rPr>
                <w:sz w:val="28"/>
                <w:szCs w:val="28"/>
                <w:lang w:eastAsia="en-US"/>
              </w:rPr>
              <w:t>Электрическая подстанция ПС 110/35/10 кВ «Муллы»</w:t>
            </w:r>
          </w:p>
          <w:p w14:paraId="23D64B09" w14:textId="6C1280F7" w:rsidR="00070583" w:rsidRPr="002C1EA0" w:rsidRDefault="00A77A94" w:rsidP="00A77A94">
            <w:pPr>
              <w:autoSpaceDE w:val="0"/>
              <w:autoSpaceDN w:val="0"/>
              <w:adjustRightInd w:val="0"/>
              <w:jc w:val="both"/>
              <w:rPr>
                <w:sz w:val="28"/>
                <w:szCs w:val="28"/>
                <w:lang w:eastAsia="en-US"/>
              </w:rPr>
            </w:pPr>
            <w:r w:rsidRPr="002C1EA0">
              <w:rPr>
                <w:color w:val="FF0000"/>
                <w:sz w:val="28"/>
                <w:szCs w:val="28"/>
                <w:lang w:eastAsia="en-US"/>
              </w:rPr>
              <w:t>(номер в СТП ПК 2.2.11)</w:t>
            </w:r>
          </w:p>
        </w:tc>
        <w:tc>
          <w:tcPr>
            <w:tcW w:w="2845" w:type="dxa"/>
            <w:shd w:val="clear" w:color="auto" w:fill="auto"/>
          </w:tcPr>
          <w:p w14:paraId="6F096F42" w14:textId="37ABBFF7" w:rsidR="00070583" w:rsidRPr="002C1EA0" w:rsidRDefault="002C25B4" w:rsidP="00854254">
            <w:pPr>
              <w:autoSpaceDE w:val="0"/>
              <w:autoSpaceDN w:val="0"/>
              <w:adjustRightInd w:val="0"/>
              <w:jc w:val="center"/>
              <w:rPr>
                <w:sz w:val="28"/>
                <w:szCs w:val="28"/>
                <w:lang w:eastAsia="en-US"/>
              </w:rPr>
            </w:pPr>
            <w:r w:rsidRPr="002C1EA0">
              <w:rPr>
                <w:sz w:val="28"/>
                <w:szCs w:val="28"/>
                <w:lang w:eastAsia="en-US"/>
              </w:rPr>
              <w:t>с. Нижние Муллы</w:t>
            </w:r>
            <w:r w:rsidR="00070583" w:rsidRPr="002C1EA0">
              <w:rPr>
                <w:sz w:val="28"/>
                <w:szCs w:val="28"/>
                <w:lang w:eastAsia="en-US"/>
              </w:rPr>
              <w:t>,</w:t>
            </w:r>
          </w:p>
          <w:p w14:paraId="57FE32C2" w14:textId="77777777" w:rsidR="00070583" w:rsidRPr="002C1EA0" w:rsidRDefault="00070583" w:rsidP="00854254">
            <w:pPr>
              <w:autoSpaceDE w:val="0"/>
              <w:autoSpaceDN w:val="0"/>
              <w:adjustRightInd w:val="0"/>
              <w:jc w:val="center"/>
              <w:rPr>
                <w:strike/>
                <w:color w:val="4472C4" w:themeColor="accent5"/>
                <w:sz w:val="28"/>
                <w:szCs w:val="28"/>
              </w:rPr>
            </w:pPr>
            <w:r w:rsidRPr="002C1EA0">
              <w:rPr>
                <w:strike/>
                <w:color w:val="4472C4" w:themeColor="accent5"/>
                <w:sz w:val="28"/>
                <w:szCs w:val="28"/>
              </w:rPr>
              <w:t>исключение превышения ДДТН Т1(2) ПС 110 кВ Муллы при аварийном отключении Т2(1) ПС 110 кВ Муллы;</w:t>
            </w:r>
          </w:p>
          <w:p w14:paraId="65011D2F" w14:textId="77777777" w:rsidR="00070583" w:rsidRPr="002C1EA0" w:rsidRDefault="00070583" w:rsidP="00854254">
            <w:pPr>
              <w:autoSpaceDE w:val="0"/>
              <w:autoSpaceDN w:val="0"/>
              <w:adjustRightInd w:val="0"/>
              <w:jc w:val="center"/>
              <w:rPr>
                <w:strike/>
                <w:color w:val="4472C4" w:themeColor="accent5"/>
                <w:sz w:val="28"/>
                <w:szCs w:val="28"/>
              </w:rPr>
            </w:pPr>
            <w:r w:rsidRPr="002C1EA0">
              <w:rPr>
                <w:strike/>
                <w:color w:val="4472C4" w:themeColor="accent5"/>
                <w:sz w:val="28"/>
                <w:szCs w:val="28"/>
              </w:rPr>
              <w:t>напряжение – 110/35/6 кВ; замена трансформаторов 2х16 МВА на 2х40 МВА</w:t>
            </w:r>
          </w:p>
          <w:p w14:paraId="4DEE1903" w14:textId="52F03A80" w:rsidR="002C25B4" w:rsidRPr="002C1EA0" w:rsidRDefault="002C25B4" w:rsidP="00854254">
            <w:pPr>
              <w:autoSpaceDE w:val="0"/>
              <w:autoSpaceDN w:val="0"/>
              <w:adjustRightInd w:val="0"/>
              <w:jc w:val="center"/>
              <w:rPr>
                <w:sz w:val="28"/>
                <w:szCs w:val="28"/>
                <w:lang w:eastAsia="en-US"/>
              </w:rPr>
            </w:pPr>
          </w:p>
        </w:tc>
        <w:tc>
          <w:tcPr>
            <w:tcW w:w="2523" w:type="dxa"/>
            <w:shd w:val="clear" w:color="auto" w:fill="auto"/>
          </w:tcPr>
          <w:p w14:paraId="42426E71" w14:textId="44BD7106" w:rsidR="00070583" w:rsidRPr="002C1EA0" w:rsidRDefault="00046C85" w:rsidP="00854254">
            <w:pPr>
              <w:autoSpaceDE w:val="0"/>
              <w:autoSpaceDN w:val="0"/>
              <w:adjustRightInd w:val="0"/>
              <w:jc w:val="center"/>
              <w:rPr>
                <w:sz w:val="28"/>
                <w:szCs w:val="28"/>
                <w:lang w:eastAsia="en-US"/>
              </w:rPr>
            </w:pPr>
            <w:r w:rsidRPr="002C1EA0">
              <w:rPr>
                <w:sz w:val="28"/>
                <w:szCs w:val="28"/>
                <w:lang w:eastAsia="en-US"/>
              </w:rPr>
              <w:t>Р</w:t>
            </w:r>
            <w:r w:rsidR="00070583" w:rsidRPr="002C1EA0">
              <w:rPr>
                <w:sz w:val="28"/>
                <w:szCs w:val="28"/>
                <w:lang w:eastAsia="en-US"/>
              </w:rPr>
              <w:t>еконструируемая</w:t>
            </w:r>
            <w:r w:rsidRPr="002C1EA0">
              <w:rPr>
                <w:sz w:val="28"/>
                <w:szCs w:val="28"/>
                <w:lang w:eastAsia="en-US"/>
              </w:rPr>
              <w:t>,</w:t>
            </w:r>
          </w:p>
          <w:p w14:paraId="0993C38A" w14:textId="0A8B3CF8" w:rsidR="00070583" w:rsidRPr="002C1EA0" w:rsidRDefault="00070583" w:rsidP="00854254">
            <w:pPr>
              <w:autoSpaceDE w:val="0"/>
              <w:autoSpaceDN w:val="0"/>
              <w:adjustRightInd w:val="0"/>
              <w:jc w:val="center"/>
              <w:rPr>
                <w:strike/>
                <w:color w:val="4472C4" w:themeColor="accent5"/>
                <w:sz w:val="28"/>
                <w:szCs w:val="28"/>
              </w:rPr>
            </w:pPr>
            <w:r w:rsidRPr="002C1EA0">
              <w:rPr>
                <w:strike/>
                <w:color w:val="4472C4" w:themeColor="accent5"/>
                <w:sz w:val="28"/>
                <w:szCs w:val="28"/>
              </w:rPr>
              <w:t>(РУ 110кВ: полная реконструкция; РУ 35кВ: полная реконструкция с заменой РУ 35кВ; РУ 6(10) кВ: полная реконструкция)</w:t>
            </w:r>
          </w:p>
          <w:p w14:paraId="1E7ABD08" w14:textId="65B2A70F" w:rsidR="00046C85" w:rsidRPr="002C1EA0" w:rsidRDefault="00046C85" w:rsidP="00854254">
            <w:pPr>
              <w:autoSpaceDE w:val="0"/>
              <w:autoSpaceDN w:val="0"/>
              <w:adjustRightInd w:val="0"/>
              <w:jc w:val="center"/>
              <w:rPr>
                <w:strike/>
                <w:color w:val="4472C4" w:themeColor="accent5"/>
                <w:sz w:val="28"/>
                <w:szCs w:val="28"/>
              </w:rPr>
            </w:pPr>
            <w:r w:rsidRPr="002C1EA0">
              <w:rPr>
                <w:strike/>
                <w:color w:val="4472C4" w:themeColor="accent5"/>
                <w:sz w:val="28"/>
                <w:szCs w:val="28"/>
              </w:rPr>
              <w:t>(1 очередь)</w:t>
            </w:r>
          </w:p>
          <w:p w14:paraId="3B0F4EC1" w14:textId="554D07DF" w:rsidR="00046C85" w:rsidRPr="002C1EA0" w:rsidRDefault="00046C85" w:rsidP="00854254">
            <w:pPr>
              <w:autoSpaceDE w:val="0"/>
              <w:autoSpaceDN w:val="0"/>
              <w:adjustRightInd w:val="0"/>
              <w:jc w:val="center"/>
              <w:rPr>
                <w:color w:val="FF0000"/>
                <w:sz w:val="28"/>
                <w:szCs w:val="28"/>
                <w:lang w:eastAsia="en-US"/>
              </w:rPr>
            </w:pPr>
            <w:r w:rsidRPr="002C1EA0">
              <w:rPr>
                <w:color w:val="FF0000"/>
                <w:sz w:val="28"/>
                <w:szCs w:val="28"/>
              </w:rPr>
              <w:t>замена силовых трансформаторов 2х16МВА на новые 2х25МВА</w:t>
            </w:r>
          </w:p>
          <w:p w14:paraId="6014603F" w14:textId="77777777" w:rsidR="00070583" w:rsidRPr="002C1EA0" w:rsidRDefault="00AB6E50" w:rsidP="00854254">
            <w:pPr>
              <w:autoSpaceDE w:val="0"/>
              <w:autoSpaceDN w:val="0"/>
              <w:adjustRightInd w:val="0"/>
              <w:jc w:val="center"/>
              <w:rPr>
                <w:color w:val="FF0000"/>
                <w:sz w:val="28"/>
                <w:szCs w:val="28"/>
                <w:lang w:eastAsia="en-US"/>
              </w:rPr>
            </w:pPr>
            <w:r w:rsidRPr="002C1EA0">
              <w:rPr>
                <w:color w:val="FF0000"/>
                <w:sz w:val="28"/>
                <w:szCs w:val="28"/>
                <w:lang w:eastAsia="en-US"/>
              </w:rPr>
              <w:t>на перспективу</w:t>
            </w:r>
          </w:p>
          <w:p w14:paraId="04C13A7C" w14:textId="127BD5EC" w:rsidR="001077DB" w:rsidRPr="002C1EA0" w:rsidRDefault="001077DB" w:rsidP="00854254">
            <w:pPr>
              <w:autoSpaceDE w:val="0"/>
              <w:autoSpaceDN w:val="0"/>
              <w:adjustRightInd w:val="0"/>
              <w:jc w:val="center"/>
              <w:rPr>
                <w:sz w:val="28"/>
                <w:szCs w:val="28"/>
                <w:highlight w:val="green"/>
                <w:lang w:eastAsia="en-US"/>
              </w:rPr>
            </w:pPr>
            <w:r w:rsidRPr="002C1EA0">
              <w:rPr>
                <w:color w:val="FF0000"/>
                <w:sz w:val="28"/>
                <w:szCs w:val="28"/>
                <w:lang w:eastAsia="en-US"/>
              </w:rPr>
              <w:t>(</w:t>
            </w:r>
            <w:r w:rsidRPr="002C1EA0">
              <w:rPr>
                <w:color w:val="FF0000"/>
                <w:sz w:val="28"/>
                <w:szCs w:val="28"/>
              </w:rPr>
              <w:t>прогноз на 25 – 50 лет)</w:t>
            </w:r>
          </w:p>
        </w:tc>
      </w:tr>
      <w:tr w:rsidR="00070583" w:rsidRPr="002C1EA0" w14:paraId="7CC9D947" w14:textId="77777777" w:rsidTr="002C1EA0">
        <w:trPr>
          <w:jc w:val="center"/>
        </w:trPr>
        <w:tc>
          <w:tcPr>
            <w:tcW w:w="496" w:type="dxa"/>
            <w:shd w:val="clear" w:color="auto" w:fill="auto"/>
          </w:tcPr>
          <w:p w14:paraId="459982A0"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15</w:t>
            </w:r>
          </w:p>
        </w:tc>
        <w:tc>
          <w:tcPr>
            <w:tcW w:w="4059" w:type="dxa"/>
            <w:shd w:val="clear" w:color="auto" w:fill="auto"/>
          </w:tcPr>
          <w:p w14:paraId="2D350BB8"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Электрическая подстанция ПС 110/10 кВ «Красава-3»</w:t>
            </w:r>
          </w:p>
        </w:tc>
        <w:tc>
          <w:tcPr>
            <w:tcW w:w="2845" w:type="dxa"/>
            <w:shd w:val="clear" w:color="auto" w:fill="auto"/>
          </w:tcPr>
          <w:p w14:paraId="670F5248"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восточнее д. Федотово</w:t>
            </w:r>
          </w:p>
        </w:tc>
        <w:tc>
          <w:tcPr>
            <w:tcW w:w="2523" w:type="dxa"/>
            <w:shd w:val="clear" w:color="auto" w:fill="auto"/>
          </w:tcPr>
          <w:p w14:paraId="51D47616" w14:textId="77777777" w:rsidR="00070583" w:rsidRPr="0065693D" w:rsidRDefault="00070583" w:rsidP="00854254">
            <w:pPr>
              <w:autoSpaceDE w:val="0"/>
              <w:autoSpaceDN w:val="0"/>
              <w:adjustRightInd w:val="0"/>
              <w:jc w:val="center"/>
              <w:rPr>
                <w:strike/>
                <w:color w:val="4472C4" w:themeColor="accent5"/>
                <w:sz w:val="28"/>
                <w:szCs w:val="28"/>
              </w:rPr>
            </w:pPr>
            <w:r w:rsidRPr="0065693D">
              <w:rPr>
                <w:strike/>
                <w:color w:val="4472C4" w:themeColor="accent5"/>
                <w:sz w:val="28"/>
                <w:szCs w:val="28"/>
              </w:rPr>
              <w:t>реконструируемая</w:t>
            </w:r>
          </w:p>
          <w:p w14:paraId="5EC31357" w14:textId="73B3B6E5" w:rsidR="00070583" w:rsidRPr="002C1EA0" w:rsidRDefault="00070583" w:rsidP="00854254">
            <w:pPr>
              <w:autoSpaceDE w:val="0"/>
              <w:autoSpaceDN w:val="0"/>
              <w:adjustRightInd w:val="0"/>
              <w:jc w:val="center"/>
              <w:rPr>
                <w:sz w:val="28"/>
                <w:szCs w:val="28"/>
                <w:highlight w:val="red"/>
                <w:lang w:eastAsia="en-US"/>
              </w:rPr>
            </w:pPr>
            <w:r w:rsidRPr="0065693D">
              <w:rPr>
                <w:strike/>
                <w:color w:val="4472C4" w:themeColor="accent5"/>
                <w:sz w:val="28"/>
                <w:szCs w:val="28"/>
              </w:rPr>
              <w:t xml:space="preserve">(замена силового трансформатора 2,5 МВА на 6,3 МВА, установкой ВВ в ячейку №1 КРУН 10 кВ; КВЛ 10 кВ Орошение и ВЛ 10 кВ Нечаева от ПС 110/10 кВ Муллы, протяженность 0,07 км; ВЛ 10 кВ Светлый от ПС 110/10 кВ Красава-3 с установкой реклоузера 10 кВ для электроснабжения КТП-0835 и проектируемой КТП (400/10/0,4) по адресу: Пермский край, Пермский район, Култаевское с/п, поселок Объект КРП (8400010932) (6,3МВА, 0,07км, 1 компл.) </w:t>
            </w:r>
            <w:r w:rsidR="00FF2EEC" w:rsidRPr="00FC04D0">
              <w:rPr>
                <w:color w:val="FF0000"/>
                <w:sz w:val="28"/>
                <w:szCs w:val="28"/>
                <w:lang w:eastAsia="en-US"/>
              </w:rPr>
              <w:t>сохраняемая</w:t>
            </w:r>
          </w:p>
        </w:tc>
      </w:tr>
      <w:tr w:rsidR="00070583" w:rsidRPr="002C1EA0" w14:paraId="1F6BD805" w14:textId="77777777" w:rsidTr="002C1EA0">
        <w:trPr>
          <w:jc w:val="center"/>
        </w:trPr>
        <w:tc>
          <w:tcPr>
            <w:tcW w:w="496" w:type="dxa"/>
            <w:shd w:val="clear" w:color="auto" w:fill="auto"/>
          </w:tcPr>
          <w:p w14:paraId="66A16F7A"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16</w:t>
            </w:r>
          </w:p>
        </w:tc>
        <w:tc>
          <w:tcPr>
            <w:tcW w:w="4059" w:type="dxa"/>
            <w:shd w:val="clear" w:color="auto" w:fill="auto"/>
          </w:tcPr>
          <w:p w14:paraId="680005BE" w14:textId="77777777" w:rsidR="00A77A94" w:rsidRPr="002C1EA0" w:rsidRDefault="00070583" w:rsidP="00854254">
            <w:pPr>
              <w:autoSpaceDE w:val="0"/>
              <w:autoSpaceDN w:val="0"/>
              <w:adjustRightInd w:val="0"/>
              <w:jc w:val="both"/>
              <w:rPr>
                <w:sz w:val="28"/>
                <w:szCs w:val="28"/>
                <w:lang w:eastAsia="en-US"/>
              </w:rPr>
            </w:pPr>
            <w:r w:rsidRPr="002C1EA0">
              <w:rPr>
                <w:sz w:val="28"/>
                <w:szCs w:val="28"/>
                <w:lang w:eastAsia="en-US"/>
              </w:rPr>
              <w:t>Электрическая подстанция ПС 110/10 кВ «Протасы»</w:t>
            </w:r>
          </w:p>
          <w:p w14:paraId="5A3E90BB" w14:textId="2698ED66" w:rsidR="00070583" w:rsidRPr="002C1EA0" w:rsidRDefault="0038024D" w:rsidP="00854254">
            <w:pPr>
              <w:autoSpaceDE w:val="0"/>
              <w:autoSpaceDN w:val="0"/>
              <w:adjustRightInd w:val="0"/>
              <w:jc w:val="both"/>
              <w:rPr>
                <w:sz w:val="28"/>
                <w:szCs w:val="28"/>
                <w:lang w:eastAsia="en-US"/>
              </w:rPr>
            </w:pPr>
            <w:r w:rsidRPr="0065693D">
              <w:rPr>
                <w:color w:val="FF0000"/>
                <w:sz w:val="28"/>
                <w:szCs w:val="28"/>
                <w:lang w:eastAsia="en-US"/>
              </w:rPr>
              <w:t>(</w:t>
            </w:r>
            <w:r w:rsidR="00A77A94" w:rsidRPr="0065693D">
              <w:rPr>
                <w:color w:val="FF0000"/>
                <w:sz w:val="28"/>
                <w:szCs w:val="28"/>
                <w:lang w:eastAsia="en-US"/>
              </w:rPr>
              <w:t xml:space="preserve">номер в СТП ПК </w:t>
            </w:r>
            <w:r w:rsidRPr="0065693D">
              <w:rPr>
                <w:color w:val="FF0000"/>
                <w:sz w:val="28"/>
                <w:szCs w:val="28"/>
                <w:lang w:eastAsia="en-US"/>
              </w:rPr>
              <w:t>2.2.38)</w:t>
            </w:r>
          </w:p>
        </w:tc>
        <w:tc>
          <w:tcPr>
            <w:tcW w:w="2845" w:type="dxa"/>
            <w:shd w:val="clear" w:color="auto" w:fill="auto"/>
          </w:tcPr>
          <w:p w14:paraId="2D4347FA"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п. Протасы</w:t>
            </w:r>
          </w:p>
        </w:tc>
        <w:tc>
          <w:tcPr>
            <w:tcW w:w="2523" w:type="dxa"/>
            <w:shd w:val="clear" w:color="auto" w:fill="auto"/>
          </w:tcPr>
          <w:p w14:paraId="2F4E8BE5"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 xml:space="preserve">реконструируемая </w:t>
            </w:r>
            <w:r w:rsidRPr="0065693D">
              <w:rPr>
                <w:strike/>
                <w:color w:val="4472C4" w:themeColor="accent5"/>
                <w:sz w:val="28"/>
                <w:szCs w:val="28"/>
              </w:rPr>
              <w:t>(расчетный срок)</w:t>
            </w:r>
          </w:p>
          <w:p w14:paraId="092D06D5" w14:textId="30C12A13" w:rsidR="001E33AF" w:rsidRPr="002C1EA0" w:rsidRDefault="001E33AF" w:rsidP="00854254">
            <w:pPr>
              <w:autoSpaceDE w:val="0"/>
              <w:autoSpaceDN w:val="0"/>
              <w:adjustRightInd w:val="0"/>
              <w:jc w:val="center"/>
              <w:rPr>
                <w:sz w:val="28"/>
                <w:szCs w:val="28"/>
                <w:highlight w:val="red"/>
                <w:lang w:eastAsia="en-US"/>
              </w:rPr>
            </w:pPr>
            <w:r w:rsidRPr="0065693D">
              <w:rPr>
                <w:color w:val="FF0000"/>
                <w:sz w:val="28"/>
                <w:szCs w:val="28"/>
                <w:lang w:eastAsia="en-US"/>
              </w:rPr>
              <w:t>(до 2025 г.)</w:t>
            </w:r>
          </w:p>
        </w:tc>
      </w:tr>
      <w:tr w:rsidR="00070583" w:rsidRPr="002C1EA0" w14:paraId="19F860D0" w14:textId="77777777" w:rsidTr="002C1EA0">
        <w:trPr>
          <w:jc w:val="center"/>
        </w:trPr>
        <w:tc>
          <w:tcPr>
            <w:tcW w:w="496" w:type="dxa"/>
            <w:shd w:val="clear" w:color="auto" w:fill="auto"/>
          </w:tcPr>
          <w:p w14:paraId="074B0BF7"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17</w:t>
            </w:r>
          </w:p>
        </w:tc>
        <w:tc>
          <w:tcPr>
            <w:tcW w:w="4059" w:type="dxa"/>
            <w:shd w:val="clear" w:color="auto" w:fill="auto"/>
          </w:tcPr>
          <w:p w14:paraId="6516B588"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Электрическая подстанция ПС 110/10 кВ «Дикая Гарь»</w:t>
            </w:r>
          </w:p>
        </w:tc>
        <w:tc>
          <w:tcPr>
            <w:tcW w:w="2845" w:type="dxa"/>
            <w:shd w:val="clear" w:color="auto" w:fill="auto"/>
          </w:tcPr>
          <w:p w14:paraId="333F021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 Дикая Гарь</w:t>
            </w:r>
          </w:p>
        </w:tc>
        <w:tc>
          <w:tcPr>
            <w:tcW w:w="2523" w:type="dxa"/>
            <w:shd w:val="clear" w:color="auto" w:fill="auto"/>
          </w:tcPr>
          <w:p w14:paraId="13400479"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сохраняемая</w:t>
            </w:r>
          </w:p>
        </w:tc>
      </w:tr>
      <w:tr w:rsidR="00070583" w:rsidRPr="002C1EA0" w14:paraId="1338FF94" w14:textId="77777777" w:rsidTr="002C1EA0">
        <w:trPr>
          <w:jc w:val="center"/>
        </w:trPr>
        <w:tc>
          <w:tcPr>
            <w:tcW w:w="496" w:type="dxa"/>
            <w:shd w:val="clear" w:color="auto" w:fill="auto"/>
          </w:tcPr>
          <w:p w14:paraId="68A6D0A5"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18</w:t>
            </w:r>
          </w:p>
        </w:tc>
        <w:tc>
          <w:tcPr>
            <w:tcW w:w="4059" w:type="dxa"/>
            <w:shd w:val="clear" w:color="auto" w:fill="auto"/>
          </w:tcPr>
          <w:p w14:paraId="629F35E9" w14:textId="77777777" w:rsidR="00070583" w:rsidRPr="002C1EA0" w:rsidRDefault="00070583" w:rsidP="00854254">
            <w:pPr>
              <w:autoSpaceDE w:val="0"/>
              <w:autoSpaceDN w:val="0"/>
              <w:adjustRightInd w:val="0"/>
              <w:rPr>
                <w:sz w:val="28"/>
                <w:szCs w:val="28"/>
                <w:highlight w:val="red"/>
                <w:lang w:eastAsia="en-US"/>
              </w:rPr>
            </w:pPr>
            <w:r w:rsidRPr="002C1EA0">
              <w:rPr>
                <w:sz w:val="28"/>
                <w:szCs w:val="28"/>
                <w:lang w:eastAsia="en-US"/>
              </w:rPr>
              <w:t>Электрическая подстанция ПС 35/10 кВ «Водозабор-1»</w:t>
            </w:r>
          </w:p>
        </w:tc>
        <w:tc>
          <w:tcPr>
            <w:tcW w:w="2845" w:type="dxa"/>
            <w:shd w:val="clear" w:color="auto" w:fill="auto"/>
          </w:tcPr>
          <w:p w14:paraId="10E42209"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 Усть-Тары</w:t>
            </w:r>
          </w:p>
        </w:tc>
        <w:tc>
          <w:tcPr>
            <w:tcW w:w="2523" w:type="dxa"/>
            <w:shd w:val="clear" w:color="auto" w:fill="auto"/>
          </w:tcPr>
          <w:p w14:paraId="1AFA6673"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сохраняемая</w:t>
            </w:r>
          </w:p>
        </w:tc>
      </w:tr>
      <w:tr w:rsidR="00070583" w:rsidRPr="002C1EA0" w14:paraId="6AAA406D" w14:textId="77777777" w:rsidTr="002C1EA0">
        <w:trPr>
          <w:jc w:val="center"/>
        </w:trPr>
        <w:tc>
          <w:tcPr>
            <w:tcW w:w="496" w:type="dxa"/>
            <w:shd w:val="clear" w:color="auto" w:fill="auto"/>
          </w:tcPr>
          <w:p w14:paraId="0CB19448"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19</w:t>
            </w:r>
          </w:p>
        </w:tc>
        <w:tc>
          <w:tcPr>
            <w:tcW w:w="4059" w:type="dxa"/>
            <w:shd w:val="clear" w:color="auto" w:fill="auto"/>
          </w:tcPr>
          <w:p w14:paraId="13923486" w14:textId="77777777" w:rsidR="00070583" w:rsidRPr="002C1EA0" w:rsidRDefault="00070583" w:rsidP="00854254">
            <w:pPr>
              <w:autoSpaceDE w:val="0"/>
              <w:autoSpaceDN w:val="0"/>
              <w:adjustRightInd w:val="0"/>
              <w:rPr>
                <w:sz w:val="28"/>
                <w:szCs w:val="28"/>
                <w:highlight w:val="red"/>
                <w:lang w:eastAsia="en-US"/>
              </w:rPr>
            </w:pPr>
            <w:r w:rsidRPr="002C1EA0">
              <w:rPr>
                <w:sz w:val="28"/>
                <w:szCs w:val="28"/>
                <w:lang w:eastAsia="en-US"/>
              </w:rPr>
              <w:t>Электрическая подстанция ПС 35/10 кВ «Водозабор-2»</w:t>
            </w:r>
          </w:p>
        </w:tc>
        <w:tc>
          <w:tcPr>
            <w:tcW w:w="2845" w:type="dxa"/>
            <w:shd w:val="clear" w:color="auto" w:fill="auto"/>
          </w:tcPr>
          <w:p w14:paraId="6AF5AC27"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 Усть-Тары</w:t>
            </w:r>
          </w:p>
        </w:tc>
        <w:tc>
          <w:tcPr>
            <w:tcW w:w="2523" w:type="dxa"/>
            <w:shd w:val="clear" w:color="auto" w:fill="auto"/>
          </w:tcPr>
          <w:p w14:paraId="6DDA4C33" w14:textId="77777777" w:rsidR="00070583" w:rsidRPr="002C1EA0" w:rsidRDefault="00070583" w:rsidP="00854254">
            <w:pPr>
              <w:autoSpaceDE w:val="0"/>
              <w:autoSpaceDN w:val="0"/>
              <w:adjustRightInd w:val="0"/>
              <w:jc w:val="center"/>
              <w:rPr>
                <w:sz w:val="28"/>
                <w:szCs w:val="28"/>
                <w:highlight w:val="red"/>
                <w:lang w:eastAsia="en-US"/>
              </w:rPr>
            </w:pPr>
            <w:r w:rsidRPr="002C1EA0">
              <w:rPr>
                <w:sz w:val="28"/>
                <w:szCs w:val="28"/>
                <w:lang w:eastAsia="en-US"/>
              </w:rPr>
              <w:t>сохраняемая</w:t>
            </w:r>
          </w:p>
        </w:tc>
      </w:tr>
      <w:tr w:rsidR="00070583" w:rsidRPr="002C1EA0" w14:paraId="03A50D69" w14:textId="77777777" w:rsidTr="002C1EA0">
        <w:trPr>
          <w:jc w:val="center"/>
        </w:trPr>
        <w:tc>
          <w:tcPr>
            <w:tcW w:w="496" w:type="dxa"/>
            <w:shd w:val="clear" w:color="auto" w:fill="auto"/>
          </w:tcPr>
          <w:p w14:paraId="20769833"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20</w:t>
            </w:r>
          </w:p>
        </w:tc>
        <w:tc>
          <w:tcPr>
            <w:tcW w:w="4059" w:type="dxa"/>
            <w:shd w:val="clear" w:color="auto" w:fill="auto"/>
          </w:tcPr>
          <w:p w14:paraId="27D791DF"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Электрическая подстанция ПС 35/10 кВ «Култаево»</w:t>
            </w:r>
          </w:p>
          <w:p w14:paraId="00B9A703" w14:textId="3C6097E5" w:rsidR="00CC0E19" w:rsidRPr="002C1EA0" w:rsidRDefault="00CC0E19" w:rsidP="00854254">
            <w:pPr>
              <w:autoSpaceDE w:val="0"/>
              <w:autoSpaceDN w:val="0"/>
              <w:adjustRightInd w:val="0"/>
              <w:rPr>
                <w:sz w:val="28"/>
                <w:szCs w:val="28"/>
                <w:highlight w:val="red"/>
                <w:lang w:eastAsia="en-US"/>
              </w:rPr>
            </w:pPr>
            <w:r w:rsidRPr="0065693D">
              <w:rPr>
                <w:color w:val="FF0000"/>
                <w:sz w:val="28"/>
                <w:szCs w:val="28"/>
                <w:lang w:eastAsia="en-US"/>
              </w:rPr>
              <w:t>(номер в СТП ПК 2.3.28)</w:t>
            </w:r>
          </w:p>
        </w:tc>
        <w:tc>
          <w:tcPr>
            <w:tcW w:w="2845" w:type="dxa"/>
            <w:shd w:val="clear" w:color="auto" w:fill="auto"/>
          </w:tcPr>
          <w:p w14:paraId="6D48C05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 Култаево</w:t>
            </w:r>
          </w:p>
        </w:tc>
        <w:tc>
          <w:tcPr>
            <w:tcW w:w="2523" w:type="dxa"/>
            <w:shd w:val="clear" w:color="auto" w:fill="auto"/>
          </w:tcPr>
          <w:p w14:paraId="7D586DE1" w14:textId="77777777" w:rsidR="00AF04A1" w:rsidRPr="0065693D" w:rsidRDefault="00070583" w:rsidP="00AF04A1">
            <w:pPr>
              <w:autoSpaceDE w:val="0"/>
              <w:autoSpaceDN w:val="0"/>
              <w:adjustRightInd w:val="0"/>
              <w:jc w:val="center"/>
              <w:rPr>
                <w:color w:val="4472C4" w:themeColor="accent5"/>
                <w:sz w:val="28"/>
                <w:szCs w:val="28"/>
                <w:lang w:eastAsia="en-US"/>
              </w:rPr>
            </w:pPr>
            <w:r w:rsidRPr="002C1EA0">
              <w:rPr>
                <w:sz w:val="28"/>
                <w:szCs w:val="28"/>
                <w:lang w:eastAsia="en-US"/>
              </w:rPr>
              <w:t xml:space="preserve">реконструируемая </w:t>
            </w:r>
            <w:r w:rsidR="00AF04A1" w:rsidRPr="0065693D">
              <w:rPr>
                <w:color w:val="4472C4" w:themeColor="accent5"/>
                <w:sz w:val="28"/>
                <w:szCs w:val="28"/>
                <w:lang w:eastAsia="en-US"/>
              </w:rPr>
              <w:t>(</w:t>
            </w:r>
            <w:r w:rsidR="00AF04A1" w:rsidRPr="0065693D">
              <w:rPr>
                <w:strike/>
                <w:color w:val="4472C4" w:themeColor="accent5"/>
                <w:sz w:val="28"/>
                <w:szCs w:val="28"/>
                <w:lang w:eastAsia="en-US"/>
              </w:rPr>
              <w:t>расчетный срок</w:t>
            </w:r>
            <w:r w:rsidR="00AF04A1" w:rsidRPr="0065693D">
              <w:rPr>
                <w:color w:val="4472C4" w:themeColor="accent5"/>
                <w:sz w:val="28"/>
                <w:szCs w:val="28"/>
                <w:lang w:eastAsia="en-US"/>
              </w:rPr>
              <w:t>)</w:t>
            </w:r>
          </w:p>
          <w:p w14:paraId="1B075719" w14:textId="447C5822" w:rsidR="00070583" w:rsidRPr="002C1EA0" w:rsidRDefault="00AF04A1" w:rsidP="00AF04A1">
            <w:pPr>
              <w:autoSpaceDE w:val="0"/>
              <w:autoSpaceDN w:val="0"/>
              <w:adjustRightInd w:val="0"/>
              <w:jc w:val="center"/>
              <w:rPr>
                <w:sz w:val="28"/>
                <w:szCs w:val="28"/>
                <w:lang w:eastAsia="en-US"/>
              </w:rPr>
            </w:pPr>
            <w:r w:rsidRPr="0065693D">
              <w:rPr>
                <w:color w:val="FF0000"/>
                <w:sz w:val="28"/>
                <w:szCs w:val="28"/>
                <w:lang w:eastAsia="en-US"/>
              </w:rPr>
              <w:t>(до 2025 г.)</w:t>
            </w:r>
          </w:p>
        </w:tc>
      </w:tr>
      <w:tr w:rsidR="00070583" w:rsidRPr="002C1EA0" w14:paraId="56CA6A78" w14:textId="77777777" w:rsidTr="002C1EA0">
        <w:trPr>
          <w:jc w:val="center"/>
        </w:trPr>
        <w:tc>
          <w:tcPr>
            <w:tcW w:w="496" w:type="dxa"/>
            <w:shd w:val="clear" w:color="auto" w:fill="auto"/>
          </w:tcPr>
          <w:p w14:paraId="6E0038E1"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21</w:t>
            </w:r>
          </w:p>
        </w:tc>
        <w:tc>
          <w:tcPr>
            <w:tcW w:w="4059" w:type="dxa"/>
            <w:shd w:val="clear" w:color="auto" w:fill="auto"/>
          </w:tcPr>
          <w:p w14:paraId="1992F15F"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Нефтебаза ООО «ЛУКОЙЛ-Пермнефтеоргсинтез» (резервуаров для хранения нефтепродуктов)</w:t>
            </w:r>
          </w:p>
        </w:tc>
        <w:tc>
          <w:tcPr>
            <w:tcW w:w="2845" w:type="dxa"/>
            <w:shd w:val="clear" w:color="auto" w:fill="auto"/>
          </w:tcPr>
          <w:p w14:paraId="35429710"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 Усть-Тары</w:t>
            </w:r>
          </w:p>
        </w:tc>
        <w:tc>
          <w:tcPr>
            <w:tcW w:w="2523" w:type="dxa"/>
            <w:shd w:val="clear" w:color="auto" w:fill="auto"/>
          </w:tcPr>
          <w:p w14:paraId="56AA1A93"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r w:rsidR="00070583" w:rsidRPr="002C1EA0" w14:paraId="49C59266" w14:textId="77777777" w:rsidTr="002C1EA0">
        <w:trPr>
          <w:jc w:val="center"/>
        </w:trPr>
        <w:tc>
          <w:tcPr>
            <w:tcW w:w="496" w:type="dxa"/>
            <w:shd w:val="clear" w:color="auto" w:fill="FFFFFF"/>
          </w:tcPr>
          <w:p w14:paraId="2E635B1B"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22</w:t>
            </w:r>
          </w:p>
        </w:tc>
        <w:tc>
          <w:tcPr>
            <w:tcW w:w="4059" w:type="dxa"/>
            <w:shd w:val="clear" w:color="auto" w:fill="FFFFFF"/>
          </w:tcPr>
          <w:p w14:paraId="34AAE8A9"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Площадка сливо-наливной эстакады нефтепродуктов на реке Кама</w:t>
            </w:r>
          </w:p>
        </w:tc>
        <w:tc>
          <w:tcPr>
            <w:tcW w:w="2845" w:type="dxa"/>
            <w:shd w:val="clear" w:color="auto" w:fill="FFFFFF"/>
          </w:tcPr>
          <w:p w14:paraId="1BAC6AA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 Усть-Тары, ул. Камская, 12</w:t>
            </w:r>
          </w:p>
        </w:tc>
        <w:tc>
          <w:tcPr>
            <w:tcW w:w="2523" w:type="dxa"/>
            <w:shd w:val="clear" w:color="auto" w:fill="FFFFFF"/>
          </w:tcPr>
          <w:p w14:paraId="408502B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r w:rsidR="00070583" w:rsidRPr="002C1EA0" w14:paraId="39A1112C" w14:textId="77777777" w:rsidTr="002C1EA0">
        <w:trPr>
          <w:jc w:val="center"/>
        </w:trPr>
        <w:tc>
          <w:tcPr>
            <w:tcW w:w="496" w:type="dxa"/>
            <w:shd w:val="clear" w:color="auto" w:fill="auto"/>
          </w:tcPr>
          <w:p w14:paraId="3B8E392F" w14:textId="77777777" w:rsidR="00070583" w:rsidRPr="002C1EA0" w:rsidRDefault="00070583" w:rsidP="00854254">
            <w:pPr>
              <w:autoSpaceDE w:val="0"/>
              <w:autoSpaceDN w:val="0"/>
              <w:adjustRightInd w:val="0"/>
              <w:jc w:val="both"/>
              <w:rPr>
                <w:strike/>
                <w:sz w:val="28"/>
                <w:szCs w:val="28"/>
                <w:lang w:eastAsia="en-US"/>
              </w:rPr>
            </w:pPr>
            <w:r w:rsidRPr="002C1EA0">
              <w:rPr>
                <w:strike/>
                <w:sz w:val="28"/>
                <w:szCs w:val="28"/>
                <w:lang w:eastAsia="en-US"/>
              </w:rPr>
              <w:t>23</w:t>
            </w:r>
          </w:p>
        </w:tc>
        <w:tc>
          <w:tcPr>
            <w:tcW w:w="4059" w:type="dxa"/>
            <w:shd w:val="clear" w:color="auto" w:fill="auto"/>
          </w:tcPr>
          <w:p w14:paraId="5A3489A7" w14:textId="77777777" w:rsidR="00070583" w:rsidRPr="002C1EA0" w:rsidRDefault="00070583" w:rsidP="00854254">
            <w:pPr>
              <w:autoSpaceDE w:val="0"/>
              <w:autoSpaceDN w:val="0"/>
              <w:adjustRightInd w:val="0"/>
              <w:rPr>
                <w:strike/>
                <w:sz w:val="28"/>
                <w:szCs w:val="28"/>
                <w:lang w:eastAsia="en-US"/>
              </w:rPr>
            </w:pPr>
            <w:r w:rsidRPr="002C1EA0">
              <w:rPr>
                <w:strike/>
                <w:sz w:val="28"/>
                <w:szCs w:val="28"/>
                <w:lang w:eastAsia="en-US"/>
              </w:rPr>
              <w:t>Газораспределительная станция «Култаево»</w:t>
            </w:r>
          </w:p>
        </w:tc>
        <w:tc>
          <w:tcPr>
            <w:tcW w:w="2845" w:type="dxa"/>
            <w:shd w:val="clear" w:color="auto" w:fill="auto"/>
          </w:tcPr>
          <w:p w14:paraId="2C91B3BF" w14:textId="77777777" w:rsidR="00070583" w:rsidRPr="002C1EA0" w:rsidRDefault="00070583" w:rsidP="00854254">
            <w:pPr>
              <w:autoSpaceDE w:val="0"/>
              <w:autoSpaceDN w:val="0"/>
              <w:adjustRightInd w:val="0"/>
              <w:jc w:val="center"/>
              <w:rPr>
                <w:b/>
                <w:strike/>
                <w:sz w:val="28"/>
                <w:szCs w:val="28"/>
                <w:lang w:eastAsia="en-US"/>
              </w:rPr>
            </w:pPr>
            <w:r w:rsidRPr="002C1EA0">
              <w:rPr>
                <w:strike/>
                <w:sz w:val="28"/>
                <w:szCs w:val="28"/>
                <w:lang w:eastAsia="en-US"/>
              </w:rPr>
              <w:t>западнее с. Култаево</w:t>
            </w:r>
          </w:p>
        </w:tc>
        <w:tc>
          <w:tcPr>
            <w:tcW w:w="2523" w:type="dxa"/>
            <w:shd w:val="clear" w:color="auto" w:fill="auto"/>
          </w:tcPr>
          <w:p w14:paraId="6CA96553" w14:textId="77777777" w:rsidR="00070583" w:rsidRPr="002C1EA0" w:rsidRDefault="00070583" w:rsidP="00854254">
            <w:pPr>
              <w:autoSpaceDE w:val="0"/>
              <w:autoSpaceDN w:val="0"/>
              <w:adjustRightInd w:val="0"/>
              <w:jc w:val="center"/>
              <w:rPr>
                <w:strike/>
                <w:sz w:val="28"/>
                <w:szCs w:val="28"/>
                <w:lang w:eastAsia="en-US"/>
              </w:rPr>
            </w:pPr>
            <w:r w:rsidRPr="002C1EA0">
              <w:rPr>
                <w:strike/>
                <w:sz w:val="28"/>
                <w:szCs w:val="28"/>
                <w:lang w:eastAsia="en-US"/>
              </w:rPr>
              <w:t>сохраняемая</w:t>
            </w:r>
          </w:p>
        </w:tc>
      </w:tr>
      <w:tr w:rsidR="00070583" w:rsidRPr="002C1EA0" w14:paraId="1FC5E19D" w14:textId="77777777" w:rsidTr="002C1EA0">
        <w:trPr>
          <w:jc w:val="center"/>
        </w:trPr>
        <w:tc>
          <w:tcPr>
            <w:tcW w:w="496" w:type="dxa"/>
            <w:shd w:val="clear" w:color="auto" w:fill="auto"/>
          </w:tcPr>
          <w:p w14:paraId="731C8DBD" w14:textId="77777777" w:rsidR="00070583" w:rsidRPr="002C1EA0" w:rsidRDefault="006874E0" w:rsidP="00854254">
            <w:pPr>
              <w:autoSpaceDE w:val="0"/>
              <w:autoSpaceDN w:val="0"/>
              <w:adjustRightInd w:val="0"/>
              <w:jc w:val="center"/>
              <w:rPr>
                <w:sz w:val="28"/>
                <w:szCs w:val="28"/>
                <w:lang w:eastAsia="en-US"/>
              </w:rPr>
            </w:pPr>
            <w:r w:rsidRPr="002C1EA0">
              <w:rPr>
                <w:sz w:val="28"/>
                <w:szCs w:val="28"/>
                <w:lang w:eastAsia="en-US"/>
              </w:rPr>
              <w:t>23</w:t>
            </w:r>
          </w:p>
        </w:tc>
        <w:tc>
          <w:tcPr>
            <w:tcW w:w="4059" w:type="dxa"/>
            <w:shd w:val="clear" w:color="auto" w:fill="auto"/>
          </w:tcPr>
          <w:p w14:paraId="297673D0"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Межпоселковые газопроводы от ГРС «Култаево»</w:t>
            </w:r>
          </w:p>
        </w:tc>
        <w:tc>
          <w:tcPr>
            <w:tcW w:w="2845" w:type="dxa"/>
            <w:shd w:val="clear" w:color="auto" w:fill="auto"/>
          </w:tcPr>
          <w:p w14:paraId="4045B89F"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до д. Кичаново, д. Петровка, с. Нижние Муллы, д. Ежи, ЛПДС «Пермь», п. Протасы, д. Болгары</w:t>
            </w:r>
          </w:p>
        </w:tc>
        <w:tc>
          <w:tcPr>
            <w:tcW w:w="2523" w:type="dxa"/>
            <w:shd w:val="clear" w:color="auto" w:fill="auto"/>
          </w:tcPr>
          <w:p w14:paraId="4DC87F3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сохраняемые</w:t>
            </w:r>
          </w:p>
        </w:tc>
      </w:tr>
      <w:tr w:rsidR="0065693D" w:rsidRPr="0065693D" w14:paraId="01FD0F9B" w14:textId="77777777" w:rsidTr="002C1EA0">
        <w:trPr>
          <w:jc w:val="center"/>
        </w:trPr>
        <w:tc>
          <w:tcPr>
            <w:tcW w:w="496" w:type="dxa"/>
            <w:shd w:val="clear" w:color="auto" w:fill="auto"/>
          </w:tcPr>
          <w:p w14:paraId="67F2B39A" w14:textId="2FD959C8" w:rsidR="00C56446" w:rsidRPr="0065693D" w:rsidRDefault="00C56446" w:rsidP="00854254">
            <w:pPr>
              <w:autoSpaceDE w:val="0"/>
              <w:autoSpaceDN w:val="0"/>
              <w:adjustRightInd w:val="0"/>
              <w:jc w:val="center"/>
              <w:rPr>
                <w:color w:val="FF0000"/>
                <w:sz w:val="28"/>
                <w:szCs w:val="28"/>
                <w:lang w:eastAsia="en-US"/>
              </w:rPr>
            </w:pPr>
            <w:r w:rsidRPr="0065693D">
              <w:rPr>
                <w:color w:val="FF0000"/>
                <w:sz w:val="28"/>
                <w:szCs w:val="28"/>
                <w:lang w:eastAsia="en-US"/>
              </w:rPr>
              <w:t>24</w:t>
            </w:r>
          </w:p>
        </w:tc>
        <w:tc>
          <w:tcPr>
            <w:tcW w:w="4059" w:type="dxa"/>
            <w:shd w:val="clear" w:color="auto" w:fill="auto"/>
          </w:tcPr>
          <w:p w14:paraId="64E0FC33" w14:textId="5DF3835B" w:rsidR="00C56446" w:rsidRPr="0065693D" w:rsidRDefault="00C56446" w:rsidP="00854254">
            <w:pPr>
              <w:autoSpaceDE w:val="0"/>
              <w:autoSpaceDN w:val="0"/>
              <w:adjustRightInd w:val="0"/>
              <w:rPr>
                <w:color w:val="FF0000"/>
                <w:sz w:val="28"/>
                <w:szCs w:val="28"/>
                <w:lang w:eastAsia="en-US"/>
              </w:rPr>
            </w:pPr>
            <w:r w:rsidRPr="0065693D">
              <w:rPr>
                <w:color w:val="FF0000"/>
                <w:sz w:val="28"/>
                <w:szCs w:val="28"/>
                <w:lang w:eastAsia="en-US"/>
              </w:rPr>
              <w:t>ВЛ 110 КВ ТЭЦ-9-ГЛЯДЕНОВО С СОВМЕСТНЫМ ПОДВЕСОМ ВЛ 110 КВ ОТПАЙКА НА ПС ГЛЯДЕНОВО ОТ ВЛ 110 КВ ТЭЦ-9-ЮГО-КАМСК</w:t>
            </w:r>
          </w:p>
        </w:tc>
        <w:tc>
          <w:tcPr>
            <w:tcW w:w="2845" w:type="dxa"/>
            <w:shd w:val="clear" w:color="auto" w:fill="auto"/>
          </w:tcPr>
          <w:p w14:paraId="263827E4" w14:textId="40561E6E" w:rsidR="00C56446" w:rsidRPr="0065693D" w:rsidRDefault="00C56446" w:rsidP="00854254">
            <w:pPr>
              <w:autoSpaceDE w:val="0"/>
              <w:autoSpaceDN w:val="0"/>
              <w:adjustRightInd w:val="0"/>
              <w:jc w:val="center"/>
              <w:rPr>
                <w:color w:val="FF0000"/>
                <w:sz w:val="28"/>
                <w:szCs w:val="28"/>
                <w:lang w:eastAsia="en-US"/>
              </w:rPr>
            </w:pPr>
            <w:r w:rsidRPr="0065693D">
              <w:rPr>
                <w:color w:val="FF0000"/>
                <w:sz w:val="28"/>
                <w:szCs w:val="28"/>
                <w:lang w:eastAsia="en-US"/>
              </w:rPr>
              <w:t>-</w:t>
            </w:r>
          </w:p>
        </w:tc>
        <w:tc>
          <w:tcPr>
            <w:tcW w:w="2523" w:type="dxa"/>
            <w:shd w:val="clear" w:color="auto" w:fill="auto"/>
          </w:tcPr>
          <w:p w14:paraId="535F16DD" w14:textId="5952508B" w:rsidR="00C56446" w:rsidRPr="0065693D" w:rsidRDefault="00C56446" w:rsidP="00854254">
            <w:pPr>
              <w:autoSpaceDE w:val="0"/>
              <w:autoSpaceDN w:val="0"/>
              <w:adjustRightInd w:val="0"/>
              <w:jc w:val="center"/>
              <w:rPr>
                <w:color w:val="FF0000"/>
                <w:sz w:val="28"/>
                <w:szCs w:val="28"/>
                <w:lang w:eastAsia="en-US"/>
              </w:rPr>
            </w:pPr>
            <w:r w:rsidRPr="0065693D">
              <w:rPr>
                <w:color w:val="FF0000"/>
                <w:sz w:val="28"/>
                <w:szCs w:val="28"/>
                <w:lang w:eastAsia="en-US"/>
              </w:rPr>
              <w:t>сохраняемые</w:t>
            </w:r>
          </w:p>
        </w:tc>
      </w:tr>
      <w:tr w:rsidR="00070583" w:rsidRPr="002C1EA0" w14:paraId="410F8660" w14:textId="77777777" w:rsidTr="002C1EA0">
        <w:trPr>
          <w:jc w:val="center"/>
        </w:trPr>
        <w:tc>
          <w:tcPr>
            <w:tcW w:w="9923" w:type="dxa"/>
            <w:gridSpan w:val="4"/>
            <w:shd w:val="clear" w:color="auto" w:fill="auto"/>
          </w:tcPr>
          <w:p w14:paraId="056CFC16" w14:textId="77777777" w:rsidR="00070583" w:rsidRPr="002C1EA0" w:rsidRDefault="00070583" w:rsidP="00854254">
            <w:pPr>
              <w:autoSpaceDE w:val="0"/>
              <w:autoSpaceDN w:val="0"/>
              <w:adjustRightInd w:val="0"/>
              <w:jc w:val="center"/>
              <w:rPr>
                <w:sz w:val="28"/>
                <w:szCs w:val="28"/>
                <w:lang w:eastAsia="en-US"/>
              </w:rPr>
            </w:pPr>
            <w:r w:rsidRPr="002C1EA0">
              <w:rPr>
                <w:b/>
                <w:bCs/>
                <w:sz w:val="28"/>
                <w:szCs w:val="28"/>
                <w:lang w:eastAsia="en-US"/>
              </w:rPr>
              <w:t>Объекты утилизации, обезвреживания, размещения отходов производства и потребления</w:t>
            </w:r>
          </w:p>
        </w:tc>
      </w:tr>
      <w:tr w:rsidR="00070583" w:rsidRPr="002C1EA0" w14:paraId="44B8D488" w14:textId="77777777" w:rsidTr="002C1EA0">
        <w:trPr>
          <w:jc w:val="center"/>
        </w:trPr>
        <w:tc>
          <w:tcPr>
            <w:tcW w:w="496" w:type="dxa"/>
            <w:shd w:val="clear" w:color="auto" w:fill="auto"/>
          </w:tcPr>
          <w:p w14:paraId="0BA2D510"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w:t>
            </w:r>
          </w:p>
        </w:tc>
        <w:tc>
          <w:tcPr>
            <w:tcW w:w="4059" w:type="dxa"/>
            <w:shd w:val="clear" w:color="auto" w:fill="auto"/>
          </w:tcPr>
          <w:p w14:paraId="2B72C5A4"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Скотомогильник</w:t>
            </w:r>
          </w:p>
          <w:p w14:paraId="00D48588" w14:textId="1D906A07" w:rsidR="00632991" w:rsidRPr="002C1EA0" w:rsidRDefault="00632991" w:rsidP="00854254">
            <w:pPr>
              <w:autoSpaceDE w:val="0"/>
              <w:autoSpaceDN w:val="0"/>
              <w:adjustRightInd w:val="0"/>
              <w:rPr>
                <w:sz w:val="28"/>
                <w:szCs w:val="28"/>
                <w:lang w:eastAsia="en-US"/>
              </w:rPr>
            </w:pPr>
            <w:r w:rsidRPr="0065693D">
              <w:rPr>
                <w:color w:val="FF0000"/>
                <w:sz w:val="28"/>
                <w:szCs w:val="28"/>
                <w:lang w:eastAsia="en-US"/>
              </w:rPr>
              <w:t>(номер в СТП ПК 8.2.274)</w:t>
            </w:r>
          </w:p>
        </w:tc>
        <w:tc>
          <w:tcPr>
            <w:tcW w:w="2845" w:type="dxa"/>
            <w:shd w:val="clear" w:color="auto" w:fill="auto"/>
          </w:tcPr>
          <w:p w14:paraId="74136727" w14:textId="77777777" w:rsidR="00070583" w:rsidRPr="002C1EA0" w:rsidRDefault="00070583" w:rsidP="00854254">
            <w:pPr>
              <w:autoSpaceDE w:val="0"/>
              <w:autoSpaceDN w:val="0"/>
              <w:adjustRightInd w:val="0"/>
              <w:jc w:val="center"/>
              <w:rPr>
                <w:sz w:val="28"/>
                <w:szCs w:val="28"/>
                <w:lang w:eastAsia="en-US"/>
              </w:rPr>
            </w:pPr>
            <w:r w:rsidRPr="002C1EA0">
              <w:rPr>
                <w:sz w:val="28"/>
                <w:szCs w:val="28"/>
              </w:rPr>
              <w:t>Пермский край, Пермский район, Култаевское сп, вблизи д. Федотово</w:t>
            </w:r>
          </w:p>
        </w:tc>
        <w:tc>
          <w:tcPr>
            <w:tcW w:w="2523" w:type="dxa"/>
            <w:shd w:val="clear" w:color="auto" w:fill="auto"/>
          </w:tcPr>
          <w:p w14:paraId="27693E9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консервация</w:t>
            </w:r>
          </w:p>
          <w:p w14:paraId="288557FC" w14:textId="77777777" w:rsidR="00632991" w:rsidRPr="0065693D" w:rsidRDefault="00632991" w:rsidP="00632991">
            <w:pPr>
              <w:autoSpaceDE w:val="0"/>
              <w:autoSpaceDN w:val="0"/>
              <w:adjustRightInd w:val="0"/>
              <w:jc w:val="center"/>
              <w:rPr>
                <w:strike/>
                <w:color w:val="4472C4" w:themeColor="accent5"/>
                <w:sz w:val="28"/>
                <w:szCs w:val="28"/>
                <w:lang w:eastAsia="en-US"/>
              </w:rPr>
            </w:pPr>
            <w:r w:rsidRPr="0065693D">
              <w:rPr>
                <w:strike/>
                <w:color w:val="4472C4" w:themeColor="accent5"/>
                <w:sz w:val="28"/>
                <w:szCs w:val="28"/>
                <w:lang w:eastAsia="en-US"/>
              </w:rPr>
              <w:t>1 очередь</w:t>
            </w:r>
          </w:p>
          <w:p w14:paraId="1E8D3132" w14:textId="77777777" w:rsidR="00632991" w:rsidRPr="0065693D" w:rsidRDefault="00632991" w:rsidP="00632991">
            <w:pPr>
              <w:autoSpaceDE w:val="0"/>
              <w:autoSpaceDN w:val="0"/>
              <w:adjustRightInd w:val="0"/>
              <w:jc w:val="center"/>
              <w:rPr>
                <w:color w:val="FF0000"/>
                <w:sz w:val="28"/>
                <w:szCs w:val="28"/>
                <w:lang w:eastAsia="en-US"/>
              </w:rPr>
            </w:pPr>
            <w:r w:rsidRPr="0065693D">
              <w:rPr>
                <w:color w:val="FF0000"/>
                <w:sz w:val="28"/>
                <w:szCs w:val="28"/>
                <w:lang w:eastAsia="en-US"/>
              </w:rPr>
              <w:t>до 2025 г.</w:t>
            </w:r>
          </w:p>
          <w:p w14:paraId="0D3BA86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санитарно-защитная зона</w:t>
            </w:r>
          </w:p>
        </w:tc>
      </w:tr>
      <w:tr w:rsidR="00070583" w:rsidRPr="002C1EA0" w14:paraId="3C3A258D" w14:textId="77777777" w:rsidTr="002C1EA0">
        <w:trPr>
          <w:jc w:val="center"/>
        </w:trPr>
        <w:tc>
          <w:tcPr>
            <w:tcW w:w="496" w:type="dxa"/>
            <w:shd w:val="clear" w:color="auto" w:fill="auto"/>
          </w:tcPr>
          <w:p w14:paraId="01BE4013"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2</w:t>
            </w:r>
          </w:p>
        </w:tc>
        <w:tc>
          <w:tcPr>
            <w:tcW w:w="4059" w:type="dxa"/>
            <w:shd w:val="clear" w:color="auto" w:fill="auto"/>
          </w:tcPr>
          <w:p w14:paraId="553394C8"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Скотомогильник</w:t>
            </w:r>
          </w:p>
          <w:p w14:paraId="7AACC422" w14:textId="13C5CB49" w:rsidR="00386DBB" w:rsidRPr="002C1EA0" w:rsidRDefault="00386DBB" w:rsidP="00854254">
            <w:pPr>
              <w:autoSpaceDE w:val="0"/>
              <w:autoSpaceDN w:val="0"/>
              <w:adjustRightInd w:val="0"/>
              <w:rPr>
                <w:sz w:val="28"/>
                <w:szCs w:val="28"/>
                <w:lang w:eastAsia="en-US"/>
              </w:rPr>
            </w:pPr>
            <w:r w:rsidRPr="0065693D">
              <w:rPr>
                <w:color w:val="FF0000"/>
                <w:sz w:val="28"/>
                <w:szCs w:val="28"/>
                <w:lang w:eastAsia="en-US"/>
              </w:rPr>
              <w:t>(номер в СТП ПК 8.2.272)</w:t>
            </w:r>
          </w:p>
        </w:tc>
        <w:tc>
          <w:tcPr>
            <w:tcW w:w="2845" w:type="dxa"/>
            <w:shd w:val="clear" w:color="auto" w:fill="auto"/>
          </w:tcPr>
          <w:p w14:paraId="50ED4523" w14:textId="77777777" w:rsidR="00070583" w:rsidRPr="002C1EA0" w:rsidRDefault="00070583" w:rsidP="00854254">
            <w:pPr>
              <w:autoSpaceDE w:val="0"/>
              <w:autoSpaceDN w:val="0"/>
              <w:adjustRightInd w:val="0"/>
              <w:jc w:val="center"/>
              <w:rPr>
                <w:sz w:val="28"/>
                <w:szCs w:val="28"/>
                <w:lang w:eastAsia="en-US"/>
              </w:rPr>
            </w:pPr>
            <w:r w:rsidRPr="002C1EA0">
              <w:rPr>
                <w:sz w:val="28"/>
                <w:szCs w:val="28"/>
              </w:rPr>
              <w:t>Пермский край, Пермский район, Култаевское сп, вблизи д. Болдино</w:t>
            </w:r>
          </w:p>
        </w:tc>
        <w:tc>
          <w:tcPr>
            <w:tcW w:w="2523" w:type="dxa"/>
            <w:shd w:val="clear" w:color="auto" w:fill="auto"/>
          </w:tcPr>
          <w:p w14:paraId="3982392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консервация</w:t>
            </w:r>
          </w:p>
          <w:p w14:paraId="53D6E35B" w14:textId="77777777" w:rsidR="00070583" w:rsidRPr="0065693D" w:rsidRDefault="00070583" w:rsidP="00854254">
            <w:pPr>
              <w:autoSpaceDE w:val="0"/>
              <w:autoSpaceDN w:val="0"/>
              <w:adjustRightInd w:val="0"/>
              <w:jc w:val="center"/>
              <w:rPr>
                <w:strike/>
                <w:color w:val="4472C4" w:themeColor="accent5"/>
                <w:sz w:val="28"/>
                <w:szCs w:val="28"/>
                <w:lang w:eastAsia="en-US"/>
              </w:rPr>
            </w:pPr>
            <w:r w:rsidRPr="0065693D">
              <w:rPr>
                <w:strike/>
                <w:color w:val="4472C4" w:themeColor="accent5"/>
                <w:sz w:val="28"/>
                <w:szCs w:val="28"/>
                <w:lang w:eastAsia="en-US"/>
              </w:rPr>
              <w:t>1 очередь</w:t>
            </w:r>
          </w:p>
          <w:p w14:paraId="7C712F87" w14:textId="2C09E150" w:rsidR="007D52AD" w:rsidRPr="0065693D" w:rsidRDefault="007D52AD" w:rsidP="00854254">
            <w:pPr>
              <w:autoSpaceDE w:val="0"/>
              <w:autoSpaceDN w:val="0"/>
              <w:adjustRightInd w:val="0"/>
              <w:jc w:val="center"/>
              <w:rPr>
                <w:color w:val="FF0000"/>
                <w:sz w:val="28"/>
                <w:szCs w:val="28"/>
                <w:lang w:eastAsia="en-US"/>
              </w:rPr>
            </w:pPr>
            <w:r w:rsidRPr="0065693D">
              <w:rPr>
                <w:color w:val="FF0000"/>
                <w:sz w:val="28"/>
                <w:szCs w:val="28"/>
                <w:lang w:eastAsia="en-US"/>
              </w:rPr>
              <w:t>до 2025 г.</w:t>
            </w:r>
          </w:p>
          <w:p w14:paraId="75DD0C9F"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санитарно-защитная зона</w:t>
            </w:r>
          </w:p>
        </w:tc>
      </w:tr>
      <w:tr w:rsidR="00070583" w:rsidRPr="002C1EA0" w14:paraId="0880715C" w14:textId="77777777" w:rsidTr="002C1EA0">
        <w:trPr>
          <w:jc w:val="center"/>
        </w:trPr>
        <w:tc>
          <w:tcPr>
            <w:tcW w:w="496" w:type="dxa"/>
            <w:shd w:val="clear" w:color="auto" w:fill="auto"/>
          </w:tcPr>
          <w:p w14:paraId="1DBF5A62"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3</w:t>
            </w:r>
          </w:p>
        </w:tc>
        <w:tc>
          <w:tcPr>
            <w:tcW w:w="4059" w:type="dxa"/>
            <w:shd w:val="clear" w:color="auto" w:fill="auto"/>
          </w:tcPr>
          <w:p w14:paraId="43C5E676"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Скотомогильник</w:t>
            </w:r>
          </w:p>
          <w:p w14:paraId="50FB1201" w14:textId="23F79A12" w:rsidR="00632991" w:rsidRPr="002C1EA0" w:rsidRDefault="00632991" w:rsidP="00854254">
            <w:pPr>
              <w:autoSpaceDE w:val="0"/>
              <w:autoSpaceDN w:val="0"/>
              <w:adjustRightInd w:val="0"/>
              <w:rPr>
                <w:sz w:val="28"/>
                <w:szCs w:val="28"/>
                <w:lang w:eastAsia="en-US"/>
              </w:rPr>
            </w:pPr>
            <w:r w:rsidRPr="0065693D">
              <w:rPr>
                <w:color w:val="FF0000"/>
                <w:sz w:val="28"/>
                <w:szCs w:val="28"/>
                <w:lang w:eastAsia="en-US"/>
              </w:rPr>
              <w:t>(номер в СТП ПК 8.2.273)</w:t>
            </w:r>
          </w:p>
        </w:tc>
        <w:tc>
          <w:tcPr>
            <w:tcW w:w="2845" w:type="dxa"/>
            <w:shd w:val="clear" w:color="auto" w:fill="auto"/>
          </w:tcPr>
          <w:p w14:paraId="4AEE973D" w14:textId="77777777" w:rsidR="00070583" w:rsidRPr="002C1EA0" w:rsidRDefault="00070583" w:rsidP="00854254">
            <w:pPr>
              <w:autoSpaceDE w:val="0"/>
              <w:autoSpaceDN w:val="0"/>
              <w:adjustRightInd w:val="0"/>
              <w:jc w:val="center"/>
              <w:rPr>
                <w:sz w:val="28"/>
                <w:szCs w:val="28"/>
                <w:lang w:eastAsia="en-US"/>
              </w:rPr>
            </w:pPr>
            <w:r w:rsidRPr="002C1EA0">
              <w:rPr>
                <w:sz w:val="28"/>
                <w:szCs w:val="28"/>
              </w:rPr>
              <w:t>Пермский край, Пермский район, Култаевское сп, вблизи д. Полюдово</w:t>
            </w:r>
          </w:p>
        </w:tc>
        <w:tc>
          <w:tcPr>
            <w:tcW w:w="2523" w:type="dxa"/>
            <w:shd w:val="clear" w:color="auto" w:fill="auto"/>
          </w:tcPr>
          <w:p w14:paraId="3E2CE80F"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консервация</w:t>
            </w:r>
          </w:p>
          <w:p w14:paraId="14976A7C" w14:textId="77777777" w:rsidR="00632991" w:rsidRPr="0065693D" w:rsidRDefault="00632991" w:rsidP="00632991">
            <w:pPr>
              <w:autoSpaceDE w:val="0"/>
              <w:autoSpaceDN w:val="0"/>
              <w:adjustRightInd w:val="0"/>
              <w:jc w:val="center"/>
              <w:rPr>
                <w:strike/>
                <w:color w:val="4472C4" w:themeColor="accent5"/>
                <w:sz w:val="28"/>
                <w:szCs w:val="28"/>
                <w:lang w:eastAsia="en-US"/>
              </w:rPr>
            </w:pPr>
            <w:r w:rsidRPr="0065693D">
              <w:rPr>
                <w:strike/>
                <w:color w:val="4472C4" w:themeColor="accent5"/>
                <w:sz w:val="28"/>
                <w:szCs w:val="28"/>
                <w:lang w:eastAsia="en-US"/>
              </w:rPr>
              <w:t>1 очередь</w:t>
            </w:r>
          </w:p>
          <w:p w14:paraId="0FDCE68D" w14:textId="77777777" w:rsidR="00632991" w:rsidRPr="0065693D" w:rsidRDefault="00632991" w:rsidP="00632991">
            <w:pPr>
              <w:autoSpaceDE w:val="0"/>
              <w:autoSpaceDN w:val="0"/>
              <w:adjustRightInd w:val="0"/>
              <w:jc w:val="center"/>
              <w:rPr>
                <w:color w:val="FF0000"/>
                <w:sz w:val="28"/>
                <w:szCs w:val="28"/>
                <w:lang w:eastAsia="en-US"/>
              </w:rPr>
            </w:pPr>
            <w:r w:rsidRPr="0065693D">
              <w:rPr>
                <w:color w:val="FF0000"/>
                <w:sz w:val="28"/>
                <w:szCs w:val="28"/>
                <w:lang w:eastAsia="en-US"/>
              </w:rPr>
              <w:t>до 2025 г.</w:t>
            </w:r>
          </w:p>
          <w:p w14:paraId="3F8911E6"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санитарно-защитная зона</w:t>
            </w:r>
          </w:p>
        </w:tc>
      </w:tr>
      <w:tr w:rsidR="00070583" w:rsidRPr="002C1EA0" w14:paraId="7147AAC9" w14:textId="77777777" w:rsidTr="002C1EA0">
        <w:trPr>
          <w:jc w:val="center"/>
        </w:trPr>
        <w:tc>
          <w:tcPr>
            <w:tcW w:w="496" w:type="dxa"/>
            <w:shd w:val="clear" w:color="auto" w:fill="auto"/>
          </w:tcPr>
          <w:p w14:paraId="428990DE"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4</w:t>
            </w:r>
          </w:p>
        </w:tc>
        <w:tc>
          <w:tcPr>
            <w:tcW w:w="4059" w:type="dxa"/>
            <w:shd w:val="clear" w:color="auto" w:fill="auto"/>
          </w:tcPr>
          <w:p w14:paraId="32876233"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Илонакопитель</w:t>
            </w:r>
          </w:p>
        </w:tc>
        <w:tc>
          <w:tcPr>
            <w:tcW w:w="2845" w:type="dxa"/>
            <w:shd w:val="clear" w:color="auto" w:fill="auto"/>
          </w:tcPr>
          <w:p w14:paraId="0ECF184B"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в 0,7 км восточнее д. Федотово</w:t>
            </w:r>
          </w:p>
        </w:tc>
        <w:tc>
          <w:tcPr>
            <w:tcW w:w="2523" w:type="dxa"/>
            <w:shd w:val="clear" w:color="auto" w:fill="auto"/>
          </w:tcPr>
          <w:p w14:paraId="39E3BFF3"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сохраняемый</w:t>
            </w:r>
          </w:p>
        </w:tc>
      </w:tr>
      <w:tr w:rsidR="00070583" w:rsidRPr="002C1EA0" w14:paraId="0E542E26" w14:textId="77777777" w:rsidTr="002C1EA0">
        <w:trPr>
          <w:jc w:val="center"/>
        </w:trPr>
        <w:tc>
          <w:tcPr>
            <w:tcW w:w="9923" w:type="dxa"/>
            <w:gridSpan w:val="4"/>
            <w:shd w:val="clear" w:color="auto" w:fill="auto"/>
          </w:tcPr>
          <w:p w14:paraId="656FD53B" w14:textId="77777777" w:rsidR="00070583" w:rsidRPr="002C1EA0" w:rsidRDefault="00070583" w:rsidP="00854254">
            <w:pPr>
              <w:autoSpaceDE w:val="0"/>
              <w:autoSpaceDN w:val="0"/>
              <w:adjustRightInd w:val="0"/>
              <w:jc w:val="center"/>
              <w:rPr>
                <w:sz w:val="28"/>
                <w:szCs w:val="28"/>
                <w:lang w:eastAsia="en-US"/>
              </w:rPr>
            </w:pPr>
            <w:r w:rsidRPr="002C1EA0">
              <w:rPr>
                <w:b/>
                <w:bCs/>
                <w:sz w:val="28"/>
                <w:szCs w:val="28"/>
                <w:lang w:eastAsia="en-US"/>
              </w:rPr>
              <w:t>Объекты единой государственной системы предупреждения и ликвидации чрезвычайных ситуаций</w:t>
            </w:r>
          </w:p>
        </w:tc>
      </w:tr>
      <w:tr w:rsidR="00070583" w:rsidRPr="00C452A8" w14:paraId="44C98115" w14:textId="77777777" w:rsidTr="002C1EA0">
        <w:trPr>
          <w:jc w:val="center"/>
        </w:trPr>
        <w:tc>
          <w:tcPr>
            <w:tcW w:w="496" w:type="dxa"/>
            <w:shd w:val="clear" w:color="auto" w:fill="auto"/>
          </w:tcPr>
          <w:p w14:paraId="4E7B28FE" w14:textId="77777777" w:rsidR="00070583" w:rsidRPr="00C452A8" w:rsidRDefault="00070583" w:rsidP="00854254">
            <w:pPr>
              <w:autoSpaceDE w:val="0"/>
              <w:autoSpaceDN w:val="0"/>
              <w:adjustRightInd w:val="0"/>
              <w:jc w:val="both"/>
              <w:rPr>
                <w:strike/>
                <w:sz w:val="28"/>
                <w:szCs w:val="28"/>
                <w:lang w:eastAsia="en-US"/>
              </w:rPr>
            </w:pPr>
            <w:r w:rsidRPr="00C452A8">
              <w:rPr>
                <w:strike/>
                <w:sz w:val="28"/>
                <w:szCs w:val="28"/>
                <w:lang w:eastAsia="en-US"/>
              </w:rPr>
              <w:t>1</w:t>
            </w:r>
          </w:p>
        </w:tc>
        <w:tc>
          <w:tcPr>
            <w:tcW w:w="4059" w:type="dxa"/>
            <w:shd w:val="clear" w:color="auto" w:fill="auto"/>
          </w:tcPr>
          <w:p w14:paraId="65E07329" w14:textId="77777777" w:rsidR="00070583" w:rsidRPr="00C452A8" w:rsidRDefault="00070583" w:rsidP="00854254">
            <w:pPr>
              <w:autoSpaceDE w:val="0"/>
              <w:autoSpaceDN w:val="0"/>
              <w:adjustRightInd w:val="0"/>
              <w:rPr>
                <w:strike/>
                <w:sz w:val="28"/>
                <w:szCs w:val="28"/>
                <w:lang w:eastAsia="en-US"/>
              </w:rPr>
            </w:pPr>
            <w:r w:rsidRPr="00C452A8">
              <w:rPr>
                <w:strike/>
                <w:sz w:val="28"/>
                <w:szCs w:val="28"/>
                <w:lang w:eastAsia="en-US"/>
              </w:rPr>
              <w:t>Объект обеспечения пожарной безопасности (МУ «Защитник»)</w:t>
            </w:r>
          </w:p>
        </w:tc>
        <w:tc>
          <w:tcPr>
            <w:tcW w:w="2845" w:type="dxa"/>
            <w:shd w:val="clear" w:color="auto" w:fill="auto"/>
          </w:tcPr>
          <w:p w14:paraId="6EAED265" w14:textId="77777777" w:rsidR="00070583" w:rsidRPr="00C452A8" w:rsidRDefault="00070583" w:rsidP="00854254">
            <w:pPr>
              <w:autoSpaceDE w:val="0"/>
              <w:autoSpaceDN w:val="0"/>
              <w:adjustRightInd w:val="0"/>
              <w:jc w:val="center"/>
              <w:rPr>
                <w:strike/>
                <w:sz w:val="28"/>
                <w:szCs w:val="28"/>
                <w:lang w:eastAsia="en-US"/>
              </w:rPr>
            </w:pPr>
            <w:r w:rsidRPr="00C452A8">
              <w:rPr>
                <w:strike/>
                <w:sz w:val="28"/>
                <w:szCs w:val="28"/>
                <w:lang w:eastAsia="en-US"/>
              </w:rPr>
              <w:t>с. Култаево, ул. Р. Кашина, 90</w:t>
            </w:r>
          </w:p>
        </w:tc>
        <w:tc>
          <w:tcPr>
            <w:tcW w:w="2523" w:type="dxa"/>
            <w:shd w:val="clear" w:color="auto" w:fill="auto"/>
          </w:tcPr>
          <w:p w14:paraId="43CA591D" w14:textId="77777777" w:rsidR="00070583" w:rsidRPr="00C452A8" w:rsidRDefault="00070583" w:rsidP="00854254">
            <w:pPr>
              <w:autoSpaceDE w:val="0"/>
              <w:autoSpaceDN w:val="0"/>
              <w:adjustRightInd w:val="0"/>
              <w:jc w:val="center"/>
              <w:rPr>
                <w:strike/>
                <w:sz w:val="28"/>
                <w:szCs w:val="28"/>
                <w:lang w:eastAsia="en-US"/>
              </w:rPr>
            </w:pPr>
            <w:r w:rsidRPr="00C452A8">
              <w:rPr>
                <w:strike/>
                <w:sz w:val="28"/>
                <w:szCs w:val="28"/>
                <w:lang w:eastAsia="en-US"/>
              </w:rPr>
              <w:t>сохраняемый</w:t>
            </w:r>
          </w:p>
        </w:tc>
      </w:tr>
      <w:tr w:rsidR="00070583" w:rsidRPr="002C1EA0" w14:paraId="7BA57CEA" w14:textId="77777777" w:rsidTr="002C1EA0">
        <w:trPr>
          <w:jc w:val="center"/>
        </w:trPr>
        <w:tc>
          <w:tcPr>
            <w:tcW w:w="496" w:type="dxa"/>
            <w:shd w:val="clear" w:color="auto" w:fill="auto"/>
          </w:tcPr>
          <w:p w14:paraId="0169CA6A" w14:textId="77777777" w:rsidR="00070583" w:rsidRPr="00C452A8" w:rsidRDefault="00070583" w:rsidP="00854254">
            <w:pPr>
              <w:autoSpaceDE w:val="0"/>
              <w:autoSpaceDN w:val="0"/>
              <w:adjustRightInd w:val="0"/>
              <w:jc w:val="both"/>
              <w:rPr>
                <w:sz w:val="28"/>
                <w:szCs w:val="28"/>
                <w:lang w:eastAsia="en-US"/>
              </w:rPr>
            </w:pPr>
            <w:r w:rsidRPr="00C452A8">
              <w:rPr>
                <w:sz w:val="28"/>
                <w:szCs w:val="28"/>
                <w:lang w:eastAsia="en-US"/>
              </w:rPr>
              <w:t>2</w:t>
            </w:r>
          </w:p>
        </w:tc>
        <w:tc>
          <w:tcPr>
            <w:tcW w:w="4059" w:type="dxa"/>
            <w:shd w:val="clear" w:color="auto" w:fill="auto"/>
          </w:tcPr>
          <w:p w14:paraId="1497476B" w14:textId="3CE67489" w:rsidR="000559F0" w:rsidRPr="00C452A8" w:rsidRDefault="0079297E" w:rsidP="000559F0">
            <w:pPr>
              <w:rPr>
                <w:sz w:val="28"/>
                <w:szCs w:val="28"/>
                <w:lang w:eastAsia="en-US"/>
              </w:rPr>
            </w:pPr>
            <w:r w:rsidRPr="00C452A8">
              <w:rPr>
                <w:sz w:val="28"/>
                <w:szCs w:val="28"/>
                <w:lang w:eastAsia="en-US"/>
              </w:rPr>
              <w:t>Сиренная</w:t>
            </w:r>
            <w:r w:rsidR="00070583" w:rsidRPr="00C452A8">
              <w:rPr>
                <w:sz w:val="28"/>
                <w:szCs w:val="28"/>
                <w:lang w:eastAsia="en-US"/>
              </w:rPr>
              <w:t xml:space="preserve"> установка </w:t>
            </w:r>
            <w:r w:rsidR="000559F0" w:rsidRPr="00C452A8">
              <w:rPr>
                <w:color w:val="FF0000"/>
                <w:sz w:val="28"/>
                <w:szCs w:val="28"/>
                <w:lang w:eastAsia="en-US"/>
              </w:rPr>
              <w:t xml:space="preserve">АC-1200 113 dB </w:t>
            </w:r>
            <w:r w:rsidR="000559F0" w:rsidRPr="00C452A8">
              <w:rPr>
                <w:strike/>
                <w:color w:val="FF0000"/>
                <w:sz w:val="28"/>
                <w:szCs w:val="28"/>
                <w:lang w:eastAsia="en-US"/>
              </w:rPr>
              <w:t>(номер в СТП ПК 10.3.304)</w:t>
            </w:r>
          </w:p>
          <w:p w14:paraId="5286F86F" w14:textId="08A048DC" w:rsidR="00070583" w:rsidRPr="00C452A8" w:rsidRDefault="00070583" w:rsidP="00854254">
            <w:pPr>
              <w:autoSpaceDE w:val="0"/>
              <w:autoSpaceDN w:val="0"/>
              <w:adjustRightInd w:val="0"/>
              <w:rPr>
                <w:sz w:val="28"/>
                <w:szCs w:val="28"/>
                <w:lang w:eastAsia="en-US"/>
              </w:rPr>
            </w:pPr>
          </w:p>
        </w:tc>
        <w:tc>
          <w:tcPr>
            <w:tcW w:w="2845" w:type="dxa"/>
            <w:shd w:val="clear" w:color="auto" w:fill="auto"/>
          </w:tcPr>
          <w:p w14:paraId="1EF58F72" w14:textId="77777777" w:rsidR="00070583" w:rsidRPr="00C452A8" w:rsidRDefault="00070583" w:rsidP="00854254">
            <w:pPr>
              <w:autoSpaceDE w:val="0"/>
              <w:autoSpaceDN w:val="0"/>
              <w:adjustRightInd w:val="0"/>
              <w:jc w:val="center"/>
              <w:rPr>
                <w:sz w:val="28"/>
                <w:szCs w:val="28"/>
                <w:lang w:eastAsia="en-US"/>
              </w:rPr>
            </w:pPr>
            <w:r w:rsidRPr="00C452A8">
              <w:rPr>
                <w:sz w:val="28"/>
                <w:szCs w:val="28"/>
                <w:lang w:eastAsia="en-US"/>
              </w:rPr>
              <w:t>Култаево, ул. Р. Кашина, 89а</w:t>
            </w:r>
          </w:p>
        </w:tc>
        <w:tc>
          <w:tcPr>
            <w:tcW w:w="2523" w:type="dxa"/>
            <w:shd w:val="clear" w:color="auto" w:fill="auto"/>
          </w:tcPr>
          <w:p w14:paraId="4D8CD48A" w14:textId="77777777" w:rsidR="00070583" w:rsidRPr="00C452A8" w:rsidRDefault="00070583" w:rsidP="00854254">
            <w:pPr>
              <w:autoSpaceDE w:val="0"/>
              <w:autoSpaceDN w:val="0"/>
              <w:adjustRightInd w:val="0"/>
              <w:jc w:val="center"/>
              <w:rPr>
                <w:strike/>
                <w:sz w:val="28"/>
                <w:szCs w:val="28"/>
                <w:lang w:eastAsia="en-US"/>
              </w:rPr>
            </w:pPr>
            <w:r w:rsidRPr="00C452A8">
              <w:rPr>
                <w:strike/>
                <w:sz w:val="28"/>
                <w:szCs w:val="28"/>
                <w:lang w:eastAsia="en-US"/>
              </w:rPr>
              <w:t>реконструкция</w:t>
            </w:r>
          </w:p>
          <w:p w14:paraId="0DBEF29A" w14:textId="77777777" w:rsidR="00070583" w:rsidRPr="00C452A8" w:rsidRDefault="00070583" w:rsidP="00854254">
            <w:pPr>
              <w:autoSpaceDE w:val="0"/>
              <w:autoSpaceDN w:val="0"/>
              <w:adjustRightInd w:val="0"/>
              <w:jc w:val="center"/>
              <w:rPr>
                <w:strike/>
                <w:sz w:val="28"/>
                <w:szCs w:val="28"/>
                <w:lang w:eastAsia="en-US"/>
              </w:rPr>
            </w:pPr>
            <w:r w:rsidRPr="00C452A8">
              <w:rPr>
                <w:strike/>
                <w:sz w:val="28"/>
                <w:szCs w:val="28"/>
                <w:lang w:eastAsia="en-US"/>
              </w:rPr>
              <w:t xml:space="preserve">РСО Пермского края с учетом создания КСЭОН об угрозе возникновения или о возникновении ЧС природного и техногенного характера </w:t>
            </w:r>
            <w:r w:rsidRPr="00C452A8">
              <w:rPr>
                <w:strike/>
                <w:color w:val="4472C4" w:themeColor="accent5"/>
                <w:sz w:val="28"/>
                <w:szCs w:val="28"/>
                <w:lang w:eastAsia="en-US"/>
              </w:rPr>
              <w:t>(расчетный срок)</w:t>
            </w:r>
          </w:p>
          <w:p w14:paraId="4EAB70EF" w14:textId="77777777" w:rsidR="000559F0" w:rsidRPr="00C452A8" w:rsidRDefault="000559F0" w:rsidP="000559F0">
            <w:pPr>
              <w:autoSpaceDE w:val="0"/>
              <w:autoSpaceDN w:val="0"/>
              <w:adjustRightInd w:val="0"/>
              <w:jc w:val="center"/>
              <w:rPr>
                <w:strike/>
                <w:color w:val="FF0000"/>
                <w:sz w:val="28"/>
                <w:szCs w:val="28"/>
                <w:lang w:eastAsia="en-US"/>
              </w:rPr>
            </w:pPr>
            <w:r w:rsidRPr="00C452A8">
              <w:rPr>
                <w:strike/>
                <w:color w:val="FF0000"/>
                <w:sz w:val="28"/>
                <w:szCs w:val="28"/>
                <w:lang w:eastAsia="en-US"/>
              </w:rPr>
              <w:t>до 2025 г.</w:t>
            </w:r>
          </w:p>
          <w:p w14:paraId="2EC2A0F4" w14:textId="19E82E1E" w:rsidR="005B0471" w:rsidRPr="002C1EA0" w:rsidRDefault="005B0471" w:rsidP="000559F0">
            <w:pPr>
              <w:autoSpaceDE w:val="0"/>
              <w:autoSpaceDN w:val="0"/>
              <w:adjustRightInd w:val="0"/>
              <w:jc w:val="center"/>
              <w:rPr>
                <w:sz w:val="28"/>
                <w:szCs w:val="28"/>
                <w:lang w:eastAsia="en-US"/>
              </w:rPr>
            </w:pPr>
            <w:r w:rsidRPr="00C452A8">
              <w:rPr>
                <w:sz w:val="28"/>
                <w:szCs w:val="28"/>
                <w:lang w:eastAsia="en-US"/>
              </w:rPr>
              <w:t>сохраняемая</w:t>
            </w:r>
          </w:p>
        </w:tc>
      </w:tr>
      <w:tr w:rsidR="00070583" w:rsidRPr="002C1EA0" w14:paraId="63073850" w14:textId="77777777" w:rsidTr="002C1EA0">
        <w:trPr>
          <w:jc w:val="center"/>
        </w:trPr>
        <w:tc>
          <w:tcPr>
            <w:tcW w:w="9923" w:type="dxa"/>
            <w:gridSpan w:val="4"/>
            <w:shd w:val="clear" w:color="auto" w:fill="FFFFFF"/>
          </w:tcPr>
          <w:p w14:paraId="16B619C4" w14:textId="77777777" w:rsidR="00070583" w:rsidRPr="002C1EA0" w:rsidRDefault="00070583" w:rsidP="00854254">
            <w:pPr>
              <w:autoSpaceDE w:val="0"/>
              <w:autoSpaceDN w:val="0"/>
              <w:adjustRightInd w:val="0"/>
              <w:jc w:val="center"/>
              <w:rPr>
                <w:sz w:val="28"/>
                <w:szCs w:val="28"/>
                <w:lang w:eastAsia="en-US"/>
              </w:rPr>
            </w:pPr>
            <w:r w:rsidRPr="002C1EA0">
              <w:rPr>
                <w:b/>
                <w:bCs/>
                <w:sz w:val="28"/>
                <w:szCs w:val="28"/>
                <w:lang w:eastAsia="en-US"/>
              </w:rPr>
              <w:t>Гидротехнические сооружения</w:t>
            </w:r>
          </w:p>
        </w:tc>
      </w:tr>
      <w:tr w:rsidR="00070583" w:rsidRPr="002C1EA0" w14:paraId="3B1189D3" w14:textId="77777777" w:rsidTr="002C1EA0">
        <w:trPr>
          <w:jc w:val="center"/>
        </w:trPr>
        <w:tc>
          <w:tcPr>
            <w:tcW w:w="496" w:type="dxa"/>
            <w:shd w:val="clear" w:color="auto" w:fill="FFFFFF"/>
          </w:tcPr>
          <w:p w14:paraId="2708332D" w14:textId="77777777" w:rsidR="00070583" w:rsidRPr="002C1EA0" w:rsidRDefault="00070583" w:rsidP="00854254">
            <w:pPr>
              <w:autoSpaceDE w:val="0"/>
              <w:autoSpaceDN w:val="0"/>
              <w:adjustRightInd w:val="0"/>
              <w:jc w:val="both"/>
              <w:rPr>
                <w:sz w:val="28"/>
                <w:szCs w:val="28"/>
                <w:lang w:eastAsia="en-US"/>
              </w:rPr>
            </w:pPr>
            <w:r w:rsidRPr="002C1EA0">
              <w:rPr>
                <w:sz w:val="28"/>
                <w:szCs w:val="28"/>
                <w:lang w:eastAsia="en-US"/>
              </w:rPr>
              <w:t>1</w:t>
            </w:r>
          </w:p>
        </w:tc>
        <w:tc>
          <w:tcPr>
            <w:tcW w:w="4059" w:type="dxa"/>
            <w:shd w:val="clear" w:color="auto" w:fill="FFFFFF"/>
          </w:tcPr>
          <w:p w14:paraId="009FFE39" w14:textId="77777777" w:rsidR="00070583" w:rsidRPr="002C1EA0" w:rsidRDefault="00070583" w:rsidP="00854254">
            <w:pPr>
              <w:autoSpaceDE w:val="0"/>
              <w:autoSpaceDN w:val="0"/>
              <w:adjustRightInd w:val="0"/>
              <w:rPr>
                <w:sz w:val="28"/>
                <w:szCs w:val="28"/>
                <w:lang w:eastAsia="en-US"/>
              </w:rPr>
            </w:pPr>
            <w:r w:rsidRPr="002C1EA0">
              <w:rPr>
                <w:sz w:val="28"/>
                <w:szCs w:val="28"/>
                <w:lang w:eastAsia="en-US"/>
              </w:rPr>
              <w:t>Защитная дамба «Красава»</w:t>
            </w:r>
          </w:p>
        </w:tc>
        <w:tc>
          <w:tcPr>
            <w:tcW w:w="2845" w:type="dxa"/>
            <w:shd w:val="clear" w:color="auto" w:fill="FFFFFF"/>
          </w:tcPr>
          <w:p w14:paraId="14E87F04"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Култаевское сп, Кондратовское сп</w:t>
            </w:r>
          </w:p>
        </w:tc>
        <w:tc>
          <w:tcPr>
            <w:tcW w:w="2523" w:type="dxa"/>
            <w:shd w:val="clear" w:color="auto" w:fill="FFFFFF"/>
          </w:tcPr>
          <w:p w14:paraId="365D79AC" w14:textId="77777777" w:rsidR="00070583" w:rsidRPr="002C1EA0" w:rsidRDefault="00070583" w:rsidP="00854254">
            <w:pPr>
              <w:autoSpaceDE w:val="0"/>
              <w:autoSpaceDN w:val="0"/>
              <w:adjustRightInd w:val="0"/>
              <w:jc w:val="center"/>
              <w:rPr>
                <w:sz w:val="28"/>
                <w:szCs w:val="28"/>
                <w:lang w:eastAsia="en-US"/>
              </w:rPr>
            </w:pPr>
            <w:r w:rsidRPr="002C1EA0">
              <w:rPr>
                <w:sz w:val="28"/>
                <w:szCs w:val="28"/>
                <w:lang w:eastAsia="en-US"/>
              </w:rPr>
              <w:t>сохраняемая</w:t>
            </w:r>
          </w:p>
        </w:tc>
      </w:tr>
    </w:tbl>
    <w:p w14:paraId="2AE126A4" w14:textId="72678D47" w:rsidR="00070583" w:rsidRDefault="00BB6CC1" w:rsidP="00BB6CC1">
      <w:pPr>
        <w:pStyle w:val="31"/>
        <w:spacing w:after="0" w:line="240" w:lineRule="auto"/>
        <w:ind w:left="0" w:firstLine="0"/>
        <w:jc w:val="right"/>
        <w:rPr>
          <w:color w:val="auto"/>
          <w:lang w:eastAsia="en-US"/>
        </w:rPr>
      </w:pPr>
      <w:bookmarkStart w:id="27" w:name="_Toc66798210"/>
      <w:bookmarkStart w:id="28" w:name="_Toc66805433"/>
      <w:r>
        <w:rPr>
          <w:color w:val="auto"/>
          <w:lang w:eastAsia="en-US"/>
        </w:rPr>
        <w:t>».</w:t>
      </w:r>
    </w:p>
    <w:p w14:paraId="44D31DE6" w14:textId="77777777" w:rsidR="00BB6CC1" w:rsidRDefault="00BB6CC1" w:rsidP="00BB6CC1">
      <w:pPr>
        <w:pStyle w:val="29"/>
        <w:spacing w:after="0" w:line="240" w:lineRule="auto"/>
        <w:ind w:firstLine="709"/>
        <w:rPr>
          <w:szCs w:val="28"/>
        </w:rPr>
      </w:pPr>
      <w:r>
        <w:rPr>
          <w:szCs w:val="28"/>
        </w:rPr>
        <w:t>15. В т</w:t>
      </w:r>
      <w:r w:rsidRPr="007B0A77">
        <w:rPr>
          <w:szCs w:val="28"/>
        </w:rPr>
        <w:t>аблиц</w:t>
      </w:r>
      <w:r>
        <w:rPr>
          <w:szCs w:val="28"/>
        </w:rPr>
        <w:t>е</w:t>
      </w:r>
      <w:r w:rsidRPr="002F55D9">
        <w:rPr>
          <w:szCs w:val="28"/>
        </w:rPr>
        <w:t xml:space="preserve"> </w:t>
      </w:r>
      <w:r>
        <w:rPr>
          <w:szCs w:val="28"/>
        </w:rPr>
        <w:t>60</w:t>
      </w:r>
      <w:r w:rsidRPr="002F55D9">
        <w:rPr>
          <w:szCs w:val="28"/>
        </w:rPr>
        <w:t xml:space="preserve"> </w:t>
      </w:r>
      <w:r w:rsidRPr="00787209">
        <w:rPr>
          <w:szCs w:val="28"/>
        </w:rPr>
        <w:t>подпункт</w:t>
      </w:r>
      <w:r w:rsidRPr="007B0A77">
        <w:rPr>
          <w:szCs w:val="28"/>
        </w:rPr>
        <w:t>а</w:t>
      </w:r>
      <w:r w:rsidRPr="00787209">
        <w:rPr>
          <w:szCs w:val="28"/>
        </w:rPr>
        <w:t xml:space="preserve"> пункта 2.</w:t>
      </w:r>
      <w:r>
        <w:rPr>
          <w:szCs w:val="28"/>
        </w:rPr>
        <w:t>2.1</w:t>
      </w:r>
      <w:r w:rsidRPr="00787209">
        <w:rPr>
          <w:szCs w:val="28"/>
        </w:rPr>
        <w:t xml:space="preserve"> подраздела 2.</w:t>
      </w:r>
      <w:r>
        <w:rPr>
          <w:szCs w:val="28"/>
        </w:rPr>
        <w:t>2</w:t>
      </w:r>
      <w:r w:rsidRPr="00787209">
        <w:rPr>
          <w:szCs w:val="28"/>
        </w:rPr>
        <w:t xml:space="preserve"> раздела 2</w:t>
      </w:r>
      <w:r>
        <w:rPr>
          <w:szCs w:val="28"/>
        </w:rPr>
        <w:t xml:space="preserve"> позицию:</w:t>
      </w:r>
    </w:p>
    <w:p w14:paraId="07D3E504" w14:textId="6ABC5F05" w:rsidR="00BB6CC1" w:rsidRDefault="00BB6CC1" w:rsidP="00BB6CC1">
      <w:pPr>
        <w:pStyle w:val="29"/>
        <w:spacing w:after="0" w:line="240" w:lineRule="auto"/>
        <w:rPr>
          <w:szCs w:val="28"/>
        </w:rPr>
      </w:pPr>
      <w:r>
        <w:rPr>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445"/>
        <w:gridCol w:w="2403"/>
        <w:gridCol w:w="2619"/>
      </w:tblGrid>
      <w:tr w:rsidR="00BB6CC1" w:rsidRPr="00BB6CC1" w14:paraId="6CB2E5FD" w14:textId="77777777" w:rsidTr="003E4955">
        <w:tc>
          <w:tcPr>
            <w:tcW w:w="456" w:type="dxa"/>
            <w:shd w:val="clear" w:color="auto" w:fill="auto"/>
          </w:tcPr>
          <w:p w14:paraId="5B4A1D3E" w14:textId="77777777" w:rsidR="00BB6CC1" w:rsidRPr="00BB6CC1" w:rsidRDefault="00BB6CC1" w:rsidP="003E4955">
            <w:pPr>
              <w:autoSpaceDE w:val="0"/>
              <w:autoSpaceDN w:val="0"/>
              <w:adjustRightInd w:val="0"/>
              <w:jc w:val="center"/>
              <w:rPr>
                <w:sz w:val="28"/>
                <w:szCs w:val="28"/>
                <w:lang w:eastAsia="en-US"/>
              </w:rPr>
            </w:pPr>
            <w:r w:rsidRPr="00BB6CC1">
              <w:rPr>
                <w:sz w:val="28"/>
                <w:szCs w:val="28"/>
                <w:lang w:eastAsia="en-US"/>
              </w:rPr>
              <w:t>1</w:t>
            </w:r>
          </w:p>
        </w:tc>
        <w:tc>
          <w:tcPr>
            <w:tcW w:w="4445" w:type="dxa"/>
            <w:shd w:val="clear" w:color="auto" w:fill="auto"/>
          </w:tcPr>
          <w:p w14:paraId="4550A74B" w14:textId="77777777" w:rsidR="00BB6CC1" w:rsidRPr="00BB6CC1" w:rsidRDefault="00BB6CC1" w:rsidP="003E4955">
            <w:pPr>
              <w:autoSpaceDE w:val="0"/>
              <w:autoSpaceDN w:val="0"/>
              <w:adjustRightInd w:val="0"/>
              <w:rPr>
                <w:sz w:val="28"/>
                <w:szCs w:val="28"/>
                <w:lang w:eastAsia="en-US"/>
              </w:rPr>
            </w:pPr>
            <w:r w:rsidRPr="00BB6CC1">
              <w:rPr>
                <w:sz w:val="28"/>
                <w:szCs w:val="28"/>
                <w:lang w:eastAsia="en-US"/>
              </w:rPr>
              <w:t>Артезианские скважины</w:t>
            </w:r>
          </w:p>
        </w:tc>
        <w:tc>
          <w:tcPr>
            <w:tcW w:w="2403" w:type="dxa"/>
            <w:shd w:val="clear" w:color="auto" w:fill="auto"/>
          </w:tcPr>
          <w:p w14:paraId="422EC4EF" w14:textId="77777777" w:rsidR="00BB6CC1" w:rsidRPr="00BB6CC1" w:rsidRDefault="00BB6CC1" w:rsidP="003E4955">
            <w:pPr>
              <w:autoSpaceDE w:val="0"/>
              <w:autoSpaceDN w:val="0"/>
              <w:adjustRightInd w:val="0"/>
              <w:jc w:val="center"/>
              <w:rPr>
                <w:sz w:val="28"/>
                <w:szCs w:val="28"/>
                <w:lang w:eastAsia="en-US"/>
              </w:rPr>
            </w:pPr>
            <w:r w:rsidRPr="00BB6CC1">
              <w:rPr>
                <w:sz w:val="28"/>
                <w:szCs w:val="28"/>
                <w:lang w:eastAsia="en-US"/>
              </w:rPr>
              <w:t>с. Култаево, д. Петровка, д. Кичаново, д. Мокино, д. Чуваки, с. Нижние Муллы, п. Протасы, д. Болгары, с. Башкултаево, севернее д. Дикая Гарь, д. Косотуриха</w:t>
            </w:r>
          </w:p>
        </w:tc>
        <w:tc>
          <w:tcPr>
            <w:tcW w:w="2619" w:type="dxa"/>
            <w:shd w:val="clear" w:color="auto" w:fill="auto"/>
          </w:tcPr>
          <w:p w14:paraId="1745D2C1" w14:textId="7CCA4099" w:rsidR="00BB6CC1" w:rsidRPr="00BB6CC1" w:rsidRDefault="00BB6CC1" w:rsidP="00BB6CC1">
            <w:pPr>
              <w:autoSpaceDE w:val="0"/>
              <w:autoSpaceDN w:val="0"/>
              <w:adjustRightInd w:val="0"/>
              <w:jc w:val="center"/>
              <w:rPr>
                <w:sz w:val="28"/>
                <w:szCs w:val="28"/>
                <w:lang w:eastAsia="en-US"/>
              </w:rPr>
            </w:pPr>
            <w:r w:rsidRPr="00BB6CC1">
              <w:rPr>
                <w:sz w:val="28"/>
                <w:szCs w:val="28"/>
                <w:lang w:eastAsia="en-US"/>
              </w:rPr>
              <w:t>сохраняемые</w:t>
            </w:r>
          </w:p>
        </w:tc>
      </w:tr>
    </w:tbl>
    <w:p w14:paraId="262E1DBD" w14:textId="22E75E46" w:rsidR="00BB6CC1" w:rsidRDefault="00BB6CC1" w:rsidP="00BB6CC1">
      <w:pPr>
        <w:pStyle w:val="29"/>
        <w:spacing w:after="0" w:line="240" w:lineRule="auto"/>
        <w:ind w:firstLine="709"/>
        <w:jc w:val="right"/>
        <w:rPr>
          <w:szCs w:val="28"/>
        </w:rPr>
      </w:pPr>
      <w:r>
        <w:rPr>
          <w:szCs w:val="28"/>
        </w:rPr>
        <w:t>»</w:t>
      </w:r>
    </w:p>
    <w:p w14:paraId="7C989001" w14:textId="722EC8A2" w:rsidR="00BB6CC1" w:rsidRDefault="00BB6CC1" w:rsidP="00BB6CC1">
      <w:pPr>
        <w:pStyle w:val="29"/>
        <w:spacing w:after="0" w:line="240" w:lineRule="auto"/>
        <w:ind w:firstLine="709"/>
        <w:rPr>
          <w:szCs w:val="28"/>
        </w:rPr>
      </w:pPr>
      <w:r>
        <w:rPr>
          <w:szCs w:val="28"/>
        </w:rPr>
        <w:t>изложить в редакции:</w:t>
      </w:r>
    </w:p>
    <w:p w14:paraId="2118787A" w14:textId="1AA37F6B" w:rsidR="00BB6CC1" w:rsidRDefault="00BB6CC1" w:rsidP="00BB6CC1">
      <w:pPr>
        <w:pStyle w:val="29"/>
        <w:spacing w:after="0" w:line="240" w:lineRule="auto"/>
        <w:rPr>
          <w:szCs w:val="28"/>
        </w:rPr>
      </w:pPr>
      <w:r>
        <w:rPr>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445"/>
        <w:gridCol w:w="2403"/>
        <w:gridCol w:w="2619"/>
      </w:tblGrid>
      <w:tr w:rsidR="00BB6CC1" w:rsidRPr="00BB6CC1" w14:paraId="523A1C00" w14:textId="77777777" w:rsidTr="003E4955">
        <w:tc>
          <w:tcPr>
            <w:tcW w:w="456" w:type="dxa"/>
            <w:shd w:val="clear" w:color="auto" w:fill="auto"/>
          </w:tcPr>
          <w:p w14:paraId="4E1F90F0" w14:textId="77777777" w:rsidR="00BB6CC1" w:rsidRPr="00BB6CC1" w:rsidRDefault="00BB6CC1" w:rsidP="003E4955">
            <w:pPr>
              <w:autoSpaceDE w:val="0"/>
              <w:autoSpaceDN w:val="0"/>
              <w:adjustRightInd w:val="0"/>
              <w:jc w:val="center"/>
              <w:rPr>
                <w:sz w:val="28"/>
                <w:szCs w:val="28"/>
                <w:lang w:eastAsia="en-US"/>
              </w:rPr>
            </w:pPr>
            <w:r w:rsidRPr="00BB6CC1">
              <w:rPr>
                <w:sz w:val="28"/>
                <w:szCs w:val="28"/>
                <w:lang w:eastAsia="en-US"/>
              </w:rPr>
              <w:t>1</w:t>
            </w:r>
          </w:p>
        </w:tc>
        <w:tc>
          <w:tcPr>
            <w:tcW w:w="4445" w:type="dxa"/>
            <w:shd w:val="clear" w:color="auto" w:fill="auto"/>
          </w:tcPr>
          <w:p w14:paraId="2C082825" w14:textId="77777777" w:rsidR="00BB6CC1" w:rsidRPr="00BB6CC1" w:rsidRDefault="00BB6CC1" w:rsidP="003E4955">
            <w:pPr>
              <w:autoSpaceDE w:val="0"/>
              <w:autoSpaceDN w:val="0"/>
              <w:adjustRightInd w:val="0"/>
              <w:rPr>
                <w:sz w:val="28"/>
                <w:szCs w:val="28"/>
                <w:lang w:eastAsia="en-US"/>
              </w:rPr>
            </w:pPr>
            <w:r w:rsidRPr="00BB6CC1">
              <w:rPr>
                <w:sz w:val="28"/>
                <w:szCs w:val="28"/>
                <w:lang w:eastAsia="en-US"/>
              </w:rPr>
              <w:t>Артезианские скважины</w:t>
            </w:r>
          </w:p>
        </w:tc>
        <w:tc>
          <w:tcPr>
            <w:tcW w:w="2403" w:type="dxa"/>
            <w:shd w:val="clear" w:color="auto" w:fill="auto"/>
          </w:tcPr>
          <w:p w14:paraId="4FF8EEEE" w14:textId="77777777" w:rsidR="00BB6CC1" w:rsidRPr="00BB6CC1" w:rsidRDefault="00BB6CC1" w:rsidP="003E4955">
            <w:pPr>
              <w:autoSpaceDE w:val="0"/>
              <w:autoSpaceDN w:val="0"/>
              <w:adjustRightInd w:val="0"/>
              <w:jc w:val="center"/>
              <w:rPr>
                <w:sz w:val="28"/>
                <w:szCs w:val="28"/>
                <w:lang w:eastAsia="en-US"/>
              </w:rPr>
            </w:pPr>
            <w:r w:rsidRPr="00BB6CC1">
              <w:rPr>
                <w:sz w:val="28"/>
                <w:szCs w:val="28"/>
                <w:lang w:eastAsia="en-US"/>
              </w:rPr>
              <w:t>с. Култаево, д. Петровка, д. Кичаново, д. Мокино, д. Чуваки, с. Нижние Муллы, п. Протасы, д. Болгары, с. Башкултаево, севернее д. Дикая Гарь, д. Косотуриха</w:t>
            </w:r>
          </w:p>
        </w:tc>
        <w:tc>
          <w:tcPr>
            <w:tcW w:w="2619" w:type="dxa"/>
            <w:shd w:val="clear" w:color="auto" w:fill="auto"/>
          </w:tcPr>
          <w:p w14:paraId="1BF2F1FC" w14:textId="77777777" w:rsidR="00BB6CC1" w:rsidRPr="00BB6CC1" w:rsidRDefault="00BB6CC1" w:rsidP="003E4955">
            <w:pPr>
              <w:autoSpaceDE w:val="0"/>
              <w:autoSpaceDN w:val="0"/>
              <w:adjustRightInd w:val="0"/>
              <w:jc w:val="center"/>
              <w:rPr>
                <w:sz w:val="28"/>
                <w:szCs w:val="28"/>
                <w:lang w:eastAsia="en-US"/>
              </w:rPr>
            </w:pPr>
            <w:r w:rsidRPr="00BB6CC1">
              <w:rPr>
                <w:sz w:val="28"/>
                <w:szCs w:val="28"/>
                <w:lang w:eastAsia="en-US"/>
              </w:rPr>
              <w:t xml:space="preserve">сохраняемые, </w:t>
            </w:r>
            <w:r w:rsidRPr="00BB6CC1">
              <w:rPr>
                <w:color w:val="FF0000"/>
                <w:sz w:val="28"/>
                <w:szCs w:val="28"/>
                <w:lang w:eastAsia="en-US"/>
              </w:rPr>
              <w:t>реконструируемые</w:t>
            </w:r>
          </w:p>
        </w:tc>
      </w:tr>
    </w:tbl>
    <w:p w14:paraId="42D29A04" w14:textId="61A7835E" w:rsidR="00BB6CC1" w:rsidRPr="00BB6CC1" w:rsidRDefault="00BB6CC1" w:rsidP="00BB6CC1">
      <w:pPr>
        <w:pStyle w:val="29"/>
        <w:spacing w:after="0" w:line="240" w:lineRule="auto"/>
        <w:ind w:firstLine="709"/>
        <w:jc w:val="right"/>
        <w:rPr>
          <w:szCs w:val="28"/>
        </w:rPr>
      </w:pPr>
      <w:r w:rsidRPr="00BB6CC1">
        <w:rPr>
          <w:szCs w:val="28"/>
        </w:rPr>
        <w:t>»</w:t>
      </w:r>
      <w:r>
        <w:rPr>
          <w:szCs w:val="28"/>
        </w:rPr>
        <w:t>.</w:t>
      </w:r>
    </w:p>
    <w:p w14:paraId="212642B7" w14:textId="4CAEAC08" w:rsidR="00E434CC" w:rsidRPr="00C452A8" w:rsidRDefault="003F4D9C" w:rsidP="003F4D9C">
      <w:pPr>
        <w:pStyle w:val="29"/>
        <w:spacing w:after="0" w:line="240" w:lineRule="auto"/>
        <w:ind w:firstLine="709"/>
        <w:rPr>
          <w:szCs w:val="28"/>
        </w:rPr>
      </w:pPr>
      <w:r w:rsidRPr="00C452A8">
        <w:rPr>
          <w:szCs w:val="28"/>
        </w:rPr>
        <w:t xml:space="preserve">16. </w:t>
      </w:r>
      <w:r w:rsidR="00E434CC" w:rsidRPr="00C452A8">
        <w:rPr>
          <w:szCs w:val="28"/>
        </w:rPr>
        <w:t>Таблицу 60 подпункта пункта 2.2.1 подраздела 2.2 раздела 2 после позиции:</w:t>
      </w:r>
    </w:p>
    <w:p w14:paraId="74AA976E" w14:textId="77777777" w:rsidR="00E434CC" w:rsidRPr="00C452A8" w:rsidRDefault="00E434CC" w:rsidP="003F4D9C">
      <w:pPr>
        <w:pStyle w:val="29"/>
        <w:spacing w:after="0" w:line="240" w:lineRule="auto"/>
        <w:ind w:firstLine="709"/>
        <w:rPr>
          <w:szCs w:val="28"/>
        </w:rPr>
      </w:pPr>
      <w:r w:rsidRPr="00C452A8">
        <w:rPr>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445"/>
        <w:gridCol w:w="2403"/>
        <w:gridCol w:w="2619"/>
      </w:tblGrid>
      <w:tr w:rsidR="00E434CC" w:rsidRPr="00C452A8" w14:paraId="01E58D4B" w14:textId="77777777" w:rsidTr="009F5CF0">
        <w:tc>
          <w:tcPr>
            <w:tcW w:w="456" w:type="dxa"/>
            <w:shd w:val="clear" w:color="auto" w:fill="auto"/>
          </w:tcPr>
          <w:p w14:paraId="4F804FAB" w14:textId="77777777" w:rsidR="00E434CC" w:rsidRPr="00C452A8" w:rsidRDefault="00E434CC" w:rsidP="009F5CF0">
            <w:pPr>
              <w:autoSpaceDE w:val="0"/>
              <w:autoSpaceDN w:val="0"/>
              <w:adjustRightInd w:val="0"/>
              <w:jc w:val="center"/>
              <w:rPr>
                <w:sz w:val="28"/>
                <w:szCs w:val="28"/>
                <w:lang w:eastAsia="en-US"/>
              </w:rPr>
            </w:pPr>
            <w:r w:rsidRPr="00C452A8">
              <w:rPr>
                <w:sz w:val="28"/>
                <w:szCs w:val="28"/>
                <w:lang w:eastAsia="en-US"/>
              </w:rPr>
              <w:t>2</w:t>
            </w:r>
          </w:p>
        </w:tc>
        <w:tc>
          <w:tcPr>
            <w:tcW w:w="4445" w:type="dxa"/>
            <w:shd w:val="clear" w:color="auto" w:fill="auto"/>
          </w:tcPr>
          <w:p w14:paraId="087D44F1" w14:textId="77777777" w:rsidR="00E434CC" w:rsidRPr="00C452A8" w:rsidRDefault="00E434CC" w:rsidP="009F5CF0">
            <w:pPr>
              <w:autoSpaceDE w:val="0"/>
              <w:autoSpaceDN w:val="0"/>
              <w:adjustRightInd w:val="0"/>
              <w:rPr>
                <w:sz w:val="28"/>
                <w:szCs w:val="28"/>
                <w:lang w:eastAsia="en-US"/>
              </w:rPr>
            </w:pPr>
            <w:r w:rsidRPr="00C452A8">
              <w:rPr>
                <w:sz w:val="28"/>
                <w:szCs w:val="28"/>
                <w:lang w:eastAsia="en-US"/>
              </w:rPr>
              <w:t>Электросирена С-40</w:t>
            </w:r>
          </w:p>
        </w:tc>
        <w:tc>
          <w:tcPr>
            <w:tcW w:w="2403" w:type="dxa"/>
            <w:shd w:val="clear" w:color="auto" w:fill="auto"/>
          </w:tcPr>
          <w:p w14:paraId="48CA81A8" w14:textId="77777777" w:rsidR="00E434CC" w:rsidRPr="00C452A8" w:rsidRDefault="00E434CC" w:rsidP="009F5CF0">
            <w:pPr>
              <w:autoSpaceDE w:val="0"/>
              <w:autoSpaceDN w:val="0"/>
              <w:adjustRightInd w:val="0"/>
              <w:jc w:val="center"/>
              <w:rPr>
                <w:sz w:val="28"/>
                <w:szCs w:val="28"/>
                <w:lang w:eastAsia="en-US"/>
              </w:rPr>
            </w:pPr>
            <w:r w:rsidRPr="00C452A8">
              <w:rPr>
                <w:sz w:val="28"/>
                <w:szCs w:val="28"/>
                <w:lang w:eastAsia="en-US"/>
              </w:rPr>
              <w:t>с. Култаево, ГТС на р. Сарабаиха</w:t>
            </w:r>
          </w:p>
        </w:tc>
        <w:tc>
          <w:tcPr>
            <w:tcW w:w="2619" w:type="dxa"/>
            <w:shd w:val="clear" w:color="auto" w:fill="auto"/>
          </w:tcPr>
          <w:p w14:paraId="1BDCD509" w14:textId="77777777" w:rsidR="00E434CC" w:rsidRPr="00C452A8" w:rsidRDefault="00E434CC" w:rsidP="009F5CF0">
            <w:pPr>
              <w:autoSpaceDE w:val="0"/>
              <w:autoSpaceDN w:val="0"/>
              <w:adjustRightInd w:val="0"/>
              <w:jc w:val="center"/>
              <w:rPr>
                <w:sz w:val="28"/>
                <w:szCs w:val="28"/>
                <w:lang w:eastAsia="en-US"/>
              </w:rPr>
            </w:pPr>
            <w:r w:rsidRPr="00C452A8">
              <w:rPr>
                <w:sz w:val="28"/>
                <w:szCs w:val="28"/>
                <w:lang w:eastAsia="en-US"/>
              </w:rPr>
              <w:t>сохраняемая</w:t>
            </w:r>
          </w:p>
        </w:tc>
      </w:tr>
    </w:tbl>
    <w:p w14:paraId="640A7DBB" w14:textId="17102FE0" w:rsidR="00E434CC" w:rsidRPr="00C452A8" w:rsidRDefault="00E434CC" w:rsidP="00E434CC">
      <w:pPr>
        <w:pStyle w:val="29"/>
        <w:spacing w:after="0" w:line="240" w:lineRule="auto"/>
        <w:ind w:firstLine="709"/>
        <w:jc w:val="right"/>
        <w:rPr>
          <w:szCs w:val="28"/>
        </w:rPr>
      </w:pPr>
      <w:r w:rsidRPr="00C452A8">
        <w:rPr>
          <w:szCs w:val="28"/>
        </w:rPr>
        <w:t>»</w:t>
      </w:r>
    </w:p>
    <w:p w14:paraId="730B47B0" w14:textId="015DC36B" w:rsidR="00E434CC" w:rsidRPr="00C452A8" w:rsidRDefault="00E434CC" w:rsidP="003F4D9C">
      <w:pPr>
        <w:pStyle w:val="29"/>
        <w:spacing w:after="0" w:line="240" w:lineRule="auto"/>
        <w:ind w:firstLine="709"/>
        <w:rPr>
          <w:szCs w:val="28"/>
        </w:rPr>
      </w:pPr>
      <w:r w:rsidRPr="00C452A8">
        <w:rPr>
          <w:szCs w:val="28"/>
        </w:rPr>
        <w:t>дополнить позицией: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445"/>
        <w:gridCol w:w="2403"/>
        <w:gridCol w:w="2619"/>
      </w:tblGrid>
      <w:tr w:rsidR="00E434CC" w:rsidRPr="00C452A8" w14:paraId="2C637C29" w14:textId="77777777" w:rsidTr="009F5CF0">
        <w:tc>
          <w:tcPr>
            <w:tcW w:w="456" w:type="dxa"/>
            <w:shd w:val="clear" w:color="auto" w:fill="auto"/>
          </w:tcPr>
          <w:p w14:paraId="5A6B3549" w14:textId="77777777" w:rsidR="00E434CC" w:rsidRPr="00C452A8" w:rsidRDefault="00E434CC" w:rsidP="009F5CF0">
            <w:pPr>
              <w:autoSpaceDE w:val="0"/>
              <w:autoSpaceDN w:val="0"/>
              <w:adjustRightInd w:val="0"/>
              <w:jc w:val="center"/>
              <w:rPr>
                <w:color w:val="FF0000"/>
                <w:sz w:val="28"/>
                <w:szCs w:val="28"/>
                <w:lang w:eastAsia="en-US"/>
              </w:rPr>
            </w:pPr>
            <w:r w:rsidRPr="00C452A8">
              <w:rPr>
                <w:color w:val="FF0000"/>
                <w:sz w:val="28"/>
                <w:szCs w:val="28"/>
                <w:lang w:eastAsia="en-US"/>
              </w:rPr>
              <w:t>3</w:t>
            </w:r>
          </w:p>
        </w:tc>
        <w:tc>
          <w:tcPr>
            <w:tcW w:w="4445" w:type="dxa"/>
            <w:shd w:val="clear" w:color="auto" w:fill="auto"/>
          </w:tcPr>
          <w:p w14:paraId="5DE81FF6" w14:textId="77777777" w:rsidR="00E434CC" w:rsidRPr="00C452A8" w:rsidRDefault="00E434CC" w:rsidP="009F5CF0">
            <w:pPr>
              <w:autoSpaceDE w:val="0"/>
              <w:autoSpaceDN w:val="0"/>
              <w:adjustRightInd w:val="0"/>
              <w:rPr>
                <w:color w:val="FF0000"/>
                <w:sz w:val="28"/>
                <w:szCs w:val="28"/>
                <w:lang w:eastAsia="en-US"/>
              </w:rPr>
            </w:pPr>
            <w:r w:rsidRPr="00C452A8">
              <w:rPr>
                <w:color w:val="FF0000"/>
                <w:sz w:val="28"/>
                <w:szCs w:val="28"/>
                <w:lang w:eastAsia="en-US"/>
              </w:rPr>
              <w:t>Объект обеспечения пожарной безопасности (МУ «Защитник»)</w:t>
            </w:r>
          </w:p>
        </w:tc>
        <w:tc>
          <w:tcPr>
            <w:tcW w:w="2403" w:type="dxa"/>
            <w:shd w:val="clear" w:color="auto" w:fill="auto"/>
          </w:tcPr>
          <w:p w14:paraId="2D1F1688" w14:textId="77777777" w:rsidR="00E434CC" w:rsidRPr="00C452A8" w:rsidRDefault="00E434CC" w:rsidP="009F5CF0">
            <w:pPr>
              <w:autoSpaceDE w:val="0"/>
              <w:autoSpaceDN w:val="0"/>
              <w:adjustRightInd w:val="0"/>
              <w:jc w:val="center"/>
              <w:rPr>
                <w:color w:val="FF0000"/>
                <w:sz w:val="28"/>
                <w:szCs w:val="28"/>
                <w:lang w:eastAsia="en-US"/>
              </w:rPr>
            </w:pPr>
            <w:r w:rsidRPr="00C452A8">
              <w:rPr>
                <w:color w:val="FF0000"/>
                <w:sz w:val="28"/>
                <w:szCs w:val="28"/>
                <w:lang w:eastAsia="en-US"/>
              </w:rPr>
              <w:t>с. Култаево, ул. Р. Кашина, 90</w:t>
            </w:r>
          </w:p>
        </w:tc>
        <w:tc>
          <w:tcPr>
            <w:tcW w:w="2619" w:type="dxa"/>
            <w:shd w:val="clear" w:color="auto" w:fill="auto"/>
          </w:tcPr>
          <w:p w14:paraId="1CB0240B" w14:textId="77777777" w:rsidR="00E434CC" w:rsidRPr="00C452A8" w:rsidRDefault="00E434CC" w:rsidP="009F5CF0">
            <w:pPr>
              <w:autoSpaceDE w:val="0"/>
              <w:autoSpaceDN w:val="0"/>
              <w:adjustRightInd w:val="0"/>
              <w:jc w:val="center"/>
              <w:rPr>
                <w:color w:val="FF0000"/>
                <w:sz w:val="28"/>
                <w:szCs w:val="28"/>
                <w:lang w:eastAsia="en-US"/>
              </w:rPr>
            </w:pPr>
            <w:r w:rsidRPr="00C452A8">
              <w:rPr>
                <w:color w:val="FF0000"/>
                <w:sz w:val="28"/>
                <w:szCs w:val="28"/>
                <w:lang w:eastAsia="en-US"/>
              </w:rPr>
              <w:t>сохраняемый</w:t>
            </w:r>
          </w:p>
        </w:tc>
      </w:tr>
    </w:tbl>
    <w:p w14:paraId="53A2FAF4" w14:textId="3A65D9BA" w:rsidR="00E434CC" w:rsidRDefault="00E434CC" w:rsidP="00E434CC">
      <w:pPr>
        <w:pStyle w:val="29"/>
        <w:spacing w:after="0" w:line="240" w:lineRule="auto"/>
        <w:ind w:firstLine="709"/>
        <w:jc w:val="right"/>
        <w:rPr>
          <w:szCs w:val="28"/>
        </w:rPr>
      </w:pPr>
      <w:r w:rsidRPr="00C452A8">
        <w:rPr>
          <w:szCs w:val="28"/>
        </w:rPr>
        <w:t>».</w:t>
      </w:r>
    </w:p>
    <w:p w14:paraId="6A79F371" w14:textId="1DFEA02C" w:rsidR="00901406" w:rsidRDefault="00E434CC" w:rsidP="003F4D9C">
      <w:pPr>
        <w:pStyle w:val="29"/>
        <w:spacing w:after="0" w:line="240" w:lineRule="auto"/>
        <w:ind w:firstLine="709"/>
        <w:rPr>
          <w:szCs w:val="28"/>
        </w:rPr>
      </w:pPr>
      <w:r>
        <w:rPr>
          <w:szCs w:val="28"/>
        </w:rPr>
        <w:t xml:space="preserve">17. </w:t>
      </w:r>
      <w:r w:rsidR="00901406" w:rsidRPr="007B0A77">
        <w:rPr>
          <w:szCs w:val="28"/>
        </w:rPr>
        <w:t>Таблицу</w:t>
      </w:r>
      <w:r w:rsidR="00901406" w:rsidRPr="002F55D9">
        <w:rPr>
          <w:szCs w:val="28"/>
        </w:rPr>
        <w:t xml:space="preserve"> </w:t>
      </w:r>
      <w:r w:rsidR="00901406">
        <w:rPr>
          <w:szCs w:val="28"/>
        </w:rPr>
        <w:t>61</w:t>
      </w:r>
      <w:r w:rsidR="00901406" w:rsidRPr="002F55D9">
        <w:rPr>
          <w:szCs w:val="28"/>
        </w:rPr>
        <w:t xml:space="preserve"> </w:t>
      </w:r>
      <w:r w:rsidR="00901406" w:rsidRPr="00787209">
        <w:rPr>
          <w:szCs w:val="28"/>
        </w:rPr>
        <w:t>подпункт</w:t>
      </w:r>
      <w:r w:rsidR="00901406" w:rsidRPr="007B0A77">
        <w:rPr>
          <w:szCs w:val="28"/>
        </w:rPr>
        <w:t>а</w:t>
      </w:r>
      <w:r w:rsidR="00901406" w:rsidRPr="00787209">
        <w:rPr>
          <w:szCs w:val="28"/>
        </w:rPr>
        <w:t xml:space="preserve"> пункта </w:t>
      </w:r>
      <w:r w:rsidR="00901406">
        <w:rPr>
          <w:szCs w:val="28"/>
        </w:rPr>
        <w:t>3</w:t>
      </w:r>
      <w:r w:rsidR="00901406" w:rsidRPr="00787209">
        <w:rPr>
          <w:szCs w:val="28"/>
        </w:rPr>
        <w:t>.</w:t>
      </w:r>
      <w:r w:rsidR="00901406">
        <w:rPr>
          <w:szCs w:val="28"/>
        </w:rPr>
        <w:t>1.2</w:t>
      </w:r>
      <w:r w:rsidR="00901406" w:rsidRPr="00787209">
        <w:rPr>
          <w:szCs w:val="28"/>
        </w:rPr>
        <w:t xml:space="preserve"> подраздела </w:t>
      </w:r>
      <w:r w:rsidR="00901406">
        <w:rPr>
          <w:szCs w:val="28"/>
        </w:rPr>
        <w:t>3.1</w:t>
      </w:r>
      <w:r w:rsidR="00901406" w:rsidRPr="00787209">
        <w:rPr>
          <w:szCs w:val="28"/>
        </w:rPr>
        <w:t xml:space="preserve"> раздела </w:t>
      </w:r>
      <w:r w:rsidR="00901406">
        <w:rPr>
          <w:szCs w:val="28"/>
        </w:rPr>
        <w:t>3 изложить в редакции:</w:t>
      </w:r>
    </w:p>
    <w:p w14:paraId="5A639DB3" w14:textId="74A6A92F" w:rsidR="006B50C0" w:rsidRDefault="006B50C0" w:rsidP="003F4D9C">
      <w:pPr>
        <w:pStyle w:val="29"/>
        <w:spacing w:after="0" w:line="240" w:lineRule="auto"/>
        <w:ind w:firstLine="709"/>
        <w:rPr>
          <w:szCs w:val="28"/>
        </w:rPr>
      </w:pPr>
      <w:r>
        <w:rPr>
          <w:szCs w:val="28"/>
        </w:rPr>
        <w:t>«</w:t>
      </w: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357"/>
        <w:gridCol w:w="1201"/>
        <w:gridCol w:w="850"/>
        <w:gridCol w:w="1415"/>
        <w:gridCol w:w="1276"/>
        <w:gridCol w:w="1440"/>
        <w:gridCol w:w="1409"/>
      </w:tblGrid>
      <w:tr w:rsidR="00711AD0" w:rsidRPr="00FC04D0" w14:paraId="14EEE441" w14:textId="49212F2C" w:rsidTr="00711AD0">
        <w:trPr>
          <w:jc w:val="center"/>
        </w:trPr>
        <w:tc>
          <w:tcPr>
            <w:tcW w:w="261" w:type="pct"/>
            <w:shd w:val="clear" w:color="auto" w:fill="auto"/>
          </w:tcPr>
          <w:p w14:paraId="3315F019" w14:textId="77777777" w:rsidR="00711AD0" w:rsidRPr="00FC04D0" w:rsidRDefault="00711AD0" w:rsidP="00903ADF">
            <w:pPr>
              <w:rPr>
                <w:sz w:val="28"/>
                <w:szCs w:val="28"/>
              </w:rPr>
            </w:pPr>
            <w:r w:rsidRPr="00FC04D0">
              <w:rPr>
                <w:sz w:val="28"/>
                <w:szCs w:val="28"/>
              </w:rPr>
              <w:t>№</w:t>
            </w:r>
          </w:p>
        </w:tc>
        <w:tc>
          <w:tcPr>
            <w:tcW w:w="1123" w:type="pct"/>
            <w:shd w:val="clear" w:color="auto" w:fill="auto"/>
          </w:tcPr>
          <w:p w14:paraId="6BA8BC1B" w14:textId="77777777" w:rsidR="00711AD0" w:rsidRPr="00FC04D0" w:rsidRDefault="00711AD0" w:rsidP="00711AD0">
            <w:pPr>
              <w:jc w:val="center"/>
              <w:rPr>
                <w:sz w:val="28"/>
                <w:szCs w:val="28"/>
              </w:rPr>
            </w:pPr>
            <w:r w:rsidRPr="00FC04D0">
              <w:rPr>
                <w:sz w:val="28"/>
                <w:szCs w:val="28"/>
              </w:rPr>
              <w:t>Наименование мероприятия</w:t>
            </w:r>
          </w:p>
        </w:tc>
        <w:tc>
          <w:tcPr>
            <w:tcW w:w="572" w:type="pct"/>
            <w:shd w:val="clear" w:color="auto" w:fill="auto"/>
          </w:tcPr>
          <w:p w14:paraId="43454D85" w14:textId="77777777" w:rsidR="00711AD0" w:rsidRPr="00FC04D0" w:rsidRDefault="00711AD0" w:rsidP="00711AD0">
            <w:pPr>
              <w:jc w:val="center"/>
              <w:rPr>
                <w:sz w:val="28"/>
                <w:szCs w:val="28"/>
              </w:rPr>
            </w:pPr>
            <w:r w:rsidRPr="00FC04D0">
              <w:rPr>
                <w:sz w:val="28"/>
                <w:szCs w:val="28"/>
              </w:rPr>
              <w:t>Местоположение объекта</w:t>
            </w:r>
          </w:p>
        </w:tc>
        <w:tc>
          <w:tcPr>
            <w:tcW w:w="405" w:type="pct"/>
          </w:tcPr>
          <w:p w14:paraId="54BBCEF1" w14:textId="77777777" w:rsidR="00711AD0" w:rsidRPr="00FC04D0" w:rsidRDefault="00711AD0" w:rsidP="00711AD0">
            <w:pPr>
              <w:jc w:val="center"/>
              <w:rPr>
                <w:sz w:val="28"/>
                <w:szCs w:val="28"/>
              </w:rPr>
            </w:pPr>
            <w:r w:rsidRPr="00FC04D0">
              <w:rPr>
                <w:sz w:val="28"/>
                <w:szCs w:val="28"/>
              </w:rPr>
              <w:t>Год завершения работ</w:t>
            </w:r>
          </w:p>
        </w:tc>
        <w:tc>
          <w:tcPr>
            <w:tcW w:w="674" w:type="pct"/>
          </w:tcPr>
          <w:p w14:paraId="43FED568" w14:textId="77777777" w:rsidR="00711AD0" w:rsidRPr="00FC04D0" w:rsidRDefault="00711AD0" w:rsidP="00711AD0">
            <w:pPr>
              <w:jc w:val="center"/>
              <w:rPr>
                <w:sz w:val="28"/>
                <w:szCs w:val="28"/>
              </w:rPr>
            </w:pPr>
            <w:r w:rsidRPr="00FC04D0">
              <w:rPr>
                <w:sz w:val="28"/>
                <w:szCs w:val="28"/>
              </w:rPr>
              <w:t>Основные характеристики</w:t>
            </w:r>
          </w:p>
        </w:tc>
        <w:tc>
          <w:tcPr>
            <w:tcW w:w="608" w:type="pct"/>
          </w:tcPr>
          <w:p w14:paraId="224DD92A" w14:textId="77777777" w:rsidR="00711AD0" w:rsidRPr="00FC04D0" w:rsidRDefault="00711AD0" w:rsidP="00711AD0">
            <w:pPr>
              <w:jc w:val="center"/>
              <w:rPr>
                <w:sz w:val="28"/>
                <w:szCs w:val="28"/>
              </w:rPr>
            </w:pPr>
            <w:r w:rsidRPr="00FC04D0">
              <w:rPr>
                <w:sz w:val="28"/>
                <w:szCs w:val="28"/>
              </w:rPr>
              <w:t>Основное назначение</w:t>
            </w:r>
          </w:p>
        </w:tc>
        <w:tc>
          <w:tcPr>
            <w:tcW w:w="686" w:type="pct"/>
            <w:shd w:val="clear" w:color="auto" w:fill="auto"/>
          </w:tcPr>
          <w:p w14:paraId="1F90E6B1" w14:textId="77777777" w:rsidR="00711AD0" w:rsidRPr="00FC04D0" w:rsidRDefault="00711AD0" w:rsidP="00711AD0">
            <w:pPr>
              <w:jc w:val="center"/>
              <w:rPr>
                <w:sz w:val="28"/>
                <w:szCs w:val="28"/>
              </w:rPr>
            </w:pPr>
            <w:r w:rsidRPr="00FC04D0">
              <w:rPr>
                <w:sz w:val="28"/>
                <w:szCs w:val="28"/>
              </w:rPr>
              <w:t>Основание для отображения в Схеме ТП</w:t>
            </w:r>
          </w:p>
        </w:tc>
        <w:tc>
          <w:tcPr>
            <w:tcW w:w="671" w:type="pct"/>
          </w:tcPr>
          <w:p w14:paraId="191B7C22" w14:textId="016331DA" w:rsidR="00711AD0" w:rsidRPr="00FC04D0" w:rsidRDefault="00711AD0" w:rsidP="00711AD0">
            <w:pPr>
              <w:jc w:val="center"/>
              <w:rPr>
                <w:sz w:val="28"/>
                <w:szCs w:val="28"/>
              </w:rPr>
            </w:pPr>
            <w:r w:rsidRPr="00711AD0">
              <w:rPr>
                <w:sz w:val="28"/>
                <w:szCs w:val="28"/>
              </w:rPr>
              <w:t>Устанавливаемые зоны с особыми условиями использования территорий</w:t>
            </w:r>
          </w:p>
        </w:tc>
      </w:tr>
      <w:tr w:rsidR="00711AD0" w:rsidRPr="00FC04D0" w14:paraId="2744AB4E" w14:textId="4E75F353"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21648D94" w14:textId="77777777" w:rsidR="00711AD0" w:rsidRPr="00FC04D0" w:rsidRDefault="00711AD0" w:rsidP="00901406">
            <w:pPr>
              <w:rPr>
                <w:sz w:val="28"/>
                <w:szCs w:val="28"/>
              </w:rPr>
            </w:pPr>
            <w:r w:rsidRPr="00FC04D0">
              <w:rPr>
                <w:sz w:val="28"/>
                <w:szCs w:val="28"/>
              </w:rPr>
              <w:t>1</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9981EAA" w14:textId="77777777" w:rsidR="00711AD0" w:rsidRPr="00FC04D0" w:rsidRDefault="00711AD0" w:rsidP="00903ADF">
            <w:pPr>
              <w:rPr>
                <w:sz w:val="28"/>
                <w:szCs w:val="28"/>
              </w:rPr>
            </w:pPr>
            <w:r w:rsidRPr="00FC04D0">
              <w:rPr>
                <w:sz w:val="28"/>
                <w:szCs w:val="28"/>
              </w:rPr>
              <w:t>Волоконно-оптическая система связи магистральных нефтепроводов. Строительство волоконно-оптической линии передачи на участке узел связи «Альметьевск» - узел связи «Башкултаево»</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4BDD2691" w14:textId="77777777" w:rsidR="00711AD0" w:rsidRPr="00FC04D0" w:rsidRDefault="00711AD0" w:rsidP="00901406">
            <w:pPr>
              <w:rPr>
                <w:sz w:val="28"/>
                <w:szCs w:val="28"/>
              </w:rPr>
            </w:pPr>
            <w:r w:rsidRPr="00FC04D0">
              <w:rPr>
                <w:sz w:val="28"/>
                <w:szCs w:val="28"/>
              </w:rPr>
              <w:t>Пермский муниципальный район</w:t>
            </w:r>
          </w:p>
        </w:tc>
        <w:tc>
          <w:tcPr>
            <w:tcW w:w="405" w:type="pct"/>
            <w:tcBorders>
              <w:top w:val="single" w:sz="4" w:space="0" w:color="auto"/>
              <w:left w:val="single" w:sz="4" w:space="0" w:color="auto"/>
              <w:bottom w:val="single" w:sz="4" w:space="0" w:color="auto"/>
              <w:right w:val="single" w:sz="4" w:space="0" w:color="auto"/>
            </w:tcBorders>
          </w:tcPr>
          <w:p w14:paraId="7E1D5519" w14:textId="77777777" w:rsidR="00711AD0" w:rsidRPr="00FC04D0" w:rsidRDefault="00711AD0" w:rsidP="00903ADF">
            <w:pPr>
              <w:jc w:val="center"/>
              <w:rPr>
                <w:sz w:val="28"/>
                <w:szCs w:val="28"/>
              </w:rPr>
            </w:pPr>
            <w:r w:rsidRPr="00FC04D0">
              <w:rPr>
                <w:sz w:val="28"/>
                <w:szCs w:val="28"/>
              </w:rPr>
              <w:t>2022 год</w:t>
            </w:r>
          </w:p>
        </w:tc>
        <w:tc>
          <w:tcPr>
            <w:tcW w:w="674" w:type="pct"/>
            <w:tcBorders>
              <w:top w:val="single" w:sz="4" w:space="0" w:color="auto"/>
              <w:left w:val="single" w:sz="4" w:space="0" w:color="auto"/>
              <w:bottom w:val="single" w:sz="4" w:space="0" w:color="auto"/>
              <w:right w:val="single" w:sz="4" w:space="0" w:color="auto"/>
            </w:tcBorders>
          </w:tcPr>
          <w:p w14:paraId="4656AAC6" w14:textId="77777777" w:rsidR="00711AD0" w:rsidRPr="00FC04D0" w:rsidRDefault="00711AD0" w:rsidP="00901406">
            <w:pPr>
              <w:rPr>
                <w:sz w:val="28"/>
                <w:szCs w:val="28"/>
              </w:rPr>
            </w:pPr>
            <w:r w:rsidRPr="00FC04D0">
              <w:rPr>
                <w:sz w:val="28"/>
                <w:szCs w:val="28"/>
              </w:rPr>
              <w:t>пропускная способность канала связи 10 Гбит/с; протяженность 502,55 км</w:t>
            </w:r>
          </w:p>
        </w:tc>
        <w:tc>
          <w:tcPr>
            <w:tcW w:w="608" w:type="pct"/>
            <w:tcBorders>
              <w:top w:val="single" w:sz="4" w:space="0" w:color="auto"/>
              <w:left w:val="single" w:sz="4" w:space="0" w:color="auto"/>
              <w:bottom w:val="single" w:sz="4" w:space="0" w:color="auto"/>
              <w:right w:val="single" w:sz="4" w:space="0" w:color="auto"/>
            </w:tcBorders>
          </w:tcPr>
          <w:p w14:paraId="05E2502A" w14:textId="77777777" w:rsidR="00711AD0" w:rsidRPr="00FC04D0" w:rsidRDefault="00711AD0" w:rsidP="00901406">
            <w:pPr>
              <w:rPr>
                <w:sz w:val="28"/>
                <w:szCs w:val="28"/>
              </w:rPr>
            </w:pPr>
            <w:r w:rsidRPr="00FC04D0">
              <w:rPr>
                <w:sz w:val="28"/>
                <w:szCs w:val="28"/>
              </w:rPr>
              <w:t>технологическая связь</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562A13C1"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1E04A23A" w14:textId="6CCDAD6B" w:rsidR="00711AD0" w:rsidRPr="00FC04D0" w:rsidRDefault="00711AD0" w:rsidP="00901406">
            <w:pPr>
              <w:rPr>
                <w:sz w:val="28"/>
                <w:szCs w:val="28"/>
              </w:rPr>
            </w:pPr>
            <w:r>
              <w:rPr>
                <w:sz w:val="28"/>
                <w:szCs w:val="28"/>
              </w:rPr>
              <w:t>охранная зона</w:t>
            </w:r>
          </w:p>
        </w:tc>
      </w:tr>
      <w:tr w:rsidR="00711AD0" w:rsidRPr="00FC04D0" w14:paraId="5DBABFFA" w14:textId="32D05434"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50F74C87" w14:textId="5BAA707D" w:rsidR="00711AD0" w:rsidRPr="00FC04D0" w:rsidRDefault="00711AD0" w:rsidP="00901406">
            <w:pPr>
              <w:rPr>
                <w:sz w:val="28"/>
                <w:szCs w:val="28"/>
              </w:rPr>
            </w:pPr>
            <w:r w:rsidRPr="00FC04D0">
              <w:rPr>
                <w:sz w:val="28"/>
                <w:szCs w:val="28"/>
              </w:rPr>
              <w:t>2</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3A3FA9FD"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артезианских скважин</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37692BAC"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58BD3A60" w14:textId="77777777" w:rsidR="00711AD0" w:rsidRPr="00FC04D0" w:rsidRDefault="00711AD0" w:rsidP="00903ADF">
            <w:pPr>
              <w:jc w:val="center"/>
              <w:rPr>
                <w:sz w:val="28"/>
                <w:szCs w:val="28"/>
              </w:rPr>
            </w:pPr>
            <w:r w:rsidRPr="00FC04D0">
              <w:rPr>
                <w:sz w:val="28"/>
                <w:szCs w:val="28"/>
              </w:rPr>
              <w:t>2021 год</w:t>
            </w:r>
          </w:p>
        </w:tc>
        <w:tc>
          <w:tcPr>
            <w:tcW w:w="674" w:type="pct"/>
            <w:tcBorders>
              <w:top w:val="single" w:sz="4" w:space="0" w:color="auto"/>
              <w:left w:val="single" w:sz="4" w:space="0" w:color="auto"/>
              <w:bottom w:val="single" w:sz="4" w:space="0" w:color="auto"/>
              <w:right w:val="single" w:sz="4" w:space="0" w:color="auto"/>
            </w:tcBorders>
          </w:tcPr>
          <w:p w14:paraId="6E756D5B" w14:textId="77777777" w:rsidR="00711AD0" w:rsidRPr="00FC04D0" w:rsidRDefault="00711AD0" w:rsidP="00901406">
            <w:pPr>
              <w:rPr>
                <w:sz w:val="28"/>
                <w:szCs w:val="28"/>
              </w:rPr>
            </w:pPr>
            <w:r w:rsidRPr="00FC04D0">
              <w:rPr>
                <w:sz w:val="28"/>
                <w:szCs w:val="28"/>
              </w:rPr>
              <w:t>дебит скважины 75 куб. метров в сутки</w:t>
            </w:r>
          </w:p>
        </w:tc>
        <w:tc>
          <w:tcPr>
            <w:tcW w:w="608" w:type="pct"/>
            <w:tcBorders>
              <w:top w:val="single" w:sz="4" w:space="0" w:color="auto"/>
              <w:left w:val="single" w:sz="4" w:space="0" w:color="auto"/>
              <w:bottom w:val="single" w:sz="4" w:space="0" w:color="auto"/>
              <w:right w:val="single" w:sz="4" w:space="0" w:color="auto"/>
            </w:tcBorders>
          </w:tcPr>
          <w:p w14:paraId="29F13F42" w14:textId="77777777" w:rsidR="00711AD0" w:rsidRPr="00FC04D0" w:rsidRDefault="00711AD0" w:rsidP="00901406">
            <w:pPr>
              <w:rPr>
                <w:sz w:val="28"/>
                <w:szCs w:val="28"/>
              </w:rPr>
            </w:pPr>
            <w:r w:rsidRPr="00FC04D0">
              <w:rPr>
                <w:sz w:val="28"/>
                <w:szCs w:val="28"/>
              </w:rPr>
              <w:t>водоснабжение</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2714A2EA"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7D3B0D27" w14:textId="7BF137CB" w:rsidR="00711AD0" w:rsidRPr="00FC04D0" w:rsidRDefault="00711AD0" w:rsidP="00901406">
            <w:pPr>
              <w:rPr>
                <w:sz w:val="28"/>
                <w:szCs w:val="28"/>
              </w:rPr>
            </w:pPr>
            <w:r>
              <w:rPr>
                <w:sz w:val="28"/>
                <w:szCs w:val="28"/>
              </w:rPr>
              <w:t>зона санитарной охраны</w:t>
            </w:r>
          </w:p>
        </w:tc>
      </w:tr>
      <w:tr w:rsidR="00711AD0" w:rsidRPr="00FC04D0" w14:paraId="609FFB56" w14:textId="5D748F32"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6063B2E9" w14:textId="385A30AC" w:rsidR="00711AD0" w:rsidRPr="00FC04D0" w:rsidRDefault="00711AD0" w:rsidP="00901406">
            <w:pPr>
              <w:rPr>
                <w:sz w:val="28"/>
                <w:szCs w:val="28"/>
              </w:rPr>
            </w:pPr>
            <w:r w:rsidRPr="00FC04D0">
              <w:rPr>
                <w:sz w:val="28"/>
                <w:szCs w:val="28"/>
              </w:rPr>
              <w:t>3</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6BD36D5B"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резервуара вертикального стального № 2 емкостью 20000 куб. метров</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29173EA9"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7BCBA3F2" w14:textId="77777777" w:rsidR="00711AD0" w:rsidRPr="00FC04D0" w:rsidRDefault="00711AD0" w:rsidP="00903ADF">
            <w:pPr>
              <w:jc w:val="center"/>
              <w:rPr>
                <w:sz w:val="28"/>
                <w:szCs w:val="28"/>
              </w:rPr>
            </w:pPr>
            <w:r w:rsidRPr="00FC04D0">
              <w:rPr>
                <w:sz w:val="28"/>
                <w:szCs w:val="28"/>
              </w:rPr>
              <w:t>2023 год</w:t>
            </w:r>
          </w:p>
        </w:tc>
        <w:tc>
          <w:tcPr>
            <w:tcW w:w="674" w:type="pct"/>
            <w:tcBorders>
              <w:top w:val="single" w:sz="4" w:space="0" w:color="auto"/>
              <w:left w:val="single" w:sz="4" w:space="0" w:color="auto"/>
              <w:bottom w:val="single" w:sz="4" w:space="0" w:color="auto"/>
              <w:right w:val="single" w:sz="4" w:space="0" w:color="auto"/>
            </w:tcBorders>
          </w:tcPr>
          <w:p w14:paraId="4E5D70DA" w14:textId="77777777" w:rsidR="00711AD0" w:rsidRPr="00FC04D0" w:rsidRDefault="00711AD0" w:rsidP="00901406">
            <w:pPr>
              <w:rPr>
                <w:sz w:val="28"/>
                <w:szCs w:val="28"/>
              </w:rPr>
            </w:pPr>
            <w:r w:rsidRPr="00FC04D0">
              <w:rPr>
                <w:sz w:val="28"/>
                <w:szCs w:val="28"/>
              </w:rPr>
              <w:t>емкость резервуара 20000 куб. метров</w:t>
            </w:r>
          </w:p>
        </w:tc>
        <w:tc>
          <w:tcPr>
            <w:tcW w:w="608" w:type="pct"/>
            <w:tcBorders>
              <w:top w:val="single" w:sz="4" w:space="0" w:color="auto"/>
              <w:left w:val="single" w:sz="4" w:space="0" w:color="auto"/>
              <w:bottom w:val="single" w:sz="4" w:space="0" w:color="auto"/>
              <w:right w:val="single" w:sz="4" w:space="0" w:color="auto"/>
            </w:tcBorders>
          </w:tcPr>
          <w:p w14:paraId="71BF316F" w14:textId="77777777" w:rsidR="00711AD0" w:rsidRPr="00FC04D0" w:rsidRDefault="00711AD0" w:rsidP="00901406">
            <w:pPr>
              <w:rPr>
                <w:sz w:val="28"/>
                <w:szCs w:val="28"/>
              </w:rPr>
            </w:pPr>
            <w:r w:rsidRPr="00FC04D0">
              <w:rPr>
                <w:sz w:val="28"/>
                <w:szCs w:val="28"/>
              </w:rPr>
              <w:t>хранение нефти</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4ED87226"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5BA65F15" w14:textId="42C1408F" w:rsidR="00711AD0" w:rsidRPr="00FC04D0" w:rsidRDefault="00711AD0" w:rsidP="00901406">
            <w:pPr>
              <w:rPr>
                <w:sz w:val="28"/>
                <w:szCs w:val="28"/>
              </w:rPr>
            </w:pPr>
            <w:r>
              <w:rPr>
                <w:sz w:val="28"/>
                <w:szCs w:val="28"/>
              </w:rPr>
              <w:t>охранная зона, санитарно-защитная зона</w:t>
            </w:r>
            <w:bookmarkStart w:id="29" w:name="_GoBack"/>
            <w:bookmarkEnd w:id="29"/>
          </w:p>
        </w:tc>
      </w:tr>
      <w:tr w:rsidR="00711AD0" w:rsidRPr="00FC04D0" w14:paraId="0F3EF4BD" w14:textId="189A9461"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747A02C8" w14:textId="56BF81BB" w:rsidR="00711AD0" w:rsidRPr="00FC04D0" w:rsidRDefault="00711AD0" w:rsidP="00901406">
            <w:pPr>
              <w:rPr>
                <w:sz w:val="28"/>
                <w:szCs w:val="28"/>
              </w:rPr>
            </w:pPr>
            <w:r w:rsidRPr="00FC04D0">
              <w:rPr>
                <w:sz w:val="28"/>
                <w:szCs w:val="28"/>
              </w:rPr>
              <w:t>4</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7C9AC1E"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резервуара вертикального стального с плавающей крышей № 5 емкостью 50000 куб. метров</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5EDCBF4E"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55A40D51" w14:textId="77777777" w:rsidR="00711AD0" w:rsidRPr="00FC04D0" w:rsidRDefault="00711AD0" w:rsidP="00903ADF">
            <w:pPr>
              <w:jc w:val="center"/>
              <w:rPr>
                <w:sz w:val="28"/>
                <w:szCs w:val="28"/>
              </w:rPr>
            </w:pPr>
            <w:r w:rsidRPr="00FC04D0">
              <w:rPr>
                <w:sz w:val="28"/>
                <w:szCs w:val="28"/>
              </w:rPr>
              <w:t>2024 год</w:t>
            </w:r>
          </w:p>
        </w:tc>
        <w:tc>
          <w:tcPr>
            <w:tcW w:w="674" w:type="pct"/>
            <w:tcBorders>
              <w:top w:val="single" w:sz="4" w:space="0" w:color="auto"/>
              <w:left w:val="single" w:sz="4" w:space="0" w:color="auto"/>
              <w:bottom w:val="single" w:sz="4" w:space="0" w:color="auto"/>
              <w:right w:val="single" w:sz="4" w:space="0" w:color="auto"/>
            </w:tcBorders>
          </w:tcPr>
          <w:p w14:paraId="119FD18B" w14:textId="77777777" w:rsidR="00711AD0" w:rsidRPr="00FC04D0" w:rsidRDefault="00711AD0" w:rsidP="00901406">
            <w:pPr>
              <w:rPr>
                <w:sz w:val="28"/>
                <w:szCs w:val="28"/>
              </w:rPr>
            </w:pPr>
            <w:r w:rsidRPr="00FC04D0">
              <w:rPr>
                <w:sz w:val="28"/>
                <w:szCs w:val="28"/>
              </w:rPr>
              <w:t>емкость резервуара 50000 куб. метров</w:t>
            </w:r>
          </w:p>
        </w:tc>
        <w:tc>
          <w:tcPr>
            <w:tcW w:w="608" w:type="pct"/>
            <w:tcBorders>
              <w:top w:val="single" w:sz="4" w:space="0" w:color="auto"/>
              <w:left w:val="single" w:sz="4" w:space="0" w:color="auto"/>
              <w:bottom w:val="single" w:sz="4" w:space="0" w:color="auto"/>
              <w:right w:val="single" w:sz="4" w:space="0" w:color="auto"/>
            </w:tcBorders>
          </w:tcPr>
          <w:p w14:paraId="3B36714D" w14:textId="77777777" w:rsidR="00711AD0" w:rsidRPr="00FC04D0" w:rsidRDefault="00711AD0" w:rsidP="00901406">
            <w:pPr>
              <w:rPr>
                <w:sz w:val="28"/>
                <w:szCs w:val="28"/>
              </w:rPr>
            </w:pPr>
            <w:r w:rsidRPr="00FC04D0">
              <w:rPr>
                <w:sz w:val="28"/>
                <w:szCs w:val="28"/>
              </w:rPr>
              <w:t>хранение нефти</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2A56C78"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7D3B085A" w14:textId="262F5AD8" w:rsidR="00711AD0" w:rsidRPr="00FC04D0" w:rsidRDefault="00711AD0" w:rsidP="00901406">
            <w:pPr>
              <w:rPr>
                <w:sz w:val="28"/>
                <w:szCs w:val="28"/>
              </w:rPr>
            </w:pPr>
            <w:r>
              <w:rPr>
                <w:sz w:val="28"/>
                <w:szCs w:val="28"/>
              </w:rPr>
              <w:t>охранная зона, санитарно-защитная зона</w:t>
            </w:r>
          </w:p>
        </w:tc>
      </w:tr>
      <w:tr w:rsidR="00711AD0" w:rsidRPr="00FC04D0" w14:paraId="58104182" w14:textId="5CBC70F6"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6C9B5619" w14:textId="48E1BC27" w:rsidR="00711AD0" w:rsidRPr="00FC04D0" w:rsidRDefault="00711AD0" w:rsidP="00901406">
            <w:pPr>
              <w:rPr>
                <w:sz w:val="28"/>
                <w:szCs w:val="28"/>
              </w:rPr>
            </w:pPr>
            <w:r w:rsidRPr="00FC04D0">
              <w:rPr>
                <w:sz w:val="28"/>
                <w:szCs w:val="28"/>
              </w:rPr>
              <w:t>5</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1E42FEDC" w14:textId="77777777" w:rsidR="00711AD0" w:rsidRPr="00FC04D0" w:rsidRDefault="00711AD0" w:rsidP="00903ADF">
            <w:pPr>
              <w:rPr>
                <w:sz w:val="28"/>
                <w:szCs w:val="28"/>
              </w:rPr>
            </w:pPr>
            <w:r w:rsidRPr="00FC04D0">
              <w:rPr>
                <w:sz w:val="28"/>
                <w:szCs w:val="28"/>
              </w:rPr>
              <w:t>Волоконно-оптическая линия связи на участке узел связи «Башкултаево» - узел связи «Каменный Лог». Строительство</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B38087B" w14:textId="77777777" w:rsidR="00711AD0" w:rsidRPr="00FC04D0" w:rsidRDefault="00711AD0" w:rsidP="00901406">
            <w:pPr>
              <w:rPr>
                <w:sz w:val="28"/>
                <w:szCs w:val="28"/>
              </w:rPr>
            </w:pPr>
            <w:r w:rsidRPr="00FC04D0">
              <w:rPr>
                <w:sz w:val="28"/>
                <w:szCs w:val="28"/>
              </w:rPr>
              <w:t xml:space="preserve">Пермский край, Краснокамский городской округ, Добрянский городской округ, городской округ город Пермь, Пермский район, Фроловское сельское поселение, Гамовское сельское поселение, Двуреченское сельское поселение, Култаевское сельское поселение, Фроловское сельское поселение </w:t>
            </w:r>
          </w:p>
        </w:tc>
        <w:tc>
          <w:tcPr>
            <w:tcW w:w="405" w:type="pct"/>
            <w:tcBorders>
              <w:top w:val="single" w:sz="4" w:space="0" w:color="auto"/>
              <w:left w:val="single" w:sz="4" w:space="0" w:color="auto"/>
              <w:bottom w:val="single" w:sz="4" w:space="0" w:color="auto"/>
              <w:right w:val="single" w:sz="4" w:space="0" w:color="auto"/>
            </w:tcBorders>
          </w:tcPr>
          <w:p w14:paraId="7FA9FFE4" w14:textId="77777777" w:rsidR="00711AD0" w:rsidRPr="00FC04D0" w:rsidRDefault="00711AD0" w:rsidP="00903ADF">
            <w:pPr>
              <w:jc w:val="center"/>
              <w:rPr>
                <w:sz w:val="28"/>
                <w:szCs w:val="28"/>
              </w:rPr>
            </w:pPr>
            <w:r w:rsidRPr="00FC04D0">
              <w:rPr>
                <w:sz w:val="28"/>
                <w:szCs w:val="28"/>
              </w:rPr>
              <w:t>2024 год</w:t>
            </w:r>
          </w:p>
        </w:tc>
        <w:tc>
          <w:tcPr>
            <w:tcW w:w="674" w:type="pct"/>
            <w:tcBorders>
              <w:top w:val="single" w:sz="4" w:space="0" w:color="auto"/>
              <w:left w:val="single" w:sz="4" w:space="0" w:color="auto"/>
              <w:bottom w:val="single" w:sz="4" w:space="0" w:color="auto"/>
              <w:right w:val="single" w:sz="4" w:space="0" w:color="auto"/>
            </w:tcBorders>
          </w:tcPr>
          <w:p w14:paraId="37CACA49" w14:textId="77777777" w:rsidR="00711AD0" w:rsidRPr="00FC04D0" w:rsidRDefault="00711AD0" w:rsidP="00901406">
            <w:pPr>
              <w:rPr>
                <w:sz w:val="28"/>
                <w:szCs w:val="28"/>
              </w:rPr>
            </w:pPr>
            <w:r w:rsidRPr="00FC04D0">
              <w:rPr>
                <w:sz w:val="28"/>
                <w:szCs w:val="28"/>
              </w:rPr>
              <w:t>протяженность 181,7 км</w:t>
            </w:r>
          </w:p>
        </w:tc>
        <w:tc>
          <w:tcPr>
            <w:tcW w:w="608" w:type="pct"/>
            <w:tcBorders>
              <w:top w:val="single" w:sz="4" w:space="0" w:color="auto"/>
              <w:left w:val="single" w:sz="4" w:space="0" w:color="auto"/>
              <w:bottom w:val="single" w:sz="4" w:space="0" w:color="auto"/>
              <w:right w:val="single" w:sz="4" w:space="0" w:color="auto"/>
            </w:tcBorders>
          </w:tcPr>
          <w:p w14:paraId="79BF211E" w14:textId="77777777" w:rsidR="00711AD0" w:rsidRPr="00FC04D0" w:rsidRDefault="00711AD0" w:rsidP="00901406">
            <w:pPr>
              <w:rPr>
                <w:sz w:val="28"/>
                <w:szCs w:val="28"/>
              </w:rPr>
            </w:pPr>
            <w:r w:rsidRPr="00FC04D0">
              <w:rPr>
                <w:sz w:val="28"/>
                <w:szCs w:val="28"/>
              </w:rPr>
              <w:t>технологическая связь</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4666A7E"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44466868" w14:textId="443B5A41" w:rsidR="00711AD0" w:rsidRPr="00FC04D0" w:rsidRDefault="00711AD0" w:rsidP="00901406">
            <w:pPr>
              <w:rPr>
                <w:sz w:val="28"/>
                <w:szCs w:val="28"/>
              </w:rPr>
            </w:pPr>
            <w:r>
              <w:rPr>
                <w:sz w:val="28"/>
                <w:szCs w:val="28"/>
              </w:rPr>
              <w:t>охранная зона</w:t>
            </w:r>
          </w:p>
        </w:tc>
      </w:tr>
      <w:tr w:rsidR="00711AD0" w:rsidRPr="00FC04D0" w14:paraId="660AA744" w14:textId="5C202BDB"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3E686756" w14:textId="5B3E308E" w:rsidR="00711AD0" w:rsidRPr="00FC04D0" w:rsidRDefault="00711AD0" w:rsidP="00901406">
            <w:pPr>
              <w:rPr>
                <w:sz w:val="28"/>
                <w:szCs w:val="28"/>
              </w:rPr>
            </w:pPr>
            <w:r w:rsidRPr="00FC04D0">
              <w:rPr>
                <w:sz w:val="28"/>
                <w:szCs w:val="28"/>
              </w:rPr>
              <w:t>6</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46511AF8"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резервуара № 1 емкостью 20000 куб. метров</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308475EF"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64AD237F" w14:textId="77777777" w:rsidR="00711AD0" w:rsidRPr="00FC04D0" w:rsidRDefault="00711AD0" w:rsidP="00903ADF">
            <w:pPr>
              <w:jc w:val="center"/>
              <w:rPr>
                <w:sz w:val="28"/>
                <w:szCs w:val="28"/>
              </w:rPr>
            </w:pPr>
            <w:r w:rsidRPr="00FC04D0">
              <w:rPr>
                <w:sz w:val="28"/>
                <w:szCs w:val="28"/>
              </w:rPr>
              <w:t>2027 год</w:t>
            </w:r>
          </w:p>
        </w:tc>
        <w:tc>
          <w:tcPr>
            <w:tcW w:w="674" w:type="pct"/>
            <w:tcBorders>
              <w:top w:val="single" w:sz="4" w:space="0" w:color="auto"/>
              <w:left w:val="single" w:sz="4" w:space="0" w:color="auto"/>
              <w:bottom w:val="single" w:sz="4" w:space="0" w:color="auto"/>
              <w:right w:val="single" w:sz="4" w:space="0" w:color="auto"/>
            </w:tcBorders>
          </w:tcPr>
          <w:p w14:paraId="61379886" w14:textId="77777777" w:rsidR="00711AD0" w:rsidRPr="00FC04D0" w:rsidRDefault="00711AD0" w:rsidP="00901406">
            <w:pPr>
              <w:rPr>
                <w:sz w:val="28"/>
                <w:szCs w:val="28"/>
              </w:rPr>
            </w:pPr>
            <w:r w:rsidRPr="00FC04D0">
              <w:rPr>
                <w:sz w:val="28"/>
                <w:szCs w:val="28"/>
              </w:rPr>
              <w:t>емкость резервуара 20000 куб. метров</w:t>
            </w:r>
          </w:p>
        </w:tc>
        <w:tc>
          <w:tcPr>
            <w:tcW w:w="608" w:type="pct"/>
            <w:tcBorders>
              <w:top w:val="single" w:sz="4" w:space="0" w:color="auto"/>
              <w:left w:val="single" w:sz="4" w:space="0" w:color="auto"/>
              <w:bottom w:val="single" w:sz="4" w:space="0" w:color="auto"/>
              <w:right w:val="single" w:sz="4" w:space="0" w:color="auto"/>
            </w:tcBorders>
          </w:tcPr>
          <w:p w14:paraId="2CE34145" w14:textId="77777777" w:rsidR="00711AD0" w:rsidRPr="00FC04D0" w:rsidRDefault="00711AD0" w:rsidP="00901406">
            <w:pPr>
              <w:rPr>
                <w:sz w:val="28"/>
                <w:szCs w:val="28"/>
              </w:rPr>
            </w:pPr>
            <w:r w:rsidRPr="00FC04D0">
              <w:rPr>
                <w:sz w:val="28"/>
                <w:szCs w:val="28"/>
              </w:rPr>
              <w:t>хранение нефти</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254BBFD2"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593F54BD" w14:textId="3D52184A" w:rsidR="00711AD0" w:rsidRPr="00FC04D0" w:rsidRDefault="00711AD0" w:rsidP="00901406">
            <w:pPr>
              <w:rPr>
                <w:sz w:val="28"/>
                <w:szCs w:val="28"/>
              </w:rPr>
            </w:pPr>
            <w:r>
              <w:rPr>
                <w:sz w:val="28"/>
                <w:szCs w:val="28"/>
              </w:rPr>
              <w:t>охранная зона, санитарно-защитная зона</w:t>
            </w:r>
          </w:p>
        </w:tc>
      </w:tr>
      <w:tr w:rsidR="00711AD0" w:rsidRPr="00FC04D0" w14:paraId="72606C53" w14:textId="6DA2AAE1"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359EDCBF" w14:textId="652B4E94" w:rsidR="00711AD0" w:rsidRPr="00FC04D0" w:rsidRDefault="00711AD0" w:rsidP="00901406">
            <w:pPr>
              <w:rPr>
                <w:sz w:val="28"/>
                <w:szCs w:val="28"/>
              </w:rPr>
            </w:pPr>
            <w:r w:rsidRPr="00FC04D0">
              <w:rPr>
                <w:sz w:val="28"/>
                <w:szCs w:val="28"/>
              </w:rPr>
              <w:t>7</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2A875664"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автоматической системы пожаротушения и противопожарного водоснабжения резервуарного парка и нефтенасосных</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250A0D5A"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0DAEF311" w14:textId="77777777" w:rsidR="00711AD0" w:rsidRPr="00FC04D0" w:rsidRDefault="00711AD0" w:rsidP="00903ADF">
            <w:pPr>
              <w:jc w:val="center"/>
              <w:rPr>
                <w:sz w:val="28"/>
                <w:szCs w:val="28"/>
              </w:rPr>
            </w:pPr>
            <w:r w:rsidRPr="00FC04D0">
              <w:rPr>
                <w:sz w:val="28"/>
                <w:szCs w:val="28"/>
              </w:rPr>
              <w:t>2026 год</w:t>
            </w:r>
          </w:p>
        </w:tc>
        <w:tc>
          <w:tcPr>
            <w:tcW w:w="674" w:type="pct"/>
            <w:tcBorders>
              <w:top w:val="single" w:sz="4" w:space="0" w:color="auto"/>
              <w:left w:val="single" w:sz="4" w:space="0" w:color="auto"/>
              <w:bottom w:val="single" w:sz="4" w:space="0" w:color="auto"/>
              <w:right w:val="single" w:sz="4" w:space="0" w:color="auto"/>
            </w:tcBorders>
          </w:tcPr>
          <w:p w14:paraId="0BAF7D97" w14:textId="77777777" w:rsidR="00711AD0" w:rsidRPr="00FC04D0" w:rsidRDefault="00711AD0" w:rsidP="00901406">
            <w:pPr>
              <w:rPr>
                <w:sz w:val="28"/>
                <w:szCs w:val="28"/>
              </w:rPr>
            </w:pPr>
            <w:r w:rsidRPr="00FC04D0">
              <w:rPr>
                <w:sz w:val="28"/>
                <w:szCs w:val="28"/>
              </w:rPr>
              <w:t xml:space="preserve">этажность - 1 </w:t>
            </w:r>
          </w:p>
        </w:tc>
        <w:tc>
          <w:tcPr>
            <w:tcW w:w="608" w:type="pct"/>
            <w:tcBorders>
              <w:top w:val="single" w:sz="4" w:space="0" w:color="auto"/>
              <w:left w:val="single" w:sz="4" w:space="0" w:color="auto"/>
              <w:bottom w:val="single" w:sz="4" w:space="0" w:color="auto"/>
              <w:right w:val="single" w:sz="4" w:space="0" w:color="auto"/>
            </w:tcBorders>
          </w:tcPr>
          <w:p w14:paraId="6671B5FC" w14:textId="77777777" w:rsidR="00711AD0" w:rsidRPr="00FC04D0" w:rsidRDefault="00711AD0" w:rsidP="00901406">
            <w:pPr>
              <w:rPr>
                <w:sz w:val="28"/>
                <w:szCs w:val="28"/>
              </w:rPr>
            </w:pPr>
            <w:r w:rsidRPr="00FC04D0">
              <w:rPr>
                <w:sz w:val="28"/>
                <w:szCs w:val="28"/>
              </w:rPr>
              <w:t>пожарная безопасность</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335F843A"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148259E0" w14:textId="57EB0BC0" w:rsidR="00711AD0" w:rsidRPr="00FC04D0" w:rsidRDefault="00711AD0" w:rsidP="00901406">
            <w:pPr>
              <w:rPr>
                <w:sz w:val="28"/>
                <w:szCs w:val="28"/>
              </w:rPr>
            </w:pPr>
            <w:r>
              <w:rPr>
                <w:sz w:val="28"/>
                <w:szCs w:val="28"/>
              </w:rPr>
              <w:t>-</w:t>
            </w:r>
          </w:p>
        </w:tc>
      </w:tr>
      <w:tr w:rsidR="00711AD0" w:rsidRPr="00FC04D0" w14:paraId="3820E48D" w14:textId="67BE9BA6"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6E02ECC4" w14:textId="4504C364" w:rsidR="00711AD0" w:rsidRPr="00FC04D0" w:rsidRDefault="00711AD0" w:rsidP="00901406">
            <w:pPr>
              <w:rPr>
                <w:sz w:val="28"/>
                <w:szCs w:val="28"/>
              </w:rPr>
            </w:pPr>
            <w:r w:rsidRPr="00FC04D0">
              <w:rPr>
                <w:sz w:val="28"/>
                <w:szCs w:val="28"/>
              </w:rPr>
              <w:t>7</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01421A10"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с обустройством площадки временного накопления отходов</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5FEE78DB"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5A9F475E" w14:textId="77777777" w:rsidR="00711AD0" w:rsidRPr="00FC04D0" w:rsidRDefault="00711AD0" w:rsidP="00903ADF">
            <w:pPr>
              <w:jc w:val="center"/>
              <w:rPr>
                <w:sz w:val="28"/>
                <w:szCs w:val="28"/>
              </w:rPr>
            </w:pPr>
            <w:r w:rsidRPr="00FC04D0">
              <w:rPr>
                <w:sz w:val="28"/>
                <w:szCs w:val="28"/>
              </w:rPr>
              <w:t>2023 год</w:t>
            </w:r>
          </w:p>
        </w:tc>
        <w:tc>
          <w:tcPr>
            <w:tcW w:w="674" w:type="pct"/>
            <w:tcBorders>
              <w:top w:val="single" w:sz="4" w:space="0" w:color="auto"/>
              <w:left w:val="single" w:sz="4" w:space="0" w:color="auto"/>
              <w:bottom w:val="single" w:sz="4" w:space="0" w:color="auto"/>
              <w:right w:val="single" w:sz="4" w:space="0" w:color="auto"/>
            </w:tcBorders>
          </w:tcPr>
          <w:p w14:paraId="2B81D656" w14:textId="77777777" w:rsidR="00711AD0" w:rsidRPr="00FC04D0" w:rsidRDefault="00711AD0" w:rsidP="00901406">
            <w:pPr>
              <w:rPr>
                <w:sz w:val="28"/>
                <w:szCs w:val="28"/>
              </w:rPr>
            </w:pPr>
            <w:r w:rsidRPr="00FC04D0">
              <w:rPr>
                <w:sz w:val="28"/>
                <w:szCs w:val="28"/>
              </w:rPr>
              <w:t>этажность - 1</w:t>
            </w:r>
          </w:p>
        </w:tc>
        <w:tc>
          <w:tcPr>
            <w:tcW w:w="608" w:type="pct"/>
            <w:tcBorders>
              <w:top w:val="single" w:sz="4" w:space="0" w:color="auto"/>
              <w:left w:val="single" w:sz="4" w:space="0" w:color="auto"/>
              <w:bottom w:val="single" w:sz="4" w:space="0" w:color="auto"/>
              <w:right w:val="single" w:sz="4" w:space="0" w:color="auto"/>
            </w:tcBorders>
          </w:tcPr>
          <w:p w14:paraId="2F087E61" w14:textId="77777777" w:rsidR="00711AD0" w:rsidRPr="00FC04D0" w:rsidRDefault="00711AD0" w:rsidP="00901406">
            <w:pPr>
              <w:rPr>
                <w:sz w:val="28"/>
                <w:szCs w:val="28"/>
              </w:rPr>
            </w:pPr>
            <w:r w:rsidRPr="00FC04D0">
              <w:rPr>
                <w:sz w:val="28"/>
                <w:szCs w:val="28"/>
              </w:rPr>
              <w:t>административно-хозяйственное назначение</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73E5209C"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16660EC4" w14:textId="6F2EA3E8" w:rsidR="00711AD0" w:rsidRPr="00FC04D0" w:rsidRDefault="00711AD0" w:rsidP="00901406">
            <w:pPr>
              <w:rPr>
                <w:sz w:val="28"/>
                <w:szCs w:val="28"/>
              </w:rPr>
            </w:pPr>
            <w:r>
              <w:rPr>
                <w:sz w:val="28"/>
                <w:szCs w:val="28"/>
              </w:rPr>
              <w:t>-</w:t>
            </w:r>
          </w:p>
        </w:tc>
      </w:tr>
      <w:tr w:rsidR="00711AD0" w:rsidRPr="00DD5B31" w14:paraId="5EF41266" w14:textId="64513869" w:rsidTr="00711AD0">
        <w:trPr>
          <w:jc w:val="center"/>
        </w:trPr>
        <w:tc>
          <w:tcPr>
            <w:tcW w:w="261" w:type="pct"/>
            <w:tcBorders>
              <w:top w:val="single" w:sz="4" w:space="0" w:color="auto"/>
              <w:left w:val="single" w:sz="4" w:space="0" w:color="auto"/>
              <w:bottom w:val="single" w:sz="4" w:space="0" w:color="auto"/>
              <w:right w:val="single" w:sz="4" w:space="0" w:color="auto"/>
            </w:tcBorders>
            <w:shd w:val="clear" w:color="auto" w:fill="auto"/>
          </w:tcPr>
          <w:p w14:paraId="60ECD401" w14:textId="49D5C334" w:rsidR="00711AD0" w:rsidRPr="00FC04D0" w:rsidRDefault="00711AD0" w:rsidP="00901406">
            <w:pPr>
              <w:rPr>
                <w:sz w:val="28"/>
                <w:szCs w:val="28"/>
              </w:rPr>
            </w:pPr>
            <w:r w:rsidRPr="00FC04D0">
              <w:rPr>
                <w:sz w:val="28"/>
                <w:szCs w:val="28"/>
              </w:rPr>
              <w:t>8</w:t>
            </w:r>
          </w:p>
        </w:tc>
        <w:tc>
          <w:tcPr>
            <w:tcW w:w="1123" w:type="pct"/>
            <w:tcBorders>
              <w:top w:val="single" w:sz="4" w:space="0" w:color="auto"/>
              <w:left w:val="single" w:sz="4" w:space="0" w:color="auto"/>
              <w:bottom w:val="single" w:sz="4" w:space="0" w:color="auto"/>
              <w:right w:val="single" w:sz="4" w:space="0" w:color="auto"/>
            </w:tcBorders>
            <w:shd w:val="clear" w:color="auto" w:fill="auto"/>
          </w:tcPr>
          <w:p w14:paraId="788E21F2" w14:textId="77777777" w:rsidR="00711AD0" w:rsidRPr="00FC04D0" w:rsidRDefault="00711AD0" w:rsidP="00903ADF">
            <w:pPr>
              <w:rPr>
                <w:sz w:val="28"/>
                <w:szCs w:val="28"/>
              </w:rPr>
            </w:pPr>
            <w:r w:rsidRPr="00FC04D0">
              <w:rPr>
                <w:sz w:val="28"/>
                <w:szCs w:val="28"/>
              </w:rPr>
              <w:t>Линейная производственно-диспетчерская станция «Пермь». Строительство узла регулирования давления на обводном нефтепроводе</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7FB93D37" w14:textId="77777777" w:rsidR="00711AD0" w:rsidRPr="00FC04D0" w:rsidRDefault="00711AD0" w:rsidP="00901406">
            <w:pPr>
              <w:rPr>
                <w:sz w:val="28"/>
                <w:szCs w:val="28"/>
              </w:rPr>
            </w:pPr>
            <w:r w:rsidRPr="00FC04D0">
              <w:rPr>
                <w:sz w:val="28"/>
                <w:szCs w:val="28"/>
              </w:rPr>
              <w:t>Пермский край, Пермский район, Култаевское сельское поселение</w:t>
            </w:r>
          </w:p>
        </w:tc>
        <w:tc>
          <w:tcPr>
            <w:tcW w:w="405" w:type="pct"/>
            <w:tcBorders>
              <w:top w:val="single" w:sz="4" w:space="0" w:color="auto"/>
              <w:left w:val="single" w:sz="4" w:space="0" w:color="auto"/>
              <w:bottom w:val="single" w:sz="4" w:space="0" w:color="auto"/>
              <w:right w:val="single" w:sz="4" w:space="0" w:color="auto"/>
            </w:tcBorders>
          </w:tcPr>
          <w:p w14:paraId="006E7460" w14:textId="77777777" w:rsidR="00711AD0" w:rsidRPr="00FC04D0" w:rsidRDefault="00711AD0" w:rsidP="00903ADF">
            <w:pPr>
              <w:jc w:val="center"/>
              <w:rPr>
                <w:sz w:val="28"/>
                <w:szCs w:val="28"/>
              </w:rPr>
            </w:pPr>
            <w:r w:rsidRPr="00FC04D0">
              <w:rPr>
                <w:sz w:val="28"/>
                <w:szCs w:val="28"/>
              </w:rPr>
              <w:t>2026 год</w:t>
            </w:r>
          </w:p>
        </w:tc>
        <w:tc>
          <w:tcPr>
            <w:tcW w:w="674" w:type="pct"/>
            <w:tcBorders>
              <w:top w:val="single" w:sz="4" w:space="0" w:color="auto"/>
              <w:left w:val="single" w:sz="4" w:space="0" w:color="auto"/>
              <w:bottom w:val="single" w:sz="4" w:space="0" w:color="auto"/>
              <w:right w:val="single" w:sz="4" w:space="0" w:color="auto"/>
            </w:tcBorders>
          </w:tcPr>
          <w:p w14:paraId="28733110" w14:textId="77777777" w:rsidR="00711AD0" w:rsidRPr="00FC04D0" w:rsidRDefault="00711AD0" w:rsidP="00901406">
            <w:pPr>
              <w:rPr>
                <w:sz w:val="28"/>
                <w:szCs w:val="28"/>
              </w:rPr>
            </w:pPr>
            <w:r w:rsidRPr="00FC04D0">
              <w:rPr>
                <w:sz w:val="28"/>
                <w:szCs w:val="28"/>
              </w:rPr>
              <w:t>пропускная способность до 50,3 млн. тонн в год, диаметр 1020 мм</w:t>
            </w:r>
          </w:p>
        </w:tc>
        <w:tc>
          <w:tcPr>
            <w:tcW w:w="608" w:type="pct"/>
            <w:tcBorders>
              <w:top w:val="single" w:sz="4" w:space="0" w:color="auto"/>
              <w:left w:val="single" w:sz="4" w:space="0" w:color="auto"/>
              <w:bottom w:val="single" w:sz="4" w:space="0" w:color="auto"/>
              <w:right w:val="single" w:sz="4" w:space="0" w:color="auto"/>
            </w:tcBorders>
          </w:tcPr>
          <w:p w14:paraId="662DF067" w14:textId="77777777" w:rsidR="00711AD0" w:rsidRPr="00FC04D0" w:rsidRDefault="00711AD0" w:rsidP="00901406">
            <w:pPr>
              <w:rPr>
                <w:sz w:val="28"/>
                <w:szCs w:val="28"/>
              </w:rPr>
            </w:pPr>
            <w:r w:rsidRPr="00FC04D0">
              <w:rPr>
                <w:sz w:val="28"/>
                <w:szCs w:val="28"/>
              </w:rPr>
              <w:t>перекачка нефти</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0B6C909A" w14:textId="77777777" w:rsidR="00711AD0" w:rsidRPr="00FC04D0" w:rsidRDefault="00711AD0" w:rsidP="00901406">
            <w:pPr>
              <w:rPr>
                <w:sz w:val="28"/>
                <w:szCs w:val="28"/>
              </w:rPr>
            </w:pPr>
            <w:r w:rsidRPr="00FC04D0">
              <w:rPr>
                <w:sz w:val="28"/>
                <w:szCs w:val="28"/>
              </w:rPr>
              <w:t>Долгосрочная программа развития ПАО «Транснефть»</w:t>
            </w:r>
          </w:p>
        </w:tc>
        <w:tc>
          <w:tcPr>
            <w:tcW w:w="671" w:type="pct"/>
            <w:tcBorders>
              <w:top w:val="single" w:sz="4" w:space="0" w:color="auto"/>
              <w:left w:val="single" w:sz="4" w:space="0" w:color="auto"/>
              <w:bottom w:val="single" w:sz="4" w:space="0" w:color="auto"/>
              <w:right w:val="single" w:sz="4" w:space="0" w:color="auto"/>
            </w:tcBorders>
          </w:tcPr>
          <w:p w14:paraId="1AEE11BA" w14:textId="3EE28F3D" w:rsidR="00711AD0" w:rsidRPr="00FC04D0" w:rsidRDefault="00711AD0" w:rsidP="00901406">
            <w:pPr>
              <w:rPr>
                <w:sz w:val="28"/>
                <w:szCs w:val="28"/>
              </w:rPr>
            </w:pPr>
            <w:r>
              <w:rPr>
                <w:sz w:val="28"/>
                <w:szCs w:val="28"/>
              </w:rPr>
              <w:t xml:space="preserve">охранная зона, </w:t>
            </w:r>
            <w:r>
              <w:rPr>
                <w:sz w:val="28"/>
                <w:szCs w:val="28"/>
              </w:rPr>
              <w:t>санитарно-защитная зона</w:t>
            </w:r>
          </w:p>
        </w:tc>
      </w:tr>
    </w:tbl>
    <w:p w14:paraId="509DC693" w14:textId="21965EE7" w:rsidR="00901406" w:rsidRDefault="00901406" w:rsidP="00901406">
      <w:pPr>
        <w:pStyle w:val="29"/>
        <w:spacing w:after="0" w:line="240" w:lineRule="auto"/>
        <w:ind w:firstLine="709"/>
        <w:jc w:val="right"/>
        <w:rPr>
          <w:szCs w:val="28"/>
        </w:rPr>
      </w:pPr>
      <w:r>
        <w:rPr>
          <w:szCs w:val="28"/>
        </w:rPr>
        <w:t>».</w:t>
      </w:r>
    </w:p>
    <w:p w14:paraId="6B2036EB" w14:textId="20C395AB" w:rsidR="003F4D9C" w:rsidRDefault="00901406" w:rsidP="003F4D9C">
      <w:pPr>
        <w:pStyle w:val="29"/>
        <w:spacing w:after="0" w:line="240" w:lineRule="auto"/>
        <w:ind w:firstLine="709"/>
        <w:rPr>
          <w:kern w:val="32"/>
        </w:rPr>
      </w:pPr>
      <w:r>
        <w:rPr>
          <w:szCs w:val="28"/>
        </w:rPr>
        <w:t>18</w:t>
      </w:r>
      <w:r w:rsidR="003F4D9C" w:rsidRPr="007B0A77">
        <w:rPr>
          <w:szCs w:val="28"/>
        </w:rPr>
        <w:t>Таблицу</w:t>
      </w:r>
      <w:r w:rsidR="003F4D9C" w:rsidRPr="002F55D9">
        <w:rPr>
          <w:szCs w:val="28"/>
        </w:rPr>
        <w:t xml:space="preserve"> </w:t>
      </w:r>
      <w:r w:rsidR="003F4D9C">
        <w:rPr>
          <w:szCs w:val="28"/>
        </w:rPr>
        <w:t>62</w:t>
      </w:r>
      <w:r w:rsidR="003F4D9C" w:rsidRPr="002F55D9">
        <w:rPr>
          <w:szCs w:val="28"/>
        </w:rPr>
        <w:t xml:space="preserve"> </w:t>
      </w:r>
      <w:r w:rsidR="003F4D9C" w:rsidRPr="00787209">
        <w:rPr>
          <w:szCs w:val="28"/>
        </w:rPr>
        <w:t>подпункт</w:t>
      </w:r>
      <w:r w:rsidR="003F4D9C" w:rsidRPr="007B0A77">
        <w:rPr>
          <w:szCs w:val="28"/>
        </w:rPr>
        <w:t>а</w:t>
      </w:r>
      <w:r w:rsidR="003F4D9C" w:rsidRPr="00787209">
        <w:rPr>
          <w:szCs w:val="28"/>
        </w:rPr>
        <w:t xml:space="preserve"> пункта </w:t>
      </w:r>
      <w:r w:rsidR="003F4D9C">
        <w:rPr>
          <w:szCs w:val="28"/>
        </w:rPr>
        <w:t>3</w:t>
      </w:r>
      <w:r w:rsidR="003F4D9C" w:rsidRPr="00787209">
        <w:rPr>
          <w:szCs w:val="28"/>
        </w:rPr>
        <w:t>.</w:t>
      </w:r>
      <w:r w:rsidR="003F4D9C">
        <w:rPr>
          <w:szCs w:val="28"/>
        </w:rPr>
        <w:t>1.2</w:t>
      </w:r>
      <w:r w:rsidR="003F4D9C" w:rsidRPr="00787209">
        <w:rPr>
          <w:szCs w:val="28"/>
        </w:rPr>
        <w:t xml:space="preserve"> подраздела </w:t>
      </w:r>
      <w:r w:rsidR="003F4D9C">
        <w:rPr>
          <w:szCs w:val="28"/>
        </w:rPr>
        <w:t>3.1</w:t>
      </w:r>
      <w:r w:rsidR="003F4D9C" w:rsidRPr="00787209">
        <w:rPr>
          <w:szCs w:val="28"/>
        </w:rPr>
        <w:t xml:space="preserve"> раздела </w:t>
      </w:r>
      <w:r w:rsidR="003F4D9C">
        <w:rPr>
          <w:szCs w:val="28"/>
        </w:rPr>
        <w:t>3 изложить в редакции:</w:t>
      </w:r>
    </w:p>
    <w:p w14:paraId="4DE7B79A" w14:textId="77777777" w:rsidR="003F4D9C" w:rsidRPr="00962065" w:rsidRDefault="003F4D9C" w:rsidP="003F4D9C">
      <w:pPr>
        <w:rPr>
          <w:sz w:val="28"/>
          <w:szCs w:val="28"/>
        </w:rPr>
      </w:pPr>
      <w:r w:rsidRPr="00962065">
        <w:rPr>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2806"/>
        <w:gridCol w:w="1446"/>
        <w:gridCol w:w="1389"/>
        <w:gridCol w:w="1446"/>
      </w:tblGrid>
      <w:tr w:rsidR="00070583" w:rsidRPr="003F4D9C" w14:paraId="18B76C76" w14:textId="77777777" w:rsidTr="00FC249F">
        <w:trPr>
          <w:tblHeader/>
          <w:jc w:val="center"/>
        </w:trPr>
        <w:tc>
          <w:tcPr>
            <w:tcW w:w="1129" w:type="dxa"/>
            <w:shd w:val="clear" w:color="auto" w:fill="auto"/>
          </w:tcPr>
          <w:bookmarkEnd w:id="27"/>
          <w:bookmarkEnd w:id="28"/>
          <w:p w14:paraId="3360F798" w14:textId="28BBF444"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w:t>
            </w:r>
            <w:r w:rsidR="005A3ADB" w:rsidRPr="003F4D9C">
              <w:rPr>
                <w:sz w:val="28"/>
                <w:szCs w:val="28"/>
                <w:lang w:eastAsia="en-US"/>
              </w:rPr>
              <w:t xml:space="preserve"> </w:t>
            </w:r>
            <w:r w:rsidR="005A3ADB" w:rsidRPr="003F4D9C">
              <w:rPr>
                <w:color w:val="FF0000"/>
                <w:sz w:val="28"/>
                <w:szCs w:val="28"/>
                <w:lang w:eastAsia="en-US"/>
              </w:rPr>
              <w:t>в СТП ПК</w:t>
            </w:r>
          </w:p>
        </w:tc>
        <w:tc>
          <w:tcPr>
            <w:tcW w:w="2127" w:type="dxa"/>
            <w:shd w:val="clear" w:color="auto" w:fill="auto"/>
          </w:tcPr>
          <w:p w14:paraId="2A075D09" w14:textId="77777777"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Наименование объекта</w:t>
            </w:r>
          </w:p>
        </w:tc>
        <w:tc>
          <w:tcPr>
            <w:tcW w:w="2806" w:type="dxa"/>
            <w:shd w:val="clear" w:color="auto" w:fill="auto"/>
          </w:tcPr>
          <w:p w14:paraId="7788DB70" w14:textId="77777777"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Местоположение</w:t>
            </w:r>
          </w:p>
        </w:tc>
        <w:tc>
          <w:tcPr>
            <w:tcW w:w="1446" w:type="dxa"/>
            <w:shd w:val="clear" w:color="auto" w:fill="auto"/>
          </w:tcPr>
          <w:p w14:paraId="5857483B" w14:textId="77777777"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Характеристики</w:t>
            </w:r>
          </w:p>
        </w:tc>
        <w:tc>
          <w:tcPr>
            <w:tcW w:w="1389" w:type="dxa"/>
            <w:shd w:val="clear" w:color="auto" w:fill="auto"/>
          </w:tcPr>
          <w:p w14:paraId="277AD2AE" w14:textId="77777777"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Устанавливаемые зоны с особыми условиями использования территорий</w:t>
            </w:r>
          </w:p>
        </w:tc>
        <w:tc>
          <w:tcPr>
            <w:tcW w:w="1446" w:type="dxa"/>
            <w:shd w:val="clear" w:color="auto" w:fill="auto"/>
          </w:tcPr>
          <w:p w14:paraId="2DF12F7C" w14:textId="77777777" w:rsidR="00070583" w:rsidRPr="003F4D9C" w:rsidRDefault="00070583" w:rsidP="00854254">
            <w:pPr>
              <w:autoSpaceDE w:val="0"/>
              <w:autoSpaceDN w:val="0"/>
              <w:adjustRightInd w:val="0"/>
              <w:jc w:val="center"/>
              <w:rPr>
                <w:sz w:val="28"/>
                <w:szCs w:val="28"/>
                <w:lang w:eastAsia="en-US"/>
              </w:rPr>
            </w:pPr>
            <w:r w:rsidRPr="003F4D9C">
              <w:rPr>
                <w:sz w:val="28"/>
                <w:szCs w:val="28"/>
                <w:lang w:eastAsia="en-US"/>
              </w:rPr>
              <w:t>Очередь</w:t>
            </w:r>
          </w:p>
        </w:tc>
      </w:tr>
      <w:tr w:rsidR="003F4D9C" w:rsidRPr="003F4D9C" w14:paraId="730FB204" w14:textId="77777777" w:rsidTr="00FC249F">
        <w:trPr>
          <w:jc w:val="center"/>
        </w:trPr>
        <w:tc>
          <w:tcPr>
            <w:tcW w:w="1129" w:type="dxa"/>
            <w:shd w:val="clear" w:color="auto" w:fill="auto"/>
          </w:tcPr>
          <w:p w14:paraId="4FC89820" w14:textId="77777777" w:rsidR="00070583" w:rsidRPr="003F4D9C" w:rsidRDefault="00070583" w:rsidP="00854254">
            <w:pPr>
              <w:autoSpaceDE w:val="0"/>
              <w:autoSpaceDN w:val="0"/>
              <w:adjustRightInd w:val="0"/>
              <w:jc w:val="center"/>
              <w:rPr>
                <w:color w:val="4472C4" w:themeColor="accent5"/>
                <w:sz w:val="28"/>
                <w:szCs w:val="28"/>
                <w:lang w:eastAsia="en-US"/>
              </w:rPr>
            </w:pPr>
            <w:r w:rsidRPr="003F4D9C">
              <w:rPr>
                <w:color w:val="4472C4" w:themeColor="accent5"/>
                <w:sz w:val="28"/>
                <w:szCs w:val="28"/>
                <w:lang w:eastAsia="en-US"/>
              </w:rPr>
              <w:t>1</w:t>
            </w:r>
          </w:p>
        </w:tc>
        <w:tc>
          <w:tcPr>
            <w:tcW w:w="2127" w:type="dxa"/>
            <w:shd w:val="clear" w:color="auto" w:fill="auto"/>
          </w:tcPr>
          <w:p w14:paraId="5D80D260" w14:textId="77777777" w:rsidR="00070583" w:rsidRPr="003F4D9C" w:rsidRDefault="00070583" w:rsidP="00854254">
            <w:pPr>
              <w:autoSpaceDE w:val="0"/>
              <w:autoSpaceDN w:val="0"/>
              <w:adjustRightInd w:val="0"/>
              <w:rPr>
                <w:strike/>
                <w:color w:val="4472C4" w:themeColor="accent5"/>
                <w:sz w:val="28"/>
                <w:szCs w:val="28"/>
                <w:lang w:eastAsia="en-US"/>
              </w:rPr>
            </w:pPr>
            <w:r w:rsidRPr="003F4D9C">
              <w:rPr>
                <w:strike/>
                <w:color w:val="4472C4" w:themeColor="accent5"/>
                <w:sz w:val="28"/>
                <w:szCs w:val="28"/>
              </w:rPr>
              <w:t>Строительство поликлиники</w:t>
            </w:r>
          </w:p>
        </w:tc>
        <w:tc>
          <w:tcPr>
            <w:tcW w:w="2806" w:type="dxa"/>
            <w:shd w:val="clear" w:color="auto" w:fill="auto"/>
          </w:tcPr>
          <w:p w14:paraId="3213830B" w14:textId="77777777" w:rsidR="00070583" w:rsidRPr="003F4D9C" w:rsidRDefault="00070583" w:rsidP="00854254">
            <w:pPr>
              <w:autoSpaceDE w:val="0"/>
              <w:autoSpaceDN w:val="0"/>
              <w:adjustRightInd w:val="0"/>
              <w:jc w:val="center"/>
              <w:rPr>
                <w:strike/>
                <w:color w:val="4472C4" w:themeColor="accent5"/>
                <w:sz w:val="28"/>
                <w:szCs w:val="28"/>
                <w:lang w:eastAsia="en-US"/>
              </w:rPr>
            </w:pPr>
            <w:r w:rsidRPr="003F4D9C">
              <w:rPr>
                <w:rFonts w:eastAsia="Calibri"/>
                <w:strike/>
                <w:color w:val="4472C4" w:themeColor="accent5"/>
                <w:sz w:val="28"/>
                <w:szCs w:val="28"/>
                <w:lang w:eastAsia="en-US"/>
              </w:rPr>
              <w:t>с. Култаево</w:t>
            </w:r>
          </w:p>
        </w:tc>
        <w:tc>
          <w:tcPr>
            <w:tcW w:w="1446" w:type="dxa"/>
            <w:shd w:val="clear" w:color="auto" w:fill="auto"/>
          </w:tcPr>
          <w:p w14:paraId="3197127E" w14:textId="77777777" w:rsidR="00070583" w:rsidRPr="003F4D9C" w:rsidRDefault="00070583" w:rsidP="00854254">
            <w:pPr>
              <w:autoSpaceDE w:val="0"/>
              <w:autoSpaceDN w:val="0"/>
              <w:adjustRightInd w:val="0"/>
              <w:jc w:val="center"/>
              <w:rPr>
                <w:strike/>
                <w:color w:val="4472C4" w:themeColor="accent5"/>
                <w:sz w:val="28"/>
                <w:szCs w:val="28"/>
                <w:lang w:eastAsia="en-US"/>
              </w:rPr>
            </w:pPr>
            <w:r w:rsidRPr="003F4D9C">
              <w:rPr>
                <w:bCs/>
                <w:strike/>
                <w:color w:val="4472C4" w:themeColor="accent5"/>
                <w:sz w:val="28"/>
                <w:szCs w:val="28"/>
              </w:rPr>
              <w:t>по заданию на проектирование</w:t>
            </w:r>
          </w:p>
        </w:tc>
        <w:tc>
          <w:tcPr>
            <w:tcW w:w="1389" w:type="dxa"/>
            <w:shd w:val="clear" w:color="auto" w:fill="auto"/>
          </w:tcPr>
          <w:p w14:paraId="0BAD28EB" w14:textId="77777777" w:rsidR="00070583" w:rsidRPr="003F4D9C" w:rsidRDefault="00070583" w:rsidP="00854254">
            <w:pPr>
              <w:autoSpaceDE w:val="0"/>
              <w:autoSpaceDN w:val="0"/>
              <w:adjustRightInd w:val="0"/>
              <w:jc w:val="center"/>
              <w:rPr>
                <w:strike/>
                <w:color w:val="4472C4" w:themeColor="accent5"/>
                <w:sz w:val="28"/>
                <w:szCs w:val="28"/>
                <w:lang w:eastAsia="en-US"/>
              </w:rPr>
            </w:pPr>
            <w:r w:rsidRPr="003F4D9C">
              <w:rPr>
                <w:strike/>
                <w:color w:val="4472C4" w:themeColor="accent5"/>
                <w:sz w:val="28"/>
                <w:szCs w:val="28"/>
              </w:rPr>
              <w:t>не устанавливаются</w:t>
            </w:r>
          </w:p>
        </w:tc>
        <w:tc>
          <w:tcPr>
            <w:tcW w:w="1446" w:type="dxa"/>
            <w:shd w:val="clear" w:color="auto" w:fill="auto"/>
          </w:tcPr>
          <w:p w14:paraId="0D077B3E" w14:textId="77777777" w:rsidR="00070583" w:rsidRPr="003F4D9C" w:rsidRDefault="00070583" w:rsidP="00854254">
            <w:pPr>
              <w:autoSpaceDE w:val="0"/>
              <w:autoSpaceDN w:val="0"/>
              <w:adjustRightInd w:val="0"/>
              <w:jc w:val="center"/>
              <w:rPr>
                <w:strike/>
                <w:color w:val="4472C4" w:themeColor="accent5"/>
                <w:sz w:val="28"/>
                <w:szCs w:val="28"/>
                <w:lang w:eastAsia="en-US"/>
              </w:rPr>
            </w:pPr>
            <w:r w:rsidRPr="003F4D9C">
              <w:rPr>
                <w:strike/>
                <w:color w:val="4472C4" w:themeColor="accent5"/>
                <w:sz w:val="28"/>
                <w:szCs w:val="28"/>
              </w:rPr>
              <w:t>расчетный срок</w:t>
            </w:r>
          </w:p>
        </w:tc>
      </w:tr>
      <w:tr w:rsidR="003F4D9C" w:rsidRPr="003F4D9C" w14:paraId="0E1CE33D" w14:textId="77777777" w:rsidTr="00FC249F">
        <w:trPr>
          <w:jc w:val="center"/>
        </w:trPr>
        <w:tc>
          <w:tcPr>
            <w:tcW w:w="1129" w:type="dxa"/>
            <w:shd w:val="clear" w:color="auto" w:fill="auto"/>
          </w:tcPr>
          <w:p w14:paraId="3C2D4202" w14:textId="77777777" w:rsidR="00070583" w:rsidRPr="003F4D9C" w:rsidRDefault="00070583" w:rsidP="00854254">
            <w:pPr>
              <w:autoSpaceDE w:val="0"/>
              <w:autoSpaceDN w:val="0"/>
              <w:adjustRightInd w:val="0"/>
              <w:jc w:val="center"/>
              <w:rPr>
                <w:color w:val="4472C4" w:themeColor="accent5"/>
                <w:sz w:val="28"/>
                <w:szCs w:val="28"/>
              </w:rPr>
            </w:pPr>
            <w:r w:rsidRPr="003F4D9C">
              <w:rPr>
                <w:color w:val="4472C4" w:themeColor="accent5"/>
                <w:sz w:val="28"/>
                <w:szCs w:val="28"/>
              </w:rPr>
              <w:t>2</w:t>
            </w:r>
          </w:p>
        </w:tc>
        <w:tc>
          <w:tcPr>
            <w:tcW w:w="2127" w:type="dxa"/>
            <w:shd w:val="clear" w:color="auto" w:fill="auto"/>
          </w:tcPr>
          <w:p w14:paraId="2F4A18A0" w14:textId="77777777" w:rsidR="00070583" w:rsidRPr="003F4D9C" w:rsidRDefault="00070583" w:rsidP="00854254">
            <w:pPr>
              <w:autoSpaceDE w:val="0"/>
              <w:autoSpaceDN w:val="0"/>
              <w:adjustRightInd w:val="0"/>
              <w:rPr>
                <w:strike/>
                <w:color w:val="4472C4" w:themeColor="accent5"/>
                <w:sz w:val="28"/>
                <w:szCs w:val="28"/>
              </w:rPr>
            </w:pPr>
            <w:r w:rsidRPr="003F4D9C">
              <w:rPr>
                <w:strike/>
                <w:color w:val="4472C4" w:themeColor="accent5"/>
                <w:sz w:val="28"/>
                <w:szCs w:val="28"/>
              </w:rPr>
              <w:t>Строительство межпоселковых газопроводов к населенным пунктам Пермского муниципального района</w:t>
            </w:r>
          </w:p>
        </w:tc>
        <w:tc>
          <w:tcPr>
            <w:tcW w:w="2806" w:type="dxa"/>
            <w:shd w:val="clear" w:color="auto" w:fill="auto"/>
          </w:tcPr>
          <w:p w14:paraId="489F7A0E"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Пермский муниципальный район, Бершетское сельское поселение, Двуреченское сельское поселение, Заболотское сельское поселение, Кукуштанское сельское поселение, Култаевское сельское поселение, Лобановское сельское поселение, Пальниковское сельское поселение, Платошинское сельское поселение, Сылвенское сельское поселение, Фроловское сельское поселение, Хохловское сельское поселение, Юговское сельское поселение, Юго-Камское сельское поселение</w:t>
            </w:r>
          </w:p>
        </w:tc>
        <w:tc>
          <w:tcPr>
            <w:tcW w:w="1446" w:type="dxa"/>
            <w:shd w:val="clear" w:color="auto" w:fill="auto"/>
          </w:tcPr>
          <w:p w14:paraId="291A5350"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протяженность –291,4 км</w:t>
            </w:r>
          </w:p>
        </w:tc>
        <w:tc>
          <w:tcPr>
            <w:tcW w:w="1389" w:type="dxa"/>
            <w:shd w:val="clear" w:color="auto" w:fill="auto"/>
          </w:tcPr>
          <w:p w14:paraId="71FAF0F0"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охранная зона</w:t>
            </w:r>
          </w:p>
        </w:tc>
        <w:tc>
          <w:tcPr>
            <w:tcW w:w="1446" w:type="dxa"/>
            <w:shd w:val="clear" w:color="auto" w:fill="auto"/>
          </w:tcPr>
          <w:p w14:paraId="42FA0EF7"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расчетный срок</w:t>
            </w:r>
          </w:p>
        </w:tc>
      </w:tr>
      <w:tr w:rsidR="003F4D9C" w:rsidRPr="003F4D9C" w14:paraId="37B9958D" w14:textId="77777777" w:rsidTr="00FC249F">
        <w:trPr>
          <w:jc w:val="center"/>
        </w:trPr>
        <w:tc>
          <w:tcPr>
            <w:tcW w:w="1129" w:type="dxa"/>
            <w:shd w:val="clear" w:color="auto" w:fill="auto"/>
          </w:tcPr>
          <w:p w14:paraId="054655E8"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3</w:t>
            </w:r>
          </w:p>
        </w:tc>
        <w:tc>
          <w:tcPr>
            <w:tcW w:w="2127" w:type="dxa"/>
            <w:shd w:val="clear" w:color="auto" w:fill="auto"/>
          </w:tcPr>
          <w:p w14:paraId="765A6857" w14:textId="77777777" w:rsidR="00070583" w:rsidRPr="003F4D9C" w:rsidRDefault="00070583" w:rsidP="00854254">
            <w:pPr>
              <w:autoSpaceDE w:val="0"/>
              <w:autoSpaceDN w:val="0"/>
              <w:adjustRightInd w:val="0"/>
              <w:rPr>
                <w:strike/>
                <w:color w:val="4472C4" w:themeColor="accent5"/>
                <w:sz w:val="28"/>
                <w:szCs w:val="28"/>
              </w:rPr>
            </w:pPr>
            <w:r w:rsidRPr="003F4D9C">
              <w:rPr>
                <w:strike/>
                <w:color w:val="4472C4" w:themeColor="accent5"/>
                <w:sz w:val="28"/>
                <w:szCs w:val="28"/>
              </w:rPr>
              <w:t>Строительство отпайки от ВЛ 110 кВ Пермская ТЭЦ-9 – Юго-Камск на ПС 110 кВ Красава-3</w:t>
            </w:r>
          </w:p>
        </w:tc>
        <w:tc>
          <w:tcPr>
            <w:tcW w:w="2806" w:type="dxa"/>
            <w:shd w:val="clear" w:color="auto" w:fill="auto"/>
          </w:tcPr>
          <w:p w14:paraId="0561C141"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параллельно существующей трассе ВЛ-110 кВ ТЭЦ-9 Гляденово с совместным подвесом ВЛ-110 кВ</w:t>
            </w:r>
          </w:p>
        </w:tc>
        <w:tc>
          <w:tcPr>
            <w:tcW w:w="1446" w:type="dxa"/>
            <w:shd w:val="clear" w:color="auto" w:fill="auto"/>
          </w:tcPr>
          <w:p w14:paraId="123F809B"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протяженность – 13,0 км</w:t>
            </w:r>
          </w:p>
        </w:tc>
        <w:tc>
          <w:tcPr>
            <w:tcW w:w="1389" w:type="dxa"/>
            <w:shd w:val="clear" w:color="auto" w:fill="auto"/>
          </w:tcPr>
          <w:p w14:paraId="2935714F"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охранная зона, санитарно-защитная зона</w:t>
            </w:r>
          </w:p>
        </w:tc>
        <w:tc>
          <w:tcPr>
            <w:tcW w:w="1446" w:type="dxa"/>
            <w:shd w:val="clear" w:color="auto" w:fill="auto"/>
          </w:tcPr>
          <w:p w14:paraId="0248A39E" w14:textId="77777777" w:rsidR="00070583" w:rsidRPr="003F4D9C" w:rsidRDefault="00070583" w:rsidP="00854254">
            <w:pPr>
              <w:autoSpaceDE w:val="0"/>
              <w:autoSpaceDN w:val="0"/>
              <w:adjustRightInd w:val="0"/>
              <w:jc w:val="center"/>
              <w:rPr>
                <w:strike/>
                <w:color w:val="4472C4" w:themeColor="accent5"/>
                <w:sz w:val="28"/>
                <w:szCs w:val="28"/>
              </w:rPr>
            </w:pPr>
            <w:r w:rsidRPr="003F4D9C">
              <w:rPr>
                <w:strike/>
                <w:color w:val="4472C4" w:themeColor="accent5"/>
                <w:sz w:val="28"/>
                <w:szCs w:val="28"/>
              </w:rPr>
              <w:t>1 очередь</w:t>
            </w:r>
          </w:p>
        </w:tc>
      </w:tr>
      <w:tr w:rsidR="003F4D9C" w:rsidRPr="003F4D9C" w14:paraId="070FCBC7" w14:textId="77777777" w:rsidTr="00FC249F">
        <w:trPr>
          <w:jc w:val="center"/>
        </w:trPr>
        <w:tc>
          <w:tcPr>
            <w:tcW w:w="1129" w:type="dxa"/>
            <w:shd w:val="clear" w:color="auto" w:fill="auto"/>
          </w:tcPr>
          <w:p w14:paraId="7F4CBA36" w14:textId="0DEB4E83" w:rsidR="00ED4802" w:rsidRPr="003F4D9C" w:rsidRDefault="00761834" w:rsidP="003F4D9C">
            <w:pPr>
              <w:autoSpaceDE w:val="0"/>
              <w:autoSpaceDN w:val="0"/>
              <w:adjustRightInd w:val="0"/>
              <w:jc w:val="center"/>
              <w:rPr>
                <w:color w:val="FF0000"/>
                <w:sz w:val="28"/>
                <w:szCs w:val="28"/>
              </w:rPr>
            </w:pPr>
            <w:r w:rsidRPr="003F4D9C">
              <w:rPr>
                <w:color w:val="FF0000"/>
                <w:sz w:val="28"/>
                <w:szCs w:val="28"/>
              </w:rPr>
              <w:t>3.4.252</w:t>
            </w:r>
          </w:p>
        </w:tc>
        <w:tc>
          <w:tcPr>
            <w:tcW w:w="2127" w:type="dxa"/>
            <w:shd w:val="clear" w:color="auto" w:fill="auto"/>
          </w:tcPr>
          <w:p w14:paraId="3D90AB95" w14:textId="130B34EF" w:rsidR="00ED4802" w:rsidRPr="003F4D9C" w:rsidRDefault="00ED4802" w:rsidP="00854254">
            <w:pPr>
              <w:autoSpaceDE w:val="0"/>
              <w:autoSpaceDN w:val="0"/>
              <w:adjustRightInd w:val="0"/>
              <w:rPr>
                <w:color w:val="FF0000"/>
                <w:sz w:val="28"/>
                <w:szCs w:val="28"/>
              </w:rPr>
            </w:pPr>
            <w:r w:rsidRPr="003F4D9C">
              <w:rPr>
                <w:color w:val="FF0000"/>
                <w:sz w:val="28"/>
                <w:szCs w:val="28"/>
              </w:rPr>
              <w:t>Приобретение и монтаж модульных конструкций взамен существующего ФАП</w:t>
            </w:r>
          </w:p>
        </w:tc>
        <w:tc>
          <w:tcPr>
            <w:tcW w:w="2806" w:type="dxa"/>
            <w:shd w:val="clear" w:color="auto" w:fill="auto"/>
          </w:tcPr>
          <w:p w14:paraId="72133C08" w14:textId="09520C66" w:rsidR="00ED4802" w:rsidRPr="003F4D9C" w:rsidRDefault="00ED4802" w:rsidP="00854254">
            <w:pPr>
              <w:autoSpaceDE w:val="0"/>
              <w:autoSpaceDN w:val="0"/>
              <w:adjustRightInd w:val="0"/>
              <w:jc w:val="center"/>
              <w:rPr>
                <w:color w:val="FF0000"/>
                <w:sz w:val="28"/>
                <w:szCs w:val="28"/>
              </w:rPr>
            </w:pPr>
            <w:r w:rsidRPr="003F4D9C">
              <w:rPr>
                <w:color w:val="FF0000"/>
                <w:sz w:val="28"/>
                <w:szCs w:val="28"/>
              </w:rPr>
              <w:t>д. Мокино</w:t>
            </w:r>
          </w:p>
        </w:tc>
        <w:tc>
          <w:tcPr>
            <w:tcW w:w="1446" w:type="dxa"/>
            <w:shd w:val="clear" w:color="auto" w:fill="auto"/>
          </w:tcPr>
          <w:p w14:paraId="044BDE84" w14:textId="5796D003" w:rsidR="00ED4802" w:rsidRPr="003F4D9C" w:rsidRDefault="00761834" w:rsidP="00ED4802">
            <w:pPr>
              <w:autoSpaceDE w:val="0"/>
              <w:autoSpaceDN w:val="0"/>
              <w:adjustRightInd w:val="0"/>
              <w:jc w:val="center"/>
              <w:rPr>
                <w:color w:val="FF0000"/>
                <w:sz w:val="28"/>
                <w:szCs w:val="28"/>
              </w:rPr>
            </w:pPr>
            <w:r w:rsidRPr="003F4D9C">
              <w:rPr>
                <w:color w:val="FF0000"/>
                <w:sz w:val="28"/>
                <w:szCs w:val="28"/>
              </w:rPr>
              <w:t>н</w:t>
            </w:r>
            <w:r w:rsidR="00ED4802" w:rsidRPr="003F4D9C">
              <w:rPr>
                <w:color w:val="FF0000"/>
                <w:sz w:val="28"/>
                <w:szCs w:val="28"/>
              </w:rPr>
              <w:t xml:space="preserve">е менее 88 кв.м. </w:t>
            </w:r>
          </w:p>
          <w:p w14:paraId="66F2F4FE" w14:textId="21AEAE9E" w:rsidR="00ED4802" w:rsidRPr="003F4D9C" w:rsidRDefault="00ED4802" w:rsidP="00761834">
            <w:pPr>
              <w:autoSpaceDE w:val="0"/>
              <w:autoSpaceDN w:val="0"/>
              <w:adjustRightInd w:val="0"/>
              <w:jc w:val="center"/>
              <w:rPr>
                <w:color w:val="FF0000"/>
                <w:sz w:val="28"/>
                <w:szCs w:val="28"/>
              </w:rPr>
            </w:pPr>
            <w:r w:rsidRPr="003F4D9C">
              <w:rPr>
                <w:color w:val="FF0000"/>
                <w:sz w:val="28"/>
                <w:szCs w:val="28"/>
              </w:rPr>
              <w:t>(в зависимости от численности населения)</w:t>
            </w:r>
          </w:p>
        </w:tc>
        <w:tc>
          <w:tcPr>
            <w:tcW w:w="1389" w:type="dxa"/>
            <w:shd w:val="clear" w:color="auto" w:fill="auto"/>
          </w:tcPr>
          <w:p w14:paraId="11AD984E" w14:textId="66430786" w:rsidR="00ED4802" w:rsidRPr="003F4D9C" w:rsidRDefault="00ED4802" w:rsidP="00854254">
            <w:pPr>
              <w:autoSpaceDE w:val="0"/>
              <w:autoSpaceDN w:val="0"/>
              <w:adjustRightInd w:val="0"/>
              <w:jc w:val="center"/>
              <w:rPr>
                <w:color w:val="FF0000"/>
                <w:sz w:val="28"/>
                <w:szCs w:val="28"/>
              </w:rPr>
            </w:pPr>
            <w:r w:rsidRPr="003F4D9C">
              <w:rPr>
                <w:color w:val="FF0000"/>
                <w:sz w:val="28"/>
                <w:szCs w:val="28"/>
              </w:rPr>
              <w:t>не устанавливаются</w:t>
            </w:r>
          </w:p>
        </w:tc>
        <w:tc>
          <w:tcPr>
            <w:tcW w:w="1446" w:type="dxa"/>
            <w:shd w:val="clear" w:color="auto" w:fill="auto"/>
          </w:tcPr>
          <w:p w14:paraId="4BB8AE9E" w14:textId="5FEE4EF7" w:rsidR="00ED4802" w:rsidRPr="003F4D9C" w:rsidRDefault="00AC6ABB" w:rsidP="00854254">
            <w:pPr>
              <w:autoSpaceDE w:val="0"/>
              <w:autoSpaceDN w:val="0"/>
              <w:adjustRightInd w:val="0"/>
              <w:jc w:val="center"/>
              <w:rPr>
                <w:color w:val="FF0000"/>
                <w:sz w:val="28"/>
                <w:szCs w:val="28"/>
              </w:rPr>
            </w:pPr>
            <w:r w:rsidRPr="003F4D9C">
              <w:rPr>
                <w:color w:val="FF0000"/>
                <w:sz w:val="28"/>
                <w:szCs w:val="28"/>
              </w:rPr>
              <w:t>2025</w:t>
            </w:r>
            <w:r w:rsidR="00761834" w:rsidRPr="003F4D9C">
              <w:rPr>
                <w:color w:val="FF0000"/>
                <w:sz w:val="28"/>
                <w:szCs w:val="28"/>
              </w:rPr>
              <w:t xml:space="preserve"> г.</w:t>
            </w:r>
          </w:p>
        </w:tc>
      </w:tr>
      <w:tr w:rsidR="003F4D9C" w:rsidRPr="003F4D9C" w14:paraId="406A4615" w14:textId="77777777" w:rsidTr="00FC249F">
        <w:trPr>
          <w:jc w:val="center"/>
        </w:trPr>
        <w:tc>
          <w:tcPr>
            <w:tcW w:w="1129" w:type="dxa"/>
            <w:shd w:val="clear" w:color="auto" w:fill="auto"/>
          </w:tcPr>
          <w:p w14:paraId="0ABC48FC" w14:textId="05C140D5" w:rsidR="00AC6ABB" w:rsidRPr="003F4D9C" w:rsidRDefault="005A3ADB" w:rsidP="00854254">
            <w:pPr>
              <w:autoSpaceDE w:val="0"/>
              <w:autoSpaceDN w:val="0"/>
              <w:adjustRightInd w:val="0"/>
              <w:jc w:val="center"/>
              <w:rPr>
                <w:color w:val="FF0000"/>
                <w:sz w:val="28"/>
                <w:szCs w:val="28"/>
              </w:rPr>
            </w:pPr>
            <w:r w:rsidRPr="003F4D9C">
              <w:rPr>
                <w:color w:val="FF0000"/>
                <w:sz w:val="28"/>
                <w:szCs w:val="28"/>
              </w:rPr>
              <w:t>3.1.45</w:t>
            </w:r>
          </w:p>
        </w:tc>
        <w:tc>
          <w:tcPr>
            <w:tcW w:w="2127" w:type="dxa"/>
            <w:shd w:val="clear" w:color="auto" w:fill="auto"/>
          </w:tcPr>
          <w:p w14:paraId="744895F4" w14:textId="5025F9D0" w:rsidR="00AC6ABB" w:rsidRPr="003F4D9C" w:rsidRDefault="00AC6ABB" w:rsidP="00854254">
            <w:pPr>
              <w:autoSpaceDE w:val="0"/>
              <w:autoSpaceDN w:val="0"/>
              <w:adjustRightInd w:val="0"/>
              <w:rPr>
                <w:color w:val="FF0000"/>
                <w:sz w:val="28"/>
                <w:szCs w:val="28"/>
              </w:rPr>
            </w:pPr>
            <w:r w:rsidRPr="003F4D9C">
              <w:rPr>
                <w:color w:val="FF0000"/>
                <w:sz w:val="28"/>
                <w:szCs w:val="28"/>
              </w:rPr>
              <w:t>Строительство школы в с. Култаево Пермского муниципального района</w:t>
            </w:r>
          </w:p>
        </w:tc>
        <w:tc>
          <w:tcPr>
            <w:tcW w:w="2806" w:type="dxa"/>
            <w:shd w:val="clear" w:color="auto" w:fill="auto"/>
          </w:tcPr>
          <w:p w14:paraId="1FADAA81" w14:textId="09BDAF06" w:rsidR="00AC6ABB" w:rsidRPr="003F4D9C" w:rsidRDefault="00AC6ABB" w:rsidP="00854254">
            <w:pPr>
              <w:autoSpaceDE w:val="0"/>
              <w:autoSpaceDN w:val="0"/>
              <w:adjustRightInd w:val="0"/>
              <w:jc w:val="center"/>
              <w:rPr>
                <w:color w:val="FF0000"/>
                <w:sz w:val="28"/>
                <w:szCs w:val="28"/>
              </w:rPr>
            </w:pPr>
            <w:r w:rsidRPr="003F4D9C">
              <w:rPr>
                <w:color w:val="FF0000"/>
                <w:sz w:val="28"/>
                <w:szCs w:val="28"/>
              </w:rPr>
              <w:t>с. Култаево</w:t>
            </w:r>
          </w:p>
        </w:tc>
        <w:tc>
          <w:tcPr>
            <w:tcW w:w="1446" w:type="dxa"/>
            <w:shd w:val="clear" w:color="auto" w:fill="auto"/>
          </w:tcPr>
          <w:p w14:paraId="6472C9E3" w14:textId="3D238976" w:rsidR="00AC6ABB" w:rsidRPr="003F4D9C" w:rsidRDefault="00AC6ABB" w:rsidP="00ED4802">
            <w:pPr>
              <w:autoSpaceDE w:val="0"/>
              <w:autoSpaceDN w:val="0"/>
              <w:adjustRightInd w:val="0"/>
              <w:jc w:val="center"/>
              <w:rPr>
                <w:color w:val="FF0000"/>
                <w:sz w:val="28"/>
                <w:szCs w:val="28"/>
              </w:rPr>
            </w:pPr>
            <w:r w:rsidRPr="003F4D9C">
              <w:rPr>
                <w:color w:val="FF0000"/>
                <w:sz w:val="28"/>
                <w:szCs w:val="28"/>
              </w:rPr>
              <w:t>825 мест</w:t>
            </w:r>
          </w:p>
        </w:tc>
        <w:tc>
          <w:tcPr>
            <w:tcW w:w="1389" w:type="dxa"/>
            <w:shd w:val="clear" w:color="auto" w:fill="auto"/>
          </w:tcPr>
          <w:p w14:paraId="22B7FE0E" w14:textId="09A0655A" w:rsidR="00AC6ABB" w:rsidRPr="003F4D9C" w:rsidRDefault="00AC6ABB" w:rsidP="00854254">
            <w:pPr>
              <w:autoSpaceDE w:val="0"/>
              <w:autoSpaceDN w:val="0"/>
              <w:adjustRightInd w:val="0"/>
              <w:jc w:val="center"/>
              <w:rPr>
                <w:color w:val="FF0000"/>
                <w:sz w:val="28"/>
                <w:szCs w:val="28"/>
              </w:rPr>
            </w:pPr>
            <w:r w:rsidRPr="003F4D9C">
              <w:rPr>
                <w:color w:val="FF0000"/>
                <w:sz w:val="28"/>
                <w:szCs w:val="28"/>
              </w:rPr>
              <w:t>не устанавливаются</w:t>
            </w:r>
          </w:p>
        </w:tc>
        <w:tc>
          <w:tcPr>
            <w:tcW w:w="1446" w:type="dxa"/>
            <w:shd w:val="clear" w:color="auto" w:fill="auto"/>
          </w:tcPr>
          <w:p w14:paraId="079A2AD8" w14:textId="200375EB" w:rsidR="00AC6ABB" w:rsidRPr="003F4D9C" w:rsidRDefault="00AC6ABB" w:rsidP="00854254">
            <w:pPr>
              <w:autoSpaceDE w:val="0"/>
              <w:autoSpaceDN w:val="0"/>
              <w:adjustRightInd w:val="0"/>
              <w:jc w:val="center"/>
              <w:rPr>
                <w:color w:val="FF0000"/>
                <w:sz w:val="28"/>
                <w:szCs w:val="28"/>
              </w:rPr>
            </w:pPr>
            <w:r w:rsidRPr="003F4D9C">
              <w:rPr>
                <w:color w:val="FF0000"/>
                <w:sz w:val="28"/>
                <w:szCs w:val="28"/>
              </w:rPr>
              <w:t>2025</w:t>
            </w:r>
            <w:r w:rsidR="005A3ADB" w:rsidRPr="003F4D9C">
              <w:rPr>
                <w:color w:val="FF0000"/>
                <w:sz w:val="28"/>
                <w:szCs w:val="28"/>
              </w:rPr>
              <w:t xml:space="preserve"> г.</w:t>
            </w:r>
          </w:p>
        </w:tc>
      </w:tr>
    </w:tbl>
    <w:p w14:paraId="65AB220E" w14:textId="2B3CA023" w:rsidR="00070583" w:rsidRPr="003F4D9C" w:rsidRDefault="003F4D9C" w:rsidP="003F4D9C">
      <w:pPr>
        <w:autoSpaceDE w:val="0"/>
        <w:autoSpaceDN w:val="0"/>
        <w:adjustRightInd w:val="0"/>
        <w:ind w:firstLine="709"/>
        <w:jc w:val="right"/>
        <w:rPr>
          <w:sz w:val="28"/>
          <w:szCs w:val="28"/>
          <w:lang w:eastAsia="en-US"/>
        </w:rPr>
      </w:pPr>
      <w:bookmarkStart w:id="30" w:name="_Toc66798215"/>
      <w:bookmarkStart w:id="31" w:name="_Toc66805438"/>
      <w:r w:rsidRPr="003F4D9C">
        <w:rPr>
          <w:sz w:val="28"/>
          <w:szCs w:val="28"/>
          <w:lang w:eastAsia="en-US"/>
        </w:rPr>
        <w:t>».</w:t>
      </w:r>
    </w:p>
    <w:p w14:paraId="1619D07F" w14:textId="72ECF800" w:rsidR="00F52CA7" w:rsidRDefault="00F52CA7" w:rsidP="00F52CA7">
      <w:pPr>
        <w:pStyle w:val="29"/>
        <w:spacing w:after="0" w:line="240" w:lineRule="auto"/>
        <w:ind w:firstLine="709"/>
        <w:rPr>
          <w:kern w:val="32"/>
        </w:rPr>
      </w:pPr>
      <w:r>
        <w:rPr>
          <w:szCs w:val="28"/>
        </w:rPr>
        <w:t>1</w:t>
      </w:r>
      <w:r w:rsidR="00901406">
        <w:rPr>
          <w:szCs w:val="28"/>
        </w:rPr>
        <w:t>9</w:t>
      </w:r>
      <w:r>
        <w:rPr>
          <w:szCs w:val="28"/>
        </w:rPr>
        <w:t xml:space="preserve">. </w:t>
      </w:r>
      <w:r w:rsidRPr="007B0A77">
        <w:rPr>
          <w:szCs w:val="28"/>
        </w:rPr>
        <w:t>Таблицу</w:t>
      </w:r>
      <w:r w:rsidRPr="002F55D9">
        <w:rPr>
          <w:szCs w:val="28"/>
        </w:rPr>
        <w:t xml:space="preserve"> </w:t>
      </w:r>
      <w:r>
        <w:rPr>
          <w:szCs w:val="28"/>
        </w:rPr>
        <w:t>63</w:t>
      </w:r>
      <w:r w:rsidRPr="002F55D9">
        <w:rPr>
          <w:szCs w:val="28"/>
        </w:rPr>
        <w:t xml:space="preserve"> </w:t>
      </w:r>
      <w:r w:rsidRPr="00787209">
        <w:rPr>
          <w:szCs w:val="28"/>
        </w:rPr>
        <w:t xml:space="preserve">подраздела </w:t>
      </w:r>
      <w:r>
        <w:rPr>
          <w:szCs w:val="28"/>
        </w:rPr>
        <w:t>4.1</w:t>
      </w:r>
      <w:r w:rsidRPr="00787209">
        <w:rPr>
          <w:szCs w:val="28"/>
        </w:rPr>
        <w:t xml:space="preserve"> раздела </w:t>
      </w:r>
      <w:r>
        <w:rPr>
          <w:szCs w:val="28"/>
        </w:rPr>
        <w:t>4 изложить в редакции:</w:t>
      </w:r>
    </w:p>
    <w:p w14:paraId="776045C4" w14:textId="77777777" w:rsidR="00F52CA7" w:rsidRPr="00962065" w:rsidRDefault="00F52CA7" w:rsidP="00F52CA7">
      <w:pPr>
        <w:rPr>
          <w:sz w:val="28"/>
          <w:szCs w:val="28"/>
        </w:rPr>
      </w:pPr>
      <w:r w:rsidRPr="00962065">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68"/>
        <w:gridCol w:w="1275"/>
        <w:gridCol w:w="1418"/>
        <w:gridCol w:w="1559"/>
        <w:gridCol w:w="1985"/>
        <w:gridCol w:w="1338"/>
      </w:tblGrid>
      <w:tr w:rsidR="00070583" w:rsidRPr="00F52CA7" w14:paraId="75C41C0E" w14:textId="77777777" w:rsidTr="0005631D">
        <w:trPr>
          <w:tblHeader/>
        </w:trPr>
        <w:tc>
          <w:tcPr>
            <w:tcW w:w="880" w:type="dxa"/>
            <w:shd w:val="clear" w:color="auto" w:fill="auto"/>
          </w:tcPr>
          <w:bookmarkEnd w:id="30"/>
          <w:bookmarkEnd w:id="31"/>
          <w:p w14:paraId="1B1D83B9" w14:textId="4CAF1D68" w:rsidR="00070583" w:rsidRPr="006D0529" w:rsidRDefault="0005631D" w:rsidP="00854254">
            <w:pPr>
              <w:autoSpaceDE w:val="0"/>
              <w:autoSpaceDN w:val="0"/>
              <w:adjustRightInd w:val="0"/>
              <w:jc w:val="center"/>
              <w:rPr>
                <w:rFonts w:eastAsia="Calibri"/>
                <w:color w:val="FF0000"/>
                <w:sz w:val="28"/>
                <w:szCs w:val="28"/>
                <w:lang w:eastAsia="en-US"/>
              </w:rPr>
            </w:pPr>
            <w:r w:rsidRPr="006D0529">
              <w:rPr>
                <w:rFonts w:eastAsia="Calibri"/>
                <w:color w:val="FF0000"/>
                <w:sz w:val="28"/>
                <w:szCs w:val="28"/>
              </w:rPr>
              <w:t>№ на карте</w:t>
            </w:r>
          </w:p>
        </w:tc>
        <w:tc>
          <w:tcPr>
            <w:tcW w:w="1468" w:type="dxa"/>
            <w:shd w:val="clear" w:color="auto" w:fill="auto"/>
          </w:tcPr>
          <w:p w14:paraId="56531703"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Наименование объекта</w:t>
            </w:r>
          </w:p>
        </w:tc>
        <w:tc>
          <w:tcPr>
            <w:tcW w:w="1275" w:type="dxa"/>
            <w:shd w:val="clear" w:color="auto" w:fill="auto"/>
          </w:tcPr>
          <w:p w14:paraId="4CA6C0E1"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Местоположение</w:t>
            </w:r>
          </w:p>
        </w:tc>
        <w:tc>
          <w:tcPr>
            <w:tcW w:w="1418" w:type="dxa"/>
          </w:tcPr>
          <w:p w14:paraId="34425C11"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Характеристика</w:t>
            </w:r>
          </w:p>
        </w:tc>
        <w:tc>
          <w:tcPr>
            <w:tcW w:w="1559" w:type="dxa"/>
            <w:shd w:val="clear" w:color="auto" w:fill="auto"/>
          </w:tcPr>
          <w:p w14:paraId="70D2DA54"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Функциональная зона</w:t>
            </w:r>
          </w:p>
        </w:tc>
        <w:tc>
          <w:tcPr>
            <w:tcW w:w="1985" w:type="dxa"/>
            <w:shd w:val="clear" w:color="auto" w:fill="auto"/>
          </w:tcPr>
          <w:p w14:paraId="640EC6C5"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Устанавливаемые зоны с особыми условиями использования территорий</w:t>
            </w:r>
          </w:p>
        </w:tc>
        <w:tc>
          <w:tcPr>
            <w:tcW w:w="1338" w:type="dxa"/>
            <w:shd w:val="clear" w:color="auto" w:fill="auto"/>
          </w:tcPr>
          <w:p w14:paraId="25EC4FF4" w14:textId="77777777" w:rsidR="00070583" w:rsidRPr="00F52CA7" w:rsidRDefault="00070583" w:rsidP="00854254">
            <w:pPr>
              <w:autoSpaceDE w:val="0"/>
              <w:autoSpaceDN w:val="0"/>
              <w:adjustRightInd w:val="0"/>
              <w:jc w:val="center"/>
              <w:rPr>
                <w:rFonts w:eastAsia="Calibri"/>
                <w:sz w:val="28"/>
                <w:szCs w:val="28"/>
                <w:lang w:eastAsia="en-US"/>
              </w:rPr>
            </w:pPr>
            <w:r w:rsidRPr="00F52CA7">
              <w:rPr>
                <w:rFonts w:eastAsia="Calibri"/>
                <w:sz w:val="28"/>
                <w:szCs w:val="28"/>
                <w:lang w:eastAsia="en-US"/>
              </w:rPr>
              <w:t>Очередность освоения</w:t>
            </w:r>
          </w:p>
        </w:tc>
      </w:tr>
      <w:tr w:rsidR="0005631D" w:rsidRPr="00F52CA7" w14:paraId="109A0BAF" w14:textId="77777777" w:rsidTr="0005631D">
        <w:tc>
          <w:tcPr>
            <w:tcW w:w="880" w:type="dxa"/>
            <w:shd w:val="clear" w:color="auto" w:fill="auto"/>
          </w:tcPr>
          <w:p w14:paraId="7F752BCF" w14:textId="49AD1C0D"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w:t>
            </w:r>
          </w:p>
        </w:tc>
        <w:tc>
          <w:tcPr>
            <w:tcW w:w="1468" w:type="dxa"/>
            <w:shd w:val="clear" w:color="auto" w:fill="auto"/>
          </w:tcPr>
          <w:p w14:paraId="4D1EA59A"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w:t>
            </w:r>
          </w:p>
        </w:tc>
        <w:tc>
          <w:tcPr>
            <w:tcW w:w="1275" w:type="dxa"/>
            <w:shd w:val="clear" w:color="auto" w:fill="auto"/>
          </w:tcPr>
          <w:p w14:paraId="2BC3D319" w14:textId="77777777" w:rsidR="0005631D" w:rsidRPr="00F52CA7" w:rsidRDefault="0005631D" w:rsidP="0005631D">
            <w:pPr>
              <w:autoSpaceDE w:val="0"/>
              <w:autoSpaceDN w:val="0"/>
              <w:adjustRightInd w:val="0"/>
              <w:jc w:val="center"/>
              <w:rPr>
                <w:sz w:val="28"/>
                <w:szCs w:val="28"/>
              </w:rPr>
            </w:pPr>
            <w:r w:rsidRPr="00F52CA7">
              <w:rPr>
                <w:sz w:val="28"/>
                <w:szCs w:val="28"/>
              </w:rPr>
              <w:t>с. Башкултаево</w:t>
            </w:r>
          </w:p>
        </w:tc>
        <w:tc>
          <w:tcPr>
            <w:tcW w:w="1418" w:type="dxa"/>
            <w:shd w:val="clear" w:color="auto" w:fill="auto"/>
          </w:tcPr>
          <w:p w14:paraId="12862ADF" w14:textId="77777777" w:rsidR="0005631D" w:rsidRPr="00F52CA7" w:rsidRDefault="0005631D" w:rsidP="0005631D">
            <w:pPr>
              <w:autoSpaceDE w:val="0"/>
              <w:autoSpaceDN w:val="0"/>
              <w:adjustRightInd w:val="0"/>
              <w:jc w:val="center"/>
              <w:rPr>
                <w:sz w:val="28"/>
                <w:szCs w:val="28"/>
              </w:rPr>
            </w:pPr>
            <w:r w:rsidRPr="00F52CA7">
              <w:rPr>
                <w:sz w:val="28"/>
                <w:szCs w:val="28"/>
              </w:rPr>
              <w:t>160 мест</w:t>
            </w:r>
          </w:p>
        </w:tc>
        <w:tc>
          <w:tcPr>
            <w:tcW w:w="1559" w:type="dxa"/>
            <w:shd w:val="clear" w:color="auto" w:fill="auto"/>
          </w:tcPr>
          <w:p w14:paraId="402756BF"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4037BDE5"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357CD23C" w14:textId="77777777" w:rsidR="0005631D" w:rsidRPr="00F52CA7" w:rsidRDefault="0005631D" w:rsidP="0005631D">
            <w:pPr>
              <w:autoSpaceDE w:val="0"/>
              <w:autoSpaceDN w:val="0"/>
              <w:adjustRightInd w:val="0"/>
              <w:jc w:val="center"/>
              <w:rPr>
                <w:sz w:val="28"/>
                <w:szCs w:val="28"/>
              </w:rPr>
            </w:pPr>
            <w:r w:rsidRPr="00F52CA7">
              <w:rPr>
                <w:sz w:val="28"/>
                <w:szCs w:val="28"/>
              </w:rPr>
              <w:t>1 очередь</w:t>
            </w:r>
          </w:p>
        </w:tc>
      </w:tr>
      <w:tr w:rsidR="0005631D" w:rsidRPr="00F52CA7" w14:paraId="6DD428A0" w14:textId="77777777" w:rsidTr="0005631D">
        <w:tc>
          <w:tcPr>
            <w:tcW w:w="880" w:type="dxa"/>
            <w:shd w:val="clear" w:color="auto" w:fill="auto"/>
          </w:tcPr>
          <w:p w14:paraId="00BF01C9" w14:textId="2B7B8855"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М2</w:t>
            </w:r>
          </w:p>
        </w:tc>
        <w:tc>
          <w:tcPr>
            <w:tcW w:w="1468" w:type="dxa"/>
            <w:shd w:val="clear" w:color="auto" w:fill="auto"/>
          </w:tcPr>
          <w:p w14:paraId="3AB41AE4"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 (1)</w:t>
            </w:r>
          </w:p>
        </w:tc>
        <w:tc>
          <w:tcPr>
            <w:tcW w:w="1275" w:type="dxa"/>
            <w:shd w:val="clear" w:color="auto" w:fill="auto"/>
          </w:tcPr>
          <w:p w14:paraId="2A787060" w14:textId="77777777" w:rsidR="0005631D" w:rsidRPr="00F52CA7" w:rsidRDefault="0005631D" w:rsidP="0005631D">
            <w:pPr>
              <w:autoSpaceDE w:val="0"/>
              <w:autoSpaceDN w:val="0"/>
              <w:adjustRightInd w:val="0"/>
              <w:jc w:val="center"/>
              <w:rPr>
                <w:sz w:val="28"/>
                <w:szCs w:val="28"/>
              </w:rPr>
            </w:pPr>
            <w:r w:rsidRPr="00F52CA7">
              <w:rPr>
                <w:sz w:val="28"/>
                <w:szCs w:val="28"/>
              </w:rPr>
              <w:t>д. Мокино</w:t>
            </w:r>
          </w:p>
        </w:tc>
        <w:tc>
          <w:tcPr>
            <w:tcW w:w="1418" w:type="dxa"/>
            <w:shd w:val="clear" w:color="auto" w:fill="auto"/>
          </w:tcPr>
          <w:p w14:paraId="697BE61E" w14:textId="77777777" w:rsidR="0005631D" w:rsidRPr="00F52CA7" w:rsidRDefault="0005631D" w:rsidP="0005631D">
            <w:pPr>
              <w:autoSpaceDE w:val="0"/>
              <w:autoSpaceDN w:val="0"/>
              <w:adjustRightInd w:val="0"/>
              <w:jc w:val="center"/>
              <w:rPr>
                <w:sz w:val="28"/>
                <w:szCs w:val="28"/>
              </w:rPr>
            </w:pPr>
            <w:r w:rsidRPr="00F52CA7">
              <w:rPr>
                <w:sz w:val="28"/>
                <w:szCs w:val="28"/>
              </w:rPr>
              <w:t>280 мест</w:t>
            </w:r>
          </w:p>
        </w:tc>
        <w:tc>
          <w:tcPr>
            <w:tcW w:w="1559" w:type="dxa"/>
            <w:shd w:val="clear" w:color="auto" w:fill="auto"/>
          </w:tcPr>
          <w:p w14:paraId="51380588"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6D391D2D"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43214155" w14:textId="77777777" w:rsidR="0005631D" w:rsidRPr="00F52CA7" w:rsidRDefault="0005631D" w:rsidP="0005631D">
            <w:pPr>
              <w:autoSpaceDE w:val="0"/>
              <w:autoSpaceDN w:val="0"/>
              <w:adjustRightInd w:val="0"/>
              <w:jc w:val="center"/>
              <w:rPr>
                <w:sz w:val="28"/>
                <w:szCs w:val="28"/>
              </w:rPr>
            </w:pPr>
            <w:r w:rsidRPr="00F52CA7">
              <w:rPr>
                <w:sz w:val="28"/>
                <w:szCs w:val="28"/>
              </w:rPr>
              <w:t>расчетный срок</w:t>
            </w:r>
          </w:p>
        </w:tc>
      </w:tr>
      <w:tr w:rsidR="0005631D" w:rsidRPr="00F52CA7" w14:paraId="77F57447" w14:textId="77777777" w:rsidTr="0005631D">
        <w:tc>
          <w:tcPr>
            <w:tcW w:w="880" w:type="dxa"/>
            <w:shd w:val="clear" w:color="auto" w:fill="auto"/>
          </w:tcPr>
          <w:p w14:paraId="7F277EA7" w14:textId="0CB68632"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М3</w:t>
            </w:r>
          </w:p>
        </w:tc>
        <w:tc>
          <w:tcPr>
            <w:tcW w:w="1468" w:type="dxa"/>
            <w:shd w:val="clear" w:color="auto" w:fill="auto"/>
          </w:tcPr>
          <w:p w14:paraId="2932C8AD"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w:t>
            </w:r>
          </w:p>
        </w:tc>
        <w:tc>
          <w:tcPr>
            <w:tcW w:w="1275" w:type="dxa"/>
            <w:shd w:val="clear" w:color="auto" w:fill="auto"/>
          </w:tcPr>
          <w:p w14:paraId="1C496001" w14:textId="77777777" w:rsidR="0005631D" w:rsidRPr="00F52CA7" w:rsidRDefault="0005631D" w:rsidP="0005631D">
            <w:pPr>
              <w:autoSpaceDE w:val="0"/>
              <w:autoSpaceDN w:val="0"/>
              <w:adjustRightInd w:val="0"/>
              <w:jc w:val="center"/>
              <w:rPr>
                <w:sz w:val="28"/>
                <w:szCs w:val="28"/>
              </w:rPr>
            </w:pPr>
            <w:r w:rsidRPr="00F52CA7">
              <w:rPr>
                <w:sz w:val="28"/>
                <w:szCs w:val="28"/>
              </w:rPr>
              <w:t>п. Протасы</w:t>
            </w:r>
          </w:p>
        </w:tc>
        <w:tc>
          <w:tcPr>
            <w:tcW w:w="1418" w:type="dxa"/>
            <w:shd w:val="clear" w:color="auto" w:fill="auto"/>
          </w:tcPr>
          <w:p w14:paraId="45F4C0F5" w14:textId="77777777" w:rsidR="0005631D" w:rsidRPr="00F52CA7" w:rsidRDefault="0005631D" w:rsidP="0005631D">
            <w:pPr>
              <w:autoSpaceDE w:val="0"/>
              <w:autoSpaceDN w:val="0"/>
              <w:adjustRightInd w:val="0"/>
              <w:jc w:val="center"/>
              <w:rPr>
                <w:sz w:val="28"/>
                <w:szCs w:val="28"/>
              </w:rPr>
            </w:pPr>
            <w:r w:rsidRPr="00F52CA7">
              <w:rPr>
                <w:sz w:val="28"/>
                <w:szCs w:val="28"/>
                <w:lang w:val="en-US"/>
              </w:rPr>
              <w:t>2</w:t>
            </w:r>
            <w:r w:rsidRPr="00F52CA7">
              <w:rPr>
                <w:sz w:val="28"/>
                <w:szCs w:val="28"/>
              </w:rPr>
              <w:t>4</w:t>
            </w:r>
            <w:r w:rsidRPr="00F52CA7">
              <w:rPr>
                <w:sz w:val="28"/>
                <w:szCs w:val="28"/>
                <w:lang w:val="en-US"/>
              </w:rPr>
              <w:t>0 мест</w:t>
            </w:r>
          </w:p>
        </w:tc>
        <w:tc>
          <w:tcPr>
            <w:tcW w:w="1559" w:type="dxa"/>
            <w:shd w:val="clear" w:color="auto" w:fill="auto"/>
          </w:tcPr>
          <w:p w14:paraId="599B527D"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36B87D4C"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5EAB9810" w14:textId="77777777" w:rsidR="0005631D" w:rsidRPr="00F52CA7" w:rsidRDefault="0005631D" w:rsidP="0005631D">
            <w:pPr>
              <w:jc w:val="center"/>
              <w:rPr>
                <w:sz w:val="28"/>
                <w:szCs w:val="28"/>
              </w:rPr>
            </w:pPr>
            <w:r w:rsidRPr="00F52CA7">
              <w:rPr>
                <w:sz w:val="28"/>
                <w:szCs w:val="28"/>
              </w:rPr>
              <w:t>расчетный срок</w:t>
            </w:r>
          </w:p>
        </w:tc>
      </w:tr>
      <w:tr w:rsidR="0005631D" w:rsidRPr="00F52CA7" w14:paraId="316323DB" w14:textId="77777777" w:rsidTr="0005631D">
        <w:tc>
          <w:tcPr>
            <w:tcW w:w="880" w:type="dxa"/>
            <w:shd w:val="clear" w:color="auto" w:fill="auto"/>
          </w:tcPr>
          <w:p w14:paraId="1E7AB929" w14:textId="26DBE9CE"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М4</w:t>
            </w:r>
          </w:p>
        </w:tc>
        <w:tc>
          <w:tcPr>
            <w:tcW w:w="1468" w:type="dxa"/>
            <w:shd w:val="clear" w:color="auto" w:fill="auto"/>
          </w:tcPr>
          <w:p w14:paraId="651E2CFD"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w:t>
            </w:r>
          </w:p>
        </w:tc>
        <w:tc>
          <w:tcPr>
            <w:tcW w:w="1275" w:type="dxa"/>
            <w:shd w:val="clear" w:color="auto" w:fill="auto"/>
          </w:tcPr>
          <w:p w14:paraId="51B0D09B" w14:textId="77777777" w:rsidR="0005631D" w:rsidRPr="00F52CA7" w:rsidRDefault="0005631D" w:rsidP="0005631D">
            <w:pPr>
              <w:autoSpaceDE w:val="0"/>
              <w:autoSpaceDN w:val="0"/>
              <w:adjustRightInd w:val="0"/>
              <w:jc w:val="center"/>
              <w:rPr>
                <w:sz w:val="28"/>
                <w:szCs w:val="28"/>
              </w:rPr>
            </w:pPr>
            <w:r w:rsidRPr="00F52CA7">
              <w:rPr>
                <w:sz w:val="28"/>
                <w:szCs w:val="28"/>
              </w:rPr>
              <w:t>д. Петровка</w:t>
            </w:r>
          </w:p>
        </w:tc>
        <w:tc>
          <w:tcPr>
            <w:tcW w:w="1418" w:type="dxa"/>
            <w:shd w:val="clear" w:color="auto" w:fill="auto"/>
          </w:tcPr>
          <w:p w14:paraId="073FBD54"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120 мест</w:t>
            </w:r>
          </w:p>
          <w:p w14:paraId="334EEC06" w14:textId="77777777" w:rsidR="0005631D" w:rsidRPr="00F52CA7" w:rsidRDefault="0005631D" w:rsidP="0005631D">
            <w:pPr>
              <w:autoSpaceDE w:val="0"/>
              <w:autoSpaceDN w:val="0"/>
              <w:adjustRightInd w:val="0"/>
              <w:jc w:val="center"/>
              <w:rPr>
                <w:sz w:val="28"/>
                <w:szCs w:val="28"/>
              </w:rPr>
            </w:pPr>
            <w:r w:rsidRPr="006D0529">
              <w:rPr>
                <w:color w:val="FF0000"/>
                <w:sz w:val="28"/>
                <w:szCs w:val="28"/>
              </w:rPr>
              <w:t>240 мест</w:t>
            </w:r>
          </w:p>
        </w:tc>
        <w:tc>
          <w:tcPr>
            <w:tcW w:w="1559" w:type="dxa"/>
            <w:shd w:val="clear" w:color="auto" w:fill="auto"/>
          </w:tcPr>
          <w:p w14:paraId="75C177F8"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1A246479"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012F47B5" w14:textId="77777777" w:rsidR="0005631D" w:rsidRPr="006D0529" w:rsidRDefault="0005631D" w:rsidP="0005631D">
            <w:pPr>
              <w:jc w:val="center"/>
              <w:rPr>
                <w:strike/>
                <w:color w:val="4472C4" w:themeColor="accent5"/>
                <w:sz w:val="28"/>
                <w:szCs w:val="28"/>
              </w:rPr>
            </w:pPr>
            <w:r w:rsidRPr="006D0529">
              <w:rPr>
                <w:strike/>
                <w:color w:val="4472C4" w:themeColor="accent5"/>
                <w:sz w:val="28"/>
                <w:szCs w:val="28"/>
              </w:rPr>
              <w:t>расчетный срок</w:t>
            </w:r>
          </w:p>
          <w:p w14:paraId="0DDEA4C0" w14:textId="77777777" w:rsidR="0005631D" w:rsidRPr="00F52CA7" w:rsidRDefault="0005631D" w:rsidP="0005631D">
            <w:pPr>
              <w:jc w:val="center"/>
              <w:rPr>
                <w:strike/>
                <w:sz w:val="28"/>
                <w:szCs w:val="28"/>
              </w:rPr>
            </w:pPr>
            <w:r w:rsidRPr="006D0529">
              <w:rPr>
                <w:color w:val="FF0000"/>
                <w:sz w:val="28"/>
                <w:szCs w:val="28"/>
              </w:rPr>
              <w:t>1 очередь</w:t>
            </w:r>
          </w:p>
        </w:tc>
      </w:tr>
      <w:tr w:rsidR="0005631D" w:rsidRPr="00F52CA7" w14:paraId="53596DFE" w14:textId="77777777" w:rsidTr="0005631D">
        <w:tc>
          <w:tcPr>
            <w:tcW w:w="880" w:type="dxa"/>
            <w:shd w:val="clear" w:color="auto" w:fill="auto"/>
          </w:tcPr>
          <w:p w14:paraId="43636030" w14:textId="7FAE5FA7"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М5</w:t>
            </w:r>
          </w:p>
        </w:tc>
        <w:tc>
          <w:tcPr>
            <w:tcW w:w="1468" w:type="dxa"/>
            <w:shd w:val="clear" w:color="auto" w:fill="auto"/>
          </w:tcPr>
          <w:p w14:paraId="566DE88A"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 (2)</w:t>
            </w:r>
          </w:p>
        </w:tc>
        <w:tc>
          <w:tcPr>
            <w:tcW w:w="1275" w:type="dxa"/>
            <w:shd w:val="clear" w:color="auto" w:fill="auto"/>
          </w:tcPr>
          <w:p w14:paraId="517EE939" w14:textId="77777777" w:rsidR="0005631D" w:rsidRPr="00F52CA7" w:rsidRDefault="0005631D" w:rsidP="0005631D">
            <w:pPr>
              <w:autoSpaceDE w:val="0"/>
              <w:autoSpaceDN w:val="0"/>
              <w:adjustRightInd w:val="0"/>
              <w:jc w:val="center"/>
              <w:rPr>
                <w:sz w:val="28"/>
                <w:szCs w:val="28"/>
              </w:rPr>
            </w:pPr>
            <w:r w:rsidRPr="00F52CA7">
              <w:rPr>
                <w:sz w:val="28"/>
                <w:szCs w:val="28"/>
              </w:rPr>
              <w:t>с. Култаево</w:t>
            </w:r>
          </w:p>
        </w:tc>
        <w:tc>
          <w:tcPr>
            <w:tcW w:w="1418" w:type="dxa"/>
            <w:shd w:val="clear" w:color="auto" w:fill="auto"/>
          </w:tcPr>
          <w:p w14:paraId="0CC6098D" w14:textId="77777777" w:rsidR="0005631D" w:rsidRPr="00F52CA7" w:rsidRDefault="0005631D" w:rsidP="0005631D">
            <w:pPr>
              <w:autoSpaceDE w:val="0"/>
              <w:autoSpaceDN w:val="0"/>
              <w:adjustRightInd w:val="0"/>
              <w:jc w:val="center"/>
              <w:rPr>
                <w:sz w:val="28"/>
                <w:szCs w:val="28"/>
              </w:rPr>
            </w:pPr>
            <w:r w:rsidRPr="00F52CA7">
              <w:rPr>
                <w:sz w:val="28"/>
                <w:szCs w:val="28"/>
              </w:rPr>
              <w:t>450 мест</w:t>
            </w:r>
          </w:p>
        </w:tc>
        <w:tc>
          <w:tcPr>
            <w:tcW w:w="1559" w:type="dxa"/>
            <w:shd w:val="clear" w:color="auto" w:fill="auto"/>
          </w:tcPr>
          <w:p w14:paraId="24691189"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6DD267CB"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3BE4CB56" w14:textId="77777777" w:rsidR="0005631D" w:rsidRPr="00F52CA7" w:rsidRDefault="0005631D" w:rsidP="0005631D">
            <w:pPr>
              <w:jc w:val="center"/>
              <w:rPr>
                <w:sz w:val="28"/>
                <w:szCs w:val="28"/>
              </w:rPr>
            </w:pPr>
            <w:r w:rsidRPr="00F52CA7">
              <w:rPr>
                <w:sz w:val="28"/>
                <w:szCs w:val="28"/>
              </w:rPr>
              <w:t>расчетный срок</w:t>
            </w:r>
          </w:p>
        </w:tc>
      </w:tr>
      <w:tr w:rsidR="0005631D" w:rsidRPr="00F52CA7" w14:paraId="2417C3A4" w14:textId="77777777" w:rsidTr="0005631D">
        <w:tc>
          <w:tcPr>
            <w:tcW w:w="880" w:type="dxa"/>
            <w:shd w:val="clear" w:color="auto" w:fill="auto"/>
          </w:tcPr>
          <w:p w14:paraId="28DD9B9E" w14:textId="77714E5D"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М6</w:t>
            </w:r>
          </w:p>
        </w:tc>
        <w:tc>
          <w:tcPr>
            <w:tcW w:w="1468" w:type="dxa"/>
            <w:shd w:val="clear" w:color="auto" w:fill="auto"/>
          </w:tcPr>
          <w:p w14:paraId="58A7B6EB"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w:t>
            </w:r>
          </w:p>
        </w:tc>
        <w:tc>
          <w:tcPr>
            <w:tcW w:w="1275" w:type="dxa"/>
            <w:shd w:val="clear" w:color="auto" w:fill="auto"/>
          </w:tcPr>
          <w:p w14:paraId="352129E4" w14:textId="77777777" w:rsidR="0005631D" w:rsidRPr="00F52CA7" w:rsidRDefault="0005631D" w:rsidP="0005631D">
            <w:pPr>
              <w:autoSpaceDE w:val="0"/>
              <w:autoSpaceDN w:val="0"/>
              <w:adjustRightInd w:val="0"/>
              <w:jc w:val="center"/>
              <w:rPr>
                <w:sz w:val="28"/>
                <w:szCs w:val="28"/>
              </w:rPr>
            </w:pPr>
            <w:r w:rsidRPr="00F52CA7">
              <w:rPr>
                <w:sz w:val="28"/>
                <w:szCs w:val="28"/>
              </w:rPr>
              <w:t>п. Протасы</w:t>
            </w:r>
          </w:p>
        </w:tc>
        <w:tc>
          <w:tcPr>
            <w:tcW w:w="1418" w:type="dxa"/>
            <w:shd w:val="clear" w:color="auto" w:fill="auto"/>
          </w:tcPr>
          <w:p w14:paraId="5450E578" w14:textId="77777777" w:rsidR="0005631D" w:rsidRPr="00F52CA7" w:rsidRDefault="0005631D" w:rsidP="0005631D">
            <w:pPr>
              <w:autoSpaceDE w:val="0"/>
              <w:autoSpaceDN w:val="0"/>
              <w:adjustRightInd w:val="0"/>
              <w:jc w:val="center"/>
              <w:rPr>
                <w:sz w:val="28"/>
                <w:szCs w:val="28"/>
              </w:rPr>
            </w:pPr>
            <w:r w:rsidRPr="00F52CA7">
              <w:rPr>
                <w:sz w:val="28"/>
                <w:szCs w:val="28"/>
              </w:rPr>
              <w:t>100 мест</w:t>
            </w:r>
          </w:p>
        </w:tc>
        <w:tc>
          <w:tcPr>
            <w:tcW w:w="1559" w:type="dxa"/>
            <w:shd w:val="clear" w:color="auto" w:fill="auto"/>
          </w:tcPr>
          <w:p w14:paraId="3E801E09"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540D1942"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158ED897" w14:textId="77777777" w:rsidR="0005631D" w:rsidRPr="00F52CA7" w:rsidRDefault="0005631D" w:rsidP="0005631D">
            <w:pPr>
              <w:jc w:val="center"/>
              <w:rPr>
                <w:sz w:val="28"/>
                <w:szCs w:val="28"/>
              </w:rPr>
            </w:pPr>
            <w:r w:rsidRPr="00F52CA7">
              <w:rPr>
                <w:sz w:val="28"/>
                <w:szCs w:val="28"/>
              </w:rPr>
              <w:t>расчетный срок</w:t>
            </w:r>
          </w:p>
        </w:tc>
      </w:tr>
      <w:tr w:rsidR="0005631D" w:rsidRPr="00F52CA7" w14:paraId="7FDEDD54" w14:textId="77777777" w:rsidTr="0005631D">
        <w:tc>
          <w:tcPr>
            <w:tcW w:w="880" w:type="dxa"/>
            <w:shd w:val="clear" w:color="auto" w:fill="auto"/>
          </w:tcPr>
          <w:p w14:paraId="3EB9398E" w14:textId="1346F524"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М7</w:t>
            </w:r>
          </w:p>
        </w:tc>
        <w:tc>
          <w:tcPr>
            <w:tcW w:w="1468" w:type="dxa"/>
            <w:shd w:val="clear" w:color="auto" w:fill="auto"/>
          </w:tcPr>
          <w:p w14:paraId="62E1C14B" w14:textId="77777777" w:rsidR="0005631D" w:rsidRPr="00F52CA7" w:rsidRDefault="0005631D" w:rsidP="0005631D">
            <w:pPr>
              <w:autoSpaceDE w:val="0"/>
              <w:autoSpaceDN w:val="0"/>
              <w:adjustRightInd w:val="0"/>
              <w:rPr>
                <w:sz w:val="28"/>
                <w:szCs w:val="28"/>
              </w:rPr>
            </w:pPr>
            <w:r w:rsidRPr="00F52CA7">
              <w:rPr>
                <w:sz w:val="28"/>
                <w:szCs w:val="28"/>
              </w:rPr>
              <w:t>Размещение детского сада</w:t>
            </w:r>
          </w:p>
        </w:tc>
        <w:tc>
          <w:tcPr>
            <w:tcW w:w="1275" w:type="dxa"/>
            <w:shd w:val="clear" w:color="auto" w:fill="auto"/>
          </w:tcPr>
          <w:p w14:paraId="09C149BE" w14:textId="77777777" w:rsidR="0005631D" w:rsidRPr="00F52CA7" w:rsidRDefault="0005631D" w:rsidP="0005631D">
            <w:pPr>
              <w:autoSpaceDE w:val="0"/>
              <w:autoSpaceDN w:val="0"/>
              <w:adjustRightInd w:val="0"/>
              <w:jc w:val="center"/>
              <w:rPr>
                <w:sz w:val="28"/>
                <w:szCs w:val="28"/>
              </w:rPr>
            </w:pPr>
            <w:r w:rsidRPr="00F52CA7">
              <w:rPr>
                <w:sz w:val="28"/>
                <w:szCs w:val="28"/>
              </w:rPr>
              <w:t>п. Протасы</w:t>
            </w:r>
          </w:p>
        </w:tc>
        <w:tc>
          <w:tcPr>
            <w:tcW w:w="1418" w:type="dxa"/>
            <w:shd w:val="clear" w:color="auto" w:fill="auto"/>
          </w:tcPr>
          <w:p w14:paraId="5736BC4A" w14:textId="77777777" w:rsidR="0005631D" w:rsidRPr="00F52CA7" w:rsidRDefault="0005631D" w:rsidP="0005631D">
            <w:pPr>
              <w:autoSpaceDE w:val="0"/>
              <w:autoSpaceDN w:val="0"/>
              <w:adjustRightInd w:val="0"/>
              <w:jc w:val="center"/>
              <w:rPr>
                <w:sz w:val="28"/>
                <w:szCs w:val="28"/>
              </w:rPr>
            </w:pPr>
            <w:r w:rsidRPr="00F52CA7">
              <w:rPr>
                <w:sz w:val="28"/>
                <w:szCs w:val="28"/>
              </w:rPr>
              <w:t>150 мест</w:t>
            </w:r>
          </w:p>
        </w:tc>
        <w:tc>
          <w:tcPr>
            <w:tcW w:w="1559" w:type="dxa"/>
            <w:shd w:val="clear" w:color="auto" w:fill="auto"/>
          </w:tcPr>
          <w:p w14:paraId="69E23A8C"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26ECFAA2"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6C57D04C" w14:textId="77777777" w:rsidR="0005631D" w:rsidRPr="00F52CA7" w:rsidRDefault="0005631D" w:rsidP="0005631D">
            <w:pPr>
              <w:jc w:val="center"/>
              <w:rPr>
                <w:sz w:val="28"/>
                <w:szCs w:val="28"/>
              </w:rPr>
            </w:pPr>
            <w:r w:rsidRPr="00F52CA7">
              <w:rPr>
                <w:sz w:val="28"/>
                <w:szCs w:val="28"/>
              </w:rPr>
              <w:t>расчетный срок</w:t>
            </w:r>
          </w:p>
        </w:tc>
      </w:tr>
      <w:tr w:rsidR="0005631D" w:rsidRPr="00F52CA7" w14:paraId="0287D557" w14:textId="77777777" w:rsidTr="0005631D">
        <w:tc>
          <w:tcPr>
            <w:tcW w:w="880" w:type="dxa"/>
            <w:shd w:val="clear" w:color="auto" w:fill="auto"/>
          </w:tcPr>
          <w:p w14:paraId="23DDEB1C" w14:textId="72C7B824"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М8</w:t>
            </w:r>
          </w:p>
        </w:tc>
        <w:tc>
          <w:tcPr>
            <w:tcW w:w="1468" w:type="dxa"/>
            <w:shd w:val="clear" w:color="auto" w:fill="auto"/>
          </w:tcPr>
          <w:p w14:paraId="139153F0" w14:textId="77777777" w:rsidR="0005631D" w:rsidRPr="00F52CA7" w:rsidRDefault="0005631D" w:rsidP="0005631D">
            <w:pPr>
              <w:autoSpaceDE w:val="0"/>
              <w:autoSpaceDN w:val="0"/>
              <w:adjustRightInd w:val="0"/>
              <w:rPr>
                <w:sz w:val="28"/>
                <w:szCs w:val="28"/>
              </w:rPr>
            </w:pPr>
            <w:r w:rsidRPr="00F52CA7">
              <w:rPr>
                <w:sz w:val="28"/>
                <w:szCs w:val="28"/>
              </w:rPr>
              <w:t>Размещение начальной школы с детским садом в одном здании</w:t>
            </w:r>
          </w:p>
        </w:tc>
        <w:tc>
          <w:tcPr>
            <w:tcW w:w="1275" w:type="dxa"/>
            <w:shd w:val="clear" w:color="auto" w:fill="auto"/>
          </w:tcPr>
          <w:p w14:paraId="494DCB98" w14:textId="77777777" w:rsidR="0005631D" w:rsidRPr="00F52CA7" w:rsidRDefault="0005631D" w:rsidP="0005631D">
            <w:pPr>
              <w:autoSpaceDE w:val="0"/>
              <w:autoSpaceDN w:val="0"/>
              <w:adjustRightInd w:val="0"/>
              <w:jc w:val="center"/>
              <w:rPr>
                <w:sz w:val="28"/>
                <w:szCs w:val="28"/>
              </w:rPr>
            </w:pPr>
            <w:r w:rsidRPr="00F52CA7">
              <w:rPr>
                <w:sz w:val="28"/>
                <w:szCs w:val="28"/>
              </w:rPr>
              <w:t>д. Косотуриха</w:t>
            </w:r>
          </w:p>
        </w:tc>
        <w:tc>
          <w:tcPr>
            <w:tcW w:w="1418" w:type="dxa"/>
            <w:shd w:val="clear" w:color="auto" w:fill="auto"/>
          </w:tcPr>
          <w:p w14:paraId="488862E8" w14:textId="77777777" w:rsidR="0005631D" w:rsidRPr="00F52CA7" w:rsidRDefault="0005631D" w:rsidP="0005631D">
            <w:pPr>
              <w:autoSpaceDE w:val="0"/>
              <w:autoSpaceDN w:val="0"/>
              <w:adjustRightInd w:val="0"/>
              <w:jc w:val="center"/>
              <w:rPr>
                <w:sz w:val="28"/>
                <w:szCs w:val="28"/>
              </w:rPr>
            </w:pPr>
            <w:r w:rsidRPr="00F52CA7">
              <w:rPr>
                <w:sz w:val="28"/>
                <w:szCs w:val="28"/>
              </w:rPr>
              <w:t>начальная школа – 240 мест</w:t>
            </w:r>
          </w:p>
          <w:p w14:paraId="33472C35" w14:textId="77777777" w:rsidR="0005631D" w:rsidRPr="00F52CA7" w:rsidRDefault="0005631D" w:rsidP="0005631D">
            <w:pPr>
              <w:autoSpaceDE w:val="0"/>
              <w:autoSpaceDN w:val="0"/>
              <w:adjustRightInd w:val="0"/>
              <w:jc w:val="center"/>
              <w:rPr>
                <w:sz w:val="28"/>
                <w:szCs w:val="28"/>
              </w:rPr>
            </w:pPr>
            <w:r w:rsidRPr="00F52CA7">
              <w:rPr>
                <w:sz w:val="28"/>
                <w:szCs w:val="28"/>
              </w:rPr>
              <w:t>детский сад – 240 мест</w:t>
            </w:r>
          </w:p>
        </w:tc>
        <w:tc>
          <w:tcPr>
            <w:tcW w:w="1559" w:type="dxa"/>
            <w:shd w:val="clear" w:color="auto" w:fill="auto"/>
          </w:tcPr>
          <w:p w14:paraId="4C77C37F"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2993BB9A"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2390BBF8" w14:textId="77777777" w:rsidR="0005631D" w:rsidRPr="00F52CA7" w:rsidRDefault="0005631D" w:rsidP="0005631D">
            <w:pPr>
              <w:jc w:val="center"/>
              <w:rPr>
                <w:sz w:val="28"/>
                <w:szCs w:val="28"/>
              </w:rPr>
            </w:pPr>
            <w:r w:rsidRPr="00F52CA7">
              <w:rPr>
                <w:sz w:val="28"/>
                <w:szCs w:val="28"/>
              </w:rPr>
              <w:t>расчетный срок</w:t>
            </w:r>
          </w:p>
        </w:tc>
      </w:tr>
      <w:tr w:rsidR="006D0529" w:rsidRPr="006D0529" w14:paraId="49A1A260" w14:textId="77777777" w:rsidTr="0005631D">
        <w:tc>
          <w:tcPr>
            <w:tcW w:w="880" w:type="dxa"/>
            <w:shd w:val="clear" w:color="auto" w:fill="auto"/>
          </w:tcPr>
          <w:p w14:paraId="30101F95" w14:textId="033B3E0D" w:rsidR="0005631D" w:rsidRPr="006D0529" w:rsidRDefault="0005631D" w:rsidP="0005631D">
            <w:pPr>
              <w:autoSpaceDE w:val="0"/>
              <w:autoSpaceDN w:val="0"/>
              <w:adjustRightInd w:val="0"/>
              <w:jc w:val="both"/>
              <w:rPr>
                <w:rFonts w:eastAsia="Calibri"/>
                <w:strike/>
                <w:color w:val="4472C4" w:themeColor="accent5"/>
                <w:sz w:val="28"/>
                <w:szCs w:val="28"/>
                <w:lang w:eastAsia="en-US"/>
              </w:rPr>
            </w:pPr>
            <w:r w:rsidRPr="006D0529">
              <w:rPr>
                <w:rFonts w:eastAsia="Calibri"/>
                <w:strike/>
                <w:color w:val="4472C4" w:themeColor="accent5"/>
                <w:sz w:val="28"/>
                <w:szCs w:val="28"/>
              </w:rPr>
              <w:t>9</w:t>
            </w:r>
          </w:p>
        </w:tc>
        <w:tc>
          <w:tcPr>
            <w:tcW w:w="1468" w:type="dxa"/>
            <w:shd w:val="clear" w:color="auto" w:fill="auto"/>
          </w:tcPr>
          <w:p w14:paraId="75985AB7" w14:textId="77777777" w:rsidR="0005631D" w:rsidRPr="006D0529" w:rsidRDefault="0005631D" w:rsidP="0005631D">
            <w:pPr>
              <w:autoSpaceDE w:val="0"/>
              <w:autoSpaceDN w:val="0"/>
              <w:adjustRightInd w:val="0"/>
              <w:rPr>
                <w:strike/>
                <w:color w:val="4472C4" w:themeColor="accent5"/>
                <w:sz w:val="28"/>
                <w:szCs w:val="28"/>
              </w:rPr>
            </w:pPr>
            <w:r w:rsidRPr="006D0529">
              <w:rPr>
                <w:strike/>
                <w:color w:val="4472C4" w:themeColor="accent5"/>
                <w:sz w:val="28"/>
                <w:szCs w:val="28"/>
              </w:rPr>
              <w:t>Размещение школы</w:t>
            </w:r>
          </w:p>
        </w:tc>
        <w:tc>
          <w:tcPr>
            <w:tcW w:w="1275" w:type="dxa"/>
            <w:shd w:val="clear" w:color="auto" w:fill="auto"/>
          </w:tcPr>
          <w:p w14:paraId="70DD092D"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с. Култаево, 59:32:0680001:10054,</w:t>
            </w:r>
          </w:p>
          <w:p w14:paraId="6AB5F65C"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неразграниченные территории</w:t>
            </w:r>
          </w:p>
        </w:tc>
        <w:tc>
          <w:tcPr>
            <w:tcW w:w="1418" w:type="dxa"/>
            <w:shd w:val="clear" w:color="auto" w:fill="auto"/>
          </w:tcPr>
          <w:p w14:paraId="61B920BB"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825 мест</w:t>
            </w:r>
          </w:p>
        </w:tc>
        <w:tc>
          <w:tcPr>
            <w:tcW w:w="1559" w:type="dxa"/>
            <w:shd w:val="clear" w:color="auto" w:fill="auto"/>
          </w:tcPr>
          <w:p w14:paraId="162982B3"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общественно-деловая зона</w:t>
            </w:r>
          </w:p>
        </w:tc>
        <w:tc>
          <w:tcPr>
            <w:tcW w:w="1985" w:type="dxa"/>
            <w:shd w:val="clear" w:color="auto" w:fill="auto"/>
          </w:tcPr>
          <w:p w14:paraId="5187BB8F"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не устанавливаются</w:t>
            </w:r>
          </w:p>
        </w:tc>
        <w:tc>
          <w:tcPr>
            <w:tcW w:w="1338" w:type="dxa"/>
            <w:shd w:val="clear" w:color="auto" w:fill="auto"/>
          </w:tcPr>
          <w:p w14:paraId="5F332F12" w14:textId="77777777" w:rsidR="0005631D" w:rsidRPr="006D0529" w:rsidRDefault="0005631D" w:rsidP="0005631D">
            <w:pPr>
              <w:autoSpaceDE w:val="0"/>
              <w:autoSpaceDN w:val="0"/>
              <w:adjustRightInd w:val="0"/>
              <w:jc w:val="center"/>
              <w:rPr>
                <w:strike/>
                <w:color w:val="4472C4" w:themeColor="accent5"/>
                <w:sz w:val="28"/>
                <w:szCs w:val="28"/>
              </w:rPr>
            </w:pPr>
            <w:r w:rsidRPr="006D0529">
              <w:rPr>
                <w:strike/>
                <w:color w:val="4472C4" w:themeColor="accent5"/>
                <w:sz w:val="28"/>
                <w:szCs w:val="28"/>
              </w:rPr>
              <w:t>1 очередь</w:t>
            </w:r>
          </w:p>
        </w:tc>
      </w:tr>
      <w:tr w:rsidR="0005631D" w:rsidRPr="00F52CA7" w14:paraId="096046C3" w14:textId="77777777" w:rsidTr="0005631D">
        <w:tc>
          <w:tcPr>
            <w:tcW w:w="880" w:type="dxa"/>
            <w:shd w:val="clear" w:color="auto" w:fill="auto"/>
          </w:tcPr>
          <w:p w14:paraId="58DF18BC" w14:textId="23F87658"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М9</w:t>
            </w:r>
          </w:p>
        </w:tc>
        <w:tc>
          <w:tcPr>
            <w:tcW w:w="1468" w:type="dxa"/>
            <w:shd w:val="clear" w:color="auto" w:fill="auto"/>
          </w:tcPr>
          <w:p w14:paraId="01C4D8AA" w14:textId="77777777" w:rsidR="0005631D" w:rsidRPr="00F52CA7" w:rsidRDefault="0005631D" w:rsidP="0005631D">
            <w:pPr>
              <w:autoSpaceDE w:val="0"/>
              <w:autoSpaceDN w:val="0"/>
              <w:adjustRightInd w:val="0"/>
              <w:rPr>
                <w:sz w:val="28"/>
                <w:szCs w:val="28"/>
              </w:rPr>
            </w:pPr>
            <w:r w:rsidRPr="00F52CA7">
              <w:rPr>
                <w:sz w:val="28"/>
                <w:szCs w:val="28"/>
              </w:rPr>
              <w:t>Размещение школы (2)</w:t>
            </w:r>
          </w:p>
        </w:tc>
        <w:tc>
          <w:tcPr>
            <w:tcW w:w="1275" w:type="dxa"/>
            <w:shd w:val="clear" w:color="auto" w:fill="auto"/>
          </w:tcPr>
          <w:p w14:paraId="77B8A89A" w14:textId="77777777" w:rsidR="0005631D" w:rsidRPr="00F52CA7" w:rsidRDefault="0005631D" w:rsidP="0005631D">
            <w:pPr>
              <w:autoSpaceDE w:val="0"/>
              <w:autoSpaceDN w:val="0"/>
              <w:adjustRightInd w:val="0"/>
              <w:jc w:val="center"/>
              <w:rPr>
                <w:sz w:val="28"/>
                <w:szCs w:val="28"/>
              </w:rPr>
            </w:pPr>
            <w:r w:rsidRPr="00F52CA7">
              <w:rPr>
                <w:sz w:val="28"/>
                <w:szCs w:val="28"/>
              </w:rPr>
              <w:t>с. Култаево</w:t>
            </w:r>
          </w:p>
        </w:tc>
        <w:tc>
          <w:tcPr>
            <w:tcW w:w="1418" w:type="dxa"/>
            <w:shd w:val="clear" w:color="auto" w:fill="auto"/>
          </w:tcPr>
          <w:p w14:paraId="02291AA8" w14:textId="77777777" w:rsidR="0005631D" w:rsidRPr="00F52CA7" w:rsidRDefault="0005631D" w:rsidP="0005631D">
            <w:pPr>
              <w:autoSpaceDE w:val="0"/>
              <w:autoSpaceDN w:val="0"/>
              <w:adjustRightInd w:val="0"/>
              <w:jc w:val="center"/>
              <w:rPr>
                <w:sz w:val="28"/>
                <w:szCs w:val="28"/>
              </w:rPr>
            </w:pPr>
            <w:r w:rsidRPr="00F52CA7">
              <w:rPr>
                <w:sz w:val="28"/>
                <w:szCs w:val="28"/>
              </w:rPr>
              <w:t>1100 мест</w:t>
            </w:r>
          </w:p>
        </w:tc>
        <w:tc>
          <w:tcPr>
            <w:tcW w:w="1559" w:type="dxa"/>
            <w:shd w:val="clear" w:color="auto" w:fill="auto"/>
          </w:tcPr>
          <w:p w14:paraId="7DF04910"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062FE733"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76C547CC" w14:textId="77777777" w:rsidR="0005631D" w:rsidRPr="00F52CA7" w:rsidRDefault="0005631D" w:rsidP="0005631D">
            <w:pPr>
              <w:autoSpaceDE w:val="0"/>
              <w:autoSpaceDN w:val="0"/>
              <w:adjustRightInd w:val="0"/>
              <w:jc w:val="center"/>
              <w:rPr>
                <w:sz w:val="28"/>
                <w:szCs w:val="28"/>
              </w:rPr>
            </w:pPr>
            <w:r w:rsidRPr="00F52CA7">
              <w:rPr>
                <w:sz w:val="28"/>
                <w:szCs w:val="28"/>
              </w:rPr>
              <w:t>расчетный срок</w:t>
            </w:r>
          </w:p>
        </w:tc>
      </w:tr>
      <w:tr w:rsidR="0005631D" w:rsidRPr="00F52CA7" w14:paraId="341BDC41" w14:textId="77777777" w:rsidTr="0005631D">
        <w:tc>
          <w:tcPr>
            <w:tcW w:w="880" w:type="dxa"/>
            <w:shd w:val="clear" w:color="auto" w:fill="auto"/>
          </w:tcPr>
          <w:p w14:paraId="4D875ED0" w14:textId="028F6269"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М10</w:t>
            </w:r>
          </w:p>
        </w:tc>
        <w:tc>
          <w:tcPr>
            <w:tcW w:w="1468" w:type="dxa"/>
            <w:shd w:val="clear" w:color="auto" w:fill="auto"/>
          </w:tcPr>
          <w:p w14:paraId="5D4D1F56" w14:textId="77777777" w:rsidR="0005631D" w:rsidRPr="00F52CA7" w:rsidRDefault="0005631D" w:rsidP="0005631D">
            <w:pPr>
              <w:autoSpaceDE w:val="0"/>
              <w:autoSpaceDN w:val="0"/>
              <w:adjustRightInd w:val="0"/>
              <w:rPr>
                <w:sz w:val="28"/>
                <w:szCs w:val="28"/>
              </w:rPr>
            </w:pPr>
            <w:r w:rsidRPr="00F52CA7">
              <w:rPr>
                <w:sz w:val="28"/>
                <w:szCs w:val="28"/>
              </w:rPr>
              <w:t>Реконструкция МБОУ «Башкултаевская основная школа»</w:t>
            </w:r>
          </w:p>
        </w:tc>
        <w:tc>
          <w:tcPr>
            <w:tcW w:w="1275" w:type="dxa"/>
            <w:shd w:val="clear" w:color="auto" w:fill="auto"/>
          </w:tcPr>
          <w:p w14:paraId="72B814E9" w14:textId="77777777" w:rsidR="0005631D" w:rsidRPr="00F52CA7" w:rsidRDefault="0005631D" w:rsidP="0005631D">
            <w:pPr>
              <w:autoSpaceDE w:val="0"/>
              <w:autoSpaceDN w:val="0"/>
              <w:adjustRightInd w:val="0"/>
              <w:jc w:val="center"/>
              <w:rPr>
                <w:sz w:val="28"/>
                <w:szCs w:val="28"/>
              </w:rPr>
            </w:pPr>
            <w:r w:rsidRPr="00F52CA7">
              <w:rPr>
                <w:sz w:val="28"/>
                <w:szCs w:val="28"/>
              </w:rPr>
              <w:t>с. Башкултаево</w:t>
            </w:r>
          </w:p>
        </w:tc>
        <w:tc>
          <w:tcPr>
            <w:tcW w:w="1418" w:type="dxa"/>
            <w:shd w:val="clear" w:color="auto" w:fill="auto"/>
          </w:tcPr>
          <w:p w14:paraId="1B07135A" w14:textId="77777777" w:rsidR="0005631D" w:rsidRPr="00F52CA7" w:rsidRDefault="0005631D" w:rsidP="0005631D">
            <w:pPr>
              <w:autoSpaceDE w:val="0"/>
              <w:autoSpaceDN w:val="0"/>
              <w:adjustRightInd w:val="0"/>
              <w:jc w:val="center"/>
              <w:rPr>
                <w:sz w:val="28"/>
                <w:szCs w:val="28"/>
              </w:rPr>
            </w:pPr>
            <w:r w:rsidRPr="00F52CA7">
              <w:rPr>
                <w:sz w:val="28"/>
                <w:szCs w:val="28"/>
              </w:rPr>
              <w:t>создание 90 новых мест за счет выноса дошкольного отделения в отдельное здание</w:t>
            </w:r>
          </w:p>
        </w:tc>
        <w:tc>
          <w:tcPr>
            <w:tcW w:w="1559" w:type="dxa"/>
            <w:shd w:val="clear" w:color="auto" w:fill="auto"/>
          </w:tcPr>
          <w:p w14:paraId="797E1BF7"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7603BC60"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085EB394" w14:textId="77777777" w:rsidR="0005631D" w:rsidRPr="00F52CA7" w:rsidRDefault="0005631D" w:rsidP="0005631D">
            <w:pPr>
              <w:autoSpaceDE w:val="0"/>
              <w:autoSpaceDN w:val="0"/>
              <w:adjustRightInd w:val="0"/>
              <w:jc w:val="center"/>
              <w:rPr>
                <w:sz w:val="28"/>
                <w:szCs w:val="28"/>
              </w:rPr>
            </w:pPr>
            <w:r w:rsidRPr="00F52CA7">
              <w:rPr>
                <w:sz w:val="28"/>
                <w:szCs w:val="28"/>
              </w:rPr>
              <w:t>1 очередь</w:t>
            </w:r>
          </w:p>
        </w:tc>
      </w:tr>
      <w:tr w:rsidR="0005631D" w:rsidRPr="00F52CA7" w14:paraId="485C93B5" w14:textId="77777777" w:rsidTr="0005631D">
        <w:tc>
          <w:tcPr>
            <w:tcW w:w="880" w:type="dxa"/>
            <w:shd w:val="clear" w:color="auto" w:fill="auto"/>
          </w:tcPr>
          <w:p w14:paraId="2BDD78E4" w14:textId="26882578"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М11</w:t>
            </w:r>
          </w:p>
        </w:tc>
        <w:tc>
          <w:tcPr>
            <w:tcW w:w="1468" w:type="dxa"/>
            <w:shd w:val="clear" w:color="auto" w:fill="auto"/>
          </w:tcPr>
          <w:p w14:paraId="6A737D0C" w14:textId="77777777" w:rsidR="0005631D" w:rsidRPr="00F52CA7" w:rsidRDefault="0005631D" w:rsidP="0005631D">
            <w:pPr>
              <w:autoSpaceDE w:val="0"/>
              <w:autoSpaceDN w:val="0"/>
              <w:adjustRightInd w:val="0"/>
              <w:rPr>
                <w:sz w:val="28"/>
                <w:szCs w:val="28"/>
              </w:rPr>
            </w:pPr>
            <w:r w:rsidRPr="00F52CA7">
              <w:rPr>
                <w:sz w:val="28"/>
                <w:szCs w:val="28"/>
              </w:rPr>
              <w:t>Размещение объекта спорта, включающий раздельно нормируемые спортивные сооружения (объекты) (в т.ч. физкультурно-оздоровительный комплекс)</w:t>
            </w:r>
          </w:p>
        </w:tc>
        <w:tc>
          <w:tcPr>
            <w:tcW w:w="1275" w:type="dxa"/>
            <w:shd w:val="clear" w:color="auto" w:fill="auto"/>
          </w:tcPr>
          <w:p w14:paraId="6B91145E" w14:textId="77777777" w:rsidR="0005631D" w:rsidRPr="00F52CA7" w:rsidRDefault="0005631D" w:rsidP="0005631D">
            <w:pPr>
              <w:autoSpaceDE w:val="0"/>
              <w:autoSpaceDN w:val="0"/>
              <w:adjustRightInd w:val="0"/>
              <w:jc w:val="center"/>
              <w:rPr>
                <w:sz w:val="28"/>
                <w:szCs w:val="28"/>
              </w:rPr>
            </w:pPr>
            <w:r w:rsidRPr="00F52CA7">
              <w:rPr>
                <w:sz w:val="28"/>
                <w:szCs w:val="28"/>
              </w:rPr>
              <w:t>с. Култаево, ул. Космонавтов</w:t>
            </w:r>
          </w:p>
        </w:tc>
        <w:tc>
          <w:tcPr>
            <w:tcW w:w="1418" w:type="dxa"/>
            <w:shd w:val="clear" w:color="auto" w:fill="auto"/>
          </w:tcPr>
          <w:p w14:paraId="37C74047" w14:textId="77777777" w:rsidR="0005631D" w:rsidRPr="00F52CA7" w:rsidRDefault="0005631D" w:rsidP="0005631D">
            <w:pPr>
              <w:autoSpaceDE w:val="0"/>
              <w:autoSpaceDN w:val="0"/>
              <w:adjustRightInd w:val="0"/>
              <w:jc w:val="center"/>
              <w:rPr>
                <w:sz w:val="28"/>
                <w:szCs w:val="28"/>
              </w:rPr>
            </w:pPr>
            <w:r w:rsidRPr="00F52CA7">
              <w:rPr>
                <w:sz w:val="28"/>
                <w:szCs w:val="28"/>
              </w:rPr>
              <w:t>по проекту</w:t>
            </w:r>
          </w:p>
        </w:tc>
        <w:tc>
          <w:tcPr>
            <w:tcW w:w="1559" w:type="dxa"/>
            <w:shd w:val="clear" w:color="auto" w:fill="auto"/>
          </w:tcPr>
          <w:p w14:paraId="71F9AD72"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127FDD76"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4E5FB2D6" w14:textId="77777777" w:rsidR="0005631D" w:rsidRPr="00F52CA7" w:rsidRDefault="0005631D" w:rsidP="0005631D">
            <w:pPr>
              <w:autoSpaceDE w:val="0"/>
              <w:autoSpaceDN w:val="0"/>
              <w:adjustRightInd w:val="0"/>
              <w:jc w:val="center"/>
              <w:rPr>
                <w:sz w:val="28"/>
                <w:szCs w:val="28"/>
              </w:rPr>
            </w:pPr>
            <w:r w:rsidRPr="00F52CA7">
              <w:rPr>
                <w:sz w:val="28"/>
                <w:szCs w:val="28"/>
              </w:rPr>
              <w:t>расчетный срок</w:t>
            </w:r>
          </w:p>
        </w:tc>
      </w:tr>
      <w:tr w:rsidR="0005631D" w:rsidRPr="00F52CA7" w14:paraId="39351E30" w14:textId="77777777" w:rsidTr="0005631D">
        <w:tc>
          <w:tcPr>
            <w:tcW w:w="880" w:type="dxa"/>
            <w:shd w:val="clear" w:color="auto" w:fill="auto"/>
          </w:tcPr>
          <w:p w14:paraId="229B6A09" w14:textId="629EA19F"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М12</w:t>
            </w:r>
          </w:p>
        </w:tc>
        <w:tc>
          <w:tcPr>
            <w:tcW w:w="1468" w:type="dxa"/>
            <w:shd w:val="clear" w:color="auto" w:fill="auto"/>
          </w:tcPr>
          <w:p w14:paraId="3F3FA899" w14:textId="77777777" w:rsidR="0005631D" w:rsidRPr="00F52CA7" w:rsidRDefault="0005631D" w:rsidP="0005631D">
            <w:pPr>
              <w:autoSpaceDE w:val="0"/>
              <w:autoSpaceDN w:val="0"/>
              <w:adjustRightInd w:val="0"/>
              <w:rPr>
                <w:sz w:val="28"/>
                <w:szCs w:val="28"/>
              </w:rPr>
            </w:pPr>
            <w:r w:rsidRPr="00F52CA7">
              <w:rPr>
                <w:sz w:val="28"/>
                <w:szCs w:val="28"/>
              </w:rPr>
              <w:t>Размещение спортивного сооружения (лыжероллерная трасса)</w:t>
            </w:r>
          </w:p>
        </w:tc>
        <w:tc>
          <w:tcPr>
            <w:tcW w:w="1275" w:type="dxa"/>
            <w:shd w:val="clear" w:color="auto" w:fill="auto"/>
          </w:tcPr>
          <w:p w14:paraId="0833BA72" w14:textId="77777777" w:rsidR="0005631D" w:rsidRPr="00F52CA7" w:rsidRDefault="0005631D" w:rsidP="0005631D">
            <w:pPr>
              <w:autoSpaceDE w:val="0"/>
              <w:autoSpaceDN w:val="0"/>
              <w:adjustRightInd w:val="0"/>
              <w:jc w:val="center"/>
              <w:rPr>
                <w:sz w:val="28"/>
                <w:szCs w:val="28"/>
              </w:rPr>
            </w:pPr>
            <w:r w:rsidRPr="00F52CA7">
              <w:rPr>
                <w:sz w:val="28"/>
                <w:szCs w:val="28"/>
              </w:rPr>
              <w:t>севернее п. Объект КРП</w:t>
            </w:r>
          </w:p>
        </w:tc>
        <w:tc>
          <w:tcPr>
            <w:tcW w:w="1418" w:type="dxa"/>
            <w:shd w:val="clear" w:color="auto" w:fill="auto"/>
          </w:tcPr>
          <w:p w14:paraId="4384581E" w14:textId="77777777" w:rsidR="0005631D" w:rsidRPr="00F52CA7" w:rsidRDefault="0005631D" w:rsidP="0005631D">
            <w:pPr>
              <w:autoSpaceDE w:val="0"/>
              <w:autoSpaceDN w:val="0"/>
              <w:adjustRightInd w:val="0"/>
              <w:jc w:val="center"/>
              <w:rPr>
                <w:sz w:val="28"/>
                <w:szCs w:val="28"/>
              </w:rPr>
            </w:pPr>
            <w:r w:rsidRPr="00F52CA7">
              <w:rPr>
                <w:sz w:val="28"/>
                <w:szCs w:val="28"/>
              </w:rPr>
              <w:t>по проекту</w:t>
            </w:r>
          </w:p>
        </w:tc>
        <w:tc>
          <w:tcPr>
            <w:tcW w:w="1559" w:type="dxa"/>
            <w:shd w:val="clear" w:color="auto" w:fill="auto"/>
          </w:tcPr>
          <w:p w14:paraId="47355349" w14:textId="77777777" w:rsidR="0005631D" w:rsidRPr="00F52CA7" w:rsidRDefault="0005631D" w:rsidP="0005631D">
            <w:pPr>
              <w:autoSpaceDE w:val="0"/>
              <w:autoSpaceDN w:val="0"/>
              <w:adjustRightInd w:val="0"/>
              <w:jc w:val="center"/>
              <w:rPr>
                <w:sz w:val="28"/>
                <w:szCs w:val="28"/>
              </w:rPr>
            </w:pPr>
            <w:r w:rsidRPr="00F52CA7">
              <w:rPr>
                <w:sz w:val="28"/>
                <w:szCs w:val="28"/>
              </w:rPr>
              <w:t>общественно-деловая зона</w:t>
            </w:r>
          </w:p>
        </w:tc>
        <w:tc>
          <w:tcPr>
            <w:tcW w:w="1985" w:type="dxa"/>
            <w:shd w:val="clear" w:color="auto" w:fill="auto"/>
          </w:tcPr>
          <w:p w14:paraId="63C8EFEF"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2EA98A8D" w14:textId="77777777" w:rsidR="0005631D" w:rsidRPr="00F52CA7" w:rsidRDefault="0005631D" w:rsidP="0005631D">
            <w:pPr>
              <w:jc w:val="center"/>
              <w:rPr>
                <w:sz w:val="28"/>
                <w:szCs w:val="28"/>
              </w:rPr>
            </w:pPr>
            <w:r w:rsidRPr="00F52CA7">
              <w:rPr>
                <w:sz w:val="28"/>
                <w:szCs w:val="28"/>
              </w:rPr>
              <w:t>1 очередь</w:t>
            </w:r>
          </w:p>
        </w:tc>
      </w:tr>
      <w:tr w:rsidR="0005631D" w:rsidRPr="00F52CA7" w14:paraId="3799D9D3" w14:textId="77777777" w:rsidTr="0005631D">
        <w:tc>
          <w:tcPr>
            <w:tcW w:w="880" w:type="dxa"/>
            <w:shd w:val="clear" w:color="auto" w:fill="auto"/>
          </w:tcPr>
          <w:p w14:paraId="45D3DE8B" w14:textId="18623003"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М13</w:t>
            </w:r>
          </w:p>
        </w:tc>
        <w:tc>
          <w:tcPr>
            <w:tcW w:w="1468" w:type="dxa"/>
            <w:shd w:val="clear" w:color="auto" w:fill="auto"/>
          </w:tcPr>
          <w:p w14:paraId="6C0D62CB" w14:textId="77777777" w:rsidR="0005631D" w:rsidRPr="00F52CA7" w:rsidRDefault="0005631D" w:rsidP="0005631D">
            <w:pPr>
              <w:autoSpaceDE w:val="0"/>
              <w:autoSpaceDN w:val="0"/>
              <w:adjustRightInd w:val="0"/>
              <w:rPr>
                <w:sz w:val="28"/>
                <w:szCs w:val="28"/>
              </w:rPr>
            </w:pPr>
            <w:r w:rsidRPr="00F52CA7">
              <w:rPr>
                <w:sz w:val="28"/>
                <w:szCs w:val="28"/>
              </w:rPr>
              <w:t>Обустройство парка</w:t>
            </w:r>
          </w:p>
        </w:tc>
        <w:tc>
          <w:tcPr>
            <w:tcW w:w="1275" w:type="dxa"/>
            <w:shd w:val="clear" w:color="auto" w:fill="auto"/>
          </w:tcPr>
          <w:p w14:paraId="5893FFF4" w14:textId="77777777" w:rsidR="0005631D" w:rsidRPr="00F52CA7" w:rsidRDefault="0005631D" w:rsidP="0005631D">
            <w:pPr>
              <w:autoSpaceDE w:val="0"/>
              <w:autoSpaceDN w:val="0"/>
              <w:adjustRightInd w:val="0"/>
              <w:jc w:val="center"/>
              <w:rPr>
                <w:sz w:val="28"/>
                <w:szCs w:val="28"/>
              </w:rPr>
            </w:pPr>
            <w:r w:rsidRPr="00F52CA7">
              <w:rPr>
                <w:sz w:val="28"/>
                <w:szCs w:val="28"/>
              </w:rPr>
              <w:t>п. Протасы</w:t>
            </w:r>
          </w:p>
        </w:tc>
        <w:tc>
          <w:tcPr>
            <w:tcW w:w="1418" w:type="dxa"/>
            <w:shd w:val="clear" w:color="auto" w:fill="auto"/>
          </w:tcPr>
          <w:p w14:paraId="40CF175F" w14:textId="77777777" w:rsidR="0005631D" w:rsidRPr="00F52CA7" w:rsidRDefault="0005631D" w:rsidP="0005631D">
            <w:pPr>
              <w:autoSpaceDE w:val="0"/>
              <w:autoSpaceDN w:val="0"/>
              <w:adjustRightInd w:val="0"/>
              <w:jc w:val="center"/>
              <w:rPr>
                <w:sz w:val="28"/>
                <w:szCs w:val="28"/>
              </w:rPr>
            </w:pPr>
            <w:r w:rsidRPr="00F52CA7">
              <w:rPr>
                <w:sz w:val="28"/>
                <w:szCs w:val="28"/>
              </w:rPr>
              <w:t>по проекту</w:t>
            </w:r>
          </w:p>
        </w:tc>
        <w:tc>
          <w:tcPr>
            <w:tcW w:w="1559" w:type="dxa"/>
            <w:shd w:val="clear" w:color="auto" w:fill="auto"/>
          </w:tcPr>
          <w:p w14:paraId="63C06848" w14:textId="77777777" w:rsidR="0005631D" w:rsidRPr="00F52CA7" w:rsidRDefault="0005631D" w:rsidP="0005631D">
            <w:pPr>
              <w:autoSpaceDE w:val="0"/>
              <w:autoSpaceDN w:val="0"/>
              <w:adjustRightInd w:val="0"/>
              <w:jc w:val="center"/>
              <w:rPr>
                <w:sz w:val="28"/>
                <w:szCs w:val="28"/>
              </w:rPr>
            </w:pPr>
            <w:r w:rsidRPr="00F52CA7">
              <w:rPr>
                <w:sz w:val="28"/>
                <w:szCs w:val="28"/>
              </w:rPr>
              <w:t>рекреационная зона</w:t>
            </w:r>
          </w:p>
        </w:tc>
        <w:tc>
          <w:tcPr>
            <w:tcW w:w="1985" w:type="dxa"/>
            <w:shd w:val="clear" w:color="auto" w:fill="auto"/>
          </w:tcPr>
          <w:p w14:paraId="676D8B03"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707AF1C4" w14:textId="77777777" w:rsidR="0005631D" w:rsidRPr="00F52CA7" w:rsidRDefault="0005631D" w:rsidP="0005631D">
            <w:pPr>
              <w:autoSpaceDE w:val="0"/>
              <w:autoSpaceDN w:val="0"/>
              <w:adjustRightInd w:val="0"/>
              <w:jc w:val="center"/>
              <w:rPr>
                <w:sz w:val="28"/>
                <w:szCs w:val="28"/>
              </w:rPr>
            </w:pPr>
            <w:r w:rsidRPr="00F52CA7">
              <w:rPr>
                <w:sz w:val="28"/>
                <w:szCs w:val="28"/>
              </w:rPr>
              <w:t>расчетный срок</w:t>
            </w:r>
          </w:p>
        </w:tc>
      </w:tr>
      <w:tr w:rsidR="0005631D" w:rsidRPr="00F52CA7" w14:paraId="3E8940E4" w14:textId="77777777" w:rsidTr="0005631D">
        <w:tc>
          <w:tcPr>
            <w:tcW w:w="880" w:type="dxa"/>
            <w:shd w:val="clear" w:color="auto" w:fill="auto"/>
          </w:tcPr>
          <w:p w14:paraId="2446439A" w14:textId="53EA17CC"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М14</w:t>
            </w:r>
          </w:p>
        </w:tc>
        <w:tc>
          <w:tcPr>
            <w:tcW w:w="1468" w:type="dxa"/>
            <w:shd w:val="clear" w:color="auto" w:fill="auto"/>
          </w:tcPr>
          <w:p w14:paraId="369C3D84" w14:textId="77777777" w:rsidR="0005631D" w:rsidRPr="00F52CA7" w:rsidRDefault="0005631D" w:rsidP="0005631D">
            <w:pPr>
              <w:autoSpaceDE w:val="0"/>
              <w:autoSpaceDN w:val="0"/>
              <w:adjustRightInd w:val="0"/>
              <w:rPr>
                <w:sz w:val="28"/>
                <w:szCs w:val="28"/>
              </w:rPr>
            </w:pPr>
            <w:r w:rsidRPr="00F52CA7">
              <w:rPr>
                <w:sz w:val="28"/>
                <w:szCs w:val="28"/>
              </w:rPr>
              <w:t>Размещение благоустроенного пляжа, места массовой околоводной рекреации</w:t>
            </w:r>
          </w:p>
        </w:tc>
        <w:tc>
          <w:tcPr>
            <w:tcW w:w="1275" w:type="dxa"/>
            <w:shd w:val="clear" w:color="auto" w:fill="auto"/>
          </w:tcPr>
          <w:p w14:paraId="22F0D13D" w14:textId="77777777" w:rsidR="0005631D" w:rsidRPr="00F52CA7" w:rsidRDefault="0005631D" w:rsidP="0005631D">
            <w:pPr>
              <w:autoSpaceDE w:val="0"/>
              <w:autoSpaceDN w:val="0"/>
              <w:adjustRightInd w:val="0"/>
              <w:jc w:val="center"/>
              <w:rPr>
                <w:sz w:val="28"/>
                <w:szCs w:val="28"/>
              </w:rPr>
            </w:pPr>
            <w:r w:rsidRPr="00F52CA7">
              <w:rPr>
                <w:sz w:val="28"/>
                <w:szCs w:val="28"/>
              </w:rPr>
              <w:t>побережье р. Кама, севернее с. Нижние Муллы</w:t>
            </w:r>
          </w:p>
        </w:tc>
        <w:tc>
          <w:tcPr>
            <w:tcW w:w="1418" w:type="dxa"/>
            <w:shd w:val="clear" w:color="auto" w:fill="auto"/>
          </w:tcPr>
          <w:p w14:paraId="0B97D44D" w14:textId="77777777" w:rsidR="0005631D" w:rsidRPr="00F52CA7" w:rsidRDefault="0005631D" w:rsidP="0005631D">
            <w:pPr>
              <w:autoSpaceDE w:val="0"/>
              <w:autoSpaceDN w:val="0"/>
              <w:adjustRightInd w:val="0"/>
              <w:jc w:val="center"/>
              <w:rPr>
                <w:sz w:val="28"/>
                <w:szCs w:val="28"/>
              </w:rPr>
            </w:pPr>
            <w:r w:rsidRPr="00F52CA7">
              <w:rPr>
                <w:sz w:val="28"/>
                <w:szCs w:val="28"/>
              </w:rPr>
              <w:t>-</w:t>
            </w:r>
          </w:p>
        </w:tc>
        <w:tc>
          <w:tcPr>
            <w:tcW w:w="1559" w:type="dxa"/>
            <w:shd w:val="clear" w:color="auto" w:fill="auto"/>
          </w:tcPr>
          <w:p w14:paraId="5AB837DB" w14:textId="77777777" w:rsidR="0005631D" w:rsidRPr="00F52CA7" w:rsidRDefault="0005631D" w:rsidP="0005631D">
            <w:pPr>
              <w:autoSpaceDE w:val="0"/>
              <w:autoSpaceDN w:val="0"/>
              <w:adjustRightInd w:val="0"/>
              <w:jc w:val="center"/>
              <w:rPr>
                <w:sz w:val="28"/>
                <w:szCs w:val="28"/>
              </w:rPr>
            </w:pPr>
            <w:r w:rsidRPr="00F52CA7">
              <w:rPr>
                <w:sz w:val="28"/>
                <w:szCs w:val="28"/>
              </w:rPr>
              <w:t>зона отдыха</w:t>
            </w:r>
          </w:p>
        </w:tc>
        <w:tc>
          <w:tcPr>
            <w:tcW w:w="1985" w:type="dxa"/>
            <w:shd w:val="clear" w:color="auto" w:fill="auto"/>
          </w:tcPr>
          <w:p w14:paraId="6843BB00" w14:textId="77777777" w:rsidR="0005631D" w:rsidRPr="00F52CA7" w:rsidRDefault="0005631D" w:rsidP="0005631D">
            <w:pPr>
              <w:autoSpaceDE w:val="0"/>
              <w:autoSpaceDN w:val="0"/>
              <w:adjustRightInd w:val="0"/>
              <w:jc w:val="center"/>
              <w:rPr>
                <w:sz w:val="28"/>
                <w:szCs w:val="28"/>
              </w:rPr>
            </w:pPr>
            <w:r w:rsidRPr="00F52CA7">
              <w:rPr>
                <w:sz w:val="28"/>
                <w:szCs w:val="28"/>
              </w:rPr>
              <w:t>не устанавливаются</w:t>
            </w:r>
          </w:p>
        </w:tc>
        <w:tc>
          <w:tcPr>
            <w:tcW w:w="1338" w:type="dxa"/>
            <w:shd w:val="clear" w:color="auto" w:fill="auto"/>
          </w:tcPr>
          <w:p w14:paraId="0969E52A" w14:textId="77777777" w:rsidR="0005631D" w:rsidRPr="00F52CA7" w:rsidRDefault="0005631D" w:rsidP="0005631D">
            <w:pPr>
              <w:autoSpaceDE w:val="0"/>
              <w:autoSpaceDN w:val="0"/>
              <w:adjustRightInd w:val="0"/>
              <w:jc w:val="center"/>
              <w:rPr>
                <w:sz w:val="28"/>
                <w:szCs w:val="28"/>
              </w:rPr>
            </w:pPr>
            <w:r w:rsidRPr="00F52CA7">
              <w:rPr>
                <w:sz w:val="28"/>
                <w:szCs w:val="28"/>
              </w:rPr>
              <w:t>расчетный срок</w:t>
            </w:r>
          </w:p>
        </w:tc>
      </w:tr>
      <w:tr w:rsidR="0005631D" w:rsidRPr="00F52CA7" w14:paraId="2A13B92E" w14:textId="77777777" w:rsidTr="0005631D">
        <w:tc>
          <w:tcPr>
            <w:tcW w:w="880" w:type="dxa"/>
            <w:shd w:val="clear" w:color="auto" w:fill="auto"/>
          </w:tcPr>
          <w:p w14:paraId="328B535B" w14:textId="4B8BDF58" w:rsidR="0005631D" w:rsidRPr="006D0529" w:rsidRDefault="0005631D" w:rsidP="0005631D">
            <w:pPr>
              <w:autoSpaceDE w:val="0"/>
              <w:autoSpaceDN w:val="0"/>
              <w:adjustRightInd w:val="0"/>
              <w:jc w:val="both"/>
              <w:rPr>
                <w:rFonts w:eastAsia="Calibri"/>
                <w:color w:val="FF0000"/>
                <w:sz w:val="28"/>
                <w:szCs w:val="28"/>
                <w:lang w:eastAsia="en-US"/>
              </w:rPr>
            </w:pPr>
            <w:r w:rsidRPr="006D0529">
              <w:rPr>
                <w:rFonts w:eastAsia="Calibri"/>
                <w:color w:val="FF0000"/>
                <w:sz w:val="28"/>
                <w:szCs w:val="28"/>
              </w:rPr>
              <w:t>М15</w:t>
            </w:r>
          </w:p>
        </w:tc>
        <w:tc>
          <w:tcPr>
            <w:tcW w:w="1468" w:type="dxa"/>
            <w:shd w:val="clear" w:color="auto" w:fill="auto"/>
          </w:tcPr>
          <w:p w14:paraId="26098C72" w14:textId="77777777" w:rsidR="0005631D" w:rsidRPr="00F52CA7" w:rsidRDefault="0005631D" w:rsidP="0005631D">
            <w:pPr>
              <w:autoSpaceDE w:val="0"/>
              <w:autoSpaceDN w:val="0"/>
              <w:adjustRightInd w:val="0"/>
              <w:rPr>
                <w:sz w:val="28"/>
                <w:szCs w:val="28"/>
              </w:rPr>
            </w:pPr>
            <w:r w:rsidRPr="00F52CA7">
              <w:rPr>
                <w:sz w:val="28"/>
                <w:szCs w:val="28"/>
              </w:rPr>
              <w:t>Реконструкция (расширение) кладбища</w:t>
            </w:r>
          </w:p>
        </w:tc>
        <w:tc>
          <w:tcPr>
            <w:tcW w:w="1275" w:type="dxa"/>
            <w:shd w:val="clear" w:color="auto" w:fill="auto"/>
          </w:tcPr>
          <w:p w14:paraId="575DC8B4" w14:textId="77777777" w:rsidR="0005631D" w:rsidRPr="00F52CA7" w:rsidRDefault="0005631D" w:rsidP="0005631D">
            <w:pPr>
              <w:autoSpaceDE w:val="0"/>
              <w:autoSpaceDN w:val="0"/>
              <w:adjustRightInd w:val="0"/>
              <w:jc w:val="center"/>
              <w:rPr>
                <w:sz w:val="28"/>
                <w:szCs w:val="28"/>
              </w:rPr>
            </w:pPr>
            <w:r w:rsidRPr="00F52CA7">
              <w:rPr>
                <w:sz w:val="28"/>
                <w:szCs w:val="28"/>
              </w:rPr>
              <w:t>с. Башкултаево</w:t>
            </w:r>
          </w:p>
        </w:tc>
        <w:tc>
          <w:tcPr>
            <w:tcW w:w="1418" w:type="dxa"/>
            <w:shd w:val="clear" w:color="auto" w:fill="auto"/>
          </w:tcPr>
          <w:p w14:paraId="43E992AF" w14:textId="77777777" w:rsidR="0005631D" w:rsidRPr="00F52CA7" w:rsidRDefault="0005631D" w:rsidP="0005631D">
            <w:pPr>
              <w:autoSpaceDE w:val="0"/>
              <w:autoSpaceDN w:val="0"/>
              <w:adjustRightInd w:val="0"/>
              <w:jc w:val="center"/>
              <w:rPr>
                <w:sz w:val="28"/>
                <w:szCs w:val="28"/>
              </w:rPr>
            </w:pPr>
            <w:r w:rsidRPr="00F52CA7">
              <w:rPr>
                <w:sz w:val="28"/>
                <w:szCs w:val="28"/>
              </w:rPr>
              <w:t>по проекту</w:t>
            </w:r>
          </w:p>
        </w:tc>
        <w:tc>
          <w:tcPr>
            <w:tcW w:w="1559" w:type="dxa"/>
            <w:shd w:val="clear" w:color="auto" w:fill="auto"/>
          </w:tcPr>
          <w:p w14:paraId="72AD0FA0" w14:textId="77777777" w:rsidR="0005631D" w:rsidRPr="00F52CA7" w:rsidRDefault="0005631D" w:rsidP="0005631D">
            <w:pPr>
              <w:autoSpaceDE w:val="0"/>
              <w:autoSpaceDN w:val="0"/>
              <w:adjustRightInd w:val="0"/>
              <w:jc w:val="center"/>
              <w:rPr>
                <w:sz w:val="28"/>
                <w:szCs w:val="28"/>
              </w:rPr>
            </w:pPr>
            <w:r w:rsidRPr="00F52CA7">
              <w:rPr>
                <w:sz w:val="28"/>
                <w:szCs w:val="28"/>
              </w:rPr>
              <w:t>зона кладбищ</w:t>
            </w:r>
          </w:p>
        </w:tc>
        <w:tc>
          <w:tcPr>
            <w:tcW w:w="1985" w:type="dxa"/>
            <w:shd w:val="clear" w:color="auto" w:fill="auto"/>
          </w:tcPr>
          <w:p w14:paraId="743D54F9" w14:textId="77777777" w:rsidR="0005631D" w:rsidRPr="00F52CA7" w:rsidRDefault="0005631D" w:rsidP="0005631D">
            <w:pPr>
              <w:autoSpaceDE w:val="0"/>
              <w:autoSpaceDN w:val="0"/>
              <w:adjustRightInd w:val="0"/>
              <w:jc w:val="center"/>
              <w:rPr>
                <w:sz w:val="28"/>
                <w:szCs w:val="28"/>
              </w:rPr>
            </w:pPr>
            <w:r w:rsidRPr="00F52CA7">
              <w:rPr>
                <w:sz w:val="28"/>
                <w:szCs w:val="28"/>
              </w:rPr>
              <w:t>санитарно-защитная зона 50 м</w:t>
            </w:r>
          </w:p>
        </w:tc>
        <w:tc>
          <w:tcPr>
            <w:tcW w:w="1338" w:type="dxa"/>
            <w:shd w:val="clear" w:color="auto" w:fill="auto"/>
          </w:tcPr>
          <w:p w14:paraId="6FF1CB5E" w14:textId="77777777" w:rsidR="0005631D" w:rsidRPr="00F52CA7" w:rsidRDefault="0005631D" w:rsidP="0005631D">
            <w:pPr>
              <w:autoSpaceDE w:val="0"/>
              <w:autoSpaceDN w:val="0"/>
              <w:adjustRightInd w:val="0"/>
              <w:jc w:val="center"/>
              <w:rPr>
                <w:sz w:val="28"/>
                <w:szCs w:val="28"/>
              </w:rPr>
            </w:pPr>
            <w:r w:rsidRPr="00F52CA7">
              <w:rPr>
                <w:sz w:val="28"/>
                <w:szCs w:val="28"/>
              </w:rPr>
              <w:t>1 очередь</w:t>
            </w:r>
          </w:p>
        </w:tc>
      </w:tr>
      <w:tr w:rsidR="009C62C2" w:rsidRPr="00F52CA7" w14:paraId="4FB44F3F" w14:textId="77777777" w:rsidTr="0005631D">
        <w:tc>
          <w:tcPr>
            <w:tcW w:w="880" w:type="dxa"/>
            <w:shd w:val="clear" w:color="auto" w:fill="auto"/>
          </w:tcPr>
          <w:p w14:paraId="0D82CD44" w14:textId="4A3D5284" w:rsidR="009C62C2" w:rsidRPr="00C452A8" w:rsidRDefault="009C62C2" w:rsidP="009C62C2">
            <w:pPr>
              <w:autoSpaceDE w:val="0"/>
              <w:autoSpaceDN w:val="0"/>
              <w:adjustRightInd w:val="0"/>
              <w:jc w:val="both"/>
              <w:rPr>
                <w:rFonts w:eastAsia="Calibri"/>
                <w:color w:val="FF0000"/>
              </w:rPr>
            </w:pPr>
            <w:r w:rsidRPr="00C452A8">
              <w:rPr>
                <w:rFonts w:eastAsia="Calibri"/>
                <w:color w:val="FF0000"/>
              </w:rPr>
              <w:t>М15/1</w:t>
            </w:r>
          </w:p>
        </w:tc>
        <w:tc>
          <w:tcPr>
            <w:tcW w:w="1468" w:type="dxa"/>
            <w:shd w:val="clear" w:color="auto" w:fill="auto"/>
          </w:tcPr>
          <w:p w14:paraId="6E09645F" w14:textId="2D93602E" w:rsidR="009C62C2" w:rsidRPr="00C452A8" w:rsidRDefault="009C62C2" w:rsidP="009C62C2">
            <w:pPr>
              <w:autoSpaceDE w:val="0"/>
              <w:autoSpaceDN w:val="0"/>
              <w:adjustRightInd w:val="0"/>
              <w:rPr>
                <w:sz w:val="28"/>
                <w:szCs w:val="28"/>
              </w:rPr>
            </w:pPr>
            <w:r w:rsidRPr="00C452A8">
              <w:rPr>
                <w:color w:val="FF0000"/>
                <w:sz w:val="28"/>
                <w:szCs w:val="28"/>
              </w:rPr>
              <w:t>Размещение кладбища</w:t>
            </w:r>
          </w:p>
        </w:tc>
        <w:tc>
          <w:tcPr>
            <w:tcW w:w="1275" w:type="dxa"/>
            <w:shd w:val="clear" w:color="auto" w:fill="auto"/>
          </w:tcPr>
          <w:p w14:paraId="795C72F7" w14:textId="09DD9078" w:rsidR="009C62C2" w:rsidRPr="00C452A8" w:rsidRDefault="009C62C2" w:rsidP="009C62C2">
            <w:pPr>
              <w:autoSpaceDE w:val="0"/>
              <w:autoSpaceDN w:val="0"/>
              <w:adjustRightInd w:val="0"/>
              <w:jc w:val="center"/>
              <w:rPr>
                <w:sz w:val="28"/>
                <w:szCs w:val="28"/>
              </w:rPr>
            </w:pPr>
            <w:r w:rsidRPr="00C452A8">
              <w:rPr>
                <w:color w:val="FF0000"/>
                <w:sz w:val="28"/>
                <w:szCs w:val="28"/>
              </w:rPr>
              <w:t>юго-восточнее д. Болгары</w:t>
            </w:r>
          </w:p>
        </w:tc>
        <w:tc>
          <w:tcPr>
            <w:tcW w:w="1418" w:type="dxa"/>
            <w:shd w:val="clear" w:color="auto" w:fill="auto"/>
          </w:tcPr>
          <w:p w14:paraId="6AB361A4" w14:textId="13FBF136" w:rsidR="009C62C2" w:rsidRPr="00C452A8" w:rsidRDefault="009C62C2" w:rsidP="009C62C2">
            <w:pPr>
              <w:autoSpaceDE w:val="0"/>
              <w:autoSpaceDN w:val="0"/>
              <w:adjustRightInd w:val="0"/>
              <w:jc w:val="center"/>
              <w:rPr>
                <w:sz w:val="28"/>
                <w:szCs w:val="28"/>
              </w:rPr>
            </w:pPr>
            <w:r w:rsidRPr="00C452A8">
              <w:rPr>
                <w:color w:val="FF0000"/>
                <w:sz w:val="28"/>
                <w:szCs w:val="28"/>
              </w:rPr>
              <w:t>по проекту</w:t>
            </w:r>
          </w:p>
        </w:tc>
        <w:tc>
          <w:tcPr>
            <w:tcW w:w="1559" w:type="dxa"/>
            <w:shd w:val="clear" w:color="auto" w:fill="auto"/>
          </w:tcPr>
          <w:p w14:paraId="7EB5D0C7" w14:textId="43615F23" w:rsidR="009C62C2" w:rsidRPr="00C452A8" w:rsidRDefault="009C62C2" w:rsidP="009C62C2">
            <w:pPr>
              <w:autoSpaceDE w:val="0"/>
              <w:autoSpaceDN w:val="0"/>
              <w:adjustRightInd w:val="0"/>
              <w:jc w:val="center"/>
              <w:rPr>
                <w:sz w:val="28"/>
                <w:szCs w:val="28"/>
              </w:rPr>
            </w:pPr>
            <w:r w:rsidRPr="00C452A8">
              <w:rPr>
                <w:color w:val="FF0000"/>
                <w:sz w:val="28"/>
                <w:szCs w:val="28"/>
              </w:rPr>
              <w:t>зона кладбищ</w:t>
            </w:r>
          </w:p>
        </w:tc>
        <w:tc>
          <w:tcPr>
            <w:tcW w:w="1985" w:type="dxa"/>
            <w:shd w:val="clear" w:color="auto" w:fill="auto"/>
          </w:tcPr>
          <w:p w14:paraId="20175A55" w14:textId="348E142A" w:rsidR="009C62C2" w:rsidRPr="00C452A8" w:rsidRDefault="009C62C2" w:rsidP="004A44BD">
            <w:pPr>
              <w:autoSpaceDE w:val="0"/>
              <w:autoSpaceDN w:val="0"/>
              <w:adjustRightInd w:val="0"/>
              <w:jc w:val="center"/>
              <w:rPr>
                <w:sz w:val="28"/>
                <w:szCs w:val="28"/>
              </w:rPr>
            </w:pPr>
            <w:r w:rsidRPr="00C452A8">
              <w:rPr>
                <w:color w:val="FF0000"/>
                <w:sz w:val="28"/>
                <w:szCs w:val="28"/>
              </w:rPr>
              <w:t xml:space="preserve">санитарно-защитная зона </w:t>
            </w:r>
            <w:r w:rsidR="004A44BD" w:rsidRPr="00C452A8">
              <w:rPr>
                <w:color w:val="FF0000"/>
                <w:sz w:val="28"/>
                <w:szCs w:val="28"/>
              </w:rPr>
              <w:t>3</w:t>
            </w:r>
            <w:r w:rsidRPr="00C452A8">
              <w:rPr>
                <w:color w:val="FF0000"/>
                <w:sz w:val="28"/>
                <w:szCs w:val="28"/>
              </w:rPr>
              <w:t>00 м</w:t>
            </w:r>
          </w:p>
        </w:tc>
        <w:tc>
          <w:tcPr>
            <w:tcW w:w="1338" w:type="dxa"/>
            <w:shd w:val="clear" w:color="auto" w:fill="auto"/>
          </w:tcPr>
          <w:p w14:paraId="3AF1220E" w14:textId="4B0F5171" w:rsidR="009C62C2" w:rsidRPr="00F52CA7" w:rsidRDefault="009C62C2" w:rsidP="009C62C2">
            <w:pPr>
              <w:autoSpaceDE w:val="0"/>
              <w:autoSpaceDN w:val="0"/>
              <w:adjustRightInd w:val="0"/>
              <w:jc w:val="center"/>
              <w:rPr>
                <w:sz w:val="28"/>
                <w:szCs w:val="28"/>
              </w:rPr>
            </w:pPr>
            <w:r w:rsidRPr="00C452A8">
              <w:rPr>
                <w:color w:val="FF0000"/>
                <w:sz w:val="28"/>
                <w:szCs w:val="28"/>
              </w:rPr>
              <w:t>расчетный срок</w:t>
            </w:r>
          </w:p>
        </w:tc>
      </w:tr>
      <w:tr w:rsidR="009C62C2" w:rsidRPr="00D23495" w14:paraId="3C13C235" w14:textId="77777777" w:rsidTr="0005631D">
        <w:tc>
          <w:tcPr>
            <w:tcW w:w="880" w:type="dxa"/>
            <w:shd w:val="clear" w:color="auto" w:fill="auto"/>
          </w:tcPr>
          <w:p w14:paraId="51B3E011" w14:textId="4774A6F9" w:rsidR="009C62C2" w:rsidRPr="00D23495" w:rsidRDefault="009C62C2" w:rsidP="009C62C2">
            <w:pPr>
              <w:autoSpaceDE w:val="0"/>
              <w:autoSpaceDN w:val="0"/>
              <w:adjustRightInd w:val="0"/>
              <w:jc w:val="both"/>
              <w:rPr>
                <w:rFonts w:eastAsia="Calibri"/>
                <w:strike/>
                <w:color w:val="4472C4" w:themeColor="accent5"/>
                <w:sz w:val="28"/>
                <w:szCs w:val="28"/>
              </w:rPr>
            </w:pPr>
            <w:r w:rsidRPr="00D23495">
              <w:rPr>
                <w:rFonts w:eastAsia="Calibri"/>
                <w:strike/>
                <w:color w:val="4472C4" w:themeColor="accent5"/>
                <w:sz w:val="28"/>
                <w:szCs w:val="28"/>
              </w:rPr>
              <w:t>17</w:t>
            </w:r>
          </w:p>
        </w:tc>
        <w:tc>
          <w:tcPr>
            <w:tcW w:w="1468" w:type="dxa"/>
            <w:shd w:val="clear" w:color="auto" w:fill="auto"/>
          </w:tcPr>
          <w:p w14:paraId="7CA7DB84" w14:textId="77777777" w:rsidR="009C62C2" w:rsidRPr="00D23495" w:rsidRDefault="009C62C2" w:rsidP="009C62C2">
            <w:pPr>
              <w:autoSpaceDE w:val="0"/>
              <w:autoSpaceDN w:val="0"/>
              <w:adjustRightInd w:val="0"/>
              <w:jc w:val="both"/>
              <w:rPr>
                <w:strike/>
                <w:color w:val="4472C4" w:themeColor="accent5"/>
                <w:sz w:val="28"/>
                <w:szCs w:val="28"/>
              </w:rPr>
            </w:pPr>
            <w:r w:rsidRPr="00D23495">
              <w:rPr>
                <w:strike/>
                <w:color w:val="4472C4" w:themeColor="accent5"/>
                <w:sz w:val="28"/>
                <w:szCs w:val="28"/>
              </w:rPr>
              <w:t>Размещение межмуниципального кладбища</w:t>
            </w:r>
          </w:p>
        </w:tc>
        <w:tc>
          <w:tcPr>
            <w:tcW w:w="1275" w:type="dxa"/>
            <w:shd w:val="clear" w:color="auto" w:fill="auto"/>
          </w:tcPr>
          <w:p w14:paraId="4E9D5402" w14:textId="77777777" w:rsidR="009C62C2" w:rsidRPr="00D23495" w:rsidRDefault="009C62C2" w:rsidP="009C62C2">
            <w:pPr>
              <w:autoSpaceDE w:val="0"/>
              <w:autoSpaceDN w:val="0"/>
              <w:adjustRightInd w:val="0"/>
              <w:jc w:val="center"/>
              <w:rPr>
                <w:strike/>
                <w:color w:val="4472C4" w:themeColor="accent5"/>
                <w:sz w:val="28"/>
                <w:szCs w:val="28"/>
              </w:rPr>
            </w:pPr>
            <w:r w:rsidRPr="00D23495">
              <w:rPr>
                <w:strike/>
                <w:color w:val="4472C4" w:themeColor="accent5"/>
                <w:sz w:val="28"/>
                <w:szCs w:val="28"/>
              </w:rPr>
              <w:t>в 1,5 км юго-восточнее д. Болгары</w:t>
            </w:r>
          </w:p>
        </w:tc>
        <w:tc>
          <w:tcPr>
            <w:tcW w:w="1418" w:type="dxa"/>
            <w:shd w:val="clear" w:color="auto" w:fill="auto"/>
          </w:tcPr>
          <w:p w14:paraId="04ACB0B7" w14:textId="77777777" w:rsidR="009C62C2" w:rsidRPr="00D23495" w:rsidRDefault="009C62C2" w:rsidP="009C62C2">
            <w:pPr>
              <w:autoSpaceDE w:val="0"/>
              <w:autoSpaceDN w:val="0"/>
              <w:adjustRightInd w:val="0"/>
              <w:jc w:val="center"/>
              <w:rPr>
                <w:strike/>
                <w:color w:val="4472C4" w:themeColor="accent5"/>
                <w:sz w:val="28"/>
                <w:szCs w:val="28"/>
              </w:rPr>
            </w:pPr>
            <w:r w:rsidRPr="00D23495">
              <w:rPr>
                <w:strike/>
                <w:color w:val="4472C4" w:themeColor="accent5"/>
                <w:sz w:val="28"/>
                <w:szCs w:val="28"/>
              </w:rPr>
              <w:t>по проекту планировки территории</w:t>
            </w:r>
          </w:p>
        </w:tc>
        <w:tc>
          <w:tcPr>
            <w:tcW w:w="1559" w:type="dxa"/>
            <w:shd w:val="clear" w:color="auto" w:fill="auto"/>
          </w:tcPr>
          <w:p w14:paraId="700403BE" w14:textId="77777777" w:rsidR="009C62C2" w:rsidRPr="00D23495" w:rsidRDefault="009C62C2" w:rsidP="009C62C2">
            <w:pPr>
              <w:autoSpaceDE w:val="0"/>
              <w:autoSpaceDN w:val="0"/>
              <w:adjustRightInd w:val="0"/>
              <w:jc w:val="center"/>
              <w:rPr>
                <w:strike/>
                <w:color w:val="4472C4" w:themeColor="accent5"/>
                <w:sz w:val="28"/>
                <w:szCs w:val="28"/>
              </w:rPr>
            </w:pPr>
            <w:r w:rsidRPr="00D23495">
              <w:rPr>
                <w:strike/>
                <w:color w:val="4472C4" w:themeColor="accent5"/>
                <w:sz w:val="28"/>
                <w:szCs w:val="28"/>
              </w:rPr>
              <w:t>зона кладбищ</w:t>
            </w:r>
          </w:p>
        </w:tc>
        <w:tc>
          <w:tcPr>
            <w:tcW w:w="1985" w:type="dxa"/>
            <w:shd w:val="clear" w:color="auto" w:fill="auto"/>
          </w:tcPr>
          <w:p w14:paraId="651070C1" w14:textId="77777777" w:rsidR="009C62C2" w:rsidRPr="00D23495" w:rsidRDefault="009C62C2" w:rsidP="009C62C2">
            <w:pPr>
              <w:autoSpaceDE w:val="0"/>
              <w:autoSpaceDN w:val="0"/>
              <w:adjustRightInd w:val="0"/>
              <w:jc w:val="center"/>
              <w:rPr>
                <w:strike/>
                <w:color w:val="4472C4" w:themeColor="accent5"/>
                <w:sz w:val="28"/>
                <w:szCs w:val="28"/>
              </w:rPr>
            </w:pPr>
            <w:r w:rsidRPr="00D23495">
              <w:rPr>
                <w:strike/>
                <w:color w:val="4472C4" w:themeColor="accent5"/>
                <w:sz w:val="28"/>
                <w:szCs w:val="28"/>
              </w:rPr>
              <w:t>санитарно-защитная зона 300 м</w:t>
            </w:r>
          </w:p>
        </w:tc>
        <w:tc>
          <w:tcPr>
            <w:tcW w:w="1338" w:type="dxa"/>
            <w:shd w:val="clear" w:color="auto" w:fill="auto"/>
          </w:tcPr>
          <w:p w14:paraId="42C28922" w14:textId="77777777" w:rsidR="009C62C2" w:rsidRPr="00D23495" w:rsidRDefault="009C62C2" w:rsidP="009C62C2">
            <w:pPr>
              <w:autoSpaceDE w:val="0"/>
              <w:autoSpaceDN w:val="0"/>
              <w:adjustRightInd w:val="0"/>
              <w:jc w:val="center"/>
              <w:rPr>
                <w:strike/>
                <w:color w:val="4472C4" w:themeColor="accent5"/>
                <w:sz w:val="28"/>
                <w:szCs w:val="28"/>
              </w:rPr>
            </w:pPr>
            <w:r w:rsidRPr="00D23495">
              <w:rPr>
                <w:strike/>
                <w:color w:val="4472C4" w:themeColor="accent5"/>
                <w:sz w:val="28"/>
                <w:szCs w:val="28"/>
              </w:rPr>
              <w:t>1 очередь</w:t>
            </w:r>
          </w:p>
        </w:tc>
      </w:tr>
      <w:tr w:rsidR="009C62C2" w:rsidRPr="00D23495" w14:paraId="1D74EAC0" w14:textId="77777777" w:rsidTr="0005631D">
        <w:tc>
          <w:tcPr>
            <w:tcW w:w="880" w:type="dxa"/>
            <w:shd w:val="clear" w:color="auto" w:fill="auto"/>
          </w:tcPr>
          <w:p w14:paraId="09ABB116" w14:textId="024D064D" w:rsidR="009C62C2" w:rsidRPr="00D23495" w:rsidRDefault="009C62C2" w:rsidP="009C62C2">
            <w:pPr>
              <w:autoSpaceDE w:val="0"/>
              <w:autoSpaceDN w:val="0"/>
              <w:adjustRightInd w:val="0"/>
              <w:jc w:val="both"/>
              <w:rPr>
                <w:rFonts w:eastAsia="Calibri"/>
                <w:color w:val="FF0000"/>
                <w:sz w:val="28"/>
                <w:szCs w:val="28"/>
              </w:rPr>
            </w:pPr>
            <w:r w:rsidRPr="00D23495">
              <w:rPr>
                <w:rFonts w:eastAsia="Calibri"/>
                <w:color w:val="FF0000"/>
                <w:sz w:val="28"/>
                <w:szCs w:val="28"/>
              </w:rPr>
              <w:t>М16</w:t>
            </w:r>
          </w:p>
        </w:tc>
        <w:tc>
          <w:tcPr>
            <w:tcW w:w="1468" w:type="dxa"/>
            <w:shd w:val="clear" w:color="auto" w:fill="auto"/>
          </w:tcPr>
          <w:p w14:paraId="1AB5613A" w14:textId="77777777" w:rsidR="009C62C2" w:rsidRPr="00D23495" w:rsidRDefault="009C62C2" w:rsidP="009C62C2">
            <w:pPr>
              <w:autoSpaceDE w:val="0"/>
              <w:autoSpaceDN w:val="0"/>
              <w:adjustRightInd w:val="0"/>
              <w:jc w:val="both"/>
              <w:rPr>
                <w:color w:val="FF0000"/>
                <w:sz w:val="28"/>
                <w:szCs w:val="28"/>
              </w:rPr>
            </w:pPr>
            <w:r w:rsidRPr="00D23495">
              <w:rPr>
                <w:color w:val="FF0000"/>
                <w:sz w:val="28"/>
                <w:szCs w:val="28"/>
              </w:rPr>
              <w:t>Размещение детского сада</w:t>
            </w:r>
          </w:p>
        </w:tc>
        <w:tc>
          <w:tcPr>
            <w:tcW w:w="1275" w:type="dxa"/>
            <w:shd w:val="clear" w:color="auto" w:fill="auto"/>
          </w:tcPr>
          <w:p w14:paraId="3B5FA571" w14:textId="77777777" w:rsidR="009C62C2" w:rsidRPr="00D23495" w:rsidRDefault="009C62C2" w:rsidP="009C62C2">
            <w:pPr>
              <w:autoSpaceDE w:val="0"/>
              <w:autoSpaceDN w:val="0"/>
              <w:adjustRightInd w:val="0"/>
              <w:jc w:val="center"/>
              <w:rPr>
                <w:color w:val="FF0000"/>
                <w:sz w:val="28"/>
                <w:szCs w:val="28"/>
              </w:rPr>
            </w:pPr>
            <w:r w:rsidRPr="00D23495">
              <w:rPr>
                <w:color w:val="FF0000"/>
                <w:sz w:val="28"/>
                <w:szCs w:val="28"/>
              </w:rPr>
              <w:t>с. Култаево</w:t>
            </w:r>
          </w:p>
        </w:tc>
        <w:tc>
          <w:tcPr>
            <w:tcW w:w="1418" w:type="dxa"/>
            <w:shd w:val="clear" w:color="auto" w:fill="auto"/>
          </w:tcPr>
          <w:p w14:paraId="5F5AC2CE" w14:textId="2107553C" w:rsidR="009C62C2" w:rsidRPr="00D23495" w:rsidRDefault="009C62C2" w:rsidP="009C62C2">
            <w:pPr>
              <w:autoSpaceDE w:val="0"/>
              <w:autoSpaceDN w:val="0"/>
              <w:adjustRightInd w:val="0"/>
              <w:jc w:val="center"/>
              <w:rPr>
                <w:color w:val="FF0000"/>
                <w:sz w:val="28"/>
                <w:szCs w:val="28"/>
              </w:rPr>
            </w:pPr>
            <w:r w:rsidRPr="00B61DD6">
              <w:rPr>
                <w:color w:val="FF0000"/>
                <w:sz w:val="28"/>
                <w:szCs w:val="28"/>
              </w:rPr>
              <w:t>450 мест</w:t>
            </w:r>
          </w:p>
        </w:tc>
        <w:tc>
          <w:tcPr>
            <w:tcW w:w="1559" w:type="dxa"/>
            <w:shd w:val="clear" w:color="auto" w:fill="auto"/>
          </w:tcPr>
          <w:p w14:paraId="37F0421C" w14:textId="77777777" w:rsidR="009C62C2" w:rsidRPr="00D23495" w:rsidRDefault="009C62C2" w:rsidP="009C62C2">
            <w:pPr>
              <w:autoSpaceDE w:val="0"/>
              <w:autoSpaceDN w:val="0"/>
              <w:adjustRightInd w:val="0"/>
              <w:jc w:val="center"/>
              <w:rPr>
                <w:color w:val="FF0000"/>
                <w:sz w:val="28"/>
                <w:szCs w:val="28"/>
              </w:rPr>
            </w:pPr>
            <w:r w:rsidRPr="00D23495">
              <w:rPr>
                <w:color w:val="FF0000"/>
                <w:sz w:val="28"/>
                <w:szCs w:val="28"/>
              </w:rPr>
              <w:t>общественно-деловая зона</w:t>
            </w:r>
          </w:p>
        </w:tc>
        <w:tc>
          <w:tcPr>
            <w:tcW w:w="1985" w:type="dxa"/>
            <w:shd w:val="clear" w:color="auto" w:fill="auto"/>
          </w:tcPr>
          <w:p w14:paraId="17250DE2" w14:textId="77777777" w:rsidR="009C62C2" w:rsidRPr="00D23495" w:rsidRDefault="009C62C2" w:rsidP="009C62C2">
            <w:pPr>
              <w:autoSpaceDE w:val="0"/>
              <w:autoSpaceDN w:val="0"/>
              <w:adjustRightInd w:val="0"/>
              <w:jc w:val="center"/>
              <w:rPr>
                <w:color w:val="FF0000"/>
                <w:sz w:val="28"/>
                <w:szCs w:val="28"/>
              </w:rPr>
            </w:pPr>
            <w:r w:rsidRPr="00D23495">
              <w:rPr>
                <w:color w:val="FF0000"/>
                <w:sz w:val="28"/>
                <w:szCs w:val="28"/>
              </w:rPr>
              <w:t>не устанавливаются</w:t>
            </w:r>
          </w:p>
        </w:tc>
        <w:tc>
          <w:tcPr>
            <w:tcW w:w="1338" w:type="dxa"/>
            <w:shd w:val="clear" w:color="auto" w:fill="auto"/>
          </w:tcPr>
          <w:p w14:paraId="03924530" w14:textId="77777777" w:rsidR="009C62C2" w:rsidRPr="00D23495" w:rsidRDefault="009C62C2" w:rsidP="009C62C2">
            <w:pPr>
              <w:autoSpaceDE w:val="0"/>
              <w:autoSpaceDN w:val="0"/>
              <w:adjustRightInd w:val="0"/>
              <w:jc w:val="center"/>
              <w:rPr>
                <w:color w:val="FF0000"/>
                <w:sz w:val="28"/>
                <w:szCs w:val="28"/>
              </w:rPr>
            </w:pPr>
            <w:r w:rsidRPr="00D23495">
              <w:rPr>
                <w:color w:val="FF0000"/>
                <w:sz w:val="28"/>
                <w:szCs w:val="28"/>
              </w:rPr>
              <w:t>расчетный срок</w:t>
            </w:r>
          </w:p>
        </w:tc>
      </w:tr>
    </w:tbl>
    <w:p w14:paraId="5D0E3176" w14:textId="77777777" w:rsidR="00070583" w:rsidRPr="00D23495" w:rsidRDefault="00070583" w:rsidP="00070583">
      <w:pPr>
        <w:autoSpaceDE w:val="0"/>
        <w:autoSpaceDN w:val="0"/>
        <w:adjustRightInd w:val="0"/>
        <w:rPr>
          <w:sz w:val="28"/>
          <w:szCs w:val="28"/>
        </w:rPr>
      </w:pPr>
      <w:r w:rsidRPr="00D23495">
        <w:rPr>
          <w:sz w:val="28"/>
          <w:szCs w:val="28"/>
        </w:rPr>
        <w:t>Примечание:</w:t>
      </w:r>
    </w:p>
    <w:p w14:paraId="048C5D47" w14:textId="77777777" w:rsidR="00070583" w:rsidRPr="00D23495" w:rsidRDefault="00070583" w:rsidP="00070583">
      <w:pPr>
        <w:autoSpaceDE w:val="0"/>
        <w:autoSpaceDN w:val="0"/>
        <w:adjustRightInd w:val="0"/>
        <w:jc w:val="both"/>
        <w:rPr>
          <w:sz w:val="28"/>
          <w:szCs w:val="28"/>
          <w:lang w:eastAsia="en-US"/>
        </w:rPr>
      </w:pPr>
      <w:r w:rsidRPr="00D23495">
        <w:rPr>
          <w:sz w:val="28"/>
          <w:szCs w:val="28"/>
        </w:rPr>
        <w:t>(1) Генеральным планом предусмотрено резервирование двух площадок под размещение детского сада:</w:t>
      </w:r>
    </w:p>
    <w:p w14:paraId="17E3255E" w14:textId="77777777" w:rsidR="00070583" w:rsidRPr="00D23495" w:rsidRDefault="00070583" w:rsidP="00070583">
      <w:pPr>
        <w:autoSpaceDE w:val="0"/>
        <w:autoSpaceDN w:val="0"/>
        <w:adjustRightInd w:val="0"/>
        <w:jc w:val="both"/>
        <w:rPr>
          <w:sz w:val="28"/>
          <w:szCs w:val="28"/>
          <w:lang w:eastAsia="en-US"/>
        </w:rPr>
      </w:pPr>
      <w:r w:rsidRPr="00D23495">
        <w:rPr>
          <w:sz w:val="28"/>
          <w:szCs w:val="28"/>
        </w:rPr>
        <w:t>1 вариант - земельный участок с кадастровым номером 59:32:3980009:7150;</w:t>
      </w:r>
    </w:p>
    <w:p w14:paraId="001D3FF3" w14:textId="77777777" w:rsidR="00070583" w:rsidRPr="00D23495" w:rsidRDefault="00070583" w:rsidP="00070583">
      <w:pPr>
        <w:autoSpaceDE w:val="0"/>
        <w:autoSpaceDN w:val="0"/>
        <w:adjustRightInd w:val="0"/>
        <w:jc w:val="both"/>
        <w:rPr>
          <w:sz w:val="28"/>
          <w:szCs w:val="28"/>
          <w:lang w:eastAsia="en-US"/>
        </w:rPr>
      </w:pPr>
      <w:r w:rsidRPr="00D23495">
        <w:rPr>
          <w:sz w:val="28"/>
          <w:szCs w:val="28"/>
        </w:rPr>
        <w:t>2 вариант - земельный участок с кадастровым номером 59:32:3980009:164;</w:t>
      </w:r>
    </w:p>
    <w:p w14:paraId="7D2AF49C" w14:textId="77777777" w:rsidR="00070583" w:rsidRPr="00D23495" w:rsidRDefault="00070583" w:rsidP="00070583">
      <w:pPr>
        <w:autoSpaceDE w:val="0"/>
        <w:autoSpaceDN w:val="0"/>
        <w:adjustRightInd w:val="0"/>
        <w:jc w:val="both"/>
        <w:rPr>
          <w:sz w:val="28"/>
          <w:szCs w:val="28"/>
        </w:rPr>
      </w:pPr>
      <w:r w:rsidRPr="00D23495">
        <w:rPr>
          <w:sz w:val="28"/>
          <w:szCs w:val="28"/>
        </w:rPr>
        <w:t>(2) При условии перевода магистрального газопровода «газопровод-отвода к ГРС-2» в категорию распределительного и снятия зоны минимально-допустимых расстояний до магистральных трубопроводов с реестровым номером 59:00-6.7 с учета.</w:t>
      </w:r>
    </w:p>
    <w:p w14:paraId="1B4C0124" w14:textId="6E98EF66" w:rsidR="00080264" w:rsidRPr="00D23495" w:rsidRDefault="00080264" w:rsidP="00080264">
      <w:pPr>
        <w:autoSpaceDE w:val="0"/>
        <w:autoSpaceDN w:val="0"/>
        <w:adjustRightInd w:val="0"/>
        <w:jc w:val="both"/>
        <w:rPr>
          <w:sz w:val="28"/>
          <w:szCs w:val="28"/>
        </w:rPr>
      </w:pPr>
      <w:r w:rsidRPr="00D23495">
        <w:rPr>
          <w:color w:val="FF0000"/>
          <w:sz w:val="28"/>
          <w:szCs w:val="28"/>
        </w:rPr>
        <w:t>3. В границах территории Култаевского сельского поселения имеется дефицит мест в детских дошкольных учреждениях (далее – ДДУ) - 1</w:t>
      </w:r>
      <w:r w:rsidR="00BF7246">
        <w:rPr>
          <w:color w:val="FF0000"/>
          <w:sz w:val="28"/>
          <w:szCs w:val="28"/>
        </w:rPr>
        <w:t>1</w:t>
      </w:r>
      <w:r w:rsidRPr="00D23495">
        <w:rPr>
          <w:color w:val="FF0000"/>
          <w:sz w:val="28"/>
          <w:szCs w:val="28"/>
        </w:rPr>
        <w:t>44 места. Определение местоположения ДДУ данным проектом не предусмотрено в связи с отсутствием земельных участков, находящихся в муниципальной собственности.</w:t>
      </w:r>
      <w:r w:rsidR="00D23495" w:rsidRPr="00D23495">
        <w:rPr>
          <w:sz w:val="28"/>
          <w:szCs w:val="28"/>
        </w:rPr>
        <w:t>».</w:t>
      </w:r>
    </w:p>
    <w:p w14:paraId="0F5451C3" w14:textId="4B073FB6" w:rsidR="00F9518C" w:rsidRDefault="00901406" w:rsidP="00F9518C">
      <w:pPr>
        <w:pStyle w:val="29"/>
        <w:spacing w:before="240" w:after="0" w:line="240" w:lineRule="auto"/>
        <w:ind w:firstLine="709"/>
        <w:rPr>
          <w:kern w:val="32"/>
        </w:rPr>
      </w:pPr>
      <w:r>
        <w:rPr>
          <w:szCs w:val="28"/>
        </w:rPr>
        <w:t>20</w:t>
      </w:r>
      <w:r w:rsidR="00F9518C">
        <w:rPr>
          <w:szCs w:val="28"/>
        </w:rPr>
        <w:t xml:space="preserve">. </w:t>
      </w:r>
      <w:r w:rsidR="00F9518C" w:rsidRPr="007B0A77">
        <w:rPr>
          <w:szCs w:val="28"/>
        </w:rPr>
        <w:t>Таблицу</w:t>
      </w:r>
      <w:r w:rsidR="00F9518C" w:rsidRPr="002F55D9">
        <w:rPr>
          <w:szCs w:val="28"/>
        </w:rPr>
        <w:t xml:space="preserve"> </w:t>
      </w:r>
      <w:r w:rsidR="00F9518C">
        <w:rPr>
          <w:szCs w:val="28"/>
        </w:rPr>
        <w:t>64</w:t>
      </w:r>
      <w:r w:rsidR="00F9518C" w:rsidRPr="002F55D9">
        <w:rPr>
          <w:szCs w:val="28"/>
        </w:rPr>
        <w:t xml:space="preserve"> </w:t>
      </w:r>
      <w:r w:rsidR="00F9518C" w:rsidRPr="00787209">
        <w:rPr>
          <w:szCs w:val="28"/>
        </w:rPr>
        <w:t xml:space="preserve">подраздела </w:t>
      </w:r>
      <w:r w:rsidR="00F9518C">
        <w:rPr>
          <w:szCs w:val="28"/>
        </w:rPr>
        <w:t>4.1</w:t>
      </w:r>
      <w:r w:rsidR="00F9518C" w:rsidRPr="00787209">
        <w:rPr>
          <w:szCs w:val="28"/>
        </w:rPr>
        <w:t xml:space="preserve"> раздела </w:t>
      </w:r>
      <w:r w:rsidR="00F9518C">
        <w:rPr>
          <w:szCs w:val="28"/>
        </w:rPr>
        <w:t>4 изложить в редакции:</w:t>
      </w:r>
    </w:p>
    <w:p w14:paraId="778B2DC3" w14:textId="0162AA80" w:rsidR="00070583" w:rsidRPr="00F9518C" w:rsidRDefault="00F9518C" w:rsidP="00F9518C">
      <w:pPr>
        <w:autoSpaceDE w:val="0"/>
        <w:autoSpaceDN w:val="0"/>
        <w:adjustRightInd w:val="0"/>
        <w:ind w:firstLine="540"/>
        <w:rPr>
          <w:sz w:val="28"/>
          <w:szCs w:val="28"/>
          <w:lang w:eastAsia="en-US"/>
        </w:rPr>
      </w:pPr>
      <w:r w:rsidRPr="00F9518C">
        <w:rPr>
          <w:sz w:val="28"/>
          <w:szCs w:val="28"/>
          <w:lang w:eastAsia="en-US"/>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01"/>
        <w:gridCol w:w="2409"/>
        <w:gridCol w:w="1592"/>
        <w:gridCol w:w="2127"/>
        <w:gridCol w:w="1243"/>
      </w:tblGrid>
      <w:tr w:rsidR="00070583" w:rsidRPr="00F9518C" w14:paraId="4838A654" w14:textId="77777777" w:rsidTr="00655F9F">
        <w:trPr>
          <w:tblHeader/>
        </w:trPr>
        <w:tc>
          <w:tcPr>
            <w:tcW w:w="880" w:type="dxa"/>
            <w:shd w:val="clear" w:color="auto" w:fill="auto"/>
          </w:tcPr>
          <w:p w14:paraId="3167945E" w14:textId="64B210A1" w:rsidR="00070583" w:rsidRPr="00F9518C" w:rsidRDefault="00A035CD" w:rsidP="00854254">
            <w:pPr>
              <w:autoSpaceDE w:val="0"/>
              <w:autoSpaceDN w:val="0"/>
              <w:adjustRightInd w:val="0"/>
              <w:jc w:val="center"/>
              <w:rPr>
                <w:rFonts w:eastAsia="Calibri"/>
                <w:color w:val="FF0000"/>
                <w:sz w:val="28"/>
                <w:szCs w:val="28"/>
                <w:lang w:eastAsia="en-US"/>
              </w:rPr>
            </w:pPr>
            <w:r w:rsidRPr="00F9518C">
              <w:rPr>
                <w:rFonts w:eastAsia="Calibri"/>
                <w:color w:val="FF0000"/>
                <w:sz w:val="28"/>
                <w:szCs w:val="28"/>
              </w:rPr>
              <w:t>№ на карте</w:t>
            </w:r>
          </w:p>
        </w:tc>
        <w:tc>
          <w:tcPr>
            <w:tcW w:w="1701" w:type="dxa"/>
            <w:shd w:val="clear" w:color="auto" w:fill="auto"/>
          </w:tcPr>
          <w:p w14:paraId="6DB39DCE" w14:textId="77777777" w:rsidR="00070583" w:rsidRPr="00F9518C" w:rsidRDefault="00070583" w:rsidP="00854254">
            <w:pPr>
              <w:autoSpaceDE w:val="0"/>
              <w:autoSpaceDN w:val="0"/>
              <w:adjustRightInd w:val="0"/>
              <w:jc w:val="center"/>
              <w:rPr>
                <w:rFonts w:eastAsia="Calibri"/>
                <w:sz w:val="28"/>
                <w:szCs w:val="28"/>
                <w:lang w:eastAsia="en-US"/>
              </w:rPr>
            </w:pPr>
            <w:r w:rsidRPr="00F9518C">
              <w:rPr>
                <w:rFonts w:eastAsia="Calibri"/>
                <w:sz w:val="28"/>
                <w:szCs w:val="28"/>
                <w:lang w:eastAsia="en-US"/>
              </w:rPr>
              <w:t>Наименование объекта</w:t>
            </w:r>
          </w:p>
        </w:tc>
        <w:tc>
          <w:tcPr>
            <w:tcW w:w="2409" w:type="dxa"/>
            <w:shd w:val="clear" w:color="auto" w:fill="auto"/>
          </w:tcPr>
          <w:p w14:paraId="1EB9E8DD" w14:textId="77777777" w:rsidR="00070583" w:rsidRPr="00F9518C" w:rsidRDefault="00070583" w:rsidP="00854254">
            <w:pPr>
              <w:autoSpaceDE w:val="0"/>
              <w:autoSpaceDN w:val="0"/>
              <w:adjustRightInd w:val="0"/>
              <w:jc w:val="center"/>
              <w:rPr>
                <w:rFonts w:eastAsia="Calibri"/>
                <w:sz w:val="28"/>
                <w:szCs w:val="28"/>
                <w:lang w:eastAsia="en-US"/>
              </w:rPr>
            </w:pPr>
            <w:r w:rsidRPr="00F9518C">
              <w:rPr>
                <w:rFonts w:eastAsia="Calibri"/>
                <w:sz w:val="28"/>
                <w:szCs w:val="28"/>
                <w:lang w:eastAsia="en-US"/>
              </w:rPr>
              <w:t>Местоположение</w:t>
            </w:r>
          </w:p>
        </w:tc>
        <w:tc>
          <w:tcPr>
            <w:tcW w:w="1592" w:type="dxa"/>
            <w:shd w:val="clear" w:color="auto" w:fill="auto"/>
          </w:tcPr>
          <w:p w14:paraId="5D273808" w14:textId="77777777" w:rsidR="00070583" w:rsidRPr="00F9518C" w:rsidRDefault="00070583" w:rsidP="00854254">
            <w:pPr>
              <w:autoSpaceDE w:val="0"/>
              <w:autoSpaceDN w:val="0"/>
              <w:adjustRightInd w:val="0"/>
              <w:jc w:val="center"/>
              <w:rPr>
                <w:rFonts w:eastAsia="Calibri"/>
                <w:sz w:val="28"/>
                <w:szCs w:val="28"/>
                <w:lang w:eastAsia="en-US"/>
              </w:rPr>
            </w:pPr>
            <w:r w:rsidRPr="00F9518C">
              <w:rPr>
                <w:rFonts w:eastAsia="Calibri"/>
                <w:sz w:val="28"/>
                <w:szCs w:val="28"/>
                <w:lang w:eastAsia="en-US"/>
              </w:rPr>
              <w:t>Функциональная зона</w:t>
            </w:r>
          </w:p>
        </w:tc>
        <w:tc>
          <w:tcPr>
            <w:tcW w:w="2127" w:type="dxa"/>
            <w:shd w:val="clear" w:color="auto" w:fill="auto"/>
          </w:tcPr>
          <w:p w14:paraId="449D6B44" w14:textId="77777777" w:rsidR="00070583" w:rsidRPr="00F9518C" w:rsidRDefault="00070583" w:rsidP="00854254">
            <w:pPr>
              <w:autoSpaceDE w:val="0"/>
              <w:autoSpaceDN w:val="0"/>
              <w:adjustRightInd w:val="0"/>
              <w:jc w:val="center"/>
              <w:rPr>
                <w:rFonts w:eastAsia="Calibri"/>
                <w:sz w:val="28"/>
                <w:szCs w:val="28"/>
                <w:lang w:eastAsia="en-US"/>
              </w:rPr>
            </w:pPr>
            <w:r w:rsidRPr="00F9518C">
              <w:rPr>
                <w:rFonts w:eastAsia="Calibri"/>
                <w:sz w:val="28"/>
                <w:szCs w:val="28"/>
                <w:lang w:eastAsia="en-US"/>
              </w:rPr>
              <w:t>Устанавливаемые зоны с особыми условиями использования территорий</w:t>
            </w:r>
          </w:p>
        </w:tc>
        <w:tc>
          <w:tcPr>
            <w:tcW w:w="1243" w:type="dxa"/>
            <w:shd w:val="clear" w:color="auto" w:fill="auto"/>
          </w:tcPr>
          <w:p w14:paraId="6628D9CE" w14:textId="77777777" w:rsidR="00070583" w:rsidRPr="00F9518C" w:rsidRDefault="00070583" w:rsidP="00854254">
            <w:pPr>
              <w:autoSpaceDE w:val="0"/>
              <w:autoSpaceDN w:val="0"/>
              <w:adjustRightInd w:val="0"/>
              <w:jc w:val="center"/>
              <w:rPr>
                <w:rFonts w:eastAsia="Calibri"/>
                <w:sz w:val="28"/>
                <w:szCs w:val="28"/>
                <w:lang w:eastAsia="en-US"/>
              </w:rPr>
            </w:pPr>
            <w:r w:rsidRPr="00F9518C">
              <w:rPr>
                <w:rFonts w:eastAsia="Calibri"/>
                <w:sz w:val="28"/>
                <w:szCs w:val="28"/>
                <w:lang w:eastAsia="en-US"/>
              </w:rPr>
              <w:t>Очередность выполнения</w:t>
            </w:r>
          </w:p>
        </w:tc>
      </w:tr>
      <w:tr w:rsidR="00F9518C" w:rsidRPr="00F9518C" w14:paraId="3CF16B4C" w14:textId="77777777" w:rsidTr="00655F9F">
        <w:tc>
          <w:tcPr>
            <w:tcW w:w="880" w:type="dxa"/>
            <w:shd w:val="clear" w:color="auto" w:fill="auto"/>
          </w:tcPr>
          <w:p w14:paraId="4051ACF9" w14:textId="77777777" w:rsidR="00070583" w:rsidRPr="00F9518C" w:rsidRDefault="00070583" w:rsidP="00854254">
            <w:pPr>
              <w:autoSpaceDE w:val="0"/>
              <w:autoSpaceDN w:val="0"/>
              <w:adjustRightInd w:val="0"/>
              <w:jc w:val="center"/>
              <w:rPr>
                <w:rFonts w:eastAsia="Calibri"/>
                <w:strike/>
                <w:color w:val="4472C4" w:themeColor="accent5"/>
                <w:sz w:val="28"/>
                <w:szCs w:val="28"/>
                <w:lang w:eastAsia="en-US"/>
              </w:rPr>
            </w:pPr>
            <w:r w:rsidRPr="00F9518C">
              <w:rPr>
                <w:rFonts w:eastAsia="Calibri"/>
                <w:strike/>
                <w:color w:val="4472C4" w:themeColor="accent5"/>
                <w:sz w:val="28"/>
                <w:szCs w:val="28"/>
                <w:lang w:eastAsia="en-US"/>
              </w:rPr>
              <w:t>1</w:t>
            </w:r>
          </w:p>
        </w:tc>
        <w:tc>
          <w:tcPr>
            <w:tcW w:w="1701" w:type="dxa"/>
            <w:shd w:val="clear" w:color="auto" w:fill="auto"/>
          </w:tcPr>
          <w:p w14:paraId="186598BD" w14:textId="77777777" w:rsidR="00070583" w:rsidRPr="00F9518C" w:rsidRDefault="00070583" w:rsidP="00854254">
            <w:pPr>
              <w:autoSpaceDE w:val="0"/>
              <w:autoSpaceDN w:val="0"/>
              <w:adjustRightInd w:val="0"/>
              <w:rPr>
                <w:rFonts w:eastAsia="Calibri"/>
                <w:strike/>
                <w:color w:val="4472C4" w:themeColor="accent5"/>
                <w:sz w:val="28"/>
                <w:szCs w:val="28"/>
                <w:lang w:eastAsia="en-US"/>
              </w:rPr>
            </w:pPr>
            <w:r w:rsidRPr="00F9518C">
              <w:rPr>
                <w:strike/>
                <w:color w:val="4472C4" w:themeColor="accent5"/>
                <w:sz w:val="28"/>
                <w:szCs w:val="28"/>
              </w:rPr>
              <w:t>Размещение</w:t>
            </w:r>
            <w:r w:rsidRPr="00F9518C">
              <w:rPr>
                <w:rFonts w:eastAsia="Calibri"/>
                <w:strike/>
                <w:color w:val="4472C4" w:themeColor="accent5"/>
                <w:sz w:val="28"/>
                <w:szCs w:val="28"/>
                <w:lang w:eastAsia="en-US"/>
              </w:rPr>
              <w:t xml:space="preserve"> скважины</w:t>
            </w:r>
          </w:p>
        </w:tc>
        <w:tc>
          <w:tcPr>
            <w:tcW w:w="2409" w:type="dxa"/>
            <w:shd w:val="clear" w:color="auto" w:fill="auto"/>
          </w:tcPr>
          <w:p w14:paraId="0CA13AB1" w14:textId="77777777" w:rsidR="00070583" w:rsidRPr="00F9518C" w:rsidRDefault="00070583" w:rsidP="00854254">
            <w:pPr>
              <w:autoSpaceDE w:val="0"/>
              <w:autoSpaceDN w:val="0"/>
              <w:adjustRightInd w:val="0"/>
              <w:jc w:val="center"/>
              <w:rPr>
                <w:rFonts w:eastAsia="Calibri"/>
                <w:strike/>
                <w:color w:val="4472C4" w:themeColor="accent5"/>
                <w:sz w:val="28"/>
                <w:szCs w:val="28"/>
                <w:lang w:eastAsia="en-US"/>
              </w:rPr>
            </w:pPr>
            <w:r w:rsidRPr="00F9518C">
              <w:rPr>
                <w:rFonts w:eastAsia="Calibri"/>
                <w:strike/>
                <w:color w:val="4472C4" w:themeColor="accent5"/>
                <w:sz w:val="28"/>
                <w:szCs w:val="28"/>
                <w:lang w:eastAsia="en-US"/>
              </w:rPr>
              <w:t>севернее с. Култаево</w:t>
            </w:r>
          </w:p>
        </w:tc>
        <w:tc>
          <w:tcPr>
            <w:tcW w:w="1592" w:type="dxa"/>
            <w:shd w:val="clear" w:color="auto" w:fill="auto"/>
          </w:tcPr>
          <w:p w14:paraId="20555C57" w14:textId="77777777" w:rsidR="00070583" w:rsidRPr="00F9518C" w:rsidRDefault="00070583" w:rsidP="00854254">
            <w:pPr>
              <w:autoSpaceDE w:val="0"/>
              <w:autoSpaceDN w:val="0"/>
              <w:adjustRightInd w:val="0"/>
              <w:jc w:val="center"/>
              <w:rPr>
                <w:rFonts w:eastAsia="Calibri"/>
                <w:strike/>
                <w:color w:val="4472C4" w:themeColor="accent5"/>
                <w:sz w:val="28"/>
                <w:szCs w:val="28"/>
                <w:lang w:eastAsia="en-US"/>
              </w:rPr>
            </w:pPr>
            <w:r w:rsidRPr="00F9518C">
              <w:rPr>
                <w:rFonts w:eastAsia="Calibri"/>
                <w:strike/>
                <w:color w:val="4472C4" w:themeColor="accent5"/>
                <w:sz w:val="28"/>
                <w:szCs w:val="28"/>
                <w:lang w:eastAsia="en-US"/>
              </w:rPr>
              <w:t>зона индивидуальной жилой застройки (перевод в зону инженерной инфраструктуры после образования земельного участка)</w:t>
            </w:r>
          </w:p>
        </w:tc>
        <w:tc>
          <w:tcPr>
            <w:tcW w:w="2127" w:type="dxa"/>
            <w:shd w:val="clear" w:color="auto" w:fill="auto"/>
          </w:tcPr>
          <w:p w14:paraId="05C42663" w14:textId="77777777" w:rsidR="00070583" w:rsidRPr="00F9518C" w:rsidRDefault="00070583" w:rsidP="00854254">
            <w:pPr>
              <w:autoSpaceDE w:val="0"/>
              <w:autoSpaceDN w:val="0"/>
              <w:adjustRightInd w:val="0"/>
              <w:jc w:val="center"/>
              <w:rPr>
                <w:rFonts w:eastAsia="Calibri"/>
                <w:strike/>
                <w:color w:val="4472C4" w:themeColor="accent5"/>
                <w:sz w:val="28"/>
                <w:szCs w:val="28"/>
                <w:lang w:eastAsia="en-US"/>
              </w:rPr>
            </w:pPr>
            <w:r w:rsidRPr="00F9518C">
              <w:rPr>
                <w:rFonts w:eastAsia="Calibri"/>
                <w:strike/>
                <w:color w:val="4472C4" w:themeColor="accent5"/>
                <w:sz w:val="28"/>
                <w:szCs w:val="28"/>
                <w:lang w:eastAsia="en-US"/>
              </w:rPr>
              <w:t>зоны санитарной охраны питьевого источника водоснабжения</w:t>
            </w:r>
          </w:p>
        </w:tc>
        <w:tc>
          <w:tcPr>
            <w:tcW w:w="1243" w:type="dxa"/>
            <w:shd w:val="clear" w:color="auto" w:fill="auto"/>
          </w:tcPr>
          <w:p w14:paraId="510160F5" w14:textId="77777777" w:rsidR="00070583" w:rsidRPr="00F9518C" w:rsidRDefault="00070583" w:rsidP="00854254">
            <w:pPr>
              <w:autoSpaceDE w:val="0"/>
              <w:autoSpaceDN w:val="0"/>
              <w:adjustRightInd w:val="0"/>
              <w:jc w:val="center"/>
              <w:rPr>
                <w:rFonts w:eastAsia="Calibri"/>
                <w:strike/>
                <w:color w:val="4472C4" w:themeColor="accent5"/>
                <w:sz w:val="28"/>
                <w:szCs w:val="28"/>
                <w:lang w:eastAsia="en-US"/>
              </w:rPr>
            </w:pPr>
            <w:r w:rsidRPr="00F9518C">
              <w:rPr>
                <w:strike/>
                <w:color w:val="4472C4" w:themeColor="accent5"/>
                <w:sz w:val="28"/>
                <w:szCs w:val="28"/>
              </w:rPr>
              <w:t>1 очередь</w:t>
            </w:r>
          </w:p>
        </w:tc>
      </w:tr>
      <w:tr w:rsidR="00F9518C" w:rsidRPr="00F9518C" w14:paraId="7D24232F" w14:textId="77777777" w:rsidTr="00655F9F">
        <w:tc>
          <w:tcPr>
            <w:tcW w:w="880" w:type="dxa"/>
            <w:shd w:val="clear" w:color="auto" w:fill="auto"/>
          </w:tcPr>
          <w:p w14:paraId="2DE9F498" w14:textId="4C46596E" w:rsidR="00655F9F" w:rsidRPr="00F9518C" w:rsidRDefault="00655F9F" w:rsidP="00655F9F">
            <w:pPr>
              <w:autoSpaceDE w:val="0"/>
              <w:autoSpaceDN w:val="0"/>
              <w:adjustRightInd w:val="0"/>
              <w:jc w:val="center"/>
              <w:rPr>
                <w:rFonts w:eastAsia="Calibri"/>
                <w:strike/>
                <w:color w:val="FF0000"/>
                <w:sz w:val="28"/>
                <w:szCs w:val="28"/>
                <w:lang w:eastAsia="en-US"/>
              </w:rPr>
            </w:pPr>
            <w:r w:rsidRPr="00F9518C">
              <w:rPr>
                <w:rFonts w:eastAsia="Calibri"/>
                <w:color w:val="FF0000"/>
                <w:sz w:val="28"/>
                <w:szCs w:val="28"/>
              </w:rPr>
              <w:t>М17</w:t>
            </w:r>
          </w:p>
        </w:tc>
        <w:tc>
          <w:tcPr>
            <w:tcW w:w="1701" w:type="dxa"/>
            <w:shd w:val="clear" w:color="auto" w:fill="auto"/>
          </w:tcPr>
          <w:p w14:paraId="03592598" w14:textId="41E19C90" w:rsidR="00655F9F" w:rsidRPr="00F9518C" w:rsidRDefault="00655F9F" w:rsidP="00655F9F">
            <w:pPr>
              <w:autoSpaceDE w:val="0"/>
              <w:autoSpaceDN w:val="0"/>
              <w:adjustRightInd w:val="0"/>
              <w:rPr>
                <w:strike/>
                <w:color w:val="FF0000"/>
                <w:sz w:val="28"/>
                <w:szCs w:val="28"/>
              </w:rPr>
            </w:pPr>
            <w:r w:rsidRPr="00F9518C">
              <w:rPr>
                <w:color w:val="FF0000"/>
                <w:sz w:val="28"/>
                <w:szCs w:val="28"/>
              </w:rPr>
              <w:t>Размещение</w:t>
            </w:r>
            <w:r w:rsidRPr="00F9518C">
              <w:rPr>
                <w:rFonts w:eastAsia="Calibri"/>
                <w:color w:val="FF0000"/>
                <w:sz w:val="28"/>
                <w:szCs w:val="28"/>
              </w:rPr>
              <w:t xml:space="preserve"> скважины</w:t>
            </w:r>
          </w:p>
        </w:tc>
        <w:tc>
          <w:tcPr>
            <w:tcW w:w="2409" w:type="dxa"/>
            <w:shd w:val="clear" w:color="auto" w:fill="auto"/>
          </w:tcPr>
          <w:p w14:paraId="0E03D871" w14:textId="074024B8" w:rsidR="00655F9F" w:rsidRPr="00F9518C" w:rsidRDefault="00655F9F" w:rsidP="00655F9F">
            <w:pPr>
              <w:autoSpaceDE w:val="0"/>
              <w:autoSpaceDN w:val="0"/>
              <w:adjustRightInd w:val="0"/>
              <w:jc w:val="center"/>
              <w:rPr>
                <w:rFonts w:eastAsia="Calibri"/>
                <w:strike/>
                <w:color w:val="FF0000"/>
                <w:sz w:val="28"/>
                <w:szCs w:val="28"/>
                <w:lang w:eastAsia="en-US"/>
              </w:rPr>
            </w:pPr>
            <w:r w:rsidRPr="00F9518C">
              <w:rPr>
                <w:rFonts w:eastAsia="Calibri"/>
                <w:color w:val="FF0000"/>
                <w:sz w:val="28"/>
                <w:szCs w:val="28"/>
              </w:rPr>
              <w:t>59:32:3250002:4759, 59:32:3250002:4672</w:t>
            </w:r>
          </w:p>
        </w:tc>
        <w:tc>
          <w:tcPr>
            <w:tcW w:w="1592" w:type="dxa"/>
            <w:shd w:val="clear" w:color="auto" w:fill="auto"/>
          </w:tcPr>
          <w:p w14:paraId="44931E93" w14:textId="42CD699B" w:rsidR="00655F9F" w:rsidRPr="00F9518C" w:rsidRDefault="00655F9F" w:rsidP="00655F9F">
            <w:pPr>
              <w:autoSpaceDE w:val="0"/>
              <w:autoSpaceDN w:val="0"/>
              <w:adjustRightInd w:val="0"/>
              <w:jc w:val="center"/>
              <w:rPr>
                <w:rFonts w:eastAsia="Calibri"/>
                <w:strike/>
                <w:color w:val="FF0000"/>
                <w:sz w:val="28"/>
                <w:szCs w:val="28"/>
                <w:lang w:eastAsia="en-US"/>
              </w:rPr>
            </w:pPr>
            <w:r w:rsidRPr="00F9518C">
              <w:rPr>
                <w:rFonts w:eastAsia="Calibri"/>
                <w:color w:val="FF0000"/>
                <w:sz w:val="28"/>
                <w:szCs w:val="28"/>
              </w:rPr>
              <w:t>зона инженерной инфраструктуры</w:t>
            </w:r>
          </w:p>
        </w:tc>
        <w:tc>
          <w:tcPr>
            <w:tcW w:w="2127" w:type="dxa"/>
            <w:shd w:val="clear" w:color="auto" w:fill="auto"/>
          </w:tcPr>
          <w:p w14:paraId="5B08B7BB" w14:textId="5D593314" w:rsidR="00655F9F" w:rsidRPr="00F9518C" w:rsidRDefault="00655F9F" w:rsidP="00655F9F">
            <w:pPr>
              <w:autoSpaceDE w:val="0"/>
              <w:autoSpaceDN w:val="0"/>
              <w:adjustRightInd w:val="0"/>
              <w:jc w:val="center"/>
              <w:rPr>
                <w:rFonts w:eastAsia="Calibri"/>
                <w:strike/>
                <w:color w:val="FF0000"/>
                <w:sz w:val="28"/>
                <w:szCs w:val="28"/>
                <w:lang w:eastAsia="en-US"/>
              </w:rPr>
            </w:pPr>
            <w:r w:rsidRPr="00F9518C">
              <w:rPr>
                <w:rFonts w:eastAsia="Calibri"/>
                <w:color w:val="FF0000"/>
                <w:sz w:val="28"/>
                <w:szCs w:val="28"/>
              </w:rPr>
              <w:t>зоны санитарной охраны питьевого источника водоснабжения</w:t>
            </w:r>
          </w:p>
        </w:tc>
        <w:tc>
          <w:tcPr>
            <w:tcW w:w="1243" w:type="dxa"/>
            <w:shd w:val="clear" w:color="auto" w:fill="auto"/>
          </w:tcPr>
          <w:p w14:paraId="787D61F6" w14:textId="420962F4" w:rsidR="00655F9F" w:rsidRPr="00F9518C" w:rsidRDefault="00655F9F" w:rsidP="00655F9F">
            <w:pPr>
              <w:autoSpaceDE w:val="0"/>
              <w:autoSpaceDN w:val="0"/>
              <w:adjustRightInd w:val="0"/>
              <w:jc w:val="center"/>
              <w:rPr>
                <w:strike/>
                <w:color w:val="FF0000"/>
                <w:sz w:val="28"/>
                <w:szCs w:val="28"/>
              </w:rPr>
            </w:pPr>
            <w:r w:rsidRPr="00F9518C">
              <w:rPr>
                <w:color w:val="FF0000"/>
                <w:sz w:val="28"/>
                <w:szCs w:val="28"/>
              </w:rPr>
              <w:t>1 очередь</w:t>
            </w:r>
          </w:p>
        </w:tc>
      </w:tr>
      <w:tr w:rsidR="00655F9F" w:rsidRPr="00F9518C" w14:paraId="33A1BB39"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14AE29B7" w14:textId="756084BF"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rPr>
              <w:t>М18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3028E" w14:textId="77777777" w:rsidR="00655F9F" w:rsidRPr="00F9518C" w:rsidRDefault="00655F9F" w:rsidP="00655F9F">
            <w:pPr>
              <w:autoSpaceDE w:val="0"/>
              <w:autoSpaceDN w:val="0"/>
              <w:adjustRightInd w:val="0"/>
              <w:rPr>
                <w:sz w:val="28"/>
                <w:szCs w:val="28"/>
              </w:rPr>
            </w:pPr>
            <w:r w:rsidRPr="00F9518C">
              <w:rPr>
                <w:rFonts w:eastAsia="Calibri"/>
                <w:sz w:val="28"/>
                <w:szCs w:val="28"/>
                <w:lang w:eastAsia="en-US"/>
              </w:rPr>
              <w:t>Реконструкция скважины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0600D0"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с. Култаево, 59:32:0680001:7864</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25A15E2"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инженерной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0675A4"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зоны санитарной охраны питьевого источника водоснабжения</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3DBD5B1" w14:textId="77777777" w:rsidR="00655F9F" w:rsidRPr="00F9518C" w:rsidRDefault="00655F9F" w:rsidP="00655F9F">
            <w:pPr>
              <w:jc w:val="center"/>
              <w:rPr>
                <w:sz w:val="28"/>
                <w:szCs w:val="28"/>
              </w:rPr>
            </w:pPr>
            <w:r w:rsidRPr="00F9518C">
              <w:rPr>
                <w:sz w:val="28"/>
                <w:szCs w:val="28"/>
              </w:rPr>
              <w:t>1 очередь</w:t>
            </w:r>
          </w:p>
        </w:tc>
      </w:tr>
      <w:tr w:rsidR="00655F9F" w:rsidRPr="00F9518C" w14:paraId="2CF8C46F"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5E983DF7" w14:textId="7462E58D"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8E18C8" w14:textId="77777777" w:rsidR="00655F9F" w:rsidRPr="00F9518C" w:rsidRDefault="00655F9F" w:rsidP="00655F9F">
            <w:pPr>
              <w:autoSpaceDE w:val="0"/>
              <w:autoSpaceDN w:val="0"/>
              <w:adjustRightInd w:val="0"/>
              <w:rPr>
                <w:sz w:val="28"/>
                <w:szCs w:val="28"/>
              </w:rPr>
            </w:pPr>
            <w:r w:rsidRPr="00F9518C">
              <w:rPr>
                <w:sz w:val="28"/>
                <w:szCs w:val="28"/>
              </w:rPr>
              <w:t>Размещение</w:t>
            </w:r>
            <w:r w:rsidRPr="00F9518C">
              <w:rPr>
                <w:rFonts w:eastAsia="Calibri"/>
                <w:sz w:val="28"/>
                <w:szCs w:val="28"/>
                <w:lang w:eastAsia="en-US"/>
              </w:rPr>
              <w:t xml:space="preserve"> распределительных газопроводов низкого давления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59614A"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подвод к д. Ежи, д. Дикая Гарь, д. Ключики, д. Чуваки, д. Косотуриха, д. Болгары</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6F602F0"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DB8DBA"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охранная зона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2FD8D88F" w14:textId="77777777" w:rsidR="00655F9F" w:rsidRPr="00F9518C" w:rsidRDefault="00655F9F" w:rsidP="00655F9F">
            <w:pPr>
              <w:jc w:val="center"/>
              <w:rPr>
                <w:sz w:val="28"/>
                <w:szCs w:val="28"/>
              </w:rPr>
            </w:pPr>
            <w:r w:rsidRPr="00F9518C">
              <w:rPr>
                <w:rFonts w:eastAsia="Calibri"/>
                <w:sz w:val="28"/>
                <w:szCs w:val="28"/>
                <w:lang w:eastAsia="en-US"/>
              </w:rPr>
              <w:t>расчетный срок</w:t>
            </w:r>
          </w:p>
        </w:tc>
      </w:tr>
      <w:tr w:rsidR="00655F9F" w:rsidRPr="00F9518C" w14:paraId="3A532036"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5E94B209" w14:textId="445151AD"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EE9B3" w14:textId="77777777" w:rsidR="00655F9F" w:rsidRPr="00F9518C" w:rsidRDefault="00655F9F" w:rsidP="00655F9F">
            <w:pPr>
              <w:autoSpaceDE w:val="0"/>
              <w:autoSpaceDN w:val="0"/>
              <w:adjustRightInd w:val="0"/>
              <w:rPr>
                <w:sz w:val="28"/>
                <w:szCs w:val="28"/>
              </w:rPr>
            </w:pPr>
            <w:r w:rsidRPr="00F9518C">
              <w:rPr>
                <w:sz w:val="28"/>
                <w:szCs w:val="28"/>
              </w:rPr>
              <w:t>Размещение</w:t>
            </w:r>
            <w:r w:rsidRPr="00F9518C">
              <w:rPr>
                <w:rFonts w:eastAsia="Calibri"/>
                <w:sz w:val="28"/>
                <w:szCs w:val="28"/>
                <w:lang w:eastAsia="en-US"/>
              </w:rPr>
              <w:t xml:space="preserve"> ШРП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D8371D"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 xml:space="preserve">д. Ежи, д. Дикая Гарь, д. Ключики, д. Чуваки, </w:t>
            </w:r>
            <w:r w:rsidRPr="00F9518C">
              <w:rPr>
                <w:rFonts w:eastAsia="Calibri"/>
                <w:color w:val="FF0000"/>
                <w:sz w:val="28"/>
                <w:szCs w:val="28"/>
              </w:rPr>
              <w:t>д. Косотуриха</w:t>
            </w:r>
            <w:r w:rsidRPr="00F9518C">
              <w:rPr>
                <w:rFonts w:eastAsia="Calibri"/>
                <w:sz w:val="28"/>
                <w:szCs w:val="28"/>
                <w:lang w:eastAsia="en-US"/>
              </w:rPr>
              <w:t xml:space="preserve"> местоположение определяется проектом</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55C7517D"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инженерной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8E0F36"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охранная зона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6EA6C8D" w14:textId="77777777" w:rsidR="00655F9F" w:rsidRPr="00F9518C" w:rsidRDefault="00655F9F" w:rsidP="00655F9F">
            <w:pPr>
              <w:jc w:val="center"/>
              <w:rPr>
                <w:sz w:val="28"/>
                <w:szCs w:val="28"/>
              </w:rPr>
            </w:pPr>
            <w:r w:rsidRPr="00F9518C">
              <w:rPr>
                <w:rFonts w:eastAsia="Calibri"/>
                <w:sz w:val="28"/>
                <w:szCs w:val="28"/>
                <w:lang w:eastAsia="en-US"/>
              </w:rPr>
              <w:t>расчетный срок</w:t>
            </w:r>
          </w:p>
        </w:tc>
      </w:tr>
      <w:tr w:rsidR="00655F9F" w:rsidRPr="00F9518C" w14:paraId="7B149C2B"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220779EE" w14:textId="3909C501"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DD6FC9" w14:textId="77777777" w:rsidR="00655F9F" w:rsidRPr="00F9518C" w:rsidRDefault="00655F9F" w:rsidP="00655F9F">
            <w:pPr>
              <w:autoSpaceDE w:val="0"/>
              <w:autoSpaceDN w:val="0"/>
              <w:adjustRightInd w:val="0"/>
              <w:rPr>
                <w:sz w:val="28"/>
                <w:szCs w:val="28"/>
              </w:rPr>
            </w:pPr>
            <w:r w:rsidRPr="00F9518C">
              <w:rPr>
                <w:sz w:val="28"/>
                <w:szCs w:val="28"/>
              </w:rPr>
              <w:t>Размещение котельных для объектов социальной инфраструктуры</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164112"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п. Протасы, с. Култаево, д. Петровка, д. Мокино, д. Косотуриха, д. Башкултаево</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3DCB1B38"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инженерной инфраструктуры, общественно-деловая зона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DFF85B" w14:textId="77777777" w:rsidR="00655F9F" w:rsidRPr="00F9518C" w:rsidRDefault="00655F9F" w:rsidP="00655F9F">
            <w:pPr>
              <w:autoSpaceDE w:val="0"/>
              <w:autoSpaceDN w:val="0"/>
              <w:adjustRightInd w:val="0"/>
              <w:jc w:val="center"/>
              <w:rPr>
                <w:sz w:val="28"/>
                <w:szCs w:val="28"/>
              </w:rPr>
            </w:pPr>
            <w:r w:rsidRPr="00F9518C">
              <w:rPr>
                <w:rFonts w:eastAsia="Calibri"/>
                <w:sz w:val="28"/>
                <w:szCs w:val="28"/>
                <w:lang w:eastAsia="en-US"/>
              </w:rPr>
              <w:t>охранная зона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324779B3" w14:textId="77777777" w:rsidR="00655F9F" w:rsidRPr="00F9518C" w:rsidRDefault="00655F9F" w:rsidP="00655F9F">
            <w:pPr>
              <w:jc w:val="center"/>
              <w:rPr>
                <w:sz w:val="28"/>
                <w:szCs w:val="28"/>
              </w:rPr>
            </w:pPr>
            <w:r w:rsidRPr="00F9518C">
              <w:rPr>
                <w:rFonts w:eastAsia="Calibri"/>
                <w:sz w:val="28"/>
                <w:szCs w:val="28"/>
                <w:lang w:eastAsia="en-US"/>
              </w:rPr>
              <w:t>1 очередь, расчетный срок</w:t>
            </w:r>
          </w:p>
        </w:tc>
      </w:tr>
      <w:tr w:rsidR="00655F9F" w:rsidRPr="00F9518C" w14:paraId="15BA2647"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60B81D26" w14:textId="56632FA4"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431AA4" w14:textId="77777777" w:rsidR="00655F9F" w:rsidRPr="00F9518C" w:rsidRDefault="00655F9F" w:rsidP="00655F9F">
            <w:pPr>
              <w:autoSpaceDE w:val="0"/>
              <w:autoSpaceDN w:val="0"/>
              <w:adjustRightInd w:val="0"/>
              <w:rPr>
                <w:sz w:val="28"/>
                <w:szCs w:val="28"/>
              </w:rPr>
            </w:pPr>
            <w:r w:rsidRPr="00F9518C">
              <w:rPr>
                <w:rFonts w:eastAsia="Calibri"/>
                <w:sz w:val="28"/>
                <w:szCs w:val="28"/>
                <w:lang w:eastAsia="en-US"/>
              </w:rPr>
              <w:t>Модернизация существующих ТП 10\0,4кВ и сетей 10 кВ с внедрением энергосберегающих технологий в соответствии с планами эксплуатирующей организации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61C545"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все населенные пункты и территория поселения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8D9AAAD"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инженерной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59B0B"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охранные зоны</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77C9D9EC" w14:textId="77777777" w:rsidR="00655F9F" w:rsidRPr="00F9518C" w:rsidRDefault="00655F9F" w:rsidP="00655F9F">
            <w:pPr>
              <w:jc w:val="center"/>
              <w:rPr>
                <w:rFonts w:eastAsia="Calibri"/>
                <w:sz w:val="28"/>
                <w:szCs w:val="28"/>
                <w:lang w:eastAsia="en-US"/>
              </w:rPr>
            </w:pPr>
            <w:r w:rsidRPr="00F9518C">
              <w:rPr>
                <w:rFonts w:eastAsia="Calibri"/>
                <w:sz w:val="28"/>
                <w:szCs w:val="28"/>
                <w:lang w:eastAsia="en-US"/>
              </w:rPr>
              <w:t>1 очередь, расчетный срок</w:t>
            </w:r>
          </w:p>
        </w:tc>
      </w:tr>
      <w:tr w:rsidR="00655F9F" w:rsidRPr="00F9518C" w14:paraId="68BEC365"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215B28DE" w14:textId="33779F77" w:rsidR="00655F9F" w:rsidRPr="00F9518C" w:rsidRDefault="00655F9F" w:rsidP="00655F9F">
            <w:pPr>
              <w:autoSpaceDE w:val="0"/>
              <w:autoSpaceDN w:val="0"/>
              <w:adjustRightInd w:val="0"/>
              <w:jc w:val="center"/>
              <w:rPr>
                <w:rFonts w:eastAsia="Calibri"/>
                <w:color w:val="FF0000"/>
                <w:sz w:val="28"/>
                <w:szCs w:val="28"/>
                <w:lang w:eastAsia="en-US"/>
              </w:rPr>
            </w:pPr>
            <w:r w:rsidRPr="00F9518C">
              <w:rPr>
                <w:rFonts w:eastAsia="Calibri"/>
                <w:color w:val="FF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9388" w14:textId="77777777" w:rsidR="00655F9F" w:rsidRPr="00F9518C" w:rsidRDefault="00655F9F" w:rsidP="00655F9F">
            <w:pPr>
              <w:autoSpaceDE w:val="0"/>
              <w:autoSpaceDN w:val="0"/>
              <w:adjustRightInd w:val="0"/>
              <w:rPr>
                <w:sz w:val="28"/>
                <w:szCs w:val="28"/>
              </w:rPr>
            </w:pPr>
            <w:r w:rsidRPr="00F9518C">
              <w:rPr>
                <w:rFonts w:eastAsia="Calibri"/>
                <w:sz w:val="28"/>
                <w:szCs w:val="28"/>
                <w:lang w:eastAsia="en-US"/>
              </w:rPr>
              <w:t>Строительство ТП 10\0,4кВ и сетей 10 кВ с внедрением энергосберегающих технологий в соответствии с планами эксплуатирующей организации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5979BCE"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Култаевское сельское поселение</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440E7AE"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инженерной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04E0BF"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охранные зоны</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B2EAD65" w14:textId="77777777" w:rsidR="00655F9F" w:rsidRPr="00F9518C" w:rsidRDefault="00655F9F" w:rsidP="00655F9F">
            <w:pPr>
              <w:jc w:val="center"/>
              <w:rPr>
                <w:rFonts w:eastAsia="Calibri"/>
                <w:sz w:val="28"/>
                <w:szCs w:val="28"/>
                <w:lang w:eastAsia="en-US"/>
              </w:rPr>
            </w:pPr>
            <w:r w:rsidRPr="00F9518C">
              <w:rPr>
                <w:rFonts w:eastAsia="Calibri"/>
                <w:sz w:val="28"/>
                <w:szCs w:val="28"/>
                <w:lang w:eastAsia="en-US"/>
              </w:rPr>
              <w:t>1 очередь, расчетный срок</w:t>
            </w:r>
          </w:p>
        </w:tc>
      </w:tr>
      <w:tr w:rsidR="00655F9F" w:rsidRPr="00F9518C" w14:paraId="734C098A"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795AF35F" w14:textId="75723ED1" w:rsidR="00655F9F" w:rsidRPr="00F9518C" w:rsidRDefault="00655F9F" w:rsidP="00134374">
            <w:pPr>
              <w:autoSpaceDE w:val="0"/>
              <w:autoSpaceDN w:val="0"/>
              <w:adjustRightInd w:val="0"/>
              <w:jc w:val="center"/>
              <w:rPr>
                <w:rFonts w:eastAsia="Calibri"/>
                <w:color w:val="FF0000"/>
                <w:sz w:val="28"/>
                <w:szCs w:val="28"/>
                <w:lang w:eastAsia="en-US"/>
              </w:rPr>
            </w:pPr>
            <w:r w:rsidRPr="00F9518C">
              <w:rPr>
                <w:rFonts w:eastAsia="Calibri"/>
                <w:color w:val="FF0000"/>
                <w:sz w:val="28"/>
                <w:szCs w:val="28"/>
              </w:rPr>
              <w:t>М1</w:t>
            </w:r>
            <w:r w:rsidR="00134374" w:rsidRPr="00F9518C">
              <w:rPr>
                <w:rFonts w:eastAsia="Calibri"/>
                <w:color w:val="FF0000"/>
                <w:sz w:val="28"/>
                <w:szCs w:val="28"/>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37831E" w14:textId="77777777" w:rsidR="00655F9F" w:rsidRPr="00F9518C" w:rsidRDefault="00655F9F" w:rsidP="00655F9F">
            <w:pPr>
              <w:autoSpaceDE w:val="0"/>
              <w:autoSpaceDN w:val="0"/>
              <w:adjustRightInd w:val="0"/>
              <w:rPr>
                <w:rFonts w:eastAsia="Calibri"/>
                <w:sz w:val="28"/>
                <w:szCs w:val="28"/>
                <w:lang w:eastAsia="en-US"/>
              </w:rPr>
            </w:pPr>
            <w:r w:rsidRPr="00F9518C">
              <w:rPr>
                <w:rFonts w:eastAsia="Calibri"/>
                <w:sz w:val="28"/>
                <w:szCs w:val="28"/>
                <w:lang w:eastAsia="en-US"/>
              </w:rPr>
              <w:t>Строительство автомобильной дороги Кеты – Сокол</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ADD643"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Култаевское сельское поселение, Савинское сельское поселение</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5D01A34D"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зона транспортной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E2AE72" w14:textId="77777777" w:rsidR="00655F9F" w:rsidRPr="00F9518C" w:rsidRDefault="00655F9F" w:rsidP="00655F9F">
            <w:pPr>
              <w:autoSpaceDE w:val="0"/>
              <w:autoSpaceDN w:val="0"/>
              <w:adjustRightInd w:val="0"/>
              <w:jc w:val="center"/>
              <w:rPr>
                <w:rFonts w:eastAsia="Calibri"/>
                <w:sz w:val="28"/>
                <w:szCs w:val="28"/>
                <w:lang w:eastAsia="en-US"/>
              </w:rPr>
            </w:pPr>
            <w:r w:rsidRPr="00F9518C">
              <w:rPr>
                <w:rFonts w:eastAsia="Calibri"/>
                <w:sz w:val="28"/>
                <w:szCs w:val="28"/>
                <w:lang w:eastAsia="en-US"/>
              </w:rPr>
              <w:t>придорожная полоса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6D4B0D59" w14:textId="77777777" w:rsidR="00655F9F" w:rsidRPr="00F9518C" w:rsidRDefault="00655F9F" w:rsidP="00655F9F">
            <w:pPr>
              <w:jc w:val="center"/>
              <w:rPr>
                <w:rFonts w:eastAsia="Calibri"/>
                <w:sz w:val="28"/>
                <w:szCs w:val="28"/>
                <w:lang w:eastAsia="en-US"/>
              </w:rPr>
            </w:pPr>
            <w:r w:rsidRPr="00F9518C">
              <w:rPr>
                <w:rFonts w:eastAsia="Calibri"/>
                <w:sz w:val="28"/>
                <w:szCs w:val="28"/>
                <w:lang w:eastAsia="en-US"/>
              </w:rPr>
              <w:t>1 очередь</w:t>
            </w:r>
          </w:p>
        </w:tc>
      </w:tr>
      <w:tr w:rsidR="003A6C38" w:rsidRPr="003A6C38" w14:paraId="4C0DB3DB"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4716D6DD" w14:textId="7DCA7D50" w:rsidR="00655F9F" w:rsidRPr="003A6C38" w:rsidRDefault="00655F9F" w:rsidP="00134374">
            <w:pPr>
              <w:autoSpaceDE w:val="0"/>
              <w:autoSpaceDN w:val="0"/>
              <w:adjustRightInd w:val="0"/>
              <w:jc w:val="center"/>
              <w:rPr>
                <w:rFonts w:eastAsia="Calibri"/>
                <w:color w:val="FF0000"/>
                <w:sz w:val="28"/>
                <w:szCs w:val="28"/>
                <w:lang w:eastAsia="en-US"/>
              </w:rPr>
            </w:pPr>
            <w:r w:rsidRPr="003A6C38">
              <w:rPr>
                <w:rFonts w:eastAsia="Calibri"/>
                <w:color w:val="FF0000"/>
                <w:sz w:val="28"/>
                <w:szCs w:val="28"/>
              </w:rPr>
              <w:t>М</w:t>
            </w:r>
            <w:r w:rsidR="00134374" w:rsidRPr="003A6C38">
              <w:rPr>
                <w:rFonts w:eastAsia="Calibri"/>
                <w:color w:val="FF0000"/>
                <w:sz w:val="28"/>
                <w:szCs w:val="28"/>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3DAD22" w14:textId="77777777" w:rsidR="00655F9F" w:rsidRPr="003A6C38" w:rsidRDefault="00655F9F" w:rsidP="00655F9F">
            <w:pPr>
              <w:autoSpaceDE w:val="0"/>
              <w:autoSpaceDN w:val="0"/>
              <w:adjustRightInd w:val="0"/>
              <w:rPr>
                <w:rFonts w:eastAsia="Calibri"/>
                <w:color w:val="FF0000"/>
                <w:sz w:val="28"/>
                <w:szCs w:val="28"/>
                <w:lang w:eastAsia="en-US"/>
              </w:rPr>
            </w:pPr>
            <w:r w:rsidRPr="003A6C38">
              <w:rPr>
                <w:rFonts w:eastAsia="Calibri"/>
                <w:color w:val="FF0000"/>
                <w:sz w:val="28"/>
                <w:szCs w:val="28"/>
                <w:lang w:eastAsia="en-US"/>
              </w:rPr>
              <w:t>Обустройство остановочных пунктов и разворотных площадок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27CAD1" w14:textId="77777777" w:rsidR="00655F9F" w:rsidRPr="003A6C38" w:rsidRDefault="00655F9F" w:rsidP="00655F9F">
            <w:pPr>
              <w:autoSpaceDE w:val="0"/>
              <w:autoSpaceDN w:val="0"/>
              <w:adjustRightInd w:val="0"/>
              <w:jc w:val="center"/>
              <w:rPr>
                <w:rFonts w:eastAsia="Calibri"/>
                <w:color w:val="FF0000"/>
                <w:sz w:val="28"/>
                <w:szCs w:val="28"/>
                <w:lang w:eastAsia="en-US"/>
              </w:rPr>
            </w:pPr>
            <w:r w:rsidRPr="003A6C38">
              <w:rPr>
                <w:rFonts w:eastAsia="Calibri"/>
                <w:color w:val="FF0000"/>
                <w:sz w:val="28"/>
                <w:szCs w:val="28"/>
                <w:lang w:eastAsia="en-US"/>
              </w:rPr>
              <w:t>Култаевское сельское поселение</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89C891E" w14:textId="77777777" w:rsidR="00655F9F" w:rsidRPr="003A6C38" w:rsidRDefault="00655F9F" w:rsidP="00655F9F">
            <w:pPr>
              <w:autoSpaceDE w:val="0"/>
              <w:autoSpaceDN w:val="0"/>
              <w:adjustRightInd w:val="0"/>
              <w:jc w:val="center"/>
              <w:rPr>
                <w:rFonts w:eastAsia="Calibri"/>
                <w:color w:val="FF0000"/>
                <w:sz w:val="28"/>
                <w:szCs w:val="28"/>
                <w:lang w:eastAsia="en-US"/>
              </w:rPr>
            </w:pPr>
            <w:r w:rsidRPr="003A6C38">
              <w:rPr>
                <w:rFonts w:eastAsia="Calibri"/>
                <w:color w:val="FF0000"/>
                <w:sz w:val="28"/>
                <w:szCs w:val="28"/>
                <w:lang w:eastAsia="en-US"/>
              </w:rPr>
              <w:t>зона транспортной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84531E5" w14:textId="77777777" w:rsidR="00655F9F" w:rsidRPr="003A6C38" w:rsidRDefault="00655F9F" w:rsidP="00655F9F">
            <w:pPr>
              <w:autoSpaceDE w:val="0"/>
              <w:autoSpaceDN w:val="0"/>
              <w:adjustRightInd w:val="0"/>
              <w:jc w:val="center"/>
              <w:rPr>
                <w:rFonts w:eastAsia="Calibri"/>
                <w:color w:val="FF0000"/>
                <w:sz w:val="28"/>
                <w:szCs w:val="28"/>
                <w:lang w:eastAsia="en-US"/>
              </w:rPr>
            </w:pPr>
            <w:r w:rsidRPr="003A6C38">
              <w:rPr>
                <w:rFonts w:eastAsia="Calibri"/>
                <w:color w:val="FF0000"/>
                <w:sz w:val="28"/>
                <w:szCs w:val="28"/>
                <w:lang w:eastAsia="en-US"/>
              </w:rPr>
              <w:t>придорожная полоса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5197EA8B" w14:textId="77777777" w:rsidR="00655F9F" w:rsidRPr="003A6C38" w:rsidRDefault="00655F9F" w:rsidP="00655F9F">
            <w:pPr>
              <w:jc w:val="center"/>
              <w:rPr>
                <w:rFonts w:eastAsia="Calibri"/>
                <w:color w:val="FF0000"/>
                <w:sz w:val="28"/>
                <w:szCs w:val="28"/>
                <w:lang w:eastAsia="en-US"/>
              </w:rPr>
            </w:pPr>
            <w:r w:rsidRPr="003A6C38">
              <w:rPr>
                <w:rFonts w:eastAsia="Calibri"/>
                <w:color w:val="FF0000"/>
                <w:sz w:val="28"/>
                <w:szCs w:val="28"/>
                <w:lang w:eastAsia="en-US"/>
              </w:rPr>
              <w:t>1 очередь</w:t>
            </w:r>
          </w:p>
        </w:tc>
      </w:tr>
      <w:tr w:rsidR="003A6C38" w:rsidRPr="003A6C38" w14:paraId="601CFA6D" w14:textId="77777777" w:rsidTr="00655F9F">
        <w:tc>
          <w:tcPr>
            <w:tcW w:w="880" w:type="dxa"/>
            <w:tcBorders>
              <w:top w:val="single" w:sz="4" w:space="0" w:color="auto"/>
              <w:left w:val="single" w:sz="4" w:space="0" w:color="auto"/>
              <w:bottom w:val="single" w:sz="4" w:space="0" w:color="auto"/>
              <w:right w:val="single" w:sz="4" w:space="0" w:color="auto"/>
            </w:tcBorders>
            <w:shd w:val="clear" w:color="auto" w:fill="auto"/>
          </w:tcPr>
          <w:p w14:paraId="5A03DA26" w14:textId="6CC6FC24" w:rsidR="00134374" w:rsidRPr="003A6C38" w:rsidRDefault="00134374" w:rsidP="00134374">
            <w:pPr>
              <w:autoSpaceDE w:val="0"/>
              <w:autoSpaceDN w:val="0"/>
              <w:adjustRightInd w:val="0"/>
              <w:jc w:val="center"/>
              <w:rPr>
                <w:rFonts w:eastAsia="Calibri"/>
                <w:color w:val="FF0000"/>
                <w:sz w:val="28"/>
                <w:szCs w:val="28"/>
              </w:rPr>
            </w:pPr>
            <w:r w:rsidRPr="003A6C38">
              <w:rPr>
                <w:rFonts w:eastAsia="Calibri"/>
                <w:color w:val="FF0000"/>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D4DB8A" w14:textId="2AC9CFAD" w:rsidR="00134374" w:rsidRPr="003A6C38" w:rsidRDefault="00134374" w:rsidP="003A6C38">
            <w:pPr>
              <w:autoSpaceDE w:val="0"/>
              <w:autoSpaceDN w:val="0"/>
              <w:adjustRightInd w:val="0"/>
              <w:rPr>
                <w:rFonts w:eastAsia="Calibri"/>
                <w:color w:val="FF0000"/>
                <w:sz w:val="28"/>
                <w:szCs w:val="28"/>
                <w:lang w:eastAsia="en-US"/>
              </w:rPr>
            </w:pPr>
            <w:r w:rsidRPr="003A6C38">
              <w:rPr>
                <w:rFonts w:eastAsia="Calibri"/>
                <w:color w:val="FF0000"/>
                <w:sz w:val="28"/>
                <w:szCs w:val="28"/>
              </w:rPr>
              <w:t>Строительство остановочных пу</w:t>
            </w:r>
            <w:r w:rsidR="003A6C38">
              <w:rPr>
                <w:rFonts w:eastAsia="Calibri"/>
                <w:color w:val="FF0000"/>
                <w:sz w:val="28"/>
                <w:szCs w:val="28"/>
              </w:rPr>
              <w:t>н</w:t>
            </w:r>
            <w:r w:rsidRPr="003A6C38">
              <w:rPr>
                <w:rFonts w:eastAsia="Calibri"/>
                <w:color w:val="FF0000"/>
                <w:sz w:val="28"/>
                <w:szCs w:val="28"/>
              </w:rPr>
              <w:t>ктов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0F72103" w14:textId="007F23BC" w:rsidR="00134374" w:rsidRPr="003A6C38" w:rsidRDefault="00134374" w:rsidP="00134374">
            <w:pPr>
              <w:autoSpaceDE w:val="0"/>
              <w:autoSpaceDN w:val="0"/>
              <w:adjustRightInd w:val="0"/>
              <w:jc w:val="center"/>
              <w:rPr>
                <w:rFonts w:eastAsia="Calibri"/>
                <w:color w:val="FF0000"/>
                <w:sz w:val="28"/>
                <w:szCs w:val="28"/>
                <w:lang w:eastAsia="en-US"/>
              </w:rPr>
            </w:pPr>
            <w:r w:rsidRPr="003A6C38">
              <w:rPr>
                <w:rFonts w:eastAsia="Calibri"/>
                <w:color w:val="FF0000"/>
                <w:sz w:val="28"/>
                <w:szCs w:val="28"/>
              </w:rPr>
              <w:t>Култаевское сельское поселение</w:t>
            </w: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3BA4ECE" w14:textId="288A91E7" w:rsidR="00134374" w:rsidRPr="003A6C38" w:rsidRDefault="00134374" w:rsidP="00134374">
            <w:pPr>
              <w:autoSpaceDE w:val="0"/>
              <w:autoSpaceDN w:val="0"/>
              <w:adjustRightInd w:val="0"/>
              <w:jc w:val="center"/>
              <w:rPr>
                <w:rFonts w:eastAsia="Calibri"/>
                <w:color w:val="FF0000"/>
                <w:sz w:val="28"/>
                <w:szCs w:val="28"/>
                <w:lang w:eastAsia="en-US"/>
              </w:rPr>
            </w:pPr>
            <w:r w:rsidRPr="003A6C38">
              <w:rPr>
                <w:rFonts w:eastAsia="Calibri"/>
                <w:color w:val="FF0000"/>
                <w:sz w:val="28"/>
                <w:szCs w:val="28"/>
              </w:rPr>
              <w:t>зона транспортной инфраструктуры</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6DD8BB" w14:textId="670C2402" w:rsidR="00134374" w:rsidRPr="003A6C38" w:rsidRDefault="00134374" w:rsidP="00134374">
            <w:pPr>
              <w:autoSpaceDE w:val="0"/>
              <w:autoSpaceDN w:val="0"/>
              <w:adjustRightInd w:val="0"/>
              <w:jc w:val="center"/>
              <w:rPr>
                <w:rFonts w:eastAsia="Calibri"/>
                <w:color w:val="FF0000"/>
                <w:sz w:val="28"/>
                <w:szCs w:val="28"/>
                <w:lang w:eastAsia="en-US"/>
              </w:rPr>
            </w:pPr>
            <w:r w:rsidRPr="003A6C38">
              <w:rPr>
                <w:rFonts w:eastAsia="Calibri"/>
                <w:color w:val="FF0000"/>
                <w:sz w:val="28"/>
                <w:szCs w:val="28"/>
              </w:rPr>
              <w:t>придорожная полоса</w:t>
            </w:r>
          </w:p>
        </w:tc>
        <w:tc>
          <w:tcPr>
            <w:tcW w:w="1243" w:type="dxa"/>
            <w:tcBorders>
              <w:top w:val="single" w:sz="4" w:space="0" w:color="auto"/>
              <w:left w:val="single" w:sz="4" w:space="0" w:color="auto"/>
              <w:bottom w:val="single" w:sz="4" w:space="0" w:color="auto"/>
              <w:right w:val="single" w:sz="4" w:space="0" w:color="auto"/>
            </w:tcBorders>
            <w:shd w:val="clear" w:color="auto" w:fill="auto"/>
          </w:tcPr>
          <w:p w14:paraId="1A2031A3" w14:textId="57CE44F1" w:rsidR="00134374" w:rsidRPr="003A6C38" w:rsidRDefault="00134374" w:rsidP="00134374">
            <w:pPr>
              <w:jc w:val="center"/>
              <w:rPr>
                <w:rFonts w:eastAsia="Calibri"/>
                <w:color w:val="FF0000"/>
                <w:sz w:val="28"/>
                <w:szCs w:val="28"/>
                <w:lang w:eastAsia="en-US"/>
              </w:rPr>
            </w:pPr>
            <w:r w:rsidRPr="003A6C38">
              <w:rPr>
                <w:rFonts w:eastAsia="Calibri"/>
                <w:color w:val="FF0000"/>
                <w:sz w:val="28"/>
                <w:szCs w:val="28"/>
              </w:rPr>
              <w:t>1 очередь, расчетный срок</w:t>
            </w:r>
          </w:p>
        </w:tc>
      </w:tr>
    </w:tbl>
    <w:p w14:paraId="44B9BED6" w14:textId="7D12294C" w:rsidR="00070583" w:rsidRPr="00B66BA2" w:rsidRDefault="00B66BA2" w:rsidP="00B66BA2">
      <w:pPr>
        <w:autoSpaceDE w:val="0"/>
        <w:autoSpaceDN w:val="0"/>
        <w:adjustRightInd w:val="0"/>
        <w:ind w:firstLine="709"/>
        <w:jc w:val="right"/>
        <w:rPr>
          <w:rFonts w:eastAsia="Calibri"/>
          <w:sz w:val="28"/>
          <w:szCs w:val="28"/>
          <w:lang w:eastAsia="en-US"/>
        </w:rPr>
      </w:pPr>
      <w:bookmarkStart w:id="32" w:name="_Toc66798218"/>
      <w:bookmarkStart w:id="33" w:name="_Toc66805441"/>
      <w:r w:rsidRPr="00B66BA2">
        <w:rPr>
          <w:rFonts w:eastAsia="Calibri"/>
          <w:sz w:val="28"/>
          <w:szCs w:val="28"/>
          <w:lang w:eastAsia="en-US"/>
        </w:rPr>
        <w:t>».</w:t>
      </w:r>
    </w:p>
    <w:p w14:paraId="6C49DF57" w14:textId="1C74481B" w:rsidR="00474C22" w:rsidRDefault="00E434CC" w:rsidP="00B66BA2">
      <w:pPr>
        <w:pStyle w:val="29"/>
        <w:spacing w:before="240" w:after="0" w:line="240" w:lineRule="auto"/>
        <w:ind w:firstLine="709"/>
        <w:rPr>
          <w:szCs w:val="28"/>
        </w:rPr>
      </w:pPr>
      <w:r>
        <w:rPr>
          <w:szCs w:val="28"/>
        </w:rPr>
        <w:t>2</w:t>
      </w:r>
      <w:r w:rsidR="00901406">
        <w:rPr>
          <w:szCs w:val="28"/>
        </w:rPr>
        <w:t>1</w:t>
      </w:r>
      <w:r w:rsidR="00B66BA2">
        <w:rPr>
          <w:szCs w:val="28"/>
        </w:rPr>
        <w:t xml:space="preserve">. </w:t>
      </w:r>
      <w:r w:rsidR="00C13321">
        <w:rPr>
          <w:szCs w:val="28"/>
        </w:rPr>
        <w:t>П</w:t>
      </w:r>
      <w:r w:rsidR="00C13321" w:rsidRPr="00787209">
        <w:rPr>
          <w:szCs w:val="28"/>
        </w:rPr>
        <w:t xml:space="preserve">одраздел </w:t>
      </w:r>
      <w:r w:rsidR="00C13321">
        <w:rPr>
          <w:szCs w:val="28"/>
        </w:rPr>
        <w:t>4.1</w:t>
      </w:r>
      <w:r w:rsidR="00C13321" w:rsidRPr="00787209">
        <w:rPr>
          <w:szCs w:val="28"/>
        </w:rPr>
        <w:t xml:space="preserve"> раздела </w:t>
      </w:r>
      <w:r w:rsidR="00C13321">
        <w:rPr>
          <w:szCs w:val="28"/>
        </w:rPr>
        <w:t>4 дополнить таблицей 64.1 следующего содержания:</w:t>
      </w:r>
    </w:p>
    <w:p w14:paraId="3AC431AD" w14:textId="7EB68E8B" w:rsidR="00C13321" w:rsidRPr="00A510C0" w:rsidRDefault="00C13321" w:rsidP="00C13321">
      <w:pPr>
        <w:autoSpaceDE w:val="0"/>
        <w:autoSpaceDN w:val="0"/>
        <w:adjustRightInd w:val="0"/>
        <w:jc w:val="center"/>
        <w:rPr>
          <w:color w:val="FF0000"/>
          <w:sz w:val="28"/>
          <w:szCs w:val="28"/>
          <w:lang w:eastAsia="en-US"/>
        </w:rPr>
      </w:pPr>
      <w:r w:rsidRPr="00F9518C">
        <w:rPr>
          <w:sz w:val="28"/>
          <w:szCs w:val="28"/>
          <w:lang w:eastAsia="en-US"/>
        </w:rPr>
        <w:t>«</w:t>
      </w:r>
      <w:r w:rsidRPr="00A510C0">
        <w:rPr>
          <w:color w:val="FF0000"/>
          <w:sz w:val="28"/>
          <w:szCs w:val="28"/>
          <w:lang w:eastAsia="en-US"/>
        </w:rPr>
        <w:t>Объекты, оказывающие влияние на развитие территории, планируемые для размещения</w:t>
      </w:r>
    </w:p>
    <w:p w14:paraId="2ECACDF2" w14:textId="2E312F51" w:rsidR="00C13321" w:rsidRPr="00A510C0" w:rsidRDefault="00C13321" w:rsidP="00C13321">
      <w:pPr>
        <w:autoSpaceDE w:val="0"/>
        <w:autoSpaceDN w:val="0"/>
        <w:adjustRightInd w:val="0"/>
        <w:ind w:firstLine="540"/>
        <w:jc w:val="right"/>
        <w:rPr>
          <w:color w:val="FF0000"/>
          <w:sz w:val="28"/>
          <w:szCs w:val="28"/>
          <w:lang w:eastAsia="en-US"/>
        </w:rPr>
      </w:pPr>
      <w:r w:rsidRPr="00A510C0">
        <w:rPr>
          <w:color w:val="FF0000"/>
          <w:sz w:val="28"/>
          <w:szCs w:val="28"/>
          <w:lang w:eastAsia="en-US"/>
        </w:rPr>
        <w:t>Таблица 64.1</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842"/>
        <w:gridCol w:w="2268"/>
        <w:gridCol w:w="1592"/>
        <w:gridCol w:w="2127"/>
        <w:gridCol w:w="1243"/>
      </w:tblGrid>
      <w:tr w:rsidR="00A510C0" w:rsidRPr="00A510C0" w14:paraId="25E2B89B" w14:textId="77777777" w:rsidTr="00A510C0">
        <w:trPr>
          <w:tblHeader/>
        </w:trPr>
        <w:tc>
          <w:tcPr>
            <w:tcW w:w="880" w:type="dxa"/>
            <w:shd w:val="clear" w:color="auto" w:fill="auto"/>
          </w:tcPr>
          <w:p w14:paraId="13B295B6"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rPr>
              <w:t>№ на карте</w:t>
            </w:r>
          </w:p>
        </w:tc>
        <w:tc>
          <w:tcPr>
            <w:tcW w:w="1842" w:type="dxa"/>
            <w:shd w:val="clear" w:color="auto" w:fill="auto"/>
          </w:tcPr>
          <w:p w14:paraId="4526351E"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lang w:eastAsia="en-US"/>
              </w:rPr>
              <w:t>Наименование объекта</w:t>
            </w:r>
          </w:p>
        </w:tc>
        <w:tc>
          <w:tcPr>
            <w:tcW w:w="2268" w:type="dxa"/>
            <w:shd w:val="clear" w:color="auto" w:fill="auto"/>
          </w:tcPr>
          <w:p w14:paraId="65D09D1B"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lang w:eastAsia="en-US"/>
              </w:rPr>
              <w:t>Местоположение</w:t>
            </w:r>
          </w:p>
        </w:tc>
        <w:tc>
          <w:tcPr>
            <w:tcW w:w="1592" w:type="dxa"/>
            <w:shd w:val="clear" w:color="auto" w:fill="auto"/>
          </w:tcPr>
          <w:p w14:paraId="0F281384"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lang w:eastAsia="en-US"/>
              </w:rPr>
              <w:t>Функциональная зона</w:t>
            </w:r>
          </w:p>
        </w:tc>
        <w:tc>
          <w:tcPr>
            <w:tcW w:w="2127" w:type="dxa"/>
            <w:shd w:val="clear" w:color="auto" w:fill="auto"/>
          </w:tcPr>
          <w:p w14:paraId="0F81685A"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lang w:eastAsia="en-US"/>
              </w:rPr>
              <w:t>Устанавливаемые зоны с особыми условиями использования территорий</w:t>
            </w:r>
          </w:p>
        </w:tc>
        <w:tc>
          <w:tcPr>
            <w:tcW w:w="1243" w:type="dxa"/>
            <w:shd w:val="clear" w:color="auto" w:fill="auto"/>
          </w:tcPr>
          <w:p w14:paraId="728CFD6A" w14:textId="77777777" w:rsidR="00C13321" w:rsidRPr="00A510C0" w:rsidRDefault="00C13321" w:rsidP="00903ADF">
            <w:pPr>
              <w:autoSpaceDE w:val="0"/>
              <w:autoSpaceDN w:val="0"/>
              <w:adjustRightInd w:val="0"/>
              <w:jc w:val="center"/>
              <w:rPr>
                <w:rFonts w:eastAsia="Calibri"/>
                <w:color w:val="FF0000"/>
                <w:sz w:val="28"/>
                <w:szCs w:val="28"/>
                <w:lang w:eastAsia="en-US"/>
              </w:rPr>
            </w:pPr>
            <w:r w:rsidRPr="00A510C0">
              <w:rPr>
                <w:rFonts w:eastAsia="Calibri"/>
                <w:color w:val="FF0000"/>
                <w:sz w:val="28"/>
                <w:szCs w:val="28"/>
                <w:lang w:eastAsia="en-US"/>
              </w:rPr>
              <w:t>Очередность выполнения</w:t>
            </w:r>
          </w:p>
        </w:tc>
      </w:tr>
      <w:tr w:rsidR="00A510C0" w:rsidRPr="00A510C0" w14:paraId="4BC1DE60" w14:textId="77777777" w:rsidTr="00A510C0">
        <w:trPr>
          <w:tblHeader/>
        </w:trPr>
        <w:tc>
          <w:tcPr>
            <w:tcW w:w="880" w:type="dxa"/>
            <w:shd w:val="clear" w:color="auto" w:fill="auto"/>
          </w:tcPr>
          <w:p w14:paraId="4E585C40" w14:textId="677CDAEB" w:rsidR="00A510C0" w:rsidRPr="00A510C0" w:rsidRDefault="00A510C0" w:rsidP="00903ADF">
            <w:pPr>
              <w:autoSpaceDE w:val="0"/>
              <w:autoSpaceDN w:val="0"/>
              <w:adjustRightInd w:val="0"/>
              <w:jc w:val="center"/>
              <w:rPr>
                <w:rFonts w:eastAsia="Calibri"/>
                <w:color w:val="FF0000"/>
                <w:sz w:val="28"/>
                <w:szCs w:val="28"/>
              </w:rPr>
            </w:pPr>
            <w:r w:rsidRPr="00A510C0">
              <w:rPr>
                <w:rFonts w:eastAsia="Calibri"/>
                <w:color w:val="FF0000"/>
                <w:sz w:val="28"/>
                <w:szCs w:val="28"/>
              </w:rPr>
              <w:t>1</w:t>
            </w:r>
          </w:p>
        </w:tc>
        <w:tc>
          <w:tcPr>
            <w:tcW w:w="1842" w:type="dxa"/>
            <w:shd w:val="clear" w:color="auto" w:fill="auto"/>
          </w:tcPr>
          <w:p w14:paraId="2ED7E2A3" w14:textId="5ADBD468" w:rsidR="00A510C0" w:rsidRPr="00A510C0" w:rsidRDefault="00A510C0" w:rsidP="00903ADF">
            <w:pPr>
              <w:autoSpaceDE w:val="0"/>
              <w:autoSpaceDN w:val="0"/>
              <w:adjustRightInd w:val="0"/>
              <w:jc w:val="center"/>
              <w:rPr>
                <w:rFonts w:eastAsia="Calibri"/>
                <w:color w:val="FF0000"/>
                <w:sz w:val="28"/>
                <w:szCs w:val="28"/>
                <w:lang w:eastAsia="en-US"/>
              </w:rPr>
            </w:pPr>
            <w:r>
              <w:rPr>
                <w:rFonts w:eastAsia="Calibri"/>
                <w:color w:val="FF0000"/>
                <w:sz w:val="28"/>
                <w:szCs w:val="28"/>
                <w:lang w:eastAsia="en-US"/>
              </w:rPr>
              <w:t>Индустриальный парк «Култаево 2»</w:t>
            </w:r>
          </w:p>
        </w:tc>
        <w:tc>
          <w:tcPr>
            <w:tcW w:w="2268" w:type="dxa"/>
            <w:shd w:val="clear" w:color="auto" w:fill="auto"/>
          </w:tcPr>
          <w:p w14:paraId="2B1E4375" w14:textId="44638085" w:rsidR="00A510C0" w:rsidRPr="00A510C0" w:rsidRDefault="00A510C0" w:rsidP="00903ADF">
            <w:pPr>
              <w:autoSpaceDE w:val="0"/>
              <w:autoSpaceDN w:val="0"/>
              <w:adjustRightInd w:val="0"/>
              <w:jc w:val="center"/>
              <w:rPr>
                <w:rFonts w:eastAsia="Calibri"/>
                <w:color w:val="FF0000"/>
                <w:sz w:val="28"/>
                <w:szCs w:val="28"/>
                <w:lang w:eastAsia="en-US"/>
              </w:rPr>
            </w:pPr>
            <w:r>
              <w:rPr>
                <w:rFonts w:eastAsia="Calibri"/>
                <w:color w:val="FF0000"/>
                <w:sz w:val="28"/>
                <w:szCs w:val="28"/>
                <w:lang w:eastAsia="en-US"/>
              </w:rPr>
              <w:t>вблизи с. Култаево</w:t>
            </w:r>
          </w:p>
        </w:tc>
        <w:tc>
          <w:tcPr>
            <w:tcW w:w="1592" w:type="dxa"/>
            <w:shd w:val="clear" w:color="auto" w:fill="auto"/>
          </w:tcPr>
          <w:p w14:paraId="430EBAD7" w14:textId="2D049841" w:rsidR="00A510C0" w:rsidRPr="00A510C0" w:rsidRDefault="00A510C0" w:rsidP="00903ADF">
            <w:pPr>
              <w:autoSpaceDE w:val="0"/>
              <w:autoSpaceDN w:val="0"/>
              <w:adjustRightInd w:val="0"/>
              <w:jc w:val="center"/>
              <w:rPr>
                <w:rFonts w:eastAsia="Calibri"/>
                <w:color w:val="FF0000"/>
                <w:sz w:val="28"/>
                <w:szCs w:val="28"/>
                <w:lang w:eastAsia="en-US"/>
              </w:rPr>
            </w:pPr>
            <w:r>
              <w:rPr>
                <w:rFonts w:eastAsia="Calibri"/>
                <w:color w:val="FF0000"/>
                <w:sz w:val="28"/>
                <w:szCs w:val="28"/>
                <w:lang w:eastAsia="en-US"/>
              </w:rPr>
              <w:t>производственная зона</w:t>
            </w:r>
          </w:p>
        </w:tc>
        <w:tc>
          <w:tcPr>
            <w:tcW w:w="2127" w:type="dxa"/>
            <w:shd w:val="clear" w:color="auto" w:fill="auto"/>
          </w:tcPr>
          <w:p w14:paraId="2722B40E" w14:textId="0E4DB53E" w:rsidR="00A510C0" w:rsidRPr="00A510C0" w:rsidRDefault="00A510C0" w:rsidP="00903ADF">
            <w:pPr>
              <w:autoSpaceDE w:val="0"/>
              <w:autoSpaceDN w:val="0"/>
              <w:adjustRightInd w:val="0"/>
              <w:jc w:val="center"/>
              <w:rPr>
                <w:rFonts w:eastAsia="Calibri"/>
                <w:color w:val="FF0000"/>
                <w:sz w:val="28"/>
                <w:szCs w:val="28"/>
                <w:lang w:eastAsia="en-US"/>
              </w:rPr>
            </w:pPr>
            <w:r>
              <w:rPr>
                <w:rFonts w:eastAsia="Calibri"/>
                <w:color w:val="FF0000"/>
                <w:sz w:val="28"/>
                <w:szCs w:val="28"/>
                <w:lang w:eastAsia="en-US"/>
              </w:rPr>
              <w:t>санитарно-защитная зона</w:t>
            </w:r>
          </w:p>
        </w:tc>
        <w:tc>
          <w:tcPr>
            <w:tcW w:w="1243" w:type="dxa"/>
            <w:shd w:val="clear" w:color="auto" w:fill="auto"/>
          </w:tcPr>
          <w:p w14:paraId="796250C7" w14:textId="662FBFD7" w:rsidR="00A510C0" w:rsidRPr="00A510C0" w:rsidRDefault="00A510C0" w:rsidP="00903ADF">
            <w:pPr>
              <w:autoSpaceDE w:val="0"/>
              <w:autoSpaceDN w:val="0"/>
              <w:adjustRightInd w:val="0"/>
              <w:jc w:val="center"/>
              <w:rPr>
                <w:rFonts w:eastAsia="Calibri"/>
                <w:color w:val="FF0000"/>
                <w:sz w:val="28"/>
                <w:szCs w:val="28"/>
                <w:lang w:eastAsia="en-US"/>
              </w:rPr>
            </w:pPr>
            <w:r>
              <w:rPr>
                <w:rFonts w:eastAsia="Calibri"/>
                <w:color w:val="FF0000"/>
                <w:sz w:val="28"/>
                <w:szCs w:val="28"/>
                <w:lang w:eastAsia="en-US"/>
              </w:rPr>
              <w:t>расчетный срок</w:t>
            </w:r>
          </w:p>
        </w:tc>
      </w:tr>
    </w:tbl>
    <w:p w14:paraId="3EA35517" w14:textId="40F1145A" w:rsidR="00474C22" w:rsidRDefault="00C13321" w:rsidP="00C13321">
      <w:pPr>
        <w:pStyle w:val="29"/>
        <w:spacing w:after="0" w:line="240" w:lineRule="auto"/>
        <w:ind w:firstLine="709"/>
        <w:jc w:val="right"/>
        <w:rPr>
          <w:szCs w:val="28"/>
        </w:rPr>
      </w:pPr>
      <w:r>
        <w:rPr>
          <w:szCs w:val="28"/>
        </w:rPr>
        <w:t>».</w:t>
      </w:r>
    </w:p>
    <w:p w14:paraId="7B398614" w14:textId="0791E802" w:rsidR="00B66BA2" w:rsidRDefault="00474C22" w:rsidP="00B66BA2">
      <w:pPr>
        <w:pStyle w:val="29"/>
        <w:spacing w:before="240" w:after="0" w:line="240" w:lineRule="auto"/>
        <w:ind w:firstLine="709"/>
        <w:rPr>
          <w:kern w:val="32"/>
        </w:rPr>
      </w:pPr>
      <w:r>
        <w:rPr>
          <w:szCs w:val="28"/>
        </w:rPr>
        <w:t xml:space="preserve">22. </w:t>
      </w:r>
      <w:r w:rsidR="00B66BA2">
        <w:rPr>
          <w:szCs w:val="28"/>
        </w:rPr>
        <w:t>Из пункта 4.2.1</w:t>
      </w:r>
      <w:r w:rsidR="00B66BA2" w:rsidRPr="002F55D9">
        <w:rPr>
          <w:szCs w:val="28"/>
        </w:rPr>
        <w:t xml:space="preserve"> </w:t>
      </w:r>
      <w:r w:rsidR="00B66BA2" w:rsidRPr="00787209">
        <w:rPr>
          <w:szCs w:val="28"/>
        </w:rPr>
        <w:t xml:space="preserve">подраздела </w:t>
      </w:r>
      <w:r w:rsidR="00B66BA2">
        <w:rPr>
          <w:szCs w:val="28"/>
        </w:rPr>
        <w:t>4.2</w:t>
      </w:r>
      <w:r w:rsidR="00B66BA2" w:rsidRPr="00787209">
        <w:rPr>
          <w:szCs w:val="28"/>
        </w:rPr>
        <w:t xml:space="preserve"> раздела </w:t>
      </w:r>
      <w:r w:rsidR="00B66BA2">
        <w:rPr>
          <w:szCs w:val="28"/>
        </w:rPr>
        <w:t>4 абзац:</w:t>
      </w:r>
    </w:p>
    <w:p w14:paraId="68D9957D" w14:textId="3EC2B7E6" w:rsidR="00B66BA2" w:rsidRDefault="00B66BA2" w:rsidP="00B66BA2">
      <w:pPr>
        <w:autoSpaceDE w:val="0"/>
        <w:autoSpaceDN w:val="0"/>
        <w:adjustRightInd w:val="0"/>
        <w:ind w:firstLine="540"/>
        <w:jc w:val="both"/>
        <w:rPr>
          <w:rFonts w:eastAsia="Calibri"/>
          <w:sz w:val="28"/>
          <w:szCs w:val="28"/>
          <w:lang w:eastAsia="en-US"/>
        </w:rPr>
      </w:pPr>
      <w:r w:rsidRPr="00B66BA2">
        <w:rPr>
          <w:sz w:val="28"/>
          <w:szCs w:val="28"/>
          <w:lang w:eastAsia="en-US"/>
        </w:rPr>
        <w:t>«</w:t>
      </w:r>
      <w:r w:rsidRPr="00B66BA2">
        <w:rPr>
          <w:rFonts w:eastAsia="Calibri"/>
          <w:sz w:val="28"/>
          <w:szCs w:val="28"/>
          <w:lang w:eastAsia="en-US"/>
        </w:rPr>
        <w:t>Главной особенностью планировочной организации территории является её комплексное развитие, предусмотренное ГрК РФ. Генеральным планом определены территории комплексного развития территории (далее – КРТ) на 1 очередь и на расчетный срок. Параметры и плотность застройки расположенных в границах КРТ территорий определяются при подготовке правил землепользования и застройки территории. Расчет объектов социальной инфраструктуры в КРТ необходимо производить самостоятельно без учета запланированной социальной инфраструктуры в генеральном плане Култаевского сельского поселения на основании местных нормативов градостроительного проектирования.»</w:t>
      </w:r>
    </w:p>
    <w:p w14:paraId="74577975" w14:textId="42CD23EF" w:rsidR="00B66BA2" w:rsidRPr="00B66BA2" w:rsidRDefault="00B66BA2" w:rsidP="00B66BA2">
      <w:pPr>
        <w:autoSpaceDE w:val="0"/>
        <w:autoSpaceDN w:val="0"/>
        <w:adjustRightInd w:val="0"/>
        <w:ind w:firstLine="540"/>
        <w:jc w:val="both"/>
        <w:rPr>
          <w:sz w:val="28"/>
          <w:szCs w:val="28"/>
          <w:lang w:eastAsia="en-US"/>
        </w:rPr>
      </w:pPr>
      <w:r>
        <w:rPr>
          <w:rFonts w:eastAsia="Calibri"/>
          <w:sz w:val="28"/>
          <w:szCs w:val="28"/>
          <w:lang w:eastAsia="en-US"/>
        </w:rPr>
        <w:t>исключить.</w:t>
      </w:r>
    </w:p>
    <w:p w14:paraId="11055980" w14:textId="46A13F88" w:rsidR="005075A0" w:rsidRDefault="005075A0" w:rsidP="005075A0">
      <w:pPr>
        <w:pStyle w:val="29"/>
        <w:spacing w:before="240" w:after="0" w:line="240" w:lineRule="auto"/>
        <w:ind w:firstLine="709"/>
        <w:rPr>
          <w:szCs w:val="28"/>
        </w:rPr>
      </w:pPr>
      <w:r>
        <w:rPr>
          <w:szCs w:val="28"/>
        </w:rPr>
        <w:t>2</w:t>
      </w:r>
      <w:r w:rsidR="00C84811">
        <w:rPr>
          <w:szCs w:val="28"/>
        </w:rPr>
        <w:t>3</w:t>
      </w:r>
      <w:r>
        <w:rPr>
          <w:szCs w:val="28"/>
        </w:rPr>
        <w:t>. В т</w:t>
      </w:r>
      <w:r w:rsidRPr="007B0A77">
        <w:rPr>
          <w:szCs w:val="28"/>
        </w:rPr>
        <w:t>аблиц</w:t>
      </w:r>
      <w:r>
        <w:rPr>
          <w:szCs w:val="28"/>
        </w:rPr>
        <w:t>е</w:t>
      </w:r>
      <w:r w:rsidRPr="002F55D9">
        <w:rPr>
          <w:szCs w:val="28"/>
        </w:rPr>
        <w:t xml:space="preserve"> </w:t>
      </w:r>
      <w:r>
        <w:rPr>
          <w:szCs w:val="28"/>
        </w:rPr>
        <w:t>65</w:t>
      </w:r>
      <w:r w:rsidRPr="002F55D9">
        <w:rPr>
          <w:szCs w:val="28"/>
        </w:rPr>
        <w:t xml:space="preserve"> </w:t>
      </w:r>
      <w:r>
        <w:rPr>
          <w:szCs w:val="28"/>
        </w:rPr>
        <w:t xml:space="preserve">пункта 4.2.1 </w:t>
      </w:r>
      <w:r w:rsidRPr="00787209">
        <w:rPr>
          <w:szCs w:val="28"/>
        </w:rPr>
        <w:t xml:space="preserve">подраздела </w:t>
      </w:r>
      <w:r>
        <w:rPr>
          <w:szCs w:val="28"/>
        </w:rPr>
        <w:t>4.2</w:t>
      </w:r>
      <w:r w:rsidRPr="00787209">
        <w:rPr>
          <w:szCs w:val="28"/>
        </w:rPr>
        <w:t xml:space="preserve"> раздела </w:t>
      </w:r>
      <w:r>
        <w:rPr>
          <w:szCs w:val="28"/>
        </w:rPr>
        <w:t>4 позиции:</w:t>
      </w:r>
    </w:p>
    <w:p w14:paraId="6429BDCC" w14:textId="49B7E8DF" w:rsidR="005075A0" w:rsidRDefault="005075A0" w:rsidP="00BC417B">
      <w:pPr>
        <w:pStyle w:val="29"/>
        <w:spacing w:after="0" w:line="240" w:lineRule="auto"/>
        <w:rPr>
          <w:szCs w:val="28"/>
        </w:rPr>
      </w:pPr>
      <w:r>
        <w:rPr>
          <w:szCs w:val="28"/>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024"/>
        <w:gridCol w:w="1749"/>
        <w:gridCol w:w="1738"/>
        <w:gridCol w:w="3944"/>
      </w:tblGrid>
      <w:tr w:rsidR="005075A0" w:rsidRPr="00BC417B" w14:paraId="4B00DF7E" w14:textId="77777777" w:rsidTr="00496485">
        <w:tc>
          <w:tcPr>
            <w:tcW w:w="469" w:type="dxa"/>
            <w:shd w:val="clear" w:color="auto" w:fill="auto"/>
          </w:tcPr>
          <w:p w14:paraId="232BB123" w14:textId="77777777" w:rsidR="005075A0" w:rsidRPr="00BC417B" w:rsidRDefault="005075A0" w:rsidP="003E4955">
            <w:pPr>
              <w:pStyle w:val="aff9"/>
              <w:spacing w:before="0" w:after="0"/>
              <w:ind w:firstLine="0"/>
              <w:jc w:val="center"/>
              <w:rPr>
                <w:sz w:val="28"/>
                <w:szCs w:val="28"/>
              </w:rPr>
            </w:pPr>
            <w:r w:rsidRPr="00BC417B">
              <w:rPr>
                <w:rFonts w:eastAsia="Calibri"/>
                <w:color w:val="000000"/>
                <w:sz w:val="28"/>
                <w:szCs w:val="28"/>
                <w:lang w:eastAsia="en-US"/>
              </w:rPr>
              <w:t>1</w:t>
            </w:r>
          </w:p>
        </w:tc>
        <w:tc>
          <w:tcPr>
            <w:tcW w:w="1799" w:type="dxa"/>
            <w:shd w:val="clear" w:color="auto" w:fill="auto"/>
          </w:tcPr>
          <w:p w14:paraId="5E375F42" w14:textId="77777777" w:rsidR="005075A0" w:rsidRPr="00BC417B" w:rsidRDefault="005075A0" w:rsidP="003E4955">
            <w:pPr>
              <w:pStyle w:val="aff9"/>
              <w:spacing w:before="0" w:after="0"/>
              <w:ind w:firstLine="0"/>
              <w:jc w:val="left"/>
              <w:rPr>
                <w:sz w:val="28"/>
                <w:szCs w:val="28"/>
              </w:rPr>
            </w:pPr>
            <w:r w:rsidRPr="00BC417B">
              <w:rPr>
                <w:rFonts w:eastAsia="Calibri"/>
                <w:color w:val="000000"/>
                <w:sz w:val="28"/>
                <w:szCs w:val="28"/>
                <w:lang w:eastAsia="en-US"/>
              </w:rPr>
              <w:t>с. Култаево</w:t>
            </w:r>
          </w:p>
        </w:tc>
        <w:tc>
          <w:tcPr>
            <w:tcW w:w="1814" w:type="dxa"/>
            <w:shd w:val="clear" w:color="auto" w:fill="auto"/>
          </w:tcPr>
          <w:p w14:paraId="0D4E5520" w14:textId="77777777" w:rsidR="005075A0" w:rsidRPr="00BC417B" w:rsidRDefault="005075A0" w:rsidP="003E4955">
            <w:pPr>
              <w:pStyle w:val="aff9"/>
              <w:spacing w:before="0" w:after="0"/>
              <w:ind w:firstLine="0"/>
              <w:jc w:val="center"/>
              <w:rPr>
                <w:sz w:val="28"/>
                <w:szCs w:val="28"/>
              </w:rPr>
            </w:pPr>
            <w:r w:rsidRPr="00BC417B">
              <w:rPr>
                <w:rFonts w:eastAsia="Calibri"/>
                <w:color w:val="000000"/>
                <w:sz w:val="28"/>
                <w:szCs w:val="28"/>
                <w:lang w:eastAsia="en-US"/>
              </w:rPr>
              <w:t>742,00</w:t>
            </w:r>
          </w:p>
        </w:tc>
        <w:tc>
          <w:tcPr>
            <w:tcW w:w="1802" w:type="dxa"/>
            <w:shd w:val="clear" w:color="auto" w:fill="auto"/>
          </w:tcPr>
          <w:p w14:paraId="3B98D657" w14:textId="25E02860"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739,87</w:t>
            </w:r>
          </w:p>
        </w:tc>
        <w:tc>
          <w:tcPr>
            <w:tcW w:w="4068" w:type="dxa"/>
            <w:shd w:val="clear" w:color="auto" w:fill="auto"/>
          </w:tcPr>
          <w:p w14:paraId="7163AEA1"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182F4D54" w14:textId="77777777" w:rsidR="005075A0" w:rsidRPr="00BC417B" w:rsidRDefault="005075A0" w:rsidP="003E4955">
            <w:pPr>
              <w:pStyle w:val="aff9"/>
              <w:spacing w:before="0" w:after="0"/>
              <w:ind w:firstLine="0"/>
              <w:rPr>
                <w:sz w:val="28"/>
                <w:szCs w:val="28"/>
                <w:lang w:eastAsia="en-US"/>
              </w:rPr>
            </w:pPr>
            <w:r w:rsidRPr="00BC417B">
              <w:rPr>
                <w:sz w:val="28"/>
                <w:szCs w:val="28"/>
                <w:lang w:eastAsia="en-US"/>
              </w:rPr>
              <w:t>включение в границы населенных пунктов улиц и проездов, необходимых для обеспечения доступа к земельным участкам;</w:t>
            </w:r>
          </w:p>
          <w:p w14:paraId="69B64649"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10B35642" w14:textId="77777777" w:rsidR="005075A0" w:rsidRPr="00BC417B" w:rsidRDefault="005075A0" w:rsidP="003E4955">
            <w:pPr>
              <w:pStyle w:val="aff9"/>
              <w:spacing w:before="0" w:after="0"/>
              <w:ind w:firstLine="0"/>
              <w:rPr>
                <w:sz w:val="28"/>
                <w:szCs w:val="28"/>
              </w:rPr>
            </w:pPr>
            <w:r w:rsidRPr="00BC417B">
              <w:rPr>
                <w:sz w:val="28"/>
                <w:szCs w:val="28"/>
              </w:rPr>
              <w:t>исключение территорий из границ населенных пунктов с последующим отнесением земель населенных пунктов к землям лесного фонда</w:t>
            </w:r>
          </w:p>
        </w:tc>
      </w:tr>
      <w:tr w:rsidR="005075A0" w:rsidRPr="00BC417B" w14:paraId="26AD8661" w14:textId="77777777" w:rsidTr="00496485">
        <w:tc>
          <w:tcPr>
            <w:tcW w:w="469" w:type="dxa"/>
            <w:shd w:val="clear" w:color="auto" w:fill="auto"/>
          </w:tcPr>
          <w:p w14:paraId="7B8AC37B" w14:textId="77777777" w:rsidR="005075A0" w:rsidRPr="00BC417B" w:rsidRDefault="005075A0" w:rsidP="003E4955">
            <w:pPr>
              <w:pStyle w:val="aff9"/>
              <w:spacing w:before="0" w:after="0"/>
              <w:ind w:firstLine="0"/>
              <w:jc w:val="center"/>
              <w:rPr>
                <w:sz w:val="28"/>
                <w:szCs w:val="28"/>
              </w:rPr>
            </w:pPr>
            <w:r w:rsidRPr="00BC417B">
              <w:rPr>
                <w:rFonts w:eastAsia="Calibri"/>
                <w:color w:val="000000"/>
                <w:sz w:val="28"/>
                <w:szCs w:val="28"/>
                <w:lang w:eastAsia="en-US"/>
              </w:rPr>
              <w:t>2</w:t>
            </w:r>
          </w:p>
        </w:tc>
        <w:tc>
          <w:tcPr>
            <w:tcW w:w="1799" w:type="dxa"/>
            <w:shd w:val="clear" w:color="auto" w:fill="auto"/>
          </w:tcPr>
          <w:p w14:paraId="157A364E" w14:textId="77777777" w:rsidR="005075A0" w:rsidRPr="00BC417B" w:rsidRDefault="005075A0" w:rsidP="003E4955">
            <w:pPr>
              <w:pStyle w:val="aff9"/>
              <w:spacing w:before="0" w:after="0"/>
              <w:ind w:firstLine="0"/>
              <w:jc w:val="left"/>
              <w:rPr>
                <w:sz w:val="28"/>
                <w:szCs w:val="28"/>
              </w:rPr>
            </w:pPr>
            <w:r w:rsidRPr="00BC417B">
              <w:rPr>
                <w:rFonts w:eastAsia="Calibri"/>
                <w:color w:val="000000"/>
                <w:sz w:val="28"/>
                <w:szCs w:val="28"/>
                <w:lang w:eastAsia="en-US"/>
              </w:rPr>
              <w:t>д. Аникино</w:t>
            </w:r>
          </w:p>
        </w:tc>
        <w:tc>
          <w:tcPr>
            <w:tcW w:w="1814" w:type="dxa"/>
            <w:shd w:val="clear" w:color="auto" w:fill="auto"/>
          </w:tcPr>
          <w:p w14:paraId="0C82021D" w14:textId="77777777" w:rsidR="005075A0" w:rsidRPr="00BC417B" w:rsidRDefault="005075A0" w:rsidP="003E4955">
            <w:pPr>
              <w:pStyle w:val="aff9"/>
              <w:spacing w:before="0" w:after="0"/>
              <w:ind w:firstLine="0"/>
              <w:jc w:val="center"/>
              <w:rPr>
                <w:sz w:val="28"/>
                <w:szCs w:val="28"/>
              </w:rPr>
            </w:pPr>
            <w:r w:rsidRPr="00BC417B">
              <w:rPr>
                <w:rFonts w:eastAsia="Calibri"/>
                <w:color w:val="000000"/>
                <w:sz w:val="28"/>
                <w:szCs w:val="28"/>
                <w:lang w:eastAsia="en-US"/>
              </w:rPr>
              <w:t>26,78</w:t>
            </w:r>
          </w:p>
        </w:tc>
        <w:tc>
          <w:tcPr>
            <w:tcW w:w="1802" w:type="dxa"/>
            <w:shd w:val="clear" w:color="auto" w:fill="auto"/>
          </w:tcPr>
          <w:p w14:paraId="71C3058C" w14:textId="00894335" w:rsidR="005075A0" w:rsidRPr="00424D4B" w:rsidRDefault="005075A0" w:rsidP="00424D4B">
            <w:pPr>
              <w:pStyle w:val="aff9"/>
              <w:spacing w:before="0" w:after="0"/>
              <w:ind w:firstLine="0"/>
              <w:jc w:val="center"/>
              <w:rPr>
                <w:sz w:val="28"/>
                <w:szCs w:val="28"/>
              </w:rPr>
            </w:pPr>
            <w:r w:rsidRPr="00424D4B">
              <w:rPr>
                <w:sz w:val="28"/>
                <w:szCs w:val="28"/>
              </w:rPr>
              <w:t>26,95</w:t>
            </w:r>
          </w:p>
        </w:tc>
        <w:tc>
          <w:tcPr>
            <w:tcW w:w="4068" w:type="dxa"/>
            <w:shd w:val="clear" w:color="auto" w:fill="auto"/>
          </w:tcPr>
          <w:p w14:paraId="61B8B6DB"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064BD816" w14:textId="77777777" w:rsidR="005075A0" w:rsidRPr="00BC417B" w:rsidRDefault="005075A0" w:rsidP="003E4955">
            <w:pPr>
              <w:pStyle w:val="aff9"/>
              <w:spacing w:before="0" w:after="0"/>
              <w:ind w:firstLine="0"/>
              <w:rPr>
                <w:sz w:val="28"/>
                <w:szCs w:val="28"/>
              </w:rPr>
            </w:pPr>
            <w:r w:rsidRPr="00BC417B">
              <w:rPr>
                <w:sz w:val="28"/>
                <w:szCs w:val="28"/>
                <w:lang w:eastAsia="en-US"/>
              </w:rPr>
              <w:t>включение в границы населенных пунктов улиц и проездов, необходимых для обеспечения доступа к земельным участкам</w:t>
            </w:r>
          </w:p>
        </w:tc>
      </w:tr>
      <w:tr w:rsidR="00BC417B" w:rsidRPr="00BC417B" w14:paraId="25E3AFE7"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5C8967FE"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5</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E67532B"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Болдино</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CEE4E91"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117,03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5D767F8" w14:textId="1AB64E6D"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116,71</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3BC76A7"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3020AB2D"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56376327" w14:textId="5E8E08AD" w:rsidR="005075A0" w:rsidRPr="00BC417B" w:rsidRDefault="005075A0" w:rsidP="003E4955">
            <w:pPr>
              <w:pStyle w:val="aff9"/>
              <w:spacing w:before="0" w:after="0"/>
              <w:ind w:firstLine="0"/>
              <w:rPr>
                <w:sz w:val="28"/>
                <w:szCs w:val="28"/>
              </w:rPr>
            </w:pPr>
            <w:r w:rsidRPr="00BC417B">
              <w:rPr>
                <w:sz w:val="28"/>
                <w:szCs w:val="28"/>
              </w:rPr>
              <w:t>включение земельных участков в границы населенного пункта</w:t>
            </w:r>
          </w:p>
        </w:tc>
      </w:tr>
      <w:tr w:rsidR="00BC417B" w:rsidRPr="00BC417B" w14:paraId="34348664"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2ADFF781"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6</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D26C762"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Валевая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3BBEB4C"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121,82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758EF41" w14:textId="050B239B"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124,78</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9DF37A6"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19E65416" w14:textId="096162B6" w:rsidR="005075A0" w:rsidRPr="00BC417B" w:rsidRDefault="005075A0"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tc>
      </w:tr>
      <w:tr w:rsidR="00BC417B" w:rsidRPr="00BC417B" w14:paraId="61DFE195"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107287FC"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4D7986E"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Заполье</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DFF6B2F"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111,48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90B2258" w14:textId="25376FA1"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111,33</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316AEC"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tc>
      </w:tr>
      <w:tr w:rsidR="00BC417B" w:rsidRPr="00BC417B" w14:paraId="1842D027"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3B93D706"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12</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1ACE2BD"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Кеты</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083332B"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25,65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E7CAF95" w14:textId="1301B675"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22,75</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68C7C9"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0EC55026" w14:textId="77777777" w:rsidR="005075A0" w:rsidRPr="00BC417B" w:rsidRDefault="005075A0" w:rsidP="003E4955">
            <w:pPr>
              <w:pStyle w:val="aff9"/>
              <w:spacing w:before="0" w:after="0"/>
              <w:ind w:firstLine="0"/>
              <w:rPr>
                <w:sz w:val="28"/>
                <w:szCs w:val="28"/>
              </w:rPr>
            </w:pPr>
            <w:r w:rsidRPr="00BC417B">
              <w:rPr>
                <w:sz w:val="28"/>
                <w:szCs w:val="28"/>
              </w:rPr>
              <w:t>исключение территорий из границ населенных пунктов с последующим отнесением земель населенных пунктов к землям лесного фонда;</w:t>
            </w:r>
          </w:p>
          <w:p w14:paraId="42A08B62"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241016AE" w14:textId="77777777" w:rsidR="005075A0" w:rsidRPr="00BC417B" w:rsidRDefault="005075A0"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tc>
      </w:tr>
      <w:tr w:rsidR="00BC417B" w:rsidRPr="00BC417B" w14:paraId="51BBCF40"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6BB8A3F8"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18</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5775143"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с. Нижние Муллы</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D754E08"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147,68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3A4E095" w14:textId="394DAE1D"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148,12</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74898FC"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2721C1C2"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5512EA85" w14:textId="77777777" w:rsidR="005075A0" w:rsidRPr="00BC417B" w:rsidRDefault="005075A0" w:rsidP="003E4955">
            <w:pPr>
              <w:pStyle w:val="aff9"/>
              <w:spacing w:before="0" w:after="0"/>
              <w:ind w:firstLine="0"/>
              <w:rPr>
                <w:sz w:val="28"/>
                <w:szCs w:val="28"/>
              </w:rPr>
            </w:pPr>
            <w:r w:rsidRPr="00BC417B">
              <w:rPr>
                <w:sz w:val="28"/>
                <w:szCs w:val="28"/>
              </w:rPr>
              <w:t>земельные участки с к. н. 59:32:1420001:6, 59:32:1420001:169, 59:32:1420001:170, 59:32:1420001:171 отнести к с. Н. Муллы</w:t>
            </w:r>
          </w:p>
        </w:tc>
      </w:tr>
      <w:tr w:rsidR="00BC417B" w:rsidRPr="00BC417B" w14:paraId="03B3EF45"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2CF3B188"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EE8699"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Мураши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8AE6D68"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57,32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3A5385F" w14:textId="0E65FA06"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49,07</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4706103"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46469B63"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1DC40301" w14:textId="77777777" w:rsidR="005075A0" w:rsidRPr="00BC417B" w:rsidRDefault="005075A0" w:rsidP="003E4955">
            <w:pPr>
              <w:pStyle w:val="aff9"/>
              <w:spacing w:before="0" w:after="0"/>
              <w:ind w:firstLine="0"/>
              <w:rPr>
                <w:sz w:val="28"/>
                <w:szCs w:val="28"/>
              </w:rPr>
            </w:pPr>
            <w:r w:rsidRPr="00BC417B">
              <w:rPr>
                <w:sz w:val="28"/>
                <w:szCs w:val="28"/>
              </w:rPr>
              <w:t>исключение земельных участков и территорий, расположенных под объектами трубопроводного транспорта и находящихся в границах зон с особыми условиями использования территорий от таких объектов</w:t>
            </w:r>
          </w:p>
        </w:tc>
      </w:tr>
      <w:tr w:rsidR="00BC417B" w:rsidRPr="00BC417B" w14:paraId="5EBDA02E" w14:textId="77777777" w:rsidTr="00496485">
        <w:tc>
          <w:tcPr>
            <w:tcW w:w="469" w:type="dxa"/>
            <w:tcBorders>
              <w:top w:val="single" w:sz="4" w:space="0" w:color="auto"/>
              <w:left w:val="single" w:sz="4" w:space="0" w:color="auto"/>
              <w:bottom w:val="single" w:sz="4" w:space="0" w:color="auto"/>
              <w:right w:val="single" w:sz="4" w:space="0" w:color="auto"/>
            </w:tcBorders>
            <w:shd w:val="clear" w:color="auto" w:fill="auto"/>
          </w:tcPr>
          <w:p w14:paraId="70AFE8AF"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24</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77E6CCC" w14:textId="77777777" w:rsidR="005075A0" w:rsidRPr="00BC417B" w:rsidRDefault="005075A0"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Пищальниково</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820A540" w14:textId="77777777" w:rsidR="005075A0" w:rsidRPr="00BC417B" w:rsidRDefault="005075A0"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25,63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C94140C" w14:textId="69EDB697" w:rsidR="005075A0" w:rsidRPr="00424D4B" w:rsidRDefault="005075A0" w:rsidP="00424D4B">
            <w:pPr>
              <w:pStyle w:val="aff9"/>
              <w:spacing w:before="0" w:after="0"/>
              <w:ind w:firstLine="0"/>
              <w:jc w:val="center"/>
              <w:rPr>
                <w:rFonts w:eastAsia="Calibri"/>
                <w:color w:val="000000"/>
                <w:sz w:val="28"/>
                <w:szCs w:val="28"/>
                <w:lang w:eastAsia="en-US"/>
              </w:rPr>
            </w:pPr>
            <w:r w:rsidRPr="00424D4B">
              <w:rPr>
                <w:rFonts w:eastAsia="Calibri"/>
                <w:color w:val="000000"/>
                <w:sz w:val="28"/>
                <w:szCs w:val="28"/>
                <w:lang w:eastAsia="en-US"/>
              </w:rPr>
              <w:t>24,98</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7D1E7CC" w14:textId="77777777" w:rsidR="005075A0" w:rsidRPr="00BC417B" w:rsidRDefault="005075A0"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7AB67C56" w14:textId="77777777" w:rsidR="005075A0" w:rsidRPr="00BC417B" w:rsidRDefault="005075A0"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p w14:paraId="45CCD96A" w14:textId="77777777" w:rsidR="005075A0" w:rsidRPr="00BC417B" w:rsidRDefault="005075A0" w:rsidP="003E4955">
            <w:pPr>
              <w:pStyle w:val="aff9"/>
              <w:spacing w:before="0" w:after="0"/>
              <w:ind w:firstLine="0"/>
              <w:rPr>
                <w:sz w:val="28"/>
                <w:szCs w:val="28"/>
              </w:rPr>
            </w:pPr>
            <w:r w:rsidRPr="00BC417B">
              <w:rPr>
                <w:sz w:val="28"/>
                <w:szCs w:val="28"/>
              </w:rPr>
              <w:t>земельные участки с к.н. 59:32:1420001:6, 59:32:1420001:169, 59:32:1420001:170, 59:32:1420001:171, в настоящее время относящиеся к территории д. Пищальниково, отнести к территории с. Нижние Муллы</w:t>
            </w:r>
          </w:p>
        </w:tc>
      </w:tr>
    </w:tbl>
    <w:p w14:paraId="68BE7EDC" w14:textId="6089AB50" w:rsidR="005075A0" w:rsidRDefault="00496485" w:rsidP="00496485">
      <w:pPr>
        <w:pStyle w:val="29"/>
        <w:spacing w:after="0" w:line="240" w:lineRule="auto"/>
        <w:ind w:firstLine="709"/>
        <w:jc w:val="right"/>
        <w:rPr>
          <w:szCs w:val="28"/>
        </w:rPr>
      </w:pPr>
      <w:r>
        <w:rPr>
          <w:szCs w:val="28"/>
        </w:rPr>
        <w:t>».</w:t>
      </w:r>
    </w:p>
    <w:p w14:paraId="1CDCB03D" w14:textId="15473B66" w:rsidR="005075A0" w:rsidRDefault="005075A0" w:rsidP="00424D4B">
      <w:pPr>
        <w:pStyle w:val="29"/>
        <w:spacing w:after="0" w:line="240" w:lineRule="auto"/>
        <w:ind w:firstLine="709"/>
        <w:rPr>
          <w:kern w:val="32"/>
        </w:rPr>
      </w:pPr>
      <w:r>
        <w:rPr>
          <w:szCs w:val="28"/>
        </w:rPr>
        <w:t>изложить в редакции:</w:t>
      </w:r>
    </w:p>
    <w:p w14:paraId="5961E814" w14:textId="77777777" w:rsidR="005075A0" w:rsidRPr="00F9518C" w:rsidRDefault="005075A0" w:rsidP="005022AB">
      <w:pPr>
        <w:autoSpaceDE w:val="0"/>
        <w:autoSpaceDN w:val="0"/>
        <w:adjustRightInd w:val="0"/>
        <w:rPr>
          <w:sz w:val="28"/>
          <w:szCs w:val="28"/>
          <w:lang w:eastAsia="en-US"/>
        </w:rPr>
      </w:pPr>
      <w:r w:rsidRPr="00F9518C">
        <w:rPr>
          <w:sz w:val="28"/>
          <w:szCs w:val="28"/>
          <w:lang w:eastAsia="en-US"/>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024"/>
        <w:gridCol w:w="1749"/>
        <w:gridCol w:w="1738"/>
        <w:gridCol w:w="3944"/>
      </w:tblGrid>
      <w:tr w:rsidR="00424D4B" w:rsidRPr="00BC417B" w14:paraId="4CCF4163" w14:textId="77777777" w:rsidTr="003E4955">
        <w:tc>
          <w:tcPr>
            <w:tcW w:w="469" w:type="dxa"/>
            <w:shd w:val="clear" w:color="auto" w:fill="auto"/>
          </w:tcPr>
          <w:p w14:paraId="75E7CD34" w14:textId="77777777" w:rsidR="00424D4B" w:rsidRPr="00BC417B" w:rsidRDefault="00424D4B" w:rsidP="003E4955">
            <w:pPr>
              <w:pStyle w:val="aff9"/>
              <w:spacing w:before="0" w:after="0"/>
              <w:ind w:firstLine="0"/>
              <w:jc w:val="center"/>
              <w:rPr>
                <w:sz w:val="28"/>
                <w:szCs w:val="28"/>
              </w:rPr>
            </w:pPr>
            <w:r w:rsidRPr="00BC417B">
              <w:rPr>
                <w:rFonts w:eastAsia="Calibri"/>
                <w:color w:val="000000"/>
                <w:sz w:val="28"/>
                <w:szCs w:val="28"/>
                <w:lang w:eastAsia="en-US"/>
              </w:rPr>
              <w:t>1</w:t>
            </w:r>
          </w:p>
        </w:tc>
        <w:tc>
          <w:tcPr>
            <w:tcW w:w="1799" w:type="dxa"/>
            <w:shd w:val="clear" w:color="auto" w:fill="auto"/>
          </w:tcPr>
          <w:p w14:paraId="58B83EEC" w14:textId="77777777" w:rsidR="00424D4B" w:rsidRPr="00BC417B" w:rsidRDefault="00424D4B" w:rsidP="003E4955">
            <w:pPr>
              <w:pStyle w:val="aff9"/>
              <w:spacing w:before="0" w:after="0"/>
              <w:ind w:firstLine="0"/>
              <w:jc w:val="left"/>
              <w:rPr>
                <w:sz w:val="28"/>
                <w:szCs w:val="28"/>
              </w:rPr>
            </w:pPr>
            <w:r w:rsidRPr="00BC417B">
              <w:rPr>
                <w:rFonts w:eastAsia="Calibri"/>
                <w:color w:val="000000"/>
                <w:sz w:val="28"/>
                <w:szCs w:val="28"/>
                <w:lang w:eastAsia="en-US"/>
              </w:rPr>
              <w:t>с. Култаево</w:t>
            </w:r>
          </w:p>
        </w:tc>
        <w:tc>
          <w:tcPr>
            <w:tcW w:w="1814" w:type="dxa"/>
            <w:shd w:val="clear" w:color="auto" w:fill="auto"/>
          </w:tcPr>
          <w:p w14:paraId="2F52C777" w14:textId="77777777" w:rsidR="00424D4B" w:rsidRPr="00BC417B" w:rsidRDefault="00424D4B" w:rsidP="003E4955">
            <w:pPr>
              <w:pStyle w:val="aff9"/>
              <w:spacing w:before="0" w:after="0"/>
              <w:ind w:firstLine="0"/>
              <w:jc w:val="center"/>
              <w:rPr>
                <w:sz w:val="28"/>
                <w:szCs w:val="28"/>
              </w:rPr>
            </w:pPr>
            <w:r w:rsidRPr="00BC417B">
              <w:rPr>
                <w:rFonts w:eastAsia="Calibri"/>
                <w:color w:val="000000"/>
                <w:sz w:val="28"/>
                <w:szCs w:val="28"/>
                <w:lang w:eastAsia="en-US"/>
              </w:rPr>
              <w:t>742,00</w:t>
            </w:r>
          </w:p>
        </w:tc>
        <w:tc>
          <w:tcPr>
            <w:tcW w:w="1802" w:type="dxa"/>
            <w:shd w:val="clear" w:color="auto" w:fill="auto"/>
          </w:tcPr>
          <w:p w14:paraId="15BAF102"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739,87</w:t>
            </w:r>
          </w:p>
          <w:p w14:paraId="3FBC85DC" w14:textId="77777777" w:rsidR="00424D4B" w:rsidRPr="00BC417B" w:rsidRDefault="00424D4B" w:rsidP="003E4955">
            <w:pPr>
              <w:pStyle w:val="aff9"/>
              <w:spacing w:before="0" w:after="0"/>
              <w:ind w:firstLine="0"/>
              <w:jc w:val="center"/>
              <w:rPr>
                <w:sz w:val="28"/>
                <w:szCs w:val="28"/>
              </w:rPr>
            </w:pPr>
            <w:r w:rsidRPr="00BC417B">
              <w:rPr>
                <w:color w:val="FF0000"/>
                <w:sz w:val="28"/>
                <w:szCs w:val="28"/>
              </w:rPr>
              <w:t>706,73</w:t>
            </w:r>
          </w:p>
        </w:tc>
        <w:tc>
          <w:tcPr>
            <w:tcW w:w="4068" w:type="dxa"/>
            <w:shd w:val="clear" w:color="auto" w:fill="auto"/>
          </w:tcPr>
          <w:p w14:paraId="3E68223D"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3BF6456B" w14:textId="77777777" w:rsidR="00424D4B" w:rsidRPr="00BC417B" w:rsidRDefault="00424D4B" w:rsidP="003E4955">
            <w:pPr>
              <w:pStyle w:val="aff9"/>
              <w:spacing w:before="0" w:after="0"/>
              <w:ind w:firstLine="0"/>
              <w:rPr>
                <w:sz w:val="28"/>
                <w:szCs w:val="28"/>
                <w:lang w:eastAsia="en-US"/>
              </w:rPr>
            </w:pPr>
            <w:r w:rsidRPr="00BC417B">
              <w:rPr>
                <w:sz w:val="28"/>
                <w:szCs w:val="28"/>
                <w:lang w:eastAsia="en-US"/>
              </w:rPr>
              <w:t>включение в границы населенных пунктов улиц и проездов, необходимых для обеспечения доступа к земельным участкам;</w:t>
            </w:r>
          </w:p>
          <w:p w14:paraId="71D1E9BE"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1D010FFE" w14:textId="77777777" w:rsidR="00424D4B" w:rsidRPr="00BC417B" w:rsidRDefault="00424D4B" w:rsidP="003E4955">
            <w:pPr>
              <w:pStyle w:val="aff9"/>
              <w:spacing w:before="0" w:after="0"/>
              <w:ind w:firstLine="0"/>
              <w:rPr>
                <w:sz w:val="28"/>
                <w:szCs w:val="28"/>
              </w:rPr>
            </w:pPr>
            <w:r w:rsidRPr="00BC417B">
              <w:rPr>
                <w:sz w:val="28"/>
                <w:szCs w:val="28"/>
              </w:rPr>
              <w:t>исключение территорий из границ населенных пунктов с последующим отнесением земель населенных пунктов к землям лесного фонда</w:t>
            </w:r>
          </w:p>
        </w:tc>
      </w:tr>
      <w:tr w:rsidR="00424D4B" w:rsidRPr="00BC417B" w14:paraId="45F97BEF" w14:textId="77777777" w:rsidTr="003E4955">
        <w:tc>
          <w:tcPr>
            <w:tcW w:w="469" w:type="dxa"/>
            <w:shd w:val="clear" w:color="auto" w:fill="auto"/>
          </w:tcPr>
          <w:p w14:paraId="460C630F" w14:textId="77777777" w:rsidR="00424D4B" w:rsidRPr="00BC417B" w:rsidRDefault="00424D4B" w:rsidP="003E4955">
            <w:pPr>
              <w:pStyle w:val="aff9"/>
              <w:spacing w:before="0" w:after="0"/>
              <w:ind w:firstLine="0"/>
              <w:jc w:val="center"/>
              <w:rPr>
                <w:sz w:val="28"/>
                <w:szCs w:val="28"/>
              </w:rPr>
            </w:pPr>
            <w:r w:rsidRPr="00BC417B">
              <w:rPr>
                <w:rFonts w:eastAsia="Calibri"/>
                <w:color w:val="000000"/>
                <w:sz w:val="28"/>
                <w:szCs w:val="28"/>
                <w:lang w:eastAsia="en-US"/>
              </w:rPr>
              <w:t>2</w:t>
            </w:r>
          </w:p>
        </w:tc>
        <w:tc>
          <w:tcPr>
            <w:tcW w:w="1799" w:type="dxa"/>
            <w:shd w:val="clear" w:color="auto" w:fill="auto"/>
          </w:tcPr>
          <w:p w14:paraId="64410619" w14:textId="77777777" w:rsidR="00424D4B" w:rsidRPr="00BC417B" w:rsidRDefault="00424D4B" w:rsidP="003E4955">
            <w:pPr>
              <w:pStyle w:val="aff9"/>
              <w:spacing w:before="0" w:after="0"/>
              <w:ind w:firstLine="0"/>
              <w:jc w:val="left"/>
              <w:rPr>
                <w:sz w:val="28"/>
                <w:szCs w:val="28"/>
              </w:rPr>
            </w:pPr>
            <w:r w:rsidRPr="00BC417B">
              <w:rPr>
                <w:rFonts w:eastAsia="Calibri"/>
                <w:color w:val="000000"/>
                <w:sz w:val="28"/>
                <w:szCs w:val="28"/>
                <w:lang w:eastAsia="en-US"/>
              </w:rPr>
              <w:t>д. Аникино</w:t>
            </w:r>
          </w:p>
        </w:tc>
        <w:tc>
          <w:tcPr>
            <w:tcW w:w="1814" w:type="dxa"/>
            <w:shd w:val="clear" w:color="auto" w:fill="auto"/>
          </w:tcPr>
          <w:p w14:paraId="2D93CA25" w14:textId="77777777" w:rsidR="00424D4B" w:rsidRPr="00BC417B" w:rsidRDefault="00424D4B" w:rsidP="003E4955">
            <w:pPr>
              <w:pStyle w:val="aff9"/>
              <w:spacing w:before="0" w:after="0"/>
              <w:ind w:firstLine="0"/>
              <w:jc w:val="center"/>
              <w:rPr>
                <w:sz w:val="28"/>
                <w:szCs w:val="28"/>
              </w:rPr>
            </w:pPr>
            <w:r w:rsidRPr="00BC417B">
              <w:rPr>
                <w:rFonts w:eastAsia="Calibri"/>
                <w:color w:val="000000"/>
                <w:sz w:val="28"/>
                <w:szCs w:val="28"/>
                <w:lang w:eastAsia="en-US"/>
              </w:rPr>
              <w:t>26,78</w:t>
            </w:r>
          </w:p>
        </w:tc>
        <w:tc>
          <w:tcPr>
            <w:tcW w:w="1802" w:type="dxa"/>
            <w:shd w:val="clear" w:color="auto" w:fill="auto"/>
          </w:tcPr>
          <w:p w14:paraId="19BEB7D9"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26,95</w:t>
            </w:r>
          </w:p>
          <w:p w14:paraId="449FC178" w14:textId="77777777" w:rsidR="00424D4B" w:rsidRPr="00BC417B" w:rsidRDefault="00424D4B" w:rsidP="003E4955">
            <w:pPr>
              <w:pStyle w:val="aff9"/>
              <w:spacing w:before="0" w:after="0"/>
              <w:ind w:firstLine="0"/>
              <w:jc w:val="center"/>
              <w:rPr>
                <w:color w:val="FF0000"/>
                <w:sz w:val="28"/>
                <w:szCs w:val="28"/>
              </w:rPr>
            </w:pPr>
            <w:r w:rsidRPr="00BC417B">
              <w:rPr>
                <w:color w:val="FF0000"/>
                <w:sz w:val="28"/>
                <w:szCs w:val="28"/>
              </w:rPr>
              <w:t>27,13</w:t>
            </w:r>
          </w:p>
          <w:p w14:paraId="3FCDF6EE" w14:textId="77777777" w:rsidR="00424D4B" w:rsidRPr="00BC417B" w:rsidRDefault="00424D4B" w:rsidP="003E4955">
            <w:pPr>
              <w:pStyle w:val="aff9"/>
              <w:spacing w:before="0" w:after="0"/>
              <w:ind w:firstLine="0"/>
              <w:jc w:val="center"/>
              <w:rPr>
                <w:strike/>
                <w:sz w:val="28"/>
                <w:szCs w:val="28"/>
              </w:rPr>
            </w:pPr>
          </w:p>
        </w:tc>
        <w:tc>
          <w:tcPr>
            <w:tcW w:w="4068" w:type="dxa"/>
            <w:shd w:val="clear" w:color="auto" w:fill="auto"/>
          </w:tcPr>
          <w:p w14:paraId="5B86D63C"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5ED5AA77" w14:textId="77777777" w:rsidR="00424D4B" w:rsidRPr="00BC417B" w:rsidRDefault="00424D4B" w:rsidP="003E4955">
            <w:pPr>
              <w:pStyle w:val="aff9"/>
              <w:spacing w:before="0" w:after="0"/>
              <w:ind w:firstLine="0"/>
              <w:rPr>
                <w:sz w:val="28"/>
                <w:szCs w:val="28"/>
              </w:rPr>
            </w:pPr>
            <w:r w:rsidRPr="00BC417B">
              <w:rPr>
                <w:sz w:val="28"/>
                <w:szCs w:val="28"/>
                <w:lang w:eastAsia="en-US"/>
              </w:rPr>
              <w:t>включение в границы населенных пунктов улиц и проездов, необходимых для обеспечения доступа к земельным участкам</w:t>
            </w:r>
          </w:p>
        </w:tc>
      </w:tr>
      <w:tr w:rsidR="00424D4B" w:rsidRPr="00BC417B" w14:paraId="7952A362"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0F145E76"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5</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1B789828"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Болдино</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C71EE59"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117,03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9D1D8E6"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116,71</w:t>
            </w:r>
          </w:p>
          <w:p w14:paraId="427AC01A"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110,56</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A288965"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002BF3BD"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31323982" w14:textId="77777777" w:rsidR="00424D4B" w:rsidRPr="00BC417B" w:rsidRDefault="00424D4B" w:rsidP="003E4955">
            <w:pPr>
              <w:pStyle w:val="aff9"/>
              <w:spacing w:before="0" w:after="0"/>
              <w:ind w:firstLine="0"/>
              <w:rPr>
                <w:sz w:val="28"/>
                <w:szCs w:val="28"/>
              </w:rPr>
            </w:pPr>
            <w:r w:rsidRPr="00BC417B">
              <w:rPr>
                <w:sz w:val="28"/>
                <w:szCs w:val="28"/>
              </w:rPr>
              <w:t>включение земельных участков в границы населенного пункта;</w:t>
            </w:r>
          </w:p>
          <w:p w14:paraId="6ED4EB45" w14:textId="77777777" w:rsidR="00424D4B" w:rsidRPr="00BC417B" w:rsidRDefault="00424D4B" w:rsidP="003E4955">
            <w:pPr>
              <w:pStyle w:val="aff9"/>
              <w:spacing w:before="0" w:after="0"/>
              <w:ind w:firstLine="0"/>
              <w:rPr>
                <w:sz w:val="28"/>
                <w:szCs w:val="28"/>
              </w:rPr>
            </w:pPr>
            <w:r w:rsidRPr="003E4955">
              <w:rPr>
                <w:color w:val="FF0000"/>
                <w:sz w:val="28"/>
                <w:szCs w:val="28"/>
              </w:rPr>
              <w:t>исключение территорий, расположенных в зонах с особыми условиями использования территорий от магистральных трубопроводов</w:t>
            </w:r>
          </w:p>
        </w:tc>
      </w:tr>
      <w:tr w:rsidR="00424D4B" w:rsidRPr="00BC417B" w14:paraId="4E9F5196"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7252E767"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6</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1843D8C"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Валевая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93A09AF"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121,82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2927915"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124,78</w:t>
            </w:r>
          </w:p>
          <w:p w14:paraId="083BF3DF"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125,32</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07724C"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5BB8C7F7" w14:textId="77777777" w:rsidR="00424D4B" w:rsidRPr="00BC417B" w:rsidRDefault="00424D4B"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p w14:paraId="5ADC4065" w14:textId="05CC49E6" w:rsidR="00424D4B" w:rsidRPr="00BC417B" w:rsidRDefault="00424D4B" w:rsidP="003E4955">
            <w:pPr>
              <w:pStyle w:val="aff9"/>
              <w:spacing w:before="0" w:after="0"/>
              <w:ind w:firstLine="0"/>
              <w:rPr>
                <w:sz w:val="28"/>
                <w:szCs w:val="28"/>
              </w:rPr>
            </w:pPr>
            <w:r w:rsidRPr="003E4955">
              <w:rPr>
                <w:color w:val="FF0000"/>
                <w:sz w:val="28"/>
                <w:szCs w:val="28"/>
              </w:rPr>
              <w:t xml:space="preserve">включение территорий с целью </w:t>
            </w:r>
            <w:r w:rsidRPr="00FC04D0">
              <w:rPr>
                <w:color w:val="FF0000"/>
                <w:sz w:val="28"/>
                <w:szCs w:val="28"/>
              </w:rPr>
              <w:t>размещения объектов местного значения</w:t>
            </w:r>
            <w:r w:rsidR="002239AB" w:rsidRPr="00FC04D0">
              <w:rPr>
                <w:color w:val="FF0000"/>
                <w:sz w:val="28"/>
                <w:szCs w:val="28"/>
              </w:rPr>
              <w:t xml:space="preserve"> социального назначения</w:t>
            </w:r>
          </w:p>
        </w:tc>
      </w:tr>
      <w:tr w:rsidR="00424D4B" w:rsidRPr="00BC417B" w14:paraId="642F3C28"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5109BABD"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10</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D4DB6EE"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Заполье</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96FB33C"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111,48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D3BD87E"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111,33</w:t>
            </w:r>
          </w:p>
          <w:p w14:paraId="3BED2F7E"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113,83</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543C6D3"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tc>
      </w:tr>
      <w:tr w:rsidR="00424D4B" w:rsidRPr="00BC417B" w14:paraId="729A3F42"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0323AA85"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12</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0A515795"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Кеты</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D99A97F"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25,65</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3B087114"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22,75</w:t>
            </w:r>
          </w:p>
          <w:p w14:paraId="4DE6D1E0"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22,71</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B0E4E66"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5EE27898" w14:textId="77777777" w:rsidR="00424D4B" w:rsidRPr="00BC417B" w:rsidRDefault="00424D4B" w:rsidP="003E4955">
            <w:pPr>
              <w:pStyle w:val="aff9"/>
              <w:spacing w:before="0" w:after="0"/>
              <w:ind w:firstLine="0"/>
              <w:rPr>
                <w:sz w:val="28"/>
                <w:szCs w:val="28"/>
              </w:rPr>
            </w:pPr>
            <w:r w:rsidRPr="00BC417B">
              <w:rPr>
                <w:sz w:val="28"/>
                <w:szCs w:val="28"/>
              </w:rPr>
              <w:t>исключение территорий из границ населенных пунктов с последующим отнесением земель населенных пунктов к землям лесного фонда;</w:t>
            </w:r>
          </w:p>
          <w:p w14:paraId="31393B62"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7BA7E21C" w14:textId="77777777" w:rsidR="00424D4B" w:rsidRPr="00BC417B" w:rsidRDefault="00424D4B"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tc>
      </w:tr>
      <w:tr w:rsidR="00424D4B" w:rsidRPr="00BC417B" w14:paraId="78BD8546"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2279C72E"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18</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34DB0175"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с. Нижние Муллы</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0D3C5DC"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147,68</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75A7963"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148,12</w:t>
            </w:r>
          </w:p>
          <w:p w14:paraId="14EFBD75"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148,17</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C43F9F6"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66D91EA4"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32797656" w14:textId="77777777" w:rsidR="00424D4B" w:rsidRPr="00BC417B" w:rsidRDefault="00424D4B" w:rsidP="003E4955">
            <w:pPr>
              <w:pStyle w:val="aff9"/>
              <w:spacing w:before="0" w:after="0"/>
              <w:ind w:firstLine="0"/>
              <w:rPr>
                <w:sz w:val="28"/>
                <w:szCs w:val="28"/>
              </w:rPr>
            </w:pPr>
            <w:r w:rsidRPr="00BC417B">
              <w:rPr>
                <w:sz w:val="28"/>
                <w:szCs w:val="28"/>
              </w:rPr>
              <w:t>земельные участки с к. н. 59:32:1420001:6, 59:32:1420001:169, 59:32:1420001:170, 59:32:1420001:171 отнести к с. Н. Муллы</w:t>
            </w:r>
          </w:p>
        </w:tc>
      </w:tr>
      <w:tr w:rsidR="00424D4B" w:rsidRPr="00BC417B" w14:paraId="65AA843F"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19AECBF0"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21</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61D27341"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Мураши</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19C5FE0"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57,32</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716F75B" w14:textId="77777777" w:rsidR="00424D4B" w:rsidRPr="00BC417B" w:rsidRDefault="00424D4B" w:rsidP="003E4955">
            <w:pPr>
              <w:pStyle w:val="aff9"/>
              <w:spacing w:before="0" w:after="0"/>
              <w:ind w:firstLine="0"/>
              <w:jc w:val="center"/>
              <w:rPr>
                <w:strike/>
                <w:color w:val="4472C4" w:themeColor="accent5"/>
                <w:sz w:val="28"/>
                <w:szCs w:val="28"/>
              </w:rPr>
            </w:pPr>
            <w:r w:rsidRPr="00BC417B">
              <w:rPr>
                <w:strike/>
                <w:color w:val="4472C4" w:themeColor="accent5"/>
                <w:sz w:val="28"/>
                <w:szCs w:val="28"/>
              </w:rPr>
              <w:t>49,07</w:t>
            </w:r>
          </w:p>
          <w:p w14:paraId="571C35E0" w14:textId="77777777" w:rsidR="00424D4B" w:rsidRPr="00BC417B" w:rsidRDefault="00424D4B" w:rsidP="003E4955">
            <w:pPr>
              <w:pStyle w:val="aff9"/>
              <w:spacing w:before="0" w:after="0"/>
              <w:ind w:firstLine="0"/>
              <w:jc w:val="center"/>
              <w:rPr>
                <w:strike/>
                <w:sz w:val="28"/>
                <w:szCs w:val="28"/>
              </w:rPr>
            </w:pPr>
            <w:r w:rsidRPr="00BC417B">
              <w:rPr>
                <w:color w:val="FF0000"/>
                <w:sz w:val="28"/>
                <w:szCs w:val="28"/>
              </w:rPr>
              <w:t>48,57</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04BA7B7"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216E136A"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населенных пунктов в соответствие с утвержденной документацией по планировке территории;</w:t>
            </w:r>
          </w:p>
          <w:p w14:paraId="16EB8DC5" w14:textId="77777777" w:rsidR="00424D4B" w:rsidRPr="00BC417B" w:rsidRDefault="00424D4B" w:rsidP="003E4955">
            <w:pPr>
              <w:pStyle w:val="aff9"/>
              <w:spacing w:before="0" w:after="0"/>
              <w:ind w:firstLine="0"/>
              <w:rPr>
                <w:sz w:val="28"/>
                <w:szCs w:val="28"/>
              </w:rPr>
            </w:pPr>
            <w:r w:rsidRPr="00BC417B">
              <w:rPr>
                <w:sz w:val="28"/>
                <w:szCs w:val="28"/>
              </w:rPr>
              <w:t>исключение земельных участков и территорий, расположенных под объектами трубопроводного транспорта и находящихся в границах зон с особыми условиями использования территорий от таких объектов</w:t>
            </w:r>
          </w:p>
        </w:tc>
      </w:tr>
      <w:tr w:rsidR="00424D4B" w:rsidRPr="00BC417B" w14:paraId="1E26BEFF" w14:textId="77777777" w:rsidTr="003E4955">
        <w:tc>
          <w:tcPr>
            <w:tcW w:w="469" w:type="dxa"/>
            <w:tcBorders>
              <w:top w:val="single" w:sz="4" w:space="0" w:color="auto"/>
              <w:left w:val="single" w:sz="4" w:space="0" w:color="auto"/>
              <w:bottom w:val="single" w:sz="4" w:space="0" w:color="auto"/>
              <w:right w:val="single" w:sz="4" w:space="0" w:color="auto"/>
            </w:tcBorders>
            <w:shd w:val="clear" w:color="auto" w:fill="auto"/>
          </w:tcPr>
          <w:p w14:paraId="59A0623E"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24</w:t>
            </w: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78E5B9F0" w14:textId="77777777" w:rsidR="00424D4B" w:rsidRPr="00BC417B" w:rsidRDefault="00424D4B" w:rsidP="003E4955">
            <w:pPr>
              <w:pStyle w:val="aff9"/>
              <w:spacing w:before="0" w:after="0"/>
              <w:ind w:firstLine="0"/>
              <w:jc w:val="left"/>
              <w:rPr>
                <w:rFonts w:eastAsia="Calibri"/>
                <w:color w:val="000000"/>
                <w:sz w:val="28"/>
                <w:szCs w:val="28"/>
                <w:lang w:eastAsia="en-US"/>
              </w:rPr>
            </w:pPr>
            <w:r w:rsidRPr="00BC417B">
              <w:rPr>
                <w:rFonts w:eastAsia="Calibri"/>
                <w:color w:val="000000"/>
                <w:sz w:val="28"/>
                <w:szCs w:val="28"/>
                <w:lang w:eastAsia="en-US"/>
              </w:rPr>
              <w:t>д. Пищальниково</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01B2F17" w14:textId="77777777" w:rsidR="00424D4B" w:rsidRPr="00BC417B" w:rsidRDefault="00424D4B" w:rsidP="003E4955">
            <w:pPr>
              <w:pStyle w:val="aff9"/>
              <w:spacing w:before="0" w:after="0"/>
              <w:ind w:firstLine="0"/>
              <w:jc w:val="center"/>
              <w:rPr>
                <w:rFonts w:eastAsia="Calibri"/>
                <w:color w:val="000000"/>
                <w:sz w:val="28"/>
                <w:szCs w:val="28"/>
                <w:lang w:eastAsia="en-US"/>
              </w:rPr>
            </w:pPr>
            <w:r w:rsidRPr="00BC417B">
              <w:rPr>
                <w:rFonts w:eastAsia="Calibri"/>
                <w:color w:val="000000"/>
                <w:sz w:val="28"/>
                <w:szCs w:val="28"/>
                <w:lang w:eastAsia="en-US"/>
              </w:rPr>
              <w:t>25,63</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DEA456B" w14:textId="77777777" w:rsidR="00424D4B" w:rsidRPr="00BC417B" w:rsidRDefault="00424D4B" w:rsidP="003E4955">
            <w:pPr>
              <w:pStyle w:val="aff9"/>
              <w:spacing w:before="0" w:after="0"/>
              <w:ind w:firstLine="0"/>
              <w:jc w:val="center"/>
              <w:rPr>
                <w:strike/>
                <w:sz w:val="28"/>
                <w:szCs w:val="28"/>
              </w:rPr>
            </w:pPr>
            <w:r w:rsidRPr="00BC417B">
              <w:rPr>
                <w:strike/>
                <w:color w:val="4472C4" w:themeColor="accent5"/>
                <w:sz w:val="28"/>
                <w:szCs w:val="28"/>
              </w:rPr>
              <w:t>24,98</w:t>
            </w:r>
          </w:p>
          <w:p w14:paraId="2F75FF53" w14:textId="77777777" w:rsidR="00424D4B" w:rsidRPr="00BC417B" w:rsidRDefault="00424D4B" w:rsidP="003E4955">
            <w:pPr>
              <w:pStyle w:val="aff9"/>
              <w:spacing w:before="0" w:after="0"/>
              <w:ind w:firstLine="0"/>
              <w:jc w:val="center"/>
              <w:rPr>
                <w:color w:val="FF0000"/>
                <w:sz w:val="28"/>
                <w:szCs w:val="28"/>
              </w:rPr>
            </w:pPr>
            <w:r w:rsidRPr="00BC417B">
              <w:rPr>
                <w:color w:val="FF0000"/>
                <w:sz w:val="28"/>
                <w:szCs w:val="28"/>
              </w:rPr>
              <w:t>24,93</w:t>
            </w:r>
          </w:p>
          <w:p w14:paraId="5CD0EABE" w14:textId="77777777" w:rsidR="00424D4B" w:rsidRPr="00BC417B" w:rsidRDefault="00424D4B" w:rsidP="003E4955">
            <w:pPr>
              <w:pStyle w:val="aff9"/>
              <w:spacing w:before="0" w:after="0"/>
              <w:ind w:firstLine="0"/>
              <w:jc w:val="center"/>
              <w:rPr>
                <w:strike/>
                <w:sz w:val="28"/>
                <w:szCs w:val="28"/>
              </w:rPr>
            </w:pP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5CA61D3" w14:textId="77777777" w:rsidR="00424D4B" w:rsidRPr="00BC417B" w:rsidRDefault="00424D4B" w:rsidP="003E4955">
            <w:pPr>
              <w:pStyle w:val="aff9"/>
              <w:spacing w:before="0" w:after="0"/>
              <w:ind w:firstLine="0"/>
              <w:rPr>
                <w:sz w:val="28"/>
                <w:szCs w:val="28"/>
              </w:rPr>
            </w:pPr>
            <w:r w:rsidRPr="00BC417B">
              <w:rPr>
                <w:sz w:val="28"/>
                <w:szCs w:val="28"/>
              </w:rPr>
              <w:t>приведение границ населенного пункта в соответствие сведениям единого государственного реестра недвижимости;</w:t>
            </w:r>
          </w:p>
          <w:p w14:paraId="5017BD95" w14:textId="77777777" w:rsidR="00424D4B" w:rsidRPr="00BC417B" w:rsidRDefault="00424D4B" w:rsidP="003E4955">
            <w:pPr>
              <w:pStyle w:val="aff9"/>
              <w:spacing w:before="0" w:after="0"/>
              <w:ind w:firstLine="0"/>
              <w:rPr>
                <w:sz w:val="28"/>
                <w:szCs w:val="28"/>
              </w:rPr>
            </w:pPr>
            <w:r w:rsidRPr="00BC417B">
              <w:rPr>
                <w:sz w:val="28"/>
                <w:szCs w:val="28"/>
              </w:rPr>
              <w:t>включение в границы населенных пунктов улиц и проездов, необходимых для обеспечения доступа к земельным участкам;</w:t>
            </w:r>
          </w:p>
          <w:p w14:paraId="39D0E67B" w14:textId="77777777" w:rsidR="00424D4B" w:rsidRPr="00BC417B" w:rsidRDefault="00424D4B" w:rsidP="003E4955">
            <w:pPr>
              <w:pStyle w:val="aff9"/>
              <w:spacing w:before="0" w:after="0"/>
              <w:ind w:firstLine="0"/>
              <w:rPr>
                <w:sz w:val="28"/>
                <w:szCs w:val="28"/>
              </w:rPr>
            </w:pPr>
            <w:r w:rsidRPr="00BC417B">
              <w:rPr>
                <w:sz w:val="28"/>
                <w:szCs w:val="28"/>
              </w:rPr>
              <w:t>земельные участки с к.н. 59:32:1420001:6, 59:32:1420001:169, 59:32:1420001:170, 59:32:1420001:171, в настоящее время относящиеся к территории д. Пищальниково, отнести к территории с. Нижние Муллы</w:t>
            </w:r>
          </w:p>
        </w:tc>
      </w:tr>
    </w:tbl>
    <w:p w14:paraId="6DDB0B48" w14:textId="161CE255" w:rsidR="00B66BA2" w:rsidRPr="00424D4B" w:rsidRDefault="00424D4B" w:rsidP="00424D4B">
      <w:pPr>
        <w:jc w:val="right"/>
        <w:rPr>
          <w:sz w:val="28"/>
          <w:szCs w:val="28"/>
          <w:lang w:eastAsia="en-US"/>
        </w:rPr>
      </w:pPr>
      <w:r w:rsidRPr="00424D4B">
        <w:rPr>
          <w:sz w:val="28"/>
          <w:szCs w:val="28"/>
          <w:lang w:eastAsia="en-US"/>
        </w:rPr>
        <w:t>».</w:t>
      </w:r>
    </w:p>
    <w:p w14:paraId="37C2E8E3" w14:textId="638A0544" w:rsidR="003E4955" w:rsidRDefault="003E4955" w:rsidP="003E4955">
      <w:pPr>
        <w:pStyle w:val="29"/>
        <w:spacing w:after="0" w:line="240" w:lineRule="auto"/>
        <w:ind w:firstLine="709"/>
        <w:rPr>
          <w:szCs w:val="28"/>
        </w:rPr>
      </w:pPr>
      <w:r>
        <w:rPr>
          <w:szCs w:val="28"/>
        </w:rPr>
        <w:t>2</w:t>
      </w:r>
      <w:r w:rsidR="00C84811">
        <w:rPr>
          <w:szCs w:val="28"/>
        </w:rPr>
        <w:t>4</w:t>
      </w:r>
      <w:r>
        <w:rPr>
          <w:szCs w:val="28"/>
        </w:rPr>
        <w:t xml:space="preserve">. </w:t>
      </w:r>
      <w:r w:rsidR="00205DB5">
        <w:rPr>
          <w:szCs w:val="28"/>
        </w:rPr>
        <w:t>Из пункта 4.2.2</w:t>
      </w:r>
      <w:r>
        <w:rPr>
          <w:szCs w:val="28"/>
        </w:rPr>
        <w:t xml:space="preserve"> </w:t>
      </w:r>
      <w:r w:rsidRPr="00787209">
        <w:rPr>
          <w:szCs w:val="28"/>
        </w:rPr>
        <w:t xml:space="preserve">подраздела </w:t>
      </w:r>
      <w:r>
        <w:rPr>
          <w:szCs w:val="28"/>
        </w:rPr>
        <w:t>4.2</w:t>
      </w:r>
      <w:r w:rsidRPr="00787209">
        <w:rPr>
          <w:szCs w:val="28"/>
        </w:rPr>
        <w:t xml:space="preserve"> раздела </w:t>
      </w:r>
      <w:r>
        <w:rPr>
          <w:szCs w:val="28"/>
        </w:rPr>
        <w:t xml:space="preserve">4 </w:t>
      </w:r>
      <w:r w:rsidR="00205DB5">
        <w:rPr>
          <w:szCs w:val="28"/>
        </w:rPr>
        <w:t>абзацы</w:t>
      </w:r>
      <w:r>
        <w:rPr>
          <w:szCs w:val="28"/>
        </w:rPr>
        <w:t>:</w:t>
      </w:r>
    </w:p>
    <w:p w14:paraId="2B0863E4" w14:textId="77777777" w:rsidR="00205DB5" w:rsidRPr="00205DB5" w:rsidRDefault="00205DB5" w:rsidP="00205DB5">
      <w:pPr>
        <w:pStyle w:val="aff9"/>
        <w:spacing w:before="0" w:after="0"/>
        <w:ind w:firstLine="709"/>
        <w:rPr>
          <w:sz w:val="28"/>
        </w:rPr>
      </w:pPr>
      <w:r w:rsidRPr="00205DB5">
        <w:rPr>
          <w:sz w:val="28"/>
        </w:rPr>
        <w:t>«Главной особенностью планировочной организации территории является её комплексное развитие, предусмотренное ГрК РФ. Генеральным планом определены территории комплексного развития территории (далее – КРТ) на 1 очередь и на расчетный срок. Параметры и плотность застройки расположенных в границах КРТ территорий определяются при подготовке правил землепользования и застройки территории. Расчет объектов социальной инфраструктуры не производился на территории, расположенные в КРТ, в связи с тем, что при разработке документации по планировке территории КРТ должны быть обеспечены всеми объектами жизнеобеспечения.</w:t>
      </w:r>
    </w:p>
    <w:p w14:paraId="7BECEBB4" w14:textId="60032B71" w:rsidR="00205DB5" w:rsidRPr="00205DB5" w:rsidRDefault="00205DB5" w:rsidP="00205DB5">
      <w:pPr>
        <w:pStyle w:val="aff9"/>
        <w:spacing w:before="0" w:after="0"/>
        <w:ind w:firstLine="709"/>
        <w:rPr>
          <w:sz w:val="28"/>
        </w:rPr>
      </w:pPr>
      <w:r w:rsidRPr="00205DB5">
        <w:rPr>
          <w:sz w:val="28"/>
        </w:rPr>
        <w:t>Также Генеральным планом предусмотрено приведение категорий земель земельных участков в соответствие сведениям единого государственного реестра недвижимости, а также изменение функционального зонирования в отношении определенных земельных участков в целях повышения эффективности использования территорий и приведения использования земель нормам действующего законодательства.»</w:t>
      </w:r>
    </w:p>
    <w:p w14:paraId="74A68269" w14:textId="2E16180A" w:rsidR="00205DB5" w:rsidRPr="00205DB5" w:rsidRDefault="00205DB5" w:rsidP="00205DB5">
      <w:pPr>
        <w:pStyle w:val="aff9"/>
        <w:spacing w:before="0" w:after="0"/>
        <w:ind w:firstLine="709"/>
        <w:rPr>
          <w:sz w:val="28"/>
        </w:rPr>
      </w:pPr>
      <w:r w:rsidRPr="00205DB5">
        <w:rPr>
          <w:sz w:val="28"/>
        </w:rPr>
        <w:t>исключить.</w:t>
      </w:r>
    </w:p>
    <w:p w14:paraId="69C3B507" w14:textId="2AD97DD1" w:rsidR="005022AB" w:rsidRDefault="005022AB" w:rsidP="005022AB">
      <w:pPr>
        <w:pStyle w:val="29"/>
        <w:spacing w:before="240" w:after="0" w:line="240" w:lineRule="auto"/>
        <w:ind w:firstLine="709"/>
        <w:rPr>
          <w:kern w:val="32"/>
        </w:rPr>
      </w:pPr>
      <w:r>
        <w:rPr>
          <w:szCs w:val="28"/>
        </w:rPr>
        <w:t>2</w:t>
      </w:r>
      <w:r w:rsidR="00C84811">
        <w:rPr>
          <w:szCs w:val="28"/>
        </w:rPr>
        <w:t>5</w:t>
      </w:r>
      <w:r>
        <w:rPr>
          <w:szCs w:val="28"/>
        </w:rPr>
        <w:t xml:space="preserve">. </w:t>
      </w:r>
      <w:r w:rsidRPr="007B0A77">
        <w:rPr>
          <w:szCs w:val="28"/>
        </w:rPr>
        <w:t>Таблицу</w:t>
      </w:r>
      <w:r w:rsidRPr="002F55D9">
        <w:rPr>
          <w:szCs w:val="28"/>
        </w:rPr>
        <w:t xml:space="preserve"> </w:t>
      </w:r>
      <w:r>
        <w:rPr>
          <w:szCs w:val="28"/>
        </w:rPr>
        <w:t>67</w:t>
      </w:r>
      <w:r w:rsidRPr="002F55D9">
        <w:rPr>
          <w:szCs w:val="28"/>
        </w:rPr>
        <w:t xml:space="preserve"> </w:t>
      </w:r>
      <w:r w:rsidRPr="00787209">
        <w:rPr>
          <w:szCs w:val="28"/>
        </w:rPr>
        <w:t xml:space="preserve">подраздела </w:t>
      </w:r>
      <w:r>
        <w:rPr>
          <w:szCs w:val="28"/>
        </w:rPr>
        <w:t>4.2</w:t>
      </w:r>
      <w:r w:rsidRPr="00787209">
        <w:rPr>
          <w:szCs w:val="28"/>
        </w:rPr>
        <w:t xml:space="preserve"> раздела </w:t>
      </w:r>
      <w:r>
        <w:rPr>
          <w:szCs w:val="28"/>
        </w:rPr>
        <w:t>4 изложить в редакции:</w:t>
      </w:r>
    </w:p>
    <w:p w14:paraId="1404BFF6" w14:textId="77777777" w:rsidR="005022AB" w:rsidRPr="00F9518C" w:rsidRDefault="005022AB" w:rsidP="005022AB">
      <w:pPr>
        <w:autoSpaceDE w:val="0"/>
        <w:autoSpaceDN w:val="0"/>
        <w:adjustRightInd w:val="0"/>
        <w:rPr>
          <w:sz w:val="28"/>
          <w:szCs w:val="28"/>
          <w:lang w:eastAsia="en-US"/>
        </w:rPr>
      </w:pPr>
      <w:r w:rsidRPr="00F9518C">
        <w:rPr>
          <w:sz w:val="28"/>
          <w:szCs w:val="28"/>
          <w:lang w:eastAsia="en-US"/>
        </w:rPr>
        <w:t>«</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35"/>
        <w:gridCol w:w="1487"/>
        <w:gridCol w:w="1802"/>
        <w:gridCol w:w="1953"/>
        <w:gridCol w:w="2088"/>
        <w:gridCol w:w="11"/>
      </w:tblGrid>
      <w:tr w:rsidR="00070583" w:rsidRPr="005022AB" w14:paraId="196EC363" w14:textId="77777777" w:rsidTr="00060C0B">
        <w:trPr>
          <w:gridAfter w:val="1"/>
          <w:wAfter w:w="11" w:type="dxa"/>
          <w:tblHeader/>
          <w:jc w:val="center"/>
        </w:trPr>
        <w:tc>
          <w:tcPr>
            <w:tcW w:w="512" w:type="dxa"/>
            <w:shd w:val="clear" w:color="auto" w:fill="auto"/>
          </w:tcPr>
          <w:bookmarkEnd w:id="32"/>
          <w:bookmarkEnd w:id="33"/>
          <w:p w14:paraId="1BA6F6DF"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35" w:type="dxa"/>
            <w:shd w:val="clear" w:color="auto" w:fill="auto"/>
          </w:tcPr>
          <w:p w14:paraId="6F59912A" w14:textId="77777777" w:rsidR="00070583" w:rsidRPr="005022AB" w:rsidRDefault="00070583" w:rsidP="00854254">
            <w:pPr>
              <w:pStyle w:val="aff9"/>
              <w:spacing w:before="0" w:after="0"/>
              <w:ind w:firstLine="0"/>
              <w:jc w:val="center"/>
              <w:rPr>
                <w:sz w:val="28"/>
                <w:szCs w:val="28"/>
              </w:rPr>
            </w:pPr>
            <w:r w:rsidRPr="005022AB">
              <w:rPr>
                <w:sz w:val="28"/>
                <w:szCs w:val="28"/>
              </w:rPr>
              <w:t>Название населенного пункта</w:t>
            </w:r>
          </w:p>
        </w:tc>
        <w:tc>
          <w:tcPr>
            <w:tcW w:w="1487" w:type="dxa"/>
            <w:shd w:val="clear" w:color="auto" w:fill="auto"/>
          </w:tcPr>
          <w:p w14:paraId="5A22F563" w14:textId="77777777" w:rsidR="00070583" w:rsidRPr="005022AB" w:rsidRDefault="00070583" w:rsidP="00854254">
            <w:pPr>
              <w:pStyle w:val="aff9"/>
              <w:spacing w:before="0" w:after="0"/>
              <w:ind w:firstLine="0"/>
              <w:jc w:val="center"/>
              <w:rPr>
                <w:sz w:val="28"/>
                <w:szCs w:val="28"/>
              </w:rPr>
            </w:pPr>
            <w:r w:rsidRPr="005022AB">
              <w:rPr>
                <w:rFonts w:eastAsia="Calibri"/>
                <w:color w:val="000000"/>
                <w:sz w:val="28"/>
                <w:szCs w:val="28"/>
                <w:lang w:eastAsia="en-US"/>
              </w:rPr>
              <w:t xml:space="preserve">Численность населения на </w:t>
            </w:r>
            <w:r w:rsidRPr="005022AB">
              <w:rPr>
                <w:rFonts w:eastAsia="Calibri"/>
                <w:strike/>
                <w:color w:val="4472C4" w:themeColor="accent5"/>
                <w:sz w:val="28"/>
                <w:szCs w:val="28"/>
                <w:lang w:eastAsia="en-US"/>
              </w:rPr>
              <w:t>01.09.2020 г.,</w:t>
            </w:r>
            <w:r w:rsidRPr="005022AB">
              <w:rPr>
                <w:rFonts w:eastAsia="Calibri"/>
                <w:color w:val="4472C4" w:themeColor="accent5"/>
                <w:sz w:val="28"/>
                <w:szCs w:val="28"/>
                <w:lang w:eastAsia="en-US"/>
              </w:rPr>
              <w:t xml:space="preserve"> </w:t>
            </w:r>
            <w:r w:rsidR="00B647E5" w:rsidRPr="005022AB">
              <w:rPr>
                <w:rFonts w:eastAsia="Calibri"/>
                <w:color w:val="FF0000"/>
                <w:sz w:val="28"/>
                <w:szCs w:val="28"/>
                <w:lang w:eastAsia="en-US"/>
              </w:rPr>
              <w:t xml:space="preserve">01.01.2021 г., </w:t>
            </w:r>
            <w:r w:rsidRPr="005022AB">
              <w:rPr>
                <w:rFonts w:eastAsia="Calibri"/>
                <w:color w:val="000000"/>
                <w:sz w:val="28"/>
                <w:szCs w:val="28"/>
                <w:lang w:eastAsia="en-US"/>
              </w:rPr>
              <w:t>чел.</w:t>
            </w:r>
          </w:p>
        </w:tc>
        <w:tc>
          <w:tcPr>
            <w:tcW w:w="1802" w:type="dxa"/>
            <w:shd w:val="clear" w:color="auto" w:fill="auto"/>
          </w:tcPr>
          <w:p w14:paraId="0A2CBDFF" w14:textId="77777777" w:rsidR="00070583" w:rsidRPr="005022AB" w:rsidRDefault="00070583" w:rsidP="00854254">
            <w:pPr>
              <w:pStyle w:val="aff9"/>
              <w:spacing w:before="0" w:after="0"/>
              <w:ind w:firstLine="0"/>
              <w:jc w:val="center"/>
              <w:rPr>
                <w:sz w:val="28"/>
                <w:szCs w:val="28"/>
                <w:vertAlign w:val="superscript"/>
              </w:rPr>
            </w:pPr>
            <w:r w:rsidRPr="005022AB">
              <w:rPr>
                <w:sz w:val="28"/>
                <w:szCs w:val="28"/>
              </w:rPr>
              <w:t>Площадь незастроенных территорий, га</w:t>
            </w:r>
            <w:r w:rsidRPr="005022AB">
              <w:rPr>
                <w:sz w:val="28"/>
                <w:szCs w:val="28"/>
                <w:vertAlign w:val="superscript"/>
              </w:rPr>
              <w:t>1</w:t>
            </w:r>
          </w:p>
        </w:tc>
        <w:tc>
          <w:tcPr>
            <w:tcW w:w="1953" w:type="dxa"/>
            <w:shd w:val="clear" w:color="auto" w:fill="auto"/>
          </w:tcPr>
          <w:p w14:paraId="718189BE" w14:textId="77777777" w:rsidR="00070583" w:rsidRPr="005022AB" w:rsidRDefault="00070583" w:rsidP="00854254">
            <w:pPr>
              <w:pStyle w:val="aff9"/>
              <w:spacing w:before="0" w:after="0"/>
              <w:ind w:firstLine="0"/>
              <w:jc w:val="center"/>
              <w:rPr>
                <w:sz w:val="28"/>
                <w:szCs w:val="28"/>
              </w:rPr>
            </w:pPr>
            <w:r w:rsidRPr="005022AB">
              <w:rPr>
                <w:sz w:val="28"/>
                <w:szCs w:val="28"/>
              </w:rPr>
              <w:t>Проектируемая численность населения, чел.</w:t>
            </w:r>
          </w:p>
        </w:tc>
        <w:tc>
          <w:tcPr>
            <w:tcW w:w="2088" w:type="dxa"/>
            <w:shd w:val="clear" w:color="auto" w:fill="auto"/>
          </w:tcPr>
          <w:p w14:paraId="118E4160" w14:textId="77777777" w:rsidR="00070583" w:rsidRPr="005022AB" w:rsidRDefault="00070583" w:rsidP="00854254">
            <w:pPr>
              <w:pStyle w:val="aff9"/>
              <w:spacing w:before="0" w:after="0"/>
              <w:ind w:firstLine="0"/>
              <w:jc w:val="center"/>
              <w:rPr>
                <w:sz w:val="28"/>
                <w:szCs w:val="28"/>
              </w:rPr>
            </w:pPr>
            <w:r w:rsidRPr="005022AB">
              <w:rPr>
                <w:sz w:val="28"/>
                <w:szCs w:val="28"/>
              </w:rPr>
              <w:t>Общая численность, чел.</w:t>
            </w:r>
          </w:p>
        </w:tc>
      </w:tr>
      <w:tr w:rsidR="00070583" w:rsidRPr="005022AB" w14:paraId="492B5524" w14:textId="77777777" w:rsidTr="00854254">
        <w:trPr>
          <w:jc w:val="center"/>
        </w:trPr>
        <w:tc>
          <w:tcPr>
            <w:tcW w:w="9888" w:type="dxa"/>
            <w:gridSpan w:val="7"/>
            <w:shd w:val="clear" w:color="auto" w:fill="auto"/>
          </w:tcPr>
          <w:p w14:paraId="494A79B1" w14:textId="77777777" w:rsidR="00070583" w:rsidRPr="005022AB" w:rsidRDefault="00070583" w:rsidP="00854254">
            <w:pPr>
              <w:pStyle w:val="aff9"/>
              <w:spacing w:before="0" w:after="0"/>
              <w:ind w:firstLine="0"/>
              <w:jc w:val="center"/>
              <w:rPr>
                <w:sz w:val="28"/>
                <w:szCs w:val="28"/>
              </w:rPr>
            </w:pPr>
            <w:r w:rsidRPr="005022AB">
              <w:rPr>
                <w:sz w:val="28"/>
                <w:szCs w:val="28"/>
              </w:rPr>
              <w:t>1. Центральное планировочное образование</w:t>
            </w:r>
          </w:p>
        </w:tc>
      </w:tr>
      <w:tr w:rsidR="00070583" w:rsidRPr="005022AB" w14:paraId="28A7F571" w14:textId="77777777" w:rsidTr="00060C0B">
        <w:trPr>
          <w:gridAfter w:val="1"/>
          <w:wAfter w:w="11" w:type="dxa"/>
          <w:jc w:val="center"/>
        </w:trPr>
        <w:tc>
          <w:tcPr>
            <w:tcW w:w="512" w:type="dxa"/>
            <w:shd w:val="clear" w:color="auto" w:fill="auto"/>
          </w:tcPr>
          <w:p w14:paraId="1E6E17C1"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0091FA25"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с. Култаево</w:t>
            </w:r>
          </w:p>
        </w:tc>
        <w:tc>
          <w:tcPr>
            <w:tcW w:w="1487" w:type="dxa"/>
            <w:shd w:val="clear" w:color="auto" w:fill="auto"/>
          </w:tcPr>
          <w:p w14:paraId="7B36054D" w14:textId="77777777" w:rsidR="00070583" w:rsidRPr="005022AB" w:rsidRDefault="00070583" w:rsidP="00854254">
            <w:pPr>
              <w:pStyle w:val="aff9"/>
              <w:spacing w:before="0" w:after="0"/>
              <w:ind w:firstLine="0"/>
              <w:jc w:val="center"/>
              <w:rPr>
                <w:rFonts w:eastAsia="Calibri"/>
                <w:strike/>
                <w:color w:val="4472C4" w:themeColor="accent5"/>
                <w:sz w:val="28"/>
                <w:szCs w:val="28"/>
                <w:lang w:eastAsia="en-US"/>
              </w:rPr>
            </w:pPr>
            <w:r w:rsidRPr="005022AB">
              <w:rPr>
                <w:rFonts w:eastAsia="Calibri"/>
                <w:strike/>
                <w:color w:val="4472C4" w:themeColor="accent5"/>
                <w:sz w:val="28"/>
                <w:szCs w:val="28"/>
                <w:lang w:eastAsia="en-US"/>
              </w:rPr>
              <w:t>8389</w:t>
            </w:r>
          </w:p>
          <w:p w14:paraId="62764D16" w14:textId="77777777" w:rsidR="00975110" w:rsidRPr="005022AB" w:rsidRDefault="00975110" w:rsidP="00854254">
            <w:pPr>
              <w:pStyle w:val="aff9"/>
              <w:spacing w:before="0" w:after="0"/>
              <w:ind w:firstLine="0"/>
              <w:jc w:val="center"/>
              <w:rPr>
                <w:sz w:val="28"/>
                <w:szCs w:val="28"/>
              </w:rPr>
            </w:pPr>
            <w:r w:rsidRPr="005022AB">
              <w:rPr>
                <w:rFonts w:eastAsia="Calibri"/>
                <w:color w:val="FF0000"/>
                <w:sz w:val="28"/>
                <w:szCs w:val="28"/>
                <w:lang w:eastAsia="en-US"/>
              </w:rPr>
              <w:t>8800</w:t>
            </w:r>
          </w:p>
        </w:tc>
        <w:tc>
          <w:tcPr>
            <w:tcW w:w="1802" w:type="dxa"/>
            <w:shd w:val="clear" w:color="auto" w:fill="auto"/>
          </w:tcPr>
          <w:p w14:paraId="6F7842F2" w14:textId="77777777" w:rsidR="00070583" w:rsidRPr="005022AB" w:rsidRDefault="00070583" w:rsidP="00854254">
            <w:pPr>
              <w:pStyle w:val="aff9"/>
              <w:spacing w:before="0" w:after="0"/>
              <w:ind w:firstLine="0"/>
              <w:jc w:val="center"/>
              <w:rPr>
                <w:strike/>
                <w:color w:val="4472C4" w:themeColor="accent5"/>
                <w:sz w:val="28"/>
                <w:szCs w:val="28"/>
              </w:rPr>
            </w:pPr>
            <w:r w:rsidRPr="005022AB">
              <w:rPr>
                <w:strike/>
                <w:color w:val="4472C4" w:themeColor="accent5"/>
                <w:sz w:val="28"/>
                <w:szCs w:val="28"/>
              </w:rPr>
              <w:t>10,86</w:t>
            </w:r>
          </w:p>
          <w:p w14:paraId="73AD24B6" w14:textId="77777777" w:rsidR="000B39F6" w:rsidRPr="005022AB" w:rsidRDefault="00E54AA7" w:rsidP="00782E7C">
            <w:pPr>
              <w:pStyle w:val="aff9"/>
              <w:spacing w:before="0" w:after="0"/>
              <w:ind w:firstLine="0"/>
              <w:jc w:val="center"/>
              <w:rPr>
                <w:sz w:val="28"/>
                <w:szCs w:val="28"/>
              </w:rPr>
            </w:pPr>
            <w:r w:rsidRPr="005022AB">
              <w:rPr>
                <w:rFonts w:eastAsia="Calibri"/>
                <w:color w:val="FF0000"/>
                <w:sz w:val="28"/>
                <w:szCs w:val="28"/>
                <w:lang w:eastAsia="en-US"/>
              </w:rPr>
              <w:t>87,81</w:t>
            </w:r>
          </w:p>
        </w:tc>
        <w:tc>
          <w:tcPr>
            <w:tcW w:w="1953" w:type="dxa"/>
            <w:shd w:val="clear" w:color="auto" w:fill="auto"/>
          </w:tcPr>
          <w:p w14:paraId="54666269" w14:textId="77777777" w:rsidR="00070583" w:rsidRPr="005022AB" w:rsidRDefault="00070583" w:rsidP="00854254">
            <w:pPr>
              <w:pStyle w:val="aff9"/>
              <w:spacing w:before="0" w:after="0"/>
              <w:ind w:firstLine="0"/>
              <w:jc w:val="center"/>
              <w:rPr>
                <w:strike/>
                <w:color w:val="4472C4" w:themeColor="accent5"/>
                <w:sz w:val="28"/>
                <w:szCs w:val="28"/>
              </w:rPr>
            </w:pPr>
            <w:r w:rsidRPr="005022AB">
              <w:rPr>
                <w:strike/>
                <w:color w:val="4472C4" w:themeColor="accent5"/>
                <w:sz w:val="28"/>
                <w:szCs w:val="28"/>
              </w:rPr>
              <w:t>271</w:t>
            </w:r>
          </w:p>
          <w:p w14:paraId="76DA3F91" w14:textId="77777777" w:rsidR="000B39F6" w:rsidRPr="005022AB" w:rsidRDefault="00871941" w:rsidP="000F3549">
            <w:pPr>
              <w:pStyle w:val="aff9"/>
              <w:spacing w:before="0" w:after="0"/>
              <w:ind w:firstLine="0"/>
              <w:jc w:val="center"/>
              <w:rPr>
                <w:sz w:val="28"/>
                <w:szCs w:val="28"/>
              </w:rPr>
            </w:pPr>
            <w:r w:rsidRPr="005022AB">
              <w:rPr>
                <w:rFonts w:eastAsia="Calibri"/>
                <w:color w:val="FF0000"/>
                <w:sz w:val="28"/>
                <w:szCs w:val="28"/>
                <w:lang w:eastAsia="en-US"/>
              </w:rPr>
              <w:t>2195</w:t>
            </w:r>
          </w:p>
        </w:tc>
        <w:tc>
          <w:tcPr>
            <w:tcW w:w="2088" w:type="dxa"/>
            <w:shd w:val="clear" w:color="auto" w:fill="auto"/>
          </w:tcPr>
          <w:p w14:paraId="2DC58D52" w14:textId="77777777" w:rsidR="00070583" w:rsidRPr="005022AB" w:rsidRDefault="00070583" w:rsidP="00854254">
            <w:pPr>
              <w:pStyle w:val="aff9"/>
              <w:spacing w:before="0" w:after="0"/>
              <w:ind w:firstLine="0"/>
              <w:jc w:val="center"/>
              <w:rPr>
                <w:strike/>
                <w:color w:val="4472C4" w:themeColor="accent5"/>
                <w:sz w:val="28"/>
                <w:szCs w:val="28"/>
              </w:rPr>
            </w:pPr>
            <w:r w:rsidRPr="005022AB">
              <w:rPr>
                <w:strike/>
                <w:color w:val="4472C4" w:themeColor="accent5"/>
                <w:sz w:val="28"/>
                <w:szCs w:val="28"/>
              </w:rPr>
              <w:t>8660</w:t>
            </w:r>
          </w:p>
          <w:p w14:paraId="0ECB4F25" w14:textId="77777777" w:rsidR="000B39F6" w:rsidRPr="005022AB" w:rsidRDefault="00871941" w:rsidP="00854254">
            <w:pPr>
              <w:pStyle w:val="aff9"/>
              <w:spacing w:before="0" w:after="0"/>
              <w:ind w:firstLine="0"/>
              <w:jc w:val="center"/>
              <w:rPr>
                <w:sz w:val="28"/>
                <w:szCs w:val="28"/>
                <w:highlight w:val="red"/>
              </w:rPr>
            </w:pPr>
            <w:r w:rsidRPr="005022AB">
              <w:rPr>
                <w:rFonts w:eastAsia="Calibri"/>
                <w:color w:val="FF0000"/>
                <w:sz w:val="28"/>
                <w:szCs w:val="28"/>
                <w:lang w:eastAsia="en-US"/>
              </w:rPr>
              <w:t>10995</w:t>
            </w:r>
          </w:p>
        </w:tc>
      </w:tr>
      <w:tr w:rsidR="00070583" w:rsidRPr="005022AB" w14:paraId="7D7686C3" w14:textId="77777777" w:rsidTr="00060C0B">
        <w:trPr>
          <w:gridAfter w:val="1"/>
          <w:wAfter w:w="11" w:type="dxa"/>
          <w:jc w:val="center"/>
        </w:trPr>
        <w:tc>
          <w:tcPr>
            <w:tcW w:w="512" w:type="dxa"/>
            <w:shd w:val="clear" w:color="auto" w:fill="auto"/>
          </w:tcPr>
          <w:p w14:paraId="4E7FAFF7"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138E6E40"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д. Аникино</w:t>
            </w:r>
          </w:p>
        </w:tc>
        <w:tc>
          <w:tcPr>
            <w:tcW w:w="1487" w:type="dxa"/>
            <w:shd w:val="clear" w:color="auto" w:fill="auto"/>
          </w:tcPr>
          <w:p w14:paraId="5A2846B8" w14:textId="77777777" w:rsidR="00070583" w:rsidRPr="005022AB" w:rsidRDefault="00070583" w:rsidP="00854254">
            <w:pPr>
              <w:pStyle w:val="aff9"/>
              <w:spacing w:before="0" w:after="0"/>
              <w:ind w:firstLine="0"/>
              <w:jc w:val="center"/>
              <w:rPr>
                <w:rFonts w:eastAsia="Calibri"/>
                <w:strike/>
                <w:color w:val="4472C4" w:themeColor="accent5"/>
                <w:sz w:val="28"/>
                <w:szCs w:val="28"/>
                <w:lang w:eastAsia="en-US"/>
              </w:rPr>
            </w:pPr>
            <w:r w:rsidRPr="005022AB">
              <w:rPr>
                <w:rFonts w:eastAsia="Calibri"/>
                <w:strike/>
                <w:color w:val="4472C4" w:themeColor="accent5"/>
                <w:sz w:val="28"/>
                <w:szCs w:val="28"/>
                <w:lang w:eastAsia="en-US"/>
              </w:rPr>
              <w:t>164</w:t>
            </w:r>
          </w:p>
          <w:p w14:paraId="562DE6E5" w14:textId="77777777" w:rsidR="00975110" w:rsidRPr="005022AB" w:rsidRDefault="00975110" w:rsidP="00854254">
            <w:pPr>
              <w:pStyle w:val="aff9"/>
              <w:spacing w:before="0" w:after="0"/>
              <w:ind w:firstLine="0"/>
              <w:jc w:val="center"/>
              <w:rPr>
                <w:sz w:val="28"/>
                <w:szCs w:val="28"/>
              </w:rPr>
            </w:pPr>
            <w:r w:rsidRPr="005022AB">
              <w:rPr>
                <w:rFonts w:eastAsia="Calibri"/>
                <w:color w:val="FF0000"/>
                <w:sz w:val="28"/>
                <w:szCs w:val="28"/>
                <w:lang w:eastAsia="en-US"/>
              </w:rPr>
              <w:t>183</w:t>
            </w:r>
          </w:p>
        </w:tc>
        <w:tc>
          <w:tcPr>
            <w:tcW w:w="1802" w:type="dxa"/>
            <w:shd w:val="clear" w:color="auto" w:fill="auto"/>
          </w:tcPr>
          <w:p w14:paraId="39FFC82B"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24AEDF75"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63BF4A11" w14:textId="77777777" w:rsidR="00070583" w:rsidRPr="005022AB" w:rsidRDefault="00070583" w:rsidP="00854254">
            <w:pPr>
              <w:pStyle w:val="aff9"/>
              <w:spacing w:before="0" w:after="0"/>
              <w:ind w:firstLine="0"/>
              <w:jc w:val="center"/>
              <w:rPr>
                <w:strike/>
                <w:color w:val="4472C4" w:themeColor="accent5"/>
                <w:sz w:val="28"/>
                <w:szCs w:val="28"/>
              </w:rPr>
            </w:pPr>
            <w:r w:rsidRPr="005022AB">
              <w:rPr>
                <w:strike/>
                <w:color w:val="4472C4" w:themeColor="accent5"/>
                <w:sz w:val="28"/>
                <w:szCs w:val="28"/>
              </w:rPr>
              <w:t>164</w:t>
            </w:r>
          </w:p>
          <w:p w14:paraId="3C8961B7" w14:textId="77777777" w:rsidR="000B39F6" w:rsidRPr="005022AB" w:rsidRDefault="000B39F6" w:rsidP="00854254">
            <w:pPr>
              <w:pStyle w:val="aff9"/>
              <w:spacing w:before="0" w:after="0"/>
              <w:ind w:firstLine="0"/>
              <w:jc w:val="center"/>
              <w:rPr>
                <w:sz w:val="28"/>
                <w:szCs w:val="28"/>
              </w:rPr>
            </w:pPr>
            <w:r w:rsidRPr="005022AB">
              <w:rPr>
                <w:rFonts w:eastAsia="Calibri"/>
                <w:color w:val="FF0000"/>
                <w:sz w:val="28"/>
                <w:szCs w:val="28"/>
                <w:lang w:eastAsia="en-US"/>
              </w:rPr>
              <w:t>183</w:t>
            </w:r>
          </w:p>
        </w:tc>
      </w:tr>
      <w:tr w:rsidR="00070583" w:rsidRPr="005022AB" w14:paraId="7F005397" w14:textId="77777777" w:rsidTr="00060C0B">
        <w:trPr>
          <w:gridAfter w:val="1"/>
          <w:wAfter w:w="11" w:type="dxa"/>
          <w:jc w:val="center"/>
        </w:trPr>
        <w:tc>
          <w:tcPr>
            <w:tcW w:w="512" w:type="dxa"/>
            <w:shd w:val="clear" w:color="auto" w:fill="auto"/>
          </w:tcPr>
          <w:p w14:paraId="471CEC83"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3BAA393A"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д. Дикая Гарь</w:t>
            </w:r>
          </w:p>
        </w:tc>
        <w:tc>
          <w:tcPr>
            <w:tcW w:w="1487" w:type="dxa"/>
            <w:shd w:val="clear" w:color="auto" w:fill="auto"/>
          </w:tcPr>
          <w:p w14:paraId="0C624588" w14:textId="77777777" w:rsidR="00975110" w:rsidRPr="005022AB" w:rsidRDefault="00070583" w:rsidP="00A1241E">
            <w:pPr>
              <w:pStyle w:val="aff9"/>
              <w:spacing w:before="0" w:after="0"/>
              <w:ind w:firstLine="0"/>
              <w:jc w:val="center"/>
              <w:rPr>
                <w:sz w:val="28"/>
                <w:szCs w:val="28"/>
                <w:highlight w:val="magenta"/>
              </w:rPr>
            </w:pPr>
            <w:r w:rsidRPr="005022AB">
              <w:rPr>
                <w:rFonts w:eastAsia="Calibri"/>
                <w:color w:val="000000"/>
                <w:sz w:val="28"/>
                <w:szCs w:val="28"/>
                <w:lang w:eastAsia="en-US"/>
              </w:rPr>
              <w:t>149</w:t>
            </w:r>
          </w:p>
        </w:tc>
        <w:tc>
          <w:tcPr>
            <w:tcW w:w="1802" w:type="dxa"/>
            <w:shd w:val="clear" w:color="auto" w:fill="auto"/>
          </w:tcPr>
          <w:p w14:paraId="3112359E"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229FC59E"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666D025B" w14:textId="77777777" w:rsidR="000B39F6" w:rsidRPr="005022AB" w:rsidRDefault="00070583" w:rsidP="00264D79">
            <w:pPr>
              <w:pStyle w:val="aff9"/>
              <w:spacing w:before="0" w:after="0"/>
              <w:ind w:firstLine="0"/>
              <w:jc w:val="center"/>
              <w:rPr>
                <w:sz w:val="28"/>
                <w:szCs w:val="28"/>
              </w:rPr>
            </w:pPr>
            <w:r w:rsidRPr="005022AB">
              <w:rPr>
                <w:sz w:val="28"/>
                <w:szCs w:val="28"/>
              </w:rPr>
              <w:t>149</w:t>
            </w:r>
          </w:p>
        </w:tc>
      </w:tr>
      <w:tr w:rsidR="00070583" w:rsidRPr="005022AB" w14:paraId="398069BD" w14:textId="77777777" w:rsidTr="00060C0B">
        <w:trPr>
          <w:gridAfter w:val="1"/>
          <w:wAfter w:w="11" w:type="dxa"/>
          <w:jc w:val="center"/>
        </w:trPr>
        <w:tc>
          <w:tcPr>
            <w:tcW w:w="512" w:type="dxa"/>
            <w:shd w:val="clear" w:color="auto" w:fill="auto"/>
          </w:tcPr>
          <w:p w14:paraId="4A93D5B2"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2479E1A9"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Заполье</w:t>
            </w:r>
          </w:p>
        </w:tc>
        <w:tc>
          <w:tcPr>
            <w:tcW w:w="1487" w:type="dxa"/>
            <w:shd w:val="clear" w:color="auto" w:fill="auto"/>
          </w:tcPr>
          <w:p w14:paraId="72D2DB9F" w14:textId="77777777" w:rsidR="00070583" w:rsidRPr="005022AB" w:rsidRDefault="00070583" w:rsidP="00854254">
            <w:pPr>
              <w:pStyle w:val="aff9"/>
              <w:spacing w:before="0" w:after="0"/>
              <w:ind w:firstLine="0"/>
              <w:jc w:val="center"/>
              <w:rPr>
                <w:rFonts w:eastAsia="Calibri"/>
                <w:strike/>
                <w:color w:val="4472C4" w:themeColor="accent5"/>
                <w:sz w:val="28"/>
                <w:szCs w:val="28"/>
                <w:lang w:eastAsia="en-US"/>
              </w:rPr>
            </w:pPr>
            <w:r w:rsidRPr="005022AB">
              <w:rPr>
                <w:rFonts w:eastAsia="Calibri"/>
                <w:strike/>
                <w:color w:val="4472C4" w:themeColor="accent5"/>
                <w:sz w:val="28"/>
                <w:szCs w:val="28"/>
                <w:lang w:eastAsia="en-US"/>
              </w:rPr>
              <w:t>124</w:t>
            </w:r>
          </w:p>
          <w:p w14:paraId="1E404AB1"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152</w:t>
            </w:r>
          </w:p>
        </w:tc>
        <w:tc>
          <w:tcPr>
            <w:tcW w:w="1802" w:type="dxa"/>
            <w:shd w:val="clear" w:color="auto" w:fill="auto"/>
          </w:tcPr>
          <w:p w14:paraId="237E1962" w14:textId="77777777" w:rsidR="002F38B9" w:rsidRPr="005022AB" w:rsidRDefault="00070583" w:rsidP="0070208A">
            <w:pPr>
              <w:pStyle w:val="aff9"/>
              <w:spacing w:before="0" w:after="0"/>
              <w:ind w:firstLine="0"/>
              <w:jc w:val="center"/>
              <w:rPr>
                <w:strike/>
                <w:color w:val="4472C4" w:themeColor="accent5"/>
                <w:sz w:val="28"/>
                <w:szCs w:val="28"/>
              </w:rPr>
            </w:pPr>
            <w:r w:rsidRPr="005022AB">
              <w:rPr>
                <w:strike/>
                <w:color w:val="4472C4" w:themeColor="accent5"/>
                <w:sz w:val="28"/>
                <w:szCs w:val="28"/>
              </w:rPr>
              <w:t>45,28</w:t>
            </w:r>
          </w:p>
          <w:p w14:paraId="37A0771B" w14:textId="77777777" w:rsidR="00DC5FB6" w:rsidRPr="005022AB" w:rsidRDefault="00F661F2" w:rsidP="0070208A">
            <w:pPr>
              <w:pStyle w:val="aff9"/>
              <w:spacing w:before="0" w:after="0"/>
              <w:ind w:firstLine="0"/>
              <w:jc w:val="center"/>
              <w:rPr>
                <w:sz w:val="28"/>
                <w:szCs w:val="28"/>
              </w:rPr>
            </w:pPr>
            <w:r w:rsidRPr="005022AB">
              <w:rPr>
                <w:rFonts w:eastAsia="Calibri"/>
                <w:color w:val="FF0000"/>
                <w:sz w:val="28"/>
                <w:szCs w:val="28"/>
                <w:lang w:eastAsia="en-US"/>
              </w:rPr>
              <w:t>58,40</w:t>
            </w:r>
          </w:p>
        </w:tc>
        <w:tc>
          <w:tcPr>
            <w:tcW w:w="1953" w:type="dxa"/>
            <w:shd w:val="clear" w:color="auto" w:fill="auto"/>
          </w:tcPr>
          <w:p w14:paraId="22060A9F" w14:textId="77777777" w:rsidR="002F38B9" w:rsidRPr="005022AB" w:rsidRDefault="00070583" w:rsidP="0070208A">
            <w:pPr>
              <w:pStyle w:val="aff9"/>
              <w:spacing w:before="0" w:after="0"/>
              <w:ind w:firstLine="0"/>
              <w:jc w:val="center"/>
              <w:rPr>
                <w:strike/>
                <w:color w:val="4472C4" w:themeColor="accent5"/>
                <w:sz w:val="28"/>
                <w:szCs w:val="28"/>
              </w:rPr>
            </w:pPr>
            <w:r w:rsidRPr="005022AB">
              <w:rPr>
                <w:strike/>
                <w:color w:val="4472C4" w:themeColor="accent5"/>
                <w:sz w:val="28"/>
                <w:szCs w:val="28"/>
              </w:rPr>
              <w:t>1132</w:t>
            </w:r>
          </w:p>
          <w:p w14:paraId="5CD237FF" w14:textId="77777777" w:rsidR="003A2D97" w:rsidRPr="005022AB" w:rsidRDefault="003A2D97" w:rsidP="0070208A">
            <w:pPr>
              <w:pStyle w:val="aff9"/>
              <w:spacing w:before="0" w:after="0"/>
              <w:ind w:firstLine="0"/>
              <w:jc w:val="center"/>
              <w:rPr>
                <w:sz w:val="28"/>
                <w:szCs w:val="28"/>
              </w:rPr>
            </w:pPr>
            <w:r w:rsidRPr="005022AB">
              <w:rPr>
                <w:rFonts w:eastAsia="Calibri"/>
                <w:color w:val="FF0000"/>
                <w:sz w:val="28"/>
                <w:szCs w:val="28"/>
                <w:lang w:eastAsia="en-US"/>
              </w:rPr>
              <w:t>1460</w:t>
            </w:r>
          </w:p>
        </w:tc>
        <w:tc>
          <w:tcPr>
            <w:tcW w:w="2088" w:type="dxa"/>
            <w:shd w:val="clear" w:color="auto" w:fill="auto"/>
          </w:tcPr>
          <w:p w14:paraId="07BB215C" w14:textId="77777777" w:rsidR="00070583" w:rsidRPr="005022AB" w:rsidRDefault="00070583" w:rsidP="00854254">
            <w:pPr>
              <w:pStyle w:val="aff9"/>
              <w:spacing w:before="0" w:after="0"/>
              <w:ind w:firstLine="0"/>
              <w:jc w:val="center"/>
              <w:rPr>
                <w:strike/>
                <w:color w:val="4472C4" w:themeColor="accent5"/>
                <w:sz w:val="28"/>
                <w:szCs w:val="28"/>
              </w:rPr>
            </w:pPr>
            <w:r w:rsidRPr="005022AB">
              <w:rPr>
                <w:strike/>
                <w:color w:val="4472C4" w:themeColor="accent5"/>
                <w:sz w:val="28"/>
                <w:szCs w:val="28"/>
              </w:rPr>
              <w:t>1256</w:t>
            </w:r>
          </w:p>
          <w:p w14:paraId="30FB733B" w14:textId="77777777" w:rsidR="002F38B9" w:rsidRPr="005022AB" w:rsidRDefault="003A2D97" w:rsidP="0070208A">
            <w:pPr>
              <w:pStyle w:val="aff9"/>
              <w:spacing w:before="0" w:after="0"/>
              <w:ind w:firstLine="0"/>
              <w:jc w:val="center"/>
              <w:rPr>
                <w:sz w:val="28"/>
                <w:szCs w:val="28"/>
              </w:rPr>
            </w:pPr>
            <w:r w:rsidRPr="005022AB">
              <w:rPr>
                <w:rFonts w:eastAsia="Calibri"/>
                <w:color w:val="FF0000"/>
                <w:sz w:val="28"/>
                <w:szCs w:val="28"/>
                <w:lang w:eastAsia="en-US"/>
              </w:rPr>
              <w:t>1612</w:t>
            </w:r>
          </w:p>
        </w:tc>
      </w:tr>
      <w:tr w:rsidR="00070583" w:rsidRPr="005022AB" w14:paraId="2325FA90" w14:textId="77777777" w:rsidTr="00060C0B">
        <w:trPr>
          <w:gridAfter w:val="1"/>
          <w:wAfter w:w="11" w:type="dxa"/>
          <w:jc w:val="center"/>
        </w:trPr>
        <w:tc>
          <w:tcPr>
            <w:tcW w:w="512" w:type="dxa"/>
            <w:shd w:val="clear" w:color="auto" w:fill="auto"/>
          </w:tcPr>
          <w:p w14:paraId="0E654032"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5D5C6B0B"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Капидоны</w:t>
            </w:r>
          </w:p>
        </w:tc>
        <w:tc>
          <w:tcPr>
            <w:tcW w:w="1487" w:type="dxa"/>
            <w:shd w:val="clear" w:color="auto" w:fill="auto"/>
          </w:tcPr>
          <w:p w14:paraId="3D837DA2" w14:textId="77777777" w:rsidR="00070583" w:rsidRPr="00952884" w:rsidRDefault="00070583" w:rsidP="00854254">
            <w:pPr>
              <w:pStyle w:val="aff9"/>
              <w:spacing w:before="0" w:after="0"/>
              <w:ind w:firstLine="0"/>
              <w:jc w:val="center"/>
              <w:rPr>
                <w:rFonts w:eastAsia="Calibri"/>
                <w:strike/>
                <w:color w:val="4472C4" w:themeColor="accent5"/>
                <w:sz w:val="28"/>
                <w:szCs w:val="28"/>
                <w:lang w:eastAsia="en-US"/>
              </w:rPr>
            </w:pPr>
            <w:r w:rsidRPr="00952884">
              <w:rPr>
                <w:rFonts w:eastAsia="Calibri"/>
                <w:strike/>
                <w:color w:val="4472C4" w:themeColor="accent5"/>
                <w:sz w:val="28"/>
                <w:szCs w:val="28"/>
                <w:lang w:eastAsia="en-US"/>
              </w:rPr>
              <w:t>75</w:t>
            </w:r>
          </w:p>
          <w:p w14:paraId="78777442"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76</w:t>
            </w:r>
          </w:p>
        </w:tc>
        <w:tc>
          <w:tcPr>
            <w:tcW w:w="1802" w:type="dxa"/>
            <w:shd w:val="clear" w:color="auto" w:fill="auto"/>
          </w:tcPr>
          <w:p w14:paraId="19B401F6" w14:textId="77777777" w:rsidR="00070583" w:rsidRPr="00952884" w:rsidRDefault="00070583" w:rsidP="00854254">
            <w:pPr>
              <w:pStyle w:val="aff9"/>
              <w:spacing w:before="0" w:after="0"/>
              <w:ind w:firstLine="0"/>
              <w:jc w:val="center"/>
              <w:rPr>
                <w:color w:val="4472C4" w:themeColor="accent5"/>
                <w:sz w:val="28"/>
                <w:szCs w:val="28"/>
              </w:rPr>
            </w:pPr>
            <w:r w:rsidRPr="00952884">
              <w:rPr>
                <w:color w:val="4472C4" w:themeColor="accent5"/>
                <w:sz w:val="28"/>
                <w:szCs w:val="28"/>
              </w:rPr>
              <w:t>-</w:t>
            </w:r>
          </w:p>
          <w:p w14:paraId="29BC091E" w14:textId="77777777" w:rsidR="00AE498B" w:rsidRPr="00952884" w:rsidRDefault="00AE498B" w:rsidP="00AE498B">
            <w:pPr>
              <w:pStyle w:val="aff9"/>
              <w:spacing w:before="0" w:after="0"/>
              <w:ind w:firstLine="0"/>
              <w:jc w:val="center"/>
              <w:rPr>
                <w:sz w:val="28"/>
                <w:szCs w:val="28"/>
                <w:lang w:val="en-US"/>
              </w:rPr>
            </w:pPr>
            <w:r w:rsidRPr="00952884">
              <w:rPr>
                <w:rFonts w:eastAsia="Calibri"/>
                <w:color w:val="FF0000"/>
                <w:sz w:val="28"/>
                <w:szCs w:val="28"/>
                <w:lang w:eastAsia="en-US"/>
              </w:rPr>
              <w:t>78,92</w:t>
            </w:r>
          </w:p>
        </w:tc>
        <w:tc>
          <w:tcPr>
            <w:tcW w:w="1953" w:type="dxa"/>
            <w:shd w:val="clear" w:color="auto" w:fill="auto"/>
          </w:tcPr>
          <w:p w14:paraId="2DB69A11" w14:textId="77777777" w:rsidR="00070583" w:rsidRPr="00952884" w:rsidRDefault="00070583" w:rsidP="00854254">
            <w:pPr>
              <w:pStyle w:val="aff9"/>
              <w:spacing w:before="0" w:after="0"/>
              <w:ind w:firstLine="0"/>
              <w:jc w:val="center"/>
              <w:rPr>
                <w:color w:val="4472C4" w:themeColor="accent5"/>
                <w:sz w:val="28"/>
                <w:szCs w:val="28"/>
              </w:rPr>
            </w:pPr>
            <w:r w:rsidRPr="00952884">
              <w:rPr>
                <w:color w:val="4472C4" w:themeColor="accent5"/>
                <w:sz w:val="28"/>
                <w:szCs w:val="28"/>
              </w:rPr>
              <w:t>-</w:t>
            </w:r>
          </w:p>
          <w:p w14:paraId="514153AB" w14:textId="77777777" w:rsidR="00AE498B" w:rsidRPr="00952884" w:rsidRDefault="00AE498B" w:rsidP="00854254">
            <w:pPr>
              <w:pStyle w:val="aff9"/>
              <w:spacing w:before="0" w:after="0"/>
              <w:ind w:firstLine="0"/>
              <w:jc w:val="center"/>
              <w:rPr>
                <w:rFonts w:eastAsia="Calibri"/>
                <w:color w:val="FF0000"/>
                <w:sz w:val="28"/>
                <w:szCs w:val="28"/>
                <w:lang w:eastAsia="en-US"/>
              </w:rPr>
            </w:pPr>
            <w:r w:rsidRPr="00952884">
              <w:rPr>
                <w:rFonts w:eastAsia="Calibri"/>
                <w:color w:val="FF0000"/>
                <w:sz w:val="28"/>
                <w:szCs w:val="28"/>
                <w:lang w:eastAsia="en-US"/>
              </w:rPr>
              <w:t>2723</w:t>
            </w:r>
          </w:p>
          <w:p w14:paraId="5233AAA0" w14:textId="77777777" w:rsidR="00AE498B" w:rsidRPr="00952884" w:rsidRDefault="00AE498B" w:rsidP="00854254">
            <w:pPr>
              <w:pStyle w:val="aff9"/>
              <w:spacing w:before="0" w:after="0"/>
              <w:ind w:firstLine="0"/>
              <w:jc w:val="center"/>
              <w:rPr>
                <w:sz w:val="28"/>
                <w:szCs w:val="28"/>
              </w:rPr>
            </w:pPr>
            <w:r w:rsidRPr="00952884">
              <w:rPr>
                <w:rFonts w:eastAsia="Calibri"/>
                <w:color w:val="FF0000"/>
                <w:sz w:val="28"/>
                <w:szCs w:val="28"/>
                <w:lang w:eastAsia="en-US"/>
              </w:rPr>
              <w:t>в т.ч. 750 по ППТ</w:t>
            </w:r>
          </w:p>
        </w:tc>
        <w:tc>
          <w:tcPr>
            <w:tcW w:w="2088" w:type="dxa"/>
            <w:shd w:val="clear" w:color="auto" w:fill="auto"/>
          </w:tcPr>
          <w:p w14:paraId="23259E5C" w14:textId="77777777" w:rsidR="00070583" w:rsidRPr="00952884" w:rsidRDefault="00070583" w:rsidP="00854254">
            <w:pPr>
              <w:pStyle w:val="aff9"/>
              <w:spacing w:before="0" w:after="0"/>
              <w:ind w:firstLine="0"/>
              <w:jc w:val="center"/>
              <w:rPr>
                <w:strike/>
                <w:color w:val="4472C4" w:themeColor="accent5"/>
                <w:sz w:val="28"/>
                <w:szCs w:val="28"/>
              </w:rPr>
            </w:pPr>
            <w:r w:rsidRPr="00952884">
              <w:rPr>
                <w:strike/>
                <w:color w:val="4472C4" w:themeColor="accent5"/>
                <w:sz w:val="28"/>
                <w:szCs w:val="28"/>
              </w:rPr>
              <w:t>75</w:t>
            </w:r>
          </w:p>
          <w:p w14:paraId="7538E7EA" w14:textId="77777777" w:rsidR="000B39F6" w:rsidRPr="005022AB" w:rsidRDefault="002316BB" w:rsidP="00854254">
            <w:pPr>
              <w:pStyle w:val="aff9"/>
              <w:spacing w:before="0" w:after="0"/>
              <w:ind w:firstLine="0"/>
              <w:jc w:val="center"/>
              <w:rPr>
                <w:sz w:val="28"/>
                <w:szCs w:val="28"/>
                <w:lang w:val="en-US"/>
              </w:rPr>
            </w:pPr>
            <w:r w:rsidRPr="00952884">
              <w:rPr>
                <w:rFonts w:eastAsia="Calibri"/>
                <w:color w:val="FF0000"/>
                <w:sz w:val="28"/>
                <w:szCs w:val="28"/>
                <w:lang w:eastAsia="en-US"/>
              </w:rPr>
              <w:t>2799</w:t>
            </w:r>
          </w:p>
        </w:tc>
      </w:tr>
      <w:tr w:rsidR="00070583" w:rsidRPr="005022AB" w14:paraId="405DDA67" w14:textId="77777777" w:rsidTr="00060C0B">
        <w:trPr>
          <w:gridAfter w:val="1"/>
          <w:wAfter w:w="11" w:type="dxa"/>
          <w:jc w:val="center"/>
        </w:trPr>
        <w:tc>
          <w:tcPr>
            <w:tcW w:w="512" w:type="dxa"/>
            <w:shd w:val="clear" w:color="auto" w:fill="auto"/>
          </w:tcPr>
          <w:p w14:paraId="030A3837"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3A1B378D"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Кеты</w:t>
            </w:r>
          </w:p>
        </w:tc>
        <w:tc>
          <w:tcPr>
            <w:tcW w:w="1487" w:type="dxa"/>
            <w:shd w:val="clear" w:color="auto" w:fill="auto"/>
          </w:tcPr>
          <w:p w14:paraId="412EDE16" w14:textId="77777777" w:rsidR="00070583" w:rsidRPr="00952884" w:rsidRDefault="00070583" w:rsidP="00854254">
            <w:pPr>
              <w:pStyle w:val="aff9"/>
              <w:spacing w:before="0" w:after="0"/>
              <w:ind w:firstLine="0"/>
              <w:jc w:val="center"/>
              <w:rPr>
                <w:rFonts w:eastAsia="Calibri"/>
                <w:strike/>
                <w:color w:val="4472C4" w:themeColor="accent5"/>
                <w:sz w:val="28"/>
                <w:szCs w:val="28"/>
                <w:lang w:eastAsia="en-US"/>
              </w:rPr>
            </w:pPr>
            <w:r w:rsidRPr="00952884">
              <w:rPr>
                <w:rFonts w:eastAsia="Calibri"/>
                <w:strike/>
                <w:color w:val="4472C4" w:themeColor="accent5"/>
                <w:sz w:val="28"/>
                <w:szCs w:val="28"/>
                <w:lang w:eastAsia="en-US"/>
              </w:rPr>
              <w:t>61</w:t>
            </w:r>
          </w:p>
          <w:p w14:paraId="3E0AD5DF"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58</w:t>
            </w:r>
          </w:p>
        </w:tc>
        <w:tc>
          <w:tcPr>
            <w:tcW w:w="1802" w:type="dxa"/>
            <w:shd w:val="clear" w:color="auto" w:fill="auto"/>
          </w:tcPr>
          <w:p w14:paraId="40BBAAB9"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7A914575"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322299EF" w14:textId="77777777" w:rsidR="00070583" w:rsidRPr="00952884" w:rsidRDefault="00070583" w:rsidP="00854254">
            <w:pPr>
              <w:pStyle w:val="aff9"/>
              <w:spacing w:before="0" w:after="0"/>
              <w:ind w:firstLine="0"/>
              <w:jc w:val="center"/>
              <w:rPr>
                <w:strike/>
                <w:color w:val="4472C4" w:themeColor="accent5"/>
                <w:sz w:val="28"/>
                <w:szCs w:val="28"/>
              </w:rPr>
            </w:pPr>
            <w:r w:rsidRPr="00952884">
              <w:rPr>
                <w:strike/>
                <w:color w:val="4472C4" w:themeColor="accent5"/>
                <w:sz w:val="28"/>
                <w:szCs w:val="28"/>
              </w:rPr>
              <w:t>61</w:t>
            </w:r>
          </w:p>
          <w:p w14:paraId="7478262F" w14:textId="77777777" w:rsidR="000B39F6" w:rsidRPr="005022AB" w:rsidRDefault="000B39F6" w:rsidP="00854254">
            <w:pPr>
              <w:pStyle w:val="aff9"/>
              <w:spacing w:before="0" w:after="0"/>
              <w:ind w:firstLine="0"/>
              <w:jc w:val="center"/>
              <w:rPr>
                <w:sz w:val="28"/>
                <w:szCs w:val="28"/>
              </w:rPr>
            </w:pPr>
            <w:r w:rsidRPr="00952884">
              <w:rPr>
                <w:rFonts w:eastAsia="Calibri"/>
                <w:color w:val="FF0000"/>
                <w:sz w:val="28"/>
                <w:szCs w:val="28"/>
                <w:lang w:eastAsia="en-US"/>
              </w:rPr>
              <w:t>58</w:t>
            </w:r>
          </w:p>
        </w:tc>
      </w:tr>
      <w:tr w:rsidR="00070583" w:rsidRPr="005022AB" w14:paraId="3007BB40" w14:textId="77777777" w:rsidTr="00060C0B">
        <w:trPr>
          <w:gridAfter w:val="1"/>
          <w:wAfter w:w="11" w:type="dxa"/>
          <w:jc w:val="center"/>
        </w:trPr>
        <w:tc>
          <w:tcPr>
            <w:tcW w:w="512" w:type="dxa"/>
            <w:shd w:val="clear" w:color="auto" w:fill="auto"/>
          </w:tcPr>
          <w:p w14:paraId="6B9068AC"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1E0C84B9"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Кичаново</w:t>
            </w:r>
          </w:p>
        </w:tc>
        <w:tc>
          <w:tcPr>
            <w:tcW w:w="1487" w:type="dxa"/>
            <w:shd w:val="clear" w:color="auto" w:fill="auto"/>
          </w:tcPr>
          <w:p w14:paraId="614C78F5" w14:textId="77777777" w:rsidR="00070583" w:rsidRPr="00952884" w:rsidRDefault="00070583" w:rsidP="00854254">
            <w:pPr>
              <w:pStyle w:val="aff9"/>
              <w:spacing w:before="0" w:after="0"/>
              <w:ind w:firstLine="0"/>
              <w:jc w:val="center"/>
              <w:rPr>
                <w:rFonts w:eastAsia="Calibri"/>
                <w:strike/>
                <w:color w:val="4472C4" w:themeColor="accent5"/>
                <w:sz w:val="28"/>
                <w:szCs w:val="28"/>
                <w:lang w:eastAsia="en-US"/>
              </w:rPr>
            </w:pPr>
            <w:r w:rsidRPr="00952884">
              <w:rPr>
                <w:rFonts w:eastAsia="Calibri"/>
                <w:strike/>
                <w:color w:val="4472C4" w:themeColor="accent5"/>
                <w:sz w:val="28"/>
                <w:szCs w:val="28"/>
                <w:lang w:eastAsia="en-US"/>
              </w:rPr>
              <w:t>774</w:t>
            </w:r>
          </w:p>
          <w:p w14:paraId="4DC94158"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803</w:t>
            </w:r>
          </w:p>
        </w:tc>
        <w:tc>
          <w:tcPr>
            <w:tcW w:w="1802" w:type="dxa"/>
            <w:shd w:val="clear" w:color="auto" w:fill="auto"/>
          </w:tcPr>
          <w:p w14:paraId="3CDCADDA"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790658B6"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03863A21" w14:textId="77777777" w:rsidR="00070583" w:rsidRPr="00952884" w:rsidRDefault="00070583" w:rsidP="00854254">
            <w:pPr>
              <w:pStyle w:val="aff9"/>
              <w:spacing w:before="0" w:after="0"/>
              <w:ind w:firstLine="0"/>
              <w:jc w:val="center"/>
              <w:rPr>
                <w:strike/>
                <w:color w:val="4472C4" w:themeColor="accent5"/>
                <w:sz w:val="28"/>
                <w:szCs w:val="28"/>
              </w:rPr>
            </w:pPr>
            <w:r w:rsidRPr="00952884">
              <w:rPr>
                <w:strike/>
                <w:color w:val="4472C4" w:themeColor="accent5"/>
                <w:sz w:val="28"/>
                <w:szCs w:val="28"/>
              </w:rPr>
              <w:t>774</w:t>
            </w:r>
          </w:p>
          <w:p w14:paraId="4F70A8C7" w14:textId="77777777" w:rsidR="000B39F6" w:rsidRPr="005022AB" w:rsidRDefault="000B39F6" w:rsidP="00854254">
            <w:pPr>
              <w:pStyle w:val="aff9"/>
              <w:spacing w:before="0" w:after="0"/>
              <w:ind w:firstLine="0"/>
              <w:jc w:val="center"/>
              <w:rPr>
                <w:sz w:val="28"/>
                <w:szCs w:val="28"/>
              </w:rPr>
            </w:pPr>
            <w:r w:rsidRPr="00952884">
              <w:rPr>
                <w:rFonts w:eastAsia="Calibri"/>
                <w:color w:val="FF0000"/>
                <w:sz w:val="28"/>
                <w:szCs w:val="28"/>
                <w:lang w:eastAsia="en-US"/>
              </w:rPr>
              <w:t>803</w:t>
            </w:r>
          </w:p>
        </w:tc>
      </w:tr>
      <w:tr w:rsidR="00070583" w:rsidRPr="005022AB" w14:paraId="4CE33F6C" w14:textId="77777777" w:rsidTr="00060C0B">
        <w:trPr>
          <w:gridAfter w:val="1"/>
          <w:wAfter w:w="11" w:type="dxa"/>
          <w:jc w:val="center"/>
        </w:trPr>
        <w:tc>
          <w:tcPr>
            <w:tcW w:w="512" w:type="dxa"/>
            <w:shd w:val="clear" w:color="auto" w:fill="auto"/>
          </w:tcPr>
          <w:p w14:paraId="33A761BD"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375D612F"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д. Болдино</w:t>
            </w:r>
          </w:p>
        </w:tc>
        <w:tc>
          <w:tcPr>
            <w:tcW w:w="1487" w:type="dxa"/>
            <w:shd w:val="clear" w:color="auto" w:fill="auto"/>
          </w:tcPr>
          <w:p w14:paraId="14661388" w14:textId="77777777" w:rsidR="00070583" w:rsidRPr="00952884" w:rsidRDefault="00070583" w:rsidP="00854254">
            <w:pPr>
              <w:pStyle w:val="aff9"/>
              <w:spacing w:before="0" w:after="0"/>
              <w:ind w:firstLine="0"/>
              <w:jc w:val="center"/>
              <w:rPr>
                <w:rFonts w:eastAsia="Calibri"/>
                <w:strike/>
                <w:color w:val="4472C4" w:themeColor="accent5"/>
                <w:sz w:val="28"/>
                <w:szCs w:val="28"/>
                <w:lang w:eastAsia="en-US"/>
              </w:rPr>
            </w:pPr>
            <w:r w:rsidRPr="00952884">
              <w:rPr>
                <w:rFonts w:eastAsia="Calibri"/>
                <w:strike/>
                <w:color w:val="4472C4" w:themeColor="accent5"/>
                <w:sz w:val="28"/>
                <w:szCs w:val="28"/>
                <w:lang w:eastAsia="en-US"/>
              </w:rPr>
              <w:t>181</w:t>
            </w:r>
          </w:p>
          <w:p w14:paraId="2B07F883" w14:textId="77777777" w:rsidR="00975110" w:rsidRPr="005022AB" w:rsidRDefault="00975110" w:rsidP="00854254">
            <w:pPr>
              <w:pStyle w:val="aff9"/>
              <w:spacing w:before="0" w:after="0"/>
              <w:ind w:firstLine="0"/>
              <w:jc w:val="center"/>
              <w:rPr>
                <w:sz w:val="28"/>
                <w:szCs w:val="28"/>
                <w:highlight w:val="magenta"/>
              </w:rPr>
            </w:pPr>
            <w:r w:rsidRPr="005022AB">
              <w:rPr>
                <w:rFonts w:eastAsia="Calibri"/>
                <w:color w:val="FF0000"/>
                <w:sz w:val="28"/>
                <w:szCs w:val="28"/>
                <w:lang w:eastAsia="en-US"/>
              </w:rPr>
              <w:t>199</w:t>
            </w:r>
          </w:p>
        </w:tc>
        <w:tc>
          <w:tcPr>
            <w:tcW w:w="1802" w:type="dxa"/>
            <w:shd w:val="clear" w:color="auto" w:fill="auto"/>
          </w:tcPr>
          <w:p w14:paraId="6BD58497" w14:textId="77777777" w:rsidR="00070583" w:rsidRPr="005022AB" w:rsidRDefault="00070583" w:rsidP="00854254">
            <w:pPr>
              <w:pStyle w:val="aff9"/>
              <w:spacing w:before="0" w:after="0"/>
              <w:ind w:firstLine="0"/>
              <w:jc w:val="center"/>
              <w:rPr>
                <w:sz w:val="28"/>
                <w:szCs w:val="28"/>
              </w:rPr>
            </w:pPr>
            <w:r w:rsidRPr="005022AB">
              <w:rPr>
                <w:sz w:val="28"/>
                <w:szCs w:val="28"/>
              </w:rPr>
              <w:t>10,14</w:t>
            </w:r>
          </w:p>
          <w:p w14:paraId="794C8E3C" w14:textId="77777777" w:rsidR="002F38B9" w:rsidRPr="005022AB" w:rsidRDefault="002F38B9" w:rsidP="00854254">
            <w:pPr>
              <w:pStyle w:val="aff9"/>
              <w:spacing w:before="0" w:after="0"/>
              <w:ind w:firstLine="0"/>
              <w:jc w:val="center"/>
              <w:rPr>
                <w:sz w:val="28"/>
                <w:szCs w:val="28"/>
              </w:rPr>
            </w:pPr>
          </w:p>
        </w:tc>
        <w:tc>
          <w:tcPr>
            <w:tcW w:w="1953" w:type="dxa"/>
            <w:shd w:val="clear" w:color="auto" w:fill="auto"/>
          </w:tcPr>
          <w:p w14:paraId="08F99DE5" w14:textId="77777777" w:rsidR="00070583" w:rsidRPr="005022AB" w:rsidRDefault="00070583" w:rsidP="00854254">
            <w:pPr>
              <w:pStyle w:val="aff9"/>
              <w:spacing w:before="0" w:after="0"/>
              <w:ind w:firstLine="0"/>
              <w:jc w:val="center"/>
              <w:rPr>
                <w:sz w:val="28"/>
                <w:szCs w:val="28"/>
              </w:rPr>
            </w:pPr>
            <w:r w:rsidRPr="005022AB">
              <w:rPr>
                <w:sz w:val="28"/>
                <w:szCs w:val="28"/>
              </w:rPr>
              <w:t>2259</w:t>
            </w:r>
          </w:p>
          <w:p w14:paraId="6B2B04AC" w14:textId="77777777" w:rsidR="002F38B9" w:rsidRPr="005022AB" w:rsidRDefault="000F3549" w:rsidP="000F3549">
            <w:pPr>
              <w:pStyle w:val="aff9"/>
              <w:spacing w:before="0" w:after="0"/>
              <w:ind w:firstLine="0"/>
              <w:jc w:val="center"/>
              <w:rPr>
                <w:sz w:val="28"/>
                <w:szCs w:val="28"/>
              </w:rPr>
            </w:pPr>
            <w:r w:rsidRPr="005022AB">
              <w:rPr>
                <w:sz w:val="28"/>
                <w:szCs w:val="28"/>
              </w:rPr>
              <w:t>в т.ч. 2005 чел. по ППТ</w:t>
            </w:r>
          </w:p>
        </w:tc>
        <w:tc>
          <w:tcPr>
            <w:tcW w:w="2088" w:type="dxa"/>
            <w:shd w:val="clear" w:color="auto" w:fill="auto"/>
          </w:tcPr>
          <w:p w14:paraId="6C5F3A4F" w14:textId="77777777" w:rsidR="00070583" w:rsidRPr="00952884" w:rsidRDefault="00070583" w:rsidP="00854254">
            <w:pPr>
              <w:pStyle w:val="aff9"/>
              <w:spacing w:before="0" w:after="0"/>
              <w:ind w:firstLine="0"/>
              <w:jc w:val="center"/>
              <w:rPr>
                <w:strike/>
                <w:color w:val="4472C4" w:themeColor="accent5"/>
                <w:sz w:val="28"/>
                <w:szCs w:val="28"/>
              </w:rPr>
            </w:pPr>
            <w:r w:rsidRPr="00952884">
              <w:rPr>
                <w:strike/>
                <w:color w:val="4472C4" w:themeColor="accent5"/>
                <w:sz w:val="28"/>
                <w:szCs w:val="28"/>
              </w:rPr>
              <w:t>2440</w:t>
            </w:r>
          </w:p>
          <w:p w14:paraId="1C4CE469" w14:textId="77777777" w:rsidR="002F38B9" w:rsidRPr="005022AB" w:rsidRDefault="000F3549" w:rsidP="00854254">
            <w:pPr>
              <w:pStyle w:val="aff9"/>
              <w:spacing w:before="0" w:after="0"/>
              <w:ind w:firstLine="0"/>
              <w:jc w:val="center"/>
              <w:rPr>
                <w:sz w:val="28"/>
                <w:szCs w:val="28"/>
                <w:highlight w:val="magenta"/>
              </w:rPr>
            </w:pPr>
            <w:r w:rsidRPr="00952884">
              <w:rPr>
                <w:rFonts w:eastAsia="Calibri"/>
                <w:color w:val="FF0000"/>
                <w:sz w:val="28"/>
                <w:szCs w:val="28"/>
                <w:lang w:eastAsia="en-US"/>
              </w:rPr>
              <w:t>2458</w:t>
            </w:r>
          </w:p>
        </w:tc>
      </w:tr>
      <w:tr w:rsidR="00070583" w:rsidRPr="005022AB" w14:paraId="5AD863CD" w14:textId="77777777" w:rsidTr="00060C0B">
        <w:trPr>
          <w:gridAfter w:val="1"/>
          <w:wAfter w:w="11" w:type="dxa"/>
          <w:jc w:val="center"/>
        </w:trPr>
        <w:tc>
          <w:tcPr>
            <w:tcW w:w="512" w:type="dxa"/>
            <w:shd w:val="clear" w:color="auto" w:fill="auto"/>
          </w:tcPr>
          <w:p w14:paraId="450503AD"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6C6ADDD6"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западная часть п. Объект КРП</w:t>
            </w:r>
          </w:p>
        </w:tc>
        <w:tc>
          <w:tcPr>
            <w:tcW w:w="1487" w:type="dxa"/>
            <w:shd w:val="clear" w:color="auto" w:fill="auto"/>
          </w:tcPr>
          <w:p w14:paraId="5ACD3A59" w14:textId="77777777" w:rsidR="00070583" w:rsidRPr="00952884" w:rsidRDefault="00070583" w:rsidP="00854254">
            <w:pPr>
              <w:pStyle w:val="aff9"/>
              <w:spacing w:before="0" w:after="0"/>
              <w:ind w:firstLine="0"/>
              <w:jc w:val="center"/>
              <w:rPr>
                <w:rFonts w:eastAsia="Calibri"/>
                <w:strike/>
                <w:color w:val="4472C4" w:themeColor="accent5"/>
                <w:sz w:val="28"/>
                <w:szCs w:val="28"/>
                <w:lang w:eastAsia="en-US"/>
              </w:rPr>
            </w:pPr>
            <w:r w:rsidRPr="00952884">
              <w:rPr>
                <w:rFonts w:eastAsia="Calibri"/>
                <w:strike/>
                <w:color w:val="4472C4" w:themeColor="accent5"/>
                <w:sz w:val="28"/>
                <w:szCs w:val="28"/>
                <w:lang w:eastAsia="en-US"/>
              </w:rPr>
              <w:t>35</w:t>
            </w:r>
          </w:p>
          <w:p w14:paraId="0E445FD9" w14:textId="77777777" w:rsidR="00975110" w:rsidRPr="005022AB" w:rsidRDefault="00975110"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40</w:t>
            </w:r>
          </w:p>
        </w:tc>
        <w:tc>
          <w:tcPr>
            <w:tcW w:w="1802" w:type="dxa"/>
            <w:shd w:val="clear" w:color="auto" w:fill="auto"/>
          </w:tcPr>
          <w:p w14:paraId="701DB071" w14:textId="77777777" w:rsidR="00070583" w:rsidRPr="005022AB" w:rsidRDefault="00070583" w:rsidP="00854254">
            <w:pPr>
              <w:pStyle w:val="aff9"/>
              <w:spacing w:before="0" w:after="0"/>
              <w:ind w:firstLine="0"/>
              <w:jc w:val="center"/>
              <w:rPr>
                <w:sz w:val="28"/>
                <w:szCs w:val="28"/>
              </w:rPr>
            </w:pPr>
            <w:r w:rsidRPr="005022AB">
              <w:rPr>
                <w:sz w:val="28"/>
                <w:szCs w:val="28"/>
              </w:rPr>
              <w:t>9,11</w:t>
            </w:r>
          </w:p>
          <w:p w14:paraId="3E06CA20" w14:textId="77777777" w:rsidR="002F38B9" w:rsidRPr="005022AB" w:rsidRDefault="002F38B9" w:rsidP="00854254">
            <w:pPr>
              <w:pStyle w:val="aff9"/>
              <w:spacing w:before="0" w:after="0"/>
              <w:ind w:firstLine="0"/>
              <w:jc w:val="center"/>
              <w:rPr>
                <w:sz w:val="28"/>
                <w:szCs w:val="28"/>
              </w:rPr>
            </w:pPr>
          </w:p>
        </w:tc>
        <w:tc>
          <w:tcPr>
            <w:tcW w:w="1953" w:type="dxa"/>
            <w:shd w:val="clear" w:color="auto" w:fill="auto"/>
          </w:tcPr>
          <w:p w14:paraId="2584F6D5" w14:textId="77777777" w:rsidR="00070583" w:rsidRPr="005022AB" w:rsidRDefault="00070583" w:rsidP="00854254">
            <w:pPr>
              <w:pStyle w:val="aff9"/>
              <w:spacing w:before="0" w:after="0"/>
              <w:ind w:firstLine="0"/>
              <w:jc w:val="center"/>
              <w:rPr>
                <w:sz w:val="28"/>
                <w:szCs w:val="28"/>
              </w:rPr>
            </w:pPr>
            <w:r w:rsidRPr="005022AB">
              <w:rPr>
                <w:sz w:val="28"/>
                <w:szCs w:val="28"/>
              </w:rPr>
              <w:t>330</w:t>
            </w:r>
          </w:p>
          <w:p w14:paraId="78FE0E9C" w14:textId="77777777" w:rsidR="002F38B9" w:rsidRPr="005022AB" w:rsidRDefault="000F3549" w:rsidP="000F3549">
            <w:pPr>
              <w:pStyle w:val="aff9"/>
              <w:spacing w:before="0" w:after="0"/>
              <w:ind w:firstLine="0"/>
              <w:jc w:val="center"/>
              <w:rPr>
                <w:strike/>
                <w:sz w:val="28"/>
                <w:szCs w:val="28"/>
              </w:rPr>
            </w:pPr>
            <w:r w:rsidRPr="005022AB">
              <w:rPr>
                <w:sz w:val="28"/>
                <w:szCs w:val="28"/>
              </w:rPr>
              <w:t>в т.ч. 102 чел. по ППТ</w:t>
            </w:r>
          </w:p>
        </w:tc>
        <w:tc>
          <w:tcPr>
            <w:tcW w:w="2088" w:type="dxa"/>
            <w:shd w:val="clear" w:color="auto" w:fill="auto"/>
          </w:tcPr>
          <w:p w14:paraId="45837095" w14:textId="77777777" w:rsidR="00070583" w:rsidRPr="00952884" w:rsidRDefault="00070583" w:rsidP="00854254">
            <w:pPr>
              <w:pStyle w:val="aff9"/>
              <w:spacing w:before="0" w:after="0"/>
              <w:ind w:firstLine="0"/>
              <w:jc w:val="center"/>
              <w:rPr>
                <w:strike/>
                <w:color w:val="4472C4" w:themeColor="accent5"/>
                <w:sz w:val="28"/>
                <w:szCs w:val="28"/>
              </w:rPr>
            </w:pPr>
            <w:r w:rsidRPr="00952884">
              <w:rPr>
                <w:strike/>
                <w:color w:val="4472C4" w:themeColor="accent5"/>
                <w:sz w:val="28"/>
                <w:szCs w:val="28"/>
              </w:rPr>
              <w:t>365</w:t>
            </w:r>
          </w:p>
          <w:p w14:paraId="5E82CBFC" w14:textId="77777777" w:rsidR="002F38B9" w:rsidRPr="005022AB" w:rsidRDefault="000F3549" w:rsidP="00854254">
            <w:pPr>
              <w:pStyle w:val="aff9"/>
              <w:spacing w:before="0" w:after="0"/>
              <w:ind w:firstLine="0"/>
              <w:jc w:val="center"/>
              <w:rPr>
                <w:sz w:val="28"/>
                <w:szCs w:val="28"/>
              </w:rPr>
            </w:pPr>
            <w:r w:rsidRPr="00952884">
              <w:rPr>
                <w:rFonts w:eastAsia="Calibri"/>
                <w:color w:val="FF0000"/>
                <w:sz w:val="28"/>
                <w:szCs w:val="28"/>
                <w:lang w:eastAsia="en-US"/>
              </w:rPr>
              <w:t>370</w:t>
            </w:r>
          </w:p>
        </w:tc>
      </w:tr>
      <w:tr w:rsidR="00070583" w:rsidRPr="005022AB" w14:paraId="25C50DC9" w14:textId="77777777" w:rsidTr="00060C0B">
        <w:trPr>
          <w:gridAfter w:val="1"/>
          <w:wAfter w:w="11" w:type="dxa"/>
          <w:jc w:val="center"/>
        </w:trPr>
        <w:tc>
          <w:tcPr>
            <w:tcW w:w="512" w:type="dxa"/>
            <w:shd w:val="clear" w:color="auto" w:fill="auto"/>
          </w:tcPr>
          <w:p w14:paraId="3A79A6D6"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680220C7"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Севастьяны</w:t>
            </w:r>
          </w:p>
        </w:tc>
        <w:tc>
          <w:tcPr>
            <w:tcW w:w="1487" w:type="dxa"/>
            <w:shd w:val="clear" w:color="auto" w:fill="auto"/>
          </w:tcPr>
          <w:p w14:paraId="34B0659C" w14:textId="77777777" w:rsidR="00975110" w:rsidRPr="005022AB" w:rsidRDefault="00070583" w:rsidP="009E22BE">
            <w:pPr>
              <w:pStyle w:val="aff9"/>
              <w:spacing w:before="0" w:after="0"/>
              <w:ind w:firstLine="0"/>
              <w:jc w:val="center"/>
              <w:rPr>
                <w:rFonts w:eastAsia="Calibri"/>
                <w:color w:val="000000"/>
                <w:sz w:val="28"/>
                <w:szCs w:val="28"/>
                <w:highlight w:val="magenta"/>
                <w:lang w:eastAsia="en-US"/>
              </w:rPr>
            </w:pPr>
            <w:r w:rsidRPr="005022AB">
              <w:rPr>
                <w:rFonts w:eastAsia="Calibri"/>
                <w:color w:val="000000"/>
                <w:sz w:val="28"/>
                <w:szCs w:val="28"/>
                <w:lang w:eastAsia="en-US"/>
              </w:rPr>
              <w:t>14</w:t>
            </w:r>
          </w:p>
        </w:tc>
        <w:tc>
          <w:tcPr>
            <w:tcW w:w="1802" w:type="dxa"/>
            <w:shd w:val="clear" w:color="auto" w:fill="auto"/>
          </w:tcPr>
          <w:p w14:paraId="6E36DA0D"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49581065"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5279CD47" w14:textId="77777777" w:rsidR="000B39F6" w:rsidRPr="005022AB" w:rsidRDefault="00070583" w:rsidP="009E22BE">
            <w:pPr>
              <w:pStyle w:val="aff9"/>
              <w:spacing w:before="0" w:after="0"/>
              <w:ind w:firstLine="0"/>
              <w:jc w:val="center"/>
              <w:rPr>
                <w:sz w:val="28"/>
                <w:szCs w:val="28"/>
              </w:rPr>
            </w:pPr>
            <w:r w:rsidRPr="005022AB">
              <w:rPr>
                <w:sz w:val="28"/>
                <w:szCs w:val="28"/>
              </w:rPr>
              <w:t>14</w:t>
            </w:r>
          </w:p>
        </w:tc>
      </w:tr>
      <w:tr w:rsidR="00070583" w:rsidRPr="005022AB" w14:paraId="7E7EC0AD" w14:textId="77777777" w:rsidTr="00060C0B">
        <w:trPr>
          <w:gridAfter w:val="1"/>
          <w:wAfter w:w="11" w:type="dxa"/>
          <w:jc w:val="center"/>
        </w:trPr>
        <w:tc>
          <w:tcPr>
            <w:tcW w:w="512" w:type="dxa"/>
            <w:shd w:val="clear" w:color="auto" w:fill="auto"/>
          </w:tcPr>
          <w:p w14:paraId="13AEAE91"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2F6B9C49"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Чуваки</w:t>
            </w:r>
          </w:p>
        </w:tc>
        <w:tc>
          <w:tcPr>
            <w:tcW w:w="1487" w:type="dxa"/>
            <w:shd w:val="clear" w:color="auto" w:fill="auto"/>
          </w:tcPr>
          <w:p w14:paraId="4E576B6B" w14:textId="77777777" w:rsidR="00070583" w:rsidRPr="00AF5A7A" w:rsidRDefault="00070583" w:rsidP="00854254">
            <w:pPr>
              <w:pStyle w:val="aff9"/>
              <w:spacing w:before="0" w:after="0"/>
              <w:ind w:firstLine="0"/>
              <w:jc w:val="center"/>
              <w:rPr>
                <w:rFonts w:eastAsia="Calibri"/>
                <w:strike/>
                <w:color w:val="4472C4" w:themeColor="accent5"/>
                <w:sz w:val="28"/>
                <w:szCs w:val="28"/>
                <w:lang w:eastAsia="en-US"/>
              </w:rPr>
            </w:pPr>
            <w:r w:rsidRPr="00AF5A7A">
              <w:rPr>
                <w:rFonts w:eastAsia="Calibri"/>
                <w:strike/>
                <w:color w:val="4472C4" w:themeColor="accent5"/>
                <w:sz w:val="28"/>
                <w:szCs w:val="28"/>
                <w:lang w:eastAsia="en-US"/>
              </w:rPr>
              <w:t>210</w:t>
            </w:r>
          </w:p>
          <w:p w14:paraId="0AC0CBFB"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209</w:t>
            </w:r>
          </w:p>
        </w:tc>
        <w:tc>
          <w:tcPr>
            <w:tcW w:w="1802" w:type="dxa"/>
            <w:shd w:val="clear" w:color="auto" w:fill="auto"/>
          </w:tcPr>
          <w:p w14:paraId="215E0313"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2EA8ADCB"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18201FF0"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210</w:t>
            </w:r>
          </w:p>
          <w:p w14:paraId="2375EFD7" w14:textId="77777777" w:rsidR="000B39F6" w:rsidRPr="005022AB" w:rsidRDefault="000B39F6" w:rsidP="00854254">
            <w:pPr>
              <w:pStyle w:val="aff9"/>
              <w:spacing w:before="0" w:after="0"/>
              <w:ind w:firstLine="0"/>
              <w:jc w:val="center"/>
              <w:rPr>
                <w:sz w:val="28"/>
                <w:szCs w:val="28"/>
              </w:rPr>
            </w:pPr>
            <w:r w:rsidRPr="00AF5A7A">
              <w:rPr>
                <w:rFonts w:eastAsia="Calibri"/>
                <w:color w:val="FF0000"/>
                <w:sz w:val="28"/>
                <w:szCs w:val="28"/>
                <w:lang w:eastAsia="en-US"/>
              </w:rPr>
              <w:t>209</w:t>
            </w:r>
          </w:p>
        </w:tc>
      </w:tr>
      <w:tr w:rsidR="00070583" w:rsidRPr="005022AB" w14:paraId="027A9297" w14:textId="77777777" w:rsidTr="00060C0B">
        <w:trPr>
          <w:gridAfter w:val="1"/>
          <w:wAfter w:w="11" w:type="dxa"/>
          <w:jc w:val="center"/>
        </w:trPr>
        <w:tc>
          <w:tcPr>
            <w:tcW w:w="512" w:type="dxa"/>
            <w:shd w:val="clear" w:color="auto" w:fill="auto"/>
          </w:tcPr>
          <w:p w14:paraId="5FB2A82E"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63EAC5F3"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Полюдово</w:t>
            </w:r>
          </w:p>
        </w:tc>
        <w:tc>
          <w:tcPr>
            <w:tcW w:w="1487" w:type="dxa"/>
            <w:shd w:val="clear" w:color="auto" w:fill="auto"/>
          </w:tcPr>
          <w:p w14:paraId="40B8E1EE" w14:textId="77777777" w:rsidR="00070583" w:rsidRPr="00AF5A7A" w:rsidRDefault="00070583" w:rsidP="00854254">
            <w:pPr>
              <w:pStyle w:val="aff9"/>
              <w:spacing w:before="0" w:after="0"/>
              <w:ind w:firstLine="0"/>
              <w:jc w:val="center"/>
              <w:rPr>
                <w:rFonts w:eastAsia="Calibri"/>
                <w:strike/>
                <w:color w:val="4472C4" w:themeColor="accent5"/>
                <w:sz w:val="28"/>
                <w:szCs w:val="28"/>
                <w:lang w:eastAsia="en-US"/>
              </w:rPr>
            </w:pPr>
            <w:r w:rsidRPr="00AF5A7A">
              <w:rPr>
                <w:rFonts w:eastAsia="Calibri"/>
                <w:strike/>
                <w:color w:val="4472C4" w:themeColor="accent5"/>
                <w:sz w:val="28"/>
                <w:szCs w:val="28"/>
                <w:lang w:eastAsia="en-US"/>
              </w:rPr>
              <w:t>46</w:t>
            </w:r>
          </w:p>
          <w:p w14:paraId="0FC03B75"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51</w:t>
            </w:r>
          </w:p>
        </w:tc>
        <w:tc>
          <w:tcPr>
            <w:tcW w:w="1802" w:type="dxa"/>
            <w:shd w:val="clear" w:color="auto" w:fill="auto"/>
          </w:tcPr>
          <w:p w14:paraId="5CB5C2BB"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43FC67DC"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45293A4A"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46</w:t>
            </w:r>
          </w:p>
          <w:p w14:paraId="59ADFAC7" w14:textId="77777777" w:rsidR="000B39F6" w:rsidRPr="005022AB" w:rsidRDefault="000B39F6" w:rsidP="00854254">
            <w:pPr>
              <w:pStyle w:val="aff9"/>
              <w:spacing w:before="0" w:after="0"/>
              <w:ind w:firstLine="0"/>
              <w:jc w:val="center"/>
              <w:rPr>
                <w:sz w:val="28"/>
                <w:szCs w:val="28"/>
              </w:rPr>
            </w:pPr>
            <w:r w:rsidRPr="00AF5A7A">
              <w:rPr>
                <w:rFonts w:eastAsia="Calibri"/>
                <w:color w:val="FF0000"/>
                <w:sz w:val="28"/>
                <w:szCs w:val="28"/>
                <w:lang w:eastAsia="en-US"/>
              </w:rPr>
              <w:t>51</w:t>
            </w:r>
          </w:p>
        </w:tc>
      </w:tr>
      <w:tr w:rsidR="00070583" w:rsidRPr="005022AB" w14:paraId="7B56025F" w14:textId="77777777" w:rsidTr="00060C0B">
        <w:trPr>
          <w:gridAfter w:val="1"/>
          <w:wAfter w:w="11" w:type="dxa"/>
          <w:jc w:val="center"/>
        </w:trPr>
        <w:tc>
          <w:tcPr>
            <w:tcW w:w="512" w:type="dxa"/>
            <w:shd w:val="clear" w:color="auto" w:fill="auto"/>
          </w:tcPr>
          <w:p w14:paraId="33566CB8"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15959BBA"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Шумки</w:t>
            </w:r>
          </w:p>
        </w:tc>
        <w:tc>
          <w:tcPr>
            <w:tcW w:w="1487" w:type="dxa"/>
            <w:shd w:val="clear" w:color="auto" w:fill="auto"/>
          </w:tcPr>
          <w:p w14:paraId="2783E0A0" w14:textId="77777777" w:rsidR="00070583" w:rsidRPr="00AF5A7A" w:rsidRDefault="00070583" w:rsidP="00854254">
            <w:pPr>
              <w:pStyle w:val="aff9"/>
              <w:spacing w:before="0" w:after="0"/>
              <w:ind w:firstLine="0"/>
              <w:jc w:val="center"/>
              <w:rPr>
                <w:rFonts w:eastAsia="Calibri"/>
                <w:strike/>
                <w:color w:val="4472C4" w:themeColor="accent5"/>
                <w:sz w:val="28"/>
                <w:szCs w:val="28"/>
                <w:lang w:eastAsia="en-US"/>
              </w:rPr>
            </w:pPr>
            <w:r w:rsidRPr="00AF5A7A">
              <w:rPr>
                <w:rFonts w:eastAsia="Calibri"/>
                <w:strike/>
                <w:color w:val="4472C4" w:themeColor="accent5"/>
                <w:sz w:val="28"/>
                <w:szCs w:val="28"/>
                <w:lang w:eastAsia="en-US"/>
              </w:rPr>
              <w:t>55</w:t>
            </w:r>
          </w:p>
          <w:p w14:paraId="094D1A7E" w14:textId="77777777" w:rsidR="00975110" w:rsidRPr="005022AB" w:rsidRDefault="00975110"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62</w:t>
            </w:r>
          </w:p>
        </w:tc>
        <w:tc>
          <w:tcPr>
            <w:tcW w:w="1802" w:type="dxa"/>
            <w:shd w:val="clear" w:color="auto" w:fill="auto"/>
          </w:tcPr>
          <w:p w14:paraId="6DFE085F"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459411FB"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5C82B28F"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55</w:t>
            </w:r>
          </w:p>
          <w:p w14:paraId="1D08F2C4" w14:textId="77777777" w:rsidR="000B39F6" w:rsidRPr="005022AB" w:rsidRDefault="000B39F6" w:rsidP="00854254">
            <w:pPr>
              <w:pStyle w:val="aff9"/>
              <w:spacing w:before="0" w:after="0"/>
              <w:ind w:firstLine="0"/>
              <w:jc w:val="center"/>
              <w:rPr>
                <w:sz w:val="28"/>
                <w:szCs w:val="28"/>
              </w:rPr>
            </w:pPr>
            <w:r w:rsidRPr="00AF5A7A">
              <w:rPr>
                <w:rFonts w:eastAsia="Calibri"/>
                <w:color w:val="FF0000"/>
                <w:sz w:val="28"/>
                <w:szCs w:val="28"/>
                <w:lang w:eastAsia="en-US"/>
              </w:rPr>
              <w:t>62</w:t>
            </w:r>
          </w:p>
        </w:tc>
      </w:tr>
      <w:tr w:rsidR="00070583" w:rsidRPr="005022AB" w14:paraId="4F095044" w14:textId="77777777" w:rsidTr="00060C0B">
        <w:trPr>
          <w:gridAfter w:val="1"/>
          <w:wAfter w:w="11" w:type="dxa"/>
          <w:jc w:val="center"/>
        </w:trPr>
        <w:tc>
          <w:tcPr>
            <w:tcW w:w="2547" w:type="dxa"/>
            <w:gridSpan w:val="2"/>
            <w:shd w:val="clear" w:color="auto" w:fill="auto"/>
          </w:tcPr>
          <w:p w14:paraId="2DA5E70E" w14:textId="77777777" w:rsidR="00070583" w:rsidRPr="005022AB" w:rsidRDefault="00070583" w:rsidP="00854254">
            <w:pPr>
              <w:pStyle w:val="aff9"/>
              <w:spacing w:before="0" w:after="0"/>
              <w:ind w:firstLine="0"/>
              <w:jc w:val="right"/>
              <w:rPr>
                <w:rFonts w:eastAsia="Calibri"/>
                <w:color w:val="000000"/>
                <w:sz w:val="28"/>
                <w:szCs w:val="28"/>
                <w:lang w:eastAsia="en-US"/>
              </w:rPr>
            </w:pPr>
            <w:r w:rsidRPr="005022AB">
              <w:rPr>
                <w:rFonts w:eastAsia="Calibri"/>
                <w:color w:val="000000"/>
                <w:sz w:val="28"/>
                <w:szCs w:val="28"/>
                <w:lang w:eastAsia="en-US"/>
              </w:rPr>
              <w:t>Итого по разделу 1:</w:t>
            </w:r>
          </w:p>
        </w:tc>
        <w:tc>
          <w:tcPr>
            <w:tcW w:w="1487" w:type="dxa"/>
            <w:shd w:val="clear" w:color="auto" w:fill="auto"/>
            <w:vAlign w:val="center"/>
          </w:tcPr>
          <w:p w14:paraId="509DD755"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10277</w:t>
            </w:r>
          </w:p>
          <w:p w14:paraId="525AAA26" w14:textId="77777777" w:rsidR="00975110" w:rsidRPr="005022AB" w:rsidRDefault="00975110" w:rsidP="00854254">
            <w:pPr>
              <w:pStyle w:val="aff9"/>
              <w:spacing w:before="0" w:after="0"/>
              <w:ind w:firstLine="0"/>
              <w:jc w:val="center"/>
              <w:rPr>
                <w:rFonts w:eastAsia="Calibri"/>
                <w:color w:val="000000"/>
                <w:sz w:val="28"/>
                <w:szCs w:val="28"/>
                <w:lang w:eastAsia="en-US"/>
              </w:rPr>
            </w:pPr>
            <w:r w:rsidRPr="00AF5A7A">
              <w:rPr>
                <w:rFonts w:eastAsia="Calibri"/>
                <w:color w:val="FF0000"/>
                <w:sz w:val="28"/>
                <w:szCs w:val="28"/>
                <w:lang w:eastAsia="en-US"/>
              </w:rPr>
              <w:t>10796</w:t>
            </w:r>
          </w:p>
        </w:tc>
        <w:tc>
          <w:tcPr>
            <w:tcW w:w="1802" w:type="dxa"/>
            <w:shd w:val="clear" w:color="auto" w:fill="auto"/>
            <w:vAlign w:val="center"/>
          </w:tcPr>
          <w:p w14:paraId="7B3E5E93" w14:textId="77777777" w:rsidR="00782E7C" w:rsidRPr="00AF5A7A" w:rsidRDefault="00782E7C" w:rsidP="00782E7C">
            <w:pPr>
              <w:pStyle w:val="aff9"/>
              <w:spacing w:before="0" w:after="0"/>
              <w:ind w:firstLine="0"/>
              <w:jc w:val="center"/>
              <w:rPr>
                <w:strike/>
                <w:color w:val="4472C4" w:themeColor="accent5"/>
                <w:sz w:val="28"/>
                <w:szCs w:val="28"/>
              </w:rPr>
            </w:pPr>
            <w:r w:rsidRPr="00AF5A7A">
              <w:rPr>
                <w:strike/>
                <w:color w:val="4472C4" w:themeColor="accent5"/>
                <w:sz w:val="28"/>
                <w:szCs w:val="28"/>
              </w:rPr>
              <w:t>75,39</w:t>
            </w:r>
          </w:p>
          <w:p w14:paraId="22BF2763" w14:textId="77777777" w:rsidR="00782E7C" w:rsidRPr="005022AB" w:rsidRDefault="003C6A96" w:rsidP="003C6A96">
            <w:pPr>
              <w:pStyle w:val="aff9"/>
              <w:spacing w:before="0" w:after="0"/>
              <w:ind w:firstLine="0"/>
              <w:jc w:val="center"/>
              <w:rPr>
                <w:color w:val="000000"/>
                <w:sz w:val="28"/>
                <w:szCs w:val="28"/>
                <w:lang w:val="en-US"/>
              </w:rPr>
            </w:pPr>
            <w:r w:rsidRPr="00AF5A7A">
              <w:rPr>
                <w:rFonts w:eastAsia="Calibri"/>
                <w:color w:val="FF0000"/>
                <w:sz w:val="28"/>
                <w:szCs w:val="28"/>
                <w:lang w:eastAsia="en-US"/>
              </w:rPr>
              <w:t>244,38</w:t>
            </w:r>
          </w:p>
        </w:tc>
        <w:tc>
          <w:tcPr>
            <w:tcW w:w="1953" w:type="dxa"/>
            <w:shd w:val="clear" w:color="auto" w:fill="auto"/>
            <w:vAlign w:val="center"/>
          </w:tcPr>
          <w:p w14:paraId="1A56CFB8"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6416</w:t>
            </w:r>
          </w:p>
          <w:p w14:paraId="0F6B75A7" w14:textId="77777777" w:rsidR="002F38B9" w:rsidRPr="005022AB" w:rsidRDefault="003C6A96" w:rsidP="00F314F3">
            <w:pPr>
              <w:pStyle w:val="aff9"/>
              <w:spacing w:before="0" w:after="0"/>
              <w:ind w:firstLine="0"/>
              <w:jc w:val="center"/>
              <w:rPr>
                <w:sz w:val="28"/>
                <w:szCs w:val="28"/>
                <w:lang w:val="en-US"/>
              </w:rPr>
            </w:pPr>
            <w:r w:rsidRPr="00AF5A7A">
              <w:rPr>
                <w:rFonts w:eastAsia="Calibri"/>
                <w:color w:val="FF0000"/>
                <w:sz w:val="28"/>
                <w:szCs w:val="28"/>
                <w:lang w:eastAsia="en-US"/>
              </w:rPr>
              <w:t>8967</w:t>
            </w:r>
          </w:p>
        </w:tc>
        <w:tc>
          <w:tcPr>
            <w:tcW w:w="2088" w:type="dxa"/>
            <w:shd w:val="clear" w:color="auto" w:fill="auto"/>
            <w:vAlign w:val="center"/>
          </w:tcPr>
          <w:p w14:paraId="288D36CD" w14:textId="77777777" w:rsidR="00070583" w:rsidRPr="00AF5A7A" w:rsidRDefault="00070583" w:rsidP="00854254">
            <w:pPr>
              <w:pStyle w:val="aff9"/>
              <w:spacing w:before="0" w:after="0"/>
              <w:ind w:firstLine="0"/>
              <w:jc w:val="center"/>
              <w:rPr>
                <w:strike/>
                <w:color w:val="4472C4" w:themeColor="accent5"/>
                <w:sz w:val="28"/>
                <w:szCs w:val="28"/>
              </w:rPr>
            </w:pPr>
            <w:r w:rsidRPr="00AF5A7A">
              <w:rPr>
                <w:strike/>
                <w:color w:val="4472C4" w:themeColor="accent5"/>
                <w:sz w:val="28"/>
                <w:szCs w:val="28"/>
              </w:rPr>
              <w:t>16693</w:t>
            </w:r>
          </w:p>
          <w:p w14:paraId="4C7C139D" w14:textId="77777777" w:rsidR="000F3549" w:rsidRPr="005022AB" w:rsidRDefault="00156046" w:rsidP="003A2D97">
            <w:pPr>
              <w:pStyle w:val="aff9"/>
              <w:spacing w:before="0" w:after="0"/>
              <w:ind w:firstLine="0"/>
              <w:jc w:val="center"/>
              <w:rPr>
                <w:sz w:val="28"/>
                <w:szCs w:val="28"/>
                <w:lang w:val="en-US"/>
              </w:rPr>
            </w:pPr>
            <w:r w:rsidRPr="00AF5A7A">
              <w:rPr>
                <w:rFonts w:eastAsia="Calibri"/>
                <w:color w:val="FF0000"/>
                <w:sz w:val="28"/>
                <w:szCs w:val="28"/>
                <w:lang w:eastAsia="en-US"/>
              </w:rPr>
              <w:t>19763</w:t>
            </w:r>
          </w:p>
        </w:tc>
      </w:tr>
      <w:tr w:rsidR="00070583" w:rsidRPr="005022AB" w14:paraId="7D1CAF80" w14:textId="77777777" w:rsidTr="00AA6FA0">
        <w:trPr>
          <w:trHeight w:val="407"/>
          <w:jc w:val="center"/>
        </w:trPr>
        <w:tc>
          <w:tcPr>
            <w:tcW w:w="9888" w:type="dxa"/>
            <w:gridSpan w:val="7"/>
            <w:shd w:val="clear" w:color="auto" w:fill="auto"/>
          </w:tcPr>
          <w:p w14:paraId="33591F90" w14:textId="77777777" w:rsidR="00070583" w:rsidRPr="005022AB" w:rsidRDefault="00070583" w:rsidP="00854254">
            <w:pPr>
              <w:pStyle w:val="aff9"/>
              <w:spacing w:before="0" w:after="0"/>
              <w:ind w:firstLine="0"/>
              <w:jc w:val="center"/>
              <w:rPr>
                <w:sz w:val="28"/>
                <w:szCs w:val="28"/>
              </w:rPr>
            </w:pPr>
            <w:r w:rsidRPr="005022AB">
              <w:rPr>
                <w:sz w:val="28"/>
                <w:szCs w:val="28"/>
              </w:rPr>
              <w:t>2. Южное планировочное образование</w:t>
            </w:r>
          </w:p>
        </w:tc>
      </w:tr>
      <w:tr w:rsidR="00070583" w:rsidRPr="005022AB" w14:paraId="26C76602" w14:textId="77777777" w:rsidTr="00060C0B">
        <w:trPr>
          <w:gridAfter w:val="1"/>
          <w:wAfter w:w="11" w:type="dxa"/>
          <w:jc w:val="center"/>
        </w:trPr>
        <w:tc>
          <w:tcPr>
            <w:tcW w:w="512" w:type="dxa"/>
            <w:shd w:val="clear" w:color="auto" w:fill="auto"/>
          </w:tcPr>
          <w:p w14:paraId="5085B9AF"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353155E7"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с. Башкултаево</w:t>
            </w:r>
          </w:p>
        </w:tc>
        <w:tc>
          <w:tcPr>
            <w:tcW w:w="1487" w:type="dxa"/>
            <w:shd w:val="clear" w:color="auto" w:fill="auto"/>
          </w:tcPr>
          <w:p w14:paraId="40B944E7" w14:textId="77777777" w:rsidR="00070583" w:rsidRPr="00AA6FA0" w:rsidRDefault="00070583" w:rsidP="00854254">
            <w:pPr>
              <w:pStyle w:val="aff9"/>
              <w:spacing w:before="0" w:after="0"/>
              <w:ind w:firstLine="0"/>
              <w:jc w:val="center"/>
              <w:rPr>
                <w:rFonts w:eastAsia="Calibri"/>
                <w:strike/>
                <w:color w:val="4472C4" w:themeColor="accent5"/>
                <w:sz w:val="28"/>
                <w:szCs w:val="28"/>
                <w:lang w:eastAsia="en-US"/>
              </w:rPr>
            </w:pPr>
            <w:r w:rsidRPr="00AA6FA0">
              <w:rPr>
                <w:rFonts w:eastAsia="Calibri"/>
                <w:strike/>
                <w:color w:val="4472C4" w:themeColor="accent5"/>
                <w:sz w:val="28"/>
                <w:szCs w:val="28"/>
                <w:lang w:eastAsia="en-US"/>
              </w:rPr>
              <w:t>942</w:t>
            </w:r>
          </w:p>
          <w:p w14:paraId="1E951E6C" w14:textId="77777777" w:rsidR="00975110" w:rsidRPr="005022AB" w:rsidRDefault="00975110" w:rsidP="00854254">
            <w:pPr>
              <w:pStyle w:val="aff9"/>
              <w:spacing w:before="0" w:after="0"/>
              <w:ind w:firstLine="0"/>
              <w:jc w:val="center"/>
              <w:rPr>
                <w:sz w:val="28"/>
                <w:szCs w:val="28"/>
              </w:rPr>
            </w:pPr>
            <w:r w:rsidRPr="005022AB">
              <w:rPr>
                <w:rFonts w:eastAsia="Calibri"/>
                <w:color w:val="FF0000"/>
                <w:sz w:val="28"/>
                <w:szCs w:val="28"/>
                <w:lang w:eastAsia="en-US"/>
              </w:rPr>
              <w:t>938</w:t>
            </w:r>
          </w:p>
        </w:tc>
        <w:tc>
          <w:tcPr>
            <w:tcW w:w="1802" w:type="dxa"/>
            <w:shd w:val="clear" w:color="auto" w:fill="auto"/>
          </w:tcPr>
          <w:p w14:paraId="59BCDA2B" w14:textId="77777777" w:rsidR="00DC40B5" w:rsidRPr="00AA6FA0" w:rsidRDefault="00DC40B5" w:rsidP="00DC40B5">
            <w:pPr>
              <w:pStyle w:val="aff9"/>
              <w:spacing w:before="0" w:after="0"/>
              <w:ind w:firstLine="0"/>
              <w:jc w:val="center"/>
              <w:rPr>
                <w:color w:val="4472C4" w:themeColor="accent5"/>
                <w:sz w:val="28"/>
                <w:szCs w:val="28"/>
              </w:rPr>
            </w:pPr>
            <w:r w:rsidRPr="00AA6FA0">
              <w:rPr>
                <w:color w:val="4472C4" w:themeColor="accent5"/>
                <w:sz w:val="28"/>
                <w:szCs w:val="28"/>
              </w:rPr>
              <w:t>-</w:t>
            </w:r>
          </w:p>
          <w:p w14:paraId="3D0A81A8" w14:textId="77777777" w:rsidR="00070583" w:rsidRPr="005022AB" w:rsidRDefault="00DC40B5" w:rsidP="00DC40B5">
            <w:pPr>
              <w:pStyle w:val="aff9"/>
              <w:spacing w:before="0" w:after="0"/>
              <w:ind w:firstLine="0"/>
              <w:jc w:val="center"/>
              <w:rPr>
                <w:sz w:val="28"/>
                <w:szCs w:val="28"/>
                <w:lang w:val="en-US"/>
              </w:rPr>
            </w:pPr>
            <w:r w:rsidRPr="00AA6FA0">
              <w:rPr>
                <w:rFonts w:eastAsia="Calibri"/>
                <w:color w:val="FF0000"/>
                <w:sz w:val="28"/>
                <w:szCs w:val="28"/>
                <w:lang w:eastAsia="en-US"/>
              </w:rPr>
              <w:t>35,20</w:t>
            </w:r>
          </w:p>
        </w:tc>
        <w:tc>
          <w:tcPr>
            <w:tcW w:w="1953" w:type="dxa"/>
            <w:shd w:val="clear" w:color="auto" w:fill="auto"/>
          </w:tcPr>
          <w:p w14:paraId="571CE24C" w14:textId="77777777" w:rsidR="00070583" w:rsidRPr="00AA6FA0" w:rsidRDefault="00070583" w:rsidP="00854254">
            <w:pPr>
              <w:pStyle w:val="aff9"/>
              <w:spacing w:before="0" w:after="0"/>
              <w:ind w:firstLine="0"/>
              <w:jc w:val="center"/>
              <w:rPr>
                <w:color w:val="4472C4" w:themeColor="accent5"/>
                <w:sz w:val="28"/>
                <w:szCs w:val="28"/>
              </w:rPr>
            </w:pPr>
            <w:r w:rsidRPr="00AA6FA0">
              <w:rPr>
                <w:color w:val="4472C4" w:themeColor="accent5"/>
                <w:sz w:val="28"/>
                <w:szCs w:val="28"/>
              </w:rPr>
              <w:t>-</w:t>
            </w:r>
          </w:p>
          <w:p w14:paraId="0A225667" w14:textId="77777777" w:rsidR="00DC40B5" w:rsidRPr="005022AB" w:rsidRDefault="00DC40B5" w:rsidP="00854254">
            <w:pPr>
              <w:pStyle w:val="aff9"/>
              <w:spacing w:before="0" w:after="0"/>
              <w:ind w:firstLine="0"/>
              <w:jc w:val="center"/>
              <w:rPr>
                <w:sz w:val="28"/>
                <w:szCs w:val="28"/>
              </w:rPr>
            </w:pPr>
            <w:r w:rsidRPr="00AA6FA0">
              <w:rPr>
                <w:rFonts w:eastAsia="Calibri"/>
                <w:color w:val="FF0000"/>
                <w:sz w:val="28"/>
                <w:szCs w:val="28"/>
                <w:lang w:eastAsia="en-US"/>
              </w:rPr>
              <w:t>880</w:t>
            </w:r>
          </w:p>
        </w:tc>
        <w:tc>
          <w:tcPr>
            <w:tcW w:w="2088" w:type="dxa"/>
            <w:shd w:val="clear" w:color="auto" w:fill="auto"/>
          </w:tcPr>
          <w:p w14:paraId="62596A42" w14:textId="77777777" w:rsidR="00070583" w:rsidRPr="00AA6FA0" w:rsidRDefault="00070583" w:rsidP="00854254">
            <w:pPr>
              <w:pStyle w:val="aff9"/>
              <w:spacing w:before="0" w:after="0"/>
              <w:ind w:firstLine="0"/>
              <w:jc w:val="center"/>
              <w:rPr>
                <w:strike/>
                <w:color w:val="4472C4" w:themeColor="accent5"/>
                <w:sz w:val="28"/>
                <w:szCs w:val="28"/>
              </w:rPr>
            </w:pPr>
            <w:r w:rsidRPr="00AA6FA0">
              <w:rPr>
                <w:strike/>
                <w:color w:val="4472C4" w:themeColor="accent5"/>
                <w:sz w:val="28"/>
                <w:szCs w:val="28"/>
              </w:rPr>
              <w:t>942</w:t>
            </w:r>
          </w:p>
          <w:p w14:paraId="1B4E52B3" w14:textId="77777777" w:rsidR="000F3549" w:rsidRPr="005022AB" w:rsidRDefault="00DC40B5" w:rsidP="00854254">
            <w:pPr>
              <w:pStyle w:val="aff9"/>
              <w:spacing w:before="0" w:after="0"/>
              <w:ind w:firstLine="0"/>
              <w:jc w:val="center"/>
              <w:rPr>
                <w:sz w:val="28"/>
                <w:szCs w:val="28"/>
              </w:rPr>
            </w:pPr>
            <w:r w:rsidRPr="00AA6FA0">
              <w:rPr>
                <w:rFonts w:eastAsia="Calibri"/>
                <w:color w:val="FF0000"/>
                <w:sz w:val="28"/>
                <w:szCs w:val="28"/>
                <w:lang w:eastAsia="en-US"/>
              </w:rPr>
              <w:t>1818</w:t>
            </w:r>
          </w:p>
        </w:tc>
      </w:tr>
      <w:tr w:rsidR="00070583" w:rsidRPr="005022AB" w14:paraId="37617662" w14:textId="77777777" w:rsidTr="00060C0B">
        <w:trPr>
          <w:gridAfter w:val="1"/>
          <w:wAfter w:w="11" w:type="dxa"/>
          <w:trHeight w:val="1016"/>
          <w:jc w:val="center"/>
        </w:trPr>
        <w:tc>
          <w:tcPr>
            <w:tcW w:w="512" w:type="dxa"/>
            <w:shd w:val="clear" w:color="auto" w:fill="FFFFFF"/>
          </w:tcPr>
          <w:p w14:paraId="4AA1316B"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FFFFFF"/>
          </w:tcPr>
          <w:p w14:paraId="24F1B5C8"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Мокино</w:t>
            </w:r>
          </w:p>
        </w:tc>
        <w:tc>
          <w:tcPr>
            <w:tcW w:w="1487" w:type="dxa"/>
            <w:shd w:val="clear" w:color="auto" w:fill="FFFFFF"/>
          </w:tcPr>
          <w:p w14:paraId="67D78050" w14:textId="77777777" w:rsidR="00070583" w:rsidRPr="00A04DCE" w:rsidRDefault="00070583" w:rsidP="00854254">
            <w:pPr>
              <w:pStyle w:val="aff9"/>
              <w:spacing w:before="0" w:after="0"/>
              <w:ind w:firstLine="0"/>
              <w:jc w:val="center"/>
              <w:rPr>
                <w:rFonts w:eastAsia="Calibri"/>
                <w:strike/>
                <w:color w:val="4472C4" w:themeColor="accent5"/>
                <w:sz w:val="28"/>
                <w:szCs w:val="28"/>
                <w:lang w:eastAsia="en-US"/>
              </w:rPr>
            </w:pPr>
            <w:r w:rsidRPr="00A04DCE">
              <w:rPr>
                <w:rFonts w:eastAsia="Calibri"/>
                <w:strike/>
                <w:color w:val="4472C4" w:themeColor="accent5"/>
                <w:sz w:val="28"/>
                <w:szCs w:val="28"/>
                <w:lang w:eastAsia="en-US"/>
              </w:rPr>
              <w:t>1086</w:t>
            </w:r>
          </w:p>
          <w:p w14:paraId="516261EA"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1195</w:t>
            </w:r>
          </w:p>
        </w:tc>
        <w:tc>
          <w:tcPr>
            <w:tcW w:w="1802" w:type="dxa"/>
            <w:shd w:val="clear" w:color="auto" w:fill="FFFFFF"/>
          </w:tcPr>
          <w:p w14:paraId="46533A94"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17,61</w:t>
            </w:r>
          </w:p>
          <w:p w14:paraId="01FB212D" w14:textId="77777777" w:rsidR="00DF269D" w:rsidRPr="005022AB" w:rsidRDefault="00DF269D" w:rsidP="00854254">
            <w:pPr>
              <w:pStyle w:val="aff9"/>
              <w:spacing w:before="0" w:after="0"/>
              <w:ind w:firstLine="0"/>
              <w:jc w:val="center"/>
              <w:rPr>
                <w:sz w:val="28"/>
                <w:szCs w:val="28"/>
              </w:rPr>
            </w:pPr>
            <w:r w:rsidRPr="00A04DCE">
              <w:rPr>
                <w:rFonts w:eastAsia="Calibri"/>
                <w:color w:val="FF0000"/>
                <w:sz w:val="28"/>
                <w:szCs w:val="28"/>
                <w:lang w:eastAsia="en-US"/>
              </w:rPr>
              <w:t>59,40</w:t>
            </w:r>
          </w:p>
        </w:tc>
        <w:tc>
          <w:tcPr>
            <w:tcW w:w="1953" w:type="dxa"/>
            <w:shd w:val="clear" w:color="auto" w:fill="FFFFFF"/>
          </w:tcPr>
          <w:p w14:paraId="1A3473EC"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2681</w:t>
            </w:r>
          </w:p>
          <w:p w14:paraId="694FDD88" w14:textId="77777777" w:rsidR="00DF269D" w:rsidRPr="00A04DCE" w:rsidRDefault="00DF269D" w:rsidP="00854254">
            <w:pPr>
              <w:pStyle w:val="aff9"/>
              <w:spacing w:before="0" w:after="0"/>
              <w:ind w:firstLine="0"/>
              <w:jc w:val="center"/>
              <w:rPr>
                <w:rFonts w:eastAsia="Calibri"/>
                <w:color w:val="FF0000"/>
                <w:sz w:val="28"/>
                <w:szCs w:val="28"/>
                <w:lang w:eastAsia="en-US"/>
              </w:rPr>
            </w:pPr>
            <w:r w:rsidRPr="00A04DCE">
              <w:rPr>
                <w:rFonts w:eastAsia="Calibri"/>
                <w:color w:val="FF0000"/>
                <w:sz w:val="28"/>
                <w:szCs w:val="28"/>
                <w:lang w:eastAsia="en-US"/>
              </w:rPr>
              <w:t>3726</w:t>
            </w:r>
          </w:p>
          <w:p w14:paraId="37F28F1C" w14:textId="77777777" w:rsidR="00070583" w:rsidRPr="005022AB" w:rsidRDefault="00070583" w:rsidP="00854254">
            <w:pPr>
              <w:pStyle w:val="aff9"/>
              <w:spacing w:before="0" w:after="0"/>
              <w:ind w:firstLine="0"/>
              <w:jc w:val="center"/>
              <w:rPr>
                <w:sz w:val="28"/>
                <w:szCs w:val="28"/>
              </w:rPr>
            </w:pPr>
            <w:r w:rsidRPr="005022AB">
              <w:rPr>
                <w:sz w:val="28"/>
                <w:szCs w:val="28"/>
              </w:rPr>
              <w:t>в т.ч. 2241 чел. по ППТ</w:t>
            </w:r>
          </w:p>
        </w:tc>
        <w:tc>
          <w:tcPr>
            <w:tcW w:w="2088" w:type="dxa"/>
            <w:shd w:val="clear" w:color="auto" w:fill="FFFFFF"/>
          </w:tcPr>
          <w:p w14:paraId="6F6903CE"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3767</w:t>
            </w:r>
          </w:p>
          <w:p w14:paraId="2AC3DF7D" w14:textId="77777777" w:rsidR="000F3549" w:rsidRPr="005022AB" w:rsidRDefault="00DF269D" w:rsidP="00854254">
            <w:pPr>
              <w:pStyle w:val="aff9"/>
              <w:spacing w:before="0" w:after="0"/>
              <w:ind w:firstLine="0"/>
              <w:jc w:val="center"/>
              <w:rPr>
                <w:sz w:val="28"/>
                <w:szCs w:val="28"/>
              </w:rPr>
            </w:pPr>
            <w:r w:rsidRPr="00A04DCE">
              <w:rPr>
                <w:rFonts w:eastAsia="Calibri"/>
                <w:color w:val="FF0000"/>
                <w:sz w:val="28"/>
                <w:szCs w:val="28"/>
                <w:lang w:eastAsia="en-US"/>
              </w:rPr>
              <w:t>4921</w:t>
            </w:r>
          </w:p>
        </w:tc>
      </w:tr>
      <w:tr w:rsidR="00070583" w:rsidRPr="005022AB" w14:paraId="79289296" w14:textId="77777777" w:rsidTr="00060C0B">
        <w:trPr>
          <w:gridAfter w:val="1"/>
          <w:wAfter w:w="11" w:type="dxa"/>
          <w:jc w:val="center"/>
        </w:trPr>
        <w:tc>
          <w:tcPr>
            <w:tcW w:w="2547" w:type="dxa"/>
            <w:gridSpan w:val="2"/>
            <w:shd w:val="clear" w:color="auto" w:fill="auto"/>
          </w:tcPr>
          <w:p w14:paraId="31075B61" w14:textId="77777777" w:rsidR="00070583" w:rsidRPr="005022AB" w:rsidRDefault="00070583" w:rsidP="00854254">
            <w:pPr>
              <w:pStyle w:val="aff9"/>
              <w:spacing w:before="0" w:after="0"/>
              <w:ind w:firstLine="0"/>
              <w:jc w:val="right"/>
              <w:rPr>
                <w:rFonts w:eastAsia="Calibri"/>
                <w:color w:val="000000"/>
                <w:sz w:val="28"/>
                <w:szCs w:val="28"/>
                <w:lang w:eastAsia="en-US"/>
              </w:rPr>
            </w:pPr>
            <w:r w:rsidRPr="005022AB">
              <w:rPr>
                <w:rFonts w:eastAsia="Calibri"/>
                <w:color w:val="000000"/>
                <w:sz w:val="28"/>
                <w:szCs w:val="28"/>
                <w:lang w:eastAsia="en-US"/>
              </w:rPr>
              <w:t>Итого по разделу 2:</w:t>
            </w:r>
          </w:p>
        </w:tc>
        <w:tc>
          <w:tcPr>
            <w:tcW w:w="1487" w:type="dxa"/>
            <w:shd w:val="clear" w:color="auto" w:fill="auto"/>
            <w:vAlign w:val="center"/>
          </w:tcPr>
          <w:p w14:paraId="0249608C"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2028</w:t>
            </w:r>
          </w:p>
          <w:p w14:paraId="54099933" w14:textId="77777777" w:rsidR="000F3549" w:rsidRPr="005022AB" w:rsidRDefault="000F3549" w:rsidP="00854254">
            <w:pPr>
              <w:pStyle w:val="aff9"/>
              <w:spacing w:before="0" w:after="0"/>
              <w:ind w:firstLine="0"/>
              <w:jc w:val="center"/>
              <w:rPr>
                <w:rFonts w:eastAsia="Calibri"/>
                <w:color w:val="000000"/>
                <w:sz w:val="28"/>
                <w:szCs w:val="28"/>
                <w:lang w:eastAsia="en-US"/>
              </w:rPr>
            </w:pPr>
            <w:r w:rsidRPr="005022AB">
              <w:rPr>
                <w:color w:val="FF0000"/>
                <w:sz w:val="28"/>
                <w:szCs w:val="28"/>
              </w:rPr>
              <w:t>2133</w:t>
            </w:r>
          </w:p>
        </w:tc>
        <w:tc>
          <w:tcPr>
            <w:tcW w:w="1802" w:type="dxa"/>
            <w:shd w:val="clear" w:color="auto" w:fill="auto"/>
            <w:vAlign w:val="center"/>
          </w:tcPr>
          <w:p w14:paraId="0F47182B"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17,61</w:t>
            </w:r>
          </w:p>
          <w:p w14:paraId="3576DD8C" w14:textId="77777777" w:rsidR="000E5D24" w:rsidRPr="005022AB" w:rsidRDefault="000E5D24" w:rsidP="00854254">
            <w:pPr>
              <w:pStyle w:val="aff9"/>
              <w:spacing w:before="0" w:after="0"/>
              <w:ind w:firstLine="0"/>
              <w:jc w:val="center"/>
              <w:rPr>
                <w:sz w:val="28"/>
                <w:szCs w:val="28"/>
              </w:rPr>
            </w:pPr>
            <w:r w:rsidRPr="00A04DCE">
              <w:rPr>
                <w:rFonts w:eastAsia="Calibri"/>
                <w:color w:val="FF0000"/>
                <w:sz w:val="28"/>
                <w:szCs w:val="28"/>
                <w:lang w:eastAsia="en-US"/>
              </w:rPr>
              <w:t>94,60</w:t>
            </w:r>
          </w:p>
        </w:tc>
        <w:tc>
          <w:tcPr>
            <w:tcW w:w="1953" w:type="dxa"/>
            <w:shd w:val="clear" w:color="auto" w:fill="auto"/>
            <w:vAlign w:val="center"/>
          </w:tcPr>
          <w:p w14:paraId="2C1E18FB"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4922</w:t>
            </w:r>
          </w:p>
          <w:p w14:paraId="19B115D9" w14:textId="77777777" w:rsidR="000F3549" w:rsidRPr="005022AB" w:rsidRDefault="000E5D24" w:rsidP="00854254">
            <w:pPr>
              <w:pStyle w:val="aff9"/>
              <w:spacing w:before="0" w:after="0"/>
              <w:ind w:firstLine="0"/>
              <w:jc w:val="center"/>
              <w:rPr>
                <w:sz w:val="28"/>
                <w:szCs w:val="28"/>
              </w:rPr>
            </w:pPr>
            <w:r w:rsidRPr="00A04DCE">
              <w:rPr>
                <w:rFonts w:eastAsia="Calibri"/>
                <w:color w:val="FF0000"/>
                <w:sz w:val="28"/>
                <w:szCs w:val="28"/>
                <w:lang w:eastAsia="en-US"/>
              </w:rPr>
              <w:t>4606</w:t>
            </w:r>
          </w:p>
        </w:tc>
        <w:tc>
          <w:tcPr>
            <w:tcW w:w="2088" w:type="dxa"/>
            <w:shd w:val="clear" w:color="auto" w:fill="auto"/>
            <w:vAlign w:val="center"/>
          </w:tcPr>
          <w:p w14:paraId="399FF64E" w14:textId="77777777" w:rsidR="00070583" w:rsidRPr="00A04DCE" w:rsidRDefault="00070583" w:rsidP="00854254">
            <w:pPr>
              <w:pStyle w:val="aff9"/>
              <w:spacing w:before="0" w:after="0"/>
              <w:ind w:firstLine="0"/>
              <w:jc w:val="center"/>
              <w:rPr>
                <w:strike/>
                <w:color w:val="4472C4" w:themeColor="accent5"/>
                <w:sz w:val="28"/>
                <w:szCs w:val="28"/>
              </w:rPr>
            </w:pPr>
            <w:r w:rsidRPr="00A04DCE">
              <w:rPr>
                <w:strike/>
                <w:color w:val="4472C4" w:themeColor="accent5"/>
                <w:sz w:val="28"/>
                <w:szCs w:val="28"/>
              </w:rPr>
              <w:t>6950</w:t>
            </w:r>
          </w:p>
          <w:p w14:paraId="48B8EB52" w14:textId="77777777" w:rsidR="000F3549" w:rsidRPr="005022AB" w:rsidRDefault="000E5D24" w:rsidP="00854254">
            <w:pPr>
              <w:pStyle w:val="aff9"/>
              <w:spacing w:before="0" w:after="0"/>
              <w:ind w:firstLine="0"/>
              <w:jc w:val="center"/>
              <w:rPr>
                <w:sz w:val="28"/>
                <w:szCs w:val="28"/>
              </w:rPr>
            </w:pPr>
            <w:r w:rsidRPr="00A04DCE">
              <w:rPr>
                <w:rFonts w:eastAsia="Calibri"/>
                <w:color w:val="FF0000"/>
                <w:sz w:val="28"/>
                <w:szCs w:val="28"/>
                <w:lang w:eastAsia="en-US"/>
              </w:rPr>
              <w:t>6739</w:t>
            </w:r>
          </w:p>
        </w:tc>
      </w:tr>
      <w:tr w:rsidR="00070583" w:rsidRPr="005022AB" w14:paraId="3AC91512" w14:textId="77777777" w:rsidTr="00854254">
        <w:trPr>
          <w:jc w:val="center"/>
        </w:trPr>
        <w:tc>
          <w:tcPr>
            <w:tcW w:w="9888" w:type="dxa"/>
            <w:gridSpan w:val="7"/>
            <w:shd w:val="clear" w:color="auto" w:fill="auto"/>
          </w:tcPr>
          <w:p w14:paraId="248C709E" w14:textId="77777777" w:rsidR="00070583" w:rsidRPr="005022AB" w:rsidRDefault="00070583" w:rsidP="00854254">
            <w:pPr>
              <w:pStyle w:val="aff9"/>
              <w:spacing w:before="0" w:after="0"/>
              <w:ind w:firstLine="0"/>
              <w:jc w:val="center"/>
              <w:rPr>
                <w:sz w:val="28"/>
                <w:szCs w:val="28"/>
              </w:rPr>
            </w:pPr>
            <w:r w:rsidRPr="005022AB">
              <w:rPr>
                <w:sz w:val="28"/>
                <w:szCs w:val="28"/>
              </w:rPr>
              <w:t>3. Западное планировочное образование</w:t>
            </w:r>
          </w:p>
        </w:tc>
      </w:tr>
      <w:tr w:rsidR="00070583" w:rsidRPr="005022AB" w14:paraId="5E054CBF" w14:textId="77777777" w:rsidTr="00060C0B">
        <w:trPr>
          <w:gridAfter w:val="1"/>
          <w:wAfter w:w="11" w:type="dxa"/>
          <w:jc w:val="center"/>
        </w:trPr>
        <w:tc>
          <w:tcPr>
            <w:tcW w:w="512" w:type="dxa"/>
            <w:shd w:val="clear" w:color="auto" w:fill="auto"/>
          </w:tcPr>
          <w:p w14:paraId="4F3A2BCE"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05AF56A1"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д. Болгары</w:t>
            </w:r>
          </w:p>
        </w:tc>
        <w:tc>
          <w:tcPr>
            <w:tcW w:w="1487" w:type="dxa"/>
            <w:shd w:val="clear" w:color="auto" w:fill="auto"/>
          </w:tcPr>
          <w:p w14:paraId="329B1B55" w14:textId="77777777" w:rsidR="00070583" w:rsidRPr="002F1BCE" w:rsidRDefault="00070583" w:rsidP="00854254">
            <w:pPr>
              <w:pStyle w:val="aff9"/>
              <w:spacing w:before="0" w:after="0"/>
              <w:ind w:firstLine="0"/>
              <w:jc w:val="center"/>
              <w:rPr>
                <w:rFonts w:eastAsia="Calibri"/>
                <w:strike/>
                <w:color w:val="4472C4" w:themeColor="accent5"/>
                <w:sz w:val="28"/>
                <w:szCs w:val="28"/>
                <w:lang w:eastAsia="en-US"/>
              </w:rPr>
            </w:pPr>
            <w:r w:rsidRPr="002F1BCE">
              <w:rPr>
                <w:rFonts w:eastAsia="Calibri"/>
                <w:strike/>
                <w:color w:val="4472C4" w:themeColor="accent5"/>
                <w:sz w:val="28"/>
                <w:szCs w:val="28"/>
                <w:lang w:eastAsia="en-US"/>
              </w:rPr>
              <w:t>248</w:t>
            </w:r>
          </w:p>
          <w:p w14:paraId="0374523E" w14:textId="77777777" w:rsidR="00975110" w:rsidRPr="005022AB" w:rsidRDefault="00975110" w:rsidP="00854254">
            <w:pPr>
              <w:pStyle w:val="aff9"/>
              <w:spacing w:before="0" w:after="0"/>
              <w:ind w:firstLine="0"/>
              <w:jc w:val="center"/>
              <w:rPr>
                <w:sz w:val="28"/>
                <w:szCs w:val="28"/>
              </w:rPr>
            </w:pPr>
            <w:r w:rsidRPr="005022AB">
              <w:rPr>
                <w:rFonts w:eastAsia="Calibri"/>
                <w:color w:val="FF0000"/>
                <w:sz w:val="28"/>
                <w:szCs w:val="28"/>
                <w:lang w:eastAsia="en-US"/>
              </w:rPr>
              <w:t>258</w:t>
            </w:r>
          </w:p>
        </w:tc>
        <w:tc>
          <w:tcPr>
            <w:tcW w:w="1802" w:type="dxa"/>
            <w:shd w:val="clear" w:color="auto" w:fill="auto"/>
          </w:tcPr>
          <w:p w14:paraId="2083B724"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7815B6C4"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74118379" w14:textId="77777777" w:rsidR="00070583" w:rsidRPr="002F1BCE" w:rsidRDefault="00070583" w:rsidP="00854254">
            <w:pPr>
              <w:pStyle w:val="aff9"/>
              <w:spacing w:before="0" w:after="0"/>
              <w:ind w:firstLine="0"/>
              <w:jc w:val="center"/>
              <w:rPr>
                <w:strike/>
                <w:color w:val="4472C4" w:themeColor="accent5"/>
                <w:sz w:val="28"/>
                <w:szCs w:val="28"/>
              </w:rPr>
            </w:pPr>
            <w:r w:rsidRPr="002F1BCE">
              <w:rPr>
                <w:strike/>
                <w:color w:val="4472C4" w:themeColor="accent5"/>
                <w:sz w:val="28"/>
                <w:szCs w:val="28"/>
              </w:rPr>
              <w:t>248</w:t>
            </w:r>
          </w:p>
          <w:p w14:paraId="5EEDA5FA" w14:textId="77777777" w:rsidR="000F3549" w:rsidRPr="005022AB" w:rsidRDefault="000F3549" w:rsidP="00854254">
            <w:pPr>
              <w:pStyle w:val="aff9"/>
              <w:spacing w:before="0" w:after="0"/>
              <w:ind w:firstLine="0"/>
              <w:jc w:val="center"/>
              <w:rPr>
                <w:sz w:val="28"/>
                <w:szCs w:val="28"/>
              </w:rPr>
            </w:pPr>
            <w:r w:rsidRPr="002F1BCE">
              <w:rPr>
                <w:rFonts w:eastAsia="Calibri"/>
                <w:color w:val="FF0000"/>
                <w:sz w:val="28"/>
                <w:szCs w:val="28"/>
                <w:lang w:eastAsia="en-US"/>
              </w:rPr>
              <w:t>258</w:t>
            </w:r>
          </w:p>
        </w:tc>
      </w:tr>
      <w:tr w:rsidR="00070583" w:rsidRPr="005022AB" w14:paraId="22C0F2A2" w14:textId="77777777" w:rsidTr="00060C0B">
        <w:trPr>
          <w:gridAfter w:val="1"/>
          <w:wAfter w:w="11" w:type="dxa"/>
          <w:jc w:val="center"/>
        </w:trPr>
        <w:tc>
          <w:tcPr>
            <w:tcW w:w="512" w:type="dxa"/>
            <w:shd w:val="clear" w:color="auto" w:fill="auto"/>
          </w:tcPr>
          <w:p w14:paraId="0C5E2EEE"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143B1763"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Ключики</w:t>
            </w:r>
          </w:p>
        </w:tc>
        <w:tc>
          <w:tcPr>
            <w:tcW w:w="1487" w:type="dxa"/>
            <w:shd w:val="clear" w:color="auto" w:fill="auto"/>
          </w:tcPr>
          <w:p w14:paraId="39FCE9E9" w14:textId="77777777" w:rsidR="00070583" w:rsidRPr="002F1BCE" w:rsidRDefault="00070583" w:rsidP="00854254">
            <w:pPr>
              <w:pStyle w:val="aff9"/>
              <w:spacing w:before="0" w:after="0"/>
              <w:ind w:firstLine="0"/>
              <w:jc w:val="center"/>
              <w:rPr>
                <w:rFonts w:eastAsia="Calibri"/>
                <w:strike/>
                <w:color w:val="4472C4" w:themeColor="accent5"/>
                <w:sz w:val="28"/>
                <w:szCs w:val="28"/>
                <w:lang w:eastAsia="en-US"/>
              </w:rPr>
            </w:pPr>
            <w:r w:rsidRPr="002F1BCE">
              <w:rPr>
                <w:rFonts w:eastAsia="Calibri"/>
                <w:strike/>
                <w:color w:val="4472C4" w:themeColor="accent5"/>
                <w:sz w:val="28"/>
                <w:szCs w:val="28"/>
                <w:lang w:eastAsia="en-US"/>
              </w:rPr>
              <w:t>97</w:t>
            </w:r>
          </w:p>
          <w:p w14:paraId="36A66B48"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95</w:t>
            </w:r>
          </w:p>
        </w:tc>
        <w:tc>
          <w:tcPr>
            <w:tcW w:w="1802" w:type="dxa"/>
            <w:shd w:val="clear" w:color="auto" w:fill="auto"/>
          </w:tcPr>
          <w:p w14:paraId="296E889E"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107BD89D"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7A31AFE3" w14:textId="77777777" w:rsidR="00070583" w:rsidRPr="002F1BCE" w:rsidRDefault="00070583" w:rsidP="00854254">
            <w:pPr>
              <w:pStyle w:val="aff9"/>
              <w:spacing w:before="0" w:after="0"/>
              <w:ind w:firstLine="0"/>
              <w:jc w:val="center"/>
              <w:rPr>
                <w:strike/>
                <w:color w:val="4472C4" w:themeColor="accent5"/>
                <w:sz w:val="28"/>
                <w:szCs w:val="28"/>
              </w:rPr>
            </w:pPr>
            <w:r w:rsidRPr="002F1BCE">
              <w:rPr>
                <w:strike/>
                <w:color w:val="4472C4" w:themeColor="accent5"/>
                <w:sz w:val="28"/>
                <w:szCs w:val="28"/>
              </w:rPr>
              <w:t>97</w:t>
            </w:r>
          </w:p>
          <w:p w14:paraId="5F3581C9" w14:textId="77777777" w:rsidR="000F3549" w:rsidRPr="005022AB" w:rsidRDefault="000F3549" w:rsidP="00854254">
            <w:pPr>
              <w:pStyle w:val="aff9"/>
              <w:spacing w:before="0" w:after="0"/>
              <w:ind w:firstLine="0"/>
              <w:jc w:val="center"/>
              <w:rPr>
                <w:sz w:val="28"/>
                <w:szCs w:val="28"/>
              </w:rPr>
            </w:pPr>
            <w:r w:rsidRPr="002F1BCE">
              <w:rPr>
                <w:rFonts w:eastAsia="Calibri"/>
                <w:color w:val="FF0000"/>
                <w:sz w:val="28"/>
                <w:szCs w:val="28"/>
                <w:lang w:eastAsia="en-US"/>
              </w:rPr>
              <w:t>95</w:t>
            </w:r>
          </w:p>
        </w:tc>
      </w:tr>
      <w:tr w:rsidR="00070583" w:rsidRPr="005022AB" w14:paraId="75CE217F" w14:textId="77777777" w:rsidTr="00060C0B">
        <w:trPr>
          <w:gridAfter w:val="1"/>
          <w:wAfter w:w="11" w:type="dxa"/>
          <w:jc w:val="center"/>
        </w:trPr>
        <w:tc>
          <w:tcPr>
            <w:tcW w:w="512" w:type="dxa"/>
            <w:shd w:val="clear" w:color="auto" w:fill="auto"/>
          </w:tcPr>
          <w:p w14:paraId="5F28F8EE"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41E2B8A0"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Косотуриха</w:t>
            </w:r>
          </w:p>
        </w:tc>
        <w:tc>
          <w:tcPr>
            <w:tcW w:w="1487" w:type="dxa"/>
            <w:shd w:val="clear" w:color="auto" w:fill="auto"/>
          </w:tcPr>
          <w:p w14:paraId="31D196C3" w14:textId="77777777" w:rsidR="00070583" w:rsidRPr="008B1498" w:rsidRDefault="00070583" w:rsidP="00854254">
            <w:pPr>
              <w:pStyle w:val="aff9"/>
              <w:spacing w:before="0" w:after="0"/>
              <w:ind w:firstLine="0"/>
              <w:jc w:val="center"/>
              <w:rPr>
                <w:rFonts w:eastAsia="Calibri"/>
                <w:strike/>
                <w:color w:val="4472C4" w:themeColor="accent5"/>
                <w:sz w:val="28"/>
                <w:szCs w:val="28"/>
                <w:lang w:eastAsia="en-US"/>
              </w:rPr>
            </w:pPr>
            <w:r w:rsidRPr="008B1498">
              <w:rPr>
                <w:rFonts w:eastAsia="Calibri"/>
                <w:strike/>
                <w:color w:val="4472C4" w:themeColor="accent5"/>
                <w:sz w:val="28"/>
                <w:szCs w:val="28"/>
                <w:lang w:eastAsia="en-US"/>
              </w:rPr>
              <w:t>710</w:t>
            </w:r>
          </w:p>
          <w:p w14:paraId="50917900"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753</w:t>
            </w:r>
          </w:p>
        </w:tc>
        <w:tc>
          <w:tcPr>
            <w:tcW w:w="1802" w:type="dxa"/>
            <w:shd w:val="clear" w:color="auto" w:fill="auto"/>
          </w:tcPr>
          <w:p w14:paraId="77DBDDBF" w14:textId="77777777" w:rsidR="00070583" w:rsidRPr="008B1498" w:rsidRDefault="00070583" w:rsidP="00854254">
            <w:pPr>
              <w:pStyle w:val="aff9"/>
              <w:spacing w:before="0" w:after="0"/>
              <w:ind w:firstLine="0"/>
              <w:jc w:val="center"/>
              <w:rPr>
                <w:strike/>
                <w:color w:val="4472C4" w:themeColor="accent5"/>
                <w:sz w:val="28"/>
                <w:szCs w:val="28"/>
              </w:rPr>
            </w:pPr>
            <w:r w:rsidRPr="008B1498">
              <w:rPr>
                <w:strike/>
                <w:color w:val="4472C4" w:themeColor="accent5"/>
                <w:sz w:val="28"/>
                <w:szCs w:val="28"/>
              </w:rPr>
              <w:t>137,42</w:t>
            </w:r>
          </w:p>
          <w:p w14:paraId="48D6E60B" w14:textId="77777777" w:rsidR="000F3549" w:rsidRPr="005022AB" w:rsidRDefault="00556E1E" w:rsidP="00854254">
            <w:pPr>
              <w:pStyle w:val="aff9"/>
              <w:spacing w:before="0" w:after="0"/>
              <w:ind w:firstLine="0"/>
              <w:jc w:val="center"/>
              <w:rPr>
                <w:sz w:val="28"/>
                <w:szCs w:val="28"/>
              </w:rPr>
            </w:pPr>
            <w:r w:rsidRPr="008B1498">
              <w:rPr>
                <w:rFonts w:eastAsia="Calibri"/>
                <w:color w:val="FF0000"/>
                <w:sz w:val="28"/>
                <w:szCs w:val="28"/>
                <w:lang w:eastAsia="en-US"/>
              </w:rPr>
              <w:t>294,90</w:t>
            </w:r>
          </w:p>
        </w:tc>
        <w:tc>
          <w:tcPr>
            <w:tcW w:w="1953" w:type="dxa"/>
            <w:shd w:val="clear" w:color="auto" w:fill="auto"/>
          </w:tcPr>
          <w:p w14:paraId="7743FEFF" w14:textId="77777777" w:rsidR="00070583" w:rsidRPr="008B1498" w:rsidRDefault="00070583" w:rsidP="00854254">
            <w:pPr>
              <w:pStyle w:val="aff9"/>
              <w:spacing w:before="0" w:after="0"/>
              <w:ind w:firstLine="0"/>
              <w:jc w:val="center"/>
              <w:rPr>
                <w:strike/>
                <w:color w:val="4472C4" w:themeColor="accent5"/>
                <w:sz w:val="28"/>
                <w:szCs w:val="28"/>
              </w:rPr>
            </w:pPr>
            <w:r w:rsidRPr="008B1498">
              <w:rPr>
                <w:strike/>
                <w:color w:val="4472C4" w:themeColor="accent5"/>
                <w:sz w:val="28"/>
                <w:szCs w:val="28"/>
              </w:rPr>
              <w:t>3430</w:t>
            </w:r>
          </w:p>
          <w:p w14:paraId="069A7606" w14:textId="77777777" w:rsidR="000F3549" w:rsidRPr="005022AB" w:rsidRDefault="00CC25F2" w:rsidP="00854254">
            <w:pPr>
              <w:pStyle w:val="aff9"/>
              <w:spacing w:before="0" w:after="0"/>
              <w:ind w:firstLine="0"/>
              <w:jc w:val="center"/>
              <w:rPr>
                <w:sz w:val="28"/>
                <w:szCs w:val="28"/>
              </w:rPr>
            </w:pPr>
            <w:r w:rsidRPr="008B1498">
              <w:rPr>
                <w:rFonts w:eastAsia="Calibri"/>
                <w:color w:val="FF0000"/>
                <w:sz w:val="28"/>
                <w:szCs w:val="28"/>
                <w:lang w:eastAsia="en-US"/>
              </w:rPr>
              <w:t>7373</w:t>
            </w:r>
          </w:p>
        </w:tc>
        <w:tc>
          <w:tcPr>
            <w:tcW w:w="2088" w:type="dxa"/>
            <w:shd w:val="clear" w:color="auto" w:fill="auto"/>
          </w:tcPr>
          <w:p w14:paraId="6EAE818B" w14:textId="77777777" w:rsidR="00070583" w:rsidRPr="008B1498" w:rsidRDefault="00070583" w:rsidP="00854254">
            <w:pPr>
              <w:pStyle w:val="aff9"/>
              <w:spacing w:before="0" w:after="0"/>
              <w:ind w:firstLine="0"/>
              <w:jc w:val="center"/>
              <w:rPr>
                <w:strike/>
                <w:color w:val="4472C4" w:themeColor="accent5"/>
                <w:sz w:val="28"/>
                <w:szCs w:val="28"/>
              </w:rPr>
            </w:pPr>
            <w:r w:rsidRPr="008B1498">
              <w:rPr>
                <w:strike/>
                <w:color w:val="4472C4" w:themeColor="accent5"/>
                <w:sz w:val="28"/>
                <w:szCs w:val="28"/>
              </w:rPr>
              <w:t>4140</w:t>
            </w:r>
          </w:p>
          <w:p w14:paraId="37ACA8A2" w14:textId="77777777" w:rsidR="000F3549" w:rsidRPr="005022AB" w:rsidRDefault="00CC25F2" w:rsidP="00854254">
            <w:pPr>
              <w:pStyle w:val="aff9"/>
              <w:spacing w:before="0" w:after="0"/>
              <w:ind w:firstLine="0"/>
              <w:jc w:val="center"/>
              <w:rPr>
                <w:sz w:val="28"/>
                <w:szCs w:val="28"/>
              </w:rPr>
            </w:pPr>
            <w:r w:rsidRPr="008B1498">
              <w:rPr>
                <w:rFonts w:eastAsia="Calibri"/>
                <w:color w:val="FF0000"/>
                <w:sz w:val="28"/>
                <w:szCs w:val="28"/>
                <w:lang w:eastAsia="en-US"/>
              </w:rPr>
              <w:t>8126</w:t>
            </w:r>
          </w:p>
        </w:tc>
      </w:tr>
      <w:tr w:rsidR="00070583" w:rsidRPr="005022AB" w14:paraId="52FAFB8F" w14:textId="77777777" w:rsidTr="00060C0B">
        <w:trPr>
          <w:gridAfter w:val="1"/>
          <w:wAfter w:w="11" w:type="dxa"/>
          <w:jc w:val="center"/>
        </w:trPr>
        <w:tc>
          <w:tcPr>
            <w:tcW w:w="512" w:type="dxa"/>
            <w:shd w:val="clear" w:color="auto" w:fill="FFFFFF"/>
          </w:tcPr>
          <w:p w14:paraId="7FE7EC62"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FFFFFF"/>
          </w:tcPr>
          <w:p w14:paraId="7F64777D"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п. Протасы</w:t>
            </w:r>
          </w:p>
        </w:tc>
        <w:tc>
          <w:tcPr>
            <w:tcW w:w="1487" w:type="dxa"/>
            <w:shd w:val="clear" w:color="auto" w:fill="FFFFFF"/>
          </w:tcPr>
          <w:p w14:paraId="4C48FB68" w14:textId="77777777" w:rsidR="00070583" w:rsidRPr="00F61A2A" w:rsidRDefault="00070583" w:rsidP="00854254">
            <w:pPr>
              <w:pStyle w:val="aff9"/>
              <w:spacing w:before="0" w:after="0"/>
              <w:ind w:firstLine="0"/>
              <w:jc w:val="center"/>
              <w:rPr>
                <w:rFonts w:eastAsia="Calibri"/>
                <w:strike/>
                <w:color w:val="4472C4" w:themeColor="accent5"/>
                <w:sz w:val="28"/>
                <w:szCs w:val="28"/>
                <w:lang w:eastAsia="en-US"/>
              </w:rPr>
            </w:pPr>
            <w:r w:rsidRPr="00F61A2A">
              <w:rPr>
                <w:rFonts w:eastAsia="Calibri"/>
                <w:strike/>
                <w:color w:val="4472C4" w:themeColor="accent5"/>
                <w:sz w:val="28"/>
                <w:szCs w:val="28"/>
                <w:lang w:eastAsia="en-US"/>
              </w:rPr>
              <w:t>786</w:t>
            </w:r>
          </w:p>
          <w:p w14:paraId="26E1AE82" w14:textId="77777777" w:rsidR="00975110" w:rsidRPr="005022AB" w:rsidRDefault="00975110"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851</w:t>
            </w:r>
          </w:p>
        </w:tc>
        <w:tc>
          <w:tcPr>
            <w:tcW w:w="1802" w:type="dxa"/>
            <w:shd w:val="clear" w:color="auto" w:fill="FFFFFF"/>
          </w:tcPr>
          <w:p w14:paraId="3AF07004" w14:textId="77777777" w:rsidR="00070583" w:rsidRPr="00F61A2A" w:rsidRDefault="00070583" w:rsidP="00854254">
            <w:pPr>
              <w:pStyle w:val="aff9"/>
              <w:spacing w:before="0" w:after="0"/>
              <w:ind w:firstLine="0"/>
              <w:jc w:val="center"/>
              <w:rPr>
                <w:strike/>
                <w:color w:val="4472C4" w:themeColor="accent5"/>
                <w:sz w:val="28"/>
                <w:szCs w:val="28"/>
              </w:rPr>
            </w:pPr>
            <w:r w:rsidRPr="00F61A2A">
              <w:rPr>
                <w:strike/>
                <w:color w:val="4472C4" w:themeColor="accent5"/>
                <w:sz w:val="28"/>
                <w:szCs w:val="28"/>
              </w:rPr>
              <w:t>183,5</w:t>
            </w:r>
          </w:p>
          <w:p w14:paraId="35062B89" w14:textId="77777777" w:rsidR="000F3549" w:rsidRPr="005022AB" w:rsidRDefault="006F7194" w:rsidP="00854254">
            <w:pPr>
              <w:pStyle w:val="aff9"/>
              <w:spacing w:before="0" w:after="0"/>
              <w:ind w:firstLine="0"/>
              <w:jc w:val="center"/>
              <w:rPr>
                <w:sz w:val="28"/>
                <w:szCs w:val="28"/>
              </w:rPr>
            </w:pPr>
            <w:r w:rsidRPr="00F61A2A">
              <w:rPr>
                <w:rFonts w:eastAsia="Calibri"/>
                <w:color w:val="FF0000"/>
                <w:sz w:val="28"/>
                <w:szCs w:val="28"/>
                <w:lang w:eastAsia="en-US"/>
              </w:rPr>
              <w:t>193,89</w:t>
            </w:r>
          </w:p>
        </w:tc>
        <w:tc>
          <w:tcPr>
            <w:tcW w:w="1953" w:type="dxa"/>
            <w:shd w:val="clear" w:color="auto" w:fill="FFFFFF"/>
          </w:tcPr>
          <w:p w14:paraId="48C0F7B1" w14:textId="77777777" w:rsidR="00070583" w:rsidRPr="00F61A2A" w:rsidRDefault="00070583" w:rsidP="00854254">
            <w:pPr>
              <w:pStyle w:val="aff9"/>
              <w:spacing w:before="0" w:after="0"/>
              <w:ind w:firstLine="0"/>
              <w:jc w:val="center"/>
              <w:rPr>
                <w:strike/>
                <w:color w:val="4472C4" w:themeColor="accent5"/>
                <w:sz w:val="28"/>
                <w:szCs w:val="28"/>
              </w:rPr>
            </w:pPr>
            <w:r w:rsidRPr="00F61A2A">
              <w:rPr>
                <w:strike/>
                <w:color w:val="4472C4" w:themeColor="accent5"/>
                <w:sz w:val="28"/>
                <w:szCs w:val="28"/>
              </w:rPr>
              <w:t>4760</w:t>
            </w:r>
          </w:p>
          <w:p w14:paraId="2DEB21BC" w14:textId="77777777" w:rsidR="006F7194" w:rsidRPr="00F61A2A" w:rsidRDefault="006F7194" w:rsidP="006F7194">
            <w:pPr>
              <w:pStyle w:val="aff9"/>
              <w:spacing w:before="0" w:after="0"/>
              <w:ind w:firstLine="0"/>
              <w:jc w:val="center"/>
              <w:rPr>
                <w:rFonts w:eastAsia="Calibri"/>
                <w:color w:val="FF0000"/>
                <w:sz w:val="28"/>
                <w:szCs w:val="28"/>
                <w:lang w:eastAsia="en-US"/>
              </w:rPr>
            </w:pPr>
            <w:r w:rsidRPr="00F61A2A">
              <w:rPr>
                <w:rFonts w:eastAsia="Calibri"/>
                <w:color w:val="FF0000"/>
                <w:sz w:val="28"/>
                <w:szCs w:val="28"/>
                <w:lang w:eastAsia="en-US"/>
              </w:rPr>
              <w:t>5019</w:t>
            </w:r>
          </w:p>
          <w:p w14:paraId="3079FA5F" w14:textId="77777777" w:rsidR="000F3549" w:rsidRPr="005022AB" w:rsidRDefault="00070583" w:rsidP="006F7194">
            <w:pPr>
              <w:pStyle w:val="aff9"/>
              <w:spacing w:before="0" w:after="0"/>
              <w:ind w:firstLine="0"/>
              <w:jc w:val="center"/>
              <w:rPr>
                <w:sz w:val="28"/>
                <w:szCs w:val="28"/>
              </w:rPr>
            </w:pPr>
            <w:r w:rsidRPr="00F61A2A">
              <w:rPr>
                <w:strike/>
                <w:color w:val="4472C4" w:themeColor="accent5"/>
                <w:sz w:val="28"/>
                <w:szCs w:val="28"/>
              </w:rPr>
              <w:t>в т.ч. 172 чел. по ППТ</w:t>
            </w:r>
          </w:p>
        </w:tc>
        <w:tc>
          <w:tcPr>
            <w:tcW w:w="2088" w:type="dxa"/>
            <w:shd w:val="clear" w:color="auto" w:fill="FFFFFF"/>
          </w:tcPr>
          <w:p w14:paraId="5286D684" w14:textId="77777777" w:rsidR="00070583" w:rsidRPr="00F61A2A" w:rsidRDefault="00070583" w:rsidP="00854254">
            <w:pPr>
              <w:pStyle w:val="aff9"/>
              <w:spacing w:before="0" w:after="0"/>
              <w:ind w:firstLine="0"/>
              <w:jc w:val="center"/>
              <w:rPr>
                <w:strike/>
                <w:color w:val="4472C4" w:themeColor="accent5"/>
                <w:sz w:val="28"/>
                <w:szCs w:val="28"/>
              </w:rPr>
            </w:pPr>
            <w:r w:rsidRPr="00F61A2A">
              <w:rPr>
                <w:strike/>
                <w:color w:val="4472C4" w:themeColor="accent5"/>
                <w:sz w:val="28"/>
                <w:szCs w:val="28"/>
              </w:rPr>
              <w:t>5546</w:t>
            </w:r>
          </w:p>
          <w:p w14:paraId="19E07526" w14:textId="77777777" w:rsidR="000F3549" w:rsidRPr="005022AB" w:rsidRDefault="006F7194" w:rsidP="00854254">
            <w:pPr>
              <w:pStyle w:val="aff9"/>
              <w:spacing w:before="0" w:after="0"/>
              <w:ind w:firstLine="0"/>
              <w:jc w:val="center"/>
              <w:rPr>
                <w:sz w:val="28"/>
                <w:szCs w:val="28"/>
              </w:rPr>
            </w:pPr>
            <w:r w:rsidRPr="00F61A2A">
              <w:rPr>
                <w:rFonts w:eastAsia="Calibri"/>
                <w:color w:val="FF0000"/>
                <w:sz w:val="28"/>
                <w:szCs w:val="28"/>
                <w:lang w:eastAsia="en-US"/>
              </w:rPr>
              <w:t>5870</w:t>
            </w:r>
          </w:p>
        </w:tc>
      </w:tr>
      <w:tr w:rsidR="00070583" w:rsidRPr="005022AB" w14:paraId="1EAC8319" w14:textId="77777777" w:rsidTr="00060C0B">
        <w:trPr>
          <w:gridAfter w:val="1"/>
          <w:wAfter w:w="11" w:type="dxa"/>
          <w:jc w:val="center"/>
        </w:trPr>
        <w:tc>
          <w:tcPr>
            <w:tcW w:w="512" w:type="dxa"/>
            <w:shd w:val="clear" w:color="auto" w:fill="auto"/>
          </w:tcPr>
          <w:p w14:paraId="0191851B" w14:textId="77777777" w:rsidR="00070583" w:rsidRPr="005022AB" w:rsidRDefault="00070583" w:rsidP="00854254">
            <w:pPr>
              <w:pStyle w:val="aff9"/>
              <w:spacing w:before="0" w:after="0"/>
              <w:ind w:firstLine="0"/>
              <w:jc w:val="center"/>
              <w:rPr>
                <w:rFonts w:eastAsia="Calibri"/>
                <w:color w:val="000000"/>
                <w:sz w:val="28"/>
                <w:szCs w:val="28"/>
                <w:lang w:eastAsia="en-US"/>
              </w:rPr>
            </w:pPr>
          </w:p>
        </w:tc>
        <w:tc>
          <w:tcPr>
            <w:tcW w:w="2035" w:type="dxa"/>
            <w:shd w:val="clear" w:color="auto" w:fill="auto"/>
          </w:tcPr>
          <w:p w14:paraId="46ABFC5A"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Степаново</w:t>
            </w:r>
          </w:p>
        </w:tc>
        <w:tc>
          <w:tcPr>
            <w:tcW w:w="1487" w:type="dxa"/>
            <w:shd w:val="clear" w:color="auto" w:fill="auto"/>
          </w:tcPr>
          <w:p w14:paraId="4EFCF498" w14:textId="77777777" w:rsidR="00070583" w:rsidRPr="00F61A2A" w:rsidRDefault="00070583" w:rsidP="00854254">
            <w:pPr>
              <w:pStyle w:val="aff9"/>
              <w:spacing w:before="0" w:after="0"/>
              <w:ind w:firstLine="0"/>
              <w:jc w:val="center"/>
              <w:rPr>
                <w:rFonts w:eastAsia="Calibri"/>
                <w:strike/>
                <w:color w:val="4472C4" w:themeColor="accent5"/>
                <w:sz w:val="28"/>
                <w:szCs w:val="28"/>
                <w:lang w:eastAsia="en-US"/>
              </w:rPr>
            </w:pPr>
            <w:r w:rsidRPr="00F61A2A">
              <w:rPr>
                <w:rFonts w:eastAsia="Calibri"/>
                <w:strike/>
                <w:color w:val="4472C4" w:themeColor="accent5"/>
                <w:sz w:val="28"/>
                <w:szCs w:val="28"/>
                <w:lang w:eastAsia="en-US"/>
              </w:rPr>
              <w:t>23</w:t>
            </w:r>
          </w:p>
          <w:p w14:paraId="59403FBD"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26</w:t>
            </w:r>
          </w:p>
        </w:tc>
        <w:tc>
          <w:tcPr>
            <w:tcW w:w="1802" w:type="dxa"/>
            <w:shd w:val="clear" w:color="auto" w:fill="auto"/>
          </w:tcPr>
          <w:p w14:paraId="10DA0B4E" w14:textId="77777777" w:rsidR="00070583" w:rsidRPr="00F61A2A" w:rsidRDefault="00070583" w:rsidP="00854254">
            <w:pPr>
              <w:pStyle w:val="aff9"/>
              <w:spacing w:before="0" w:after="0"/>
              <w:ind w:firstLine="0"/>
              <w:jc w:val="center"/>
              <w:rPr>
                <w:color w:val="4472C4" w:themeColor="accent5"/>
                <w:sz w:val="28"/>
                <w:szCs w:val="28"/>
              </w:rPr>
            </w:pPr>
            <w:r w:rsidRPr="00F61A2A">
              <w:rPr>
                <w:color w:val="4472C4" w:themeColor="accent5"/>
                <w:sz w:val="28"/>
                <w:szCs w:val="28"/>
              </w:rPr>
              <w:t>-</w:t>
            </w:r>
          </w:p>
          <w:p w14:paraId="17F07A6B" w14:textId="77777777" w:rsidR="00835367" w:rsidRPr="005022AB" w:rsidRDefault="00835367" w:rsidP="00854254">
            <w:pPr>
              <w:pStyle w:val="aff9"/>
              <w:spacing w:before="0" w:after="0"/>
              <w:ind w:firstLine="0"/>
              <w:jc w:val="center"/>
              <w:rPr>
                <w:sz w:val="28"/>
                <w:szCs w:val="28"/>
              </w:rPr>
            </w:pPr>
            <w:r w:rsidRPr="00F61A2A">
              <w:rPr>
                <w:rFonts w:eastAsia="Calibri"/>
                <w:color w:val="FF0000"/>
                <w:sz w:val="28"/>
                <w:szCs w:val="28"/>
                <w:lang w:eastAsia="en-US"/>
              </w:rPr>
              <w:t>45,13</w:t>
            </w:r>
          </w:p>
        </w:tc>
        <w:tc>
          <w:tcPr>
            <w:tcW w:w="1953" w:type="dxa"/>
            <w:shd w:val="clear" w:color="auto" w:fill="auto"/>
          </w:tcPr>
          <w:p w14:paraId="7F950E7E" w14:textId="77777777" w:rsidR="00070583" w:rsidRPr="00F61A2A" w:rsidRDefault="00070583" w:rsidP="00854254">
            <w:pPr>
              <w:pStyle w:val="aff9"/>
              <w:spacing w:before="0" w:after="0"/>
              <w:ind w:firstLine="0"/>
              <w:jc w:val="center"/>
              <w:rPr>
                <w:color w:val="4472C4" w:themeColor="accent5"/>
                <w:sz w:val="28"/>
                <w:szCs w:val="28"/>
              </w:rPr>
            </w:pPr>
            <w:r w:rsidRPr="00F61A2A">
              <w:rPr>
                <w:color w:val="4472C4" w:themeColor="accent5"/>
                <w:sz w:val="28"/>
                <w:szCs w:val="28"/>
              </w:rPr>
              <w:t>-</w:t>
            </w:r>
          </w:p>
          <w:p w14:paraId="1459FDC0" w14:textId="77777777" w:rsidR="00835367" w:rsidRPr="005022AB" w:rsidRDefault="00835367" w:rsidP="00854254">
            <w:pPr>
              <w:pStyle w:val="aff9"/>
              <w:spacing w:before="0" w:after="0"/>
              <w:ind w:firstLine="0"/>
              <w:jc w:val="center"/>
              <w:rPr>
                <w:sz w:val="28"/>
                <w:szCs w:val="28"/>
              </w:rPr>
            </w:pPr>
            <w:r w:rsidRPr="00F61A2A">
              <w:rPr>
                <w:rFonts w:eastAsia="Calibri"/>
                <w:color w:val="FF0000"/>
                <w:sz w:val="28"/>
                <w:szCs w:val="28"/>
                <w:lang w:eastAsia="en-US"/>
              </w:rPr>
              <w:t>1128</w:t>
            </w:r>
          </w:p>
        </w:tc>
        <w:tc>
          <w:tcPr>
            <w:tcW w:w="2088" w:type="dxa"/>
            <w:shd w:val="clear" w:color="auto" w:fill="auto"/>
          </w:tcPr>
          <w:p w14:paraId="5B685988" w14:textId="77777777" w:rsidR="00070583" w:rsidRPr="00F61A2A" w:rsidRDefault="00070583" w:rsidP="00854254">
            <w:pPr>
              <w:pStyle w:val="aff9"/>
              <w:spacing w:before="0" w:after="0"/>
              <w:ind w:firstLine="0"/>
              <w:jc w:val="center"/>
              <w:rPr>
                <w:strike/>
                <w:color w:val="4472C4" w:themeColor="accent5"/>
                <w:sz w:val="28"/>
                <w:szCs w:val="28"/>
              </w:rPr>
            </w:pPr>
            <w:r w:rsidRPr="00F61A2A">
              <w:rPr>
                <w:strike/>
                <w:color w:val="4472C4" w:themeColor="accent5"/>
                <w:sz w:val="28"/>
                <w:szCs w:val="28"/>
              </w:rPr>
              <w:t>23</w:t>
            </w:r>
          </w:p>
          <w:p w14:paraId="4D3FABBE" w14:textId="77777777" w:rsidR="000F3549" w:rsidRPr="005022AB" w:rsidRDefault="00D140EA" w:rsidP="00854254">
            <w:pPr>
              <w:pStyle w:val="aff9"/>
              <w:spacing w:before="0" w:after="0"/>
              <w:ind w:firstLine="0"/>
              <w:jc w:val="center"/>
              <w:rPr>
                <w:sz w:val="28"/>
                <w:szCs w:val="28"/>
              </w:rPr>
            </w:pPr>
            <w:r w:rsidRPr="00F61A2A">
              <w:rPr>
                <w:rFonts w:eastAsia="Calibri"/>
                <w:color w:val="FF0000"/>
                <w:sz w:val="28"/>
                <w:szCs w:val="28"/>
                <w:lang w:eastAsia="en-US"/>
              </w:rPr>
              <w:t>1154</w:t>
            </w:r>
          </w:p>
        </w:tc>
      </w:tr>
      <w:tr w:rsidR="00070583" w:rsidRPr="005022AB" w14:paraId="30EC44D3" w14:textId="77777777" w:rsidTr="00060C0B">
        <w:trPr>
          <w:gridAfter w:val="1"/>
          <w:wAfter w:w="11" w:type="dxa"/>
          <w:jc w:val="center"/>
        </w:trPr>
        <w:tc>
          <w:tcPr>
            <w:tcW w:w="512" w:type="dxa"/>
            <w:shd w:val="clear" w:color="auto" w:fill="auto"/>
          </w:tcPr>
          <w:p w14:paraId="5B2E1F36" w14:textId="77777777" w:rsidR="00070583" w:rsidRPr="005022AB" w:rsidRDefault="00070583" w:rsidP="00854254">
            <w:pPr>
              <w:pStyle w:val="aff9"/>
              <w:spacing w:before="0" w:after="0"/>
              <w:ind w:firstLine="0"/>
              <w:jc w:val="center"/>
              <w:rPr>
                <w:sz w:val="28"/>
                <w:szCs w:val="28"/>
              </w:rPr>
            </w:pPr>
          </w:p>
        </w:tc>
        <w:tc>
          <w:tcPr>
            <w:tcW w:w="2035" w:type="dxa"/>
            <w:shd w:val="clear" w:color="auto" w:fill="auto"/>
          </w:tcPr>
          <w:p w14:paraId="13703F40"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Зап. часть д. Валевая</w:t>
            </w:r>
          </w:p>
        </w:tc>
        <w:tc>
          <w:tcPr>
            <w:tcW w:w="1487" w:type="dxa"/>
            <w:shd w:val="clear" w:color="auto" w:fill="auto"/>
          </w:tcPr>
          <w:p w14:paraId="54372B8D" w14:textId="77777777" w:rsidR="00070583" w:rsidRPr="005022AB" w:rsidRDefault="00070583" w:rsidP="00854254">
            <w:pPr>
              <w:pStyle w:val="aff9"/>
              <w:spacing w:before="0" w:after="0"/>
              <w:ind w:firstLine="0"/>
              <w:jc w:val="center"/>
              <w:rPr>
                <w:sz w:val="28"/>
                <w:szCs w:val="28"/>
                <w:highlight w:val="magenta"/>
              </w:rPr>
            </w:pPr>
            <w:r w:rsidRPr="005022AB">
              <w:rPr>
                <w:sz w:val="28"/>
                <w:szCs w:val="28"/>
              </w:rPr>
              <w:t>-</w:t>
            </w:r>
          </w:p>
        </w:tc>
        <w:tc>
          <w:tcPr>
            <w:tcW w:w="1802" w:type="dxa"/>
            <w:shd w:val="clear" w:color="auto" w:fill="auto"/>
          </w:tcPr>
          <w:p w14:paraId="1A15EF54" w14:textId="568B3BB6" w:rsidR="000E4B40" w:rsidRPr="000E4B40" w:rsidRDefault="000E4B40" w:rsidP="00854254">
            <w:pPr>
              <w:pStyle w:val="aff9"/>
              <w:spacing w:before="0" w:after="0"/>
              <w:ind w:firstLine="0"/>
              <w:jc w:val="center"/>
              <w:rPr>
                <w:color w:val="4472C4" w:themeColor="accent5"/>
                <w:sz w:val="28"/>
                <w:szCs w:val="28"/>
              </w:rPr>
            </w:pPr>
            <w:r w:rsidRPr="000E4B40">
              <w:rPr>
                <w:color w:val="4472C4" w:themeColor="accent5"/>
                <w:sz w:val="28"/>
                <w:szCs w:val="28"/>
              </w:rPr>
              <w:t>-</w:t>
            </w:r>
          </w:p>
          <w:p w14:paraId="638EADFE" w14:textId="77777777" w:rsidR="00070583" w:rsidRPr="005022AB" w:rsidRDefault="00907444" w:rsidP="00854254">
            <w:pPr>
              <w:pStyle w:val="aff9"/>
              <w:spacing w:before="0" w:after="0"/>
              <w:ind w:firstLine="0"/>
              <w:jc w:val="center"/>
              <w:rPr>
                <w:sz w:val="28"/>
                <w:szCs w:val="28"/>
              </w:rPr>
            </w:pPr>
            <w:r w:rsidRPr="00DA3E28">
              <w:rPr>
                <w:rFonts w:eastAsia="Calibri"/>
                <w:color w:val="FF0000"/>
                <w:sz w:val="28"/>
                <w:szCs w:val="28"/>
                <w:lang w:eastAsia="en-US"/>
              </w:rPr>
              <w:t>29,10</w:t>
            </w:r>
          </w:p>
        </w:tc>
        <w:tc>
          <w:tcPr>
            <w:tcW w:w="1953" w:type="dxa"/>
            <w:shd w:val="clear" w:color="auto" w:fill="auto"/>
          </w:tcPr>
          <w:p w14:paraId="367E98EC" w14:textId="31BD6D7A" w:rsidR="000E4B40" w:rsidRPr="000E4B40" w:rsidRDefault="000E4B40" w:rsidP="00854254">
            <w:pPr>
              <w:pStyle w:val="aff9"/>
              <w:spacing w:before="0" w:after="0"/>
              <w:ind w:firstLine="0"/>
              <w:jc w:val="center"/>
              <w:rPr>
                <w:color w:val="4472C4" w:themeColor="accent5"/>
                <w:sz w:val="28"/>
                <w:szCs w:val="28"/>
              </w:rPr>
            </w:pPr>
            <w:r w:rsidRPr="000E4B40">
              <w:rPr>
                <w:color w:val="4472C4" w:themeColor="accent5"/>
                <w:sz w:val="28"/>
                <w:szCs w:val="28"/>
              </w:rPr>
              <w:t>-</w:t>
            </w:r>
          </w:p>
          <w:p w14:paraId="73B5C715" w14:textId="77777777" w:rsidR="00907444" w:rsidRPr="00DA3E28" w:rsidRDefault="00D97C46" w:rsidP="00854254">
            <w:pPr>
              <w:pStyle w:val="aff9"/>
              <w:spacing w:before="0" w:after="0"/>
              <w:ind w:firstLine="0"/>
              <w:jc w:val="center"/>
              <w:rPr>
                <w:rFonts w:eastAsia="Calibri"/>
                <w:color w:val="FF0000"/>
                <w:sz w:val="28"/>
                <w:szCs w:val="28"/>
                <w:lang w:eastAsia="en-US"/>
              </w:rPr>
            </w:pPr>
            <w:r w:rsidRPr="00DA3E28">
              <w:rPr>
                <w:rFonts w:eastAsia="Calibri"/>
                <w:color w:val="FF0000"/>
                <w:sz w:val="28"/>
                <w:szCs w:val="28"/>
                <w:lang w:eastAsia="en-US"/>
              </w:rPr>
              <w:t>1963</w:t>
            </w:r>
          </w:p>
          <w:p w14:paraId="1FA35A5B" w14:textId="77777777" w:rsidR="00070583" w:rsidRPr="005022AB" w:rsidRDefault="00D97C46" w:rsidP="00854254">
            <w:pPr>
              <w:pStyle w:val="aff9"/>
              <w:spacing w:before="0" w:after="0"/>
              <w:ind w:firstLine="0"/>
              <w:jc w:val="center"/>
              <w:rPr>
                <w:sz w:val="28"/>
                <w:szCs w:val="28"/>
              </w:rPr>
            </w:pPr>
            <w:r w:rsidRPr="005022AB">
              <w:rPr>
                <w:sz w:val="28"/>
                <w:szCs w:val="28"/>
              </w:rPr>
              <w:t xml:space="preserve">в т.ч. </w:t>
            </w:r>
            <w:r w:rsidR="00070583" w:rsidRPr="005022AB">
              <w:rPr>
                <w:sz w:val="28"/>
                <w:szCs w:val="28"/>
              </w:rPr>
              <w:t>по ППТ 1235 чел.</w:t>
            </w:r>
          </w:p>
        </w:tc>
        <w:tc>
          <w:tcPr>
            <w:tcW w:w="2088" w:type="dxa"/>
            <w:shd w:val="clear" w:color="auto" w:fill="auto"/>
          </w:tcPr>
          <w:p w14:paraId="58CE13EC" w14:textId="77777777" w:rsidR="00070583" w:rsidRPr="000E4B40" w:rsidRDefault="00070583" w:rsidP="00854254">
            <w:pPr>
              <w:pStyle w:val="aff9"/>
              <w:spacing w:before="0" w:after="0"/>
              <w:ind w:firstLine="0"/>
              <w:jc w:val="center"/>
              <w:rPr>
                <w:strike/>
                <w:color w:val="4472C4" w:themeColor="accent5"/>
                <w:sz w:val="28"/>
                <w:szCs w:val="28"/>
              </w:rPr>
            </w:pPr>
            <w:r w:rsidRPr="000E4B40">
              <w:rPr>
                <w:strike/>
                <w:color w:val="4472C4" w:themeColor="accent5"/>
                <w:sz w:val="28"/>
                <w:szCs w:val="28"/>
              </w:rPr>
              <w:t>1235</w:t>
            </w:r>
          </w:p>
          <w:p w14:paraId="74DF2DC8" w14:textId="77777777" w:rsidR="000F3549" w:rsidRPr="005022AB" w:rsidRDefault="00907444" w:rsidP="00854254">
            <w:pPr>
              <w:pStyle w:val="aff9"/>
              <w:spacing w:before="0" w:after="0"/>
              <w:ind w:firstLine="0"/>
              <w:jc w:val="center"/>
              <w:rPr>
                <w:sz w:val="28"/>
                <w:szCs w:val="28"/>
              </w:rPr>
            </w:pPr>
            <w:r w:rsidRPr="00F61A2A">
              <w:rPr>
                <w:rFonts w:eastAsia="Calibri"/>
                <w:color w:val="FF0000"/>
                <w:sz w:val="28"/>
                <w:szCs w:val="28"/>
                <w:lang w:eastAsia="en-US"/>
              </w:rPr>
              <w:t>1963</w:t>
            </w:r>
          </w:p>
        </w:tc>
      </w:tr>
      <w:tr w:rsidR="00070583" w:rsidRPr="005022AB" w14:paraId="237DB6B8" w14:textId="77777777" w:rsidTr="00060C0B">
        <w:trPr>
          <w:gridAfter w:val="1"/>
          <w:wAfter w:w="11" w:type="dxa"/>
          <w:jc w:val="center"/>
        </w:trPr>
        <w:tc>
          <w:tcPr>
            <w:tcW w:w="2547" w:type="dxa"/>
            <w:gridSpan w:val="2"/>
            <w:shd w:val="clear" w:color="auto" w:fill="auto"/>
          </w:tcPr>
          <w:p w14:paraId="73190D2B" w14:textId="77777777" w:rsidR="00070583" w:rsidRPr="005022AB" w:rsidRDefault="00070583" w:rsidP="00854254">
            <w:pPr>
              <w:pStyle w:val="aff9"/>
              <w:spacing w:before="0" w:after="0"/>
              <w:ind w:firstLine="0"/>
              <w:jc w:val="right"/>
              <w:rPr>
                <w:rFonts w:eastAsia="Calibri"/>
                <w:color w:val="000000"/>
                <w:sz w:val="28"/>
                <w:szCs w:val="28"/>
                <w:lang w:eastAsia="en-US"/>
              </w:rPr>
            </w:pPr>
            <w:r w:rsidRPr="005022AB">
              <w:rPr>
                <w:rFonts w:eastAsia="Calibri"/>
                <w:color w:val="000000"/>
                <w:sz w:val="28"/>
                <w:szCs w:val="28"/>
                <w:lang w:eastAsia="en-US"/>
              </w:rPr>
              <w:t>Итого по разделу 3:</w:t>
            </w:r>
          </w:p>
        </w:tc>
        <w:tc>
          <w:tcPr>
            <w:tcW w:w="1487" w:type="dxa"/>
            <w:shd w:val="clear" w:color="auto" w:fill="auto"/>
            <w:vAlign w:val="center"/>
          </w:tcPr>
          <w:p w14:paraId="231B2581" w14:textId="77777777" w:rsidR="00070583" w:rsidRPr="00631509" w:rsidRDefault="00070583" w:rsidP="00854254">
            <w:pPr>
              <w:pStyle w:val="aff9"/>
              <w:spacing w:before="0" w:after="0"/>
              <w:ind w:firstLine="0"/>
              <w:jc w:val="center"/>
              <w:rPr>
                <w:strike/>
                <w:color w:val="4472C4" w:themeColor="accent5"/>
                <w:sz w:val="28"/>
                <w:szCs w:val="28"/>
              </w:rPr>
            </w:pPr>
            <w:r w:rsidRPr="00631509">
              <w:rPr>
                <w:strike/>
                <w:color w:val="4472C4" w:themeColor="accent5"/>
                <w:sz w:val="28"/>
                <w:szCs w:val="28"/>
              </w:rPr>
              <w:t>1864</w:t>
            </w:r>
          </w:p>
          <w:p w14:paraId="637A9B81" w14:textId="77777777" w:rsidR="000F3549" w:rsidRPr="005022AB" w:rsidRDefault="000F3549" w:rsidP="00854254">
            <w:pPr>
              <w:pStyle w:val="aff9"/>
              <w:spacing w:before="0" w:after="0"/>
              <w:ind w:firstLine="0"/>
              <w:jc w:val="center"/>
              <w:rPr>
                <w:sz w:val="28"/>
                <w:szCs w:val="28"/>
              </w:rPr>
            </w:pPr>
            <w:r w:rsidRPr="005022AB">
              <w:rPr>
                <w:color w:val="FF0000"/>
                <w:sz w:val="28"/>
                <w:szCs w:val="28"/>
              </w:rPr>
              <w:t>1983</w:t>
            </w:r>
          </w:p>
        </w:tc>
        <w:tc>
          <w:tcPr>
            <w:tcW w:w="1802" w:type="dxa"/>
            <w:shd w:val="clear" w:color="auto" w:fill="auto"/>
            <w:vAlign w:val="center"/>
          </w:tcPr>
          <w:p w14:paraId="71AC954D" w14:textId="77777777" w:rsidR="00070583" w:rsidRPr="00631509" w:rsidRDefault="00070583" w:rsidP="00854254">
            <w:pPr>
              <w:pStyle w:val="aff9"/>
              <w:spacing w:before="0" w:after="0"/>
              <w:ind w:firstLine="0"/>
              <w:jc w:val="center"/>
              <w:rPr>
                <w:strike/>
                <w:color w:val="4472C4" w:themeColor="accent5"/>
                <w:sz w:val="28"/>
                <w:szCs w:val="28"/>
              </w:rPr>
            </w:pPr>
            <w:r w:rsidRPr="00631509">
              <w:rPr>
                <w:strike/>
                <w:color w:val="4472C4" w:themeColor="accent5"/>
                <w:sz w:val="28"/>
                <w:szCs w:val="28"/>
              </w:rPr>
              <w:t>320,92</w:t>
            </w:r>
          </w:p>
          <w:p w14:paraId="04E8AB54" w14:textId="77777777" w:rsidR="000F3549" w:rsidRPr="005022AB" w:rsidRDefault="007C3E78" w:rsidP="00854254">
            <w:pPr>
              <w:pStyle w:val="aff9"/>
              <w:spacing w:before="0" w:after="0"/>
              <w:ind w:firstLine="0"/>
              <w:jc w:val="center"/>
              <w:rPr>
                <w:sz w:val="28"/>
                <w:szCs w:val="28"/>
              </w:rPr>
            </w:pPr>
            <w:r w:rsidRPr="00631509">
              <w:rPr>
                <w:color w:val="FF0000"/>
                <w:sz w:val="28"/>
                <w:szCs w:val="28"/>
              </w:rPr>
              <w:t>563,02</w:t>
            </w:r>
          </w:p>
        </w:tc>
        <w:tc>
          <w:tcPr>
            <w:tcW w:w="1953" w:type="dxa"/>
            <w:shd w:val="clear" w:color="auto" w:fill="auto"/>
            <w:vAlign w:val="center"/>
          </w:tcPr>
          <w:p w14:paraId="6D016ED5" w14:textId="77777777" w:rsidR="00070583" w:rsidRPr="00631509" w:rsidRDefault="00070583" w:rsidP="00854254">
            <w:pPr>
              <w:pStyle w:val="aff9"/>
              <w:spacing w:before="0" w:after="0"/>
              <w:ind w:firstLine="0"/>
              <w:jc w:val="center"/>
              <w:rPr>
                <w:strike/>
                <w:color w:val="4472C4" w:themeColor="accent5"/>
                <w:sz w:val="28"/>
                <w:szCs w:val="28"/>
              </w:rPr>
            </w:pPr>
            <w:r w:rsidRPr="00631509">
              <w:rPr>
                <w:strike/>
                <w:color w:val="4472C4" w:themeColor="accent5"/>
                <w:sz w:val="28"/>
                <w:szCs w:val="28"/>
              </w:rPr>
              <w:t>9425</w:t>
            </w:r>
          </w:p>
          <w:p w14:paraId="6B05DFDB" w14:textId="77777777" w:rsidR="00D97C46" w:rsidRPr="005022AB" w:rsidRDefault="00D97C46" w:rsidP="00D97C46">
            <w:pPr>
              <w:pStyle w:val="aff9"/>
              <w:spacing w:before="0" w:after="0"/>
              <w:ind w:firstLine="0"/>
              <w:jc w:val="center"/>
              <w:rPr>
                <w:sz w:val="28"/>
                <w:szCs w:val="28"/>
              </w:rPr>
            </w:pPr>
            <w:r w:rsidRPr="00631509">
              <w:rPr>
                <w:color w:val="FF0000"/>
                <w:sz w:val="28"/>
                <w:szCs w:val="28"/>
              </w:rPr>
              <w:t>15483</w:t>
            </w:r>
          </w:p>
        </w:tc>
        <w:tc>
          <w:tcPr>
            <w:tcW w:w="2088" w:type="dxa"/>
            <w:shd w:val="clear" w:color="auto" w:fill="auto"/>
            <w:vAlign w:val="center"/>
          </w:tcPr>
          <w:p w14:paraId="5B69C5C6" w14:textId="77777777" w:rsidR="00070583" w:rsidRPr="00631509" w:rsidRDefault="00070583" w:rsidP="00854254">
            <w:pPr>
              <w:pStyle w:val="aff9"/>
              <w:spacing w:before="0" w:after="0"/>
              <w:ind w:firstLine="0"/>
              <w:jc w:val="center"/>
              <w:rPr>
                <w:strike/>
                <w:color w:val="4472C4" w:themeColor="accent5"/>
                <w:sz w:val="28"/>
                <w:szCs w:val="28"/>
              </w:rPr>
            </w:pPr>
            <w:r w:rsidRPr="00631509">
              <w:rPr>
                <w:strike/>
                <w:color w:val="4472C4" w:themeColor="accent5"/>
                <w:sz w:val="28"/>
                <w:szCs w:val="28"/>
              </w:rPr>
              <w:t>11289</w:t>
            </w:r>
          </w:p>
          <w:p w14:paraId="03D52875" w14:textId="77777777" w:rsidR="000F3549" w:rsidRPr="005022AB" w:rsidRDefault="00D97C46" w:rsidP="00854254">
            <w:pPr>
              <w:pStyle w:val="aff9"/>
              <w:spacing w:before="0" w:after="0"/>
              <w:ind w:firstLine="0"/>
              <w:jc w:val="center"/>
              <w:rPr>
                <w:sz w:val="28"/>
                <w:szCs w:val="28"/>
              </w:rPr>
            </w:pPr>
            <w:r w:rsidRPr="00631509">
              <w:rPr>
                <w:color w:val="FF0000"/>
                <w:sz w:val="28"/>
                <w:szCs w:val="28"/>
              </w:rPr>
              <w:t>17466</w:t>
            </w:r>
          </w:p>
        </w:tc>
      </w:tr>
      <w:tr w:rsidR="00070583" w:rsidRPr="005022AB" w14:paraId="6DD9854C" w14:textId="77777777" w:rsidTr="00854254">
        <w:trPr>
          <w:jc w:val="center"/>
        </w:trPr>
        <w:tc>
          <w:tcPr>
            <w:tcW w:w="9888" w:type="dxa"/>
            <w:gridSpan w:val="7"/>
            <w:shd w:val="clear" w:color="auto" w:fill="auto"/>
          </w:tcPr>
          <w:p w14:paraId="28D77CBF" w14:textId="77777777" w:rsidR="00070583" w:rsidRPr="005022AB" w:rsidRDefault="00070583" w:rsidP="00854254">
            <w:pPr>
              <w:pStyle w:val="aff9"/>
              <w:spacing w:before="0" w:after="0"/>
              <w:ind w:firstLine="0"/>
              <w:jc w:val="center"/>
              <w:rPr>
                <w:sz w:val="28"/>
                <w:szCs w:val="28"/>
              </w:rPr>
            </w:pPr>
            <w:r w:rsidRPr="005022AB">
              <w:rPr>
                <w:sz w:val="28"/>
                <w:szCs w:val="28"/>
              </w:rPr>
              <w:t>4. Северное планировочное образование</w:t>
            </w:r>
          </w:p>
        </w:tc>
      </w:tr>
      <w:tr w:rsidR="00070583" w:rsidRPr="005022AB" w14:paraId="004572F8" w14:textId="77777777" w:rsidTr="00060C0B">
        <w:trPr>
          <w:gridAfter w:val="1"/>
          <w:wAfter w:w="11" w:type="dxa"/>
          <w:jc w:val="center"/>
        </w:trPr>
        <w:tc>
          <w:tcPr>
            <w:tcW w:w="512" w:type="dxa"/>
            <w:shd w:val="clear" w:color="auto" w:fill="auto"/>
          </w:tcPr>
          <w:p w14:paraId="4CDBB39D"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w:t>
            </w:r>
          </w:p>
        </w:tc>
        <w:tc>
          <w:tcPr>
            <w:tcW w:w="2035" w:type="dxa"/>
            <w:shd w:val="clear" w:color="auto" w:fill="auto"/>
          </w:tcPr>
          <w:p w14:paraId="23866361"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Восточная часть д. Валевая</w:t>
            </w:r>
          </w:p>
        </w:tc>
        <w:tc>
          <w:tcPr>
            <w:tcW w:w="1487" w:type="dxa"/>
            <w:shd w:val="clear" w:color="auto" w:fill="auto"/>
          </w:tcPr>
          <w:p w14:paraId="759F55CE" w14:textId="77777777" w:rsidR="00070583" w:rsidRPr="006E5B9B" w:rsidRDefault="00070583" w:rsidP="00854254">
            <w:pPr>
              <w:pStyle w:val="aff9"/>
              <w:spacing w:before="0" w:after="0"/>
              <w:ind w:firstLine="0"/>
              <w:jc w:val="center"/>
              <w:rPr>
                <w:rFonts w:eastAsia="Calibri"/>
                <w:strike/>
                <w:color w:val="4472C4" w:themeColor="accent5"/>
                <w:sz w:val="28"/>
                <w:szCs w:val="28"/>
                <w:lang w:eastAsia="en-US"/>
              </w:rPr>
            </w:pPr>
            <w:r w:rsidRPr="006E5B9B">
              <w:rPr>
                <w:rFonts w:eastAsia="Calibri"/>
                <w:strike/>
                <w:color w:val="4472C4" w:themeColor="accent5"/>
                <w:sz w:val="28"/>
                <w:szCs w:val="28"/>
                <w:lang w:eastAsia="en-US"/>
              </w:rPr>
              <w:t>69</w:t>
            </w:r>
          </w:p>
          <w:p w14:paraId="7CABAA4E" w14:textId="77777777" w:rsidR="00975110" w:rsidRPr="005022AB" w:rsidRDefault="00975110"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73</w:t>
            </w:r>
          </w:p>
        </w:tc>
        <w:tc>
          <w:tcPr>
            <w:tcW w:w="1802" w:type="dxa"/>
            <w:shd w:val="clear" w:color="auto" w:fill="auto"/>
          </w:tcPr>
          <w:p w14:paraId="60B176E2"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132AA262" w14:textId="77777777" w:rsidR="00070583" w:rsidRPr="005022AB" w:rsidRDefault="00070583" w:rsidP="00854254">
            <w:pPr>
              <w:pStyle w:val="aff9"/>
              <w:spacing w:before="0" w:after="0"/>
              <w:ind w:firstLine="0"/>
              <w:jc w:val="center"/>
              <w:rPr>
                <w:sz w:val="28"/>
                <w:szCs w:val="28"/>
                <w:vertAlign w:val="superscript"/>
              </w:rPr>
            </w:pPr>
            <w:r w:rsidRPr="005022AB">
              <w:rPr>
                <w:sz w:val="28"/>
                <w:szCs w:val="28"/>
              </w:rPr>
              <w:t>-</w:t>
            </w:r>
          </w:p>
        </w:tc>
        <w:tc>
          <w:tcPr>
            <w:tcW w:w="2088" w:type="dxa"/>
            <w:shd w:val="clear" w:color="auto" w:fill="auto"/>
          </w:tcPr>
          <w:p w14:paraId="65A43AC1" w14:textId="77777777" w:rsidR="00070583" w:rsidRPr="006E5B9B" w:rsidRDefault="00070583" w:rsidP="00854254">
            <w:pPr>
              <w:pStyle w:val="aff9"/>
              <w:spacing w:before="0" w:after="0"/>
              <w:ind w:firstLine="0"/>
              <w:jc w:val="center"/>
              <w:rPr>
                <w:strike/>
                <w:color w:val="4472C4" w:themeColor="accent5"/>
                <w:sz w:val="28"/>
                <w:szCs w:val="28"/>
              </w:rPr>
            </w:pPr>
            <w:r w:rsidRPr="006E5B9B">
              <w:rPr>
                <w:strike/>
                <w:color w:val="4472C4" w:themeColor="accent5"/>
                <w:sz w:val="28"/>
                <w:szCs w:val="28"/>
              </w:rPr>
              <w:t>69</w:t>
            </w:r>
          </w:p>
          <w:p w14:paraId="686EDDF2" w14:textId="77777777" w:rsidR="000F3549" w:rsidRPr="005022AB" w:rsidRDefault="000F3549" w:rsidP="00854254">
            <w:pPr>
              <w:pStyle w:val="aff9"/>
              <w:spacing w:before="0" w:after="0"/>
              <w:ind w:firstLine="0"/>
              <w:jc w:val="center"/>
              <w:rPr>
                <w:sz w:val="28"/>
                <w:szCs w:val="28"/>
                <w:highlight w:val="magenta"/>
              </w:rPr>
            </w:pPr>
            <w:r w:rsidRPr="006E5B9B">
              <w:rPr>
                <w:rFonts w:eastAsia="Calibri"/>
                <w:color w:val="FF0000"/>
                <w:sz w:val="28"/>
                <w:szCs w:val="28"/>
                <w:lang w:eastAsia="en-US"/>
              </w:rPr>
              <w:t>73</w:t>
            </w:r>
          </w:p>
        </w:tc>
      </w:tr>
      <w:tr w:rsidR="00070583" w:rsidRPr="005022AB" w14:paraId="4CEE40C9" w14:textId="77777777" w:rsidTr="00060C0B">
        <w:trPr>
          <w:gridAfter w:val="1"/>
          <w:wAfter w:w="11" w:type="dxa"/>
          <w:jc w:val="center"/>
        </w:trPr>
        <w:tc>
          <w:tcPr>
            <w:tcW w:w="512" w:type="dxa"/>
            <w:shd w:val="clear" w:color="auto" w:fill="auto"/>
          </w:tcPr>
          <w:p w14:paraId="035856B6" w14:textId="77777777" w:rsidR="00070583" w:rsidRPr="005022AB" w:rsidRDefault="00070583" w:rsidP="00854254">
            <w:pPr>
              <w:pStyle w:val="aff9"/>
              <w:spacing w:before="0" w:after="0"/>
              <w:ind w:firstLine="0"/>
              <w:jc w:val="center"/>
              <w:rPr>
                <w:sz w:val="28"/>
                <w:szCs w:val="28"/>
              </w:rPr>
            </w:pPr>
            <w:r w:rsidRPr="005022AB">
              <w:rPr>
                <w:sz w:val="28"/>
                <w:szCs w:val="28"/>
              </w:rPr>
              <w:t>2</w:t>
            </w:r>
          </w:p>
        </w:tc>
        <w:tc>
          <w:tcPr>
            <w:tcW w:w="2035" w:type="dxa"/>
            <w:shd w:val="clear" w:color="auto" w:fill="auto"/>
          </w:tcPr>
          <w:p w14:paraId="6F032396" w14:textId="77777777" w:rsidR="00070583" w:rsidRPr="005022AB" w:rsidRDefault="00070583" w:rsidP="00854254">
            <w:pPr>
              <w:pStyle w:val="aff9"/>
              <w:spacing w:before="0" w:after="0"/>
              <w:ind w:firstLine="0"/>
              <w:jc w:val="left"/>
              <w:rPr>
                <w:sz w:val="28"/>
                <w:szCs w:val="28"/>
              </w:rPr>
            </w:pPr>
            <w:r w:rsidRPr="005022AB">
              <w:rPr>
                <w:rFonts w:eastAsia="Calibri"/>
                <w:color w:val="000000"/>
                <w:sz w:val="28"/>
                <w:szCs w:val="28"/>
                <w:lang w:eastAsia="en-US"/>
              </w:rPr>
              <w:t>д. Денисята</w:t>
            </w:r>
          </w:p>
        </w:tc>
        <w:tc>
          <w:tcPr>
            <w:tcW w:w="1487" w:type="dxa"/>
            <w:shd w:val="clear" w:color="auto" w:fill="auto"/>
          </w:tcPr>
          <w:p w14:paraId="667924CA" w14:textId="77777777" w:rsidR="00070583" w:rsidRPr="00C23349" w:rsidRDefault="00070583" w:rsidP="00854254">
            <w:pPr>
              <w:pStyle w:val="aff9"/>
              <w:spacing w:before="0" w:after="0"/>
              <w:ind w:firstLine="0"/>
              <w:jc w:val="center"/>
              <w:rPr>
                <w:rFonts w:eastAsia="Calibri"/>
                <w:strike/>
                <w:color w:val="4472C4" w:themeColor="accent5"/>
                <w:sz w:val="28"/>
                <w:szCs w:val="28"/>
                <w:lang w:eastAsia="en-US"/>
              </w:rPr>
            </w:pPr>
            <w:r w:rsidRPr="00C23349">
              <w:rPr>
                <w:rFonts w:eastAsia="Calibri"/>
                <w:strike/>
                <w:color w:val="4472C4" w:themeColor="accent5"/>
                <w:sz w:val="28"/>
                <w:szCs w:val="28"/>
                <w:lang w:eastAsia="en-US"/>
              </w:rPr>
              <w:t>14</w:t>
            </w:r>
          </w:p>
          <w:p w14:paraId="508557A3" w14:textId="77777777" w:rsidR="00975110" w:rsidRPr="005022AB" w:rsidRDefault="00975110" w:rsidP="00854254">
            <w:pPr>
              <w:pStyle w:val="aff9"/>
              <w:spacing w:before="0" w:after="0"/>
              <w:ind w:firstLine="0"/>
              <w:jc w:val="center"/>
              <w:rPr>
                <w:sz w:val="28"/>
                <w:szCs w:val="28"/>
                <w:highlight w:val="magenta"/>
              </w:rPr>
            </w:pPr>
            <w:r w:rsidRPr="005022AB">
              <w:rPr>
                <w:rFonts w:eastAsia="Calibri"/>
                <w:color w:val="FF0000"/>
                <w:sz w:val="28"/>
                <w:szCs w:val="28"/>
                <w:lang w:eastAsia="en-US"/>
              </w:rPr>
              <w:t>16</w:t>
            </w:r>
          </w:p>
        </w:tc>
        <w:tc>
          <w:tcPr>
            <w:tcW w:w="1802" w:type="dxa"/>
            <w:shd w:val="clear" w:color="auto" w:fill="auto"/>
          </w:tcPr>
          <w:p w14:paraId="267FE487" w14:textId="77777777" w:rsidR="00070583" w:rsidRPr="00C23349" w:rsidRDefault="00070583" w:rsidP="00854254">
            <w:pPr>
              <w:pStyle w:val="aff9"/>
              <w:spacing w:before="0" w:after="0"/>
              <w:ind w:firstLine="0"/>
              <w:jc w:val="center"/>
              <w:rPr>
                <w:color w:val="4472C4" w:themeColor="accent5"/>
                <w:sz w:val="28"/>
                <w:szCs w:val="28"/>
              </w:rPr>
            </w:pPr>
            <w:r w:rsidRPr="00C23349">
              <w:rPr>
                <w:color w:val="4472C4" w:themeColor="accent5"/>
                <w:sz w:val="28"/>
                <w:szCs w:val="28"/>
              </w:rPr>
              <w:t>-</w:t>
            </w:r>
          </w:p>
          <w:p w14:paraId="136EE07E" w14:textId="77777777" w:rsidR="000221E3" w:rsidRPr="005022AB" w:rsidRDefault="000221E3" w:rsidP="00854254">
            <w:pPr>
              <w:pStyle w:val="aff9"/>
              <w:spacing w:before="0" w:after="0"/>
              <w:ind w:firstLine="0"/>
              <w:jc w:val="center"/>
              <w:rPr>
                <w:sz w:val="28"/>
                <w:szCs w:val="28"/>
              </w:rPr>
            </w:pPr>
            <w:r w:rsidRPr="00C23349">
              <w:rPr>
                <w:rFonts w:eastAsia="Calibri"/>
                <w:color w:val="FF0000"/>
                <w:sz w:val="28"/>
                <w:szCs w:val="28"/>
                <w:lang w:eastAsia="en-US"/>
              </w:rPr>
              <w:t>4,20</w:t>
            </w:r>
          </w:p>
        </w:tc>
        <w:tc>
          <w:tcPr>
            <w:tcW w:w="1953" w:type="dxa"/>
            <w:shd w:val="clear" w:color="auto" w:fill="auto"/>
          </w:tcPr>
          <w:p w14:paraId="1FA70643" w14:textId="77777777" w:rsidR="00070583" w:rsidRPr="00C23349" w:rsidRDefault="00070583" w:rsidP="00854254">
            <w:pPr>
              <w:pStyle w:val="aff9"/>
              <w:spacing w:before="0" w:after="0"/>
              <w:ind w:firstLine="0"/>
              <w:jc w:val="center"/>
              <w:rPr>
                <w:color w:val="4472C4" w:themeColor="accent5"/>
                <w:sz w:val="28"/>
                <w:szCs w:val="28"/>
              </w:rPr>
            </w:pPr>
            <w:r w:rsidRPr="00C23349">
              <w:rPr>
                <w:color w:val="4472C4" w:themeColor="accent5"/>
                <w:sz w:val="28"/>
                <w:szCs w:val="28"/>
              </w:rPr>
              <w:t>-</w:t>
            </w:r>
          </w:p>
          <w:p w14:paraId="65A7EC90" w14:textId="77777777" w:rsidR="000221E3" w:rsidRPr="005022AB" w:rsidRDefault="000221E3" w:rsidP="00854254">
            <w:pPr>
              <w:pStyle w:val="aff9"/>
              <w:spacing w:before="0" w:after="0"/>
              <w:ind w:firstLine="0"/>
              <w:jc w:val="center"/>
              <w:rPr>
                <w:sz w:val="28"/>
                <w:szCs w:val="28"/>
              </w:rPr>
            </w:pPr>
            <w:r w:rsidRPr="00C23349">
              <w:rPr>
                <w:rFonts w:eastAsia="Calibri"/>
                <w:color w:val="FF0000"/>
                <w:sz w:val="28"/>
                <w:szCs w:val="28"/>
                <w:lang w:eastAsia="en-US"/>
              </w:rPr>
              <w:t>105</w:t>
            </w:r>
          </w:p>
        </w:tc>
        <w:tc>
          <w:tcPr>
            <w:tcW w:w="2088" w:type="dxa"/>
            <w:shd w:val="clear" w:color="auto" w:fill="auto"/>
          </w:tcPr>
          <w:p w14:paraId="762B414D" w14:textId="77777777" w:rsidR="00070583" w:rsidRPr="00C23349" w:rsidRDefault="00070583" w:rsidP="00854254">
            <w:pPr>
              <w:pStyle w:val="aff9"/>
              <w:spacing w:before="0" w:after="0"/>
              <w:ind w:firstLine="0"/>
              <w:jc w:val="center"/>
              <w:rPr>
                <w:strike/>
                <w:color w:val="4472C4" w:themeColor="accent5"/>
                <w:sz w:val="28"/>
                <w:szCs w:val="28"/>
              </w:rPr>
            </w:pPr>
            <w:r w:rsidRPr="00C23349">
              <w:rPr>
                <w:strike/>
                <w:color w:val="4472C4" w:themeColor="accent5"/>
                <w:sz w:val="28"/>
                <w:szCs w:val="28"/>
              </w:rPr>
              <w:t>14</w:t>
            </w:r>
          </w:p>
          <w:p w14:paraId="747523E0" w14:textId="77777777" w:rsidR="000F3549" w:rsidRPr="005022AB" w:rsidRDefault="000221E3" w:rsidP="00854254">
            <w:pPr>
              <w:pStyle w:val="aff9"/>
              <w:spacing w:before="0" w:after="0"/>
              <w:ind w:firstLine="0"/>
              <w:jc w:val="center"/>
              <w:rPr>
                <w:sz w:val="28"/>
                <w:szCs w:val="28"/>
              </w:rPr>
            </w:pPr>
            <w:r w:rsidRPr="00C23349">
              <w:rPr>
                <w:rFonts w:eastAsia="Calibri"/>
                <w:color w:val="FF0000"/>
                <w:sz w:val="28"/>
                <w:szCs w:val="28"/>
                <w:lang w:eastAsia="en-US"/>
              </w:rPr>
              <w:t>121</w:t>
            </w:r>
          </w:p>
        </w:tc>
      </w:tr>
      <w:tr w:rsidR="00070583" w:rsidRPr="005022AB" w14:paraId="759A0837" w14:textId="77777777" w:rsidTr="00060C0B">
        <w:trPr>
          <w:gridAfter w:val="1"/>
          <w:wAfter w:w="11" w:type="dxa"/>
          <w:jc w:val="center"/>
        </w:trPr>
        <w:tc>
          <w:tcPr>
            <w:tcW w:w="512" w:type="dxa"/>
            <w:shd w:val="clear" w:color="auto" w:fill="auto"/>
          </w:tcPr>
          <w:p w14:paraId="6B3834F6"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3</w:t>
            </w:r>
          </w:p>
        </w:tc>
        <w:tc>
          <w:tcPr>
            <w:tcW w:w="2035" w:type="dxa"/>
            <w:shd w:val="clear" w:color="auto" w:fill="auto"/>
          </w:tcPr>
          <w:p w14:paraId="6654A851"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Ежи</w:t>
            </w:r>
          </w:p>
        </w:tc>
        <w:tc>
          <w:tcPr>
            <w:tcW w:w="1487" w:type="dxa"/>
            <w:shd w:val="clear" w:color="auto" w:fill="auto"/>
          </w:tcPr>
          <w:p w14:paraId="58CA1B71" w14:textId="77777777" w:rsidR="00070583" w:rsidRPr="00651E06" w:rsidRDefault="00070583" w:rsidP="00854254">
            <w:pPr>
              <w:pStyle w:val="aff9"/>
              <w:spacing w:before="0" w:after="0"/>
              <w:ind w:firstLine="0"/>
              <w:jc w:val="center"/>
              <w:rPr>
                <w:rFonts w:eastAsia="Calibri"/>
                <w:strike/>
                <w:color w:val="4472C4" w:themeColor="accent5"/>
                <w:sz w:val="28"/>
                <w:szCs w:val="28"/>
                <w:lang w:eastAsia="en-US"/>
              </w:rPr>
            </w:pPr>
            <w:r w:rsidRPr="00651E06">
              <w:rPr>
                <w:rFonts w:eastAsia="Calibri"/>
                <w:strike/>
                <w:color w:val="4472C4" w:themeColor="accent5"/>
                <w:sz w:val="28"/>
                <w:szCs w:val="28"/>
                <w:lang w:eastAsia="en-US"/>
              </w:rPr>
              <w:t>206</w:t>
            </w:r>
          </w:p>
          <w:p w14:paraId="5C8BAD18"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206</w:t>
            </w:r>
          </w:p>
        </w:tc>
        <w:tc>
          <w:tcPr>
            <w:tcW w:w="1802" w:type="dxa"/>
            <w:shd w:val="clear" w:color="auto" w:fill="auto"/>
          </w:tcPr>
          <w:p w14:paraId="757C52E6" w14:textId="77777777" w:rsidR="00070583" w:rsidRPr="00651E06" w:rsidRDefault="00070583" w:rsidP="00854254">
            <w:pPr>
              <w:pStyle w:val="aff9"/>
              <w:spacing w:before="0" w:after="0"/>
              <w:ind w:firstLine="0"/>
              <w:jc w:val="center"/>
              <w:rPr>
                <w:strike/>
                <w:color w:val="4472C4" w:themeColor="accent5"/>
                <w:sz w:val="28"/>
                <w:szCs w:val="28"/>
              </w:rPr>
            </w:pPr>
            <w:r w:rsidRPr="00651E06">
              <w:rPr>
                <w:strike/>
                <w:color w:val="4472C4" w:themeColor="accent5"/>
                <w:sz w:val="28"/>
                <w:szCs w:val="28"/>
              </w:rPr>
              <w:t>5,72</w:t>
            </w:r>
          </w:p>
          <w:p w14:paraId="3D8531F3" w14:textId="77777777" w:rsidR="008820E6" w:rsidRPr="005022AB" w:rsidRDefault="008820E6" w:rsidP="00854254">
            <w:pPr>
              <w:pStyle w:val="aff9"/>
              <w:spacing w:before="0" w:after="0"/>
              <w:ind w:firstLine="0"/>
              <w:jc w:val="center"/>
              <w:rPr>
                <w:sz w:val="28"/>
                <w:szCs w:val="28"/>
              </w:rPr>
            </w:pPr>
            <w:r w:rsidRPr="00C23349">
              <w:rPr>
                <w:rFonts w:eastAsia="Calibri"/>
                <w:color w:val="FF0000"/>
                <w:sz w:val="28"/>
                <w:szCs w:val="28"/>
                <w:lang w:eastAsia="en-US"/>
              </w:rPr>
              <w:t>7,69</w:t>
            </w:r>
          </w:p>
        </w:tc>
        <w:tc>
          <w:tcPr>
            <w:tcW w:w="1953" w:type="dxa"/>
            <w:shd w:val="clear" w:color="auto" w:fill="auto"/>
          </w:tcPr>
          <w:p w14:paraId="39D9FC70" w14:textId="77777777" w:rsidR="00070583" w:rsidRPr="00651E06" w:rsidRDefault="00070583" w:rsidP="00854254">
            <w:pPr>
              <w:pStyle w:val="aff9"/>
              <w:spacing w:before="0" w:after="0"/>
              <w:ind w:firstLine="0"/>
              <w:jc w:val="center"/>
              <w:rPr>
                <w:strike/>
                <w:color w:val="4472C4" w:themeColor="accent5"/>
                <w:sz w:val="28"/>
                <w:szCs w:val="28"/>
              </w:rPr>
            </w:pPr>
            <w:r w:rsidRPr="00651E06">
              <w:rPr>
                <w:strike/>
                <w:color w:val="4472C4" w:themeColor="accent5"/>
                <w:sz w:val="28"/>
                <w:szCs w:val="28"/>
              </w:rPr>
              <w:t>143</w:t>
            </w:r>
          </w:p>
          <w:p w14:paraId="7AB62143" w14:textId="77777777" w:rsidR="008820E6" w:rsidRPr="005022AB" w:rsidRDefault="008820E6" w:rsidP="00854254">
            <w:pPr>
              <w:pStyle w:val="aff9"/>
              <w:spacing w:before="0" w:after="0"/>
              <w:ind w:firstLine="0"/>
              <w:jc w:val="center"/>
              <w:rPr>
                <w:sz w:val="28"/>
                <w:szCs w:val="28"/>
              </w:rPr>
            </w:pPr>
            <w:r w:rsidRPr="00C23349">
              <w:rPr>
                <w:rFonts w:eastAsia="Calibri"/>
                <w:color w:val="FF0000"/>
                <w:sz w:val="28"/>
                <w:szCs w:val="28"/>
                <w:lang w:eastAsia="en-US"/>
              </w:rPr>
              <w:t>192</w:t>
            </w:r>
          </w:p>
        </w:tc>
        <w:tc>
          <w:tcPr>
            <w:tcW w:w="2088" w:type="dxa"/>
            <w:shd w:val="clear" w:color="auto" w:fill="auto"/>
          </w:tcPr>
          <w:p w14:paraId="3826F99B" w14:textId="77777777" w:rsidR="00070583" w:rsidRPr="00651E06" w:rsidRDefault="00070583" w:rsidP="00854254">
            <w:pPr>
              <w:pStyle w:val="aff9"/>
              <w:spacing w:before="0" w:after="0"/>
              <w:ind w:firstLine="0"/>
              <w:jc w:val="center"/>
              <w:rPr>
                <w:strike/>
                <w:color w:val="4472C4" w:themeColor="accent5"/>
                <w:sz w:val="28"/>
                <w:szCs w:val="28"/>
              </w:rPr>
            </w:pPr>
            <w:r w:rsidRPr="00651E06">
              <w:rPr>
                <w:strike/>
                <w:color w:val="4472C4" w:themeColor="accent5"/>
                <w:sz w:val="28"/>
                <w:szCs w:val="28"/>
              </w:rPr>
              <w:t>349</w:t>
            </w:r>
          </w:p>
          <w:p w14:paraId="4A42894C" w14:textId="77777777" w:rsidR="000F3549" w:rsidRPr="005022AB" w:rsidRDefault="000F3549" w:rsidP="008820E6">
            <w:pPr>
              <w:pStyle w:val="aff9"/>
              <w:spacing w:before="0" w:after="0"/>
              <w:ind w:firstLine="0"/>
              <w:jc w:val="center"/>
              <w:rPr>
                <w:sz w:val="28"/>
                <w:szCs w:val="28"/>
              </w:rPr>
            </w:pPr>
            <w:r w:rsidRPr="00C23349">
              <w:rPr>
                <w:rFonts w:eastAsia="Calibri"/>
                <w:color w:val="FF0000"/>
                <w:sz w:val="28"/>
                <w:szCs w:val="28"/>
                <w:lang w:eastAsia="en-US"/>
              </w:rPr>
              <w:t>3</w:t>
            </w:r>
            <w:r w:rsidR="008820E6" w:rsidRPr="00C23349">
              <w:rPr>
                <w:rFonts w:eastAsia="Calibri"/>
                <w:color w:val="FF0000"/>
                <w:sz w:val="28"/>
                <w:szCs w:val="28"/>
                <w:lang w:eastAsia="en-US"/>
              </w:rPr>
              <w:t>98</w:t>
            </w:r>
          </w:p>
        </w:tc>
      </w:tr>
      <w:tr w:rsidR="00070583" w:rsidRPr="005022AB" w14:paraId="6BDEC01D" w14:textId="77777777" w:rsidTr="00060C0B">
        <w:trPr>
          <w:gridAfter w:val="1"/>
          <w:wAfter w:w="11" w:type="dxa"/>
          <w:jc w:val="center"/>
        </w:trPr>
        <w:tc>
          <w:tcPr>
            <w:tcW w:w="512" w:type="dxa"/>
            <w:shd w:val="clear" w:color="auto" w:fill="auto"/>
          </w:tcPr>
          <w:p w14:paraId="313A1D7E"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4</w:t>
            </w:r>
          </w:p>
        </w:tc>
        <w:tc>
          <w:tcPr>
            <w:tcW w:w="2035" w:type="dxa"/>
            <w:shd w:val="clear" w:color="auto" w:fill="auto"/>
          </w:tcPr>
          <w:p w14:paraId="1D8A39D3"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Кулики</w:t>
            </w:r>
          </w:p>
        </w:tc>
        <w:tc>
          <w:tcPr>
            <w:tcW w:w="1487" w:type="dxa"/>
            <w:shd w:val="clear" w:color="auto" w:fill="auto"/>
          </w:tcPr>
          <w:p w14:paraId="5AD91F54" w14:textId="77777777" w:rsidR="00070583" w:rsidRPr="00651E06" w:rsidRDefault="00070583" w:rsidP="00854254">
            <w:pPr>
              <w:pStyle w:val="aff9"/>
              <w:spacing w:before="0" w:after="0"/>
              <w:ind w:firstLine="0"/>
              <w:jc w:val="center"/>
              <w:rPr>
                <w:rFonts w:eastAsia="Calibri"/>
                <w:strike/>
                <w:color w:val="4472C4" w:themeColor="accent5"/>
                <w:sz w:val="28"/>
                <w:szCs w:val="28"/>
                <w:lang w:eastAsia="en-US"/>
              </w:rPr>
            </w:pPr>
            <w:r w:rsidRPr="00651E06">
              <w:rPr>
                <w:rFonts w:eastAsia="Calibri"/>
                <w:strike/>
                <w:color w:val="4472C4" w:themeColor="accent5"/>
                <w:sz w:val="28"/>
                <w:szCs w:val="28"/>
                <w:lang w:eastAsia="en-US"/>
              </w:rPr>
              <w:t>45</w:t>
            </w:r>
          </w:p>
          <w:p w14:paraId="5693C4E3"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46</w:t>
            </w:r>
          </w:p>
        </w:tc>
        <w:tc>
          <w:tcPr>
            <w:tcW w:w="1802" w:type="dxa"/>
            <w:shd w:val="clear" w:color="auto" w:fill="auto"/>
          </w:tcPr>
          <w:p w14:paraId="7DF51D77" w14:textId="77777777" w:rsidR="00070583" w:rsidRPr="00651E06" w:rsidRDefault="00070583" w:rsidP="00854254">
            <w:pPr>
              <w:pStyle w:val="aff9"/>
              <w:spacing w:before="0" w:after="0"/>
              <w:ind w:firstLine="0"/>
              <w:jc w:val="center"/>
              <w:rPr>
                <w:color w:val="4472C4" w:themeColor="accent5"/>
                <w:sz w:val="28"/>
                <w:szCs w:val="28"/>
              </w:rPr>
            </w:pPr>
            <w:r w:rsidRPr="00651E06">
              <w:rPr>
                <w:color w:val="4472C4" w:themeColor="accent5"/>
                <w:sz w:val="28"/>
                <w:szCs w:val="28"/>
              </w:rPr>
              <w:t>-</w:t>
            </w:r>
          </w:p>
          <w:p w14:paraId="3F7858BD" w14:textId="77777777" w:rsidR="005B71E6" w:rsidRPr="005022AB" w:rsidRDefault="005B71E6" w:rsidP="00854254">
            <w:pPr>
              <w:pStyle w:val="aff9"/>
              <w:spacing w:before="0" w:after="0"/>
              <w:ind w:firstLine="0"/>
              <w:jc w:val="center"/>
              <w:rPr>
                <w:sz w:val="28"/>
                <w:szCs w:val="28"/>
              </w:rPr>
            </w:pPr>
            <w:r w:rsidRPr="00E23C22">
              <w:rPr>
                <w:rFonts w:eastAsia="Calibri"/>
                <w:color w:val="FF0000"/>
                <w:sz w:val="28"/>
                <w:szCs w:val="28"/>
                <w:lang w:eastAsia="en-US"/>
              </w:rPr>
              <w:t>54,95</w:t>
            </w:r>
          </w:p>
        </w:tc>
        <w:tc>
          <w:tcPr>
            <w:tcW w:w="1953" w:type="dxa"/>
            <w:shd w:val="clear" w:color="auto" w:fill="auto"/>
          </w:tcPr>
          <w:p w14:paraId="06F123E7" w14:textId="77777777" w:rsidR="00070583" w:rsidRPr="00651E06" w:rsidRDefault="00070583" w:rsidP="00854254">
            <w:pPr>
              <w:pStyle w:val="aff9"/>
              <w:spacing w:before="0" w:after="0"/>
              <w:ind w:firstLine="0"/>
              <w:jc w:val="center"/>
              <w:rPr>
                <w:color w:val="4472C4" w:themeColor="accent5"/>
                <w:sz w:val="28"/>
                <w:szCs w:val="28"/>
              </w:rPr>
            </w:pPr>
            <w:r w:rsidRPr="00651E06">
              <w:rPr>
                <w:color w:val="4472C4" w:themeColor="accent5"/>
                <w:sz w:val="28"/>
                <w:szCs w:val="28"/>
              </w:rPr>
              <w:t>-</w:t>
            </w:r>
          </w:p>
          <w:p w14:paraId="6BFB1534" w14:textId="77777777" w:rsidR="005B71E6" w:rsidRPr="005022AB" w:rsidRDefault="005B71E6" w:rsidP="00854254">
            <w:pPr>
              <w:pStyle w:val="aff9"/>
              <w:spacing w:before="0" w:after="0"/>
              <w:ind w:firstLine="0"/>
              <w:jc w:val="center"/>
              <w:rPr>
                <w:sz w:val="28"/>
                <w:szCs w:val="28"/>
              </w:rPr>
            </w:pPr>
            <w:r w:rsidRPr="00E23C22">
              <w:rPr>
                <w:rFonts w:eastAsia="Calibri"/>
                <w:color w:val="FF0000"/>
                <w:sz w:val="28"/>
                <w:szCs w:val="28"/>
                <w:lang w:eastAsia="en-US"/>
              </w:rPr>
              <w:t>1374</w:t>
            </w:r>
          </w:p>
        </w:tc>
        <w:tc>
          <w:tcPr>
            <w:tcW w:w="2088" w:type="dxa"/>
            <w:shd w:val="clear" w:color="auto" w:fill="auto"/>
          </w:tcPr>
          <w:p w14:paraId="1A696640" w14:textId="77777777" w:rsidR="00070583" w:rsidRPr="00651E06" w:rsidRDefault="00070583" w:rsidP="00854254">
            <w:pPr>
              <w:pStyle w:val="aff9"/>
              <w:spacing w:before="0" w:after="0"/>
              <w:ind w:firstLine="0"/>
              <w:jc w:val="center"/>
              <w:rPr>
                <w:strike/>
                <w:color w:val="4472C4" w:themeColor="accent5"/>
                <w:sz w:val="28"/>
                <w:szCs w:val="28"/>
              </w:rPr>
            </w:pPr>
            <w:r w:rsidRPr="00651E06">
              <w:rPr>
                <w:strike/>
                <w:color w:val="4472C4" w:themeColor="accent5"/>
                <w:sz w:val="28"/>
                <w:szCs w:val="28"/>
              </w:rPr>
              <w:t>45</w:t>
            </w:r>
          </w:p>
          <w:p w14:paraId="5884708D" w14:textId="77777777" w:rsidR="000F3549" w:rsidRPr="005022AB" w:rsidRDefault="005B71E6" w:rsidP="00854254">
            <w:pPr>
              <w:pStyle w:val="aff9"/>
              <w:spacing w:before="0" w:after="0"/>
              <w:ind w:firstLine="0"/>
              <w:jc w:val="center"/>
              <w:rPr>
                <w:sz w:val="28"/>
                <w:szCs w:val="28"/>
              </w:rPr>
            </w:pPr>
            <w:r w:rsidRPr="00E23C22">
              <w:rPr>
                <w:rFonts w:eastAsia="Calibri"/>
                <w:color w:val="FF0000"/>
                <w:sz w:val="28"/>
                <w:szCs w:val="28"/>
                <w:lang w:eastAsia="en-US"/>
              </w:rPr>
              <w:t>1420</w:t>
            </w:r>
          </w:p>
        </w:tc>
      </w:tr>
      <w:tr w:rsidR="00070583" w:rsidRPr="005022AB" w14:paraId="18913CED" w14:textId="77777777" w:rsidTr="00060C0B">
        <w:trPr>
          <w:gridAfter w:val="1"/>
          <w:wAfter w:w="11" w:type="dxa"/>
          <w:jc w:val="center"/>
        </w:trPr>
        <w:tc>
          <w:tcPr>
            <w:tcW w:w="512" w:type="dxa"/>
            <w:shd w:val="clear" w:color="auto" w:fill="auto"/>
          </w:tcPr>
          <w:p w14:paraId="5B7D1224"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5</w:t>
            </w:r>
          </w:p>
        </w:tc>
        <w:tc>
          <w:tcPr>
            <w:tcW w:w="2035" w:type="dxa"/>
            <w:shd w:val="clear" w:color="auto" w:fill="auto"/>
          </w:tcPr>
          <w:p w14:paraId="682DE7C9"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Ложки</w:t>
            </w:r>
          </w:p>
        </w:tc>
        <w:tc>
          <w:tcPr>
            <w:tcW w:w="1487" w:type="dxa"/>
            <w:shd w:val="clear" w:color="auto" w:fill="auto"/>
          </w:tcPr>
          <w:p w14:paraId="4421FBC3"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000000"/>
                <w:sz w:val="28"/>
                <w:szCs w:val="28"/>
                <w:lang w:eastAsia="en-US"/>
              </w:rPr>
              <w:t>14</w:t>
            </w:r>
          </w:p>
        </w:tc>
        <w:tc>
          <w:tcPr>
            <w:tcW w:w="1802" w:type="dxa"/>
            <w:shd w:val="clear" w:color="auto" w:fill="auto"/>
          </w:tcPr>
          <w:p w14:paraId="66C43756" w14:textId="77777777" w:rsidR="00070583" w:rsidRPr="00E23C22" w:rsidRDefault="00070583" w:rsidP="00854254">
            <w:pPr>
              <w:pStyle w:val="aff9"/>
              <w:spacing w:before="0" w:after="0"/>
              <w:ind w:firstLine="0"/>
              <w:jc w:val="center"/>
              <w:rPr>
                <w:color w:val="4472C4" w:themeColor="accent5"/>
                <w:sz w:val="28"/>
                <w:szCs w:val="28"/>
              </w:rPr>
            </w:pPr>
            <w:r w:rsidRPr="00E23C22">
              <w:rPr>
                <w:color w:val="4472C4" w:themeColor="accent5"/>
                <w:sz w:val="28"/>
                <w:szCs w:val="28"/>
              </w:rPr>
              <w:t>-</w:t>
            </w:r>
          </w:p>
          <w:p w14:paraId="108BD3BC" w14:textId="77777777" w:rsidR="002410E8" w:rsidRPr="005022AB" w:rsidRDefault="002410E8" w:rsidP="00854254">
            <w:pPr>
              <w:pStyle w:val="aff9"/>
              <w:spacing w:before="0" w:after="0"/>
              <w:ind w:firstLine="0"/>
              <w:jc w:val="center"/>
              <w:rPr>
                <w:sz w:val="28"/>
                <w:szCs w:val="28"/>
              </w:rPr>
            </w:pPr>
            <w:r w:rsidRPr="00E23C22">
              <w:rPr>
                <w:color w:val="FF0000"/>
                <w:sz w:val="28"/>
                <w:szCs w:val="28"/>
              </w:rPr>
              <w:t>3,92</w:t>
            </w:r>
          </w:p>
        </w:tc>
        <w:tc>
          <w:tcPr>
            <w:tcW w:w="1953" w:type="dxa"/>
            <w:shd w:val="clear" w:color="auto" w:fill="auto"/>
          </w:tcPr>
          <w:p w14:paraId="5F467F94" w14:textId="77777777" w:rsidR="00070583" w:rsidRPr="00E23C22" w:rsidRDefault="00070583" w:rsidP="00854254">
            <w:pPr>
              <w:pStyle w:val="aff9"/>
              <w:spacing w:before="0" w:after="0"/>
              <w:ind w:firstLine="0"/>
              <w:jc w:val="center"/>
              <w:rPr>
                <w:color w:val="4472C4" w:themeColor="accent5"/>
                <w:sz w:val="28"/>
                <w:szCs w:val="28"/>
              </w:rPr>
            </w:pPr>
            <w:r w:rsidRPr="00E23C22">
              <w:rPr>
                <w:color w:val="4472C4" w:themeColor="accent5"/>
                <w:sz w:val="28"/>
                <w:szCs w:val="28"/>
              </w:rPr>
              <w:t>-</w:t>
            </w:r>
          </w:p>
          <w:p w14:paraId="2E993805" w14:textId="77777777" w:rsidR="002410E8" w:rsidRPr="005022AB" w:rsidRDefault="002410E8" w:rsidP="00854254">
            <w:pPr>
              <w:pStyle w:val="aff9"/>
              <w:spacing w:before="0" w:after="0"/>
              <w:ind w:firstLine="0"/>
              <w:jc w:val="center"/>
              <w:rPr>
                <w:sz w:val="28"/>
                <w:szCs w:val="28"/>
              </w:rPr>
            </w:pPr>
            <w:r w:rsidRPr="00E23C22">
              <w:rPr>
                <w:color w:val="FF0000"/>
                <w:sz w:val="28"/>
                <w:szCs w:val="28"/>
              </w:rPr>
              <w:t>98</w:t>
            </w:r>
          </w:p>
        </w:tc>
        <w:tc>
          <w:tcPr>
            <w:tcW w:w="2088" w:type="dxa"/>
            <w:shd w:val="clear" w:color="auto" w:fill="auto"/>
          </w:tcPr>
          <w:p w14:paraId="4706D6D5" w14:textId="77777777" w:rsidR="00070583" w:rsidRPr="00E23C22" w:rsidRDefault="00070583" w:rsidP="00854254">
            <w:pPr>
              <w:pStyle w:val="aff9"/>
              <w:spacing w:before="0" w:after="0"/>
              <w:ind w:firstLine="0"/>
              <w:jc w:val="center"/>
              <w:rPr>
                <w:strike/>
                <w:color w:val="4472C4" w:themeColor="accent5"/>
                <w:sz w:val="28"/>
                <w:szCs w:val="28"/>
              </w:rPr>
            </w:pPr>
            <w:r w:rsidRPr="00E23C22">
              <w:rPr>
                <w:strike/>
                <w:color w:val="4472C4" w:themeColor="accent5"/>
                <w:sz w:val="28"/>
                <w:szCs w:val="28"/>
              </w:rPr>
              <w:t>14</w:t>
            </w:r>
          </w:p>
          <w:p w14:paraId="6C6C7A00" w14:textId="77777777" w:rsidR="000F3549" w:rsidRPr="005022AB" w:rsidRDefault="002410E8" w:rsidP="00854254">
            <w:pPr>
              <w:pStyle w:val="aff9"/>
              <w:spacing w:before="0" w:after="0"/>
              <w:ind w:firstLine="0"/>
              <w:jc w:val="center"/>
              <w:rPr>
                <w:sz w:val="28"/>
                <w:szCs w:val="28"/>
              </w:rPr>
            </w:pPr>
            <w:r w:rsidRPr="00E23C22">
              <w:rPr>
                <w:color w:val="FF0000"/>
                <w:sz w:val="28"/>
                <w:szCs w:val="28"/>
              </w:rPr>
              <w:t>112</w:t>
            </w:r>
          </w:p>
        </w:tc>
      </w:tr>
      <w:tr w:rsidR="00070583" w:rsidRPr="005022AB" w14:paraId="13A8C11A" w14:textId="77777777" w:rsidTr="00060C0B">
        <w:trPr>
          <w:gridAfter w:val="1"/>
          <w:wAfter w:w="11" w:type="dxa"/>
          <w:jc w:val="center"/>
        </w:trPr>
        <w:tc>
          <w:tcPr>
            <w:tcW w:w="512" w:type="dxa"/>
            <w:shd w:val="clear" w:color="auto" w:fill="auto"/>
          </w:tcPr>
          <w:p w14:paraId="16DB0B5E"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6</w:t>
            </w:r>
          </w:p>
        </w:tc>
        <w:tc>
          <w:tcPr>
            <w:tcW w:w="2035" w:type="dxa"/>
            <w:shd w:val="clear" w:color="auto" w:fill="auto"/>
          </w:tcPr>
          <w:p w14:paraId="6C4FE29F"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с. Нижние Муллы</w:t>
            </w:r>
          </w:p>
        </w:tc>
        <w:tc>
          <w:tcPr>
            <w:tcW w:w="1487" w:type="dxa"/>
            <w:shd w:val="clear" w:color="auto" w:fill="auto"/>
          </w:tcPr>
          <w:p w14:paraId="4FB5E6EC" w14:textId="77777777" w:rsidR="00070583" w:rsidRPr="00855D21" w:rsidRDefault="00070583" w:rsidP="00854254">
            <w:pPr>
              <w:pStyle w:val="aff9"/>
              <w:spacing w:before="0" w:after="0"/>
              <w:ind w:firstLine="0"/>
              <w:jc w:val="center"/>
              <w:rPr>
                <w:rFonts w:eastAsia="Calibri"/>
                <w:strike/>
                <w:color w:val="4472C4" w:themeColor="accent5"/>
                <w:sz w:val="28"/>
                <w:szCs w:val="28"/>
                <w:lang w:eastAsia="en-US"/>
              </w:rPr>
            </w:pPr>
            <w:r w:rsidRPr="00855D21">
              <w:rPr>
                <w:rFonts w:eastAsia="Calibri"/>
                <w:strike/>
                <w:color w:val="4472C4" w:themeColor="accent5"/>
                <w:sz w:val="28"/>
                <w:szCs w:val="28"/>
                <w:lang w:eastAsia="en-US"/>
              </w:rPr>
              <w:t>1085</w:t>
            </w:r>
          </w:p>
          <w:p w14:paraId="1068BAA3"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1133</w:t>
            </w:r>
          </w:p>
        </w:tc>
        <w:tc>
          <w:tcPr>
            <w:tcW w:w="1802" w:type="dxa"/>
            <w:shd w:val="clear" w:color="auto" w:fill="auto"/>
          </w:tcPr>
          <w:p w14:paraId="1CCCBCF5" w14:textId="77777777" w:rsidR="00070583" w:rsidRPr="00855D21" w:rsidRDefault="00070583" w:rsidP="00854254">
            <w:pPr>
              <w:pStyle w:val="aff9"/>
              <w:spacing w:before="0" w:after="0"/>
              <w:ind w:firstLine="0"/>
              <w:jc w:val="center"/>
              <w:rPr>
                <w:strike/>
                <w:color w:val="4472C4" w:themeColor="accent5"/>
                <w:sz w:val="28"/>
                <w:szCs w:val="28"/>
              </w:rPr>
            </w:pPr>
            <w:r w:rsidRPr="00855D21">
              <w:rPr>
                <w:strike/>
                <w:color w:val="4472C4" w:themeColor="accent5"/>
                <w:sz w:val="28"/>
                <w:szCs w:val="28"/>
              </w:rPr>
              <w:t>11,44</w:t>
            </w:r>
          </w:p>
          <w:p w14:paraId="7579D041" w14:textId="77777777" w:rsidR="000F3549" w:rsidRPr="005022AB" w:rsidRDefault="000F3549" w:rsidP="00854254">
            <w:pPr>
              <w:pStyle w:val="aff9"/>
              <w:spacing w:before="0" w:after="0"/>
              <w:ind w:firstLine="0"/>
              <w:jc w:val="center"/>
              <w:rPr>
                <w:sz w:val="28"/>
                <w:szCs w:val="28"/>
              </w:rPr>
            </w:pPr>
            <w:r w:rsidRPr="005022AB">
              <w:rPr>
                <w:color w:val="FF0000"/>
                <w:sz w:val="28"/>
                <w:szCs w:val="28"/>
              </w:rPr>
              <w:t>31,6</w:t>
            </w:r>
          </w:p>
        </w:tc>
        <w:tc>
          <w:tcPr>
            <w:tcW w:w="1953" w:type="dxa"/>
            <w:shd w:val="clear" w:color="auto" w:fill="auto"/>
          </w:tcPr>
          <w:p w14:paraId="5D3731DE" w14:textId="77777777" w:rsidR="00070583" w:rsidRPr="00855D21" w:rsidRDefault="00070583" w:rsidP="00854254">
            <w:pPr>
              <w:pStyle w:val="aff9"/>
              <w:spacing w:before="0" w:after="0"/>
              <w:ind w:firstLine="0"/>
              <w:jc w:val="center"/>
              <w:rPr>
                <w:strike/>
                <w:color w:val="4472C4" w:themeColor="accent5"/>
                <w:sz w:val="28"/>
                <w:szCs w:val="28"/>
              </w:rPr>
            </w:pPr>
            <w:r w:rsidRPr="00855D21">
              <w:rPr>
                <w:strike/>
                <w:color w:val="4472C4" w:themeColor="accent5"/>
                <w:sz w:val="28"/>
                <w:szCs w:val="28"/>
              </w:rPr>
              <w:t>286</w:t>
            </w:r>
          </w:p>
          <w:p w14:paraId="2980ECFD" w14:textId="77777777" w:rsidR="000F3549" w:rsidRPr="005022AB" w:rsidRDefault="000F3549" w:rsidP="00854254">
            <w:pPr>
              <w:pStyle w:val="aff9"/>
              <w:spacing w:before="0" w:after="0"/>
              <w:ind w:firstLine="0"/>
              <w:jc w:val="center"/>
              <w:rPr>
                <w:sz w:val="28"/>
                <w:szCs w:val="28"/>
              </w:rPr>
            </w:pPr>
            <w:r w:rsidRPr="005022AB">
              <w:rPr>
                <w:color w:val="FF0000"/>
                <w:sz w:val="28"/>
                <w:szCs w:val="28"/>
              </w:rPr>
              <w:t>790</w:t>
            </w:r>
          </w:p>
        </w:tc>
        <w:tc>
          <w:tcPr>
            <w:tcW w:w="2088" w:type="dxa"/>
            <w:shd w:val="clear" w:color="auto" w:fill="auto"/>
          </w:tcPr>
          <w:p w14:paraId="5210697F" w14:textId="77777777" w:rsidR="00070583" w:rsidRPr="00855D21" w:rsidRDefault="00070583" w:rsidP="00854254">
            <w:pPr>
              <w:pStyle w:val="aff9"/>
              <w:spacing w:before="0" w:after="0"/>
              <w:ind w:firstLine="0"/>
              <w:jc w:val="center"/>
              <w:rPr>
                <w:strike/>
                <w:color w:val="4472C4" w:themeColor="accent5"/>
                <w:sz w:val="28"/>
                <w:szCs w:val="28"/>
              </w:rPr>
            </w:pPr>
            <w:r w:rsidRPr="00855D21">
              <w:rPr>
                <w:strike/>
                <w:color w:val="4472C4" w:themeColor="accent5"/>
                <w:sz w:val="28"/>
                <w:szCs w:val="28"/>
              </w:rPr>
              <w:t>1371</w:t>
            </w:r>
          </w:p>
          <w:p w14:paraId="5AAC00D5" w14:textId="77777777" w:rsidR="000F3549" w:rsidRPr="005022AB" w:rsidRDefault="000F3549" w:rsidP="00854254">
            <w:pPr>
              <w:pStyle w:val="aff9"/>
              <w:spacing w:before="0" w:after="0"/>
              <w:ind w:firstLine="0"/>
              <w:jc w:val="center"/>
              <w:rPr>
                <w:sz w:val="28"/>
                <w:szCs w:val="28"/>
              </w:rPr>
            </w:pPr>
            <w:r w:rsidRPr="00855D21">
              <w:rPr>
                <w:color w:val="FF0000"/>
                <w:sz w:val="28"/>
                <w:szCs w:val="28"/>
              </w:rPr>
              <w:t>1923</w:t>
            </w:r>
          </w:p>
        </w:tc>
      </w:tr>
      <w:tr w:rsidR="00070583" w:rsidRPr="005022AB" w14:paraId="7F467C3A" w14:textId="77777777" w:rsidTr="00060C0B">
        <w:trPr>
          <w:gridAfter w:val="1"/>
          <w:wAfter w:w="11" w:type="dxa"/>
          <w:jc w:val="center"/>
        </w:trPr>
        <w:tc>
          <w:tcPr>
            <w:tcW w:w="512" w:type="dxa"/>
            <w:shd w:val="clear" w:color="auto" w:fill="auto"/>
          </w:tcPr>
          <w:p w14:paraId="4C04AE21"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7</w:t>
            </w:r>
          </w:p>
        </w:tc>
        <w:tc>
          <w:tcPr>
            <w:tcW w:w="2035" w:type="dxa"/>
            <w:shd w:val="clear" w:color="auto" w:fill="auto"/>
          </w:tcPr>
          <w:p w14:paraId="6A98FDDB"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Москвята</w:t>
            </w:r>
          </w:p>
        </w:tc>
        <w:tc>
          <w:tcPr>
            <w:tcW w:w="1487" w:type="dxa"/>
            <w:shd w:val="clear" w:color="auto" w:fill="auto"/>
          </w:tcPr>
          <w:p w14:paraId="0A4F9A8C" w14:textId="77777777" w:rsidR="00975110" w:rsidRPr="005022AB" w:rsidRDefault="00070583" w:rsidP="000D3067">
            <w:pPr>
              <w:pStyle w:val="aff9"/>
              <w:spacing w:before="0" w:after="0"/>
              <w:ind w:firstLine="0"/>
              <w:jc w:val="center"/>
              <w:rPr>
                <w:rFonts w:eastAsia="Calibri"/>
                <w:color w:val="000000"/>
                <w:sz w:val="28"/>
                <w:szCs w:val="28"/>
                <w:highlight w:val="magenta"/>
                <w:lang w:eastAsia="en-US"/>
              </w:rPr>
            </w:pPr>
            <w:r w:rsidRPr="005022AB">
              <w:rPr>
                <w:rFonts w:eastAsia="Calibri"/>
                <w:color w:val="000000"/>
                <w:sz w:val="28"/>
                <w:szCs w:val="28"/>
                <w:lang w:eastAsia="en-US"/>
              </w:rPr>
              <w:t>5</w:t>
            </w:r>
          </w:p>
        </w:tc>
        <w:tc>
          <w:tcPr>
            <w:tcW w:w="1802" w:type="dxa"/>
            <w:shd w:val="clear" w:color="auto" w:fill="auto"/>
          </w:tcPr>
          <w:p w14:paraId="2AE89420"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378749FF"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5C2E8238" w14:textId="77777777" w:rsidR="000F3549" w:rsidRPr="005022AB" w:rsidRDefault="00070583" w:rsidP="000D3067">
            <w:pPr>
              <w:pStyle w:val="aff9"/>
              <w:spacing w:before="0" w:after="0"/>
              <w:ind w:firstLine="0"/>
              <w:jc w:val="center"/>
              <w:rPr>
                <w:sz w:val="28"/>
                <w:szCs w:val="28"/>
              </w:rPr>
            </w:pPr>
            <w:r w:rsidRPr="005022AB">
              <w:rPr>
                <w:sz w:val="28"/>
                <w:szCs w:val="28"/>
              </w:rPr>
              <w:t>5</w:t>
            </w:r>
          </w:p>
        </w:tc>
      </w:tr>
      <w:tr w:rsidR="00070583" w:rsidRPr="005022AB" w14:paraId="07C3D02C" w14:textId="77777777" w:rsidTr="00060C0B">
        <w:trPr>
          <w:gridAfter w:val="1"/>
          <w:wAfter w:w="11" w:type="dxa"/>
          <w:jc w:val="center"/>
        </w:trPr>
        <w:tc>
          <w:tcPr>
            <w:tcW w:w="512" w:type="dxa"/>
            <w:shd w:val="clear" w:color="auto" w:fill="auto"/>
          </w:tcPr>
          <w:p w14:paraId="4E18ADC3"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8</w:t>
            </w:r>
          </w:p>
        </w:tc>
        <w:tc>
          <w:tcPr>
            <w:tcW w:w="2035" w:type="dxa"/>
            <w:shd w:val="clear" w:color="auto" w:fill="auto"/>
          </w:tcPr>
          <w:p w14:paraId="23CEF2E0"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Мураши</w:t>
            </w:r>
          </w:p>
        </w:tc>
        <w:tc>
          <w:tcPr>
            <w:tcW w:w="1487" w:type="dxa"/>
            <w:shd w:val="clear" w:color="auto" w:fill="auto"/>
          </w:tcPr>
          <w:p w14:paraId="55483777" w14:textId="77777777" w:rsidR="00070583" w:rsidRPr="00D66339" w:rsidRDefault="00070583" w:rsidP="00854254">
            <w:pPr>
              <w:pStyle w:val="aff9"/>
              <w:spacing w:before="0" w:after="0"/>
              <w:ind w:firstLine="0"/>
              <w:jc w:val="center"/>
              <w:rPr>
                <w:rFonts w:eastAsia="Calibri"/>
                <w:strike/>
                <w:color w:val="4472C4" w:themeColor="accent5"/>
                <w:sz w:val="28"/>
                <w:szCs w:val="28"/>
                <w:lang w:eastAsia="en-US"/>
              </w:rPr>
            </w:pPr>
            <w:r w:rsidRPr="00D66339">
              <w:rPr>
                <w:rFonts w:eastAsia="Calibri"/>
                <w:strike/>
                <w:color w:val="4472C4" w:themeColor="accent5"/>
                <w:sz w:val="28"/>
                <w:szCs w:val="28"/>
                <w:lang w:eastAsia="en-US"/>
              </w:rPr>
              <w:t>84</w:t>
            </w:r>
          </w:p>
          <w:p w14:paraId="4E84C3FE"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85</w:t>
            </w:r>
          </w:p>
        </w:tc>
        <w:tc>
          <w:tcPr>
            <w:tcW w:w="1802" w:type="dxa"/>
            <w:shd w:val="clear" w:color="auto" w:fill="auto"/>
          </w:tcPr>
          <w:p w14:paraId="565FD977" w14:textId="77777777" w:rsidR="00070583" w:rsidRPr="00D66339" w:rsidRDefault="00070583" w:rsidP="00854254">
            <w:pPr>
              <w:pStyle w:val="aff9"/>
              <w:spacing w:before="0" w:after="0"/>
              <w:ind w:firstLine="0"/>
              <w:jc w:val="center"/>
              <w:rPr>
                <w:color w:val="4472C4" w:themeColor="accent5"/>
                <w:sz w:val="28"/>
                <w:szCs w:val="28"/>
              </w:rPr>
            </w:pPr>
            <w:r w:rsidRPr="00D66339">
              <w:rPr>
                <w:color w:val="4472C4" w:themeColor="accent5"/>
                <w:sz w:val="28"/>
                <w:szCs w:val="28"/>
              </w:rPr>
              <w:t>-</w:t>
            </w:r>
          </w:p>
          <w:p w14:paraId="36267D2D" w14:textId="77777777" w:rsidR="00BC2814" w:rsidRPr="005022AB" w:rsidRDefault="00BC2814" w:rsidP="00854254">
            <w:pPr>
              <w:pStyle w:val="aff9"/>
              <w:spacing w:before="0" w:after="0"/>
              <w:ind w:firstLine="0"/>
              <w:jc w:val="center"/>
              <w:rPr>
                <w:sz w:val="28"/>
                <w:szCs w:val="28"/>
              </w:rPr>
            </w:pPr>
            <w:r w:rsidRPr="00D66339">
              <w:rPr>
                <w:rFonts w:eastAsia="Calibri"/>
                <w:color w:val="FF0000"/>
                <w:sz w:val="28"/>
                <w:szCs w:val="28"/>
                <w:lang w:eastAsia="en-US"/>
              </w:rPr>
              <w:t>4,20</w:t>
            </w:r>
          </w:p>
        </w:tc>
        <w:tc>
          <w:tcPr>
            <w:tcW w:w="1953" w:type="dxa"/>
            <w:shd w:val="clear" w:color="auto" w:fill="auto"/>
          </w:tcPr>
          <w:p w14:paraId="7D9D041B" w14:textId="77777777" w:rsidR="00BC2814" w:rsidRPr="00D66339" w:rsidRDefault="00BC2814" w:rsidP="00BC2814">
            <w:pPr>
              <w:pStyle w:val="aff9"/>
              <w:spacing w:before="0" w:after="0"/>
              <w:ind w:firstLine="0"/>
              <w:jc w:val="center"/>
              <w:rPr>
                <w:color w:val="4472C4" w:themeColor="accent5"/>
                <w:sz w:val="28"/>
                <w:szCs w:val="28"/>
              </w:rPr>
            </w:pPr>
            <w:r w:rsidRPr="00D66339">
              <w:rPr>
                <w:color w:val="4472C4" w:themeColor="accent5"/>
                <w:sz w:val="28"/>
                <w:szCs w:val="28"/>
              </w:rPr>
              <w:t>-</w:t>
            </w:r>
          </w:p>
          <w:p w14:paraId="0BB37B12" w14:textId="77777777" w:rsidR="00070583" w:rsidRPr="005022AB" w:rsidRDefault="00BC2814" w:rsidP="00BC2814">
            <w:pPr>
              <w:pStyle w:val="aff9"/>
              <w:spacing w:before="0" w:after="0"/>
              <w:ind w:firstLine="0"/>
              <w:jc w:val="center"/>
              <w:rPr>
                <w:sz w:val="28"/>
                <w:szCs w:val="28"/>
              </w:rPr>
            </w:pPr>
            <w:r w:rsidRPr="00D66339">
              <w:rPr>
                <w:rFonts w:eastAsia="Calibri"/>
                <w:color w:val="FF0000"/>
                <w:sz w:val="28"/>
                <w:szCs w:val="28"/>
                <w:lang w:eastAsia="en-US"/>
              </w:rPr>
              <w:t>105</w:t>
            </w:r>
          </w:p>
        </w:tc>
        <w:tc>
          <w:tcPr>
            <w:tcW w:w="2088" w:type="dxa"/>
            <w:shd w:val="clear" w:color="auto" w:fill="auto"/>
          </w:tcPr>
          <w:p w14:paraId="7F850D5E" w14:textId="77777777" w:rsidR="00070583" w:rsidRPr="00D66339" w:rsidRDefault="00070583" w:rsidP="00854254">
            <w:pPr>
              <w:pStyle w:val="aff9"/>
              <w:spacing w:before="0" w:after="0"/>
              <w:ind w:firstLine="0"/>
              <w:jc w:val="center"/>
              <w:rPr>
                <w:strike/>
                <w:color w:val="4472C4" w:themeColor="accent5"/>
                <w:sz w:val="28"/>
                <w:szCs w:val="28"/>
              </w:rPr>
            </w:pPr>
            <w:r w:rsidRPr="00D66339">
              <w:rPr>
                <w:strike/>
                <w:color w:val="4472C4" w:themeColor="accent5"/>
                <w:sz w:val="28"/>
                <w:szCs w:val="28"/>
              </w:rPr>
              <w:t>84</w:t>
            </w:r>
          </w:p>
          <w:p w14:paraId="2E5ED951" w14:textId="77777777" w:rsidR="000F3549" w:rsidRPr="005022AB" w:rsidRDefault="00BC2814" w:rsidP="00854254">
            <w:pPr>
              <w:pStyle w:val="aff9"/>
              <w:spacing w:before="0" w:after="0"/>
              <w:ind w:firstLine="0"/>
              <w:jc w:val="center"/>
              <w:rPr>
                <w:sz w:val="28"/>
                <w:szCs w:val="28"/>
              </w:rPr>
            </w:pPr>
            <w:r w:rsidRPr="00D66339">
              <w:rPr>
                <w:rFonts w:eastAsia="Calibri"/>
                <w:color w:val="FF0000"/>
                <w:sz w:val="28"/>
                <w:szCs w:val="28"/>
                <w:lang w:eastAsia="en-US"/>
              </w:rPr>
              <w:t>190</w:t>
            </w:r>
          </w:p>
        </w:tc>
      </w:tr>
      <w:tr w:rsidR="00070583" w:rsidRPr="005022AB" w14:paraId="0AC2E25F" w14:textId="77777777" w:rsidTr="00060C0B">
        <w:trPr>
          <w:gridAfter w:val="1"/>
          <w:wAfter w:w="11" w:type="dxa"/>
          <w:jc w:val="center"/>
        </w:trPr>
        <w:tc>
          <w:tcPr>
            <w:tcW w:w="512" w:type="dxa"/>
            <w:shd w:val="clear" w:color="auto" w:fill="auto"/>
          </w:tcPr>
          <w:p w14:paraId="7E15CFFE"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9</w:t>
            </w:r>
          </w:p>
        </w:tc>
        <w:tc>
          <w:tcPr>
            <w:tcW w:w="2035" w:type="dxa"/>
            <w:shd w:val="clear" w:color="auto" w:fill="auto"/>
          </w:tcPr>
          <w:p w14:paraId="25D94354"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 xml:space="preserve">Восточная часть п. Объект КРП </w:t>
            </w:r>
          </w:p>
        </w:tc>
        <w:tc>
          <w:tcPr>
            <w:tcW w:w="1487" w:type="dxa"/>
            <w:shd w:val="clear" w:color="auto" w:fill="auto"/>
          </w:tcPr>
          <w:p w14:paraId="1AF8B154" w14:textId="77777777" w:rsidR="00070583" w:rsidRPr="00963B9B" w:rsidRDefault="00070583" w:rsidP="00854254">
            <w:pPr>
              <w:pStyle w:val="aff9"/>
              <w:spacing w:before="0" w:after="0"/>
              <w:ind w:firstLine="0"/>
              <w:jc w:val="center"/>
              <w:rPr>
                <w:rFonts w:eastAsia="Calibri"/>
                <w:strike/>
                <w:color w:val="4472C4" w:themeColor="accent5"/>
                <w:sz w:val="28"/>
                <w:szCs w:val="28"/>
                <w:lang w:eastAsia="en-US"/>
              </w:rPr>
            </w:pPr>
            <w:r w:rsidRPr="00963B9B">
              <w:rPr>
                <w:rFonts w:eastAsia="Calibri"/>
                <w:strike/>
                <w:color w:val="4472C4" w:themeColor="accent5"/>
                <w:sz w:val="28"/>
                <w:szCs w:val="28"/>
                <w:lang w:eastAsia="en-US"/>
              </w:rPr>
              <w:t>144</w:t>
            </w:r>
          </w:p>
          <w:p w14:paraId="0D5EA679" w14:textId="5706C9CD" w:rsidR="00975110" w:rsidRPr="005022AB" w:rsidRDefault="00975110" w:rsidP="00963B9B">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165</w:t>
            </w:r>
          </w:p>
        </w:tc>
        <w:tc>
          <w:tcPr>
            <w:tcW w:w="1802" w:type="dxa"/>
            <w:shd w:val="clear" w:color="auto" w:fill="auto"/>
          </w:tcPr>
          <w:p w14:paraId="03251CC5" w14:textId="77777777" w:rsidR="00F77122" w:rsidRPr="00963B9B" w:rsidRDefault="00F77122" w:rsidP="00854254">
            <w:pPr>
              <w:pStyle w:val="aff9"/>
              <w:spacing w:before="0" w:after="0"/>
              <w:ind w:firstLine="0"/>
              <w:jc w:val="center"/>
              <w:rPr>
                <w:color w:val="4472C4" w:themeColor="accent5"/>
                <w:sz w:val="28"/>
                <w:szCs w:val="28"/>
              </w:rPr>
            </w:pPr>
            <w:r w:rsidRPr="00963B9B">
              <w:rPr>
                <w:color w:val="4472C4" w:themeColor="accent5"/>
                <w:sz w:val="28"/>
                <w:szCs w:val="28"/>
              </w:rPr>
              <w:t>-</w:t>
            </w:r>
          </w:p>
          <w:p w14:paraId="41CD5682" w14:textId="77777777" w:rsidR="00070583" w:rsidRPr="005022AB" w:rsidRDefault="00A1241E" w:rsidP="00854254">
            <w:pPr>
              <w:pStyle w:val="aff9"/>
              <w:spacing w:before="0" w:after="0"/>
              <w:ind w:firstLine="0"/>
              <w:jc w:val="center"/>
              <w:rPr>
                <w:sz w:val="28"/>
                <w:szCs w:val="28"/>
              </w:rPr>
            </w:pPr>
            <w:r w:rsidRPr="00963B9B">
              <w:rPr>
                <w:rFonts w:eastAsia="Calibri"/>
                <w:color w:val="FF0000"/>
                <w:sz w:val="28"/>
                <w:szCs w:val="28"/>
                <w:lang w:eastAsia="en-US"/>
              </w:rPr>
              <w:t>36,27</w:t>
            </w:r>
          </w:p>
        </w:tc>
        <w:tc>
          <w:tcPr>
            <w:tcW w:w="1953" w:type="dxa"/>
            <w:shd w:val="clear" w:color="auto" w:fill="auto"/>
          </w:tcPr>
          <w:p w14:paraId="7D7C81C2" w14:textId="77777777" w:rsidR="00F77122" w:rsidRPr="00963B9B" w:rsidRDefault="00F77122" w:rsidP="00854254">
            <w:pPr>
              <w:pStyle w:val="aff9"/>
              <w:spacing w:before="0" w:after="0"/>
              <w:ind w:firstLine="0"/>
              <w:jc w:val="center"/>
              <w:rPr>
                <w:color w:val="4472C4" w:themeColor="accent5"/>
                <w:sz w:val="28"/>
                <w:szCs w:val="28"/>
              </w:rPr>
            </w:pPr>
            <w:r w:rsidRPr="00963B9B">
              <w:rPr>
                <w:color w:val="4472C4" w:themeColor="accent5"/>
                <w:sz w:val="28"/>
                <w:szCs w:val="28"/>
              </w:rPr>
              <w:t>-</w:t>
            </w:r>
          </w:p>
          <w:p w14:paraId="2C8AD9BA" w14:textId="77777777" w:rsidR="00070583" w:rsidRPr="005022AB" w:rsidRDefault="00A1241E" w:rsidP="00854254">
            <w:pPr>
              <w:pStyle w:val="aff9"/>
              <w:spacing w:before="0" w:after="0"/>
              <w:ind w:firstLine="0"/>
              <w:jc w:val="center"/>
              <w:rPr>
                <w:sz w:val="28"/>
                <w:szCs w:val="28"/>
              </w:rPr>
            </w:pPr>
            <w:r w:rsidRPr="00963B9B">
              <w:rPr>
                <w:rFonts w:eastAsia="Calibri"/>
                <w:color w:val="FF0000"/>
                <w:sz w:val="28"/>
                <w:szCs w:val="28"/>
                <w:lang w:eastAsia="en-US"/>
              </w:rPr>
              <w:t>907</w:t>
            </w:r>
          </w:p>
        </w:tc>
        <w:tc>
          <w:tcPr>
            <w:tcW w:w="2088" w:type="dxa"/>
            <w:shd w:val="clear" w:color="auto" w:fill="auto"/>
          </w:tcPr>
          <w:p w14:paraId="65CF7DEC" w14:textId="77777777" w:rsidR="00070583" w:rsidRPr="00963B9B" w:rsidRDefault="00070583" w:rsidP="00854254">
            <w:pPr>
              <w:pStyle w:val="aff9"/>
              <w:spacing w:before="0" w:after="0"/>
              <w:ind w:firstLine="0"/>
              <w:jc w:val="center"/>
              <w:rPr>
                <w:strike/>
                <w:color w:val="4472C4" w:themeColor="accent5"/>
                <w:sz w:val="28"/>
                <w:szCs w:val="28"/>
              </w:rPr>
            </w:pPr>
            <w:r w:rsidRPr="00963B9B">
              <w:rPr>
                <w:strike/>
                <w:color w:val="4472C4" w:themeColor="accent5"/>
                <w:sz w:val="28"/>
                <w:szCs w:val="28"/>
              </w:rPr>
              <w:t>144</w:t>
            </w:r>
          </w:p>
          <w:p w14:paraId="641EC044" w14:textId="77777777" w:rsidR="00782E7C" w:rsidRPr="005022AB" w:rsidRDefault="00A1241E" w:rsidP="00854254">
            <w:pPr>
              <w:pStyle w:val="aff9"/>
              <w:spacing w:before="0" w:after="0"/>
              <w:ind w:firstLine="0"/>
              <w:jc w:val="center"/>
              <w:rPr>
                <w:sz w:val="28"/>
                <w:szCs w:val="28"/>
              </w:rPr>
            </w:pPr>
            <w:r w:rsidRPr="00963B9B">
              <w:rPr>
                <w:rFonts w:eastAsia="Calibri"/>
                <w:color w:val="FF0000"/>
                <w:sz w:val="28"/>
                <w:szCs w:val="28"/>
                <w:lang w:eastAsia="en-US"/>
              </w:rPr>
              <w:t>1072</w:t>
            </w:r>
          </w:p>
        </w:tc>
      </w:tr>
      <w:tr w:rsidR="00070583" w:rsidRPr="005022AB" w14:paraId="58902475" w14:textId="77777777" w:rsidTr="00060C0B">
        <w:trPr>
          <w:gridAfter w:val="1"/>
          <w:wAfter w:w="11" w:type="dxa"/>
          <w:jc w:val="center"/>
        </w:trPr>
        <w:tc>
          <w:tcPr>
            <w:tcW w:w="512" w:type="dxa"/>
            <w:shd w:val="clear" w:color="auto" w:fill="auto"/>
          </w:tcPr>
          <w:p w14:paraId="71731F0A"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10</w:t>
            </w:r>
          </w:p>
        </w:tc>
        <w:tc>
          <w:tcPr>
            <w:tcW w:w="2035" w:type="dxa"/>
            <w:shd w:val="clear" w:color="auto" w:fill="auto"/>
          </w:tcPr>
          <w:p w14:paraId="687ABC3D"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Петровка</w:t>
            </w:r>
          </w:p>
        </w:tc>
        <w:tc>
          <w:tcPr>
            <w:tcW w:w="1487" w:type="dxa"/>
            <w:shd w:val="clear" w:color="auto" w:fill="auto"/>
          </w:tcPr>
          <w:p w14:paraId="479468DF" w14:textId="77777777" w:rsidR="00975110" w:rsidRPr="005022AB" w:rsidRDefault="00070583" w:rsidP="000D3067">
            <w:pPr>
              <w:pStyle w:val="aff9"/>
              <w:spacing w:before="0" w:after="0"/>
              <w:ind w:firstLine="0"/>
              <w:jc w:val="center"/>
              <w:rPr>
                <w:rFonts w:eastAsia="Calibri"/>
                <w:color w:val="000000"/>
                <w:sz w:val="28"/>
                <w:szCs w:val="28"/>
                <w:highlight w:val="magenta"/>
                <w:lang w:eastAsia="en-US"/>
              </w:rPr>
            </w:pPr>
            <w:r w:rsidRPr="005022AB">
              <w:rPr>
                <w:rFonts w:eastAsia="Calibri"/>
                <w:color w:val="000000"/>
                <w:sz w:val="28"/>
                <w:szCs w:val="28"/>
                <w:lang w:eastAsia="en-US"/>
              </w:rPr>
              <w:t>1616</w:t>
            </w:r>
          </w:p>
        </w:tc>
        <w:tc>
          <w:tcPr>
            <w:tcW w:w="1802" w:type="dxa"/>
            <w:shd w:val="clear" w:color="auto" w:fill="auto"/>
          </w:tcPr>
          <w:p w14:paraId="2387FE64" w14:textId="77777777" w:rsidR="00782E7C" w:rsidRPr="005022AB" w:rsidRDefault="00070583" w:rsidP="000D3067">
            <w:pPr>
              <w:pStyle w:val="aff9"/>
              <w:spacing w:before="0" w:after="0"/>
              <w:ind w:firstLine="0"/>
              <w:jc w:val="center"/>
              <w:rPr>
                <w:sz w:val="28"/>
                <w:szCs w:val="28"/>
              </w:rPr>
            </w:pPr>
            <w:r w:rsidRPr="005022AB">
              <w:rPr>
                <w:sz w:val="28"/>
                <w:szCs w:val="28"/>
              </w:rPr>
              <w:t>3,70</w:t>
            </w:r>
          </w:p>
        </w:tc>
        <w:tc>
          <w:tcPr>
            <w:tcW w:w="1953" w:type="dxa"/>
            <w:shd w:val="clear" w:color="auto" w:fill="auto"/>
          </w:tcPr>
          <w:p w14:paraId="333711D4" w14:textId="77777777" w:rsidR="00070583" w:rsidRPr="005022AB" w:rsidRDefault="00070583" w:rsidP="00854254">
            <w:pPr>
              <w:pStyle w:val="aff9"/>
              <w:spacing w:before="0" w:after="0"/>
              <w:ind w:firstLine="0"/>
              <w:jc w:val="center"/>
              <w:rPr>
                <w:sz w:val="28"/>
                <w:szCs w:val="28"/>
              </w:rPr>
            </w:pPr>
            <w:r w:rsidRPr="005022AB">
              <w:rPr>
                <w:sz w:val="28"/>
                <w:szCs w:val="28"/>
              </w:rPr>
              <w:t>679</w:t>
            </w:r>
          </w:p>
          <w:p w14:paraId="62B3C123" w14:textId="77777777" w:rsidR="00782E7C" w:rsidRPr="005022AB" w:rsidRDefault="00070583" w:rsidP="000D3067">
            <w:pPr>
              <w:pStyle w:val="aff9"/>
              <w:spacing w:before="0" w:after="0"/>
              <w:ind w:firstLine="0"/>
              <w:jc w:val="center"/>
              <w:rPr>
                <w:color w:val="FF0000"/>
                <w:sz w:val="28"/>
                <w:szCs w:val="28"/>
              </w:rPr>
            </w:pPr>
            <w:r w:rsidRPr="005022AB">
              <w:rPr>
                <w:sz w:val="28"/>
                <w:szCs w:val="28"/>
              </w:rPr>
              <w:t>в т.ч. 586 чел. по ППТ</w:t>
            </w:r>
          </w:p>
        </w:tc>
        <w:tc>
          <w:tcPr>
            <w:tcW w:w="2088" w:type="dxa"/>
            <w:shd w:val="clear" w:color="auto" w:fill="auto"/>
          </w:tcPr>
          <w:p w14:paraId="250554BA" w14:textId="77777777" w:rsidR="00782E7C" w:rsidRPr="005022AB" w:rsidRDefault="00070583" w:rsidP="000D3067">
            <w:pPr>
              <w:pStyle w:val="aff9"/>
              <w:spacing w:before="0" w:after="0"/>
              <w:ind w:firstLine="0"/>
              <w:jc w:val="center"/>
              <w:rPr>
                <w:sz w:val="28"/>
                <w:szCs w:val="28"/>
              </w:rPr>
            </w:pPr>
            <w:r w:rsidRPr="005022AB">
              <w:rPr>
                <w:sz w:val="28"/>
                <w:szCs w:val="28"/>
              </w:rPr>
              <w:t>2295</w:t>
            </w:r>
          </w:p>
        </w:tc>
      </w:tr>
      <w:tr w:rsidR="00070583" w:rsidRPr="005022AB" w14:paraId="5984056F" w14:textId="77777777" w:rsidTr="00060C0B">
        <w:trPr>
          <w:gridAfter w:val="1"/>
          <w:wAfter w:w="11" w:type="dxa"/>
          <w:jc w:val="center"/>
        </w:trPr>
        <w:tc>
          <w:tcPr>
            <w:tcW w:w="512" w:type="dxa"/>
            <w:shd w:val="clear" w:color="auto" w:fill="auto"/>
          </w:tcPr>
          <w:p w14:paraId="2CD381E2"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11</w:t>
            </w:r>
          </w:p>
        </w:tc>
        <w:tc>
          <w:tcPr>
            <w:tcW w:w="2035" w:type="dxa"/>
            <w:shd w:val="clear" w:color="auto" w:fill="auto"/>
          </w:tcPr>
          <w:p w14:paraId="492A8BB9" w14:textId="73223986" w:rsidR="00070583" w:rsidRPr="005022AB" w:rsidRDefault="00070583" w:rsidP="00060C0B">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Пищальниково</w:t>
            </w:r>
          </w:p>
        </w:tc>
        <w:tc>
          <w:tcPr>
            <w:tcW w:w="1487" w:type="dxa"/>
            <w:shd w:val="clear" w:color="auto" w:fill="auto"/>
          </w:tcPr>
          <w:p w14:paraId="003F2322" w14:textId="77777777" w:rsidR="00070583" w:rsidRPr="006962A1" w:rsidRDefault="00070583" w:rsidP="00854254">
            <w:pPr>
              <w:pStyle w:val="aff9"/>
              <w:spacing w:before="0" w:after="0"/>
              <w:ind w:firstLine="0"/>
              <w:jc w:val="center"/>
              <w:rPr>
                <w:rFonts w:eastAsia="Calibri"/>
                <w:strike/>
                <w:color w:val="4472C4" w:themeColor="accent5"/>
                <w:sz w:val="28"/>
                <w:szCs w:val="28"/>
                <w:lang w:eastAsia="en-US"/>
              </w:rPr>
            </w:pPr>
            <w:r w:rsidRPr="006962A1">
              <w:rPr>
                <w:rFonts w:eastAsia="Calibri"/>
                <w:strike/>
                <w:color w:val="4472C4" w:themeColor="accent5"/>
                <w:sz w:val="28"/>
                <w:szCs w:val="28"/>
                <w:lang w:eastAsia="en-US"/>
              </w:rPr>
              <w:t>176</w:t>
            </w:r>
          </w:p>
          <w:p w14:paraId="11338A8C"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179</w:t>
            </w:r>
          </w:p>
        </w:tc>
        <w:tc>
          <w:tcPr>
            <w:tcW w:w="1802" w:type="dxa"/>
            <w:shd w:val="clear" w:color="auto" w:fill="auto"/>
          </w:tcPr>
          <w:p w14:paraId="0156E35F"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7D5D726E"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04FBDDD5" w14:textId="77777777" w:rsidR="00070583" w:rsidRPr="006962A1" w:rsidRDefault="00070583" w:rsidP="00854254">
            <w:pPr>
              <w:pStyle w:val="aff9"/>
              <w:spacing w:before="0" w:after="0"/>
              <w:ind w:firstLine="0"/>
              <w:jc w:val="center"/>
              <w:rPr>
                <w:strike/>
                <w:color w:val="4472C4" w:themeColor="accent5"/>
                <w:sz w:val="28"/>
                <w:szCs w:val="28"/>
              </w:rPr>
            </w:pPr>
            <w:r w:rsidRPr="006962A1">
              <w:rPr>
                <w:strike/>
                <w:color w:val="4472C4" w:themeColor="accent5"/>
                <w:sz w:val="28"/>
                <w:szCs w:val="28"/>
              </w:rPr>
              <w:t>176</w:t>
            </w:r>
          </w:p>
          <w:p w14:paraId="4D79ECF3" w14:textId="77777777" w:rsidR="00782E7C" w:rsidRPr="005022AB" w:rsidRDefault="00782E7C" w:rsidP="00854254">
            <w:pPr>
              <w:pStyle w:val="aff9"/>
              <w:spacing w:before="0" w:after="0"/>
              <w:ind w:firstLine="0"/>
              <w:jc w:val="center"/>
              <w:rPr>
                <w:sz w:val="28"/>
                <w:szCs w:val="28"/>
              </w:rPr>
            </w:pPr>
            <w:r w:rsidRPr="006962A1">
              <w:rPr>
                <w:rFonts w:eastAsia="Calibri"/>
                <w:color w:val="FF0000"/>
                <w:sz w:val="28"/>
                <w:szCs w:val="28"/>
                <w:lang w:eastAsia="en-US"/>
              </w:rPr>
              <w:t>179</w:t>
            </w:r>
          </w:p>
        </w:tc>
      </w:tr>
      <w:tr w:rsidR="00070583" w:rsidRPr="005022AB" w14:paraId="45DE7F36" w14:textId="77777777" w:rsidTr="00060C0B">
        <w:trPr>
          <w:gridAfter w:val="1"/>
          <w:wAfter w:w="11" w:type="dxa"/>
          <w:jc w:val="center"/>
        </w:trPr>
        <w:tc>
          <w:tcPr>
            <w:tcW w:w="512" w:type="dxa"/>
            <w:shd w:val="clear" w:color="auto" w:fill="auto"/>
          </w:tcPr>
          <w:p w14:paraId="38D16764"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12</w:t>
            </w:r>
          </w:p>
        </w:tc>
        <w:tc>
          <w:tcPr>
            <w:tcW w:w="2035" w:type="dxa"/>
            <w:shd w:val="clear" w:color="auto" w:fill="auto"/>
          </w:tcPr>
          <w:p w14:paraId="547828AA"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Усть-Тары</w:t>
            </w:r>
          </w:p>
        </w:tc>
        <w:tc>
          <w:tcPr>
            <w:tcW w:w="1487" w:type="dxa"/>
            <w:shd w:val="clear" w:color="auto" w:fill="auto"/>
          </w:tcPr>
          <w:p w14:paraId="20BCEA96" w14:textId="77777777" w:rsidR="00070583" w:rsidRPr="006962A1" w:rsidRDefault="00070583" w:rsidP="00854254">
            <w:pPr>
              <w:pStyle w:val="aff9"/>
              <w:spacing w:before="0" w:after="0"/>
              <w:ind w:firstLine="0"/>
              <w:jc w:val="center"/>
              <w:rPr>
                <w:rFonts w:eastAsia="Calibri"/>
                <w:strike/>
                <w:color w:val="4472C4" w:themeColor="accent5"/>
                <w:sz w:val="28"/>
                <w:szCs w:val="28"/>
                <w:lang w:eastAsia="en-US"/>
              </w:rPr>
            </w:pPr>
            <w:r w:rsidRPr="006962A1">
              <w:rPr>
                <w:rFonts w:eastAsia="Calibri"/>
                <w:strike/>
                <w:color w:val="4472C4" w:themeColor="accent5"/>
                <w:sz w:val="28"/>
                <w:szCs w:val="28"/>
                <w:lang w:eastAsia="en-US"/>
              </w:rPr>
              <w:t>239</w:t>
            </w:r>
          </w:p>
          <w:p w14:paraId="0A803464"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249</w:t>
            </w:r>
          </w:p>
        </w:tc>
        <w:tc>
          <w:tcPr>
            <w:tcW w:w="1802" w:type="dxa"/>
            <w:shd w:val="clear" w:color="auto" w:fill="auto"/>
          </w:tcPr>
          <w:p w14:paraId="7366A722" w14:textId="77777777" w:rsidR="00070583" w:rsidRPr="00615468" w:rsidRDefault="00070583" w:rsidP="00854254">
            <w:pPr>
              <w:pStyle w:val="aff9"/>
              <w:spacing w:before="0" w:after="0"/>
              <w:ind w:firstLine="0"/>
              <w:jc w:val="center"/>
              <w:rPr>
                <w:strike/>
                <w:color w:val="4472C4" w:themeColor="accent5"/>
                <w:sz w:val="28"/>
                <w:szCs w:val="28"/>
              </w:rPr>
            </w:pPr>
            <w:r w:rsidRPr="00615468">
              <w:rPr>
                <w:strike/>
                <w:color w:val="4472C4" w:themeColor="accent5"/>
                <w:sz w:val="28"/>
                <w:szCs w:val="28"/>
              </w:rPr>
              <w:t>6,43</w:t>
            </w:r>
          </w:p>
          <w:p w14:paraId="4426B624" w14:textId="77777777" w:rsidR="00A62808" w:rsidRPr="005022AB" w:rsidRDefault="00A62808" w:rsidP="00854254">
            <w:pPr>
              <w:pStyle w:val="aff9"/>
              <w:spacing w:before="0" w:after="0"/>
              <w:ind w:firstLine="0"/>
              <w:jc w:val="center"/>
              <w:rPr>
                <w:sz w:val="28"/>
                <w:szCs w:val="28"/>
              </w:rPr>
            </w:pPr>
            <w:r w:rsidRPr="006962A1">
              <w:rPr>
                <w:rFonts w:eastAsia="Calibri"/>
                <w:color w:val="FF0000"/>
                <w:sz w:val="28"/>
                <w:szCs w:val="28"/>
                <w:lang w:eastAsia="en-US"/>
              </w:rPr>
              <w:t>15,42</w:t>
            </w:r>
          </w:p>
        </w:tc>
        <w:tc>
          <w:tcPr>
            <w:tcW w:w="1953" w:type="dxa"/>
            <w:shd w:val="clear" w:color="auto" w:fill="auto"/>
          </w:tcPr>
          <w:p w14:paraId="1C266769" w14:textId="77777777" w:rsidR="00070583" w:rsidRPr="00615468" w:rsidRDefault="00070583" w:rsidP="00854254">
            <w:pPr>
              <w:pStyle w:val="aff9"/>
              <w:spacing w:before="0" w:after="0"/>
              <w:ind w:firstLine="0"/>
              <w:jc w:val="center"/>
              <w:rPr>
                <w:strike/>
                <w:color w:val="4472C4" w:themeColor="accent5"/>
                <w:sz w:val="28"/>
                <w:szCs w:val="28"/>
              </w:rPr>
            </w:pPr>
            <w:r w:rsidRPr="00615468">
              <w:rPr>
                <w:strike/>
                <w:color w:val="4472C4" w:themeColor="accent5"/>
                <w:sz w:val="28"/>
                <w:szCs w:val="28"/>
              </w:rPr>
              <w:t>161</w:t>
            </w:r>
          </w:p>
          <w:p w14:paraId="0859E2F1" w14:textId="77777777" w:rsidR="005C52F5" w:rsidRPr="005022AB" w:rsidRDefault="005C52F5" w:rsidP="00854254">
            <w:pPr>
              <w:pStyle w:val="aff9"/>
              <w:spacing w:before="0" w:after="0"/>
              <w:ind w:firstLine="0"/>
              <w:jc w:val="center"/>
              <w:rPr>
                <w:sz w:val="28"/>
                <w:szCs w:val="28"/>
              </w:rPr>
            </w:pPr>
            <w:r w:rsidRPr="006962A1">
              <w:rPr>
                <w:rFonts w:eastAsia="Calibri"/>
                <w:color w:val="FF0000"/>
                <w:sz w:val="28"/>
                <w:szCs w:val="28"/>
                <w:lang w:eastAsia="en-US"/>
              </w:rPr>
              <w:t>311</w:t>
            </w:r>
          </w:p>
        </w:tc>
        <w:tc>
          <w:tcPr>
            <w:tcW w:w="2088" w:type="dxa"/>
            <w:shd w:val="clear" w:color="auto" w:fill="auto"/>
          </w:tcPr>
          <w:p w14:paraId="7B63E913" w14:textId="77777777" w:rsidR="00070583" w:rsidRPr="00615468" w:rsidRDefault="00070583" w:rsidP="00854254">
            <w:pPr>
              <w:pStyle w:val="aff9"/>
              <w:spacing w:before="0" w:after="0"/>
              <w:ind w:firstLine="0"/>
              <w:jc w:val="center"/>
              <w:rPr>
                <w:strike/>
                <w:color w:val="4472C4" w:themeColor="accent5"/>
                <w:sz w:val="28"/>
                <w:szCs w:val="28"/>
              </w:rPr>
            </w:pPr>
            <w:r w:rsidRPr="00615468">
              <w:rPr>
                <w:strike/>
                <w:color w:val="4472C4" w:themeColor="accent5"/>
                <w:sz w:val="28"/>
                <w:szCs w:val="28"/>
              </w:rPr>
              <w:t>400</w:t>
            </w:r>
          </w:p>
          <w:p w14:paraId="42F18094" w14:textId="77777777" w:rsidR="00782E7C" w:rsidRPr="005022AB" w:rsidRDefault="005C52F5" w:rsidP="00854254">
            <w:pPr>
              <w:pStyle w:val="aff9"/>
              <w:spacing w:before="0" w:after="0"/>
              <w:ind w:firstLine="0"/>
              <w:jc w:val="center"/>
              <w:rPr>
                <w:sz w:val="28"/>
                <w:szCs w:val="28"/>
              </w:rPr>
            </w:pPr>
            <w:r w:rsidRPr="006962A1">
              <w:rPr>
                <w:rFonts w:eastAsia="Calibri"/>
                <w:color w:val="FF0000"/>
                <w:sz w:val="28"/>
                <w:szCs w:val="28"/>
                <w:lang w:eastAsia="en-US"/>
              </w:rPr>
              <w:t>560</w:t>
            </w:r>
          </w:p>
        </w:tc>
      </w:tr>
      <w:tr w:rsidR="00070583" w:rsidRPr="005022AB" w14:paraId="470A1E1D" w14:textId="77777777" w:rsidTr="00060C0B">
        <w:trPr>
          <w:gridAfter w:val="1"/>
          <w:wAfter w:w="11" w:type="dxa"/>
          <w:jc w:val="center"/>
        </w:trPr>
        <w:tc>
          <w:tcPr>
            <w:tcW w:w="512" w:type="dxa"/>
            <w:shd w:val="clear" w:color="auto" w:fill="auto"/>
          </w:tcPr>
          <w:p w14:paraId="03C32578"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13</w:t>
            </w:r>
          </w:p>
        </w:tc>
        <w:tc>
          <w:tcPr>
            <w:tcW w:w="2035" w:type="dxa"/>
            <w:shd w:val="clear" w:color="auto" w:fill="auto"/>
          </w:tcPr>
          <w:p w14:paraId="708120D1"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Федотово</w:t>
            </w:r>
          </w:p>
        </w:tc>
        <w:tc>
          <w:tcPr>
            <w:tcW w:w="1487" w:type="dxa"/>
            <w:shd w:val="clear" w:color="auto" w:fill="auto"/>
          </w:tcPr>
          <w:p w14:paraId="24D4E2EB" w14:textId="77777777" w:rsidR="00070583" w:rsidRPr="00615468" w:rsidRDefault="00070583" w:rsidP="00854254">
            <w:pPr>
              <w:pStyle w:val="aff9"/>
              <w:spacing w:before="0" w:after="0"/>
              <w:ind w:firstLine="0"/>
              <w:jc w:val="center"/>
              <w:rPr>
                <w:rFonts w:eastAsia="Calibri"/>
                <w:strike/>
                <w:color w:val="4472C4" w:themeColor="accent5"/>
                <w:sz w:val="28"/>
                <w:szCs w:val="28"/>
                <w:lang w:eastAsia="en-US"/>
              </w:rPr>
            </w:pPr>
            <w:r w:rsidRPr="00615468">
              <w:rPr>
                <w:rFonts w:eastAsia="Calibri"/>
                <w:strike/>
                <w:color w:val="4472C4" w:themeColor="accent5"/>
                <w:sz w:val="28"/>
                <w:szCs w:val="28"/>
                <w:lang w:eastAsia="en-US"/>
              </w:rPr>
              <w:t>32</w:t>
            </w:r>
          </w:p>
          <w:p w14:paraId="161227EB"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31</w:t>
            </w:r>
          </w:p>
        </w:tc>
        <w:tc>
          <w:tcPr>
            <w:tcW w:w="1802" w:type="dxa"/>
            <w:shd w:val="clear" w:color="auto" w:fill="auto"/>
          </w:tcPr>
          <w:p w14:paraId="51920DFB"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1953" w:type="dxa"/>
            <w:shd w:val="clear" w:color="auto" w:fill="auto"/>
          </w:tcPr>
          <w:p w14:paraId="6B2F2515" w14:textId="77777777" w:rsidR="00070583" w:rsidRPr="005022AB" w:rsidRDefault="00070583" w:rsidP="00854254">
            <w:pPr>
              <w:pStyle w:val="aff9"/>
              <w:spacing w:before="0" w:after="0"/>
              <w:ind w:firstLine="0"/>
              <w:jc w:val="center"/>
              <w:rPr>
                <w:sz w:val="28"/>
                <w:szCs w:val="28"/>
              </w:rPr>
            </w:pPr>
            <w:r w:rsidRPr="005022AB">
              <w:rPr>
                <w:sz w:val="28"/>
                <w:szCs w:val="28"/>
              </w:rPr>
              <w:t>-</w:t>
            </w:r>
          </w:p>
        </w:tc>
        <w:tc>
          <w:tcPr>
            <w:tcW w:w="2088" w:type="dxa"/>
            <w:shd w:val="clear" w:color="auto" w:fill="auto"/>
          </w:tcPr>
          <w:p w14:paraId="0AAE7ABD" w14:textId="77777777" w:rsidR="00070583" w:rsidRPr="00615468" w:rsidRDefault="00070583" w:rsidP="00854254">
            <w:pPr>
              <w:pStyle w:val="aff9"/>
              <w:spacing w:before="0" w:after="0"/>
              <w:ind w:firstLine="0"/>
              <w:jc w:val="center"/>
              <w:rPr>
                <w:strike/>
                <w:color w:val="4472C4" w:themeColor="accent5"/>
                <w:sz w:val="28"/>
                <w:szCs w:val="28"/>
              </w:rPr>
            </w:pPr>
            <w:r w:rsidRPr="00615468">
              <w:rPr>
                <w:strike/>
                <w:color w:val="4472C4" w:themeColor="accent5"/>
                <w:sz w:val="28"/>
                <w:szCs w:val="28"/>
              </w:rPr>
              <w:t>32</w:t>
            </w:r>
          </w:p>
          <w:p w14:paraId="62A74B8C" w14:textId="77777777" w:rsidR="00782E7C" w:rsidRPr="005022AB" w:rsidRDefault="00782E7C" w:rsidP="00854254">
            <w:pPr>
              <w:pStyle w:val="aff9"/>
              <w:spacing w:before="0" w:after="0"/>
              <w:ind w:firstLine="0"/>
              <w:jc w:val="center"/>
              <w:rPr>
                <w:sz w:val="28"/>
                <w:szCs w:val="28"/>
              </w:rPr>
            </w:pPr>
            <w:r w:rsidRPr="00615468">
              <w:rPr>
                <w:rFonts w:eastAsia="Calibri"/>
                <w:color w:val="FF0000"/>
                <w:sz w:val="28"/>
                <w:szCs w:val="28"/>
                <w:lang w:eastAsia="en-US"/>
              </w:rPr>
              <w:t>31</w:t>
            </w:r>
          </w:p>
        </w:tc>
      </w:tr>
      <w:tr w:rsidR="00070583" w:rsidRPr="005022AB" w14:paraId="4C054ED1" w14:textId="77777777" w:rsidTr="00060C0B">
        <w:trPr>
          <w:gridAfter w:val="1"/>
          <w:wAfter w:w="11" w:type="dxa"/>
          <w:jc w:val="center"/>
        </w:trPr>
        <w:tc>
          <w:tcPr>
            <w:tcW w:w="512" w:type="dxa"/>
            <w:shd w:val="clear" w:color="auto" w:fill="auto"/>
          </w:tcPr>
          <w:p w14:paraId="6A3219B8" w14:textId="77777777" w:rsidR="00070583" w:rsidRPr="005022AB" w:rsidRDefault="00070583" w:rsidP="00854254">
            <w:pPr>
              <w:pStyle w:val="aff9"/>
              <w:spacing w:before="0" w:after="0"/>
              <w:ind w:firstLine="0"/>
              <w:jc w:val="center"/>
              <w:rPr>
                <w:rFonts w:eastAsia="Calibri"/>
                <w:color w:val="000000"/>
                <w:sz w:val="28"/>
                <w:szCs w:val="28"/>
                <w:lang w:eastAsia="en-US"/>
              </w:rPr>
            </w:pPr>
            <w:r w:rsidRPr="005022AB">
              <w:rPr>
                <w:rFonts w:eastAsia="Calibri"/>
                <w:color w:val="000000"/>
                <w:sz w:val="28"/>
                <w:szCs w:val="28"/>
                <w:lang w:eastAsia="en-US"/>
              </w:rPr>
              <w:t>14</w:t>
            </w:r>
          </w:p>
        </w:tc>
        <w:tc>
          <w:tcPr>
            <w:tcW w:w="2035" w:type="dxa"/>
            <w:shd w:val="clear" w:color="auto" w:fill="auto"/>
          </w:tcPr>
          <w:p w14:paraId="1F11AA39" w14:textId="77777777" w:rsidR="00070583" w:rsidRPr="005022AB" w:rsidRDefault="00070583" w:rsidP="00854254">
            <w:pPr>
              <w:pStyle w:val="aff9"/>
              <w:spacing w:before="0" w:after="0"/>
              <w:ind w:firstLine="0"/>
              <w:jc w:val="left"/>
              <w:rPr>
                <w:rFonts w:eastAsia="Calibri"/>
                <w:color w:val="000000"/>
                <w:sz w:val="28"/>
                <w:szCs w:val="28"/>
                <w:lang w:eastAsia="en-US"/>
              </w:rPr>
            </w:pPr>
            <w:r w:rsidRPr="005022AB">
              <w:rPr>
                <w:rFonts w:eastAsia="Calibri"/>
                <w:color w:val="000000"/>
                <w:sz w:val="28"/>
                <w:szCs w:val="28"/>
                <w:lang w:eastAsia="en-US"/>
              </w:rPr>
              <w:t>д. Шилово</w:t>
            </w:r>
          </w:p>
        </w:tc>
        <w:tc>
          <w:tcPr>
            <w:tcW w:w="1487" w:type="dxa"/>
            <w:shd w:val="clear" w:color="auto" w:fill="auto"/>
          </w:tcPr>
          <w:p w14:paraId="03BC0249" w14:textId="77777777" w:rsidR="00070583" w:rsidRPr="00615468" w:rsidRDefault="00070583" w:rsidP="00854254">
            <w:pPr>
              <w:pStyle w:val="aff9"/>
              <w:spacing w:before="0" w:after="0"/>
              <w:ind w:firstLine="0"/>
              <w:jc w:val="center"/>
              <w:rPr>
                <w:rFonts w:eastAsia="Calibri"/>
                <w:strike/>
                <w:color w:val="4472C4" w:themeColor="accent5"/>
                <w:sz w:val="28"/>
                <w:szCs w:val="28"/>
                <w:lang w:eastAsia="en-US"/>
              </w:rPr>
            </w:pPr>
            <w:r w:rsidRPr="00615468">
              <w:rPr>
                <w:rFonts w:eastAsia="Calibri"/>
                <w:strike/>
                <w:color w:val="4472C4" w:themeColor="accent5"/>
                <w:sz w:val="28"/>
                <w:szCs w:val="28"/>
                <w:lang w:eastAsia="en-US"/>
              </w:rPr>
              <w:t>298</w:t>
            </w:r>
          </w:p>
          <w:p w14:paraId="5EB05920" w14:textId="77777777" w:rsidR="00975110" w:rsidRPr="005022AB" w:rsidRDefault="00975110" w:rsidP="00854254">
            <w:pPr>
              <w:pStyle w:val="aff9"/>
              <w:spacing w:before="0" w:after="0"/>
              <w:ind w:firstLine="0"/>
              <w:jc w:val="center"/>
              <w:rPr>
                <w:rFonts w:eastAsia="Calibri"/>
                <w:color w:val="000000"/>
                <w:sz w:val="28"/>
                <w:szCs w:val="28"/>
                <w:highlight w:val="magenta"/>
                <w:lang w:eastAsia="en-US"/>
              </w:rPr>
            </w:pPr>
            <w:r w:rsidRPr="005022AB">
              <w:rPr>
                <w:rFonts w:eastAsia="Calibri"/>
                <w:color w:val="FF0000"/>
                <w:sz w:val="28"/>
                <w:szCs w:val="28"/>
                <w:lang w:eastAsia="en-US"/>
              </w:rPr>
              <w:t>323</w:t>
            </w:r>
          </w:p>
        </w:tc>
        <w:tc>
          <w:tcPr>
            <w:tcW w:w="1802" w:type="dxa"/>
            <w:shd w:val="clear" w:color="auto" w:fill="auto"/>
          </w:tcPr>
          <w:p w14:paraId="2E57F9B7" w14:textId="77777777" w:rsidR="00070583" w:rsidRPr="005022AB" w:rsidRDefault="00070583" w:rsidP="00854254">
            <w:pPr>
              <w:pStyle w:val="aff9"/>
              <w:spacing w:before="0" w:after="0"/>
              <w:ind w:firstLine="0"/>
              <w:jc w:val="center"/>
              <w:rPr>
                <w:sz w:val="28"/>
                <w:szCs w:val="28"/>
              </w:rPr>
            </w:pPr>
            <w:r w:rsidRPr="005022AB">
              <w:rPr>
                <w:sz w:val="28"/>
                <w:szCs w:val="28"/>
              </w:rPr>
              <w:t>18,58</w:t>
            </w:r>
          </w:p>
        </w:tc>
        <w:tc>
          <w:tcPr>
            <w:tcW w:w="1953" w:type="dxa"/>
            <w:shd w:val="clear" w:color="auto" w:fill="auto"/>
          </w:tcPr>
          <w:p w14:paraId="0013BA33" w14:textId="77777777" w:rsidR="00070583" w:rsidRPr="005022AB" w:rsidRDefault="00070583" w:rsidP="00854254">
            <w:pPr>
              <w:pStyle w:val="aff9"/>
              <w:spacing w:before="0" w:after="0"/>
              <w:ind w:firstLine="0"/>
              <w:jc w:val="center"/>
              <w:rPr>
                <w:sz w:val="28"/>
                <w:szCs w:val="28"/>
              </w:rPr>
            </w:pPr>
            <w:r w:rsidRPr="005022AB">
              <w:rPr>
                <w:sz w:val="28"/>
                <w:szCs w:val="28"/>
              </w:rPr>
              <w:t>465</w:t>
            </w:r>
          </w:p>
        </w:tc>
        <w:tc>
          <w:tcPr>
            <w:tcW w:w="2088" w:type="dxa"/>
            <w:shd w:val="clear" w:color="auto" w:fill="auto"/>
          </w:tcPr>
          <w:p w14:paraId="0FDAEC67" w14:textId="77777777" w:rsidR="00070583" w:rsidRPr="00615468" w:rsidRDefault="00070583" w:rsidP="00854254">
            <w:pPr>
              <w:pStyle w:val="aff9"/>
              <w:spacing w:before="0" w:after="0"/>
              <w:ind w:firstLine="0"/>
              <w:jc w:val="center"/>
              <w:rPr>
                <w:strike/>
                <w:color w:val="4472C4" w:themeColor="accent5"/>
                <w:sz w:val="28"/>
                <w:szCs w:val="28"/>
              </w:rPr>
            </w:pPr>
            <w:r w:rsidRPr="00615468">
              <w:rPr>
                <w:strike/>
                <w:color w:val="4472C4" w:themeColor="accent5"/>
                <w:sz w:val="28"/>
                <w:szCs w:val="28"/>
              </w:rPr>
              <w:t>763</w:t>
            </w:r>
          </w:p>
          <w:p w14:paraId="5CABF5E6" w14:textId="77777777" w:rsidR="00782E7C" w:rsidRPr="005022AB" w:rsidRDefault="00782E7C" w:rsidP="00854254">
            <w:pPr>
              <w:pStyle w:val="aff9"/>
              <w:spacing w:before="0" w:after="0"/>
              <w:ind w:firstLine="0"/>
              <w:jc w:val="center"/>
              <w:rPr>
                <w:sz w:val="28"/>
                <w:szCs w:val="28"/>
              </w:rPr>
            </w:pPr>
            <w:r w:rsidRPr="00615468">
              <w:rPr>
                <w:rFonts w:eastAsia="Calibri"/>
                <w:color w:val="FF0000"/>
                <w:sz w:val="28"/>
                <w:szCs w:val="28"/>
                <w:lang w:eastAsia="en-US"/>
              </w:rPr>
              <w:t>788</w:t>
            </w:r>
          </w:p>
        </w:tc>
      </w:tr>
      <w:tr w:rsidR="00070583" w:rsidRPr="005022AB" w14:paraId="58179784" w14:textId="77777777" w:rsidTr="00060C0B">
        <w:trPr>
          <w:gridAfter w:val="1"/>
          <w:wAfter w:w="11" w:type="dxa"/>
          <w:jc w:val="center"/>
        </w:trPr>
        <w:tc>
          <w:tcPr>
            <w:tcW w:w="2547" w:type="dxa"/>
            <w:gridSpan w:val="2"/>
            <w:shd w:val="clear" w:color="auto" w:fill="auto"/>
          </w:tcPr>
          <w:p w14:paraId="02AD7C86" w14:textId="77777777" w:rsidR="00070583" w:rsidRPr="005022AB" w:rsidRDefault="00070583" w:rsidP="00854254">
            <w:pPr>
              <w:pStyle w:val="aff9"/>
              <w:spacing w:before="0" w:after="0"/>
              <w:ind w:firstLine="0"/>
              <w:jc w:val="right"/>
              <w:rPr>
                <w:rFonts w:eastAsia="Calibri"/>
                <w:color w:val="000000"/>
                <w:sz w:val="28"/>
                <w:szCs w:val="28"/>
                <w:lang w:eastAsia="en-US"/>
              </w:rPr>
            </w:pPr>
            <w:r w:rsidRPr="005022AB">
              <w:rPr>
                <w:rFonts w:eastAsia="Calibri"/>
                <w:color w:val="000000"/>
                <w:sz w:val="28"/>
                <w:szCs w:val="28"/>
                <w:lang w:eastAsia="en-US"/>
              </w:rPr>
              <w:t>Итого по разделу 4:</w:t>
            </w:r>
          </w:p>
        </w:tc>
        <w:tc>
          <w:tcPr>
            <w:tcW w:w="1487" w:type="dxa"/>
            <w:shd w:val="clear" w:color="auto" w:fill="auto"/>
            <w:vAlign w:val="bottom"/>
          </w:tcPr>
          <w:p w14:paraId="548ED6ED"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4027</w:t>
            </w:r>
          </w:p>
          <w:p w14:paraId="06D82F6D" w14:textId="77777777" w:rsidR="00782E7C" w:rsidRPr="005022AB" w:rsidRDefault="00782E7C"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4141</w:t>
            </w:r>
          </w:p>
        </w:tc>
        <w:tc>
          <w:tcPr>
            <w:tcW w:w="1802" w:type="dxa"/>
            <w:shd w:val="clear" w:color="auto" w:fill="auto"/>
            <w:vAlign w:val="bottom"/>
          </w:tcPr>
          <w:p w14:paraId="2EA00D3D"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45,87</w:t>
            </w:r>
          </w:p>
          <w:p w14:paraId="4D28B02E" w14:textId="77777777" w:rsidR="00782E7C" w:rsidRPr="005022AB" w:rsidRDefault="00782E7C" w:rsidP="00854254">
            <w:pPr>
              <w:pStyle w:val="aff9"/>
              <w:spacing w:before="0" w:after="0"/>
              <w:ind w:firstLine="0"/>
              <w:jc w:val="center"/>
              <w:rPr>
                <w:rFonts w:eastAsia="Calibri"/>
                <w:color w:val="000000"/>
                <w:sz w:val="28"/>
                <w:szCs w:val="28"/>
                <w:lang w:eastAsia="en-US"/>
              </w:rPr>
            </w:pPr>
            <w:r w:rsidRPr="005022AB">
              <w:rPr>
                <w:rFonts w:eastAsia="Calibri"/>
                <w:color w:val="FF0000"/>
                <w:sz w:val="28"/>
                <w:szCs w:val="28"/>
                <w:lang w:eastAsia="en-US"/>
              </w:rPr>
              <w:t>93,89</w:t>
            </w:r>
          </w:p>
        </w:tc>
        <w:tc>
          <w:tcPr>
            <w:tcW w:w="1953" w:type="dxa"/>
            <w:shd w:val="clear" w:color="auto" w:fill="auto"/>
            <w:vAlign w:val="bottom"/>
          </w:tcPr>
          <w:p w14:paraId="2CFBB871"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1734</w:t>
            </w:r>
          </w:p>
          <w:p w14:paraId="4FDF97D3" w14:textId="77777777" w:rsidR="00782E7C" w:rsidRPr="005022AB" w:rsidRDefault="000E4163" w:rsidP="00854254">
            <w:pPr>
              <w:pStyle w:val="aff9"/>
              <w:spacing w:before="0" w:after="0"/>
              <w:ind w:firstLine="0"/>
              <w:jc w:val="center"/>
              <w:rPr>
                <w:rFonts w:eastAsia="Calibri"/>
                <w:color w:val="000000"/>
                <w:sz w:val="28"/>
                <w:szCs w:val="28"/>
                <w:lang w:val="en-US" w:eastAsia="en-US"/>
              </w:rPr>
            </w:pPr>
            <w:r w:rsidRPr="00781B2F">
              <w:rPr>
                <w:rFonts w:eastAsia="Calibri"/>
                <w:color w:val="FF0000"/>
                <w:sz w:val="28"/>
                <w:szCs w:val="28"/>
                <w:lang w:eastAsia="en-US"/>
              </w:rPr>
              <w:t>5026</w:t>
            </w:r>
          </w:p>
        </w:tc>
        <w:tc>
          <w:tcPr>
            <w:tcW w:w="2088" w:type="dxa"/>
            <w:shd w:val="clear" w:color="auto" w:fill="auto"/>
            <w:vAlign w:val="bottom"/>
          </w:tcPr>
          <w:p w14:paraId="4FD04C26"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5761</w:t>
            </w:r>
          </w:p>
          <w:p w14:paraId="05062720" w14:textId="77777777" w:rsidR="00782E7C" w:rsidRPr="005022AB" w:rsidRDefault="008534E4" w:rsidP="008534E4">
            <w:pPr>
              <w:pStyle w:val="aff9"/>
              <w:spacing w:before="0" w:after="0"/>
              <w:ind w:firstLine="0"/>
              <w:jc w:val="center"/>
              <w:rPr>
                <w:rFonts w:eastAsia="Calibri"/>
                <w:color w:val="000000"/>
                <w:sz w:val="28"/>
                <w:szCs w:val="28"/>
                <w:lang w:eastAsia="en-US"/>
              </w:rPr>
            </w:pPr>
            <w:r w:rsidRPr="00781B2F">
              <w:rPr>
                <w:rFonts w:eastAsia="Calibri"/>
                <w:color w:val="FF0000"/>
                <w:sz w:val="28"/>
                <w:szCs w:val="28"/>
                <w:lang w:eastAsia="en-US"/>
              </w:rPr>
              <w:t>9167</w:t>
            </w:r>
          </w:p>
        </w:tc>
      </w:tr>
      <w:tr w:rsidR="00070583" w:rsidRPr="005022AB" w14:paraId="102DB868" w14:textId="77777777" w:rsidTr="00854254">
        <w:trPr>
          <w:jc w:val="center"/>
        </w:trPr>
        <w:tc>
          <w:tcPr>
            <w:tcW w:w="9888" w:type="dxa"/>
            <w:gridSpan w:val="7"/>
            <w:shd w:val="clear" w:color="auto" w:fill="auto"/>
          </w:tcPr>
          <w:p w14:paraId="1C1C9931" w14:textId="77777777" w:rsidR="00070583" w:rsidRPr="005022AB" w:rsidRDefault="00070583" w:rsidP="00854254">
            <w:pPr>
              <w:pStyle w:val="aff9"/>
              <w:spacing w:before="0" w:after="0"/>
              <w:ind w:firstLine="0"/>
              <w:jc w:val="center"/>
              <w:rPr>
                <w:rFonts w:eastAsia="Calibri"/>
                <w:color w:val="000000"/>
                <w:sz w:val="28"/>
                <w:szCs w:val="28"/>
                <w:lang w:eastAsia="en-US"/>
              </w:rPr>
            </w:pPr>
          </w:p>
        </w:tc>
      </w:tr>
      <w:tr w:rsidR="000E4163" w:rsidRPr="005022AB" w14:paraId="64C834B7" w14:textId="77777777" w:rsidTr="00060C0B">
        <w:trPr>
          <w:gridAfter w:val="1"/>
          <w:wAfter w:w="11" w:type="dxa"/>
          <w:jc w:val="center"/>
        </w:trPr>
        <w:tc>
          <w:tcPr>
            <w:tcW w:w="2547" w:type="dxa"/>
            <w:gridSpan w:val="2"/>
            <w:shd w:val="clear" w:color="auto" w:fill="auto"/>
          </w:tcPr>
          <w:p w14:paraId="45082BD2" w14:textId="77777777" w:rsidR="00070583" w:rsidRPr="005022AB" w:rsidRDefault="00070583" w:rsidP="00854254">
            <w:pPr>
              <w:pStyle w:val="aff9"/>
              <w:spacing w:before="0" w:after="0"/>
              <w:ind w:firstLine="0"/>
              <w:jc w:val="right"/>
              <w:rPr>
                <w:rFonts w:eastAsia="Calibri"/>
                <w:b/>
                <w:sz w:val="28"/>
                <w:szCs w:val="28"/>
                <w:lang w:eastAsia="en-US"/>
              </w:rPr>
            </w:pPr>
            <w:r w:rsidRPr="005022AB">
              <w:rPr>
                <w:rFonts w:eastAsia="Calibri"/>
                <w:b/>
                <w:sz w:val="28"/>
                <w:szCs w:val="28"/>
                <w:lang w:eastAsia="en-US"/>
              </w:rPr>
              <w:t>Итого по разделам 1-4</w:t>
            </w:r>
          </w:p>
        </w:tc>
        <w:tc>
          <w:tcPr>
            <w:tcW w:w="1487" w:type="dxa"/>
            <w:shd w:val="clear" w:color="auto" w:fill="auto"/>
            <w:vAlign w:val="bottom"/>
          </w:tcPr>
          <w:p w14:paraId="65860069"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18196</w:t>
            </w:r>
          </w:p>
          <w:p w14:paraId="60CAB647" w14:textId="77777777" w:rsidR="00782E7C" w:rsidRPr="005022AB" w:rsidRDefault="00782E7C" w:rsidP="00854254">
            <w:pPr>
              <w:pStyle w:val="aff9"/>
              <w:spacing w:before="0" w:after="0"/>
              <w:ind w:firstLine="0"/>
              <w:jc w:val="center"/>
              <w:rPr>
                <w:rFonts w:eastAsia="Calibri"/>
                <w:sz w:val="28"/>
                <w:szCs w:val="28"/>
                <w:lang w:eastAsia="en-US"/>
              </w:rPr>
            </w:pPr>
            <w:r w:rsidRPr="00781B2F">
              <w:rPr>
                <w:rFonts w:eastAsia="Calibri"/>
                <w:color w:val="FF0000"/>
                <w:sz w:val="28"/>
                <w:szCs w:val="28"/>
                <w:lang w:eastAsia="en-US"/>
              </w:rPr>
              <w:t>19053</w:t>
            </w:r>
          </w:p>
        </w:tc>
        <w:tc>
          <w:tcPr>
            <w:tcW w:w="1802" w:type="dxa"/>
            <w:shd w:val="clear" w:color="auto" w:fill="auto"/>
            <w:vAlign w:val="bottom"/>
          </w:tcPr>
          <w:p w14:paraId="5BBF9E7A"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459,79</w:t>
            </w:r>
          </w:p>
          <w:p w14:paraId="612FA29B" w14:textId="77777777" w:rsidR="00782E7C" w:rsidRPr="005022AB" w:rsidRDefault="000E4163" w:rsidP="00854254">
            <w:pPr>
              <w:pStyle w:val="aff9"/>
              <w:spacing w:before="0" w:after="0"/>
              <w:ind w:firstLine="0"/>
              <w:jc w:val="center"/>
              <w:rPr>
                <w:rFonts w:eastAsia="Calibri"/>
                <w:sz w:val="28"/>
                <w:szCs w:val="28"/>
                <w:lang w:val="en-US" w:eastAsia="en-US"/>
              </w:rPr>
            </w:pPr>
            <w:r w:rsidRPr="00781B2F">
              <w:rPr>
                <w:rFonts w:eastAsia="Calibri"/>
                <w:color w:val="FF0000"/>
                <w:sz w:val="28"/>
                <w:szCs w:val="28"/>
                <w:lang w:eastAsia="en-US"/>
              </w:rPr>
              <w:t>995,89</w:t>
            </w:r>
          </w:p>
        </w:tc>
        <w:tc>
          <w:tcPr>
            <w:tcW w:w="1953" w:type="dxa"/>
            <w:shd w:val="clear" w:color="auto" w:fill="auto"/>
            <w:vAlign w:val="bottom"/>
          </w:tcPr>
          <w:p w14:paraId="7B7E10E9"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22497</w:t>
            </w:r>
          </w:p>
          <w:p w14:paraId="2E5BBD79" w14:textId="77777777" w:rsidR="00782E7C" w:rsidRPr="005022AB" w:rsidRDefault="008D4644" w:rsidP="000E4163">
            <w:pPr>
              <w:pStyle w:val="aff9"/>
              <w:spacing w:before="0" w:after="0"/>
              <w:ind w:firstLine="0"/>
              <w:jc w:val="center"/>
              <w:rPr>
                <w:rFonts w:eastAsia="Calibri"/>
                <w:sz w:val="28"/>
                <w:szCs w:val="28"/>
                <w:lang w:val="en-US" w:eastAsia="en-US"/>
              </w:rPr>
            </w:pPr>
            <w:r w:rsidRPr="00781B2F">
              <w:rPr>
                <w:rFonts w:eastAsia="Calibri"/>
                <w:color w:val="FF0000"/>
                <w:sz w:val="28"/>
                <w:szCs w:val="28"/>
                <w:lang w:eastAsia="en-US"/>
              </w:rPr>
              <w:t>34082</w:t>
            </w:r>
          </w:p>
        </w:tc>
        <w:tc>
          <w:tcPr>
            <w:tcW w:w="2088" w:type="dxa"/>
            <w:shd w:val="clear" w:color="auto" w:fill="auto"/>
            <w:vAlign w:val="bottom"/>
          </w:tcPr>
          <w:p w14:paraId="10808421" w14:textId="77777777" w:rsidR="00070583" w:rsidRPr="00781B2F" w:rsidRDefault="00070583" w:rsidP="00854254">
            <w:pPr>
              <w:pStyle w:val="aff9"/>
              <w:spacing w:before="0" w:after="0"/>
              <w:ind w:firstLine="0"/>
              <w:jc w:val="center"/>
              <w:rPr>
                <w:rFonts w:eastAsia="Calibri"/>
                <w:strike/>
                <w:color w:val="4472C4" w:themeColor="accent5"/>
                <w:sz w:val="28"/>
                <w:szCs w:val="28"/>
                <w:lang w:eastAsia="en-US"/>
              </w:rPr>
            </w:pPr>
            <w:r w:rsidRPr="00781B2F">
              <w:rPr>
                <w:rFonts w:eastAsia="Calibri"/>
                <w:strike/>
                <w:color w:val="4472C4" w:themeColor="accent5"/>
                <w:sz w:val="28"/>
                <w:szCs w:val="28"/>
                <w:lang w:eastAsia="en-US"/>
              </w:rPr>
              <w:t>40693</w:t>
            </w:r>
          </w:p>
          <w:p w14:paraId="2D59B02B" w14:textId="77777777" w:rsidR="00782E7C" w:rsidRPr="005022AB" w:rsidRDefault="000E4163" w:rsidP="00854254">
            <w:pPr>
              <w:pStyle w:val="aff9"/>
              <w:spacing w:before="0" w:after="0"/>
              <w:ind w:firstLine="0"/>
              <w:jc w:val="center"/>
              <w:rPr>
                <w:rFonts w:eastAsia="Calibri"/>
                <w:sz w:val="28"/>
                <w:szCs w:val="28"/>
                <w:lang w:val="en-US" w:eastAsia="en-US"/>
              </w:rPr>
            </w:pPr>
            <w:r w:rsidRPr="00781B2F">
              <w:rPr>
                <w:rFonts w:eastAsia="Calibri"/>
                <w:color w:val="FF0000"/>
                <w:sz w:val="28"/>
                <w:szCs w:val="28"/>
                <w:lang w:eastAsia="en-US"/>
              </w:rPr>
              <w:t>53135</w:t>
            </w:r>
          </w:p>
        </w:tc>
      </w:tr>
    </w:tbl>
    <w:p w14:paraId="6F9B3B2D" w14:textId="77777777" w:rsidR="00070583" w:rsidRPr="00781B2F" w:rsidRDefault="00070583" w:rsidP="00070583">
      <w:pPr>
        <w:pStyle w:val="aff9"/>
        <w:spacing w:before="0" w:after="0"/>
        <w:ind w:firstLine="0"/>
        <w:rPr>
          <w:strike/>
          <w:color w:val="4472C4" w:themeColor="accent5"/>
          <w:lang w:eastAsia="en-US"/>
        </w:rPr>
      </w:pPr>
      <w:r w:rsidRPr="00781B2F">
        <w:rPr>
          <w:strike/>
          <w:color w:val="4472C4" w:themeColor="accent5"/>
          <w:lang w:eastAsia="en-US"/>
        </w:rPr>
        <w:t>Примечание:</w:t>
      </w:r>
    </w:p>
    <w:p w14:paraId="313A205D" w14:textId="77777777" w:rsidR="00070583" w:rsidRPr="00781B2F" w:rsidRDefault="00070583" w:rsidP="00070583">
      <w:pPr>
        <w:pStyle w:val="aff9"/>
        <w:spacing w:before="0"/>
        <w:ind w:firstLine="0"/>
        <w:rPr>
          <w:strike/>
          <w:color w:val="4472C4" w:themeColor="accent5"/>
          <w:sz w:val="22"/>
          <w:szCs w:val="22"/>
          <w:lang w:eastAsia="en-US"/>
        </w:rPr>
      </w:pPr>
      <w:r w:rsidRPr="00781B2F">
        <w:rPr>
          <w:strike/>
          <w:color w:val="4472C4" w:themeColor="accent5"/>
          <w:vertAlign w:val="superscript"/>
          <w:lang w:eastAsia="en-US"/>
        </w:rPr>
        <w:t>1</w:t>
      </w:r>
      <w:r w:rsidRPr="00781B2F">
        <w:rPr>
          <w:strike/>
          <w:color w:val="4472C4" w:themeColor="accent5"/>
          <w:lang w:eastAsia="en-US"/>
        </w:rPr>
        <w:t>На территории, отнесенные к КРТ, не производится расчет численности населения</w:t>
      </w:r>
      <w:r w:rsidRPr="00781B2F">
        <w:rPr>
          <w:strike/>
          <w:color w:val="4472C4" w:themeColor="accent5"/>
          <w:sz w:val="22"/>
          <w:szCs w:val="22"/>
          <w:lang w:eastAsia="en-US"/>
        </w:rPr>
        <w:t>.</w:t>
      </w:r>
    </w:p>
    <w:p w14:paraId="16FD57CF" w14:textId="01B5341A" w:rsidR="00465CD8" w:rsidRDefault="00465CD8" w:rsidP="00465CD8">
      <w:pPr>
        <w:pStyle w:val="29"/>
        <w:spacing w:after="0" w:line="240" w:lineRule="auto"/>
        <w:ind w:firstLine="709"/>
        <w:rPr>
          <w:szCs w:val="28"/>
        </w:rPr>
      </w:pPr>
      <w:bookmarkStart w:id="34" w:name="_Toc66798221"/>
      <w:bookmarkStart w:id="35" w:name="_Toc66805444"/>
      <w:r>
        <w:rPr>
          <w:szCs w:val="28"/>
        </w:rPr>
        <w:t>2</w:t>
      </w:r>
      <w:r w:rsidR="00C84811">
        <w:rPr>
          <w:szCs w:val="28"/>
        </w:rPr>
        <w:t>6</w:t>
      </w:r>
      <w:r>
        <w:rPr>
          <w:szCs w:val="28"/>
        </w:rPr>
        <w:t xml:space="preserve">. </w:t>
      </w:r>
      <w:r w:rsidR="009677BD">
        <w:rPr>
          <w:szCs w:val="28"/>
        </w:rPr>
        <w:t>В</w:t>
      </w:r>
      <w:r>
        <w:rPr>
          <w:szCs w:val="28"/>
        </w:rPr>
        <w:t xml:space="preserve"> пункт</w:t>
      </w:r>
      <w:r w:rsidR="009677BD">
        <w:rPr>
          <w:szCs w:val="28"/>
        </w:rPr>
        <w:t>е</w:t>
      </w:r>
      <w:r>
        <w:rPr>
          <w:szCs w:val="28"/>
        </w:rPr>
        <w:t xml:space="preserve"> 4.2.3 </w:t>
      </w:r>
      <w:r w:rsidRPr="00787209">
        <w:rPr>
          <w:szCs w:val="28"/>
        </w:rPr>
        <w:t xml:space="preserve">подраздела </w:t>
      </w:r>
      <w:r>
        <w:rPr>
          <w:szCs w:val="28"/>
        </w:rPr>
        <w:t>4.2</w:t>
      </w:r>
      <w:r w:rsidRPr="00787209">
        <w:rPr>
          <w:szCs w:val="28"/>
        </w:rPr>
        <w:t xml:space="preserve"> раздела </w:t>
      </w:r>
      <w:r>
        <w:rPr>
          <w:szCs w:val="28"/>
        </w:rPr>
        <w:t>4 абзацы:</w:t>
      </w:r>
    </w:p>
    <w:p w14:paraId="146BBCF2" w14:textId="77777777" w:rsidR="00AC73E6" w:rsidRPr="00AC73E6" w:rsidRDefault="00AC73E6" w:rsidP="00AC73E6">
      <w:pPr>
        <w:pStyle w:val="aff9"/>
        <w:spacing w:before="0" w:after="0"/>
        <w:ind w:firstLine="709"/>
        <w:rPr>
          <w:sz w:val="28"/>
          <w:lang w:eastAsia="en-US"/>
        </w:rPr>
      </w:pPr>
      <w:r w:rsidRPr="00AC73E6">
        <w:rPr>
          <w:sz w:val="28"/>
        </w:rPr>
        <w:t>«Генеральным планом определены территории комплексного развития территории (далее – КРТ) на 1 очередь и на расчетный срок. Параметры и плотность застройки расположенных в границах КРТ территорий определяются при подготовке правил землепользования и застройки территории. Расчет объектов социальной инфраструктуры не производился на территории, расположенные в КРТ, в связи с тем, что при разработке документации по планировке территории КРТ должны быть обеспечены всеми объектами жизнеобеспечения.</w:t>
      </w:r>
    </w:p>
    <w:p w14:paraId="2932B851" w14:textId="7A16A067" w:rsidR="00AC73E6" w:rsidRPr="00AC73E6" w:rsidRDefault="00AC73E6" w:rsidP="00AC73E6">
      <w:pPr>
        <w:pStyle w:val="aff9"/>
        <w:spacing w:before="0" w:after="0"/>
        <w:ind w:firstLine="709"/>
        <w:rPr>
          <w:strike/>
          <w:sz w:val="28"/>
        </w:rPr>
      </w:pPr>
      <w:r w:rsidRPr="00AC73E6">
        <w:rPr>
          <w:sz w:val="28"/>
          <w:lang w:eastAsia="en-US"/>
        </w:rPr>
        <w:t xml:space="preserve">Количество и мощность объектов социально-бытового обслуживания рассчитывается в соответствии с </w:t>
      </w:r>
      <w:r w:rsidRPr="00AC73E6">
        <w:rPr>
          <w:iCs/>
          <w:sz w:val="28"/>
        </w:rPr>
        <w:t xml:space="preserve">местными нормативами градостроительного проектирования Пермского муниципального района Пермского края, утвержденными решением Земского Собрания Пермского муниципального района от 30.11.2017 № 275 </w:t>
      </w:r>
      <w:r w:rsidRPr="00AC73E6">
        <w:rPr>
          <w:sz w:val="28"/>
        </w:rPr>
        <w:t>(далее – МНГП)</w:t>
      </w:r>
      <w:r w:rsidRPr="00AC73E6">
        <w:rPr>
          <w:sz w:val="28"/>
          <w:lang w:eastAsia="en-US"/>
        </w:rPr>
        <w:t>.»</w:t>
      </w:r>
    </w:p>
    <w:p w14:paraId="19D5B8F2" w14:textId="1DE42E89" w:rsidR="00AC73E6" w:rsidRPr="00AC73E6" w:rsidRDefault="00AC73E6" w:rsidP="00465CD8">
      <w:pPr>
        <w:pStyle w:val="aff9"/>
        <w:spacing w:before="0" w:after="0"/>
        <w:ind w:firstLine="709"/>
        <w:rPr>
          <w:iCs/>
          <w:sz w:val="28"/>
        </w:rPr>
      </w:pPr>
      <w:r w:rsidRPr="00AC73E6">
        <w:rPr>
          <w:iCs/>
          <w:sz w:val="28"/>
        </w:rPr>
        <w:t>изложить в редакции:</w:t>
      </w:r>
    </w:p>
    <w:p w14:paraId="7A28DF38" w14:textId="367EF4B5" w:rsidR="00465CD8" w:rsidRPr="00AC73E6" w:rsidRDefault="00465CD8" w:rsidP="00465CD8">
      <w:pPr>
        <w:pStyle w:val="aff9"/>
        <w:spacing w:before="0" w:after="0"/>
        <w:ind w:firstLine="709"/>
        <w:rPr>
          <w:strike/>
          <w:color w:val="4472C4" w:themeColor="accent5"/>
          <w:sz w:val="28"/>
          <w:lang w:eastAsia="en-US"/>
        </w:rPr>
      </w:pPr>
      <w:r w:rsidRPr="00AC73E6">
        <w:rPr>
          <w:strike/>
          <w:color w:val="4472C4" w:themeColor="accent5"/>
          <w:sz w:val="28"/>
        </w:rPr>
        <w:t>«Генеральным планом определены территории комплексного развития территории (далее – КРТ) на 1 очередь и на расчетный срок. Параметры и плотность застройки расположенных в границах КРТ территорий определяются при подготовке правил землепользования и застройки территории. Расчет объектов социальной инфраструктуры не производился на территории, расположенные в КРТ, в связи с тем, что при разработке документации по планировке территории КРТ должны быть обеспечены всеми объектами жизнеобеспечения.</w:t>
      </w:r>
    </w:p>
    <w:p w14:paraId="0D085125" w14:textId="4E8CE0A0" w:rsidR="00465CD8" w:rsidRPr="00A32C25" w:rsidRDefault="00465CD8" w:rsidP="00465CD8">
      <w:pPr>
        <w:pStyle w:val="aff9"/>
        <w:spacing w:before="0" w:after="0"/>
        <w:ind w:firstLine="709"/>
        <w:rPr>
          <w:sz w:val="28"/>
          <w:lang w:eastAsia="en-US"/>
        </w:rPr>
      </w:pPr>
      <w:r w:rsidRPr="00A32C25">
        <w:rPr>
          <w:sz w:val="28"/>
          <w:lang w:eastAsia="en-US"/>
        </w:rPr>
        <w:t xml:space="preserve">Количество и мощность объектов социально-бытового обслуживания рассчитывается в соответствии с </w:t>
      </w:r>
      <w:r w:rsidRPr="00A32C25">
        <w:rPr>
          <w:iCs/>
          <w:sz w:val="28"/>
        </w:rPr>
        <w:t>местными нормативами градостроительного проектирования Пермского муниципального района Пермского края, утвержденны</w:t>
      </w:r>
      <w:r>
        <w:rPr>
          <w:iCs/>
          <w:sz w:val="28"/>
        </w:rPr>
        <w:t>ми</w:t>
      </w:r>
      <w:r w:rsidRPr="00A32C25">
        <w:rPr>
          <w:iCs/>
          <w:sz w:val="28"/>
        </w:rPr>
        <w:t xml:space="preserve"> решением Земского Собрания Пермского муниципального района от 30.11.2017 № 275</w:t>
      </w:r>
      <w:r>
        <w:rPr>
          <w:iCs/>
          <w:sz w:val="28"/>
        </w:rPr>
        <w:t xml:space="preserve"> </w:t>
      </w:r>
      <w:r w:rsidRPr="00AC73E6">
        <w:rPr>
          <w:iCs/>
          <w:color w:val="FF0000"/>
          <w:sz w:val="28"/>
        </w:rPr>
        <w:t xml:space="preserve">(в редакции от 31.10.2019 № 8) </w:t>
      </w:r>
      <w:r w:rsidRPr="00A32C25">
        <w:rPr>
          <w:sz w:val="28"/>
        </w:rPr>
        <w:t>(далее – МНГП)</w:t>
      </w:r>
      <w:r w:rsidRPr="00A32C25">
        <w:rPr>
          <w:sz w:val="28"/>
          <w:lang w:eastAsia="en-US"/>
        </w:rPr>
        <w:t>.</w:t>
      </w:r>
      <w:r>
        <w:rPr>
          <w:sz w:val="28"/>
          <w:lang w:eastAsia="en-US"/>
        </w:rPr>
        <w:t>»</w:t>
      </w:r>
    </w:p>
    <w:bookmarkEnd w:id="34"/>
    <w:bookmarkEnd w:id="35"/>
    <w:p w14:paraId="7487DC02" w14:textId="536B24A5" w:rsidR="00234447" w:rsidRDefault="00234447" w:rsidP="00234447">
      <w:pPr>
        <w:pStyle w:val="29"/>
        <w:spacing w:before="240" w:after="0" w:line="240" w:lineRule="auto"/>
        <w:ind w:firstLine="709"/>
        <w:rPr>
          <w:kern w:val="32"/>
        </w:rPr>
      </w:pPr>
      <w:r>
        <w:rPr>
          <w:szCs w:val="28"/>
        </w:rPr>
        <w:t>2</w:t>
      </w:r>
      <w:r w:rsidR="00C84811">
        <w:rPr>
          <w:szCs w:val="28"/>
        </w:rPr>
        <w:t>7</w:t>
      </w:r>
      <w:r>
        <w:rPr>
          <w:szCs w:val="28"/>
        </w:rPr>
        <w:t xml:space="preserve">. </w:t>
      </w:r>
      <w:r w:rsidRPr="007B0A77">
        <w:rPr>
          <w:szCs w:val="28"/>
        </w:rPr>
        <w:t>Таблицу</w:t>
      </w:r>
      <w:r w:rsidRPr="002F55D9">
        <w:rPr>
          <w:szCs w:val="28"/>
        </w:rPr>
        <w:t xml:space="preserve"> </w:t>
      </w:r>
      <w:r>
        <w:rPr>
          <w:szCs w:val="28"/>
        </w:rPr>
        <w:t>68</w:t>
      </w:r>
      <w:r w:rsidRPr="002F55D9">
        <w:rPr>
          <w:szCs w:val="28"/>
        </w:rPr>
        <w:t xml:space="preserve"> </w:t>
      </w:r>
      <w:r w:rsidRPr="00787209">
        <w:rPr>
          <w:szCs w:val="28"/>
        </w:rPr>
        <w:t xml:space="preserve">подраздела </w:t>
      </w:r>
      <w:r>
        <w:rPr>
          <w:szCs w:val="28"/>
        </w:rPr>
        <w:t>4.2</w:t>
      </w:r>
      <w:r w:rsidRPr="00787209">
        <w:rPr>
          <w:szCs w:val="28"/>
        </w:rPr>
        <w:t xml:space="preserve"> раздела </w:t>
      </w:r>
      <w:r>
        <w:rPr>
          <w:szCs w:val="28"/>
        </w:rPr>
        <w:t>4 изложить в редакции:</w:t>
      </w:r>
    </w:p>
    <w:p w14:paraId="37A47C85" w14:textId="0E8D505C" w:rsidR="00070583" w:rsidRPr="00A32C25" w:rsidRDefault="00070583" w:rsidP="00070583">
      <w:pPr>
        <w:pStyle w:val="aff9"/>
        <w:spacing w:before="0" w:after="0"/>
        <w:ind w:firstLine="709"/>
        <w:rPr>
          <w:sz w:val="28"/>
          <w:lang w:eastAsia="en-US"/>
        </w:rPr>
      </w:pPr>
    </w:p>
    <w:p w14:paraId="77A1D119" w14:textId="77777777" w:rsidR="00070583" w:rsidRDefault="00070583" w:rsidP="00070583">
      <w:pPr>
        <w:sectPr w:rsidR="00070583" w:rsidSect="00854254">
          <w:pgSz w:w="11906" w:h="16838"/>
          <w:pgMar w:top="1134" w:right="567" w:bottom="1134" w:left="1418" w:header="709" w:footer="493" w:gutter="0"/>
          <w:cols w:space="708"/>
          <w:titlePg/>
          <w:docGrid w:linePitch="381"/>
        </w:sect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556"/>
        <w:gridCol w:w="1548"/>
        <w:gridCol w:w="1713"/>
        <w:gridCol w:w="1275"/>
        <w:gridCol w:w="2127"/>
        <w:gridCol w:w="1102"/>
        <w:gridCol w:w="1134"/>
        <w:gridCol w:w="1134"/>
        <w:gridCol w:w="850"/>
        <w:gridCol w:w="1985"/>
      </w:tblGrid>
      <w:tr w:rsidR="00070583" w:rsidRPr="007F64BB" w14:paraId="1CC1A986" w14:textId="77777777" w:rsidTr="00854254">
        <w:trPr>
          <w:trHeight w:val="730"/>
          <w:tblHeader/>
          <w:jc w:val="center"/>
        </w:trPr>
        <w:tc>
          <w:tcPr>
            <w:tcW w:w="455" w:type="dxa"/>
            <w:tcBorders>
              <w:top w:val="single" w:sz="4" w:space="0" w:color="auto"/>
              <w:left w:val="single" w:sz="4" w:space="0" w:color="auto"/>
              <w:bottom w:val="single" w:sz="4" w:space="0" w:color="auto"/>
              <w:right w:val="single" w:sz="4" w:space="0" w:color="auto"/>
            </w:tcBorders>
          </w:tcPr>
          <w:p w14:paraId="050DAC16" w14:textId="77777777" w:rsidR="00070583" w:rsidRPr="007F64BB" w:rsidRDefault="00070583" w:rsidP="00854254">
            <w:pPr>
              <w:jc w:val="center"/>
              <w:rPr>
                <w:lang w:eastAsia="en-US"/>
              </w:rPr>
            </w:pPr>
            <w:r w:rsidRPr="007F64BB">
              <w:rPr>
                <w:lang w:eastAsia="en-US"/>
              </w:rPr>
              <w:t>№</w:t>
            </w:r>
          </w:p>
        </w:tc>
        <w:tc>
          <w:tcPr>
            <w:tcW w:w="1556" w:type="dxa"/>
            <w:tcBorders>
              <w:top w:val="single" w:sz="4" w:space="0" w:color="auto"/>
              <w:left w:val="single" w:sz="4" w:space="0" w:color="auto"/>
              <w:bottom w:val="single" w:sz="4" w:space="0" w:color="auto"/>
              <w:right w:val="single" w:sz="4" w:space="0" w:color="auto"/>
            </w:tcBorders>
          </w:tcPr>
          <w:p w14:paraId="788F6DAE" w14:textId="77777777" w:rsidR="00070583" w:rsidRPr="007F64BB" w:rsidRDefault="00070583" w:rsidP="00854254">
            <w:pPr>
              <w:jc w:val="center"/>
              <w:rPr>
                <w:lang w:eastAsia="en-US"/>
              </w:rPr>
            </w:pPr>
            <w:r w:rsidRPr="007F64BB">
              <w:rPr>
                <w:lang w:eastAsia="en-US"/>
              </w:rPr>
              <w:t>Наименование планировочного образования</w:t>
            </w:r>
          </w:p>
        </w:tc>
        <w:tc>
          <w:tcPr>
            <w:tcW w:w="1548" w:type="dxa"/>
            <w:tcBorders>
              <w:top w:val="single" w:sz="4" w:space="0" w:color="auto"/>
              <w:left w:val="single" w:sz="4" w:space="0" w:color="auto"/>
              <w:bottom w:val="single" w:sz="4" w:space="0" w:color="auto"/>
              <w:right w:val="single" w:sz="4" w:space="0" w:color="auto"/>
            </w:tcBorders>
          </w:tcPr>
          <w:p w14:paraId="316F9410" w14:textId="77777777" w:rsidR="00070583" w:rsidRPr="007F64BB" w:rsidRDefault="00070583" w:rsidP="00854254">
            <w:pPr>
              <w:jc w:val="center"/>
              <w:rPr>
                <w:lang w:eastAsia="en-US"/>
              </w:rPr>
            </w:pPr>
            <w:r w:rsidRPr="007F64BB">
              <w:rPr>
                <w:lang w:eastAsia="en-US"/>
              </w:rPr>
              <w:t>Существующая численность населения, чел</w:t>
            </w:r>
          </w:p>
        </w:tc>
        <w:tc>
          <w:tcPr>
            <w:tcW w:w="1713" w:type="dxa"/>
            <w:tcBorders>
              <w:top w:val="single" w:sz="4" w:space="0" w:color="auto"/>
              <w:left w:val="single" w:sz="4" w:space="0" w:color="auto"/>
              <w:right w:val="single" w:sz="4" w:space="0" w:color="auto"/>
            </w:tcBorders>
          </w:tcPr>
          <w:p w14:paraId="208FFA5D" w14:textId="77777777" w:rsidR="00070583" w:rsidRPr="007F64BB" w:rsidRDefault="00070583" w:rsidP="00854254">
            <w:pPr>
              <w:jc w:val="center"/>
              <w:rPr>
                <w:strike/>
              </w:rPr>
            </w:pPr>
            <w:r w:rsidRPr="007F64BB">
              <w:rPr>
                <w:strike/>
                <w:color w:val="4472C4" w:themeColor="accent5"/>
                <w:lang w:eastAsia="en-US"/>
              </w:rPr>
              <w:t>Увеличение расчетной численности населения, чел</w:t>
            </w:r>
            <w:r w:rsidRPr="007F64BB">
              <w:rPr>
                <w:strike/>
                <w:color w:val="FF0000"/>
                <w:lang w:eastAsia="en-US"/>
              </w:rPr>
              <w:t>.</w:t>
            </w:r>
          </w:p>
        </w:tc>
        <w:tc>
          <w:tcPr>
            <w:tcW w:w="1275" w:type="dxa"/>
            <w:tcBorders>
              <w:top w:val="single" w:sz="4" w:space="0" w:color="auto"/>
              <w:left w:val="single" w:sz="4" w:space="0" w:color="auto"/>
              <w:right w:val="single" w:sz="4" w:space="0" w:color="auto"/>
            </w:tcBorders>
          </w:tcPr>
          <w:p w14:paraId="4E847F60" w14:textId="77777777" w:rsidR="00070583" w:rsidRPr="007F64BB" w:rsidRDefault="00070583" w:rsidP="00854254">
            <w:pPr>
              <w:jc w:val="center"/>
            </w:pPr>
            <w:r w:rsidRPr="007F64BB">
              <w:rPr>
                <w:lang w:eastAsia="en-US"/>
              </w:rPr>
              <w:t>Общая численность населения до 2040 г. (расчетный срок), чел.</w:t>
            </w:r>
          </w:p>
        </w:tc>
        <w:tc>
          <w:tcPr>
            <w:tcW w:w="2127" w:type="dxa"/>
            <w:tcBorders>
              <w:top w:val="single" w:sz="4" w:space="0" w:color="auto"/>
              <w:left w:val="single" w:sz="4" w:space="0" w:color="auto"/>
              <w:right w:val="single" w:sz="4" w:space="0" w:color="auto"/>
            </w:tcBorders>
          </w:tcPr>
          <w:p w14:paraId="4C176B8D" w14:textId="77777777" w:rsidR="00070583" w:rsidRPr="007F64BB" w:rsidRDefault="00070583" w:rsidP="00854254">
            <w:pPr>
              <w:jc w:val="center"/>
            </w:pPr>
            <w:r w:rsidRPr="007F64BB">
              <w:t>Нормативный расчетный показатель</w:t>
            </w:r>
          </w:p>
        </w:tc>
        <w:tc>
          <w:tcPr>
            <w:tcW w:w="1102" w:type="dxa"/>
            <w:tcBorders>
              <w:top w:val="single" w:sz="4" w:space="0" w:color="auto"/>
              <w:left w:val="single" w:sz="4" w:space="0" w:color="auto"/>
              <w:right w:val="single" w:sz="4" w:space="0" w:color="auto"/>
            </w:tcBorders>
          </w:tcPr>
          <w:p w14:paraId="3985ECB8" w14:textId="77777777" w:rsidR="00070583" w:rsidRPr="007F64BB" w:rsidRDefault="00070583" w:rsidP="00854254">
            <w:pPr>
              <w:jc w:val="center"/>
            </w:pPr>
            <w:r w:rsidRPr="007F64BB">
              <w:t>Расчетная потребность на население, мест</w:t>
            </w:r>
          </w:p>
        </w:tc>
        <w:tc>
          <w:tcPr>
            <w:tcW w:w="1134" w:type="dxa"/>
            <w:tcBorders>
              <w:top w:val="single" w:sz="4" w:space="0" w:color="auto"/>
              <w:left w:val="single" w:sz="4" w:space="0" w:color="auto"/>
              <w:bottom w:val="single" w:sz="4" w:space="0" w:color="auto"/>
              <w:right w:val="single" w:sz="4" w:space="0" w:color="auto"/>
            </w:tcBorders>
          </w:tcPr>
          <w:p w14:paraId="61D72948" w14:textId="77777777" w:rsidR="00070583" w:rsidRPr="007F64BB" w:rsidRDefault="00070583" w:rsidP="00854254">
            <w:pPr>
              <w:jc w:val="center"/>
            </w:pPr>
            <w:r w:rsidRPr="007F64BB">
              <w:t>Мощность существующих объектов, мест</w:t>
            </w:r>
          </w:p>
        </w:tc>
        <w:tc>
          <w:tcPr>
            <w:tcW w:w="1134" w:type="dxa"/>
            <w:tcBorders>
              <w:top w:val="single" w:sz="4" w:space="0" w:color="auto"/>
              <w:left w:val="single" w:sz="4" w:space="0" w:color="auto"/>
              <w:bottom w:val="single" w:sz="4" w:space="0" w:color="auto"/>
              <w:right w:val="single" w:sz="4" w:space="0" w:color="auto"/>
            </w:tcBorders>
          </w:tcPr>
          <w:p w14:paraId="16579237" w14:textId="77777777" w:rsidR="00070583" w:rsidRPr="007F64BB" w:rsidRDefault="00070583" w:rsidP="00854254">
            <w:pPr>
              <w:jc w:val="center"/>
            </w:pPr>
            <w:r w:rsidRPr="007F64BB">
              <w:t>Мощность объектов, предусмотренная проектами планировки, мест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910067" w14:textId="77777777" w:rsidR="00070583" w:rsidRPr="007F64BB" w:rsidRDefault="00070583" w:rsidP="00854254">
            <w:pPr>
              <w:jc w:val="center"/>
            </w:pPr>
            <w:r w:rsidRPr="007F64BB">
              <w:t>Потребность в новых местах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C940A4" w14:textId="77777777" w:rsidR="00070583" w:rsidRPr="007F64BB" w:rsidRDefault="00070583" w:rsidP="00854254">
            <w:pPr>
              <w:jc w:val="center"/>
            </w:pPr>
            <w:r w:rsidRPr="007F64BB">
              <w:t>Мероприятия</w:t>
            </w:r>
          </w:p>
        </w:tc>
      </w:tr>
      <w:tr w:rsidR="00070583" w:rsidRPr="007F64BB" w14:paraId="7A753291" w14:textId="77777777" w:rsidTr="00854254">
        <w:trPr>
          <w:trHeight w:val="77"/>
          <w:jc w:val="center"/>
        </w:trPr>
        <w:tc>
          <w:tcPr>
            <w:tcW w:w="14879" w:type="dxa"/>
            <w:gridSpan w:val="11"/>
            <w:tcBorders>
              <w:top w:val="single" w:sz="4" w:space="0" w:color="auto"/>
              <w:left w:val="single" w:sz="4" w:space="0" w:color="auto"/>
              <w:bottom w:val="single" w:sz="4" w:space="0" w:color="auto"/>
              <w:right w:val="single" w:sz="4" w:space="0" w:color="auto"/>
            </w:tcBorders>
            <w:shd w:val="clear" w:color="auto" w:fill="auto"/>
          </w:tcPr>
          <w:p w14:paraId="4C913A44" w14:textId="77777777" w:rsidR="00070583" w:rsidRPr="007F64BB" w:rsidRDefault="00070583" w:rsidP="00854254">
            <w:pPr>
              <w:jc w:val="center"/>
            </w:pPr>
            <w:r w:rsidRPr="007F64BB">
              <w:t>1. Дошкольные образовательные учреждения</w:t>
            </w:r>
          </w:p>
        </w:tc>
      </w:tr>
      <w:tr w:rsidR="00070583" w:rsidRPr="007F64BB" w14:paraId="241C200B" w14:textId="77777777" w:rsidTr="00F47FDB">
        <w:trPr>
          <w:trHeight w:val="590"/>
          <w:jc w:val="center"/>
        </w:trPr>
        <w:tc>
          <w:tcPr>
            <w:tcW w:w="455" w:type="dxa"/>
            <w:vMerge w:val="restart"/>
            <w:tcBorders>
              <w:top w:val="single" w:sz="4" w:space="0" w:color="auto"/>
              <w:left w:val="single" w:sz="4" w:space="0" w:color="auto"/>
              <w:right w:val="single" w:sz="4" w:space="0" w:color="auto"/>
            </w:tcBorders>
          </w:tcPr>
          <w:p w14:paraId="7D21EC25" w14:textId="77777777" w:rsidR="00070583" w:rsidRPr="007F64BB" w:rsidRDefault="00070583" w:rsidP="00854254">
            <w:r w:rsidRPr="007F64BB">
              <w:t>1</w:t>
            </w:r>
          </w:p>
        </w:tc>
        <w:tc>
          <w:tcPr>
            <w:tcW w:w="1556" w:type="dxa"/>
            <w:tcBorders>
              <w:top w:val="single" w:sz="4" w:space="0" w:color="auto"/>
              <w:left w:val="single" w:sz="4" w:space="0" w:color="auto"/>
              <w:right w:val="single" w:sz="4" w:space="0" w:color="auto"/>
            </w:tcBorders>
          </w:tcPr>
          <w:p w14:paraId="196D30DE" w14:textId="77777777" w:rsidR="00F47FDB" w:rsidRPr="007F64BB" w:rsidRDefault="00F47FDB" w:rsidP="00F47FDB">
            <w:pPr>
              <w:rPr>
                <w:color w:val="FF0000"/>
              </w:rPr>
            </w:pPr>
            <w:r w:rsidRPr="007F64BB">
              <w:rPr>
                <w:color w:val="FF0000"/>
              </w:rPr>
              <w:t>Территория сельского поселения,</w:t>
            </w:r>
          </w:p>
          <w:p w14:paraId="0CF87E02" w14:textId="77777777" w:rsidR="00070583" w:rsidRPr="007F64BB" w:rsidRDefault="00F47FDB" w:rsidP="00F47FDB">
            <w:pPr>
              <w:rPr>
                <w:color w:val="FF0000"/>
              </w:rPr>
            </w:pPr>
            <w:r w:rsidRPr="007F64BB">
              <w:rPr>
                <w:color w:val="FF0000"/>
              </w:rPr>
              <w:t xml:space="preserve">в </w:t>
            </w:r>
            <w:r w:rsidRPr="007F64BB">
              <w:rPr>
                <w:rFonts w:eastAsia="Calibri"/>
                <w:color w:val="FF0000"/>
                <w:lang w:eastAsia="en-US"/>
              </w:rPr>
              <w:t>том</w:t>
            </w:r>
            <w:r w:rsidRPr="007F64BB">
              <w:rPr>
                <w:color w:val="FF0000"/>
              </w:rPr>
              <w:t xml:space="preserve"> числе</w:t>
            </w:r>
          </w:p>
        </w:tc>
        <w:tc>
          <w:tcPr>
            <w:tcW w:w="1548" w:type="dxa"/>
            <w:tcBorders>
              <w:top w:val="single" w:sz="4" w:space="0" w:color="auto"/>
              <w:left w:val="single" w:sz="4" w:space="0" w:color="auto"/>
              <w:right w:val="single" w:sz="4" w:space="0" w:color="auto"/>
            </w:tcBorders>
          </w:tcPr>
          <w:p w14:paraId="3406BF89" w14:textId="77777777" w:rsidR="00F47FDB" w:rsidRPr="007F64BB" w:rsidRDefault="00F47FDB" w:rsidP="00F47FDB">
            <w:pPr>
              <w:jc w:val="center"/>
              <w:rPr>
                <w:rFonts w:eastAsia="Calibri"/>
                <w:color w:val="FF0000"/>
                <w:lang w:eastAsia="en-US"/>
              </w:rPr>
            </w:pPr>
            <w:r w:rsidRPr="007F64BB">
              <w:rPr>
                <w:rFonts w:eastAsia="Calibri"/>
                <w:color w:val="FF0000"/>
                <w:lang w:eastAsia="en-US"/>
              </w:rPr>
              <w:t>19053,</w:t>
            </w:r>
          </w:p>
          <w:p w14:paraId="01EEB614" w14:textId="77777777" w:rsidR="00ED68F7" w:rsidRPr="007F64BB" w:rsidRDefault="00F47FDB" w:rsidP="00F47FDB">
            <w:pPr>
              <w:jc w:val="center"/>
              <w:rPr>
                <w:rFonts w:eastAsia="Calibri"/>
                <w:color w:val="FF0000"/>
                <w:lang w:eastAsia="en-US"/>
              </w:rPr>
            </w:pPr>
            <w:r w:rsidRPr="007F64BB">
              <w:rPr>
                <w:rFonts w:eastAsia="Calibri"/>
                <w:color w:val="FF0000"/>
                <w:lang w:eastAsia="en-US"/>
              </w:rPr>
              <w:t>в том числе</w:t>
            </w:r>
          </w:p>
        </w:tc>
        <w:tc>
          <w:tcPr>
            <w:tcW w:w="1713" w:type="dxa"/>
            <w:tcBorders>
              <w:top w:val="single" w:sz="4" w:space="0" w:color="auto"/>
              <w:left w:val="single" w:sz="4" w:space="0" w:color="auto"/>
              <w:right w:val="single" w:sz="4" w:space="0" w:color="auto"/>
            </w:tcBorders>
          </w:tcPr>
          <w:p w14:paraId="3DCBBF6F" w14:textId="77777777" w:rsidR="00070583" w:rsidRPr="007F64BB" w:rsidRDefault="00070583" w:rsidP="00854254">
            <w:pPr>
              <w:jc w:val="center"/>
              <w:rPr>
                <w:strike/>
                <w:color w:val="FF0000"/>
              </w:rPr>
            </w:pPr>
          </w:p>
        </w:tc>
        <w:tc>
          <w:tcPr>
            <w:tcW w:w="1275" w:type="dxa"/>
            <w:tcBorders>
              <w:top w:val="single" w:sz="4" w:space="0" w:color="auto"/>
              <w:left w:val="single" w:sz="4" w:space="0" w:color="auto"/>
              <w:right w:val="single" w:sz="4" w:space="0" w:color="auto"/>
            </w:tcBorders>
          </w:tcPr>
          <w:p w14:paraId="4C7BD892" w14:textId="77777777" w:rsidR="00ED68F7" w:rsidRPr="007F64BB" w:rsidRDefault="00F47FDB" w:rsidP="00854254">
            <w:pPr>
              <w:jc w:val="center"/>
              <w:rPr>
                <w:rFonts w:eastAsia="Calibri"/>
                <w:color w:val="FF0000"/>
                <w:lang w:eastAsia="en-US"/>
              </w:rPr>
            </w:pPr>
            <w:r w:rsidRPr="007F64BB">
              <w:rPr>
                <w:rFonts w:eastAsia="Calibri"/>
                <w:color w:val="FF0000"/>
                <w:lang w:val="en-US" w:eastAsia="en-US"/>
              </w:rPr>
              <w:t>53135</w:t>
            </w:r>
            <w:r w:rsidRPr="007F64BB">
              <w:rPr>
                <w:rFonts w:eastAsia="Calibri"/>
                <w:color w:val="FF0000"/>
                <w:lang w:eastAsia="en-US"/>
              </w:rPr>
              <w:t>,</w:t>
            </w:r>
          </w:p>
          <w:p w14:paraId="46304250" w14:textId="77777777" w:rsidR="00F47FDB" w:rsidRPr="007F64BB" w:rsidRDefault="00F47FDB" w:rsidP="00854254">
            <w:pPr>
              <w:jc w:val="center"/>
              <w:rPr>
                <w:color w:val="FF0000"/>
              </w:rPr>
            </w:pPr>
            <w:r w:rsidRPr="007F64BB">
              <w:rPr>
                <w:rFonts w:eastAsia="Calibri"/>
                <w:color w:val="FF0000"/>
                <w:lang w:eastAsia="en-US"/>
              </w:rPr>
              <w:t>в том числе</w:t>
            </w:r>
          </w:p>
        </w:tc>
        <w:tc>
          <w:tcPr>
            <w:tcW w:w="2127" w:type="dxa"/>
            <w:vMerge w:val="restart"/>
            <w:tcBorders>
              <w:top w:val="single" w:sz="4" w:space="0" w:color="auto"/>
              <w:left w:val="single" w:sz="4" w:space="0" w:color="auto"/>
              <w:right w:val="single" w:sz="4" w:space="0" w:color="auto"/>
            </w:tcBorders>
          </w:tcPr>
          <w:p w14:paraId="446CD8C5" w14:textId="77777777" w:rsidR="00070583" w:rsidRPr="007F64BB" w:rsidRDefault="00070583" w:rsidP="00854254">
            <w:pPr>
              <w:pStyle w:val="aff9"/>
              <w:spacing w:before="0" w:after="0"/>
              <w:ind w:firstLine="0"/>
              <w:jc w:val="center"/>
            </w:pPr>
            <w:r w:rsidRPr="007F64BB">
              <w:t>100 мест на 1000 жителей</w:t>
            </w:r>
          </w:p>
        </w:tc>
        <w:tc>
          <w:tcPr>
            <w:tcW w:w="1102" w:type="dxa"/>
            <w:tcBorders>
              <w:top w:val="single" w:sz="4" w:space="0" w:color="auto"/>
              <w:left w:val="single" w:sz="4" w:space="0" w:color="auto"/>
              <w:right w:val="single" w:sz="4" w:space="0" w:color="auto"/>
            </w:tcBorders>
          </w:tcPr>
          <w:p w14:paraId="1EC4D203" w14:textId="77777777" w:rsidR="00ED68F7" w:rsidRPr="007F64BB" w:rsidRDefault="005D6703" w:rsidP="00854254">
            <w:pPr>
              <w:jc w:val="center"/>
              <w:rPr>
                <w:rFonts w:eastAsia="Calibri"/>
                <w:color w:val="FF0000"/>
                <w:lang w:eastAsia="en-US"/>
              </w:rPr>
            </w:pPr>
            <w:r w:rsidRPr="007F64BB">
              <w:rPr>
                <w:rFonts w:eastAsia="Calibri"/>
                <w:color w:val="FF0000"/>
                <w:lang w:eastAsia="en-US"/>
              </w:rPr>
              <w:t>5314,</w:t>
            </w:r>
          </w:p>
          <w:p w14:paraId="7FB98BC3" w14:textId="77777777" w:rsidR="005D6703" w:rsidRPr="007F64BB" w:rsidRDefault="005D6703" w:rsidP="00854254">
            <w:pPr>
              <w:jc w:val="center"/>
              <w:rPr>
                <w:rFonts w:eastAsia="Calibri"/>
                <w:color w:val="FF0000"/>
                <w:lang w:eastAsia="en-US"/>
              </w:rPr>
            </w:pPr>
            <w:r w:rsidRPr="007F64BB">
              <w:rPr>
                <w:rFonts w:eastAsia="Calibri"/>
                <w:color w:val="FF0000"/>
                <w:lang w:eastAsia="en-US"/>
              </w:rPr>
              <w:t>в том числе</w:t>
            </w:r>
          </w:p>
        </w:tc>
        <w:tc>
          <w:tcPr>
            <w:tcW w:w="1134" w:type="dxa"/>
            <w:tcBorders>
              <w:top w:val="single" w:sz="4" w:space="0" w:color="auto"/>
              <w:left w:val="single" w:sz="4" w:space="0" w:color="auto"/>
              <w:right w:val="single" w:sz="4" w:space="0" w:color="auto"/>
            </w:tcBorders>
            <w:shd w:val="clear" w:color="auto" w:fill="auto"/>
          </w:tcPr>
          <w:p w14:paraId="0C33AD68" w14:textId="77777777" w:rsidR="00070583" w:rsidRPr="007F64BB" w:rsidRDefault="00305215" w:rsidP="00854254">
            <w:pPr>
              <w:jc w:val="center"/>
              <w:rPr>
                <w:rFonts w:eastAsia="Calibri"/>
                <w:color w:val="FF0000"/>
                <w:lang w:eastAsia="en-US"/>
              </w:rPr>
            </w:pPr>
            <w:r w:rsidRPr="007F64BB">
              <w:rPr>
                <w:rFonts w:eastAsia="Calibri"/>
                <w:color w:val="FF0000"/>
                <w:lang w:eastAsia="en-US"/>
              </w:rPr>
              <w:t>1239,</w:t>
            </w:r>
          </w:p>
          <w:p w14:paraId="3590221C" w14:textId="77777777" w:rsidR="00305215" w:rsidRPr="007F64BB" w:rsidRDefault="00305215" w:rsidP="00854254">
            <w:pPr>
              <w:jc w:val="center"/>
              <w:rPr>
                <w:rFonts w:eastAsia="Calibri"/>
                <w:color w:val="FF0000"/>
                <w:lang w:eastAsia="en-US"/>
              </w:rPr>
            </w:pPr>
            <w:r w:rsidRPr="007F64BB">
              <w:rPr>
                <w:rFonts w:eastAsia="Calibri"/>
                <w:color w:val="FF0000"/>
                <w:lang w:eastAsia="en-US"/>
              </w:rPr>
              <w:t>в том числе</w:t>
            </w:r>
          </w:p>
        </w:tc>
        <w:tc>
          <w:tcPr>
            <w:tcW w:w="1134" w:type="dxa"/>
            <w:tcBorders>
              <w:top w:val="single" w:sz="4" w:space="0" w:color="auto"/>
              <w:left w:val="single" w:sz="4" w:space="0" w:color="auto"/>
              <w:right w:val="single" w:sz="4" w:space="0" w:color="auto"/>
            </w:tcBorders>
          </w:tcPr>
          <w:p w14:paraId="75794FE7" w14:textId="2AEE47F2" w:rsidR="00070583" w:rsidRPr="007F64BB" w:rsidRDefault="00965BDD" w:rsidP="00854254">
            <w:pPr>
              <w:jc w:val="center"/>
              <w:rPr>
                <w:rFonts w:eastAsia="Calibri"/>
                <w:color w:val="FF0000"/>
                <w:lang w:eastAsia="en-US"/>
              </w:rPr>
            </w:pPr>
            <w:r w:rsidRPr="007F64BB">
              <w:rPr>
                <w:rFonts w:eastAsia="Calibri"/>
                <w:color w:val="FF0000"/>
                <w:lang w:eastAsia="en-US"/>
              </w:rPr>
              <w:t>4</w:t>
            </w:r>
            <w:r w:rsidR="00381E2A" w:rsidRPr="007F64BB">
              <w:rPr>
                <w:rFonts w:eastAsia="Calibri"/>
                <w:color w:val="FF0000"/>
                <w:lang w:eastAsia="en-US"/>
              </w:rPr>
              <w:t>71</w:t>
            </w:r>
            <w:r w:rsidRPr="007F64BB">
              <w:rPr>
                <w:rFonts w:eastAsia="Calibri"/>
                <w:color w:val="FF0000"/>
                <w:lang w:eastAsia="en-US"/>
              </w:rPr>
              <w:t>,</w:t>
            </w:r>
          </w:p>
          <w:p w14:paraId="49FB58EA" w14:textId="77777777" w:rsidR="00965BDD" w:rsidRPr="007F64BB" w:rsidRDefault="00965BDD" w:rsidP="00854254">
            <w:pPr>
              <w:jc w:val="center"/>
              <w:rPr>
                <w:rFonts w:eastAsia="Calibri"/>
                <w:color w:val="FF0000"/>
                <w:lang w:eastAsia="en-US"/>
              </w:rPr>
            </w:pPr>
            <w:r w:rsidRPr="007F64BB">
              <w:rPr>
                <w:rFonts w:eastAsia="Calibri"/>
                <w:color w:val="FF0000"/>
                <w:lang w:eastAsia="en-US"/>
              </w:rPr>
              <w:t>в том числе</w:t>
            </w:r>
          </w:p>
        </w:tc>
        <w:tc>
          <w:tcPr>
            <w:tcW w:w="850" w:type="dxa"/>
            <w:tcBorders>
              <w:top w:val="single" w:sz="4" w:space="0" w:color="auto"/>
              <w:left w:val="single" w:sz="4" w:space="0" w:color="auto"/>
              <w:right w:val="single" w:sz="4" w:space="0" w:color="auto"/>
            </w:tcBorders>
            <w:shd w:val="clear" w:color="auto" w:fill="auto"/>
          </w:tcPr>
          <w:p w14:paraId="4A8ED68F" w14:textId="5D2B3734" w:rsidR="00ED68F7" w:rsidRPr="007F64BB" w:rsidRDefault="001F2792" w:rsidP="00854254">
            <w:pPr>
              <w:tabs>
                <w:tab w:val="left" w:pos="255"/>
                <w:tab w:val="center" w:pos="459"/>
              </w:tabs>
              <w:jc w:val="center"/>
              <w:rPr>
                <w:rFonts w:eastAsia="Calibri"/>
                <w:color w:val="FF0000"/>
                <w:lang w:eastAsia="en-US"/>
              </w:rPr>
            </w:pPr>
            <w:r w:rsidRPr="007F64BB">
              <w:rPr>
                <w:rFonts w:eastAsia="Calibri"/>
                <w:color w:val="FF0000"/>
                <w:lang w:eastAsia="en-US"/>
              </w:rPr>
              <w:t>36</w:t>
            </w:r>
            <w:r w:rsidR="00381E2A" w:rsidRPr="007F64BB">
              <w:rPr>
                <w:rFonts w:eastAsia="Calibri"/>
                <w:color w:val="FF0000"/>
                <w:lang w:eastAsia="en-US"/>
              </w:rPr>
              <w:t>04</w:t>
            </w:r>
            <w:r w:rsidRPr="007F64BB">
              <w:rPr>
                <w:rFonts w:eastAsia="Calibri"/>
                <w:color w:val="FF0000"/>
                <w:lang w:eastAsia="en-US"/>
              </w:rPr>
              <w:t>,</w:t>
            </w:r>
          </w:p>
          <w:p w14:paraId="64CA05B6" w14:textId="77777777" w:rsidR="001F2792" w:rsidRPr="007F64BB" w:rsidRDefault="001F2792" w:rsidP="00854254">
            <w:pPr>
              <w:tabs>
                <w:tab w:val="left" w:pos="255"/>
                <w:tab w:val="center" w:pos="459"/>
              </w:tabs>
              <w:jc w:val="center"/>
              <w:rPr>
                <w:rFonts w:eastAsia="Calibri"/>
                <w:color w:val="FF0000"/>
                <w:lang w:eastAsia="en-US"/>
              </w:rPr>
            </w:pPr>
            <w:r w:rsidRPr="007F64BB">
              <w:rPr>
                <w:rFonts w:eastAsia="Calibri"/>
                <w:color w:val="FF0000"/>
                <w:lang w:eastAsia="en-US"/>
              </w:rPr>
              <w:t>в том числе</w:t>
            </w:r>
          </w:p>
        </w:tc>
        <w:tc>
          <w:tcPr>
            <w:tcW w:w="1985" w:type="dxa"/>
            <w:vMerge w:val="restart"/>
            <w:tcBorders>
              <w:top w:val="single" w:sz="4" w:space="0" w:color="auto"/>
              <w:left w:val="single" w:sz="4" w:space="0" w:color="auto"/>
              <w:right w:val="single" w:sz="4" w:space="0" w:color="auto"/>
            </w:tcBorders>
            <w:shd w:val="clear" w:color="auto" w:fill="auto"/>
          </w:tcPr>
          <w:p w14:paraId="354A082F" w14:textId="19259CF2" w:rsidR="00070583" w:rsidRPr="007F64BB" w:rsidRDefault="00070583" w:rsidP="00854254">
            <w:r w:rsidRPr="007F64BB">
              <w:t>1. Перенос дошкольного отделения в новое здание ДДУ на 160 мест в с. Башкултаево</w:t>
            </w:r>
            <w:r w:rsidR="007B51E3" w:rsidRPr="007F64BB">
              <w:t xml:space="preserve"> (25 мест – существующие и не учитываются в расчете)</w:t>
            </w:r>
            <w:r w:rsidRPr="007F64BB">
              <w:t>;</w:t>
            </w:r>
          </w:p>
          <w:p w14:paraId="7428D095" w14:textId="77777777" w:rsidR="00070583" w:rsidRPr="007F64BB" w:rsidRDefault="00070583" w:rsidP="00854254">
            <w:r w:rsidRPr="007F64BB">
              <w:t>2. Размещение ДДУ на 280 мест в д. Мокино (2 варианта размещения)</w:t>
            </w:r>
          </w:p>
          <w:p w14:paraId="5CD6D857" w14:textId="77777777" w:rsidR="00070583" w:rsidRPr="007F64BB" w:rsidRDefault="00070583" w:rsidP="00854254">
            <w:r w:rsidRPr="007F64BB">
              <w:t>3. Размещение ДДУ на 240 мест в п. Протасы</w:t>
            </w:r>
          </w:p>
          <w:p w14:paraId="39367752" w14:textId="77777777" w:rsidR="00070583" w:rsidRPr="007F64BB" w:rsidRDefault="00070583" w:rsidP="00854254">
            <w:r w:rsidRPr="007F64BB">
              <w:t xml:space="preserve">4. Размещение ДДУ на </w:t>
            </w:r>
            <w:r w:rsidR="004C1D82" w:rsidRPr="007F64BB">
              <w:rPr>
                <w:strike/>
                <w:color w:val="4472C4" w:themeColor="accent5"/>
              </w:rPr>
              <w:t>120</w:t>
            </w:r>
            <w:r w:rsidR="004C1D82" w:rsidRPr="007F64BB">
              <w:rPr>
                <w:color w:val="4472C4" w:themeColor="accent5"/>
              </w:rPr>
              <w:t xml:space="preserve"> </w:t>
            </w:r>
            <w:r w:rsidR="004C1D82" w:rsidRPr="007F64BB">
              <w:rPr>
                <w:color w:val="FF0000"/>
              </w:rPr>
              <w:t>240</w:t>
            </w:r>
            <w:r w:rsidRPr="007F64BB">
              <w:rPr>
                <w:color w:val="FF0000"/>
              </w:rPr>
              <w:t xml:space="preserve"> </w:t>
            </w:r>
            <w:r w:rsidRPr="007F64BB">
              <w:t>мест в д. Петровка;</w:t>
            </w:r>
          </w:p>
          <w:p w14:paraId="798C45F9" w14:textId="77777777" w:rsidR="00070583" w:rsidRPr="007F64BB" w:rsidRDefault="00070583" w:rsidP="00854254">
            <w:r w:rsidRPr="007F64BB">
              <w:t xml:space="preserve">5. Размещение 175 мест в </w:t>
            </w:r>
            <w:r w:rsidRPr="00DE7655">
              <w:rPr>
                <w:strike/>
                <w:color w:val="4472C4" w:themeColor="accent5"/>
              </w:rPr>
              <w:t xml:space="preserve">проектируемом </w:t>
            </w:r>
            <w:r w:rsidRPr="007F64BB">
              <w:t>ДДУ в с. Ясыри</w:t>
            </w:r>
          </w:p>
          <w:p w14:paraId="156562B6" w14:textId="77777777" w:rsidR="00070583" w:rsidRPr="007F64BB" w:rsidRDefault="00070583" w:rsidP="00854254">
            <w:r w:rsidRPr="007F64BB">
              <w:t>6. Размещение ДДУ на 450 мест в с. Култаево на расчетный срок;</w:t>
            </w:r>
          </w:p>
          <w:p w14:paraId="6D88A054" w14:textId="77777777" w:rsidR="00070583" w:rsidRPr="007F64BB" w:rsidRDefault="00070583" w:rsidP="00854254">
            <w:r w:rsidRPr="007F64BB">
              <w:t>7. Размещение ДДУ на 100 мест в п. Протасы;</w:t>
            </w:r>
          </w:p>
          <w:p w14:paraId="2D7BA9E8" w14:textId="77777777" w:rsidR="00070583" w:rsidRPr="007F64BB" w:rsidRDefault="00070583" w:rsidP="00854254">
            <w:r w:rsidRPr="007F64BB">
              <w:t>8. Размещение ДДУ на 150 мест в п. Протасы</w:t>
            </w:r>
          </w:p>
          <w:p w14:paraId="5DE70476" w14:textId="77777777" w:rsidR="00070583" w:rsidRPr="007F64BB" w:rsidRDefault="00070583" w:rsidP="00854254">
            <w:r w:rsidRPr="007F64BB">
              <w:t>9. Размещение ДДУ на 240 мест в д. Косотуриха на расчетный срок</w:t>
            </w:r>
            <w:r w:rsidR="005E25C6" w:rsidRPr="007F64BB">
              <w:t>.</w:t>
            </w:r>
          </w:p>
          <w:p w14:paraId="4585A58C" w14:textId="3655462D" w:rsidR="00080264" w:rsidRPr="004C37DE" w:rsidRDefault="00BF7246" w:rsidP="00854254">
            <w:pPr>
              <w:rPr>
                <w:color w:val="FF0000"/>
              </w:rPr>
            </w:pPr>
            <w:r>
              <w:rPr>
                <w:color w:val="FF0000"/>
              </w:rPr>
              <w:t xml:space="preserve">10. Размещение ДДУ на </w:t>
            </w:r>
            <w:r w:rsidRPr="00C452A8">
              <w:rPr>
                <w:color w:val="FF0000"/>
              </w:rPr>
              <w:t>4</w:t>
            </w:r>
            <w:r w:rsidR="00080264" w:rsidRPr="00C452A8">
              <w:rPr>
                <w:color w:val="FF0000"/>
              </w:rPr>
              <w:t>50 мест</w:t>
            </w:r>
            <w:r w:rsidR="00080264" w:rsidRPr="004C37DE">
              <w:rPr>
                <w:color w:val="FF0000"/>
              </w:rPr>
              <w:t xml:space="preserve"> в с. Култаево на расчетный срок.</w:t>
            </w:r>
          </w:p>
          <w:p w14:paraId="7C31F8A1" w14:textId="2FF441AA" w:rsidR="005E25C6" w:rsidRPr="004C37DE" w:rsidRDefault="004C37DE" w:rsidP="004C37DE">
            <w:pPr>
              <w:spacing w:before="240"/>
              <w:rPr>
                <w:b/>
                <w:u w:val="single"/>
              </w:rPr>
            </w:pPr>
            <w:r w:rsidRPr="004C37DE">
              <w:rPr>
                <w:b/>
                <w:color w:val="FF0000"/>
                <w:u w:val="single"/>
              </w:rPr>
              <w:t>Дефицит мест с учетом планируем</w:t>
            </w:r>
            <w:r w:rsidR="005E25C6" w:rsidRPr="004C37DE">
              <w:rPr>
                <w:b/>
                <w:color w:val="FF0000"/>
                <w:u w:val="single"/>
              </w:rPr>
              <w:t xml:space="preserve">ых объектов </w:t>
            </w:r>
            <w:r w:rsidR="0032080A" w:rsidRPr="004C37DE">
              <w:rPr>
                <w:b/>
                <w:color w:val="FF0000"/>
                <w:u w:val="single"/>
              </w:rPr>
              <w:t>составляет</w:t>
            </w:r>
            <w:r w:rsidR="005E25C6" w:rsidRPr="004C37DE">
              <w:rPr>
                <w:b/>
                <w:color w:val="FF0000"/>
                <w:u w:val="single"/>
              </w:rPr>
              <w:t xml:space="preserve"> 1</w:t>
            </w:r>
            <w:r w:rsidR="00BF7246">
              <w:rPr>
                <w:b/>
                <w:color w:val="FF0000"/>
                <w:u w:val="single"/>
              </w:rPr>
              <w:t>1</w:t>
            </w:r>
            <w:r w:rsidR="00080264" w:rsidRPr="004C37DE">
              <w:rPr>
                <w:b/>
                <w:color w:val="FF0000"/>
                <w:u w:val="single"/>
              </w:rPr>
              <w:t>44</w:t>
            </w:r>
            <w:r w:rsidR="005E25C6" w:rsidRPr="004C37DE">
              <w:rPr>
                <w:b/>
                <w:color w:val="FF0000"/>
                <w:u w:val="single"/>
              </w:rPr>
              <w:t xml:space="preserve"> места</w:t>
            </w:r>
          </w:p>
        </w:tc>
      </w:tr>
      <w:tr w:rsidR="00F47FDB" w:rsidRPr="007F64BB" w14:paraId="0722BE38" w14:textId="77777777" w:rsidTr="00854254">
        <w:trPr>
          <w:trHeight w:val="928"/>
          <w:jc w:val="center"/>
        </w:trPr>
        <w:tc>
          <w:tcPr>
            <w:tcW w:w="455" w:type="dxa"/>
            <w:vMerge/>
            <w:tcBorders>
              <w:top w:val="single" w:sz="4" w:space="0" w:color="auto"/>
              <w:left w:val="single" w:sz="4" w:space="0" w:color="auto"/>
              <w:right w:val="single" w:sz="4" w:space="0" w:color="auto"/>
            </w:tcBorders>
          </w:tcPr>
          <w:p w14:paraId="6605FAAB" w14:textId="02A2FECF" w:rsidR="00F47FDB" w:rsidRPr="007F64BB" w:rsidRDefault="00F47FDB" w:rsidP="00F47FDB"/>
        </w:tc>
        <w:tc>
          <w:tcPr>
            <w:tcW w:w="1556" w:type="dxa"/>
            <w:tcBorders>
              <w:top w:val="single" w:sz="4" w:space="0" w:color="auto"/>
              <w:left w:val="single" w:sz="4" w:space="0" w:color="auto"/>
              <w:right w:val="single" w:sz="4" w:space="0" w:color="auto"/>
            </w:tcBorders>
          </w:tcPr>
          <w:p w14:paraId="0E6E6690" w14:textId="77777777" w:rsidR="00F47FDB" w:rsidRPr="007F64BB" w:rsidRDefault="00F47FDB" w:rsidP="00F47FDB">
            <w:r w:rsidRPr="007F64BB">
              <w:t>Центральное</w:t>
            </w:r>
          </w:p>
        </w:tc>
        <w:tc>
          <w:tcPr>
            <w:tcW w:w="1548" w:type="dxa"/>
            <w:tcBorders>
              <w:top w:val="single" w:sz="4" w:space="0" w:color="auto"/>
              <w:left w:val="single" w:sz="4" w:space="0" w:color="auto"/>
              <w:right w:val="single" w:sz="4" w:space="0" w:color="auto"/>
            </w:tcBorders>
          </w:tcPr>
          <w:p w14:paraId="3C616021" w14:textId="77777777" w:rsidR="00F47FDB" w:rsidRPr="007F64BB" w:rsidRDefault="00F47FDB" w:rsidP="00F47FDB">
            <w:pPr>
              <w:jc w:val="center"/>
              <w:rPr>
                <w:strike/>
                <w:color w:val="4472C4" w:themeColor="accent5"/>
              </w:rPr>
            </w:pPr>
            <w:r w:rsidRPr="007F64BB">
              <w:rPr>
                <w:strike/>
                <w:color w:val="4472C4" w:themeColor="accent5"/>
              </w:rPr>
              <w:t>10277</w:t>
            </w:r>
          </w:p>
          <w:p w14:paraId="7EB1A634" w14:textId="77777777" w:rsidR="00F47FDB" w:rsidRPr="007F64BB" w:rsidRDefault="00F47FDB" w:rsidP="00F47FDB">
            <w:pPr>
              <w:jc w:val="center"/>
            </w:pPr>
            <w:r w:rsidRPr="007F64BB">
              <w:rPr>
                <w:color w:val="FF0000"/>
              </w:rPr>
              <w:t>10796</w:t>
            </w:r>
          </w:p>
        </w:tc>
        <w:tc>
          <w:tcPr>
            <w:tcW w:w="1713" w:type="dxa"/>
            <w:tcBorders>
              <w:top w:val="single" w:sz="4" w:space="0" w:color="auto"/>
              <w:left w:val="single" w:sz="4" w:space="0" w:color="auto"/>
              <w:right w:val="single" w:sz="4" w:space="0" w:color="auto"/>
            </w:tcBorders>
          </w:tcPr>
          <w:p w14:paraId="00421F64" w14:textId="77777777" w:rsidR="00F47FDB" w:rsidRPr="007F64BB" w:rsidRDefault="00F47FDB" w:rsidP="00F47FDB">
            <w:pPr>
              <w:jc w:val="center"/>
              <w:rPr>
                <w:strike/>
                <w:color w:val="4472C4" w:themeColor="accent5"/>
              </w:rPr>
            </w:pPr>
            <w:r w:rsidRPr="007F64BB">
              <w:rPr>
                <w:strike/>
                <w:color w:val="4472C4" w:themeColor="accent5"/>
              </w:rPr>
              <w:t>6416</w:t>
            </w:r>
          </w:p>
        </w:tc>
        <w:tc>
          <w:tcPr>
            <w:tcW w:w="1275" w:type="dxa"/>
            <w:tcBorders>
              <w:top w:val="single" w:sz="4" w:space="0" w:color="auto"/>
              <w:left w:val="single" w:sz="4" w:space="0" w:color="auto"/>
              <w:right w:val="single" w:sz="4" w:space="0" w:color="auto"/>
            </w:tcBorders>
          </w:tcPr>
          <w:p w14:paraId="03BAF49B" w14:textId="77777777" w:rsidR="00F47FDB" w:rsidRPr="007F64BB" w:rsidRDefault="00F47FDB" w:rsidP="00F47FDB">
            <w:pPr>
              <w:jc w:val="center"/>
              <w:rPr>
                <w:strike/>
                <w:color w:val="4472C4" w:themeColor="accent5"/>
              </w:rPr>
            </w:pPr>
            <w:r w:rsidRPr="007F64BB">
              <w:rPr>
                <w:strike/>
                <w:color w:val="4472C4" w:themeColor="accent5"/>
              </w:rPr>
              <w:t>16693</w:t>
            </w:r>
          </w:p>
          <w:p w14:paraId="36469768" w14:textId="77777777" w:rsidR="00F47FDB" w:rsidRPr="007F64BB" w:rsidRDefault="006854F7" w:rsidP="00F47FDB">
            <w:pPr>
              <w:jc w:val="center"/>
            </w:pPr>
            <w:r w:rsidRPr="007F64BB">
              <w:rPr>
                <w:color w:val="FF0000"/>
              </w:rPr>
              <w:t>19763</w:t>
            </w:r>
          </w:p>
        </w:tc>
        <w:tc>
          <w:tcPr>
            <w:tcW w:w="2127" w:type="dxa"/>
            <w:vMerge/>
            <w:tcBorders>
              <w:top w:val="single" w:sz="4" w:space="0" w:color="auto"/>
              <w:left w:val="single" w:sz="4" w:space="0" w:color="auto"/>
              <w:right w:val="single" w:sz="4" w:space="0" w:color="auto"/>
            </w:tcBorders>
          </w:tcPr>
          <w:p w14:paraId="4D2B425D" w14:textId="77777777" w:rsidR="00F47FDB" w:rsidRPr="007F64BB" w:rsidRDefault="00F47FDB" w:rsidP="00F47FDB">
            <w:pPr>
              <w:pStyle w:val="aff9"/>
              <w:spacing w:before="0" w:after="0"/>
              <w:ind w:firstLine="0"/>
              <w:jc w:val="center"/>
            </w:pPr>
          </w:p>
        </w:tc>
        <w:tc>
          <w:tcPr>
            <w:tcW w:w="1102" w:type="dxa"/>
            <w:tcBorders>
              <w:top w:val="single" w:sz="4" w:space="0" w:color="auto"/>
              <w:left w:val="single" w:sz="4" w:space="0" w:color="auto"/>
              <w:right w:val="single" w:sz="4" w:space="0" w:color="auto"/>
            </w:tcBorders>
          </w:tcPr>
          <w:p w14:paraId="0F9DCBB8" w14:textId="77777777" w:rsidR="00F47FDB" w:rsidRPr="007F64BB" w:rsidRDefault="00F47FDB" w:rsidP="00F47FDB">
            <w:pPr>
              <w:jc w:val="center"/>
              <w:rPr>
                <w:strike/>
                <w:color w:val="4472C4" w:themeColor="accent5"/>
              </w:rPr>
            </w:pPr>
            <w:r w:rsidRPr="007F64BB">
              <w:rPr>
                <w:strike/>
                <w:color w:val="4472C4" w:themeColor="accent5"/>
              </w:rPr>
              <w:t>1669</w:t>
            </w:r>
          </w:p>
          <w:p w14:paraId="339D14D5" w14:textId="77777777" w:rsidR="00F47FDB" w:rsidRPr="007F64BB" w:rsidRDefault="00F47FDB" w:rsidP="006854F7">
            <w:pPr>
              <w:jc w:val="center"/>
            </w:pPr>
            <w:r w:rsidRPr="007F64BB">
              <w:rPr>
                <w:color w:val="FF0000"/>
              </w:rPr>
              <w:t>1</w:t>
            </w:r>
            <w:r w:rsidR="006854F7" w:rsidRPr="007F64BB">
              <w:rPr>
                <w:color w:val="FF0000"/>
              </w:rPr>
              <w:t>976</w:t>
            </w:r>
          </w:p>
        </w:tc>
        <w:tc>
          <w:tcPr>
            <w:tcW w:w="1134" w:type="dxa"/>
            <w:tcBorders>
              <w:top w:val="single" w:sz="4" w:space="0" w:color="auto"/>
              <w:left w:val="single" w:sz="4" w:space="0" w:color="auto"/>
              <w:right w:val="single" w:sz="4" w:space="0" w:color="auto"/>
            </w:tcBorders>
            <w:shd w:val="clear" w:color="auto" w:fill="auto"/>
          </w:tcPr>
          <w:p w14:paraId="2C34F1B1" w14:textId="77777777" w:rsidR="00F47FDB" w:rsidRPr="007F64BB" w:rsidRDefault="00F47FDB" w:rsidP="00F47FDB">
            <w:pPr>
              <w:jc w:val="center"/>
            </w:pPr>
            <w:r w:rsidRPr="007F64BB">
              <w:t>1094</w:t>
            </w:r>
          </w:p>
        </w:tc>
        <w:tc>
          <w:tcPr>
            <w:tcW w:w="1134" w:type="dxa"/>
            <w:tcBorders>
              <w:top w:val="single" w:sz="4" w:space="0" w:color="auto"/>
              <w:left w:val="single" w:sz="4" w:space="0" w:color="auto"/>
              <w:right w:val="single" w:sz="4" w:space="0" w:color="auto"/>
            </w:tcBorders>
          </w:tcPr>
          <w:p w14:paraId="0628E3A1" w14:textId="77777777" w:rsidR="00F47FDB" w:rsidRPr="007F64BB" w:rsidRDefault="00F47FDB" w:rsidP="00F47FDB">
            <w:pPr>
              <w:jc w:val="center"/>
              <w:rPr>
                <w:color w:val="FF0000"/>
              </w:rPr>
            </w:pPr>
            <w:r w:rsidRPr="007F64BB">
              <w:t>100</w:t>
            </w:r>
            <w:r w:rsidR="00B3437D" w:rsidRPr="007F64BB">
              <w:t>+</w:t>
            </w:r>
            <w:r w:rsidR="00B3437D" w:rsidRPr="007F64BB">
              <w:rPr>
                <w:color w:val="FF0000"/>
              </w:rPr>
              <w:t>75</w:t>
            </w:r>
          </w:p>
          <w:p w14:paraId="69B1402C" w14:textId="77777777" w:rsidR="00F47FDB" w:rsidRPr="007F64BB" w:rsidRDefault="00B3437D" w:rsidP="00F47FDB">
            <w:pPr>
              <w:jc w:val="center"/>
            </w:pPr>
            <w:r w:rsidRPr="007F64BB">
              <w:rPr>
                <w:color w:val="FF0000"/>
              </w:rPr>
              <w:t>(частные детские</w:t>
            </w:r>
            <w:r w:rsidR="00F47FDB" w:rsidRPr="007F64BB">
              <w:rPr>
                <w:color w:val="FF0000"/>
              </w:rPr>
              <w:t xml:space="preserve"> сад</w:t>
            </w:r>
            <w:r w:rsidRPr="007F64BB">
              <w:rPr>
                <w:color w:val="FF0000"/>
              </w:rPr>
              <w:t>ы</w:t>
            </w:r>
            <w:r w:rsidR="00F47FDB" w:rsidRPr="007F64BB">
              <w:rPr>
                <w:color w:val="FF0000"/>
              </w:rPr>
              <w:t xml:space="preserve"> по ППТ)</w:t>
            </w:r>
          </w:p>
        </w:tc>
        <w:tc>
          <w:tcPr>
            <w:tcW w:w="850" w:type="dxa"/>
            <w:tcBorders>
              <w:top w:val="single" w:sz="4" w:space="0" w:color="auto"/>
              <w:left w:val="single" w:sz="4" w:space="0" w:color="auto"/>
              <w:right w:val="single" w:sz="4" w:space="0" w:color="auto"/>
            </w:tcBorders>
            <w:shd w:val="clear" w:color="auto" w:fill="auto"/>
          </w:tcPr>
          <w:p w14:paraId="4FF7CA06" w14:textId="77777777" w:rsidR="00F47FDB" w:rsidRPr="007F64BB" w:rsidRDefault="00F47FDB" w:rsidP="00F47FDB">
            <w:pPr>
              <w:tabs>
                <w:tab w:val="left" w:pos="255"/>
                <w:tab w:val="center" w:pos="459"/>
              </w:tabs>
              <w:jc w:val="center"/>
              <w:rPr>
                <w:strike/>
                <w:color w:val="4472C4" w:themeColor="accent5"/>
              </w:rPr>
            </w:pPr>
            <w:r w:rsidRPr="007F64BB">
              <w:rPr>
                <w:strike/>
                <w:color w:val="4472C4" w:themeColor="accent5"/>
              </w:rPr>
              <w:t>475</w:t>
            </w:r>
          </w:p>
          <w:p w14:paraId="700E338D" w14:textId="77777777" w:rsidR="00F47FDB" w:rsidRPr="007F64BB" w:rsidRDefault="006F231F" w:rsidP="007F64BB">
            <w:pPr>
              <w:jc w:val="center"/>
            </w:pPr>
            <w:r w:rsidRPr="007F64BB">
              <w:rPr>
                <w:color w:val="FF0000"/>
              </w:rPr>
              <w:t>707</w:t>
            </w:r>
          </w:p>
        </w:tc>
        <w:tc>
          <w:tcPr>
            <w:tcW w:w="1985" w:type="dxa"/>
            <w:vMerge/>
            <w:tcBorders>
              <w:top w:val="single" w:sz="4" w:space="0" w:color="auto"/>
              <w:left w:val="single" w:sz="4" w:space="0" w:color="auto"/>
              <w:right w:val="single" w:sz="4" w:space="0" w:color="auto"/>
            </w:tcBorders>
            <w:shd w:val="clear" w:color="auto" w:fill="auto"/>
          </w:tcPr>
          <w:p w14:paraId="6BDC8D39" w14:textId="77777777" w:rsidR="00F47FDB" w:rsidRPr="007F64BB" w:rsidRDefault="00F47FDB" w:rsidP="00F47FDB"/>
        </w:tc>
      </w:tr>
      <w:tr w:rsidR="00F47FDB" w:rsidRPr="007F64BB" w14:paraId="509F5AC3" w14:textId="77777777" w:rsidTr="00854254">
        <w:trPr>
          <w:trHeight w:val="928"/>
          <w:jc w:val="center"/>
        </w:trPr>
        <w:tc>
          <w:tcPr>
            <w:tcW w:w="455" w:type="dxa"/>
            <w:vMerge/>
            <w:tcBorders>
              <w:left w:val="single" w:sz="4" w:space="0" w:color="auto"/>
              <w:right w:val="single" w:sz="4" w:space="0" w:color="auto"/>
            </w:tcBorders>
          </w:tcPr>
          <w:p w14:paraId="5AE81D38" w14:textId="77777777" w:rsidR="00F47FDB" w:rsidRPr="007F64BB" w:rsidRDefault="00F47FDB" w:rsidP="00F47FDB"/>
        </w:tc>
        <w:tc>
          <w:tcPr>
            <w:tcW w:w="1556" w:type="dxa"/>
            <w:tcBorders>
              <w:left w:val="single" w:sz="4" w:space="0" w:color="auto"/>
              <w:right w:val="single" w:sz="4" w:space="0" w:color="auto"/>
            </w:tcBorders>
          </w:tcPr>
          <w:p w14:paraId="15B5D400" w14:textId="77777777" w:rsidR="00F47FDB" w:rsidRPr="007F64BB" w:rsidRDefault="00F47FDB" w:rsidP="00F47FDB">
            <w:r w:rsidRPr="007F64BB">
              <w:t>Южное</w:t>
            </w:r>
          </w:p>
        </w:tc>
        <w:tc>
          <w:tcPr>
            <w:tcW w:w="1548" w:type="dxa"/>
            <w:tcBorders>
              <w:left w:val="single" w:sz="4" w:space="0" w:color="auto"/>
              <w:right w:val="single" w:sz="4" w:space="0" w:color="auto"/>
            </w:tcBorders>
          </w:tcPr>
          <w:p w14:paraId="7B92B1A1" w14:textId="77777777" w:rsidR="00F47FDB" w:rsidRPr="007F64BB" w:rsidRDefault="00F47FDB" w:rsidP="00F47FDB">
            <w:pPr>
              <w:jc w:val="center"/>
              <w:rPr>
                <w:strike/>
                <w:color w:val="4472C4" w:themeColor="accent5"/>
              </w:rPr>
            </w:pPr>
            <w:r w:rsidRPr="007F64BB">
              <w:rPr>
                <w:strike/>
                <w:color w:val="4472C4" w:themeColor="accent5"/>
              </w:rPr>
              <w:t>2028</w:t>
            </w:r>
          </w:p>
          <w:p w14:paraId="45B55F14" w14:textId="77777777" w:rsidR="00F47FDB" w:rsidRPr="007F64BB" w:rsidRDefault="00F47FDB" w:rsidP="00F47FDB">
            <w:pPr>
              <w:jc w:val="center"/>
            </w:pPr>
            <w:r w:rsidRPr="007F64BB">
              <w:rPr>
                <w:color w:val="FF0000"/>
              </w:rPr>
              <w:t>2133</w:t>
            </w:r>
          </w:p>
        </w:tc>
        <w:tc>
          <w:tcPr>
            <w:tcW w:w="1713" w:type="dxa"/>
            <w:tcBorders>
              <w:left w:val="single" w:sz="4" w:space="0" w:color="auto"/>
              <w:right w:val="single" w:sz="4" w:space="0" w:color="auto"/>
            </w:tcBorders>
          </w:tcPr>
          <w:p w14:paraId="5A0D6A31" w14:textId="77777777" w:rsidR="00F47FDB" w:rsidRPr="007F64BB" w:rsidRDefault="00F47FDB" w:rsidP="00F47FDB">
            <w:pPr>
              <w:jc w:val="center"/>
              <w:rPr>
                <w:strike/>
                <w:color w:val="4472C4" w:themeColor="accent5"/>
              </w:rPr>
            </w:pPr>
            <w:r w:rsidRPr="007F64BB">
              <w:rPr>
                <w:strike/>
                <w:color w:val="4472C4" w:themeColor="accent5"/>
              </w:rPr>
              <w:t>4922</w:t>
            </w:r>
          </w:p>
        </w:tc>
        <w:tc>
          <w:tcPr>
            <w:tcW w:w="1275" w:type="dxa"/>
            <w:tcBorders>
              <w:left w:val="single" w:sz="4" w:space="0" w:color="auto"/>
              <w:right w:val="single" w:sz="4" w:space="0" w:color="auto"/>
            </w:tcBorders>
          </w:tcPr>
          <w:p w14:paraId="4FAFB12B" w14:textId="77777777" w:rsidR="00F47FDB" w:rsidRPr="007F64BB" w:rsidRDefault="00F47FDB" w:rsidP="00F47FDB">
            <w:pPr>
              <w:pStyle w:val="aff9"/>
              <w:spacing w:before="0" w:after="0"/>
              <w:ind w:firstLine="0"/>
              <w:jc w:val="center"/>
              <w:rPr>
                <w:strike/>
                <w:color w:val="4472C4" w:themeColor="accent5"/>
              </w:rPr>
            </w:pPr>
            <w:r w:rsidRPr="007F64BB">
              <w:rPr>
                <w:strike/>
                <w:color w:val="4472C4" w:themeColor="accent5"/>
              </w:rPr>
              <w:t>6950</w:t>
            </w:r>
          </w:p>
          <w:p w14:paraId="222C9085" w14:textId="77777777" w:rsidR="00F47FDB" w:rsidRPr="007F64BB" w:rsidRDefault="002B09D6" w:rsidP="007F64BB">
            <w:pPr>
              <w:jc w:val="center"/>
            </w:pPr>
            <w:r w:rsidRPr="007F64BB">
              <w:rPr>
                <w:color w:val="FF0000"/>
              </w:rPr>
              <w:t>6739</w:t>
            </w:r>
          </w:p>
        </w:tc>
        <w:tc>
          <w:tcPr>
            <w:tcW w:w="2127" w:type="dxa"/>
            <w:vMerge/>
            <w:tcBorders>
              <w:left w:val="single" w:sz="4" w:space="0" w:color="auto"/>
              <w:right w:val="single" w:sz="4" w:space="0" w:color="auto"/>
            </w:tcBorders>
          </w:tcPr>
          <w:p w14:paraId="22B10640" w14:textId="77777777" w:rsidR="00F47FDB" w:rsidRPr="007F64BB" w:rsidRDefault="00F47FDB" w:rsidP="00F47FDB">
            <w:pPr>
              <w:jc w:val="center"/>
            </w:pPr>
          </w:p>
        </w:tc>
        <w:tc>
          <w:tcPr>
            <w:tcW w:w="1102" w:type="dxa"/>
            <w:tcBorders>
              <w:top w:val="single" w:sz="4" w:space="0" w:color="auto"/>
              <w:left w:val="single" w:sz="4" w:space="0" w:color="auto"/>
              <w:right w:val="single" w:sz="4" w:space="0" w:color="auto"/>
            </w:tcBorders>
          </w:tcPr>
          <w:p w14:paraId="7C49871C" w14:textId="77777777" w:rsidR="00F47FDB" w:rsidRPr="007F64BB" w:rsidRDefault="00F47FDB" w:rsidP="00F47FDB">
            <w:pPr>
              <w:jc w:val="center"/>
              <w:rPr>
                <w:strike/>
                <w:color w:val="4472C4" w:themeColor="accent5"/>
              </w:rPr>
            </w:pPr>
            <w:r w:rsidRPr="007F64BB">
              <w:rPr>
                <w:strike/>
                <w:color w:val="4472C4" w:themeColor="accent5"/>
              </w:rPr>
              <w:t>695</w:t>
            </w:r>
          </w:p>
          <w:p w14:paraId="2BD1306A" w14:textId="77777777" w:rsidR="00F47FDB" w:rsidRPr="007F64BB" w:rsidRDefault="002B09D6" w:rsidP="00F47FDB">
            <w:pPr>
              <w:jc w:val="center"/>
            </w:pPr>
            <w:r w:rsidRPr="007F64BB">
              <w:rPr>
                <w:color w:val="FF0000"/>
              </w:rPr>
              <w:t>674</w:t>
            </w:r>
          </w:p>
        </w:tc>
        <w:tc>
          <w:tcPr>
            <w:tcW w:w="1134" w:type="dxa"/>
            <w:tcBorders>
              <w:top w:val="single" w:sz="4" w:space="0" w:color="auto"/>
              <w:left w:val="single" w:sz="4" w:space="0" w:color="auto"/>
              <w:right w:val="single" w:sz="4" w:space="0" w:color="auto"/>
            </w:tcBorders>
            <w:shd w:val="clear" w:color="auto" w:fill="auto"/>
          </w:tcPr>
          <w:p w14:paraId="133B1413" w14:textId="77777777" w:rsidR="00F47FDB" w:rsidRPr="007F64BB" w:rsidRDefault="00F47FDB" w:rsidP="00F47FDB">
            <w:pPr>
              <w:jc w:val="center"/>
            </w:pPr>
            <w:r w:rsidRPr="007F64BB">
              <w:t>дошкольное отделение в МБОУ «Башкултаевская основная школа» на 25 чел</w:t>
            </w:r>
          </w:p>
        </w:tc>
        <w:tc>
          <w:tcPr>
            <w:tcW w:w="1134" w:type="dxa"/>
            <w:tcBorders>
              <w:top w:val="single" w:sz="4" w:space="0" w:color="auto"/>
              <w:left w:val="single" w:sz="4" w:space="0" w:color="auto"/>
              <w:right w:val="single" w:sz="4" w:space="0" w:color="auto"/>
            </w:tcBorders>
          </w:tcPr>
          <w:p w14:paraId="5C7DCDE7" w14:textId="77777777" w:rsidR="00F47FDB" w:rsidRPr="007F64BB" w:rsidRDefault="00F47FDB" w:rsidP="00F47FDB">
            <w:pPr>
              <w:jc w:val="center"/>
            </w:pPr>
            <w:r w:rsidRPr="007F64BB">
              <w:t>193</w:t>
            </w:r>
          </w:p>
          <w:p w14:paraId="61510F2D" w14:textId="77777777" w:rsidR="00F47FDB" w:rsidRPr="007F64BB" w:rsidRDefault="00F47FDB" w:rsidP="00F47FDB">
            <w:pPr>
              <w:jc w:val="center"/>
            </w:pPr>
            <w:r w:rsidRPr="007F64BB">
              <w:t>(частный детский сад по ППТ)</w:t>
            </w:r>
          </w:p>
        </w:tc>
        <w:tc>
          <w:tcPr>
            <w:tcW w:w="850" w:type="dxa"/>
            <w:tcBorders>
              <w:top w:val="single" w:sz="4" w:space="0" w:color="auto"/>
              <w:left w:val="single" w:sz="4" w:space="0" w:color="auto"/>
              <w:right w:val="single" w:sz="4" w:space="0" w:color="auto"/>
            </w:tcBorders>
            <w:shd w:val="clear" w:color="auto" w:fill="auto"/>
          </w:tcPr>
          <w:p w14:paraId="7DC01FA3" w14:textId="77777777" w:rsidR="00F47FDB" w:rsidRPr="007F64BB" w:rsidRDefault="00F47FDB" w:rsidP="00F47FDB">
            <w:pPr>
              <w:jc w:val="center"/>
              <w:rPr>
                <w:strike/>
                <w:color w:val="4472C4" w:themeColor="accent5"/>
              </w:rPr>
            </w:pPr>
            <w:r w:rsidRPr="007F64BB">
              <w:rPr>
                <w:strike/>
                <w:color w:val="4472C4" w:themeColor="accent5"/>
              </w:rPr>
              <w:t>477</w:t>
            </w:r>
          </w:p>
          <w:p w14:paraId="4E8ABECE" w14:textId="6FE72F41" w:rsidR="00F47FDB" w:rsidRPr="007F64BB" w:rsidRDefault="00D90397" w:rsidP="00F47FDB">
            <w:pPr>
              <w:jc w:val="center"/>
            </w:pPr>
            <w:r w:rsidRPr="007F64BB">
              <w:rPr>
                <w:color w:val="FF0000"/>
              </w:rPr>
              <w:t>456</w:t>
            </w:r>
          </w:p>
        </w:tc>
        <w:tc>
          <w:tcPr>
            <w:tcW w:w="1985" w:type="dxa"/>
            <w:vMerge/>
            <w:tcBorders>
              <w:left w:val="single" w:sz="4" w:space="0" w:color="auto"/>
              <w:right w:val="single" w:sz="4" w:space="0" w:color="auto"/>
            </w:tcBorders>
            <w:shd w:val="clear" w:color="auto" w:fill="auto"/>
          </w:tcPr>
          <w:p w14:paraId="3BC6B1CA" w14:textId="77777777" w:rsidR="00F47FDB" w:rsidRPr="007F64BB" w:rsidRDefault="00F47FDB" w:rsidP="00F47FDB">
            <w:pPr>
              <w:spacing w:before="240"/>
            </w:pPr>
          </w:p>
        </w:tc>
      </w:tr>
      <w:tr w:rsidR="00F47FDB" w:rsidRPr="007F64BB" w14:paraId="58A2C932" w14:textId="77777777" w:rsidTr="00854254">
        <w:trPr>
          <w:trHeight w:val="928"/>
          <w:jc w:val="center"/>
        </w:trPr>
        <w:tc>
          <w:tcPr>
            <w:tcW w:w="455" w:type="dxa"/>
            <w:vMerge/>
            <w:tcBorders>
              <w:left w:val="single" w:sz="4" w:space="0" w:color="auto"/>
              <w:right w:val="single" w:sz="4" w:space="0" w:color="auto"/>
            </w:tcBorders>
          </w:tcPr>
          <w:p w14:paraId="0C69D684" w14:textId="77777777" w:rsidR="00F47FDB" w:rsidRPr="007F64BB" w:rsidRDefault="00F47FDB" w:rsidP="00F47FDB"/>
        </w:tc>
        <w:tc>
          <w:tcPr>
            <w:tcW w:w="1556" w:type="dxa"/>
            <w:tcBorders>
              <w:left w:val="single" w:sz="4" w:space="0" w:color="auto"/>
              <w:right w:val="single" w:sz="4" w:space="0" w:color="auto"/>
            </w:tcBorders>
          </w:tcPr>
          <w:p w14:paraId="53573A1A" w14:textId="77777777" w:rsidR="00F47FDB" w:rsidRPr="007F64BB" w:rsidRDefault="00F47FDB" w:rsidP="00F47FDB">
            <w:r w:rsidRPr="007F64BB">
              <w:t>Западное</w:t>
            </w:r>
          </w:p>
        </w:tc>
        <w:tc>
          <w:tcPr>
            <w:tcW w:w="1548" w:type="dxa"/>
            <w:tcBorders>
              <w:left w:val="single" w:sz="4" w:space="0" w:color="auto"/>
              <w:right w:val="single" w:sz="4" w:space="0" w:color="auto"/>
            </w:tcBorders>
          </w:tcPr>
          <w:p w14:paraId="545CE178" w14:textId="77777777" w:rsidR="00F47FDB" w:rsidRPr="00DE7655" w:rsidRDefault="00F47FDB" w:rsidP="00F47FDB">
            <w:pPr>
              <w:jc w:val="center"/>
              <w:rPr>
                <w:strike/>
                <w:color w:val="4472C4" w:themeColor="accent5"/>
              </w:rPr>
            </w:pPr>
            <w:r w:rsidRPr="00DE7655">
              <w:rPr>
                <w:strike/>
                <w:color w:val="4472C4" w:themeColor="accent5"/>
              </w:rPr>
              <w:t>1864</w:t>
            </w:r>
          </w:p>
          <w:p w14:paraId="0A429343" w14:textId="77777777" w:rsidR="00F47FDB" w:rsidRPr="007F64BB" w:rsidRDefault="00F47FDB" w:rsidP="00F47FDB">
            <w:pPr>
              <w:jc w:val="center"/>
            </w:pPr>
            <w:r w:rsidRPr="007F64BB">
              <w:rPr>
                <w:color w:val="FF0000"/>
              </w:rPr>
              <w:t>1983</w:t>
            </w:r>
          </w:p>
        </w:tc>
        <w:tc>
          <w:tcPr>
            <w:tcW w:w="1713" w:type="dxa"/>
            <w:tcBorders>
              <w:left w:val="single" w:sz="4" w:space="0" w:color="auto"/>
              <w:right w:val="single" w:sz="4" w:space="0" w:color="auto"/>
            </w:tcBorders>
          </w:tcPr>
          <w:p w14:paraId="37181C93" w14:textId="77777777" w:rsidR="00F47FDB" w:rsidRPr="007F64BB" w:rsidRDefault="00F47FDB" w:rsidP="00F47FDB">
            <w:pPr>
              <w:jc w:val="center"/>
              <w:rPr>
                <w:strike/>
                <w:color w:val="4472C4" w:themeColor="accent5"/>
              </w:rPr>
            </w:pPr>
            <w:r w:rsidRPr="007F64BB">
              <w:rPr>
                <w:strike/>
                <w:color w:val="4472C4" w:themeColor="accent5"/>
              </w:rPr>
              <w:t>9425</w:t>
            </w:r>
          </w:p>
        </w:tc>
        <w:tc>
          <w:tcPr>
            <w:tcW w:w="1275" w:type="dxa"/>
            <w:tcBorders>
              <w:left w:val="single" w:sz="4" w:space="0" w:color="auto"/>
              <w:right w:val="single" w:sz="4" w:space="0" w:color="auto"/>
            </w:tcBorders>
          </w:tcPr>
          <w:p w14:paraId="330D05D3" w14:textId="77777777" w:rsidR="00F47FDB" w:rsidRPr="00DE7655" w:rsidRDefault="00F47FDB" w:rsidP="00F47FDB">
            <w:pPr>
              <w:pStyle w:val="aff9"/>
              <w:spacing w:before="0" w:after="0"/>
              <w:ind w:firstLine="0"/>
              <w:jc w:val="center"/>
              <w:rPr>
                <w:strike/>
                <w:color w:val="4472C4" w:themeColor="accent5"/>
              </w:rPr>
            </w:pPr>
            <w:r w:rsidRPr="00DE7655">
              <w:rPr>
                <w:strike/>
                <w:color w:val="4472C4" w:themeColor="accent5"/>
              </w:rPr>
              <w:t>11289</w:t>
            </w:r>
          </w:p>
          <w:p w14:paraId="15A54200" w14:textId="7C30CC40" w:rsidR="00F47FDB" w:rsidRPr="007F64BB" w:rsidRDefault="009B66F7" w:rsidP="00DE7655">
            <w:pPr>
              <w:jc w:val="center"/>
            </w:pPr>
            <w:r w:rsidRPr="00DE7655">
              <w:rPr>
                <w:color w:val="FF0000"/>
              </w:rPr>
              <w:t>17466</w:t>
            </w:r>
          </w:p>
        </w:tc>
        <w:tc>
          <w:tcPr>
            <w:tcW w:w="2127" w:type="dxa"/>
            <w:vMerge/>
            <w:tcBorders>
              <w:left w:val="single" w:sz="4" w:space="0" w:color="auto"/>
              <w:right w:val="single" w:sz="4" w:space="0" w:color="auto"/>
            </w:tcBorders>
          </w:tcPr>
          <w:p w14:paraId="7FE1C560" w14:textId="77777777" w:rsidR="00F47FDB" w:rsidRPr="007F64BB" w:rsidRDefault="00F47FDB" w:rsidP="00F47FDB">
            <w:pPr>
              <w:jc w:val="center"/>
            </w:pPr>
          </w:p>
        </w:tc>
        <w:tc>
          <w:tcPr>
            <w:tcW w:w="1102" w:type="dxa"/>
            <w:tcBorders>
              <w:top w:val="single" w:sz="4" w:space="0" w:color="auto"/>
              <w:left w:val="single" w:sz="4" w:space="0" w:color="auto"/>
              <w:right w:val="single" w:sz="4" w:space="0" w:color="auto"/>
            </w:tcBorders>
          </w:tcPr>
          <w:p w14:paraId="135DE9BE" w14:textId="77777777" w:rsidR="00F47FDB" w:rsidRPr="00DE7655" w:rsidRDefault="00F47FDB" w:rsidP="00F47FDB">
            <w:pPr>
              <w:jc w:val="center"/>
              <w:rPr>
                <w:strike/>
                <w:color w:val="4472C4" w:themeColor="accent5"/>
              </w:rPr>
            </w:pPr>
            <w:r w:rsidRPr="00DE7655">
              <w:rPr>
                <w:strike/>
                <w:color w:val="4472C4" w:themeColor="accent5"/>
              </w:rPr>
              <w:t>1129</w:t>
            </w:r>
          </w:p>
          <w:p w14:paraId="14DCC6DD" w14:textId="63A2287A" w:rsidR="00F47FDB" w:rsidRPr="007F64BB" w:rsidRDefault="009B66F7" w:rsidP="00F47FDB">
            <w:pPr>
              <w:jc w:val="center"/>
            </w:pPr>
            <w:r w:rsidRPr="00DE7655">
              <w:rPr>
                <w:color w:val="FF0000"/>
              </w:rPr>
              <w:t>1747</w:t>
            </w:r>
          </w:p>
        </w:tc>
        <w:tc>
          <w:tcPr>
            <w:tcW w:w="1134" w:type="dxa"/>
            <w:tcBorders>
              <w:top w:val="single" w:sz="4" w:space="0" w:color="auto"/>
              <w:left w:val="single" w:sz="4" w:space="0" w:color="auto"/>
              <w:right w:val="single" w:sz="4" w:space="0" w:color="auto"/>
            </w:tcBorders>
            <w:shd w:val="clear" w:color="auto" w:fill="auto"/>
          </w:tcPr>
          <w:p w14:paraId="74C5BF89" w14:textId="77777777" w:rsidR="00F47FDB" w:rsidRPr="007F64BB" w:rsidRDefault="00F47FDB" w:rsidP="00F47FDB">
            <w:pPr>
              <w:jc w:val="center"/>
            </w:pPr>
            <w:r w:rsidRPr="007F64BB">
              <w:t>-</w:t>
            </w:r>
          </w:p>
        </w:tc>
        <w:tc>
          <w:tcPr>
            <w:tcW w:w="1134" w:type="dxa"/>
            <w:tcBorders>
              <w:top w:val="single" w:sz="4" w:space="0" w:color="auto"/>
              <w:left w:val="single" w:sz="4" w:space="0" w:color="auto"/>
              <w:right w:val="single" w:sz="4" w:space="0" w:color="auto"/>
            </w:tcBorders>
          </w:tcPr>
          <w:p w14:paraId="6151CDE6" w14:textId="0B031CB4" w:rsidR="00F47FDB" w:rsidRPr="007F64BB" w:rsidRDefault="00F47FDB" w:rsidP="00F47FDB">
            <w:pPr>
              <w:jc w:val="center"/>
            </w:pPr>
            <w:r w:rsidRPr="007F64BB">
              <w:t>44</w:t>
            </w:r>
            <w:r w:rsidR="00303AFF" w:rsidRPr="007F64BB">
              <w:t>+59</w:t>
            </w:r>
          </w:p>
          <w:p w14:paraId="1A54D663" w14:textId="77777777" w:rsidR="00F47FDB" w:rsidRPr="007F64BB" w:rsidRDefault="00F47FDB" w:rsidP="00F47FDB">
            <w:pPr>
              <w:jc w:val="center"/>
            </w:pPr>
            <w:r w:rsidRPr="007F64BB">
              <w:t>(частный детский сад по ППТ)</w:t>
            </w:r>
          </w:p>
        </w:tc>
        <w:tc>
          <w:tcPr>
            <w:tcW w:w="850" w:type="dxa"/>
            <w:tcBorders>
              <w:top w:val="single" w:sz="4" w:space="0" w:color="auto"/>
              <w:left w:val="single" w:sz="4" w:space="0" w:color="auto"/>
              <w:right w:val="single" w:sz="4" w:space="0" w:color="auto"/>
            </w:tcBorders>
            <w:shd w:val="clear" w:color="auto" w:fill="auto"/>
          </w:tcPr>
          <w:p w14:paraId="43B141AC" w14:textId="77777777" w:rsidR="00F47FDB" w:rsidRPr="00DE7655" w:rsidRDefault="00F47FDB" w:rsidP="00F47FDB">
            <w:pPr>
              <w:jc w:val="center"/>
              <w:rPr>
                <w:strike/>
                <w:color w:val="4472C4" w:themeColor="accent5"/>
              </w:rPr>
            </w:pPr>
            <w:r w:rsidRPr="00DE7655">
              <w:rPr>
                <w:strike/>
                <w:color w:val="4472C4" w:themeColor="accent5"/>
              </w:rPr>
              <w:t>1085</w:t>
            </w:r>
          </w:p>
          <w:p w14:paraId="023135AF" w14:textId="4FFEDF99" w:rsidR="00F47FDB" w:rsidRPr="007F64BB" w:rsidRDefault="00F47FDB" w:rsidP="00303AFF">
            <w:pPr>
              <w:jc w:val="center"/>
            </w:pPr>
            <w:r w:rsidRPr="00DE7655">
              <w:rPr>
                <w:color w:val="FF0000"/>
              </w:rPr>
              <w:t>1</w:t>
            </w:r>
            <w:r w:rsidR="00303AFF" w:rsidRPr="00DE7655">
              <w:rPr>
                <w:color w:val="FF0000"/>
              </w:rPr>
              <w:t>644</w:t>
            </w:r>
          </w:p>
        </w:tc>
        <w:tc>
          <w:tcPr>
            <w:tcW w:w="1985" w:type="dxa"/>
            <w:vMerge/>
            <w:tcBorders>
              <w:left w:val="single" w:sz="4" w:space="0" w:color="auto"/>
              <w:right w:val="single" w:sz="4" w:space="0" w:color="auto"/>
            </w:tcBorders>
            <w:shd w:val="clear" w:color="auto" w:fill="auto"/>
          </w:tcPr>
          <w:p w14:paraId="34E53804" w14:textId="77777777" w:rsidR="00F47FDB" w:rsidRPr="007F64BB" w:rsidRDefault="00F47FDB" w:rsidP="00F47FDB">
            <w:pPr>
              <w:spacing w:before="240"/>
            </w:pPr>
          </w:p>
        </w:tc>
      </w:tr>
      <w:tr w:rsidR="00F47FDB" w:rsidRPr="007F64BB" w14:paraId="2D5CBF1E" w14:textId="77777777" w:rsidTr="00854254">
        <w:trPr>
          <w:trHeight w:val="401"/>
          <w:jc w:val="center"/>
        </w:trPr>
        <w:tc>
          <w:tcPr>
            <w:tcW w:w="455" w:type="dxa"/>
            <w:vMerge/>
            <w:tcBorders>
              <w:left w:val="single" w:sz="4" w:space="0" w:color="auto"/>
              <w:right w:val="single" w:sz="4" w:space="0" w:color="auto"/>
            </w:tcBorders>
          </w:tcPr>
          <w:p w14:paraId="780D688A" w14:textId="77777777" w:rsidR="00F47FDB" w:rsidRPr="007F64BB" w:rsidRDefault="00F47FDB" w:rsidP="00F47FDB"/>
        </w:tc>
        <w:tc>
          <w:tcPr>
            <w:tcW w:w="1556" w:type="dxa"/>
            <w:tcBorders>
              <w:left w:val="single" w:sz="4" w:space="0" w:color="auto"/>
              <w:right w:val="single" w:sz="4" w:space="0" w:color="auto"/>
            </w:tcBorders>
          </w:tcPr>
          <w:p w14:paraId="35706D1F" w14:textId="77777777" w:rsidR="00F47FDB" w:rsidRPr="007F64BB" w:rsidRDefault="00F47FDB" w:rsidP="00F47FDB">
            <w:r w:rsidRPr="007F64BB">
              <w:t>Северное</w:t>
            </w:r>
          </w:p>
        </w:tc>
        <w:tc>
          <w:tcPr>
            <w:tcW w:w="1548" w:type="dxa"/>
            <w:tcBorders>
              <w:left w:val="single" w:sz="4" w:space="0" w:color="auto"/>
              <w:right w:val="single" w:sz="4" w:space="0" w:color="auto"/>
            </w:tcBorders>
          </w:tcPr>
          <w:p w14:paraId="351702D2" w14:textId="77777777" w:rsidR="00F47FDB" w:rsidRPr="00DE7655" w:rsidRDefault="00F47FDB" w:rsidP="00F47FDB">
            <w:pPr>
              <w:jc w:val="center"/>
              <w:rPr>
                <w:strike/>
                <w:color w:val="4472C4" w:themeColor="accent5"/>
              </w:rPr>
            </w:pPr>
            <w:r w:rsidRPr="00DE7655">
              <w:rPr>
                <w:strike/>
                <w:color w:val="4472C4" w:themeColor="accent5"/>
              </w:rPr>
              <w:t>4027</w:t>
            </w:r>
          </w:p>
          <w:p w14:paraId="4ED413D8" w14:textId="77777777" w:rsidR="00F47FDB" w:rsidRPr="007F64BB" w:rsidRDefault="00F47FDB" w:rsidP="00F47FDB">
            <w:pPr>
              <w:jc w:val="center"/>
            </w:pPr>
            <w:r w:rsidRPr="007F64BB">
              <w:rPr>
                <w:color w:val="FF0000"/>
              </w:rPr>
              <w:t>4141</w:t>
            </w:r>
          </w:p>
        </w:tc>
        <w:tc>
          <w:tcPr>
            <w:tcW w:w="1713" w:type="dxa"/>
            <w:tcBorders>
              <w:left w:val="single" w:sz="4" w:space="0" w:color="auto"/>
              <w:right w:val="single" w:sz="4" w:space="0" w:color="auto"/>
            </w:tcBorders>
          </w:tcPr>
          <w:p w14:paraId="390A3257" w14:textId="77777777" w:rsidR="00F47FDB" w:rsidRPr="007F64BB" w:rsidRDefault="00F47FDB" w:rsidP="00F47FDB">
            <w:pPr>
              <w:jc w:val="center"/>
              <w:rPr>
                <w:strike/>
                <w:color w:val="4472C4" w:themeColor="accent5"/>
              </w:rPr>
            </w:pPr>
            <w:r w:rsidRPr="007F64BB">
              <w:rPr>
                <w:strike/>
                <w:color w:val="4472C4" w:themeColor="accent5"/>
              </w:rPr>
              <w:t>1734</w:t>
            </w:r>
          </w:p>
        </w:tc>
        <w:tc>
          <w:tcPr>
            <w:tcW w:w="1275" w:type="dxa"/>
            <w:tcBorders>
              <w:left w:val="single" w:sz="4" w:space="0" w:color="auto"/>
              <w:right w:val="single" w:sz="4" w:space="0" w:color="auto"/>
            </w:tcBorders>
          </w:tcPr>
          <w:p w14:paraId="573A0A85" w14:textId="77777777" w:rsidR="00F47FDB" w:rsidRPr="00DE7655" w:rsidRDefault="00F47FDB" w:rsidP="00F47FDB">
            <w:pPr>
              <w:pStyle w:val="aff9"/>
              <w:spacing w:before="0" w:after="0"/>
              <w:ind w:firstLine="0"/>
              <w:jc w:val="center"/>
              <w:rPr>
                <w:strike/>
                <w:color w:val="4472C4" w:themeColor="accent5"/>
              </w:rPr>
            </w:pPr>
            <w:r w:rsidRPr="00DE7655">
              <w:rPr>
                <w:strike/>
                <w:color w:val="4472C4" w:themeColor="accent5"/>
              </w:rPr>
              <w:t>5761</w:t>
            </w:r>
          </w:p>
          <w:p w14:paraId="68B28521" w14:textId="3FADD741" w:rsidR="00F47FDB" w:rsidRPr="007F64BB" w:rsidRDefault="00361F17" w:rsidP="00FB27AE">
            <w:pPr>
              <w:jc w:val="center"/>
            </w:pPr>
            <w:r w:rsidRPr="00FB27AE">
              <w:rPr>
                <w:color w:val="FF0000"/>
              </w:rPr>
              <w:t>9167</w:t>
            </w:r>
          </w:p>
        </w:tc>
        <w:tc>
          <w:tcPr>
            <w:tcW w:w="2127" w:type="dxa"/>
            <w:vMerge/>
            <w:tcBorders>
              <w:left w:val="single" w:sz="4" w:space="0" w:color="auto"/>
              <w:right w:val="single" w:sz="4" w:space="0" w:color="auto"/>
            </w:tcBorders>
          </w:tcPr>
          <w:p w14:paraId="23AA23A6" w14:textId="77777777" w:rsidR="00F47FDB" w:rsidRPr="007F64BB" w:rsidRDefault="00F47FDB" w:rsidP="00F47FDB">
            <w:pPr>
              <w:jc w:val="center"/>
            </w:pPr>
          </w:p>
        </w:tc>
        <w:tc>
          <w:tcPr>
            <w:tcW w:w="1102" w:type="dxa"/>
            <w:tcBorders>
              <w:top w:val="single" w:sz="4" w:space="0" w:color="auto"/>
              <w:left w:val="single" w:sz="4" w:space="0" w:color="auto"/>
              <w:right w:val="single" w:sz="4" w:space="0" w:color="auto"/>
            </w:tcBorders>
          </w:tcPr>
          <w:p w14:paraId="512656EB" w14:textId="77777777" w:rsidR="00F47FDB" w:rsidRPr="00DE7655" w:rsidRDefault="00F47FDB" w:rsidP="00F47FDB">
            <w:pPr>
              <w:jc w:val="center"/>
              <w:rPr>
                <w:strike/>
                <w:color w:val="4472C4" w:themeColor="accent5"/>
              </w:rPr>
            </w:pPr>
            <w:r w:rsidRPr="00DE7655">
              <w:rPr>
                <w:strike/>
                <w:color w:val="4472C4" w:themeColor="accent5"/>
              </w:rPr>
              <w:t>576</w:t>
            </w:r>
          </w:p>
          <w:p w14:paraId="46E15761" w14:textId="0AC65DE3" w:rsidR="00361F17" w:rsidRPr="007F64BB" w:rsidRDefault="00361F17" w:rsidP="00361F17">
            <w:pPr>
              <w:jc w:val="center"/>
              <w:rPr>
                <w:color w:val="FF0000"/>
              </w:rPr>
            </w:pPr>
            <w:r w:rsidRPr="00FB27AE">
              <w:rPr>
                <w:color w:val="FF0000"/>
              </w:rPr>
              <w:t>917</w:t>
            </w:r>
          </w:p>
        </w:tc>
        <w:tc>
          <w:tcPr>
            <w:tcW w:w="1134" w:type="dxa"/>
            <w:tcBorders>
              <w:top w:val="single" w:sz="4" w:space="0" w:color="auto"/>
              <w:left w:val="single" w:sz="4" w:space="0" w:color="auto"/>
              <w:right w:val="single" w:sz="4" w:space="0" w:color="auto"/>
            </w:tcBorders>
            <w:shd w:val="clear" w:color="auto" w:fill="auto"/>
          </w:tcPr>
          <w:p w14:paraId="4DE1EE31" w14:textId="77777777" w:rsidR="00F47FDB" w:rsidRPr="007F64BB" w:rsidRDefault="00F47FDB" w:rsidP="00F47FDB">
            <w:pPr>
              <w:jc w:val="center"/>
            </w:pPr>
            <w:r w:rsidRPr="007F64BB">
              <w:t>120</w:t>
            </w:r>
          </w:p>
        </w:tc>
        <w:tc>
          <w:tcPr>
            <w:tcW w:w="1134" w:type="dxa"/>
            <w:tcBorders>
              <w:top w:val="single" w:sz="4" w:space="0" w:color="auto"/>
              <w:left w:val="single" w:sz="4" w:space="0" w:color="auto"/>
              <w:right w:val="single" w:sz="4" w:space="0" w:color="auto"/>
            </w:tcBorders>
          </w:tcPr>
          <w:p w14:paraId="6F7BB25A" w14:textId="77777777" w:rsidR="00F47FDB" w:rsidRPr="007F64BB" w:rsidRDefault="00F47FDB" w:rsidP="00F47FDB">
            <w:pPr>
              <w:jc w:val="center"/>
              <w:rPr>
                <w:strike/>
              </w:rPr>
            </w:pPr>
            <w:r w:rsidRPr="00DE7655">
              <w:rPr>
                <w:strike/>
                <w:color w:val="4472C4" w:themeColor="accent5"/>
              </w:rPr>
              <w:t>350</w:t>
            </w:r>
          </w:p>
        </w:tc>
        <w:tc>
          <w:tcPr>
            <w:tcW w:w="850" w:type="dxa"/>
            <w:tcBorders>
              <w:top w:val="single" w:sz="4" w:space="0" w:color="auto"/>
              <w:left w:val="single" w:sz="4" w:space="0" w:color="auto"/>
              <w:right w:val="single" w:sz="4" w:space="0" w:color="auto"/>
            </w:tcBorders>
            <w:shd w:val="clear" w:color="auto" w:fill="auto"/>
          </w:tcPr>
          <w:p w14:paraId="77761DC1" w14:textId="77777777" w:rsidR="00F47FDB" w:rsidRPr="00DE7655" w:rsidRDefault="00F47FDB" w:rsidP="00F47FDB">
            <w:pPr>
              <w:jc w:val="center"/>
              <w:rPr>
                <w:strike/>
                <w:color w:val="4472C4" w:themeColor="accent5"/>
              </w:rPr>
            </w:pPr>
            <w:r w:rsidRPr="00DE7655">
              <w:rPr>
                <w:strike/>
                <w:color w:val="4472C4" w:themeColor="accent5"/>
              </w:rPr>
              <w:t>106</w:t>
            </w:r>
          </w:p>
          <w:p w14:paraId="09606715" w14:textId="5D5D9326" w:rsidR="00F47FDB" w:rsidRPr="007F64BB" w:rsidRDefault="00361F17" w:rsidP="00F47FDB">
            <w:pPr>
              <w:jc w:val="center"/>
            </w:pPr>
            <w:r w:rsidRPr="00FB27AE">
              <w:rPr>
                <w:color w:val="FF0000"/>
              </w:rPr>
              <w:t>79</w:t>
            </w:r>
            <w:r w:rsidR="00F47FDB" w:rsidRPr="00FB27AE">
              <w:rPr>
                <w:color w:val="FF0000"/>
              </w:rPr>
              <w:t>7</w:t>
            </w:r>
          </w:p>
        </w:tc>
        <w:tc>
          <w:tcPr>
            <w:tcW w:w="1985" w:type="dxa"/>
            <w:vMerge/>
            <w:tcBorders>
              <w:left w:val="single" w:sz="4" w:space="0" w:color="auto"/>
              <w:right w:val="single" w:sz="4" w:space="0" w:color="auto"/>
            </w:tcBorders>
            <w:shd w:val="clear" w:color="auto" w:fill="auto"/>
          </w:tcPr>
          <w:p w14:paraId="525F4EBE" w14:textId="77777777" w:rsidR="00F47FDB" w:rsidRPr="007F64BB" w:rsidRDefault="00F47FDB" w:rsidP="00F47FDB">
            <w:pPr>
              <w:spacing w:before="240"/>
            </w:pPr>
          </w:p>
        </w:tc>
      </w:tr>
      <w:tr w:rsidR="00F47FDB" w:rsidRPr="007F64BB" w14:paraId="49238AA3" w14:textId="77777777" w:rsidTr="00854254">
        <w:trPr>
          <w:trHeight w:val="401"/>
          <w:jc w:val="center"/>
        </w:trPr>
        <w:tc>
          <w:tcPr>
            <w:tcW w:w="455" w:type="dxa"/>
            <w:tcBorders>
              <w:left w:val="single" w:sz="4" w:space="0" w:color="auto"/>
              <w:right w:val="single" w:sz="4" w:space="0" w:color="auto"/>
            </w:tcBorders>
          </w:tcPr>
          <w:p w14:paraId="5A1CB18C" w14:textId="77777777" w:rsidR="00F47FDB" w:rsidRPr="007F64BB" w:rsidRDefault="00F47FDB" w:rsidP="00F47FDB"/>
        </w:tc>
        <w:tc>
          <w:tcPr>
            <w:tcW w:w="1556" w:type="dxa"/>
            <w:tcBorders>
              <w:left w:val="single" w:sz="4" w:space="0" w:color="auto"/>
              <w:right w:val="single" w:sz="4" w:space="0" w:color="auto"/>
            </w:tcBorders>
          </w:tcPr>
          <w:p w14:paraId="19D424EC" w14:textId="77777777" w:rsidR="00F47FDB" w:rsidRPr="00FB27AE" w:rsidRDefault="00F47FDB" w:rsidP="00F47FDB">
            <w:pPr>
              <w:jc w:val="right"/>
              <w:rPr>
                <w:b/>
                <w:strike/>
                <w:color w:val="4472C4" w:themeColor="accent5"/>
              </w:rPr>
            </w:pPr>
            <w:r w:rsidRPr="00FB27AE">
              <w:rPr>
                <w:b/>
                <w:strike/>
                <w:color w:val="4472C4" w:themeColor="accent5"/>
              </w:rPr>
              <w:t>Итого</w:t>
            </w:r>
          </w:p>
        </w:tc>
        <w:tc>
          <w:tcPr>
            <w:tcW w:w="1548" w:type="dxa"/>
            <w:tcBorders>
              <w:left w:val="single" w:sz="4" w:space="0" w:color="auto"/>
              <w:right w:val="single" w:sz="4" w:space="0" w:color="auto"/>
            </w:tcBorders>
          </w:tcPr>
          <w:p w14:paraId="63A4F2B7" w14:textId="4207DB2D" w:rsidR="00F47FDB" w:rsidRPr="00FB27AE" w:rsidRDefault="00F47FDB" w:rsidP="00361F17">
            <w:pPr>
              <w:jc w:val="center"/>
              <w:rPr>
                <w:b/>
                <w:color w:val="4472C4" w:themeColor="accent5"/>
              </w:rPr>
            </w:pPr>
            <w:r w:rsidRPr="00FB27AE">
              <w:rPr>
                <w:b/>
                <w:strike/>
                <w:color w:val="4472C4" w:themeColor="accent5"/>
              </w:rPr>
              <w:t>18196</w:t>
            </w:r>
          </w:p>
        </w:tc>
        <w:tc>
          <w:tcPr>
            <w:tcW w:w="1713" w:type="dxa"/>
            <w:tcBorders>
              <w:left w:val="single" w:sz="4" w:space="0" w:color="auto"/>
              <w:right w:val="single" w:sz="4" w:space="0" w:color="auto"/>
            </w:tcBorders>
          </w:tcPr>
          <w:p w14:paraId="4A0034D1" w14:textId="77777777" w:rsidR="00F47FDB" w:rsidRPr="00FB27AE" w:rsidRDefault="00F47FDB" w:rsidP="00F47FDB">
            <w:pPr>
              <w:jc w:val="center"/>
              <w:rPr>
                <w:b/>
                <w:strike/>
                <w:color w:val="4472C4" w:themeColor="accent5"/>
              </w:rPr>
            </w:pPr>
            <w:r w:rsidRPr="00FB27AE">
              <w:rPr>
                <w:b/>
                <w:strike/>
                <w:color w:val="4472C4" w:themeColor="accent5"/>
              </w:rPr>
              <w:t>22497</w:t>
            </w:r>
          </w:p>
        </w:tc>
        <w:tc>
          <w:tcPr>
            <w:tcW w:w="1275" w:type="dxa"/>
            <w:tcBorders>
              <w:left w:val="single" w:sz="4" w:space="0" w:color="auto"/>
              <w:right w:val="single" w:sz="4" w:space="0" w:color="auto"/>
            </w:tcBorders>
          </w:tcPr>
          <w:p w14:paraId="1355D8B3" w14:textId="364CF440" w:rsidR="00F47FDB" w:rsidRPr="00FB27AE" w:rsidRDefault="00F47FDB" w:rsidP="00361F17">
            <w:pPr>
              <w:pStyle w:val="aff9"/>
              <w:spacing w:before="0" w:after="0"/>
              <w:ind w:firstLine="0"/>
              <w:jc w:val="center"/>
              <w:rPr>
                <w:b/>
                <w:color w:val="4472C4" w:themeColor="accent5"/>
              </w:rPr>
            </w:pPr>
            <w:r w:rsidRPr="00FB27AE">
              <w:rPr>
                <w:b/>
                <w:strike/>
                <w:color w:val="4472C4" w:themeColor="accent5"/>
              </w:rPr>
              <w:t>40693</w:t>
            </w:r>
          </w:p>
        </w:tc>
        <w:tc>
          <w:tcPr>
            <w:tcW w:w="2127" w:type="dxa"/>
            <w:vMerge/>
            <w:tcBorders>
              <w:left w:val="single" w:sz="4" w:space="0" w:color="auto"/>
              <w:right w:val="single" w:sz="4" w:space="0" w:color="auto"/>
            </w:tcBorders>
          </w:tcPr>
          <w:p w14:paraId="5F67095E" w14:textId="77777777" w:rsidR="00F47FDB" w:rsidRPr="007F64BB" w:rsidRDefault="00F47FDB" w:rsidP="00F47FDB">
            <w:pPr>
              <w:jc w:val="center"/>
            </w:pPr>
          </w:p>
        </w:tc>
        <w:tc>
          <w:tcPr>
            <w:tcW w:w="1102" w:type="dxa"/>
            <w:tcBorders>
              <w:top w:val="single" w:sz="4" w:space="0" w:color="auto"/>
              <w:left w:val="single" w:sz="4" w:space="0" w:color="auto"/>
              <w:right w:val="single" w:sz="4" w:space="0" w:color="auto"/>
            </w:tcBorders>
          </w:tcPr>
          <w:p w14:paraId="24B8974F" w14:textId="5F050B4A" w:rsidR="00F47FDB" w:rsidRPr="00FB27AE" w:rsidRDefault="00F47FDB" w:rsidP="00361F17">
            <w:pPr>
              <w:jc w:val="center"/>
              <w:rPr>
                <w:b/>
                <w:color w:val="4472C4" w:themeColor="accent5"/>
              </w:rPr>
            </w:pPr>
            <w:r w:rsidRPr="00FB27AE">
              <w:rPr>
                <w:b/>
                <w:strike/>
                <w:color w:val="4472C4" w:themeColor="accent5"/>
              </w:rPr>
              <w:t>4069</w:t>
            </w:r>
          </w:p>
        </w:tc>
        <w:tc>
          <w:tcPr>
            <w:tcW w:w="1134" w:type="dxa"/>
            <w:tcBorders>
              <w:top w:val="single" w:sz="4" w:space="0" w:color="auto"/>
              <w:left w:val="single" w:sz="4" w:space="0" w:color="auto"/>
              <w:right w:val="single" w:sz="4" w:space="0" w:color="auto"/>
            </w:tcBorders>
            <w:shd w:val="clear" w:color="auto" w:fill="auto"/>
          </w:tcPr>
          <w:p w14:paraId="5D89F984" w14:textId="7A4F4B58" w:rsidR="00F47FDB" w:rsidRPr="00FB27AE" w:rsidRDefault="00F47FDB" w:rsidP="00361F17">
            <w:pPr>
              <w:jc w:val="center"/>
              <w:rPr>
                <w:b/>
                <w:color w:val="4472C4" w:themeColor="accent5"/>
              </w:rPr>
            </w:pPr>
            <w:r w:rsidRPr="00FB27AE">
              <w:rPr>
                <w:b/>
                <w:strike/>
                <w:color w:val="4472C4" w:themeColor="accent5"/>
              </w:rPr>
              <w:t>1239</w:t>
            </w:r>
          </w:p>
        </w:tc>
        <w:tc>
          <w:tcPr>
            <w:tcW w:w="1134" w:type="dxa"/>
            <w:tcBorders>
              <w:top w:val="single" w:sz="4" w:space="0" w:color="auto"/>
              <w:left w:val="single" w:sz="4" w:space="0" w:color="auto"/>
              <w:right w:val="single" w:sz="4" w:space="0" w:color="auto"/>
            </w:tcBorders>
          </w:tcPr>
          <w:p w14:paraId="6770893D" w14:textId="6850CCED" w:rsidR="00F47FDB" w:rsidRPr="00FB27AE" w:rsidRDefault="00F47FDB" w:rsidP="00361F17">
            <w:pPr>
              <w:jc w:val="center"/>
              <w:rPr>
                <w:b/>
                <w:color w:val="4472C4" w:themeColor="accent5"/>
              </w:rPr>
            </w:pPr>
            <w:r w:rsidRPr="00FB27AE">
              <w:rPr>
                <w:b/>
                <w:strike/>
                <w:color w:val="4472C4" w:themeColor="accent5"/>
              </w:rPr>
              <w:t>687</w:t>
            </w:r>
          </w:p>
        </w:tc>
        <w:tc>
          <w:tcPr>
            <w:tcW w:w="850" w:type="dxa"/>
            <w:tcBorders>
              <w:top w:val="single" w:sz="4" w:space="0" w:color="auto"/>
              <w:left w:val="single" w:sz="4" w:space="0" w:color="auto"/>
              <w:right w:val="single" w:sz="4" w:space="0" w:color="auto"/>
            </w:tcBorders>
            <w:shd w:val="clear" w:color="auto" w:fill="auto"/>
          </w:tcPr>
          <w:p w14:paraId="3B04D43D" w14:textId="2EC147C4" w:rsidR="00F47FDB" w:rsidRPr="00FB27AE" w:rsidRDefault="00F47FDB" w:rsidP="00361F17">
            <w:pPr>
              <w:jc w:val="center"/>
              <w:rPr>
                <w:b/>
                <w:color w:val="4472C4" w:themeColor="accent5"/>
              </w:rPr>
            </w:pPr>
            <w:r w:rsidRPr="00FB27AE">
              <w:rPr>
                <w:b/>
                <w:strike/>
                <w:color w:val="4472C4" w:themeColor="accent5"/>
              </w:rPr>
              <w:t>2143</w:t>
            </w:r>
          </w:p>
        </w:tc>
        <w:tc>
          <w:tcPr>
            <w:tcW w:w="1985" w:type="dxa"/>
            <w:vMerge/>
            <w:tcBorders>
              <w:left w:val="single" w:sz="4" w:space="0" w:color="auto"/>
              <w:right w:val="single" w:sz="4" w:space="0" w:color="auto"/>
            </w:tcBorders>
            <w:shd w:val="clear" w:color="auto" w:fill="auto"/>
          </w:tcPr>
          <w:p w14:paraId="434F0299" w14:textId="77777777" w:rsidR="00F47FDB" w:rsidRPr="007F64BB" w:rsidRDefault="00F47FDB" w:rsidP="00F47FDB">
            <w:pPr>
              <w:spacing w:before="240"/>
            </w:pPr>
          </w:p>
        </w:tc>
      </w:tr>
      <w:tr w:rsidR="00F47FDB" w:rsidRPr="007F64BB" w14:paraId="20AAC739" w14:textId="77777777" w:rsidTr="00854254">
        <w:trPr>
          <w:trHeight w:val="238"/>
          <w:jc w:val="center"/>
        </w:trPr>
        <w:tc>
          <w:tcPr>
            <w:tcW w:w="14879" w:type="dxa"/>
            <w:gridSpan w:val="11"/>
            <w:tcBorders>
              <w:left w:val="single" w:sz="4" w:space="0" w:color="auto"/>
              <w:right w:val="single" w:sz="4" w:space="0" w:color="auto"/>
            </w:tcBorders>
            <w:shd w:val="clear" w:color="auto" w:fill="auto"/>
          </w:tcPr>
          <w:p w14:paraId="738A6DFF" w14:textId="77777777" w:rsidR="00F47FDB" w:rsidRPr="007F64BB" w:rsidRDefault="00F47FDB" w:rsidP="00F47FDB">
            <w:pPr>
              <w:jc w:val="center"/>
            </w:pPr>
            <w:r w:rsidRPr="007F64BB">
              <w:t>2. Общеобразовательные учреждения</w:t>
            </w:r>
          </w:p>
        </w:tc>
      </w:tr>
      <w:tr w:rsidR="00025B94" w:rsidRPr="007F64BB" w14:paraId="2F9008C6" w14:textId="77777777" w:rsidTr="00854254">
        <w:trPr>
          <w:trHeight w:val="106"/>
          <w:jc w:val="center"/>
        </w:trPr>
        <w:tc>
          <w:tcPr>
            <w:tcW w:w="455" w:type="dxa"/>
            <w:vMerge w:val="restart"/>
            <w:tcBorders>
              <w:top w:val="single" w:sz="4" w:space="0" w:color="auto"/>
              <w:left w:val="single" w:sz="4" w:space="0" w:color="auto"/>
              <w:right w:val="single" w:sz="4" w:space="0" w:color="auto"/>
            </w:tcBorders>
          </w:tcPr>
          <w:p w14:paraId="52A9ABA6" w14:textId="77777777" w:rsidR="00025B94" w:rsidRPr="007F64BB" w:rsidRDefault="00025B94" w:rsidP="00025B94">
            <w:r w:rsidRPr="007F64BB">
              <w:t>2</w:t>
            </w:r>
          </w:p>
        </w:tc>
        <w:tc>
          <w:tcPr>
            <w:tcW w:w="1556" w:type="dxa"/>
            <w:tcBorders>
              <w:top w:val="single" w:sz="4" w:space="0" w:color="auto"/>
              <w:left w:val="single" w:sz="4" w:space="0" w:color="auto"/>
              <w:right w:val="single" w:sz="4" w:space="0" w:color="auto"/>
            </w:tcBorders>
          </w:tcPr>
          <w:p w14:paraId="4C5C2E66" w14:textId="77777777" w:rsidR="00025B94" w:rsidRPr="004C37DE" w:rsidRDefault="00025B94" w:rsidP="00025B94">
            <w:pPr>
              <w:rPr>
                <w:color w:val="FF0000"/>
              </w:rPr>
            </w:pPr>
            <w:r w:rsidRPr="004C37DE">
              <w:rPr>
                <w:color w:val="FF0000"/>
              </w:rPr>
              <w:t>Территория сельского поселения,</w:t>
            </w:r>
          </w:p>
          <w:p w14:paraId="522AE641" w14:textId="076CED94" w:rsidR="00025B94" w:rsidRPr="004C37DE" w:rsidRDefault="00025B94" w:rsidP="00025B94">
            <w:pPr>
              <w:rPr>
                <w:color w:val="FF0000"/>
              </w:rPr>
            </w:pPr>
            <w:r w:rsidRPr="004C37DE">
              <w:rPr>
                <w:color w:val="FF0000"/>
              </w:rPr>
              <w:t xml:space="preserve">в </w:t>
            </w:r>
            <w:r w:rsidRPr="004C37DE">
              <w:rPr>
                <w:rFonts w:eastAsia="Calibri"/>
                <w:color w:val="FF0000"/>
                <w:lang w:eastAsia="en-US"/>
              </w:rPr>
              <w:t>том</w:t>
            </w:r>
            <w:r w:rsidRPr="004C37DE">
              <w:rPr>
                <w:color w:val="FF0000"/>
              </w:rPr>
              <w:t xml:space="preserve"> числе</w:t>
            </w:r>
          </w:p>
        </w:tc>
        <w:tc>
          <w:tcPr>
            <w:tcW w:w="1548" w:type="dxa"/>
            <w:tcBorders>
              <w:top w:val="single" w:sz="4" w:space="0" w:color="auto"/>
              <w:left w:val="single" w:sz="4" w:space="0" w:color="auto"/>
              <w:right w:val="single" w:sz="4" w:space="0" w:color="auto"/>
            </w:tcBorders>
          </w:tcPr>
          <w:p w14:paraId="78E2F72B" w14:textId="77777777" w:rsidR="00025B94" w:rsidRPr="004C37DE" w:rsidRDefault="00025B94" w:rsidP="00025B94">
            <w:pPr>
              <w:jc w:val="center"/>
              <w:rPr>
                <w:rFonts w:eastAsia="Calibri"/>
                <w:color w:val="FF0000"/>
                <w:lang w:eastAsia="en-US"/>
              </w:rPr>
            </w:pPr>
            <w:r w:rsidRPr="004C37DE">
              <w:rPr>
                <w:rFonts w:eastAsia="Calibri"/>
                <w:color w:val="FF0000"/>
                <w:lang w:eastAsia="en-US"/>
              </w:rPr>
              <w:t>19053,</w:t>
            </w:r>
          </w:p>
          <w:p w14:paraId="1986BECB" w14:textId="36311380" w:rsidR="00025B94" w:rsidRPr="004C37DE" w:rsidRDefault="00025B94" w:rsidP="00025B94">
            <w:pPr>
              <w:jc w:val="center"/>
              <w:rPr>
                <w:color w:val="FF0000"/>
              </w:rPr>
            </w:pPr>
            <w:r w:rsidRPr="004C37DE">
              <w:rPr>
                <w:rFonts w:eastAsia="Calibri"/>
                <w:color w:val="FF0000"/>
                <w:lang w:eastAsia="en-US"/>
              </w:rPr>
              <w:t>в том числе</w:t>
            </w:r>
          </w:p>
        </w:tc>
        <w:tc>
          <w:tcPr>
            <w:tcW w:w="1713" w:type="dxa"/>
            <w:tcBorders>
              <w:top w:val="single" w:sz="4" w:space="0" w:color="auto"/>
              <w:left w:val="single" w:sz="4" w:space="0" w:color="auto"/>
              <w:right w:val="single" w:sz="4" w:space="0" w:color="auto"/>
            </w:tcBorders>
          </w:tcPr>
          <w:p w14:paraId="615234CE" w14:textId="44E4A388" w:rsidR="00025B94" w:rsidRPr="004C37DE" w:rsidRDefault="00025B94" w:rsidP="00025B94">
            <w:pPr>
              <w:jc w:val="center"/>
              <w:rPr>
                <w:strike/>
                <w:color w:val="FF0000"/>
              </w:rPr>
            </w:pPr>
          </w:p>
        </w:tc>
        <w:tc>
          <w:tcPr>
            <w:tcW w:w="1275" w:type="dxa"/>
            <w:tcBorders>
              <w:top w:val="single" w:sz="4" w:space="0" w:color="auto"/>
              <w:left w:val="single" w:sz="4" w:space="0" w:color="auto"/>
              <w:right w:val="single" w:sz="4" w:space="0" w:color="auto"/>
            </w:tcBorders>
          </w:tcPr>
          <w:p w14:paraId="13C5D81D" w14:textId="77777777" w:rsidR="00025B94" w:rsidRPr="004C37DE" w:rsidRDefault="00025B94" w:rsidP="00025B94">
            <w:pPr>
              <w:jc w:val="center"/>
              <w:rPr>
                <w:rFonts w:eastAsia="Calibri"/>
                <w:color w:val="FF0000"/>
                <w:lang w:eastAsia="en-US"/>
              </w:rPr>
            </w:pPr>
            <w:r w:rsidRPr="004C37DE">
              <w:rPr>
                <w:rFonts w:eastAsia="Calibri"/>
                <w:color w:val="FF0000"/>
                <w:lang w:val="en-US" w:eastAsia="en-US"/>
              </w:rPr>
              <w:t>53135</w:t>
            </w:r>
            <w:r w:rsidRPr="004C37DE">
              <w:rPr>
                <w:rFonts w:eastAsia="Calibri"/>
                <w:color w:val="FF0000"/>
                <w:lang w:eastAsia="en-US"/>
              </w:rPr>
              <w:t>,</w:t>
            </w:r>
          </w:p>
          <w:p w14:paraId="608BE4E2" w14:textId="2800965F" w:rsidR="00025B94" w:rsidRPr="004C37DE" w:rsidRDefault="00025B94" w:rsidP="00025B94">
            <w:pPr>
              <w:jc w:val="center"/>
              <w:rPr>
                <w:color w:val="FF0000"/>
              </w:rPr>
            </w:pPr>
            <w:r w:rsidRPr="004C37DE">
              <w:rPr>
                <w:rFonts w:eastAsia="Calibri"/>
                <w:color w:val="FF0000"/>
                <w:lang w:eastAsia="en-US"/>
              </w:rPr>
              <w:t>в том числе</w:t>
            </w:r>
          </w:p>
        </w:tc>
        <w:tc>
          <w:tcPr>
            <w:tcW w:w="2127" w:type="dxa"/>
            <w:vMerge w:val="restart"/>
            <w:tcBorders>
              <w:top w:val="single" w:sz="4" w:space="0" w:color="auto"/>
              <w:left w:val="single" w:sz="4" w:space="0" w:color="auto"/>
              <w:right w:val="single" w:sz="4" w:space="0" w:color="auto"/>
            </w:tcBorders>
          </w:tcPr>
          <w:p w14:paraId="71D8A7E3" w14:textId="77777777" w:rsidR="00025B94" w:rsidRPr="007F64BB" w:rsidRDefault="00025B94" w:rsidP="00025B94">
            <w:pPr>
              <w:pStyle w:val="aff9"/>
              <w:spacing w:before="0" w:after="0"/>
              <w:ind w:firstLine="0"/>
              <w:jc w:val="center"/>
              <w:rPr>
                <w:rFonts w:eastAsia="Calibri"/>
                <w:lang w:eastAsia="en-US"/>
              </w:rPr>
            </w:pPr>
            <w:r w:rsidRPr="007F64BB">
              <w:t>124 места на 1000 жителей</w:t>
            </w:r>
          </w:p>
        </w:tc>
        <w:tc>
          <w:tcPr>
            <w:tcW w:w="1102" w:type="dxa"/>
            <w:tcBorders>
              <w:top w:val="single" w:sz="4" w:space="0" w:color="auto"/>
              <w:left w:val="single" w:sz="4" w:space="0" w:color="auto"/>
              <w:bottom w:val="single" w:sz="4" w:space="0" w:color="auto"/>
              <w:right w:val="single" w:sz="4" w:space="0" w:color="auto"/>
            </w:tcBorders>
          </w:tcPr>
          <w:p w14:paraId="4BFB02D3" w14:textId="77777777" w:rsidR="00025B94" w:rsidRPr="004C37DE" w:rsidRDefault="00D31FAB" w:rsidP="00025B94">
            <w:pPr>
              <w:jc w:val="center"/>
              <w:rPr>
                <w:color w:val="FF0000"/>
              </w:rPr>
            </w:pPr>
            <w:r w:rsidRPr="004C37DE">
              <w:rPr>
                <w:color w:val="FF0000"/>
              </w:rPr>
              <w:t>6589</w:t>
            </w:r>
            <w:r w:rsidR="0055685E" w:rsidRPr="004C37DE">
              <w:rPr>
                <w:color w:val="FF0000"/>
              </w:rPr>
              <w:t>,</w:t>
            </w:r>
          </w:p>
          <w:p w14:paraId="6292A363" w14:textId="08E571A0" w:rsidR="0055685E" w:rsidRPr="004C37DE" w:rsidRDefault="0055685E" w:rsidP="00025B94">
            <w:pPr>
              <w:jc w:val="center"/>
              <w:rPr>
                <w:color w:val="FF0000"/>
              </w:rPr>
            </w:pPr>
            <w:r w:rsidRPr="004C37DE">
              <w:rPr>
                <w:rFonts w:eastAsia="Calibri"/>
                <w:color w:val="FF0000"/>
                <w:lang w:eastAsia="en-US"/>
              </w:rPr>
              <w:t>в том числе</w:t>
            </w:r>
          </w:p>
        </w:tc>
        <w:tc>
          <w:tcPr>
            <w:tcW w:w="1134" w:type="dxa"/>
            <w:tcBorders>
              <w:left w:val="single" w:sz="4" w:space="0" w:color="auto"/>
              <w:right w:val="single" w:sz="4" w:space="0" w:color="auto"/>
            </w:tcBorders>
            <w:shd w:val="clear" w:color="auto" w:fill="auto"/>
          </w:tcPr>
          <w:p w14:paraId="72CD2927" w14:textId="77777777" w:rsidR="00C84D51" w:rsidRPr="004C37DE" w:rsidRDefault="0055685E" w:rsidP="00025B94">
            <w:pPr>
              <w:jc w:val="center"/>
              <w:rPr>
                <w:color w:val="FF0000"/>
              </w:rPr>
            </w:pPr>
            <w:r w:rsidRPr="004C37DE">
              <w:rPr>
                <w:color w:val="FF0000"/>
              </w:rPr>
              <w:t>1666</w:t>
            </w:r>
          </w:p>
          <w:p w14:paraId="6544B102" w14:textId="03A2FF81" w:rsidR="00025B94" w:rsidRPr="004C37DE" w:rsidRDefault="00C84D51" w:rsidP="00025B94">
            <w:pPr>
              <w:jc w:val="center"/>
              <w:rPr>
                <w:color w:val="FF0000"/>
              </w:rPr>
            </w:pPr>
            <w:r w:rsidRPr="004C37DE">
              <w:rPr>
                <w:color w:val="FF0000"/>
              </w:rPr>
              <w:t>(в 2 смены – 2915)</w:t>
            </w:r>
            <w:r w:rsidR="0055685E" w:rsidRPr="004C37DE">
              <w:rPr>
                <w:color w:val="FF0000"/>
              </w:rPr>
              <w:t>,</w:t>
            </w:r>
          </w:p>
          <w:p w14:paraId="2E92FAD0" w14:textId="2E3FCFC9" w:rsidR="0055685E" w:rsidRPr="004C37DE" w:rsidRDefault="0055685E" w:rsidP="00025B94">
            <w:pPr>
              <w:jc w:val="center"/>
              <w:rPr>
                <w:color w:val="FF0000"/>
              </w:rPr>
            </w:pPr>
            <w:r w:rsidRPr="004C37DE">
              <w:rPr>
                <w:rFonts w:eastAsia="Calibri"/>
                <w:color w:val="FF0000"/>
                <w:lang w:eastAsia="en-US"/>
              </w:rPr>
              <w:t>в том числе</w:t>
            </w:r>
          </w:p>
        </w:tc>
        <w:tc>
          <w:tcPr>
            <w:tcW w:w="1134" w:type="dxa"/>
            <w:tcBorders>
              <w:left w:val="single" w:sz="4" w:space="0" w:color="auto"/>
              <w:right w:val="single" w:sz="4" w:space="0" w:color="auto"/>
            </w:tcBorders>
          </w:tcPr>
          <w:p w14:paraId="57ACBBFA" w14:textId="611316A7" w:rsidR="00025B94" w:rsidRPr="004C37DE" w:rsidRDefault="0055685E" w:rsidP="00025B94">
            <w:pPr>
              <w:jc w:val="center"/>
              <w:rPr>
                <w:color w:val="FF0000"/>
              </w:rPr>
            </w:pPr>
            <w:r w:rsidRPr="004C37DE">
              <w:rPr>
                <w:color w:val="FF0000"/>
              </w:rPr>
              <w:t>-</w:t>
            </w:r>
          </w:p>
        </w:tc>
        <w:tc>
          <w:tcPr>
            <w:tcW w:w="850" w:type="dxa"/>
            <w:tcBorders>
              <w:left w:val="single" w:sz="4" w:space="0" w:color="auto"/>
              <w:right w:val="single" w:sz="4" w:space="0" w:color="auto"/>
            </w:tcBorders>
            <w:shd w:val="clear" w:color="auto" w:fill="auto"/>
          </w:tcPr>
          <w:p w14:paraId="27DF6927" w14:textId="77777777" w:rsidR="00025B94" w:rsidRPr="004C37DE" w:rsidRDefault="00C84D51" w:rsidP="00025B94">
            <w:pPr>
              <w:jc w:val="center"/>
              <w:rPr>
                <w:rFonts w:eastAsia="Calibri"/>
                <w:color w:val="FF0000"/>
                <w:lang w:eastAsia="en-US"/>
              </w:rPr>
            </w:pPr>
            <w:r w:rsidRPr="004C37DE">
              <w:rPr>
                <w:rFonts w:eastAsia="Calibri"/>
                <w:color w:val="FF0000"/>
                <w:lang w:eastAsia="en-US"/>
              </w:rPr>
              <w:t>3674,</w:t>
            </w:r>
          </w:p>
          <w:p w14:paraId="18B44B6D" w14:textId="330228BF" w:rsidR="00C84D51" w:rsidRPr="004C37DE" w:rsidRDefault="00C84D51" w:rsidP="00025B94">
            <w:pPr>
              <w:jc w:val="center"/>
              <w:rPr>
                <w:rFonts w:eastAsia="Calibri"/>
                <w:color w:val="FF0000"/>
                <w:lang w:eastAsia="en-US"/>
              </w:rPr>
            </w:pPr>
            <w:r w:rsidRPr="004C37DE">
              <w:rPr>
                <w:rFonts w:eastAsia="Calibri"/>
                <w:color w:val="FF0000"/>
                <w:lang w:eastAsia="en-US"/>
              </w:rPr>
              <w:t>в том числе</w:t>
            </w:r>
          </w:p>
        </w:tc>
        <w:tc>
          <w:tcPr>
            <w:tcW w:w="1985" w:type="dxa"/>
            <w:vMerge w:val="restart"/>
            <w:tcBorders>
              <w:left w:val="single" w:sz="4" w:space="0" w:color="auto"/>
              <w:right w:val="single" w:sz="4" w:space="0" w:color="auto"/>
            </w:tcBorders>
            <w:shd w:val="clear" w:color="auto" w:fill="auto"/>
          </w:tcPr>
          <w:p w14:paraId="57BE53C3" w14:textId="4F7A3D59" w:rsidR="00025B94" w:rsidRPr="007F64BB" w:rsidRDefault="00025B94" w:rsidP="00025B94">
            <w:r w:rsidRPr="007F64BB">
              <w:t xml:space="preserve">1. Размещение школы на 825 мест в с. Култаево </w:t>
            </w:r>
            <w:r w:rsidR="003803E5" w:rsidRPr="004C37DE">
              <w:rPr>
                <w:color w:val="FF0000"/>
              </w:rPr>
              <w:t xml:space="preserve">(объект регионального значения, з.у. </w:t>
            </w:r>
            <w:r w:rsidRPr="004C37DE">
              <w:rPr>
                <w:color w:val="FF0000"/>
              </w:rPr>
              <w:t xml:space="preserve">59:32:0680001:10054) – </w:t>
            </w:r>
            <w:r w:rsidR="003803E5" w:rsidRPr="004C37DE">
              <w:rPr>
                <w:color w:val="FF0000"/>
              </w:rPr>
              <w:t>2025 г.</w:t>
            </w:r>
          </w:p>
          <w:p w14:paraId="3BA03E66" w14:textId="6A2FBF95" w:rsidR="00025B94" w:rsidRPr="007F64BB" w:rsidRDefault="00025B94" w:rsidP="00025B94">
            <w:r w:rsidRPr="007F64BB">
              <w:t>2. Размещение ш</w:t>
            </w:r>
            <w:r w:rsidR="003803E5" w:rsidRPr="007F64BB">
              <w:t>колы на 1100 мест в с. Култаево</w:t>
            </w:r>
            <w:r w:rsidRPr="007F64BB">
              <w:t xml:space="preserve"> – </w:t>
            </w:r>
            <w:r w:rsidR="003803E5" w:rsidRPr="007F64BB">
              <w:t>расчетный срок</w:t>
            </w:r>
            <w:r w:rsidRPr="007F64BB">
              <w:t>.</w:t>
            </w:r>
          </w:p>
          <w:p w14:paraId="0D86B1BD" w14:textId="6E9EDE8B" w:rsidR="00025B94" w:rsidRPr="007F64BB" w:rsidRDefault="00025B94" w:rsidP="00025B94">
            <w:r w:rsidRPr="007F64BB">
              <w:t xml:space="preserve">3. Реконструкция школы </w:t>
            </w:r>
            <w:r w:rsidR="003803E5" w:rsidRPr="007F64BB">
              <w:t xml:space="preserve">в </w:t>
            </w:r>
            <w:r w:rsidR="003803E5" w:rsidRPr="004C37DE">
              <w:rPr>
                <w:color w:val="FF0000"/>
              </w:rPr>
              <w:t xml:space="preserve">с. Башкултаево </w:t>
            </w:r>
            <w:r w:rsidRPr="007F64BB">
              <w:t>с увеличением мощности на 90 мест – 1 очередь</w:t>
            </w:r>
          </w:p>
          <w:p w14:paraId="035D5B9B" w14:textId="77777777" w:rsidR="00025B94" w:rsidRPr="007F64BB" w:rsidRDefault="00025B94" w:rsidP="00025B94">
            <w:r w:rsidRPr="007F64BB">
              <w:t>4. Размещение начальной школы в д. Косотуриха на 240 мест – расчетный срок</w:t>
            </w:r>
          </w:p>
        </w:tc>
      </w:tr>
      <w:tr w:rsidR="00025B94" w:rsidRPr="007F64BB" w14:paraId="109FDB1C" w14:textId="77777777" w:rsidTr="00854254">
        <w:trPr>
          <w:trHeight w:val="106"/>
          <w:jc w:val="center"/>
        </w:trPr>
        <w:tc>
          <w:tcPr>
            <w:tcW w:w="455" w:type="dxa"/>
            <w:vMerge/>
            <w:tcBorders>
              <w:top w:val="single" w:sz="4" w:space="0" w:color="auto"/>
              <w:left w:val="single" w:sz="4" w:space="0" w:color="auto"/>
              <w:right w:val="single" w:sz="4" w:space="0" w:color="auto"/>
            </w:tcBorders>
          </w:tcPr>
          <w:p w14:paraId="6B72BEC7" w14:textId="40D1BDC2" w:rsidR="00025B94" w:rsidRPr="007F64BB" w:rsidRDefault="00025B94" w:rsidP="00025B94"/>
        </w:tc>
        <w:tc>
          <w:tcPr>
            <w:tcW w:w="1556" w:type="dxa"/>
            <w:tcBorders>
              <w:top w:val="single" w:sz="4" w:space="0" w:color="auto"/>
              <w:left w:val="single" w:sz="4" w:space="0" w:color="auto"/>
              <w:right w:val="single" w:sz="4" w:space="0" w:color="auto"/>
            </w:tcBorders>
          </w:tcPr>
          <w:p w14:paraId="2C0DC7C0" w14:textId="649EC132" w:rsidR="00025B94" w:rsidRPr="007F64BB" w:rsidRDefault="00025B94" w:rsidP="00025B94">
            <w:r w:rsidRPr="007F64BB">
              <w:t>Центральное</w:t>
            </w:r>
          </w:p>
        </w:tc>
        <w:tc>
          <w:tcPr>
            <w:tcW w:w="1548" w:type="dxa"/>
            <w:tcBorders>
              <w:top w:val="single" w:sz="4" w:space="0" w:color="auto"/>
              <w:left w:val="single" w:sz="4" w:space="0" w:color="auto"/>
              <w:right w:val="single" w:sz="4" w:space="0" w:color="auto"/>
            </w:tcBorders>
          </w:tcPr>
          <w:p w14:paraId="39668B1C" w14:textId="77777777" w:rsidR="00025B94" w:rsidRPr="007F64BB" w:rsidRDefault="00025B94" w:rsidP="00025B94">
            <w:pPr>
              <w:jc w:val="center"/>
              <w:rPr>
                <w:strike/>
              </w:rPr>
            </w:pPr>
            <w:r w:rsidRPr="004C37DE">
              <w:rPr>
                <w:strike/>
                <w:color w:val="4472C4" w:themeColor="accent5"/>
              </w:rPr>
              <w:t>10277</w:t>
            </w:r>
            <w:r w:rsidRPr="007F64BB">
              <w:rPr>
                <w:strike/>
              </w:rPr>
              <w:t xml:space="preserve"> </w:t>
            </w:r>
          </w:p>
          <w:p w14:paraId="27B4DEC1" w14:textId="2DF372E3" w:rsidR="00025B94" w:rsidRPr="007F64BB" w:rsidRDefault="00025B94" w:rsidP="00025B94">
            <w:pPr>
              <w:jc w:val="center"/>
              <w:rPr>
                <w:strike/>
              </w:rPr>
            </w:pPr>
            <w:r w:rsidRPr="007F64BB">
              <w:rPr>
                <w:color w:val="FF0000"/>
              </w:rPr>
              <w:t>10796</w:t>
            </w:r>
          </w:p>
        </w:tc>
        <w:tc>
          <w:tcPr>
            <w:tcW w:w="1713" w:type="dxa"/>
            <w:tcBorders>
              <w:top w:val="single" w:sz="4" w:space="0" w:color="auto"/>
              <w:left w:val="single" w:sz="4" w:space="0" w:color="auto"/>
              <w:right w:val="single" w:sz="4" w:space="0" w:color="auto"/>
            </w:tcBorders>
          </w:tcPr>
          <w:p w14:paraId="60D248F6" w14:textId="6F8B2D67" w:rsidR="00025B94" w:rsidRPr="007F64BB" w:rsidRDefault="00025B94" w:rsidP="00025B94">
            <w:pPr>
              <w:jc w:val="center"/>
              <w:rPr>
                <w:strike/>
                <w:color w:val="4472C4" w:themeColor="accent5"/>
              </w:rPr>
            </w:pPr>
            <w:r w:rsidRPr="007F64BB">
              <w:rPr>
                <w:strike/>
                <w:color w:val="4472C4" w:themeColor="accent5"/>
              </w:rPr>
              <w:t>6416</w:t>
            </w:r>
          </w:p>
        </w:tc>
        <w:tc>
          <w:tcPr>
            <w:tcW w:w="1275" w:type="dxa"/>
            <w:tcBorders>
              <w:top w:val="single" w:sz="4" w:space="0" w:color="auto"/>
              <w:left w:val="single" w:sz="4" w:space="0" w:color="auto"/>
              <w:right w:val="single" w:sz="4" w:space="0" w:color="auto"/>
            </w:tcBorders>
          </w:tcPr>
          <w:p w14:paraId="4959B86F" w14:textId="77777777" w:rsidR="00025B94" w:rsidRPr="004C37DE" w:rsidRDefault="00025B94" w:rsidP="00025B94">
            <w:pPr>
              <w:jc w:val="center"/>
              <w:rPr>
                <w:strike/>
                <w:color w:val="4472C4" w:themeColor="accent5"/>
              </w:rPr>
            </w:pPr>
            <w:r w:rsidRPr="004C37DE">
              <w:rPr>
                <w:strike/>
                <w:color w:val="4472C4" w:themeColor="accent5"/>
              </w:rPr>
              <w:t xml:space="preserve">16693 </w:t>
            </w:r>
          </w:p>
          <w:p w14:paraId="7E45DDB4" w14:textId="3888BE4A" w:rsidR="00025B94" w:rsidRPr="007F64BB" w:rsidRDefault="00D31FAB" w:rsidP="00025B94">
            <w:pPr>
              <w:jc w:val="center"/>
              <w:rPr>
                <w:strike/>
              </w:rPr>
            </w:pPr>
            <w:r w:rsidRPr="004C37DE">
              <w:rPr>
                <w:color w:val="FF0000"/>
              </w:rPr>
              <w:t>19763</w:t>
            </w:r>
          </w:p>
        </w:tc>
        <w:tc>
          <w:tcPr>
            <w:tcW w:w="2127" w:type="dxa"/>
            <w:vMerge/>
            <w:tcBorders>
              <w:top w:val="single" w:sz="4" w:space="0" w:color="auto"/>
              <w:left w:val="single" w:sz="4" w:space="0" w:color="auto"/>
              <w:right w:val="single" w:sz="4" w:space="0" w:color="auto"/>
            </w:tcBorders>
          </w:tcPr>
          <w:p w14:paraId="59574883" w14:textId="77777777" w:rsidR="00025B94" w:rsidRPr="007F64BB" w:rsidRDefault="00025B94" w:rsidP="00025B94">
            <w:pPr>
              <w:pStyle w:val="aff9"/>
              <w:spacing w:before="0" w:after="0"/>
              <w:ind w:firstLine="0"/>
              <w:jc w:val="center"/>
            </w:pPr>
          </w:p>
        </w:tc>
        <w:tc>
          <w:tcPr>
            <w:tcW w:w="1102" w:type="dxa"/>
            <w:tcBorders>
              <w:top w:val="single" w:sz="4" w:space="0" w:color="auto"/>
              <w:left w:val="single" w:sz="4" w:space="0" w:color="auto"/>
              <w:bottom w:val="single" w:sz="4" w:space="0" w:color="auto"/>
              <w:right w:val="single" w:sz="4" w:space="0" w:color="auto"/>
            </w:tcBorders>
          </w:tcPr>
          <w:p w14:paraId="79C9281B" w14:textId="77777777" w:rsidR="00025B94" w:rsidRPr="004C37DE" w:rsidRDefault="00025B94" w:rsidP="00025B94">
            <w:pPr>
              <w:jc w:val="center"/>
              <w:rPr>
                <w:strike/>
                <w:color w:val="4472C4" w:themeColor="accent5"/>
              </w:rPr>
            </w:pPr>
            <w:r w:rsidRPr="004C37DE">
              <w:rPr>
                <w:strike/>
                <w:color w:val="4472C4" w:themeColor="accent5"/>
              </w:rPr>
              <w:t xml:space="preserve">2070 </w:t>
            </w:r>
          </w:p>
          <w:p w14:paraId="0485A8D4" w14:textId="5D624C5C" w:rsidR="00025B94" w:rsidRPr="007F64BB" w:rsidRDefault="00F71C08" w:rsidP="00025B94">
            <w:pPr>
              <w:jc w:val="center"/>
              <w:rPr>
                <w:strike/>
              </w:rPr>
            </w:pPr>
            <w:r w:rsidRPr="004C37DE">
              <w:rPr>
                <w:color w:val="FF0000"/>
              </w:rPr>
              <w:t>2451</w:t>
            </w:r>
          </w:p>
        </w:tc>
        <w:tc>
          <w:tcPr>
            <w:tcW w:w="1134" w:type="dxa"/>
            <w:tcBorders>
              <w:left w:val="single" w:sz="4" w:space="0" w:color="auto"/>
              <w:right w:val="single" w:sz="4" w:space="0" w:color="auto"/>
            </w:tcBorders>
            <w:shd w:val="clear" w:color="auto" w:fill="auto"/>
          </w:tcPr>
          <w:p w14:paraId="16AA7B53" w14:textId="72C0FA59" w:rsidR="00025B94" w:rsidRPr="007F64BB" w:rsidRDefault="00025B94" w:rsidP="00025B94">
            <w:pPr>
              <w:jc w:val="center"/>
            </w:pPr>
            <w:r w:rsidRPr="007F64BB">
              <w:t>1110</w:t>
            </w:r>
          </w:p>
        </w:tc>
        <w:tc>
          <w:tcPr>
            <w:tcW w:w="1134" w:type="dxa"/>
            <w:tcBorders>
              <w:left w:val="single" w:sz="4" w:space="0" w:color="auto"/>
              <w:right w:val="single" w:sz="4" w:space="0" w:color="auto"/>
            </w:tcBorders>
          </w:tcPr>
          <w:p w14:paraId="2549DC5F" w14:textId="70512DDA" w:rsidR="00025B94" w:rsidRPr="007F64BB" w:rsidRDefault="00025B94" w:rsidP="00025B94">
            <w:pPr>
              <w:jc w:val="center"/>
            </w:pPr>
            <w:r w:rsidRPr="007F64BB">
              <w:t>-</w:t>
            </w:r>
          </w:p>
        </w:tc>
        <w:tc>
          <w:tcPr>
            <w:tcW w:w="850" w:type="dxa"/>
            <w:tcBorders>
              <w:left w:val="single" w:sz="4" w:space="0" w:color="auto"/>
              <w:right w:val="single" w:sz="4" w:space="0" w:color="auto"/>
            </w:tcBorders>
            <w:shd w:val="clear" w:color="auto" w:fill="auto"/>
          </w:tcPr>
          <w:p w14:paraId="1D97EB5A" w14:textId="7558F868" w:rsidR="00025B94" w:rsidRPr="007F64BB" w:rsidRDefault="00025B94" w:rsidP="00025B94">
            <w:pPr>
              <w:jc w:val="center"/>
              <w:rPr>
                <w:strike/>
              </w:rPr>
            </w:pPr>
            <w:r w:rsidRPr="004C37DE">
              <w:rPr>
                <w:strike/>
                <w:color w:val="4472C4" w:themeColor="accent5"/>
              </w:rPr>
              <w:t>960</w:t>
            </w:r>
            <w:r w:rsidRPr="007F64BB">
              <w:t xml:space="preserve"> </w:t>
            </w:r>
            <w:r w:rsidRPr="007F64BB">
              <w:rPr>
                <w:color w:val="FF0000"/>
              </w:rPr>
              <w:t>799</w:t>
            </w:r>
          </w:p>
        </w:tc>
        <w:tc>
          <w:tcPr>
            <w:tcW w:w="1985" w:type="dxa"/>
            <w:vMerge/>
            <w:tcBorders>
              <w:left w:val="single" w:sz="4" w:space="0" w:color="auto"/>
              <w:right w:val="single" w:sz="4" w:space="0" w:color="auto"/>
            </w:tcBorders>
            <w:shd w:val="clear" w:color="auto" w:fill="auto"/>
          </w:tcPr>
          <w:p w14:paraId="682C9011" w14:textId="77777777" w:rsidR="00025B94" w:rsidRPr="007F64BB" w:rsidRDefault="00025B94" w:rsidP="00025B94"/>
        </w:tc>
      </w:tr>
      <w:tr w:rsidR="00025B94" w:rsidRPr="007F64BB" w14:paraId="0055F20C" w14:textId="77777777" w:rsidTr="00854254">
        <w:trPr>
          <w:trHeight w:val="70"/>
          <w:jc w:val="center"/>
        </w:trPr>
        <w:tc>
          <w:tcPr>
            <w:tcW w:w="455" w:type="dxa"/>
            <w:vMerge/>
            <w:tcBorders>
              <w:left w:val="single" w:sz="4" w:space="0" w:color="auto"/>
              <w:right w:val="single" w:sz="4" w:space="0" w:color="auto"/>
            </w:tcBorders>
          </w:tcPr>
          <w:p w14:paraId="43AD6800" w14:textId="77777777" w:rsidR="00025B94" w:rsidRPr="007F64BB" w:rsidRDefault="00025B94" w:rsidP="00025B94"/>
        </w:tc>
        <w:tc>
          <w:tcPr>
            <w:tcW w:w="1556" w:type="dxa"/>
            <w:tcBorders>
              <w:left w:val="single" w:sz="4" w:space="0" w:color="auto"/>
              <w:right w:val="single" w:sz="4" w:space="0" w:color="auto"/>
            </w:tcBorders>
          </w:tcPr>
          <w:p w14:paraId="6E7B9A32" w14:textId="77777777" w:rsidR="00025B94" w:rsidRPr="007F64BB" w:rsidRDefault="00025B94" w:rsidP="00025B94">
            <w:r w:rsidRPr="007F64BB">
              <w:t>Южное</w:t>
            </w:r>
          </w:p>
        </w:tc>
        <w:tc>
          <w:tcPr>
            <w:tcW w:w="1548" w:type="dxa"/>
            <w:tcBorders>
              <w:left w:val="single" w:sz="4" w:space="0" w:color="auto"/>
              <w:right w:val="single" w:sz="4" w:space="0" w:color="auto"/>
            </w:tcBorders>
          </w:tcPr>
          <w:p w14:paraId="16D753F9" w14:textId="77777777" w:rsidR="00025B94" w:rsidRPr="004C37DE" w:rsidRDefault="00025B94" w:rsidP="00025B94">
            <w:pPr>
              <w:jc w:val="center"/>
              <w:rPr>
                <w:strike/>
                <w:color w:val="4472C4" w:themeColor="accent5"/>
              </w:rPr>
            </w:pPr>
            <w:r w:rsidRPr="004C37DE">
              <w:rPr>
                <w:strike/>
                <w:color w:val="4472C4" w:themeColor="accent5"/>
              </w:rPr>
              <w:t>2028</w:t>
            </w:r>
          </w:p>
          <w:p w14:paraId="5DBD28D5" w14:textId="77777777" w:rsidR="00025B94" w:rsidRPr="007F64BB" w:rsidRDefault="00025B94" w:rsidP="00025B94">
            <w:pPr>
              <w:jc w:val="center"/>
            </w:pPr>
            <w:r w:rsidRPr="007F64BB">
              <w:rPr>
                <w:color w:val="FF0000"/>
              </w:rPr>
              <w:t>2133</w:t>
            </w:r>
          </w:p>
        </w:tc>
        <w:tc>
          <w:tcPr>
            <w:tcW w:w="1713" w:type="dxa"/>
            <w:tcBorders>
              <w:left w:val="single" w:sz="4" w:space="0" w:color="auto"/>
              <w:right w:val="single" w:sz="4" w:space="0" w:color="auto"/>
            </w:tcBorders>
          </w:tcPr>
          <w:p w14:paraId="3CD4681E" w14:textId="77777777" w:rsidR="00025B94" w:rsidRPr="007F64BB" w:rsidRDefault="00025B94" w:rsidP="00025B94">
            <w:pPr>
              <w:jc w:val="center"/>
              <w:rPr>
                <w:strike/>
                <w:color w:val="4472C4" w:themeColor="accent5"/>
              </w:rPr>
            </w:pPr>
            <w:r w:rsidRPr="007F64BB">
              <w:rPr>
                <w:strike/>
                <w:color w:val="4472C4" w:themeColor="accent5"/>
              </w:rPr>
              <w:t>4922</w:t>
            </w:r>
          </w:p>
        </w:tc>
        <w:tc>
          <w:tcPr>
            <w:tcW w:w="1275" w:type="dxa"/>
            <w:tcBorders>
              <w:left w:val="single" w:sz="4" w:space="0" w:color="auto"/>
              <w:right w:val="single" w:sz="4" w:space="0" w:color="auto"/>
            </w:tcBorders>
          </w:tcPr>
          <w:p w14:paraId="3BAB2097" w14:textId="77777777" w:rsidR="00025B94" w:rsidRPr="004C37DE" w:rsidRDefault="00025B94" w:rsidP="00025B94">
            <w:pPr>
              <w:pStyle w:val="aff9"/>
              <w:spacing w:before="0" w:after="0"/>
              <w:ind w:firstLine="0"/>
              <w:jc w:val="center"/>
              <w:rPr>
                <w:strike/>
                <w:color w:val="4472C4" w:themeColor="accent5"/>
              </w:rPr>
            </w:pPr>
            <w:r w:rsidRPr="004C37DE">
              <w:rPr>
                <w:strike/>
                <w:color w:val="4472C4" w:themeColor="accent5"/>
              </w:rPr>
              <w:t xml:space="preserve">6950 </w:t>
            </w:r>
          </w:p>
          <w:p w14:paraId="2F0E0498" w14:textId="0CF3245E" w:rsidR="00025B94" w:rsidRPr="007F64BB" w:rsidRDefault="00D31FAB" w:rsidP="004C37DE">
            <w:pPr>
              <w:jc w:val="center"/>
            </w:pPr>
            <w:r w:rsidRPr="004C37DE">
              <w:rPr>
                <w:color w:val="FF0000"/>
              </w:rPr>
              <w:t>6739</w:t>
            </w:r>
          </w:p>
        </w:tc>
        <w:tc>
          <w:tcPr>
            <w:tcW w:w="2127" w:type="dxa"/>
            <w:vMerge/>
            <w:tcBorders>
              <w:left w:val="single" w:sz="4" w:space="0" w:color="auto"/>
              <w:right w:val="single" w:sz="4" w:space="0" w:color="auto"/>
            </w:tcBorders>
          </w:tcPr>
          <w:p w14:paraId="47D2F67D" w14:textId="77777777" w:rsidR="00025B94" w:rsidRPr="007F64BB" w:rsidRDefault="00025B94" w:rsidP="00025B94">
            <w:pPr>
              <w:pStyle w:val="aff9"/>
              <w:spacing w:before="0" w:after="0"/>
              <w:jc w:val="center"/>
              <w:rPr>
                <w:rFonts w:eastAsia="Calibri"/>
                <w:color w:val="000000"/>
                <w:lang w:eastAsia="en-US"/>
              </w:rPr>
            </w:pPr>
          </w:p>
        </w:tc>
        <w:tc>
          <w:tcPr>
            <w:tcW w:w="1102" w:type="dxa"/>
            <w:tcBorders>
              <w:top w:val="single" w:sz="4" w:space="0" w:color="auto"/>
              <w:left w:val="single" w:sz="4" w:space="0" w:color="auto"/>
              <w:bottom w:val="single" w:sz="4" w:space="0" w:color="auto"/>
              <w:right w:val="single" w:sz="4" w:space="0" w:color="auto"/>
            </w:tcBorders>
          </w:tcPr>
          <w:p w14:paraId="0346E6E4" w14:textId="77777777" w:rsidR="00025B94" w:rsidRPr="004C37DE" w:rsidRDefault="00025B94" w:rsidP="00025B94">
            <w:pPr>
              <w:jc w:val="center"/>
              <w:rPr>
                <w:strike/>
                <w:color w:val="4472C4" w:themeColor="accent5"/>
              </w:rPr>
            </w:pPr>
            <w:r w:rsidRPr="004C37DE">
              <w:rPr>
                <w:strike/>
                <w:color w:val="4472C4" w:themeColor="accent5"/>
              </w:rPr>
              <w:t xml:space="preserve">862 </w:t>
            </w:r>
          </w:p>
          <w:p w14:paraId="52146543" w14:textId="49DDBD6C" w:rsidR="00025B94" w:rsidRPr="007F64BB" w:rsidRDefault="00F71C08" w:rsidP="00025B94">
            <w:pPr>
              <w:jc w:val="center"/>
            </w:pPr>
            <w:r w:rsidRPr="004C37DE">
              <w:rPr>
                <w:color w:val="FF0000"/>
              </w:rPr>
              <w:t>836</w:t>
            </w:r>
          </w:p>
        </w:tc>
        <w:tc>
          <w:tcPr>
            <w:tcW w:w="1134" w:type="dxa"/>
            <w:tcBorders>
              <w:left w:val="single" w:sz="4" w:space="0" w:color="auto"/>
              <w:right w:val="single" w:sz="4" w:space="0" w:color="auto"/>
            </w:tcBorders>
            <w:shd w:val="clear" w:color="auto" w:fill="auto"/>
          </w:tcPr>
          <w:p w14:paraId="737D8A2A" w14:textId="77777777" w:rsidR="00025B94" w:rsidRPr="007F64BB" w:rsidRDefault="00025B94" w:rsidP="00025B94">
            <w:pPr>
              <w:jc w:val="center"/>
            </w:pPr>
            <w:r w:rsidRPr="007F64BB">
              <w:t>116</w:t>
            </w:r>
          </w:p>
        </w:tc>
        <w:tc>
          <w:tcPr>
            <w:tcW w:w="1134" w:type="dxa"/>
            <w:tcBorders>
              <w:left w:val="single" w:sz="4" w:space="0" w:color="auto"/>
              <w:right w:val="single" w:sz="4" w:space="0" w:color="auto"/>
            </w:tcBorders>
          </w:tcPr>
          <w:p w14:paraId="322A6166" w14:textId="77777777" w:rsidR="00025B94" w:rsidRPr="007F64BB" w:rsidRDefault="00025B94" w:rsidP="00025B94">
            <w:pPr>
              <w:jc w:val="center"/>
            </w:pPr>
            <w:r w:rsidRPr="007F64BB">
              <w:t>-</w:t>
            </w:r>
          </w:p>
        </w:tc>
        <w:tc>
          <w:tcPr>
            <w:tcW w:w="850" w:type="dxa"/>
            <w:tcBorders>
              <w:left w:val="single" w:sz="4" w:space="0" w:color="auto"/>
              <w:right w:val="single" w:sz="4" w:space="0" w:color="auto"/>
            </w:tcBorders>
            <w:shd w:val="clear" w:color="auto" w:fill="auto"/>
          </w:tcPr>
          <w:p w14:paraId="1EE74E83" w14:textId="77777777" w:rsidR="00025B94" w:rsidRPr="007F64BB" w:rsidRDefault="00025B94" w:rsidP="00025B94">
            <w:pPr>
              <w:jc w:val="center"/>
            </w:pPr>
            <w:r w:rsidRPr="004C37DE">
              <w:rPr>
                <w:strike/>
                <w:color w:val="4472C4" w:themeColor="accent5"/>
              </w:rPr>
              <w:t>746</w:t>
            </w:r>
            <w:r w:rsidRPr="007F64BB">
              <w:t xml:space="preserve"> </w:t>
            </w:r>
            <w:r w:rsidRPr="007F64BB">
              <w:rPr>
                <w:color w:val="FF0000"/>
              </w:rPr>
              <w:t>481</w:t>
            </w:r>
          </w:p>
        </w:tc>
        <w:tc>
          <w:tcPr>
            <w:tcW w:w="1985" w:type="dxa"/>
            <w:vMerge/>
            <w:tcBorders>
              <w:left w:val="single" w:sz="4" w:space="0" w:color="auto"/>
              <w:right w:val="single" w:sz="4" w:space="0" w:color="auto"/>
            </w:tcBorders>
            <w:shd w:val="clear" w:color="auto" w:fill="FF0000"/>
          </w:tcPr>
          <w:p w14:paraId="2ABBC3DE" w14:textId="77777777" w:rsidR="00025B94" w:rsidRPr="007F64BB" w:rsidRDefault="00025B94" w:rsidP="00025B94"/>
        </w:tc>
      </w:tr>
      <w:tr w:rsidR="00025B94" w:rsidRPr="007F64BB" w14:paraId="46462FC9" w14:textId="77777777" w:rsidTr="00854254">
        <w:trPr>
          <w:trHeight w:val="70"/>
          <w:jc w:val="center"/>
        </w:trPr>
        <w:tc>
          <w:tcPr>
            <w:tcW w:w="455" w:type="dxa"/>
            <w:vMerge/>
            <w:tcBorders>
              <w:left w:val="single" w:sz="4" w:space="0" w:color="auto"/>
              <w:right w:val="single" w:sz="4" w:space="0" w:color="auto"/>
            </w:tcBorders>
          </w:tcPr>
          <w:p w14:paraId="7C335407" w14:textId="77777777" w:rsidR="00025B94" w:rsidRPr="007F64BB" w:rsidRDefault="00025B94" w:rsidP="00025B94"/>
        </w:tc>
        <w:tc>
          <w:tcPr>
            <w:tcW w:w="1556" w:type="dxa"/>
            <w:tcBorders>
              <w:left w:val="single" w:sz="4" w:space="0" w:color="auto"/>
              <w:right w:val="single" w:sz="4" w:space="0" w:color="auto"/>
            </w:tcBorders>
          </w:tcPr>
          <w:p w14:paraId="582B8E0C" w14:textId="77777777" w:rsidR="00025B94" w:rsidRPr="007F64BB" w:rsidRDefault="00025B94" w:rsidP="00025B94">
            <w:r w:rsidRPr="007F64BB">
              <w:t>Западное</w:t>
            </w:r>
          </w:p>
        </w:tc>
        <w:tc>
          <w:tcPr>
            <w:tcW w:w="1548" w:type="dxa"/>
            <w:tcBorders>
              <w:left w:val="single" w:sz="4" w:space="0" w:color="auto"/>
              <w:right w:val="single" w:sz="4" w:space="0" w:color="auto"/>
            </w:tcBorders>
          </w:tcPr>
          <w:p w14:paraId="19F5542E" w14:textId="77777777" w:rsidR="00025B94" w:rsidRPr="004C37DE" w:rsidRDefault="00025B94" w:rsidP="00025B94">
            <w:pPr>
              <w:jc w:val="center"/>
              <w:rPr>
                <w:strike/>
                <w:color w:val="4472C4" w:themeColor="accent5"/>
              </w:rPr>
            </w:pPr>
            <w:r w:rsidRPr="004C37DE">
              <w:rPr>
                <w:strike/>
                <w:color w:val="4472C4" w:themeColor="accent5"/>
              </w:rPr>
              <w:t xml:space="preserve">1864 </w:t>
            </w:r>
          </w:p>
          <w:p w14:paraId="73AB18D0" w14:textId="77777777" w:rsidR="00025B94" w:rsidRPr="007F64BB" w:rsidRDefault="00025B94" w:rsidP="00025B94">
            <w:pPr>
              <w:jc w:val="center"/>
            </w:pPr>
            <w:r w:rsidRPr="007F64BB">
              <w:rPr>
                <w:color w:val="FF0000"/>
              </w:rPr>
              <w:t>1983</w:t>
            </w:r>
          </w:p>
        </w:tc>
        <w:tc>
          <w:tcPr>
            <w:tcW w:w="1713" w:type="dxa"/>
            <w:tcBorders>
              <w:left w:val="single" w:sz="4" w:space="0" w:color="auto"/>
              <w:right w:val="single" w:sz="4" w:space="0" w:color="auto"/>
            </w:tcBorders>
          </w:tcPr>
          <w:p w14:paraId="05E3D4EF" w14:textId="77777777" w:rsidR="00025B94" w:rsidRPr="007F64BB" w:rsidRDefault="00025B94" w:rsidP="00025B94">
            <w:pPr>
              <w:jc w:val="center"/>
              <w:rPr>
                <w:strike/>
                <w:color w:val="4472C4" w:themeColor="accent5"/>
              </w:rPr>
            </w:pPr>
            <w:r w:rsidRPr="007F64BB">
              <w:rPr>
                <w:strike/>
                <w:color w:val="4472C4" w:themeColor="accent5"/>
              </w:rPr>
              <w:t>9425</w:t>
            </w:r>
          </w:p>
        </w:tc>
        <w:tc>
          <w:tcPr>
            <w:tcW w:w="1275" w:type="dxa"/>
            <w:tcBorders>
              <w:left w:val="single" w:sz="4" w:space="0" w:color="auto"/>
              <w:right w:val="single" w:sz="4" w:space="0" w:color="auto"/>
            </w:tcBorders>
          </w:tcPr>
          <w:p w14:paraId="106C818F" w14:textId="77777777" w:rsidR="00025B94" w:rsidRPr="004C37DE" w:rsidRDefault="00025B94" w:rsidP="00025B94">
            <w:pPr>
              <w:pStyle w:val="aff9"/>
              <w:spacing w:before="0" w:after="0"/>
              <w:ind w:firstLine="0"/>
              <w:jc w:val="center"/>
              <w:rPr>
                <w:strike/>
                <w:color w:val="4472C4" w:themeColor="accent5"/>
              </w:rPr>
            </w:pPr>
            <w:r w:rsidRPr="004C37DE">
              <w:rPr>
                <w:strike/>
                <w:color w:val="4472C4" w:themeColor="accent5"/>
              </w:rPr>
              <w:t xml:space="preserve">11289 </w:t>
            </w:r>
          </w:p>
          <w:p w14:paraId="2DB30F49" w14:textId="49735DA0" w:rsidR="00025B94" w:rsidRPr="007F64BB" w:rsidRDefault="00D31FAB" w:rsidP="004C37DE">
            <w:pPr>
              <w:jc w:val="center"/>
              <w:rPr>
                <w:rFonts w:eastAsia="Calibri"/>
                <w:color w:val="000000"/>
                <w:lang w:eastAsia="en-US"/>
              </w:rPr>
            </w:pPr>
            <w:r w:rsidRPr="004C37DE">
              <w:rPr>
                <w:color w:val="FF0000"/>
              </w:rPr>
              <w:t>17466</w:t>
            </w:r>
          </w:p>
        </w:tc>
        <w:tc>
          <w:tcPr>
            <w:tcW w:w="2127" w:type="dxa"/>
            <w:vMerge/>
            <w:tcBorders>
              <w:left w:val="single" w:sz="4" w:space="0" w:color="auto"/>
              <w:right w:val="single" w:sz="4" w:space="0" w:color="auto"/>
            </w:tcBorders>
          </w:tcPr>
          <w:p w14:paraId="495E302C" w14:textId="77777777" w:rsidR="00025B94" w:rsidRPr="007F64BB" w:rsidRDefault="00025B94" w:rsidP="00025B94">
            <w:pPr>
              <w:pStyle w:val="aff9"/>
              <w:spacing w:before="0" w:after="0"/>
              <w:jc w:val="center"/>
              <w:rPr>
                <w:rFonts w:eastAsia="Calibri"/>
                <w:color w:val="000000"/>
                <w:lang w:eastAsia="en-US"/>
              </w:rPr>
            </w:pPr>
          </w:p>
        </w:tc>
        <w:tc>
          <w:tcPr>
            <w:tcW w:w="1102" w:type="dxa"/>
            <w:tcBorders>
              <w:top w:val="single" w:sz="4" w:space="0" w:color="auto"/>
              <w:left w:val="single" w:sz="4" w:space="0" w:color="auto"/>
              <w:bottom w:val="single" w:sz="4" w:space="0" w:color="auto"/>
              <w:right w:val="single" w:sz="4" w:space="0" w:color="auto"/>
            </w:tcBorders>
          </w:tcPr>
          <w:p w14:paraId="3D6ADADB" w14:textId="77777777" w:rsidR="00025B94" w:rsidRPr="007F64BB" w:rsidRDefault="00025B94" w:rsidP="00025B94">
            <w:pPr>
              <w:jc w:val="center"/>
              <w:rPr>
                <w:strike/>
              </w:rPr>
            </w:pPr>
            <w:r w:rsidRPr="004C37DE">
              <w:rPr>
                <w:strike/>
                <w:color w:val="4472C4" w:themeColor="accent5"/>
              </w:rPr>
              <w:t>1400</w:t>
            </w:r>
            <w:r w:rsidRPr="007F64BB">
              <w:rPr>
                <w:strike/>
              </w:rPr>
              <w:t xml:space="preserve"> </w:t>
            </w:r>
          </w:p>
          <w:p w14:paraId="475AD95A" w14:textId="7E4591A2" w:rsidR="00025B94" w:rsidRPr="007F64BB" w:rsidRDefault="00F71C08" w:rsidP="00025B94">
            <w:pPr>
              <w:jc w:val="center"/>
            </w:pPr>
            <w:r w:rsidRPr="004C37DE">
              <w:rPr>
                <w:color w:val="FF0000"/>
              </w:rPr>
              <w:t>2166</w:t>
            </w:r>
          </w:p>
        </w:tc>
        <w:tc>
          <w:tcPr>
            <w:tcW w:w="1134" w:type="dxa"/>
            <w:tcBorders>
              <w:left w:val="single" w:sz="4" w:space="0" w:color="auto"/>
              <w:right w:val="single" w:sz="4" w:space="0" w:color="auto"/>
            </w:tcBorders>
            <w:shd w:val="clear" w:color="auto" w:fill="auto"/>
          </w:tcPr>
          <w:p w14:paraId="03512AB7" w14:textId="77777777" w:rsidR="00025B94" w:rsidRPr="007F64BB" w:rsidRDefault="00025B94" w:rsidP="00025B94">
            <w:pPr>
              <w:jc w:val="center"/>
            </w:pPr>
            <w:r w:rsidRPr="007F64BB">
              <w:t>-</w:t>
            </w:r>
          </w:p>
        </w:tc>
        <w:tc>
          <w:tcPr>
            <w:tcW w:w="1134" w:type="dxa"/>
            <w:tcBorders>
              <w:left w:val="single" w:sz="4" w:space="0" w:color="auto"/>
              <w:right w:val="single" w:sz="4" w:space="0" w:color="auto"/>
            </w:tcBorders>
          </w:tcPr>
          <w:p w14:paraId="5BE059DD" w14:textId="77777777" w:rsidR="00025B94" w:rsidRPr="007F64BB" w:rsidRDefault="00025B94" w:rsidP="00025B94">
            <w:pPr>
              <w:jc w:val="center"/>
            </w:pPr>
            <w:r w:rsidRPr="007F64BB">
              <w:t>-</w:t>
            </w:r>
          </w:p>
        </w:tc>
        <w:tc>
          <w:tcPr>
            <w:tcW w:w="850" w:type="dxa"/>
            <w:tcBorders>
              <w:left w:val="single" w:sz="4" w:space="0" w:color="auto"/>
              <w:right w:val="single" w:sz="4" w:space="0" w:color="auto"/>
            </w:tcBorders>
            <w:shd w:val="clear" w:color="auto" w:fill="auto"/>
          </w:tcPr>
          <w:p w14:paraId="48E453A5" w14:textId="77777777" w:rsidR="00025B94" w:rsidRPr="007F64BB" w:rsidRDefault="00025B94" w:rsidP="00025B94">
            <w:pPr>
              <w:jc w:val="center"/>
            </w:pPr>
            <w:r w:rsidRPr="004C37DE">
              <w:rPr>
                <w:strike/>
                <w:color w:val="4472C4" w:themeColor="accent5"/>
              </w:rPr>
              <w:t>1400</w:t>
            </w:r>
            <w:r w:rsidRPr="004C37DE">
              <w:rPr>
                <w:color w:val="4472C4" w:themeColor="accent5"/>
              </w:rPr>
              <w:t xml:space="preserve"> </w:t>
            </w:r>
            <w:r w:rsidRPr="007F64BB">
              <w:rPr>
                <w:color w:val="FF0000"/>
              </w:rPr>
              <w:t xml:space="preserve">1663 </w:t>
            </w:r>
          </w:p>
        </w:tc>
        <w:tc>
          <w:tcPr>
            <w:tcW w:w="1985" w:type="dxa"/>
            <w:vMerge/>
            <w:tcBorders>
              <w:left w:val="single" w:sz="4" w:space="0" w:color="auto"/>
              <w:right w:val="single" w:sz="4" w:space="0" w:color="auto"/>
            </w:tcBorders>
            <w:shd w:val="clear" w:color="auto" w:fill="FF0000"/>
          </w:tcPr>
          <w:p w14:paraId="7A69C20C" w14:textId="77777777" w:rsidR="00025B94" w:rsidRPr="007F64BB" w:rsidRDefault="00025B94" w:rsidP="00025B94"/>
        </w:tc>
      </w:tr>
      <w:tr w:rsidR="00025B94" w:rsidRPr="007F64BB" w14:paraId="69EA3B0B" w14:textId="77777777" w:rsidTr="00854254">
        <w:trPr>
          <w:trHeight w:val="70"/>
          <w:jc w:val="center"/>
        </w:trPr>
        <w:tc>
          <w:tcPr>
            <w:tcW w:w="455" w:type="dxa"/>
            <w:vMerge/>
            <w:tcBorders>
              <w:left w:val="single" w:sz="4" w:space="0" w:color="auto"/>
              <w:right w:val="single" w:sz="4" w:space="0" w:color="auto"/>
            </w:tcBorders>
          </w:tcPr>
          <w:p w14:paraId="0DA3FB61" w14:textId="77777777" w:rsidR="00025B94" w:rsidRPr="007F64BB" w:rsidRDefault="00025B94" w:rsidP="00025B94"/>
        </w:tc>
        <w:tc>
          <w:tcPr>
            <w:tcW w:w="1556" w:type="dxa"/>
            <w:tcBorders>
              <w:left w:val="single" w:sz="4" w:space="0" w:color="auto"/>
              <w:right w:val="single" w:sz="4" w:space="0" w:color="auto"/>
            </w:tcBorders>
          </w:tcPr>
          <w:p w14:paraId="66EF650B" w14:textId="77777777" w:rsidR="00025B94" w:rsidRPr="007F64BB" w:rsidRDefault="00025B94" w:rsidP="00025B94">
            <w:r w:rsidRPr="007F64BB">
              <w:t>Северное</w:t>
            </w:r>
          </w:p>
        </w:tc>
        <w:tc>
          <w:tcPr>
            <w:tcW w:w="1548" w:type="dxa"/>
            <w:tcBorders>
              <w:left w:val="single" w:sz="4" w:space="0" w:color="auto"/>
              <w:right w:val="single" w:sz="4" w:space="0" w:color="auto"/>
            </w:tcBorders>
          </w:tcPr>
          <w:p w14:paraId="090448AA" w14:textId="77777777" w:rsidR="00025B94" w:rsidRPr="007F64BB" w:rsidRDefault="00025B94" w:rsidP="00025B94">
            <w:pPr>
              <w:jc w:val="center"/>
              <w:rPr>
                <w:strike/>
              </w:rPr>
            </w:pPr>
            <w:r w:rsidRPr="004C37DE">
              <w:rPr>
                <w:strike/>
                <w:color w:val="4472C4" w:themeColor="accent5"/>
              </w:rPr>
              <w:t>4027</w:t>
            </w:r>
            <w:r w:rsidRPr="007F64BB">
              <w:rPr>
                <w:strike/>
              </w:rPr>
              <w:t xml:space="preserve"> </w:t>
            </w:r>
          </w:p>
          <w:p w14:paraId="04646A4B" w14:textId="77777777" w:rsidR="00025B94" w:rsidRPr="007F64BB" w:rsidRDefault="00025B94" w:rsidP="00025B94">
            <w:pPr>
              <w:jc w:val="center"/>
            </w:pPr>
            <w:r w:rsidRPr="007F64BB">
              <w:rPr>
                <w:color w:val="FF0000"/>
              </w:rPr>
              <w:t>4141</w:t>
            </w:r>
          </w:p>
        </w:tc>
        <w:tc>
          <w:tcPr>
            <w:tcW w:w="1713" w:type="dxa"/>
            <w:tcBorders>
              <w:left w:val="single" w:sz="4" w:space="0" w:color="auto"/>
              <w:right w:val="single" w:sz="4" w:space="0" w:color="auto"/>
            </w:tcBorders>
          </w:tcPr>
          <w:p w14:paraId="1B4E6C21" w14:textId="77777777" w:rsidR="00025B94" w:rsidRPr="007F64BB" w:rsidRDefault="00025B94" w:rsidP="00025B94">
            <w:pPr>
              <w:jc w:val="center"/>
              <w:rPr>
                <w:strike/>
                <w:color w:val="4472C4" w:themeColor="accent5"/>
              </w:rPr>
            </w:pPr>
            <w:r w:rsidRPr="007F64BB">
              <w:rPr>
                <w:strike/>
                <w:color w:val="4472C4" w:themeColor="accent5"/>
              </w:rPr>
              <w:t>1734</w:t>
            </w:r>
          </w:p>
        </w:tc>
        <w:tc>
          <w:tcPr>
            <w:tcW w:w="1275" w:type="dxa"/>
            <w:tcBorders>
              <w:left w:val="single" w:sz="4" w:space="0" w:color="auto"/>
              <w:right w:val="single" w:sz="4" w:space="0" w:color="auto"/>
            </w:tcBorders>
          </w:tcPr>
          <w:p w14:paraId="2A970043" w14:textId="77777777" w:rsidR="00025B94" w:rsidRPr="004C37DE" w:rsidRDefault="00025B94" w:rsidP="00025B94">
            <w:pPr>
              <w:pStyle w:val="aff9"/>
              <w:spacing w:before="0" w:after="0"/>
              <w:ind w:firstLine="0"/>
              <w:jc w:val="center"/>
              <w:rPr>
                <w:strike/>
                <w:color w:val="4472C4" w:themeColor="accent5"/>
              </w:rPr>
            </w:pPr>
            <w:r w:rsidRPr="004C37DE">
              <w:rPr>
                <w:strike/>
                <w:color w:val="4472C4" w:themeColor="accent5"/>
              </w:rPr>
              <w:t xml:space="preserve">5761 </w:t>
            </w:r>
          </w:p>
          <w:p w14:paraId="7DF1CEBF" w14:textId="611C3B85" w:rsidR="00025B94" w:rsidRPr="007F64BB" w:rsidRDefault="00D31FAB" w:rsidP="004C37DE">
            <w:pPr>
              <w:jc w:val="center"/>
              <w:rPr>
                <w:rFonts w:eastAsia="Calibri"/>
                <w:color w:val="000000"/>
                <w:lang w:eastAsia="en-US"/>
              </w:rPr>
            </w:pPr>
            <w:r w:rsidRPr="004C37DE">
              <w:rPr>
                <w:color w:val="FF0000"/>
              </w:rPr>
              <w:t>9167</w:t>
            </w:r>
          </w:p>
        </w:tc>
        <w:tc>
          <w:tcPr>
            <w:tcW w:w="2127" w:type="dxa"/>
            <w:vMerge/>
            <w:tcBorders>
              <w:left w:val="single" w:sz="4" w:space="0" w:color="auto"/>
              <w:right w:val="single" w:sz="4" w:space="0" w:color="auto"/>
            </w:tcBorders>
          </w:tcPr>
          <w:p w14:paraId="40956F5F" w14:textId="77777777" w:rsidR="00025B94" w:rsidRPr="007F64BB" w:rsidRDefault="00025B94" w:rsidP="00025B94">
            <w:pPr>
              <w:pStyle w:val="aff9"/>
              <w:spacing w:before="0" w:after="0"/>
              <w:ind w:firstLine="0"/>
              <w:jc w:val="center"/>
              <w:rPr>
                <w:rFonts w:eastAsia="Calibri"/>
                <w:color w:val="000000"/>
                <w:lang w:eastAsia="en-US"/>
              </w:rPr>
            </w:pPr>
          </w:p>
        </w:tc>
        <w:tc>
          <w:tcPr>
            <w:tcW w:w="1102" w:type="dxa"/>
            <w:tcBorders>
              <w:top w:val="single" w:sz="4" w:space="0" w:color="auto"/>
              <w:left w:val="single" w:sz="4" w:space="0" w:color="auto"/>
              <w:bottom w:val="single" w:sz="4" w:space="0" w:color="auto"/>
              <w:right w:val="single" w:sz="4" w:space="0" w:color="auto"/>
            </w:tcBorders>
          </w:tcPr>
          <w:p w14:paraId="3FDE5E43" w14:textId="77777777" w:rsidR="00025B94" w:rsidRPr="004C37DE" w:rsidRDefault="00025B94" w:rsidP="00025B94">
            <w:pPr>
              <w:jc w:val="center"/>
              <w:rPr>
                <w:strike/>
                <w:color w:val="4472C4" w:themeColor="accent5"/>
              </w:rPr>
            </w:pPr>
            <w:r w:rsidRPr="004C37DE">
              <w:rPr>
                <w:strike/>
                <w:color w:val="4472C4" w:themeColor="accent5"/>
              </w:rPr>
              <w:t xml:space="preserve">714 </w:t>
            </w:r>
          </w:p>
          <w:p w14:paraId="50D30682" w14:textId="32C2AC2E" w:rsidR="00025B94" w:rsidRPr="007F64BB" w:rsidRDefault="00F71C08" w:rsidP="00025B94">
            <w:pPr>
              <w:jc w:val="center"/>
            </w:pPr>
            <w:r w:rsidRPr="004C37DE">
              <w:rPr>
                <w:color w:val="FF0000"/>
              </w:rPr>
              <w:t>1137</w:t>
            </w:r>
          </w:p>
        </w:tc>
        <w:tc>
          <w:tcPr>
            <w:tcW w:w="1134" w:type="dxa"/>
            <w:tcBorders>
              <w:left w:val="single" w:sz="4" w:space="0" w:color="auto"/>
              <w:right w:val="single" w:sz="4" w:space="0" w:color="auto"/>
            </w:tcBorders>
            <w:shd w:val="clear" w:color="auto" w:fill="auto"/>
          </w:tcPr>
          <w:p w14:paraId="4AAD7EB8" w14:textId="77777777" w:rsidR="00025B94" w:rsidRPr="007F64BB" w:rsidRDefault="00025B94" w:rsidP="00025B94">
            <w:pPr>
              <w:jc w:val="center"/>
            </w:pPr>
            <w:r w:rsidRPr="007F64BB">
              <w:t>450</w:t>
            </w:r>
          </w:p>
        </w:tc>
        <w:tc>
          <w:tcPr>
            <w:tcW w:w="1134" w:type="dxa"/>
            <w:tcBorders>
              <w:left w:val="single" w:sz="4" w:space="0" w:color="auto"/>
              <w:right w:val="single" w:sz="4" w:space="0" w:color="auto"/>
            </w:tcBorders>
          </w:tcPr>
          <w:p w14:paraId="7CE33C58" w14:textId="77777777" w:rsidR="00025B94" w:rsidRPr="007F64BB" w:rsidRDefault="00025B94" w:rsidP="00025B94">
            <w:pPr>
              <w:jc w:val="center"/>
            </w:pPr>
            <w:r w:rsidRPr="007F64BB">
              <w:t>-</w:t>
            </w:r>
          </w:p>
        </w:tc>
        <w:tc>
          <w:tcPr>
            <w:tcW w:w="850" w:type="dxa"/>
            <w:tcBorders>
              <w:left w:val="single" w:sz="4" w:space="0" w:color="auto"/>
              <w:right w:val="single" w:sz="4" w:space="0" w:color="auto"/>
            </w:tcBorders>
            <w:shd w:val="clear" w:color="auto" w:fill="auto"/>
          </w:tcPr>
          <w:p w14:paraId="348F0490" w14:textId="77777777" w:rsidR="00025B94" w:rsidRPr="007F64BB" w:rsidRDefault="00025B94" w:rsidP="00025B94">
            <w:pPr>
              <w:jc w:val="center"/>
            </w:pPr>
            <w:r w:rsidRPr="004C37DE">
              <w:rPr>
                <w:strike/>
                <w:color w:val="4472C4" w:themeColor="accent5"/>
              </w:rPr>
              <w:t>264</w:t>
            </w:r>
            <w:r w:rsidRPr="004C37DE">
              <w:rPr>
                <w:color w:val="4472C4" w:themeColor="accent5"/>
              </w:rPr>
              <w:t xml:space="preserve"> </w:t>
            </w:r>
            <w:r w:rsidRPr="007F64BB">
              <w:rPr>
                <w:color w:val="FF0000"/>
              </w:rPr>
              <w:t>427</w:t>
            </w:r>
          </w:p>
        </w:tc>
        <w:tc>
          <w:tcPr>
            <w:tcW w:w="1985" w:type="dxa"/>
            <w:vMerge/>
            <w:tcBorders>
              <w:left w:val="single" w:sz="4" w:space="0" w:color="auto"/>
              <w:right w:val="single" w:sz="4" w:space="0" w:color="auto"/>
            </w:tcBorders>
            <w:shd w:val="clear" w:color="auto" w:fill="FF0000"/>
          </w:tcPr>
          <w:p w14:paraId="6DAEE73F" w14:textId="77777777" w:rsidR="00025B94" w:rsidRPr="007F64BB" w:rsidRDefault="00025B94" w:rsidP="00025B94"/>
        </w:tc>
      </w:tr>
      <w:tr w:rsidR="00025B94" w:rsidRPr="007F64BB" w14:paraId="310BA9AA" w14:textId="77777777" w:rsidTr="00854254">
        <w:trPr>
          <w:trHeight w:val="70"/>
          <w:jc w:val="center"/>
        </w:trPr>
        <w:tc>
          <w:tcPr>
            <w:tcW w:w="455" w:type="dxa"/>
            <w:tcBorders>
              <w:left w:val="single" w:sz="4" w:space="0" w:color="auto"/>
              <w:right w:val="single" w:sz="4" w:space="0" w:color="auto"/>
            </w:tcBorders>
          </w:tcPr>
          <w:p w14:paraId="59E80935" w14:textId="77777777" w:rsidR="00025B94" w:rsidRPr="007F64BB" w:rsidRDefault="00025B94" w:rsidP="00025B94"/>
        </w:tc>
        <w:tc>
          <w:tcPr>
            <w:tcW w:w="1556" w:type="dxa"/>
            <w:tcBorders>
              <w:left w:val="single" w:sz="4" w:space="0" w:color="auto"/>
              <w:right w:val="single" w:sz="4" w:space="0" w:color="auto"/>
            </w:tcBorders>
          </w:tcPr>
          <w:p w14:paraId="35B62BE4" w14:textId="77777777" w:rsidR="00025B94" w:rsidRPr="007F64BB" w:rsidRDefault="00025B94" w:rsidP="00025B94">
            <w:pPr>
              <w:jc w:val="right"/>
              <w:rPr>
                <w:b/>
              </w:rPr>
            </w:pPr>
            <w:r w:rsidRPr="007F64BB">
              <w:rPr>
                <w:b/>
              </w:rPr>
              <w:t>Итого</w:t>
            </w:r>
          </w:p>
        </w:tc>
        <w:tc>
          <w:tcPr>
            <w:tcW w:w="1548" w:type="dxa"/>
            <w:tcBorders>
              <w:left w:val="single" w:sz="4" w:space="0" w:color="auto"/>
              <w:right w:val="single" w:sz="4" w:space="0" w:color="auto"/>
            </w:tcBorders>
          </w:tcPr>
          <w:p w14:paraId="359C5D28" w14:textId="145DFFA3" w:rsidR="00025B94" w:rsidRPr="007F64BB" w:rsidRDefault="00D31FAB" w:rsidP="00D31FAB">
            <w:pPr>
              <w:jc w:val="center"/>
              <w:rPr>
                <w:b/>
              </w:rPr>
            </w:pPr>
            <w:r w:rsidRPr="007F64BB">
              <w:rPr>
                <w:b/>
                <w:strike/>
              </w:rPr>
              <w:t>18196</w:t>
            </w:r>
          </w:p>
        </w:tc>
        <w:tc>
          <w:tcPr>
            <w:tcW w:w="1713" w:type="dxa"/>
            <w:tcBorders>
              <w:left w:val="single" w:sz="4" w:space="0" w:color="auto"/>
              <w:right w:val="single" w:sz="4" w:space="0" w:color="auto"/>
            </w:tcBorders>
          </w:tcPr>
          <w:p w14:paraId="4AAE874B" w14:textId="77777777" w:rsidR="00025B94" w:rsidRPr="007F64BB" w:rsidRDefault="00025B94" w:rsidP="00025B94">
            <w:pPr>
              <w:jc w:val="center"/>
              <w:rPr>
                <w:b/>
                <w:strike/>
                <w:color w:val="4472C4" w:themeColor="accent5"/>
              </w:rPr>
            </w:pPr>
            <w:r w:rsidRPr="007F64BB">
              <w:rPr>
                <w:b/>
                <w:strike/>
                <w:color w:val="4472C4" w:themeColor="accent5"/>
              </w:rPr>
              <w:t>22497</w:t>
            </w:r>
          </w:p>
        </w:tc>
        <w:tc>
          <w:tcPr>
            <w:tcW w:w="1275" w:type="dxa"/>
            <w:tcBorders>
              <w:left w:val="single" w:sz="4" w:space="0" w:color="auto"/>
              <w:right w:val="single" w:sz="4" w:space="0" w:color="auto"/>
            </w:tcBorders>
          </w:tcPr>
          <w:p w14:paraId="3F3D7183" w14:textId="0DB23170" w:rsidR="00025B94" w:rsidRPr="007F64BB" w:rsidRDefault="00025B94" w:rsidP="00D31FAB">
            <w:pPr>
              <w:pStyle w:val="aff9"/>
              <w:spacing w:before="0" w:after="0"/>
              <w:ind w:firstLine="0"/>
              <w:jc w:val="center"/>
              <w:rPr>
                <w:b/>
              </w:rPr>
            </w:pPr>
            <w:r w:rsidRPr="007F64BB">
              <w:rPr>
                <w:b/>
                <w:strike/>
              </w:rPr>
              <w:t>40693</w:t>
            </w:r>
          </w:p>
        </w:tc>
        <w:tc>
          <w:tcPr>
            <w:tcW w:w="2127" w:type="dxa"/>
            <w:vMerge/>
            <w:tcBorders>
              <w:left w:val="single" w:sz="4" w:space="0" w:color="auto"/>
              <w:right w:val="single" w:sz="4" w:space="0" w:color="auto"/>
            </w:tcBorders>
          </w:tcPr>
          <w:p w14:paraId="333893E5" w14:textId="77777777" w:rsidR="00025B94" w:rsidRPr="007F64BB" w:rsidRDefault="00025B94" w:rsidP="00025B94">
            <w:pPr>
              <w:pStyle w:val="aff9"/>
              <w:spacing w:before="0" w:after="0"/>
              <w:ind w:firstLine="0"/>
              <w:jc w:val="center"/>
              <w:rPr>
                <w:rFonts w:eastAsia="Calibri"/>
                <w:color w:val="000000"/>
                <w:lang w:eastAsia="en-US"/>
              </w:rPr>
            </w:pPr>
          </w:p>
        </w:tc>
        <w:tc>
          <w:tcPr>
            <w:tcW w:w="1102" w:type="dxa"/>
            <w:tcBorders>
              <w:top w:val="single" w:sz="4" w:space="0" w:color="auto"/>
              <w:left w:val="single" w:sz="4" w:space="0" w:color="auto"/>
              <w:bottom w:val="single" w:sz="4" w:space="0" w:color="auto"/>
              <w:right w:val="single" w:sz="4" w:space="0" w:color="auto"/>
            </w:tcBorders>
          </w:tcPr>
          <w:p w14:paraId="22182A84" w14:textId="4641D4CE" w:rsidR="00025B94" w:rsidRPr="007F64BB" w:rsidRDefault="00025B94" w:rsidP="00D31FAB">
            <w:pPr>
              <w:jc w:val="center"/>
              <w:rPr>
                <w:b/>
              </w:rPr>
            </w:pPr>
            <w:r w:rsidRPr="007F64BB">
              <w:rPr>
                <w:b/>
                <w:strike/>
              </w:rPr>
              <w:t>5046</w:t>
            </w:r>
          </w:p>
        </w:tc>
        <w:tc>
          <w:tcPr>
            <w:tcW w:w="1134" w:type="dxa"/>
            <w:tcBorders>
              <w:left w:val="single" w:sz="4" w:space="0" w:color="auto"/>
              <w:right w:val="single" w:sz="4" w:space="0" w:color="auto"/>
            </w:tcBorders>
            <w:shd w:val="clear" w:color="auto" w:fill="auto"/>
          </w:tcPr>
          <w:p w14:paraId="1423C4C6" w14:textId="77777777" w:rsidR="00025B94" w:rsidRPr="007F64BB" w:rsidRDefault="00025B94" w:rsidP="00025B94">
            <w:pPr>
              <w:jc w:val="center"/>
              <w:rPr>
                <w:b/>
              </w:rPr>
            </w:pPr>
            <w:r w:rsidRPr="007F64BB">
              <w:rPr>
                <w:b/>
              </w:rPr>
              <w:t>1676</w:t>
            </w:r>
          </w:p>
        </w:tc>
        <w:tc>
          <w:tcPr>
            <w:tcW w:w="1134" w:type="dxa"/>
            <w:tcBorders>
              <w:left w:val="single" w:sz="4" w:space="0" w:color="auto"/>
              <w:right w:val="single" w:sz="4" w:space="0" w:color="auto"/>
            </w:tcBorders>
          </w:tcPr>
          <w:p w14:paraId="3B40A9F6" w14:textId="77777777" w:rsidR="00025B94" w:rsidRPr="007F64BB" w:rsidRDefault="00025B94" w:rsidP="00025B94">
            <w:pPr>
              <w:jc w:val="center"/>
            </w:pPr>
          </w:p>
        </w:tc>
        <w:tc>
          <w:tcPr>
            <w:tcW w:w="850" w:type="dxa"/>
            <w:tcBorders>
              <w:left w:val="single" w:sz="4" w:space="0" w:color="auto"/>
              <w:right w:val="single" w:sz="4" w:space="0" w:color="auto"/>
            </w:tcBorders>
            <w:shd w:val="clear" w:color="auto" w:fill="auto"/>
          </w:tcPr>
          <w:p w14:paraId="3AC50787" w14:textId="1F98506A" w:rsidR="00025B94" w:rsidRPr="007F64BB" w:rsidRDefault="00025B94" w:rsidP="00D31FAB">
            <w:pPr>
              <w:jc w:val="center"/>
            </w:pPr>
            <w:r w:rsidRPr="007F64BB">
              <w:rPr>
                <w:strike/>
              </w:rPr>
              <w:t>3370</w:t>
            </w:r>
          </w:p>
        </w:tc>
        <w:tc>
          <w:tcPr>
            <w:tcW w:w="1985" w:type="dxa"/>
            <w:vMerge/>
            <w:tcBorders>
              <w:left w:val="single" w:sz="4" w:space="0" w:color="auto"/>
              <w:right w:val="single" w:sz="4" w:space="0" w:color="auto"/>
            </w:tcBorders>
            <w:shd w:val="clear" w:color="auto" w:fill="FF0000"/>
          </w:tcPr>
          <w:p w14:paraId="33BE929F" w14:textId="77777777" w:rsidR="00025B94" w:rsidRPr="007F64BB" w:rsidRDefault="00025B94" w:rsidP="00025B94"/>
        </w:tc>
      </w:tr>
    </w:tbl>
    <w:p w14:paraId="2778B8AC" w14:textId="77777777" w:rsidR="00070583" w:rsidRPr="00D459EB" w:rsidRDefault="00070583" w:rsidP="00070583">
      <w:pPr>
        <w:rPr>
          <w:highlight w:val="lightGray"/>
        </w:rPr>
      </w:pPr>
    </w:p>
    <w:tbl>
      <w:tblPr>
        <w:tblW w:w="14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794"/>
        <w:gridCol w:w="1316"/>
        <w:gridCol w:w="2268"/>
        <w:gridCol w:w="1418"/>
        <w:gridCol w:w="1933"/>
        <w:gridCol w:w="1417"/>
        <w:gridCol w:w="1134"/>
        <w:gridCol w:w="2146"/>
      </w:tblGrid>
      <w:tr w:rsidR="00070583" w:rsidRPr="00596941" w14:paraId="33B4DF5C" w14:textId="77777777" w:rsidTr="00854254">
        <w:trPr>
          <w:trHeight w:val="730"/>
          <w:tblHeader/>
          <w:jc w:val="center"/>
        </w:trPr>
        <w:tc>
          <w:tcPr>
            <w:tcW w:w="401" w:type="dxa"/>
            <w:tcBorders>
              <w:top w:val="single" w:sz="4" w:space="0" w:color="auto"/>
              <w:left w:val="single" w:sz="4" w:space="0" w:color="auto"/>
              <w:bottom w:val="single" w:sz="4" w:space="0" w:color="auto"/>
              <w:right w:val="single" w:sz="4" w:space="0" w:color="auto"/>
            </w:tcBorders>
          </w:tcPr>
          <w:p w14:paraId="5D517720" w14:textId="77777777" w:rsidR="00070583" w:rsidRPr="00596941" w:rsidRDefault="00070583" w:rsidP="00854254">
            <w:pPr>
              <w:jc w:val="center"/>
            </w:pPr>
            <w:r w:rsidRPr="00596941">
              <w:t>№</w:t>
            </w:r>
          </w:p>
        </w:tc>
        <w:tc>
          <w:tcPr>
            <w:tcW w:w="2794" w:type="dxa"/>
            <w:tcBorders>
              <w:top w:val="single" w:sz="4" w:space="0" w:color="auto"/>
              <w:left w:val="single" w:sz="4" w:space="0" w:color="auto"/>
              <w:bottom w:val="single" w:sz="4" w:space="0" w:color="auto"/>
              <w:right w:val="single" w:sz="4" w:space="0" w:color="auto"/>
            </w:tcBorders>
          </w:tcPr>
          <w:p w14:paraId="1953DBE5" w14:textId="77777777" w:rsidR="00070583" w:rsidRPr="00596941" w:rsidRDefault="00070583" w:rsidP="00854254">
            <w:pPr>
              <w:jc w:val="center"/>
            </w:pPr>
            <w:r w:rsidRPr="00596941">
              <w:t>Наименование объекта обслуживания</w:t>
            </w:r>
          </w:p>
        </w:tc>
        <w:tc>
          <w:tcPr>
            <w:tcW w:w="1316" w:type="dxa"/>
            <w:tcBorders>
              <w:top w:val="single" w:sz="4" w:space="0" w:color="auto"/>
              <w:left w:val="single" w:sz="4" w:space="0" w:color="auto"/>
              <w:bottom w:val="single" w:sz="4" w:space="0" w:color="auto"/>
              <w:right w:val="single" w:sz="4" w:space="0" w:color="auto"/>
            </w:tcBorders>
          </w:tcPr>
          <w:p w14:paraId="4127AECB" w14:textId="77777777" w:rsidR="00070583" w:rsidRPr="00596941" w:rsidRDefault="00070583" w:rsidP="00854254">
            <w:pPr>
              <w:jc w:val="center"/>
            </w:pPr>
            <w:r w:rsidRPr="00596941">
              <w:t>Общая численность населения, чел.</w:t>
            </w:r>
          </w:p>
        </w:tc>
        <w:tc>
          <w:tcPr>
            <w:tcW w:w="2268" w:type="dxa"/>
            <w:tcBorders>
              <w:top w:val="single" w:sz="4" w:space="0" w:color="auto"/>
              <w:left w:val="single" w:sz="4" w:space="0" w:color="auto"/>
              <w:bottom w:val="single" w:sz="4" w:space="0" w:color="auto"/>
              <w:right w:val="single" w:sz="4" w:space="0" w:color="auto"/>
            </w:tcBorders>
          </w:tcPr>
          <w:p w14:paraId="2A6969FB" w14:textId="77777777" w:rsidR="00070583" w:rsidRPr="00596941" w:rsidRDefault="00070583" w:rsidP="00854254">
            <w:pPr>
              <w:jc w:val="center"/>
            </w:pPr>
            <w:r w:rsidRPr="00596941">
              <w:t>Нормативный расчетный показатель</w:t>
            </w:r>
          </w:p>
        </w:tc>
        <w:tc>
          <w:tcPr>
            <w:tcW w:w="1418" w:type="dxa"/>
            <w:tcBorders>
              <w:top w:val="single" w:sz="4" w:space="0" w:color="auto"/>
              <w:left w:val="single" w:sz="4" w:space="0" w:color="auto"/>
              <w:bottom w:val="single" w:sz="4" w:space="0" w:color="auto"/>
              <w:right w:val="single" w:sz="4" w:space="0" w:color="auto"/>
            </w:tcBorders>
          </w:tcPr>
          <w:p w14:paraId="2913798F" w14:textId="77777777" w:rsidR="00070583" w:rsidRPr="00596941" w:rsidRDefault="00070583" w:rsidP="00854254">
            <w:pPr>
              <w:jc w:val="center"/>
            </w:pPr>
            <w:r w:rsidRPr="00596941">
              <w:t>Расчетная потребность на население</w:t>
            </w:r>
          </w:p>
        </w:tc>
        <w:tc>
          <w:tcPr>
            <w:tcW w:w="1933" w:type="dxa"/>
            <w:tcBorders>
              <w:top w:val="single" w:sz="4" w:space="0" w:color="auto"/>
              <w:left w:val="single" w:sz="4" w:space="0" w:color="auto"/>
              <w:bottom w:val="single" w:sz="4" w:space="0" w:color="auto"/>
              <w:right w:val="single" w:sz="4" w:space="0" w:color="auto"/>
            </w:tcBorders>
          </w:tcPr>
          <w:p w14:paraId="6B2B1F57" w14:textId="77777777" w:rsidR="00070583" w:rsidRPr="00596941" w:rsidRDefault="00070583" w:rsidP="00854254">
            <w:pPr>
              <w:jc w:val="center"/>
            </w:pPr>
            <w:r w:rsidRPr="00596941">
              <w:t>Мощность существующих объектов</w:t>
            </w:r>
          </w:p>
        </w:tc>
        <w:tc>
          <w:tcPr>
            <w:tcW w:w="1417" w:type="dxa"/>
            <w:tcBorders>
              <w:top w:val="single" w:sz="4" w:space="0" w:color="auto"/>
              <w:left w:val="single" w:sz="4" w:space="0" w:color="auto"/>
              <w:bottom w:val="single" w:sz="4" w:space="0" w:color="auto"/>
              <w:right w:val="single" w:sz="4" w:space="0" w:color="auto"/>
            </w:tcBorders>
          </w:tcPr>
          <w:p w14:paraId="705E35E1" w14:textId="77777777" w:rsidR="00070583" w:rsidRPr="00596941" w:rsidRDefault="00070583" w:rsidP="00854254">
            <w:pPr>
              <w:jc w:val="center"/>
            </w:pPr>
            <w:r w:rsidRPr="00596941">
              <w:t>Мощность объектов, предусмотренная проектами планировки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5DA84" w14:textId="77777777" w:rsidR="00070583" w:rsidRPr="00596941" w:rsidRDefault="00070583" w:rsidP="00854254">
            <w:pPr>
              <w:jc w:val="center"/>
            </w:pPr>
            <w:r w:rsidRPr="00596941">
              <w:t>Потребность в новых объектах</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37DCFBCE" w14:textId="77777777" w:rsidR="00070583" w:rsidRPr="00596941" w:rsidRDefault="00070583" w:rsidP="00854254">
            <w:pPr>
              <w:jc w:val="center"/>
            </w:pPr>
            <w:r w:rsidRPr="00596941">
              <w:t>Мероприятия</w:t>
            </w:r>
          </w:p>
        </w:tc>
      </w:tr>
      <w:tr w:rsidR="00070583" w:rsidRPr="00596941" w14:paraId="687442D7" w14:textId="77777777" w:rsidTr="00854254">
        <w:trPr>
          <w:trHeight w:val="74"/>
          <w:jc w:val="center"/>
        </w:trPr>
        <w:tc>
          <w:tcPr>
            <w:tcW w:w="14827" w:type="dxa"/>
            <w:gridSpan w:val="9"/>
            <w:tcBorders>
              <w:top w:val="single" w:sz="4" w:space="0" w:color="auto"/>
              <w:left w:val="single" w:sz="4" w:space="0" w:color="auto"/>
              <w:bottom w:val="single" w:sz="4" w:space="0" w:color="auto"/>
              <w:right w:val="single" w:sz="4" w:space="0" w:color="auto"/>
            </w:tcBorders>
          </w:tcPr>
          <w:p w14:paraId="3CE997E0" w14:textId="77777777" w:rsidR="00070583" w:rsidRPr="00596941" w:rsidRDefault="00070583" w:rsidP="00854254">
            <w:pPr>
              <w:jc w:val="center"/>
            </w:pPr>
            <w:r w:rsidRPr="00596941">
              <w:t>3. Объекты здравоохранения</w:t>
            </w:r>
          </w:p>
        </w:tc>
      </w:tr>
      <w:tr w:rsidR="00070583" w:rsidRPr="00596941" w14:paraId="5E671305" w14:textId="77777777" w:rsidTr="00854254">
        <w:trPr>
          <w:trHeight w:val="404"/>
          <w:jc w:val="center"/>
        </w:trPr>
        <w:tc>
          <w:tcPr>
            <w:tcW w:w="401" w:type="dxa"/>
            <w:tcBorders>
              <w:top w:val="single" w:sz="4" w:space="0" w:color="auto"/>
              <w:left w:val="single" w:sz="4" w:space="0" w:color="auto"/>
              <w:bottom w:val="single" w:sz="4" w:space="0" w:color="auto"/>
              <w:right w:val="single" w:sz="4" w:space="0" w:color="auto"/>
            </w:tcBorders>
          </w:tcPr>
          <w:p w14:paraId="4F352379" w14:textId="77777777" w:rsidR="00070583" w:rsidRPr="00596941" w:rsidRDefault="00070583" w:rsidP="00854254">
            <w:pPr>
              <w:jc w:val="center"/>
            </w:pPr>
            <w:r w:rsidRPr="00596941">
              <w:t>1</w:t>
            </w:r>
          </w:p>
        </w:tc>
        <w:tc>
          <w:tcPr>
            <w:tcW w:w="2794" w:type="dxa"/>
            <w:tcBorders>
              <w:top w:val="single" w:sz="4" w:space="0" w:color="auto"/>
              <w:left w:val="single" w:sz="4" w:space="0" w:color="auto"/>
              <w:bottom w:val="single" w:sz="4" w:space="0" w:color="auto"/>
              <w:right w:val="single" w:sz="4" w:space="0" w:color="auto"/>
            </w:tcBorders>
          </w:tcPr>
          <w:p w14:paraId="449EABFA" w14:textId="77777777" w:rsidR="00070583" w:rsidRPr="00596941" w:rsidRDefault="00070583" w:rsidP="00854254">
            <w:r w:rsidRPr="00596941">
              <w:t>Поликлиника со стационаром</w:t>
            </w:r>
          </w:p>
        </w:tc>
        <w:tc>
          <w:tcPr>
            <w:tcW w:w="1316" w:type="dxa"/>
            <w:tcBorders>
              <w:top w:val="single" w:sz="4" w:space="0" w:color="auto"/>
              <w:left w:val="single" w:sz="4" w:space="0" w:color="auto"/>
              <w:bottom w:val="single" w:sz="4" w:space="0" w:color="auto"/>
              <w:right w:val="single" w:sz="4" w:space="0" w:color="auto"/>
            </w:tcBorders>
          </w:tcPr>
          <w:p w14:paraId="1638798E" w14:textId="77777777" w:rsidR="00070583" w:rsidRPr="00DC50D9" w:rsidRDefault="00070583" w:rsidP="00854254">
            <w:pPr>
              <w:jc w:val="center"/>
              <w:rPr>
                <w:rFonts w:eastAsia="Calibri"/>
                <w:strike/>
                <w:color w:val="4472C4" w:themeColor="accent5"/>
                <w:lang w:eastAsia="en-US"/>
              </w:rPr>
            </w:pPr>
            <w:r w:rsidRPr="00DC50D9">
              <w:rPr>
                <w:rFonts w:eastAsia="Calibri"/>
                <w:strike/>
                <w:color w:val="4472C4" w:themeColor="accent5"/>
                <w:lang w:eastAsia="en-US"/>
              </w:rPr>
              <w:t>41993</w:t>
            </w:r>
          </w:p>
          <w:p w14:paraId="0F9BE700" w14:textId="0A1D9262" w:rsidR="00ED68F7" w:rsidRPr="00596941" w:rsidRDefault="00826FC3" w:rsidP="00854254">
            <w:pPr>
              <w:jc w:val="center"/>
            </w:pPr>
            <w:r w:rsidRPr="00DC50D9">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6AF99721" w14:textId="77777777" w:rsidR="00070583" w:rsidRPr="00596941" w:rsidRDefault="00070583" w:rsidP="00854254">
            <w:pPr>
              <w:jc w:val="center"/>
            </w:pPr>
            <w:r w:rsidRPr="00596941">
              <w:rPr>
                <w:rFonts w:eastAsia="Calibri"/>
                <w:color w:val="000000"/>
                <w:lang w:eastAsia="en-US"/>
              </w:rPr>
              <w:t>1 ед. на 20- 50 тыс. чел.</w:t>
            </w:r>
          </w:p>
        </w:tc>
        <w:tc>
          <w:tcPr>
            <w:tcW w:w="1418" w:type="dxa"/>
            <w:tcBorders>
              <w:top w:val="single" w:sz="4" w:space="0" w:color="auto"/>
              <w:left w:val="single" w:sz="4" w:space="0" w:color="auto"/>
              <w:bottom w:val="single" w:sz="4" w:space="0" w:color="auto"/>
              <w:right w:val="single" w:sz="4" w:space="0" w:color="auto"/>
            </w:tcBorders>
          </w:tcPr>
          <w:p w14:paraId="0427CCAC" w14:textId="77777777" w:rsidR="00070583" w:rsidRPr="00596941" w:rsidRDefault="00070583" w:rsidP="00854254">
            <w:pPr>
              <w:jc w:val="center"/>
            </w:pPr>
            <w:r w:rsidRPr="00596941">
              <w:t>-</w:t>
            </w:r>
          </w:p>
        </w:tc>
        <w:tc>
          <w:tcPr>
            <w:tcW w:w="1933" w:type="dxa"/>
            <w:tcBorders>
              <w:top w:val="single" w:sz="4" w:space="0" w:color="auto"/>
              <w:left w:val="single" w:sz="4" w:space="0" w:color="auto"/>
              <w:bottom w:val="single" w:sz="4" w:space="0" w:color="auto"/>
              <w:right w:val="single" w:sz="4" w:space="0" w:color="auto"/>
            </w:tcBorders>
          </w:tcPr>
          <w:p w14:paraId="05E38362" w14:textId="77777777" w:rsidR="00070583" w:rsidRPr="00596941" w:rsidRDefault="00070583" w:rsidP="00854254">
            <w:pPr>
              <w:jc w:val="center"/>
            </w:pPr>
            <w:r w:rsidRPr="00596941">
              <w:t>1 ед.</w:t>
            </w:r>
          </w:p>
        </w:tc>
        <w:tc>
          <w:tcPr>
            <w:tcW w:w="1417" w:type="dxa"/>
            <w:tcBorders>
              <w:top w:val="single" w:sz="4" w:space="0" w:color="auto"/>
              <w:left w:val="single" w:sz="4" w:space="0" w:color="auto"/>
              <w:bottom w:val="single" w:sz="4" w:space="0" w:color="auto"/>
              <w:right w:val="single" w:sz="4" w:space="0" w:color="auto"/>
            </w:tcBorders>
          </w:tcPr>
          <w:p w14:paraId="0433F01E" w14:textId="77777777" w:rsidR="00070583" w:rsidRPr="00596941" w:rsidRDefault="00070583" w:rsidP="00854254">
            <w:pPr>
              <w:jc w:val="center"/>
            </w:pPr>
            <w:r w:rsidRPr="00596941">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F5423" w14:textId="77777777" w:rsidR="00070583" w:rsidRPr="00DC50D9" w:rsidRDefault="00070583" w:rsidP="00854254">
            <w:pPr>
              <w:jc w:val="center"/>
              <w:rPr>
                <w:strike/>
                <w:color w:val="4472C4" w:themeColor="accent5"/>
              </w:rPr>
            </w:pPr>
            <w:r w:rsidRPr="00DC50D9">
              <w:rPr>
                <w:strike/>
                <w:color w:val="4472C4" w:themeColor="accent5"/>
              </w:rPr>
              <w:t>1 ед.</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309BA71F" w14:textId="77777777" w:rsidR="00070583" w:rsidRPr="00DC50D9" w:rsidRDefault="00070583" w:rsidP="00DC50D9">
            <w:pPr>
              <w:rPr>
                <w:strike/>
                <w:color w:val="4472C4" w:themeColor="accent5"/>
              </w:rPr>
            </w:pPr>
            <w:r w:rsidRPr="00DC50D9">
              <w:rPr>
                <w:strike/>
                <w:color w:val="4472C4" w:themeColor="accent5"/>
              </w:rPr>
              <w:t>строительство поликлиники</w:t>
            </w:r>
          </w:p>
        </w:tc>
      </w:tr>
      <w:tr w:rsidR="00070583" w:rsidRPr="00596941" w14:paraId="5D9866F6" w14:textId="77777777" w:rsidTr="00854254">
        <w:trPr>
          <w:trHeight w:val="197"/>
          <w:jc w:val="center"/>
        </w:trPr>
        <w:tc>
          <w:tcPr>
            <w:tcW w:w="14827" w:type="dxa"/>
            <w:gridSpan w:val="9"/>
            <w:tcBorders>
              <w:top w:val="single" w:sz="4" w:space="0" w:color="auto"/>
              <w:left w:val="single" w:sz="4" w:space="0" w:color="auto"/>
              <w:bottom w:val="single" w:sz="4" w:space="0" w:color="auto"/>
              <w:right w:val="single" w:sz="4" w:space="0" w:color="auto"/>
            </w:tcBorders>
          </w:tcPr>
          <w:p w14:paraId="3351A0F3" w14:textId="77777777" w:rsidR="00070583" w:rsidRPr="00596941" w:rsidRDefault="00070583" w:rsidP="00854254">
            <w:pPr>
              <w:jc w:val="center"/>
            </w:pPr>
            <w:r w:rsidRPr="00596941">
              <w:t>Объекты в области физической культуры и массового спорта</w:t>
            </w:r>
          </w:p>
        </w:tc>
      </w:tr>
      <w:tr w:rsidR="00070583" w:rsidRPr="00596941" w14:paraId="3F925155" w14:textId="77777777" w:rsidTr="00854254">
        <w:trPr>
          <w:trHeight w:val="102"/>
          <w:jc w:val="center"/>
        </w:trPr>
        <w:tc>
          <w:tcPr>
            <w:tcW w:w="401" w:type="dxa"/>
            <w:tcBorders>
              <w:top w:val="single" w:sz="4" w:space="0" w:color="auto"/>
              <w:left w:val="single" w:sz="4" w:space="0" w:color="auto"/>
              <w:bottom w:val="single" w:sz="4" w:space="0" w:color="auto"/>
              <w:right w:val="single" w:sz="4" w:space="0" w:color="auto"/>
            </w:tcBorders>
          </w:tcPr>
          <w:p w14:paraId="3AB2DFA8"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7B3B0645" w14:textId="77777777" w:rsidR="00070583" w:rsidRPr="00596941" w:rsidRDefault="00070583" w:rsidP="00854254">
            <w:r w:rsidRPr="00596941">
              <w:t>Районный дом спорта</w:t>
            </w:r>
          </w:p>
        </w:tc>
        <w:tc>
          <w:tcPr>
            <w:tcW w:w="1316" w:type="dxa"/>
            <w:tcBorders>
              <w:top w:val="single" w:sz="4" w:space="0" w:color="auto"/>
              <w:left w:val="single" w:sz="4" w:space="0" w:color="auto"/>
              <w:bottom w:val="single" w:sz="4" w:space="0" w:color="auto"/>
              <w:right w:val="single" w:sz="4" w:space="0" w:color="auto"/>
            </w:tcBorders>
          </w:tcPr>
          <w:p w14:paraId="226C87E5" w14:textId="77777777" w:rsidR="00070583" w:rsidRPr="00DC50D9" w:rsidRDefault="00070583" w:rsidP="00854254">
            <w:pPr>
              <w:jc w:val="center"/>
              <w:rPr>
                <w:strike/>
                <w:color w:val="4472C4" w:themeColor="accent5"/>
              </w:rPr>
            </w:pPr>
            <w:r w:rsidRPr="00DC50D9">
              <w:rPr>
                <w:strike/>
                <w:color w:val="4472C4" w:themeColor="accent5"/>
              </w:rPr>
              <w:t>41993</w:t>
            </w:r>
          </w:p>
          <w:p w14:paraId="38A6155D" w14:textId="3A517772" w:rsidR="00ED68F7" w:rsidRPr="00596941" w:rsidRDefault="00826FC3" w:rsidP="00854254">
            <w:pPr>
              <w:jc w:val="center"/>
            </w:pPr>
            <w:r w:rsidRPr="00DC50D9">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568E5AF7" w14:textId="77777777" w:rsidR="00070583" w:rsidRPr="00596941" w:rsidRDefault="00070583" w:rsidP="00854254">
            <w:pPr>
              <w:jc w:val="center"/>
            </w:pPr>
            <w:r w:rsidRPr="00596941">
              <w:rPr>
                <w:rFonts w:eastAsia="Calibri"/>
                <w:color w:val="000000"/>
                <w:lang w:eastAsia="en-US"/>
              </w:rPr>
              <w:t>1 ед. на район</w:t>
            </w:r>
          </w:p>
        </w:tc>
        <w:tc>
          <w:tcPr>
            <w:tcW w:w="1418" w:type="dxa"/>
            <w:tcBorders>
              <w:top w:val="single" w:sz="4" w:space="0" w:color="auto"/>
              <w:left w:val="single" w:sz="4" w:space="0" w:color="auto"/>
              <w:bottom w:val="single" w:sz="4" w:space="0" w:color="auto"/>
              <w:right w:val="single" w:sz="4" w:space="0" w:color="auto"/>
            </w:tcBorders>
          </w:tcPr>
          <w:p w14:paraId="2E4488D4" w14:textId="77777777" w:rsidR="00070583" w:rsidRPr="00596941" w:rsidRDefault="00070583" w:rsidP="00854254">
            <w:pPr>
              <w:jc w:val="center"/>
            </w:pPr>
            <w:r w:rsidRPr="00596941">
              <w:rPr>
                <w:rFonts w:eastAsia="Calibri"/>
                <w:color w:val="000000"/>
                <w:lang w:eastAsia="en-US"/>
              </w:rPr>
              <w:t>1 ед.</w:t>
            </w:r>
          </w:p>
        </w:tc>
        <w:tc>
          <w:tcPr>
            <w:tcW w:w="1933" w:type="dxa"/>
            <w:tcBorders>
              <w:top w:val="single" w:sz="4" w:space="0" w:color="auto"/>
              <w:left w:val="single" w:sz="4" w:space="0" w:color="auto"/>
              <w:bottom w:val="single" w:sz="4" w:space="0" w:color="auto"/>
              <w:right w:val="single" w:sz="4" w:space="0" w:color="auto"/>
            </w:tcBorders>
          </w:tcPr>
          <w:p w14:paraId="1641F15A" w14:textId="77777777" w:rsidR="00070583" w:rsidRPr="00596941" w:rsidRDefault="00070583" w:rsidP="00854254">
            <w:pPr>
              <w:jc w:val="center"/>
            </w:pPr>
            <w:r w:rsidRPr="00596941">
              <w:t>-</w:t>
            </w:r>
          </w:p>
        </w:tc>
        <w:tc>
          <w:tcPr>
            <w:tcW w:w="1417" w:type="dxa"/>
            <w:tcBorders>
              <w:top w:val="single" w:sz="4" w:space="0" w:color="auto"/>
              <w:left w:val="single" w:sz="4" w:space="0" w:color="auto"/>
              <w:bottom w:val="single" w:sz="4" w:space="0" w:color="auto"/>
              <w:right w:val="single" w:sz="4" w:space="0" w:color="auto"/>
            </w:tcBorders>
          </w:tcPr>
          <w:p w14:paraId="7AD4D658" w14:textId="77777777" w:rsidR="00070583" w:rsidRPr="00596941" w:rsidRDefault="00070583" w:rsidP="00854254">
            <w:pPr>
              <w:jc w:val="center"/>
            </w:pPr>
            <w:r w:rsidRPr="00596941">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FE734" w14:textId="77777777" w:rsidR="00070583" w:rsidRPr="00596941" w:rsidRDefault="00070583" w:rsidP="00854254">
            <w:pPr>
              <w:jc w:val="center"/>
            </w:pPr>
            <w:r w:rsidRPr="00596941">
              <w:rPr>
                <w:rFonts w:eastAsia="Calibri"/>
                <w:color w:val="000000"/>
                <w:lang w:eastAsia="en-US"/>
              </w:rPr>
              <w:t>1 ед.</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12C58BD6" w14:textId="77777777" w:rsidR="00070583" w:rsidRPr="00596941" w:rsidRDefault="00070583" w:rsidP="00DC50D9">
            <w:r w:rsidRPr="00596941">
              <w:t>строительство спортивного объекта в с. Култаево</w:t>
            </w:r>
          </w:p>
        </w:tc>
      </w:tr>
      <w:tr w:rsidR="00070583" w:rsidRPr="00596941" w14:paraId="3E3FA756" w14:textId="77777777" w:rsidTr="00854254">
        <w:trPr>
          <w:trHeight w:val="134"/>
          <w:jc w:val="center"/>
        </w:trPr>
        <w:tc>
          <w:tcPr>
            <w:tcW w:w="401" w:type="dxa"/>
            <w:tcBorders>
              <w:top w:val="single" w:sz="4" w:space="0" w:color="auto"/>
              <w:left w:val="single" w:sz="4" w:space="0" w:color="auto"/>
              <w:bottom w:val="single" w:sz="4" w:space="0" w:color="auto"/>
              <w:right w:val="single" w:sz="4" w:space="0" w:color="auto"/>
            </w:tcBorders>
          </w:tcPr>
          <w:p w14:paraId="6B46F362"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1BF3D7B6" w14:textId="77777777" w:rsidR="00070583" w:rsidRPr="00596941" w:rsidRDefault="00070583" w:rsidP="00854254">
            <w:r w:rsidRPr="00596941">
              <w:t>Плоскостные сооружения</w:t>
            </w:r>
          </w:p>
        </w:tc>
        <w:tc>
          <w:tcPr>
            <w:tcW w:w="1316" w:type="dxa"/>
            <w:tcBorders>
              <w:top w:val="single" w:sz="4" w:space="0" w:color="auto"/>
              <w:left w:val="single" w:sz="4" w:space="0" w:color="auto"/>
              <w:bottom w:val="single" w:sz="4" w:space="0" w:color="auto"/>
              <w:right w:val="single" w:sz="4" w:space="0" w:color="auto"/>
            </w:tcBorders>
          </w:tcPr>
          <w:p w14:paraId="74A7242D" w14:textId="77777777" w:rsidR="00070583" w:rsidRPr="00DC50D9" w:rsidRDefault="00070583" w:rsidP="00854254">
            <w:pPr>
              <w:jc w:val="center"/>
              <w:rPr>
                <w:rFonts w:eastAsia="Calibri"/>
                <w:strike/>
                <w:color w:val="4472C4" w:themeColor="accent5"/>
                <w:lang w:eastAsia="en-US"/>
              </w:rPr>
            </w:pPr>
            <w:r w:rsidRPr="00DC50D9">
              <w:rPr>
                <w:rFonts w:eastAsia="Calibri"/>
                <w:strike/>
                <w:color w:val="4472C4" w:themeColor="accent5"/>
                <w:lang w:eastAsia="en-US"/>
              </w:rPr>
              <w:t>41993</w:t>
            </w:r>
          </w:p>
          <w:p w14:paraId="4B23C1FE" w14:textId="1C1CC9FD" w:rsidR="00ED68F7" w:rsidRPr="00596941" w:rsidRDefault="00826FC3" w:rsidP="00854254">
            <w:pPr>
              <w:jc w:val="center"/>
            </w:pPr>
            <w:r w:rsidRPr="00DC50D9">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35D5F9A0" w14:textId="77777777" w:rsidR="00070583" w:rsidRPr="00596941" w:rsidRDefault="00070583" w:rsidP="00854254">
            <w:pPr>
              <w:jc w:val="center"/>
            </w:pPr>
            <w:r w:rsidRPr="00596941">
              <w:t>1950 кв.м. на 1000 чел.</w:t>
            </w:r>
          </w:p>
        </w:tc>
        <w:tc>
          <w:tcPr>
            <w:tcW w:w="1418" w:type="dxa"/>
            <w:tcBorders>
              <w:top w:val="single" w:sz="4" w:space="0" w:color="auto"/>
              <w:left w:val="single" w:sz="4" w:space="0" w:color="auto"/>
              <w:bottom w:val="single" w:sz="4" w:space="0" w:color="auto"/>
              <w:right w:val="single" w:sz="4" w:space="0" w:color="auto"/>
            </w:tcBorders>
          </w:tcPr>
          <w:p w14:paraId="6CD64C7C" w14:textId="77777777" w:rsidR="00070583" w:rsidRPr="00DC50D9" w:rsidRDefault="00070583" w:rsidP="00854254">
            <w:pPr>
              <w:jc w:val="center"/>
              <w:rPr>
                <w:strike/>
                <w:color w:val="4472C4" w:themeColor="accent5"/>
              </w:rPr>
            </w:pPr>
            <w:r w:rsidRPr="00DC50D9">
              <w:rPr>
                <w:strike/>
                <w:color w:val="4472C4" w:themeColor="accent5"/>
              </w:rPr>
              <w:t>81900 кв.м.</w:t>
            </w:r>
          </w:p>
          <w:p w14:paraId="74411752" w14:textId="5770B7BF" w:rsidR="00ED68F7" w:rsidRPr="00596941" w:rsidRDefault="00826FC3" w:rsidP="00854254">
            <w:pPr>
              <w:jc w:val="center"/>
            </w:pPr>
            <w:r w:rsidRPr="00DC50D9">
              <w:rPr>
                <w:rFonts w:eastAsia="Calibri"/>
                <w:color w:val="FF0000"/>
                <w:lang w:val="en-US" w:eastAsia="en-US"/>
              </w:rPr>
              <w:t xml:space="preserve">103613 </w:t>
            </w:r>
            <w:r w:rsidR="00ED68F7" w:rsidRPr="00DC50D9">
              <w:rPr>
                <w:rFonts w:eastAsia="Calibri"/>
                <w:color w:val="FF0000"/>
                <w:lang w:val="en-US" w:eastAsia="en-US"/>
              </w:rPr>
              <w:t>кв.м.</w:t>
            </w:r>
          </w:p>
        </w:tc>
        <w:tc>
          <w:tcPr>
            <w:tcW w:w="1933" w:type="dxa"/>
            <w:tcBorders>
              <w:top w:val="single" w:sz="4" w:space="0" w:color="auto"/>
              <w:left w:val="single" w:sz="4" w:space="0" w:color="auto"/>
              <w:bottom w:val="single" w:sz="4" w:space="0" w:color="auto"/>
              <w:right w:val="single" w:sz="4" w:space="0" w:color="auto"/>
            </w:tcBorders>
          </w:tcPr>
          <w:p w14:paraId="0028A2BF" w14:textId="77777777" w:rsidR="00070583" w:rsidRPr="00596941" w:rsidRDefault="00070583" w:rsidP="00854254">
            <w:pPr>
              <w:jc w:val="center"/>
            </w:pPr>
            <w:r w:rsidRPr="00596941">
              <w:t>34032</w:t>
            </w:r>
          </w:p>
        </w:tc>
        <w:tc>
          <w:tcPr>
            <w:tcW w:w="1417" w:type="dxa"/>
            <w:tcBorders>
              <w:top w:val="single" w:sz="4" w:space="0" w:color="auto"/>
              <w:left w:val="single" w:sz="4" w:space="0" w:color="auto"/>
              <w:bottom w:val="single" w:sz="4" w:space="0" w:color="auto"/>
              <w:right w:val="single" w:sz="4" w:space="0" w:color="auto"/>
            </w:tcBorders>
          </w:tcPr>
          <w:p w14:paraId="1609A21B" w14:textId="77777777" w:rsidR="00070583" w:rsidRPr="00DC50D9" w:rsidRDefault="00070583" w:rsidP="00854254">
            <w:pPr>
              <w:jc w:val="center"/>
              <w:rPr>
                <w:strike/>
                <w:color w:val="4472C4" w:themeColor="accent5"/>
              </w:rPr>
            </w:pPr>
            <w:r w:rsidRPr="00DC50D9">
              <w:rPr>
                <w:strike/>
                <w:color w:val="4472C4" w:themeColor="accent5"/>
              </w:rPr>
              <w:t>26413</w:t>
            </w:r>
          </w:p>
          <w:p w14:paraId="31F839E7" w14:textId="0A9CA7D3" w:rsidR="00826FC3" w:rsidRPr="00596941" w:rsidRDefault="00826FC3" w:rsidP="00854254">
            <w:pPr>
              <w:jc w:val="center"/>
            </w:pPr>
            <w:r w:rsidRPr="00DC50D9">
              <w:rPr>
                <w:rFonts w:eastAsia="Calibri"/>
                <w:color w:val="FF0000"/>
                <w:lang w:val="en-US" w:eastAsia="en-US"/>
              </w:rPr>
              <w:t>27000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21575" w14:textId="77777777" w:rsidR="00070583" w:rsidRPr="00DC50D9" w:rsidRDefault="00070583" w:rsidP="00854254">
            <w:pPr>
              <w:jc w:val="center"/>
              <w:rPr>
                <w:strike/>
                <w:color w:val="4472C4" w:themeColor="accent5"/>
              </w:rPr>
            </w:pPr>
            <w:r w:rsidRPr="00DC50D9">
              <w:rPr>
                <w:strike/>
                <w:color w:val="4472C4" w:themeColor="accent5"/>
              </w:rPr>
              <w:t>21455</w:t>
            </w:r>
          </w:p>
          <w:p w14:paraId="088DF6C2" w14:textId="25FD095D" w:rsidR="00ED68F7" w:rsidRPr="00596941" w:rsidRDefault="00826FC3" w:rsidP="00854254">
            <w:pPr>
              <w:jc w:val="center"/>
            </w:pPr>
            <w:r w:rsidRPr="00DC50D9">
              <w:rPr>
                <w:rFonts w:eastAsia="Calibri"/>
                <w:color w:val="FF0000"/>
                <w:lang w:val="en-US" w:eastAsia="en-US"/>
              </w:rPr>
              <w:t>42581</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49402E5E" w14:textId="77777777" w:rsidR="00070583" w:rsidRPr="00596941" w:rsidRDefault="00070583" w:rsidP="00DC50D9">
            <w:r w:rsidRPr="00596941">
              <w:t>увеличение территории существующей лыжной трассы на 15467 кв.м,. распределение 5988 кв.м в местных плоскостных сооружениях населенных пунктов</w:t>
            </w:r>
          </w:p>
        </w:tc>
      </w:tr>
      <w:tr w:rsidR="00070583" w:rsidRPr="00596941" w14:paraId="10264254" w14:textId="77777777" w:rsidTr="00854254">
        <w:trPr>
          <w:trHeight w:val="730"/>
          <w:jc w:val="center"/>
        </w:trPr>
        <w:tc>
          <w:tcPr>
            <w:tcW w:w="401" w:type="dxa"/>
            <w:tcBorders>
              <w:top w:val="single" w:sz="4" w:space="0" w:color="auto"/>
              <w:left w:val="single" w:sz="4" w:space="0" w:color="auto"/>
              <w:bottom w:val="single" w:sz="4" w:space="0" w:color="auto"/>
              <w:right w:val="single" w:sz="4" w:space="0" w:color="auto"/>
            </w:tcBorders>
          </w:tcPr>
          <w:p w14:paraId="2B036A41"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3D101B8D" w14:textId="77777777" w:rsidR="00070583" w:rsidRPr="00596941" w:rsidRDefault="00070583" w:rsidP="00854254">
            <w:r w:rsidRPr="00596941">
              <w:t>Помещения для занятий физической культурой и спортом (физкультурно-спортивные залы)</w:t>
            </w:r>
          </w:p>
        </w:tc>
        <w:tc>
          <w:tcPr>
            <w:tcW w:w="1316" w:type="dxa"/>
            <w:tcBorders>
              <w:top w:val="single" w:sz="4" w:space="0" w:color="auto"/>
              <w:left w:val="single" w:sz="4" w:space="0" w:color="auto"/>
              <w:bottom w:val="single" w:sz="4" w:space="0" w:color="auto"/>
              <w:right w:val="single" w:sz="4" w:space="0" w:color="auto"/>
            </w:tcBorders>
          </w:tcPr>
          <w:p w14:paraId="2DFDC531" w14:textId="77777777" w:rsidR="00ED68F7" w:rsidRPr="00DC50D9" w:rsidRDefault="00070583" w:rsidP="00854254">
            <w:pPr>
              <w:jc w:val="center"/>
              <w:rPr>
                <w:rFonts w:eastAsia="Calibri"/>
                <w:strike/>
                <w:color w:val="4472C4" w:themeColor="accent5"/>
                <w:lang w:eastAsia="en-US"/>
              </w:rPr>
            </w:pPr>
            <w:r w:rsidRPr="00DC50D9">
              <w:rPr>
                <w:rFonts w:eastAsia="Calibri"/>
                <w:strike/>
                <w:color w:val="4472C4" w:themeColor="accent5"/>
                <w:lang w:eastAsia="en-US"/>
              </w:rPr>
              <w:t>41993</w:t>
            </w:r>
            <w:r w:rsidR="00ED68F7" w:rsidRPr="00DC50D9">
              <w:rPr>
                <w:rFonts w:eastAsia="Calibri"/>
                <w:strike/>
                <w:color w:val="4472C4" w:themeColor="accent5"/>
                <w:lang w:eastAsia="en-US"/>
              </w:rPr>
              <w:t xml:space="preserve"> </w:t>
            </w:r>
          </w:p>
          <w:p w14:paraId="7B82C1E3" w14:textId="4CB40024" w:rsidR="00070583" w:rsidRPr="00596941" w:rsidRDefault="00826FC3" w:rsidP="00854254">
            <w:pPr>
              <w:jc w:val="center"/>
            </w:pPr>
            <w:r w:rsidRPr="00DC50D9">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6255208B" w14:textId="77777777" w:rsidR="00070583" w:rsidRPr="00596941" w:rsidRDefault="00070583" w:rsidP="00854254">
            <w:pPr>
              <w:jc w:val="center"/>
            </w:pPr>
            <w:r w:rsidRPr="00596941">
              <w:t>350 кв.м. на 1000 чел.</w:t>
            </w:r>
          </w:p>
        </w:tc>
        <w:tc>
          <w:tcPr>
            <w:tcW w:w="1418" w:type="dxa"/>
            <w:tcBorders>
              <w:top w:val="single" w:sz="4" w:space="0" w:color="auto"/>
              <w:left w:val="single" w:sz="4" w:space="0" w:color="auto"/>
              <w:bottom w:val="single" w:sz="4" w:space="0" w:color="auto"/>
              <w:right w:val="single" w:sz="4" w:space="0" w:color="auto"/>
            </w:tcBorders>
          </w:tcPr>
          <w:p w14:paraId="76CE50BB" w14:textId="77777777" w:rsidR="00070583" w:rsidRPr="00DC50D9" w:rsidRDefault="00070583" w:rsidP="00854254">
            <w:pPr>
              <w:jc w:val="center"/>
              <w:rPr>
                <w:strike/>
                <w:color w:val="4472C4" w:themeColor="accent5"/>
              </w:rPr>
            </w:pPr>
            <w:r w:rsidRPr="00DC50D9">
              <w:rPr>
                <w:strike/>
                <w:color w:val="4472C4" w:themeColor="accent5"/>
              </w:rPr>
              <w:t>14700 кв.м.</w:t>
            </w:r>
          </w:p>
          <w:p w14:paraId="63FC06C6" w14:textId="064FEE58" w:rsidR="00ED68F7" w:rsidRPr="00596941" w:rsidRDefault="00826FC3" w:rsidP="00854254">
            <w:pPr>
              <w:jc w:val="center"/>
            </w:pPr>
            <w:r w:rsidRPr="00DC50D9">
              <w:rPr>
                <w:rFonts w:eastAsia="Calibri"/>
                <w:color w:val="FF0000"/>
                <w:lang w:val="en-US" w:eastAsia="en-US"/>
              </w:rPr>
              <w:t>18597</w:t>
            </w:r>
            <w:r w:rsidR="00ED68F7" w:rsidRPr="00DC50D9">
              <w:rPr>
                <w:rFonts w:eastAsia="Calibri"/>
                <w:color w:val="FF0000"/>
                <w:lang w:val="en-US" w:eastAsia="en-US"/>
              </w:rPr>
              <w:t xml:space="preserve"> кв.м.</w:t>
            </w:r>
          </w:p>
        </w:tc>
        <w:tc>
          <w:tcPr>
            <w:tcW w:w="1933" w:type="dxa"/>
            <w:tcBorders>
              <w:top w:val="single" w:sz="4" w:space="0" w:color="auto"/>
              <w:left w:val="single" w:sz="4" w:space="0" w:color="auto"/>
              <w:bottom w:val="single" w:sz="4" w:space="0" w:color="auto"/>
              <w:right w:val="single" w:sz="4" w:space="0" w:color="auto"/>
            </w:tcBorders>
          </w:tcPr>
          <w:p w14:paraId="569CC90C" w14:textId="77777777" w:rsidR="00070583" w:rsidRPr="00596941" w:rsidRDefault="00070583" w:rsidP="00854254">
            <w:pPr>
              <w:jc w:val="center"/>
            </w:pPr>
            <w:r w:rsidRPr="00596941">
              <w:t>14687</w:t>
            </w:r>
          </w:p>
        </w:tc>
        <w:tc>
          <w:tcPr>
            <w:tcW w:w="1417" w:type="dxa"/>
            <w:tcBorders>
              <w:top w:val="single" w:sz="4" w:space="0" w:color="auto"/>
              <w:left w:val="single" w:sz="4" w:space="0" w:color="auto"/>
              <w:bottom w:val="single" w:sz="4" w:space="0" w:color="auto"/>
              <w:right w:val="single" w:sz="4" w:space="0" w:color="auto"/>
            </w:tcBorders>
          </w:tcPr>
          <w:p w14:paraId="57D9B982" w14:textId="77777777" w:rsidR="00070583" w:rsidRPr="00596941" w:rsidRDefault="00070583" w:rsidP="00854254">
            <w:pPr>
              <w:jc w:val="center"/>
            </w:pPr>
            <w:r w:rsidRPr="00596941">
              <w:t>2548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E9C7F" w14:textId="77777777" w:rsidR="00070583" w:rsidRPr="00596941" w:rsidRDefault="00070583" w:rsidP="00854254">
            <w:pPr>
              <w:jc w:val="center"/>
            </w:pPr>
            <w:r w:rsidRPr="00596941">
              <w:t>-</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03B6A00A" w14:textId="77777777" w:rsidR="00070583" w:rsidRPr="00596941" w:rsidRDefault="00070583" w:rsidP="00854254">
            <w:pPr>
              <w:jc w:val="center"/>
            </w:pPr>
            <w:r w:rsidRPr="00596941">
              <w:t>-</w:t>
            </w:r>
          </w:p>
        </w:tc>
      </w:tr>
      <w:tr w:rsidR="00070583" w:rsidRPr="00596941" w14:paraId="5F8ED259" w14:textId="77777777" w:rsidTr="00854254">
        <w:trPr>
          <w:trHeight w:val="217"/>
          <w:jc w:val="center"/>
        </w:trPr>
        <w:tc>
          <w:tcPr>
            <w:tcW w:w="14827" w:type="dxa"/>
            <w:gridSpan w:val="9"/>
            <w:tcBorders>
              <w:top w:val="single" w:sz="4" w:space="0" w:color="auto"/>
              <w:left w:val="single" w:sz="4" w:space="0" w:color="auto"/>
              <w:bottom w:val="single" w:sz="4" w:space="0" w:color="auto"/>
              <w:right w:val="single" w:sz="4" w:space="0" w:color="auto"/>
            </w:tcBorders>
          </w:tcPr>
          <w:p w14:paraId="26CB47D1" w14:textId="77777777" w:rsidR="00070583" w:rsidRPr="00596941" w:rsidRDefault="00070583" w:rsidP="00854254">
            <w:pPr>
              <w:jc w:val="center"/>
            </w:pPr>
            <w:r w:rsidRPr="00596941">
              <w:t>Объекты торговли, общественного питания и бытового обслуживания</w:t>
            </w:r>
          </w:p>
        </w:tc>
      </w:tr>
      <w:tr w:rsidR="00070583" w:rsidRPr="00596941" w14:paraId="6D86C70B" w14:textId="77777777" w:rsidTr="00854254">
        <w:trPr>
          <w:trHeight w:val="730"/>
          <w:jc w:val="center"/>
        </w:trPr>
        <w:tc>
          <w:tcPr>
            <w:tcW w:w="401" w:type="dxa"/>
            <w:tcBorders>
              <w:top w:val="single" w:sz="4" w:space="0" w:color="auto"/>
              <w:left w:val="single" w:sz="4" w:space="0" w:color="auto"/>
              <w:bottom w:val="single" w:sz="4" w:space="0" w:color="auto"/>
              <w:right w:val="single" w:sz="4" w:space="0" w:color="auto"/>
            </w:tcBorders>
          </w:tcPr>
          <w:p w14:paraId="05288DBB"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7FD1F9E6" w14:textId="77777777" w:rsidR="00070583" w:rsidRPr="00596941" w:rsidRDefault="00070583" w:rsidP="00854254">
            <w:r w:rsidRPr="00596941">
              <w:t>Предприятия торговли</w:t>
            </w:r>
          </w:p>
        </w:tc>
        <w:tc>
          <w:tcPr>
            <w:tcW w:w="1316" w:type="dxa"/>
            <w:tcBorders>
              <w:top w:val="single" w:sz="4" w:space="0" w:color="auto"/>
              <w:left w:val="single" w:sz="4" w:space="0" w:color="auto"/>
              <w:bottom w:val="single" w:sz="4" w:space="0" w:color="auto"/>
              <w:right w:val="single" w:sz="4" w:space="0" w:color="auto"/>
            </w:tcBorders>
          </w:tcPr>
          <w:p w14:paraId="356CEAE3"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41993</w:t>
            </w:r>
          </w:p>
          <w:p w14:paraId="2E7BC388" w14:textId="444CE40D" w:rsidR="00ED68F7" w:rsidRPr="00596941" w:rsidRDefault="00826FC3" w:rsidP="00854254">
            <w:pPr>
              <w:jc w:val="center"/>
            </w:pPr>
            <w:r w:rsidRPr="00620B05">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5D0913AB" w14:textId="77777777" w:rsidR="00070583" w:rsidRPr="00596941" w:rsidRDefault="00070583" w:rsidP="00854254">
            <w:pPr>
              <w:jc w:val="center"/>
            </w:pPr>
            <w:r w:rsidRPr="00596941">
              <w:t>300 кв.м. на 1000 чел.</w:t>
            </w:r>
          </w:p>
        </w:tc>
        <w:tc>
          <w:tcPr>
            <w:tcW w:w="1418" w:type="dxa"/>
            <w:tcBorders>
              <w:top w:val="single" w:sz="4" w:space="0" w:color="auto"/>
              <w:left w:val="single" w:sz="4" w:space="0" w:color="auto"/>
              <w:bottom w:val="single" w:sz="4" w:space="0" w:color="auto"/>
              <w:right w:val="single" w:sz="4" w:space="0" w:color="auto"/>
            </w:tcBorders>
          </w:tcPr>
          <w:p w14:paraId="40446A1A" w14:textId="77777777" w:rsidR="00070583" w:rsidRPr="00620B05" w:rsidRDefault="00070583" w:rsidP="00854254">
            <w:pPr>
              <w:jc w:val="center"/>
              <w:rPr>
                <w:strike/>
                <w:color w:val="4472C4" w:themeColor="accent5"/>
              </w:rPr>
            </w:pPr>
            <w:r w:rsidRPr="00620B05">
              <w:rPr>
                <w:strike/>
                <w:color w:val="4472C4" w:themeColor="accent5"/>
              </w:rPr>
              <w:t>12597 кв.м.</w:t>
            </w:r>
          </w:p>
          <w:p w14:paraId="1BA73F44" w14:textId="54D79603" w:rsidR="00ED68F7" w:rsidRPr="00596941" w:rsidRDefault="000B439F" w:rsidP="00854254">
            <w:pPr>
              <w:jc w:val="center"/>
            </w:pPr>
            <w:r w:rsidRPr="00620B05">
              <w:rPr>
                <w:rFonts w:eastAsia="Calibri"/>
                <w:color w:val="FF0000"/>
                <w:lang w:val="en-US" w:eastAsia="en-US"/>
              </w:rPr>
              <w:t>15940</w:t>
            </w:r>
            <w:r w:rsidR="00ED68F7" w:rsidRPr="00620B05">
              <w:rPr>
                <w:rFonts w:eastAsia="Calibri"/>
                <w:color w:val="FF0000"/>
                <w:lang w:val="en-US" w:eastAsia="en-US"/>
              </w:rPr>
              <w:t xml:space="preserve"> кв.м.</w:t>
            </w:r>
          </w:p>
        </w:tc>
        <w:tc>
          <w:tcPr>
            <w:tcW w:w="1933" w:type="dxa"/>
            <w:tcBorders>
              <w:top w:val="single" w:sz="4" w:space="0" w:color="auto"/>
              <w:left w:val="single" w:sz="4" w:space="0" w:color="auto"/>
              <w:bottom w:val="single" w:sz="4" w:space="0" w:color="auto"/>
              <w:right w:val="single" w:sz="4" w:space="0" w:color="auto"/>
            </w:tcBorders>
          </w:tcPr>
          <w:p w14:paraId="7A32C2AE" w14:textId="77777777" w:rsidR="00070583" w:rsidRPr="00596941" w:rsidRDefault="00070583" w:rsidP="00854254">
            <w:pPr>
              <w:jc w:val="center"/>
            </w:pPr>
            <w:r w:rsidRPr="00596941">
              <w:t>19785 кв.м.</w:t>
            </w:r>
          </w:p>
        </w:tc>
        <w:tc>
          <w:tcPr>
            <w:tcW w:w="1417" w:type="dxa"/>
            <w:tcBorders>
              <w:top w:val="single" w:sz="4" w:space="0" w:color="auto"/>
              <w:left w:val="single" w:sz="4" w:space="0" w:color="auto"/>
              <w:bottom w:val="single" w:sz="4" w:space="0" w:color="auto"/>
              <w:right w:val="single" w:sz="4" w:space="0" w:color="auto"/>
            </w:tcBorders>
          </w:tcPr>
          <w:p w14:paraId="08638925" w14:textId="77777777" w:rsidR="00070583" w:rsidRPr="00596941" w:rsidRDefault="00070583" w:rsidP="00854254">
            <w:pPr>
              <w:jc w:val="center"/>
            </w:pPr>
            <w:r w:rsidRPr="00596941">
              <w:t>1251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114B3" w14:textId="77777777" w:rsidR="00070583" w:rsidRPr="00596941" w:rsidRDefault="00070583" w:rsidP="00854254">
            <w:pPr>
              <w:jc w:val="center"/>
            </w:pPr>
            <w:r w:rsidRPr="00596941">
              <w:t>-</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71D40312" w14:textId="77777777" w:rsidR="00070583" w:rsidRPr="00596941" w:rsidRDefault="00070583" w:rsidP="00854254">
            <w:pPr>
              <w:jc w:val="center"/>
            </w:pPr>
            <w:r w:rsidRPr="00596941">
              <w:t>-</w:t>
            </w:r>
          </w:p>
        </w:tc>
      </w:tr>
      <w:tr w:rsidR="00070583" w:rsidRPr="00596941" w14:paraId="2C5654D2" w14:textId="77777777" w:rsidTr="00854254">
        <w:trPr>
          <w:trHeight w:val="730"/>
          <w:jc w:val="center"/>
        </w:trPr>
        <w:tc>
          <w:tcPr>
            <w:tcW w:w="401" w:type="dxa"/>
            <w:tcBorders>
              <w:top w:val="single" w:sz="4" w:space="0" w:color="auto"/>
              <w:left w:val="single" w:sz="4" w:space="0" w:color="auto"/>
              <w:bottom w:val="single" w:sz="4" w:space="0" w:color="auto"/>
              <w:right w:val="single" w:sz="4" w:space="0" w:color="auto"/>
            </w:tcBorders>
          </w:tcPr>
          <w:p w14:paraId="668ED46D"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107834F0" w14:textId="77777777" w:rsidR="00070583" w:rsidRPr="00596941" w:rsidRDefault="00070583" w:rsidP="00854254">
            <w:r w:rsidRPr="00596941">
              <w:t>Предприятия общественного питания</w:t>
            </w:r>
          </w:p>
        </w:tc>
        <w:tc>
          <w:tcPr>
            <w:tcW w:w="1316" w:type="dxa"/>
            <w:tcBorders>
              <w:top w:val="single" w:sz="4" w:space="0" w:color="auto"/>
              <w:left w:val="single" w:sz="4" w:space="0" w:color="auto"/>
              <w:bottom w:val="single" w:sz="4" w:space="0" w:color="auto"/>
              <w:right w:val="single" w:sz="4" w:space="0" w:color="auto"/>
            </w:tcBorders>
          </w:tcPr>
          <w:p w14:paraId="6E939EC5"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41993</w:t>
            </w:r>
          </w:p>
          <w:p w14:paraId="303EE5A0" w14:textId="21ABAF6D" w:rsidR="00ED68F7" w:rsidRPr="00596941" w:rsidRDefault="00826FC3" w:rsidP="00854254">
            <w:pPr>
              <w:jc w:val="center"/>
            </w:pPr>
            <w:r w:rsidRPr="00620B05">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77FC00EA" w14:textId="77777777" w:rsidR="00070583" w:rsidRPr="00596941" w:rsidRDefault="00070583" w:rsidP="00854254">
            <w:pPr>
              <w:jc w:val="center"/>
            </w:pPr>
            <w:r w:rsidRPr="00596941">
              <w:t>40 мест на 1000 чел.</w:t>
            </w:r>
          </w:p>
        </w:tc>
        <w:tc>
          <w:tcPr>
            <w:tcW w:w="1418" w:type="dxa"/>
            <w:tcBorders>
              <w:top w:val="single" w:sz="4" w:space="0" w:color="auto"/>
              <w:left w:val="single" w:sz="4" w:space="0" w:color="auto"/>
              <w:bottom w:val="single" w:sz="4" w:space="0" w:color="auto"/>
              <w:right w:val="single" w:sz="4" w:space="0" w:color="auto"/>
            </w:tcBorders>
          </w:tcPr>
          <w:p w14:paraId="19BC1063"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1680 мест</w:t>
            </w:r>
          </w:p>
          <w:p w14:paraId="5ECD77B6" w14:textId="450D6947" w:rsidR="00ED68F7" w:rsidRPr="00596941" w:rsidRDefault="000B439F" w:rsidP="00854254">
            <w:pPr>
              <w:jc w:val="center"/>
            </w:pPr>
            <w:r w:rsidRPr="00620B05">
              <w:rPr>
                <w:rFonts w:eastAsia="Calibri"/>
                <w:color w:val="FF0000"/>
                <w:lang w:val="en-US" w:eastAsia="en-US"/>
              </w:rPr>
              <w:t>2125</w:t>
            </w:r>
            <w:r w:rsidR="00ED68F7" w:rsidRPr="00620B05">
              <w:rPr>
                <w:rFonts w:eastAsia="Calibri"/>
                <w:color w:val="FF0000"/>
                <w:lang w:val="en-US" w:eastAsia="en-US"/>
              </w:rPr>
              <w:t xml:space="preserve"> мест</w:t>
            </w:r>
          </w:p>
        </w:tc>
        <w:tc>
          <w:tcPr>
            <w:tcW w:w="1933" w:type="dxa"/>
            <w:tcBorders>
              <w:top w:val="single" w:sz="4" w:space="0" w:color="auto"/>
              <w:left w:val="single" w:sz="4" w:space="0" w:color="auto"/>
              <w:bottom w:val="single" w:sz="4" w:space="0" w:color="auto"/>
              <w:right w:val="single" w:sz="4" w:space="0" w:color="auto"/>
            </w:tcBorders>
          </w:tcPr>
          <w:p w14:paraId="0B76617A" w14:textId="77777777" w:rsidR="00070583" w:rsidRPr="00596941" w:rsidRDefault="00070583" w:rsidP="00854254">
            <w:pPr>
              <w:jc w:val="center"/>
            </w:pPr>
            <w:r w:rsidRPr="00596941">
              <w:t>1595</w:t>
            </w:r>
          </w:p>
        </w:tc>
        <w:tc>
          <w:tcPr>
            <w:tcW w:w="1417" w:type="dxa"/>
            <w:tcBorders>
              <w:top w:val="single" w:sz="4" w:space="0" w:color="auto"/>
              <w:left w:val="single" w:sz="4" w:space="0" w:color="auto"/>
              <w:bottom w:val="single" w:sz="4" w:space="0" w:color="auto"/>
              <w:right w:val="single" w:sz="4" w:space="0" w:color="auto"/>
            </w:tcBorders>
          </w:tcPr>
          <w:p w14:paraId="57864F6C" w14:textId="77777777" w:rsidR="00070583" w:rsidRPr="00596941" w:rsidRDefault="00070583" w:rsidP="00854254">
            <w:pPr>
              <w:jc w:val="center"/>
            </w:pPr>
            <w:r w:rsidRPr="00596941">
              <w:t>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3E1DD5" w14:textId="793CEF90" w:rsidR="00620B05" w:rsidRPr="00620B05" w:rsidRDefault="00620B05" w:rsidP="00854254">
            <w:pPr>
              <w:jc w:val="center"/>
              <w:rPr>
                <w:color w:val="4472C4" w:themeColor="accent5"/>
              </w:rPr>
            </w:pPr>
            <w:r w:rsidRPr="00620B05">
              <w:rPr>
                <w:color w:val="4472C4" w:themeColor="accent5"/>
              </w:rPr>
              <w:t>-</w:t>
            </w:r>
          </w:p>
          <w:p w14:paraId="56A1D4B9" w14:textId="7C4E698C" w:rsidR="00070583" w:rsidRPr="00596941" w:rsidRDefault="000B439F" w:rsidP="00854254">
            <w:pPr>
              <w:jc w:val="center"/>
            </w:pPr>
            <w:r w:rsidRPr="00620B05">
              <w:rPr>
                <w:rFonts w:eastAsia="Calibri"/>
                <w:color w:val="FF0000"/>
                <w:lang w:val="en-US" w:eastAsia="en-US"/>
              </w:rPr>
              <w:t>437</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196AAC07" w14:textId="77777777" w:rsidR="00070583" w:rsidRPr="00596941" w:rsidRDefault="00070583" w:rsidP="00854254">
            <w:pPr>
              <w:jc w:val="center"/>
            </w:pPr>
            <w:r w:rsidRPr="00596941">
              <w:t>-</w:t>
            </w:r>
          </w:p>
        </w:tc>
      </w:tr>
      <w:tr w:rsidR="00070583" w:rsidRPr="00596941" w14:paraId="64D6ACEE" w14:textId="77777777" w:rsidTr="00854254">
        <w:trPr>
          <w:trHeight w:val="730"/>
          <w:jc w:val="center"/>
        </w:trPr>
        <w:tc>
          <w:tcPr>
            <w:tcW w:w="401" w:type="dxa"/>
            <w:tcBorders>
              <w:top w:val="single" w:sz="4" w:space="0" w:color="auto"/>
              <w:left w:val="single" w:sz="4" w:space="0" w:color="auto"/>
              <w:bottom w:val="single" w:sz="4" w:space="0" w:color="auto"/>
              <w:right w:val="single" w:sz="4" w:space="0" w:color="auto"/>
            </w:tcBorders>
          </w:tcPr>
          <w:p w14:paraId="0700D2AF"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459F479C" w14:textId="77777777" w:rsidR="00070583" w:rsidRPr="00596941" w:rsidRDefault="00070583" w:rsidP="00854254">
            <w:r w:rsidRPr="00596941">
              <w:t>Предприятия бытового обслуживания</w:t>
            </w:r>
          </w:p>
        </w:tc>
        <w:tc>
          <w:tcPr>
            <w:tcW w:w="1316" w:type="dxa"/>
            <w:tcBorders>
              <w:top w:val="single" w:sz="4" w:space="0" w:color="auto"/>
              <w:left w:val="single" w:sz="4" w:space="0" w:color="auto"/>
              <w:bottom w:val="single" w:sz="4" w:space="0" w:color="auto"/>
              <w:right w:val="single" w:sz="4" w:space="0" w:color="auto"/>
            </w:tcBorders>
          </w:tcPr>
          <w:p w14:paraId="0A8B02D1"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41993</w:t>
            </w:r>
          </w:p>
          <w:p w14:paraId="11F7C8EC" w14:textId="09B6FF9D" w:rsidR="00ED68F7" w:rsidRPr="00596941" w:rsidRDefault="00826FC3" w:rsidP="00854254">
            <w:pPr>
              <w:jc w:val="center"/>
            </w:pPr>
            <w:r w:rsidRPr="00620B05">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69E3B3AA" w14:textId="77777777" w:rsidR="00070583" w:rsidRPr="00596941" w:rsidRDefault="00070583" w:rsidP="00854254">
            <w:pPr>
              <w:jc w:val="center"/>
            </w:pPr>
            <w:r w:rsidRPr="00596941">
              <w:t>7 рабочих мест на 1000 чел.</w:t>
            </w:r>
          </w:p>
        </w:tc>
        <w:tc>
          <w:tcPr>
            <w:tcW w:w="1418" w:type="dxa"/>
            <w:tcBorders>
              <w:top w:val="single" w:sz="4" w:space="0" w:color="auto"/>
              <w:left w:val="single" w:sz="4" w:space="0" w:color="auto"/>
              <w:bottom w:val="single" w:sz="4" w:space="0" w:color="auto"/>
              <w:right w:val="single" w:sz="4" w:space="0" w:color="auto"/>
            </w:tcBorders>
          </w:tcPr>
          <w:p w14:paraId="5F7067DC"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294</w:t>
            </w:r>
          </w:p>
          <w:p w14:paraId="764D3A5C" w14:textId="372AEBAD" w:rsidR="00ED68F7" w:rsidRPr="00596941" w:rsidRDefault="000B439F" w:rsidP="00854254">
            <w:pPr>
              <w:jc w:val="center"/>
            </w:pPr>
            <w:r w:rsidRPr="00620B05">
              <w:rPr>
                <w:rFonts w:eastAsia="Calibri"/>
                <w:color w:val="FF0000"/>
                <w:lang w:val="en-US" w:eastAsia="en-US"/>
              </w:rPr>
              <w:t>372</w:t>
            </w:r>
          </w:p>
        </w:tc>
        <w:tc>
          <w:tcPr>
            <w:tcW w:w="1933" w:type="dxa"/>
            <w:tcBorders>
              <w:top w:val="single" w:sz="4" w:space="0" w:color="auto"/>
              <w:left w:val="single" w:sz="4" w:space="0" w:color="auto"/>
              <w:bottom w:val="single" w:sz="4" w:space="0" w:color="auto"/>
              <w:right w:val="single" w:sz="4" w:space="0" w:color="auto"/>
            </w:tcBorders>
          </w:tcPr>
          <w:p w14:paraId="0BC4DAA7" w14:textId="77777777" w:rsidR="00070583" w:rsidRPr="00596941" w:rsidRDefault="00070583" w:rsidP="00854254">
            <w:pPr>
              <w:jc w:val="center"/>
            </w:pPr>
            <w:r w:rsidRPr="00596941">
              <w:t>286</w:t>
            </w:r>
          </w:p>
        </w:tc>
        <w:tc>
          <w:tcPr>
            <w:tcW w:w="1417" w:type="dxa"/>
            <w:tcBorders>
              <w:top w:val="single" w:sz="4" w:space="0" w:color="auto"/>
              <w:left w:val="single" w:sz="4" w:space="0" w:color="auto"/>
              <w:bottom w:val="single" w:sz="4" w:space="0" w:color="auto"/>
              <w:right w:val="single" w:sz="4" w:space="0" w:color="auto"/>
            </w:tcBorders>
          </w:tcPr>
          <w:p w14:paraId="1A04FCA1" w14:textId="77777777" w:rsidR="00070583" w:rsidRPr="00596941" w:rsidRDefault="00070583" w:rsidP="00854254">
            <w:pPr>
              <w:jc w:val="center"/>
            </w:pPr>
            <w:r w:rsidRPr="00596941">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B5EB4" w14:textId="31BF4ECA" w:rsidR="00620B05" w:rsidRPr="00620B05" w:rsidRDefault="00620B05" w:rsidP="00854254">
            <w:pPr>
              <w:jc w:val="center"/>
              <w:rPr>
                <w:color w:val="4472C4" w:themeColor="accent5"/>
              </w:rPr>
            </w:pPr>
            <w:r w:rsidRPr="00620B05">
              <w:rPr>
                <w:color w:val="4472C4" w:themeColor="accent5"/>
              </w:rPr>
              <w:t>-</w:t>
            </w:r>
          </w:p>
          <w:p w14:paraId="4C5C7CA9" w14:textId="0E8E52E8" w:rsidR="00070583" w:rsidRPr="00596941" w:rsidRDefault="000B439F" w:rsidP="00854254">
            <w:pPr>
              <w:jc w:val="center"/>
            </w:pPr>
            <w:r w:rsidRPr="00620B05">
              <w:rPr>
                <w:rFonts w:eastAsia="Calibri"/>
                <w:color w:val="FF0000"/>
                <w:lang w:val="en-US" w:eastAsia="en-US"/>
              </w:rPr>
              <w:t>72</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132746E0" w14:textId="77777777" w:rsidR="00070583" w:rsidRPr="00596941" w:rsidRDefault="00070583" w:rsidP="00854254">
            <w:pPr>
              <w:jc w:val="center"/>
            </w:pPr>
            <w:r w:rsidRPr="00596941">
              <w:t>-</w:t>
            </w:r>
          </w:p>
        </w:tc>
      </w:tr>
      <w:tr w:rsidR="00070583" w:rsidRPr="00596941" w14:paraId="2F5D3EAD" w14:textId="77777777" w:rsidTr="00854254">
        <w:trPr>
          <w:trHeight w:val="77"/>
          <w:jc w:val="center"/>
        </w:trPr>
        <w:tc>
          <w:tcPr>
            <w:tcW w:w="14827" w:type="dxa"/>
            <w:gridSpan w:val="9"/>
            <w:tcBorders>
              <w:top w:val="single" w:sz="4" w:space="0" w:color="auto"/>
              <w:left w:val="single" w:sz="4" w:space="0" w:color="auto"/>
              <w:bottom w:val="single" w:sz="4" w:space="0" w:color="auto"/>
              <w:right w:val="single" w:sz="4" w:space="0" w:color="auto"/>
            </w:tcBorders>
          </w:tcPr>
          <w:p w14:paraId="1AB51116" w14:textId="77777777" w:rsidR="00070583" w:rsidRPr="00596941" w:rsidRDefault="00070583" w:rsidP="00854254">
            <w:pPr>
              <w:jc w:val="center"/>
            </w:pPr>
            <w:r w:rsidRPr="00596941">
              <w:t>Объекты в области ритуальных услуг и содержания мест захоронения</w:t>
            </w:r>
          </w:p>
        </w:tc>
      </w:tr>
      <w:tr w:rsidR="00070583" w:rsidRPr="00C452A8" w14:paraId="27A2AA7C" w14:textId="77777777" w:rsidTr="00854254">
        <w:trPr>
          <w:trHeight w:val="730"/>
          <w:jc w:val="center"/>
        </w:trPr>
        <w:tc>
          <w:tcPr>
            <w:tcW w:w="401" w:type="dxa"/>
            <w:tcBorders>
              <w:top w:val="single" w:sz="4" w:space="0" w:color="auto"/>
              <w:left w:val="single" w:sz="4" w:space="0" w:color="auto"/>
              <w:bottom w:val="single" w:sz="4" w:space="0" w:color="auto"/>
              <w:right w:val="single" w:sz="4" w:space="0" w:color="auto"/>
            </w:tcBorders>
          </w:tcPr>
          <w:p w14:paraId="273A49D7" w14:textId="77777777" w:rsidR="00070583" w:rsidRPr="00596941" w:rsidRDefault="00070583" w:rsidP="00854254">
            <w:pPr>
              <w:jc w:val="center"/>
            </w:pPr>
          </w:p>
        </w:tc>
        <w:tc>
          <w:tcPr>
            <w:tcW w:w="2794" w:type="dxa"/>
            <w:tcBorders>
              <w:top w:val="single" w:sz="4" w:space="0" w:color="auto"/>
              <w:left w:val="single" w:sz="4" w:space="0" w:color="auto"/>
              <w:bottom w:val="single" w:sz="4" w:space="0" w:color="auto"/>
              <w:right w:val="single" w:sz="4" w:space="0" w:color="auto"/>
            </w:tcBorders>
          </w:tcPr>
          <w:p w14:paraId="022F9287" w14:textId="77777777" w:rsidR="00070583" w:rsidRPr="00596941" w:rsidRDefault="00070583" w:rsidP="00854254">
            <w:r w:rsidRPr="00596941">
              <w:t>Кладбище традиционного захоронения</w:t>
            </w:r>
          </w:p>
        </w:tc>
        <w:tc>
          <w:tcPr>
            <w:tcW w:w="1316" w:type="dxa"/>
            <w:tcBorders>
              <w:top w:val="single" w:sz="4" w:space="0" w:color="auto"/>
              <w:left w:val="single" w:sz="4" w:space="0" w:color="auto"/>
              <w:bottom w:val="single" w:sz="4" w:space="0" w:color="auto"/>
              <w:right w:val="single" w:sz="4" w:space="0" w:color="auto"/>
            </w:tcBorders>
          </w:tcPr>
          <w:p w14:paraId="7614FB37" w14:textId="77777777" w:rsidR="00070583" w:rsidRPr="00620B05" w:rsidRDefault="00070583" w:rsidP="00854254">
            <w:pPr>
              <w:jc w:val="center"/>
              <w:rPr>
                <w:rFonts w:eastAsia="Calibri"/>
                <w:strike/>
                <w:color w:val="4472C4" w:themeColor="accent5"/>
                <w:lang w:eastAsia="en-US"/>
              </w:rPr>
            </w:pPr>
            <w:r w:rsidRPr="00620B05">
              <w:rPr>
                <w:rFonts w:eastAsia="Calibri"/>
                <w:strike/>
                <w:color w:val="4472C4" w:themeColor="accent5"/>
                <w:lang w:eastAsia="en-US"/>
              </w:rPr>
              <w:t>41993</w:t>
            </w:r>
          </w:p>
          <w:p w14:paraId="1DF65356" w14:textId="55C24625" w:rsidR="00ED68F7" w:rsidRPr="00596941" w:rsidRDefault="00826FC3" w:rsidP="00854254">
            <w:pPr>
              <w:jc w:val="center"/>
              <w:rPr>
                <w:rFonts w:eastAsia="Calibri"/>
                <w:color w:val="000000"/>
                <w:lang w:eastAsia="en-US"/>
              </w:rPr>
            </w:pPr>
            <w:r w:rsidRPr="00620B05">
              <w:rPr>
                <w:rFonts w:eastAsia="Calibri"/>
                <w:color w:val="FF0000"/>
                <w:lang w:val="en-US" w:eastAsia="en-US"/>
              </w:rPr>
              <w:t>53135</w:t>
            </w:r>
          </w:p>
        </w:tc>
        <w:tc>
          <w:tcPr>
            <w:tcW w:w="2268" w:type="dxa"/>
            <w:tcBorders>
              <w:top w:val="single" w:sz="4" w:space="0" w:color="auto"/>
              <w:left w:val="single" w:sz="4" w:space="0" w:color="auto"/>
              <w:bottom w:val="single" w:sz="4" w:space="0" w:color="auto"/>
              <w:right w:val="single" w:sz="4" w:space="0" w:color="auto"/>
            </w:tcBorders>
          </w:tcPr>
          <w:p w14:paraId="0DE7D972" w14:textId="77777777" w:rsidR="00070583" w:rsidRPr="00596941" w:rsidRDefault="00070583" w:rsidP="00854254">
            <w:pPr>
              <w:jc w:val="center"/>
            </w:pPr>
            <w:r w:rsidRPr="00596941">
              <w:t>0,24 га на 1000 чел.</w:t>
            </w:r>
          </w:p>
        </w:tc>
        <w:tc>
          <w:tcPr>
            <w:tcW w:w="1418" w:type="dxa"/>
            <w:tcBorders>
              <w:top w:val="single" w:sz="4" w:space="0" w:color="auto"/>
              <w:left w:val="single" w:sz="4" w:space="0" w:color="auto"/>
              <w:bottom w:val="single" w:sz="4" w:space="0" w:color="auto"/>
              <w:right w:val="single" w:sz="4" w:space="0" w:color="auto"/>
            </w:tcBorders>
          </w:tcPr>
          <w:p w14:paraId="128D9DAB" w14:textId="77777777" w:rsidR="00070583" w:rsidRPr="00620B05" w:rsidRDefault="00070583" w:rsidP="00854254">
            <w:pPr>
              <w:jc w:val="center"/>
              <w:rPr>
                <w:strike/>
                <w:color w:val="4472C4" w:themeColor="accent5"/>
              </w:rPr>
            </w:pPr>
            <w:r w:rsidRPr="00620B05">
              <w:rPr>
                <w:strike/>
                <w:color w:val="4472C4" w:themeColor="accent5"/>
              </w:rPr>
              <w:t>10,08 га</w:t>
            </w:r>
          </w:p>
          <w:p w14:paraId="5DE665E3" w14:textId="74EE7740" w:rsidR="00ED68F7" w:rsidRPr="00596941" w:rsidRDefault="0088126A" w:rsidP="00854254">
            <w:pPr>
              <w:jc w:val="center"/>
            </w:pPr>
            <w:r w:rsidRPr="00620B05">
              <w:rPr>
                <w:color w:val="FF0000"/>
              </w:rPr>
              <w:t>12,75</w:t>
            </w:r>
            <w:r w:rsidR="00ED68F7" w:rsidRPr="00620B05">
              <w:rPr>
                <w:color w:val="FF0000"/>
              </w:rPr>
              <w:t xml:space="preserve"> га</w:t>
            </w:r>
          </w:p>
        </w:tc>
        <w:tc>
          <w:tcPr>
            <w:tcW w:w="1933" w:type="dxa"/>
            <w:tcBorders>
              <w:top w:val="single" w:sz="4" w:space="0" w:color="auto"/>
              <w:left w:val="single" w:sz="4" w:space="0" w:color="auto"/>
              <w:bottom w:val="single" w:sz="4" w:space="0" w:color="auto"/>
              <w:right w:val="single" w:sz="4" w:space="0" w:color="auto"/>
            </w:tcBorders>
          </w:tcPr>
          <w:p w14:paraId="6ADF9B37" w14:textId="77777777" w:rsidR="00070583" w:rsidRPr="00C452A8" w:rsidRDefault="00070583" w:rsidP="00854254">
            <w:pPr>
              <w:jc w:val="center"/>
            </w:pPr>
            <w:r w:rsidRPr="00C452A8">
              <w:t>23,6 га – площадь исчерпана</w:t>
            </w:r>
          </w:p>
          <w:p w14:paraId="1F528073" w14:textId="77777777" w:rsidR="001E7607" w:rsidRPr="00C452A8" w:rsidRDefault="001E7607" w:rsidP="00854254">
            <w:pPr>
              <w:jc w:val="center"/>
              <w:rPr>
                <w:strike/>
              </w:rPr>
            </w:pPr>
            <w:r w:rsidRPr="00C452A8">
              <w:rPr>
                <w:strike/>
                <w:color w:val="FF0000"/>
              </w:rPr>
              <w:t>13,63 га – потенциальная площадь для захоронений</w:t>
            </w:r>
          </w:p>
        </w:tc>
        <w:tc>
          <w:tcPr>
            <w:tcW w:w="1417" w:type="dxa"/>
            <w:tcBorders>
              <w:top w:val="single" w:sz="4" w:space="0" w:color="auto"/>
              <w:left w:val="single" w:sz="4" w:space="0" w:color="auto"/>
              <w:bottom w:val="single" w:sz="4" w:space="0" w:color="auto"/>
              <w:right w:val="single" w:sz="4" w:space="0" w:color="auto"/>
            </w:tcBorders>
          </w:tcPr>
          <w:p w14:paraId="3B166BCF" w14:textId="77777777" w:rsidR="00070583" w:rsidRPr="00C452A8" w:rsidRDefault="00070583" w:rsidP="00854254">
            <w:pPr>
              <w:jc w:val="center"/>
              <w:rPr>
                <w:strike/>
              </w:rPr>
            </w:pPr>
            <w:r w:rsidRPr="00C452A8">
              <w:rPr>
                <w:strike/>
                <w:color w:val="4472C4" w:themeColor="accent5"/>
              </w:rPr>
              <w:t>11,52 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CDCF0" w14:textId="45CB067A" w:rsidR="00ED68F7" w:rsidRPr="00C452A8" w:rsidRDefault="008A0588" w:rsidP="008A0588">
            <w:pPr>
              <w:jc w:val="center"/>
              <w:rPr>
                <w:strike/>
              </w:rPr>
            </w:pPr>
            <w:r w:rsidRPr="00C452A8">
              <w:rPr>
                <w:strike/>
                <w:color w:val="4472C4" w:themeColor="accent5"/>
              </w:rPr>
              <w:t>10,08 га</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2B64C68B" w14:textId="3715139A" w:rsidR="00070583" w:rsidRPr="00C452A8" w:rsidRDefault="004063E3" w:rsidP="004063E3">
            <w:pPr>
              <w:jc w:val="both"/>
            </w:pPr>
            <w:r w:rsidRPr="00C452A8">
              <w:t xml:space="preserve">1. </w:t>
            </w:r>
            <w:r w:rsidR="008A0588" w:rsidRPr="00C452A8">
              <w:t>р</w:t>
            </w:r>
            <w:r w:rsidR="00070583" w:rsidRPr="00C452A8">
              <w:t>еконструкция (расширение) кладбища в с. Башкултаево на 4,06 га</w:t>
            </w:r>
          </w:p>
          <w:p w14:paraId="7A8AA7B7" w14:textId="67770BB2" w:rsidR="00B61DD6" w:rsidRPr="00C452A8" w:rsidRDefault="004063E3" w:rsidP="004063E3">
            <w:pPr>
              <w:jc w:val="both"/>
              <w:rPr>
                <w:color w:val="FF0000"/>
              </w:rPr>
            </w:pPr>
            <w:r w:rsidRPr="00C452A8">
              <w:rPr>
                <w:color w:val="FF0000"/>
              </w:rPr>
              <w:t xml:space="preserve">2. </w:t>
            </w:r>
            <w:r w:rsidR="00B61DD6" w:rsidRPr="00C452A8">
              <w:rPr>
                <w:color w:val="FF0000"/>
              </w:rPr>
              <w:t xml:space="preserve">Строительство кладбища – </w:t>
            </w:r>
            <w:r w:rsidR="00C94AAB" w:rsidRPr="00C452A8">
              <w:rPr>
                <w:color w:val="FF0000"/>
              </w:rPr>
              <w:t>12,3</w:t>
            </w:r>
            <w:r w:rsidR="00B61DD6" w:rsidRPr="00C452A8">
              <w:rPr>
                <w:color w:val="FF0000"/>
              </w:rPr>
              <w:t xml:space="preserve"> га</w:t>
            </w:r>
            <w:r w:rsidR="00375ACC" w:rsidRPr="00C452A8">
              <w:rPr>
                <w:color w:val="FF0000"/>
              </w:rPr>
              <w:t xml:space="preserve"> (М15/1)</w:t>
            </w:r>
          </w:p>
          <w:p w14:paraId="542196CA" w14:textId="77777777" w:rsidR="00070583" w:rsidRPr="00C452A8" w:rsidRDefault="00070583" w:rsidP="00854254">
            <w:pPr>
              <w:jc w:val="center"/>
              <w:rPr>
                <w:strike/>
              </w:rPr>
            </w:pPr>
            <w:r w:rsidRPr="00C452A8">
              <w:rPr>
                <w:strike/>
                <w:color w:val="4472C4" w:themeColor="accent5"/>
              </w:rPr>
              <w:t>Строительство межмуниципального кладбища в 1,5 км северо-восточнее д. Болгары – 11,52 га</w:t>
            </w:r>
          </w:p>
        </w:tc>
      </w:tr>
    </w:tbl>
    <w:p w14:paraId="26732E7D" w14:textId="77777777" w:rsidR="00070583" w:rsidRPr="00F82A73" w:rsidRDefault="00070583" w:rsidP="00070583">
      <w:pPr>
        <w:spacing w:after="160" w:line="259" w:lineRule="auto"/>
        <w:rPr>
          <w:highlight w:val="red"/>
        </w:rPr>
        <w:sectPr w:rsidR="00070583" w:rsidRPr="00F82A73" w:rsidSect="00854254">
          <w:footerReference w:type="default" r:id="rId10"/>
          <w:pgSz w:w="16838" w:h="11906" w:orient="landscape"/>
          <w:pgMar w:top="1134" w:right="851" w:bottom="1134" w:left="1418" w:header="709" w:footer="528" w:gutter="0"/>
          <w:cols w:space="708"/>
          <w:docGrid w:linePitch="381"/>
        </w:sectPr>
      </w:pPr>
    </w:p>
    <w:p w14:paraId="1C724EFD" w14:textId="0441A833" w:rsidR="009677BD" w:rsidRDefault="009677BD" w:rsidP="009677BD">
      <w:pPr>
        <w:pStyle w:val="29"/>
        <w:spacing w:after="0" w:line="240" w:lineRule="auto"/>
        <w:ind w:firstLine="709"/>
        <w:rPr>
          <w:szCs w:val="28"/>
        </w:rPr>
      </w:pPr>
      <w:r>
        <w:rPr>
          <w:szCs w:val="28"/>
        </w:rPr>
        <w:t>2</w:t>
      </w:r>
      <w:r w:rsidR="00C84811">
        <w:rPr>
          <w:szCs w:val="28"/>
        </w:rPr>
        <w:t>8</w:t>
      </w:r>
      <w:r>
        <w:rPr>
          <w:szCs w:val="28"/>
        </w:rPr>
        <w:t xml:space="preserve">. Пункт 4.2.5 </w:t>
      </w:r>
      <w:r w:rsidRPr="00787209">
        <w:rPr>
          <w:szCs w:val="28"/>
        </w:rPr>
        <w:t xml:space="preserve">подраздела </w:t>
      </w:r>
      <w:r>
        <w:rPr>
          <w:szCs w:val="28"/>
        </w:rPr>
        <w:t>4.2</w:t>
      </w:r>
      <w:r w:rsidRPr="00787209">
        <w:rPr>
          <w:szCs w:val="28"/>
        </w:rPr>
        <w:t xml:space="preserve"> раздела </w:t>
      </w:r>
      <w:r>
        <w:rPr>
          <w:szCs w:val="28"/>
        </w:rPr>
        <w:t>4 изложить в редакции:</w:t>
      </w:r>
    </w:p>
    <w:p w14:paraId="2CEB6C61" w14:textId="4F24797C" w:rsidR="00070583" w:rsidRPr="009677BD" w:rsidRDefault="009677BD" w:rsidP="009677BD">
      <w:pPr>
        <w:pStyle w:val="29"/>
        <w:spacing w:after="0" w:line="240" w:lineRule="auto"/>
        <w:ind w:firstLine="709"/>
        <w:rPr>
          <w:strike/>
          <w:color w:val="4472C4" w:themeColor="accent5"/>
          <w:szCs w:val="28"/>
        </w:rPr>
      </w:pPr>
      <w:r w:rsidRPr="009677BD">
        <w:rPr>
          <w:strike/>
          <w:color w:val="4472C4" w:themeColor="accent5"/>
          <w:szCs w:val="28"/>
        </w:rPr>
        <w:t>«</w:t>
      </w:r>
      <w:r w:rsidR="00070583" w:rsidRPr="009677BD">
        <w:rPr>
          <w:strike/>
          <w:color w:val="4472C4" w:themeColor="accent5"/>
          <w:szCs w:val="28"/>
        </w:rPr>
        <w:t>Генеральным планом предусмотрено строительство межмуниципального кладбища площадью 11,52 га в 1,5 км северо-восточнее д. Болгары с санитарно-защитной зоной 300 м.</w:t>
      </w:r>
    </w:p>
    <w:p w14:paraId="5EA9909D" w14:textId="77777777" w:rsidR="00070583" w:rsidRDefault="00070583" w:rsidP="00070583">
      <w:pPr>
        <w:pStyle w:val="aff9"/>
        <w:spacing w:before="0" w:after="0"/>
        <w:ind w:firstLine="709"/>
        <w:rPr>
          <w:sz w:val="28"/>
        </w:rPr>
      </w:pPr>
      <w:r w:rsidRPr="00A32C25">
        <w:rPr>
          <w:sz w:val="28"/>
        </w:rPr>
        <w:t>В с. Башкултаево предусмотрено расширение существующего кладбища на 4,06 га с санитарно-защитной зоной 50 м.</w:t>
      </w:r>
    </w:p>
    <w:p w14:paraId="2A1DCCE6" w14:textId="65F95EE1" w:rsidR="00A5746C" w:rsidRDefault="00A5746C" w:rsidP="009677BD">
      <w:pPr>
        <w:pStyle w:val="29"/>
        <w:spacing w:after="0" w:line="240" w:lineRule="auto"/>
        <w:ind w:firstLine="709"/>
        <w:rPr>
          <w:strike/>
          <w:color w:val="4472C4" w:themeColor="accent5"/>
          <w:szCs w:val="28"/>
        </w:rPr>
      </w:pPr>
      <w:r w:rsidRPr="009677BD">
        <w:rPr>
          <w:strike/>
          <w:color w:val="4472C4" w:themeColor="accent5"/>
          <w:szCs w:val="28"/>
        </w:rPr>
        <w:t>В связи с дефицитом мест захоронения в Пермском муниципальном районе Генеральным планом предусматривается возможность расширения кладбища, расположенного вблизи д. Болгары на земельных участках с кадастровыми номерами 59:32:4070004:115 и 59:32:4070004:1048. Данные предложения не отображаются на картах Генерального плана и материалах по его обоснованию в связи с отсутствием согласия собственником указанных земельных участков.</w:t>
      </w:r>
      <w:r w:rsidR="009677BD">
        <w:rPr>
          <w:strike/>
          <w:color w:val="4472C4" w:themeColor="accent5"/>
          <w:szCs w:val="28"/>
        </w:rPr>
        <w:t>».</w:t>
      </w:r>
    </w:p>
    <w:p w14:paraId="2AF44C7C" w14:textId="3E49B112" w:rsidR="001F4D65" w:rsidRPr="001F4D65" w:rsidRDefault="001F4D65" w:rsidP="001F4D65">
      <w:pPr>
        <w:pStyle w:val="a8"/>
        <w:spacing w:line="240" w:lineRule="auto"/>
        <w:rPr>
          <w:color w:val="FF0000"/>
        </w:rPr>
      </w:pPr>
      <w:r w:rsidRPr="00C452A8">
        <w:rPr>
          <w:color w:val="FF0000"/>
        </w:rPr>
        <w:t>В связи с дефицитом мест захоронения в Пермском муниципальном районе Генеральным планом предусм</w:t>
      </w:r>
      <w:r w:rsidR="00977194" w:rsidRPr="00C452A8">
        <w:rPr>
          <w:color w:val="FF0000"/>
        </w:rPr>
        <w:t>отрено</w:t>
      </w:r>
      <w:r w:rsidRPr="00C452A8">
        <w:rPr>
          <w:color w:val="FF0000"/>
        </w:rPr>
        <w:t xml:space="preserve"> расширени</w:t>
      </w:r>
      <w:r w:rsidR="00977194" w:rsidRPr="00C452A8">
        <w:rPr>
          <w:color w:val="FF0000"/>
        </w:rPr>
        <w:t>е</w:t>
      </w:r>
      <w:r w:rsidRPr="00C452A8">
        <w:rPr>
          <w:color w:val="FF0000"/>
        </w:rPr>
        <w:t xml:space="preserve"> кладбища, расположенного вблизи д. Болгары на части земельного участка с кадастровым номером 59:32:4070004:1048</w:t>
      </w:r>
      <w:r w:rsidR="00857B14" w:rsidRPr="00C452A8">
        <w:rPr>
          <w:color w:val="FF0000"/>
        </w:rPr>
        <w:t xml:space="preserve"> (площадью </w:t>
      </w:r>
      <w:r w:rsidR="00C94AAB" w:rsidRPr="00C452A8">
        <w:rPr>
          <w:color w:val="FF0000"/>
        </w:rPr>
        <w:t>12,3</w:t>
      </w:r>
      <w:r w:rsidR="00857B14" w:rsidRPr="00C452A8">
        <w:rPr>
          <w:color w:val="FF0000"/>
        </w:rPr>
        <w:t xml:space="preserve"> га)</w:t>
      </w:r>
      <w:r w:rsidRPr="00C452A8">
        <w:rPr>
          <w:color w:val="FF0000"/>
        </w:rPr>
        <w:t xml:space="preserve"> с отступом от водного объекта 200 м.».</w:t>
      </w:r>
    </w:p>
    <w:p w14:paraId="7616F9D3" w14:textId="1C331946" w:rsidR="00F60F1F" w:rsidRDefault="00F60F1F" w:rsidP="00F60F1F">
      <w:pPr>
        <w:pStyle w:val="29"/>
        <w:spacing w:after="0" w:line="240" w:lineRule="auto"/>
        <w:ind w:firstLine="709"/>
        <w:rPr>
          <w:szCs w:val="28"/>
        </w:rPr>
      </w:pPr>
      <w:bookmarkStart w:id="36" w:name="_Toc24453185"/>
      <w:bookmarkStart w:id="37" w:name="_Toc66798228"/>
      <w:bookmarkStart w:id="38" w:name="_Toc66805451"/>
      <w:r>
        <w:rPr>
          <w:szCs w:val="28"/>
        </w:rPr>
        <w:t>2</w:t>
      </w:r>
      <w:r w:rsidR="00C84811">
        <w:rPr>
          <w:szCs w:val="28"/>
        </w:rPr>
        <w:t>9</w:t>
      </w:r>
      <w:r>
        <w:rPr>
          <w:szCs w:val="28"/>
        </w:rPr>
        <w:t xml:space="preserve">. Пункт 5.1.4 </w:t>
      </w:r>
      <w:r w:rsidRPr="00787209">
        <w:rPr>
          <w:szCs w:val="28"/>
        </w:rPr>
        <w:t xml:space="preserve">подраздела </w:t>
      </w:r>
      <w:r>
        <w:rPr>
          <w:szCs w:val="28"/>
        </w:rPr>
        <w:t>5.1</w:t>
      </w:r>
      <w:r w:rsidRPr="00787209">
        <w:rPr>
          <w:szCs w:val="28"/>
        </w:rPr>
        <w:t xml:space="preserve"> раздела </w:t>
      </w:r>
      <w:r>
        <w:rPr>
          <w:szCs w:val="28"/>
        </w:rPr>
        <w:t>5 дополнить абзацами:</w:t>
      </w:r>
    </w:p>
    <w:bookmarkEnd w:id="36"/>
    <w:bookmarkEnd w:id="37"/>
    <w:bookmarkEnd w:id="38"/>
    <w:p w14:paraId="66BFF083" w14:textId="4B77E853" w:rsidR="00656167" w:rsidRPr="00F60F1F" w:rsidRDefault="00F60F1F" w:rsidP="00656167">
      <w:pPr>
        <w:pStyle w:val="a8"/>
        <w:rPr>
          <w:color w:val="FF0000"/>
        </w:rPr>
      </w:pPr>
      <w:r w:rsidRPr="00F60F1F">
        <w:rPr>
          <w:color w:val="FF0000"/>
        </w:rPr>
        <w:t>«</w:t>
      </w:r>
      <w:r w:rsidR="00656167" w:rsidRPr="00F60F1F">
        <w:rPr>
          <w:color w:val="FF0000"/>
        </w:rPr>
        <w:t>В границах зон затопления и подтопления запрещаются:</w:t>
      </w:r>
    </w:p>
    <w:p w14:paraId="6C7ABD1C" w14:textId="340ECA0C" w:rsidR="00656167" w:rsidRPr="00F60F1F" w:rsidRDefault="00656167" w:rsidP="00656167">
      <w:pPr>
        <w:pStyle w:val="a8"/>
        <w:spacing w:line="240" w:lineRule="auto"/>
        <w:rPr>
          <w:color w:val="FF0000"/>
        </w:rPr>
      </w:pPr>
      <w:r w:rsidRPr="00F60F1F">
        <w:rPr>
          <w:color w:val="FF0000"/>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3BB5CE1D" w14:textId="77777777" w:rsidR="00656167" w:rsidRPr="00F60F1F" w:rsidRDefault="00656167" w:rsidP="00656167">
      <w:pPr>
        <w:pStyle w:val="a8"/>
        <w:spacing w:line="240" w:lineRule="auto"/>
        <w:rPr>
          <w:color w:val="FF0000"/>
        </w:rPr>
      </w:pPr>
      <w:r w:rsidRPr="00F60F1F">
        <w:rPr>
          <w:color w:val="FF0000"/>
        </w:rPr>
        <w:t>2) использование сточных вод в целях повышения почвенного плодородия;</w:t>
      </w:r>
    </w:p>
    <w:p w14:paraId="48B0FA96" w14:textId="77777777" w:rsidR="00656167" w:rsidRPr="00F60F1F" w:rsidRDefault="00656167" w:rsidP="00656167">
      <w:pPr>
        <w:pStyle w:val="a8"/>
        <w:spacing w:line="240" w:lineRule="auto"/>
        <w:rPr>
          <w:color w:val="FF0000"/>
        </w:rPr>
      </w:pPr>
      <w:r w:rsidRPr="00F60F1F">
        <w:rPr>
          <w:color w:val="FF0000"/>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488A3458" w14:textId="0E0858F9" w:rsidR="00656167" w:rsidRPr="00F60F1F" w:rsidRDefault="00656167" w:rsidP="00656167">
      <w:pPr>
        <w:pStyle w:val="a8"/>
        <w:rPr>
          <w:color w:val="FF0000"/>
        </w:rPr>
      </w:pPr>
      <w:r w:rsidRPr="00F60F1F">
        <w:rPr>
          <w:color w:val="FF0000"/>
        </w:rPr>
        <w:t>4) осуществление авиационных мер по борьбе с вредными организмами.</w:t>
      </w:r>
      <w:r w:rsidR="00F60F1F" w:rsidRPr="00F60F1F">
        <w:rPr>
          <w:color w:val="FF0000"/>
        </w:rPr>
        <w:t>».</w:t>
      </w:r>
    </w:p>
    <w:p w14:paraId="411EB8E3" w14:textId="34A8E0C2" w:rsidR="009544A8" w:rsidRDefault="00C84811" w:rsidP="009544A8">
      <w:pPr>
        <w:pStyle w:val="29"/>
        <w:spacing w:before="240" w:after="0" w:line="240" w:lineRule="auto"/>
        <w:ind w:firstLine="709"/>
        <w:rPr>
          <w:szCs w:val="28"/>
        </w:rPr>
      </w:pPr>
      <w:r>
        <w:rPr>
          <w:szCs w:val="28"/>
        </w:rPr>
        <w:t>30</w:t>
      </w:r>
      <w:r w:rsidR="009544A8">
        <w:rPr>
          <w:szCs w:val="28"/>
        </w:rPr>
        <w:t>. Пункт 5.</w:t>
      </w:r>
      <w:r w:rsidR="00B80037">
        <w:rPr>
          <w:szCs w:val="28"/>
        </w:rPr>
        <w:t>3.5</w:t>
      </w:r>
      <w:r w:rsidR="009544A8">
        <w:rPr>
          <w:szCs w:val="28"/>
        </w:rPr>
        <w:t xml:space="preserve"> </w:t>
      </w:r>
      <w:r w:rsidR="009544A8" w:rsidRPr="00787209">
        <w:rPr>
          <w:szCs w:val="28"/>
        </w:rPr>
        <w:t xml:space="preserve">подраздела </w:t>
      </w:r>
      <w:r w:rsidR="009544A8">
        <w:rPr>
          <w:szCs w:val="28"/>
        </w:rPr>
        <w:t>5.</w:t>
      </w:r>
      <w:r w:rsidR="00B80037">
        <w:rPr>
          <w:szCs w:val="28"/>
        </w:rPr>
        <w:t>3</w:t>
      </w:r>
      <w:r w:rsidR="009544A8" w:rsidRPr="00787209">
        <w:rPr>
          <w:szCs w:val="28"/>
        </w:rPr>
        <w:t xml:space="preserve"> раздела </w:t>
      </w:r>
      <w:r w:rsidR="009544A8">
        <w:rPr>
          <w:szCs w:val="28"/>
        </w:rPr>
        <w:t xml:space="preserve">5 </w:t>
      </w:r>
      <w:r w:rsidR="00B80037">
        <w:rPr>
          <w:szCs w:val="28"/>
        </w:rPr>
        <w:t>исключить.</w:t>
      </w:r>
    </w:p>
    <w:p w14:paraId="7C88D33D" w14:textId="57849A68" w:rsidR="009544A8" w:rsidRPr="00C452A8" w:rsidRDefault="00901406" w:rsidP="009544A8">
      <w:pPr>
        <w:pStyle w:val="29"/>
        <w:spacing w:before="240" w:after="0" w:line="240" w:lineRule="auto"/>
        <w:ind w:firstLine="709"/>
        <w:rPr>
          <w:szCs w:val="28"/>
        </w:rPr>
      </w:pPr>
      <w:r>
        <w:rPr>
          <w:szCs w:val="28"/>
        </w:rPr>
        <w:t>3</w:t>
      </w:r>
      <w:r w:rsidR="00C84811">
        <w:rPr>
          <w:szCs w:val="28"/>
        </w:rPr>
        <w:t>1</w:t>
      </w:r>
      <w:r w:rsidR="00B80037" w:rsidRPr="00C452A8">
        <w:rPr>
          <w:szCs w:val="28"/>
        </w:rPr>
        <w:t>. Дополнить подразделом 5.5 раздела 5 следующего содержания:</w:t>
      </w:r>
    </w:p>
    <w:p w14:paraId="18519FFB" w14:textId="34BF3BF9" w:rsidR="008D5C08" w:rsidRPr="00C452A8" w:rsidRDefault="0080553B" w:rsidP="008D5C08">
      <w:pPr>
        <w:pStyle w:val="29"/>
        <w:spacing w:after="0" w:line="240" w:lineRule="auto"/>
        <w:ind w:firstLine="709"/>
        <w:rPr>
          <w:color w:val="FF0000"/>
          <w:szCs w:val="28"/>
        </w:rPr>
      </w:pPr>
      <w:r w:rsidRPr="00C452A8">
        <w:rPr>
          <w:color w:val="FF0000"/>
          <w:szCs w:val="28"/>
        </w:rPr>
        <w:t>«</w:t>
      </w:r>
      <w:r w:rsidR="00AC451E" w:rsidRPr="00C452A8">
        <w:rPr>
          <w:color w:val="FF0000"/>
          <w:szCs w:val="28"/>
        </w:rPr>
        <w:t>В соответствии с учетом и анализа пожаров основными причинами их возникновения являются:</w:t>
      </w:r>
    </w:p>
    <w:p w14:paraId="0E731A08" w14:textId="77777777" w:rsidR="008D5C08" w:rsidRPr="00C452A8" w:rsidRDefault="008D5C08" w:rsidP="008D5C08">
      <w:pPr>
        <w:pStyle w:val="29"/>
        <w:spacing w:after="0" w:line="240" w:lineRule="auto"/>
        <w:ind w:firstLine="709"/>
        <w:rPr>
          <w:color w:val="FF0000"/>
          <w:szCs w:val="28"/>
        </w:rPr>
      </w:pPr>
      <w:r w:rsidRPr="00C452A8">
        <w:rPr>
          <w:color w:val="FF0000"/>
          <w:szCs w:val="28"/>
        </w:rPr>
        <w:t>- неосторожное обращение с огнем населения, прибывающего на территорию поселения в летний период, выходные и праздничные дни с целью отдыха;</w:t>
      </w:r>
    </w:p>
    <w:p w14:paraId="70BA6112" w14:textId="77777777" w:rsidR="008D5C08" w:rsidRPr="00C452A8" w:rsidRDefault="008D5C08" w:rsidP="008D5C08">
      <w:pPr>
        <w:pStyle w:val="29"/>
        <w:spacing w:after="0" w:line="240" w:lineRule="auto"/>
        <w:ind w:firstLine="709"/>
        <w:rPr>
          <w:color w:val="FF0000"/>
          <w:szCs w:val="28"/>
        </w:rPr>
      </w:pPr>
      <w:r w:rsidRPr="00C452A8">
        <w:rPr>
          <w:color w:val="FF0000"/>
          <w:szCs w:val="28"/>
        </w:rPr>
        <w:t>- нарушение правил устройства и эксплуатации систем отопления;</w:t>
      </w:r>
    </w:p>
    <w:p w14:paraId="392AEA46" w14:textId="77777777" w:rsidR="008D5C08" w:rsidRPr="00C452A8" w:rsidRDefault="008D5C08" w:rsidP="008D5C08">
      <w:pPr>
        <w:pStyle w:val="29"/>
        <w:spacing w:after="0" w:line="240" w:lineRule="auto"/>
        <w:ind w:firstLine="709"/>
        <w:rPr>
          <w:color w:val="FF0000"/>
          <w:szCs w:val="28"/>
        </w:rPr>
      </w:pPr>
      <w:r w:rsidRPr="00C452A8">
        <w:rPr>
          <w:color w:val="FF0000"/>
          <w:szCs w:val="28"/>
        </w:rPr>
        <w:t>- нарушение правил устройства и эксплуатации электрооборудования;</w:t>
      </w:r>
    </w:p>
    <w:p w14:paraId="3E6A4749" w14:textId="77777777" w:rsidR="008D5C08" w:rsidRPr="00C452A8" w:rsidRDefault="008D5C08" w:rsidP="008D5C08">
      <w:pPr>
        <w:pStyle w:val="29"/>
        <w:spacing w:after="0" w:line="240" w:lineRule="auto"/>
        <w:ind w:firstLine="709"/>
        <w:rPr>
          <w:color w:val="FF0000"/>
          <w:szCs w:val="28"/>
        </w:rPr>
      </w:pPr>
      <w:r w:rsidRPr="00C452A8">
        <w:rPr>
          <w:color w:val="FF0000"/>
          <w:szCs w:val="28"/>
        </w:rPr>
        <w:t xml:space="preserve">- умышленные поджоги; </w:t>
      </w:r>
    </w:p>
    <w:p w14:paraId="0E3D9CC8" w14:textId="77777777" w:rsidR="008D5C08" w:rsidRPr="00C452A8" w:rsidRDefault="008D5C08" w:rsidP="008D5C08">
      <w:pPr>
        <w:pStyle w:val="29"/>
        <w:spacing w:after="0" w:line="240" w:lineRule="auto"/>
        <w:ind w:firstLine="709"/>
        <w:rPr>
          <w:color w:val="FF0000"/>
          <w:szCs w:val="28"/>
        </w:rPr>
      </w:pPr>
      <w:r w:rsidRPr="00C452A8">
        <w:rPr>
          <w:color w:val="FF0000"/>
          <w:szCs w:val="28"/>
        </w:rPr>
        <w:t>- детская шалость.</w:t>
      </w:r>
    </w:p>
    <w:p w14:paraId="6CB44F4A" w14:textId="77777777" w:rsidR="008D5C08" w:rsidRPr="00C452A8" w:rsidRDefault="008D5C08" w:rsidP="0080553B">
      <w:pPr>
        <w:pStyle w:val="29"/>
        <w:spacing w:before="240" w:after="0" w:line="240" w:lineRule="auto"/>
        <w:jc w:val="center"/>
        <w:rPr>
          <w:color w:val="FF0000"/>
          <w:szCs w:val="28"/>
          <w:u w:val="single"/>
        </w:rPr>
      </w:pPr>
      <w:r w:rsidRPr="00C452A8">
        <w:rPr>
          <w:color w:val="FF0000"/>
          <w:szCs w:val="28"/>
          <w:u w:val="single"/>
        </w:rPr>
        <w:t>Анализ пожарной безопасности населенных пунктов</w:t>
      </w:r>
    </w:p>
    <w:p w14:paraId="5C52B148" w14:textId="7D65ED5C" w:rsidR="008D5C08" w:rsidRPr="00C452A8" w:rsidRDefault="008D5C08" w:rsidP="008D5C08">
      <w:pPr>
        <w:pStyle w:val="29"/>
        <w:spacing w:after="0" w:line="240" w:lineRule="auto"/>
        <w:ind w:firstLine="709"/>
        <w:rPr>
          <w:color w:val="FF0000"/>
          <w:szCs w:val="28"/>
        </w:rPr>
      </w:pPr>
      <w:r w:rsidRPr="00C452A8">
        <w:rPr>
          <w:color w:val="FF0000"/>
          <w:szCs w:val="28"/>
        </w:rPr>
        <w:t>Согласно требованиям частей 1, 2 статьи 76 Федерального закона от 22 июля 2008 г. № 123-ФЗ «Технический регламент о требованиях пожарной безопасности» (далее – 123-ФЗ) - «</w:t>
      </w:r>
      <w:r w:rsidR="00C452A8">
        <w:rPr>
          <w:color w:val="FF0000"/>
          <w:szCs w:val="28"/>
        </w:rPr>
        <w:t>з</w:t>
      </w:r>
      <w:r w:rsidR="00E52EF0" w:rsidRPr="00C452A8">
        <w:rPr>
          <w:color w:val="FF0000"/>
          <w:szCs w:val="28"/>
        </w:rPr>
        <w:t>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r w:rsidRPr="00C452A8">
        <w:rPr>
          <w:color w:val="FF0000"/>
          <w:szCs w:val="28"/>
        </w:rPr>
        <w:t>».</w:t>
      </w:r>
    </w:p>
    <w:p w14:paraId="32838A31" w14:textId="2A3E6B08" w:rsidR="00BC251C" w:rsidRPr="00C452A8" w:rsidRDefault="00BC251C" w:rsidP="008D5C08">
      <w:pPr>
        <w:pStyle w:val="29"/>
        <w:spacing w:after="0" w:line="240" w:lineRule="auto"/>
        <w:ind w:firstLine="709"/>
        <w:rPr>
          <w:strike/>
          <w:color w:val="FF0000"/>
          <w:szCs w:val="28"/>
        </w:rPr>
      </w:pPr>
      <w:r w:rsidRPr="00C452A8">
        <w:rPr>
          <w:color w:val="FF0000"/>
          <w:szCs w:val="28"/>
        </w:rPr>
        <w:t>Пожарная безопасность населенных пунктов Култаевского сельского поселения обеспечивается подразделением муниципальной пожарной охраны, созданной администрацией сельского поселения. Подразделение муниципальной пожарной охраны размещено в здании пожарного депо, расположенного по адресу: Пермский район, с. Култаево, ул. Романа Кашина, 90.</w:t>
      </w:r>
    </w:p>
    <w:p w14:paraId="1B096D44" w14:textId="77777777" w:rsidR="008D5C08" w:rsidRPr="007E7E7B" w:rsidRDefault="008D5C08" w:rsidP="008D5C08">
      <w:pPr>
        <w:pStyle w:val="29"/>
        <w:spacing w:after="0" w:line="240" w:lineRule="auto"/>
        <w:ind w:firstLine="709"/>
        <w:rPr>
          <w:color w:val="FF0000"/>
          <w:szCs w:val="28"/>
        </w:rPr>
      </w:pPr>
      <w:r w:rsidRPr="007E7E7B">
        <w:rPr>
          <w:color w:val="FF0000"/>
          <w:szCs w:val="28"/>
        </w:rPr>
        <w:t>Источники противопожарного водоснабжения организованы:</w:t>
      </w:r>
    </w:p>
    <w:p w14:paraId="53B1851F" w14:textId="06367A4E" w:rsidR="008D5C08" w:rsidRPr="007E7E7B" w:rsidRDefault="008D5C08" w:rsidP="008D5C08">
      <w:pPr>
        <w:pStyle w:val="29"/>
        <w:spacing w:after="0" w:line="240" w:lineRule="auto"/>
        <w:ind w:firstLine="709"/>
        <w:rPr>
          <w:color w:val="FF0000"/>
          <w:szCs w:val="28"/>
        </w:rPr>
      </w:pPr>
      <w:r w:rsidRPr="007E7E7B">
        <w:rPr>
          <w:color w:val="FF0000"/>
          <w:szCs w:val="28"/>
        </w:rPr>
        <w:t xml:space="preserve">- из хозяйственно-питьевых водопроводов в с. </w:t>
      </w:r>
      <w:r w:rsidR="007E7E7B" w:rsidRPr="007E7E7B">
        <w:rPr>
          <w:color w:val="FF0000"/>
          <w:szCs w:val="28"/>
        </w:rPr>
        <w:t>Култаево</w:t>
      </w:r>
      <w:r w:rsidRPr="007E7E7B">
        <w:rPr>
          <w:color w:val="FF0000"/>
          <w:szCs w:val="28"/>
        </w:rPr>
        <w:t xml:space="preserve">, </w:t>
      </w:r>
      <w:r w:rsidR="00FB0CBB">
        <w:rPr>
          <w:color w:val="FF0000"/>
          <w:szCs w:val="28"/>
        </w:rPr>
        <w:t xml:space="preserve">д. Аникино, с. Башкултаево, д. Дикая Гарь, д. Кичаново, д. Мокино, </w:t>
      </w:r>
      <w:r w:rsidR="007E7E7B" w:rsidRPr="007E7E7B">
        <w:rPr>
          <w:color w:val="FF0000"/>
          <w:szCs w:val="28"/>
        </w:rPr>
        <w:t>д. Петровка</w:t>
      </w:r>
      <w:r w:rsidR="00B51C18">
        <w:rPr>
          <w:color w:val="FF0000"/>
          <w:szCs w:val="28"/>
        </w:rPr>
        <w:t>, с. Нижние Муллы</w:t>
      </w:r>
      <w:r w:rsidRPr="007E7E7B">
        <w:rPr>
          <w:color w:val="FF0000"/>
          <w:szCs w:val="28"/>
        </w:rPr>
        <w:t xml:space="preserve">, </w:t>
      </w:r>
      <w:r w:rsidR="00FB0CBB">
        <w:rPr>
          <w:color w:val="FF0000"/>
          <w:szCs w:val="28"/>
        </w:rPr>
        <w:t xml:space="preserve">п. Протасы, д. Усть-Тары, </w:t>
      </w:r>
      <w:r w:rsidRPr="007E7E7B">
        <w:rPr>
          <w:color w:val="FF0000"/>
          <w:szCs w:val="28"/>
        </w:rPr>
        <w:t>на которых установлены пожарные гидранты. Состояние водопроводов и пожарных гидрантов - исправное.</w:t>
      </w:r>
    </w:p>
    <w:p w14:paraId="5C4CD1AC" w14:textId="5A42F5AF" w:rsidR="008D5C08" w:rsidRDefault="008D5C08" w:rsidP="008D5C08">
      <w:pPr>
        <w:pStyle w:val="29"/>
        <w:spacing w:after="0" w:line="240" w:lineRule="auto"/>
        <w:ind w:firstLine="709"/>
        <w:rPr>
          <w:color w:val="FF0000"/>
          <w:szCs w:val="28"/>
        </w:rPr>
      </w:pPr>
      <w:r w:rsidRPr="00B51C18">
        <w:rPr>
          <w:color w:val="FF0000"/>
          <w:szCs w:val="28"/>
        </w:rPr>
        <w:t>- из пожарных</w:t>
      </w:r>
      <w:r w:rsidR="00FB0CBB">
        <w:rPr>
          <w:color w:val="FF0000"/>
          <w:szCs w:val="28"/>
        </w:rPr>
        <w:t xml:space="preserve"> или естественных</w:t>
      </w:r>
      <w:r w:rsidRPr="00B51C18">
        <w:rPr>
          <w:color w:val="FF0000"/>
          <w:szCs w:val="28"/>
        </w:rPr>
        <w:t xml:space="preserve"> водоемов в </w:t>
      </w:r>
      <w:r w:rsidR="00B51C18" w:rsidRPr="00B51C18">
        <w:rPr>
          <w:color w:val="FF0000"/>
          <w:szCs w:val="28"/>
        </w:rPr>
        <w:t>остальных населенных пунктах</w:t>
      </w:r>
      <w:r w:rsidR="00FB0CBB">
        <w:rPr>
          <w:color w:val="FF0000"/>
          <w:szCs w:val="28"/>
        </w:rPr>
        <w:t>;</w:t>
      </w:r>
    </w:p>
    <w:p w14:paraId="55D822E0" w14:textId="78DA8A7E" w:rsidR="00FB0CBB" w:rsidRPr="00B51C18" w:rsidRDefault="00FB0CBB" w:rsidP="008D5C08">
      <w:pPr>
        <w:pStyle w:val="29"/>
        <w:spacing w:after="0" w:line="240" w:lineRule="auto"/>
        <w:ind w:firstLine="709"/>
        <w:rPr>
          <w:color w:val="FF0000"/>
          <w:szCs w:val="28"/>
        </w:rPr>
      </w:pPr>
      <w:r>
        <w:rPr>
          <w:color w:val="FF0000"/>
          <w:szCs w:val="28"/>
        </w:rPr>
        <w:t>- в д. Валевая, д. Денисята, д. Кеты, д. Ложки, д. Москвята, п. Объект КРП, д. Степаново, д. Федотово водоисточники отсутствуют.</w:t>
      </w:r>
    </w:p>
    <w:p w14:paraId="0A14A468" w14:textId="44546196" w:rsidR="008D5C08" w:rsidRPr="00B51C18" w:rsidRDefault="008D5C08" w:rsidP="008D5C08">
      <w:pPr>
        <w:pStyle w:val="29"/>
        <w:spacing w:after="0" w:line="240" w:lineRule="auto"/>
        <w:ind w:firstLine="709"/>
        <w:rPr>
          <w:color w:val="FF0000"/>
          <w:szCs w:val="28"/>
        </w:rPr>
      </w:pPr>
      <w:r w:rsidRPr="00B51C18">
        <w:rPr>
          <w:color w:val="FF0000"/>
          <w:szCs w:val="28"/>
        </w:rPr>
        <w:t>Также источниками противопожарного водоснабжения служат естественные водоемы (р. Кама</w:t>
      </w:r>
      <w:r w:rsidR="00B51C18" w:rsidRPr="00B51C18">
        <w:rPr>
          <w:color w:val="FF0000"/>
          <w:szCs w:val="28"/>
        </w:rPr>
        <w:t>, р. Сарабаиха, р. Мулянка</w:t>
      </w:r>
      <w:r w:rsidRPr="00B51C18">
        <w:rPr>
          <w:color w:val="FF0000"/>
          <w:szCs w:val="28"/>
        </w:rPr>
        <w:t>) посредством пожарных пирсов.</w:t>
      </w:r>
    </w:p>
    <w:p w14:paraId="584CFD3A" w14:textId="5DF2ADFB" w:rsidR="00B80037" w:rsidRDefault="008D5C08" w:rsidP="008D5C08">
      <w:pPr>
        <w:pStyle w:val="29"/>
        <w:spacing w:after="0" w:line="240" w:lineRule="auto"/>
        <w:ind w:firstLine="709"/>
        <w:rPr>
          <w:szCs w:val="28"/>
        </w:rPr>
      </w:pPr>
      <w:r w:rsidRPr="00B51C18">
        <w:rPr>
          <w:color w:val="FF0000"/>
          <w:szCs w:val="28"/>
        </w:rPr>
        <w:t>В соответствии со ст. 68 ФЗ-123 в населенных пунктах с числом жителей до 50 человек допускается не предусматривать наружное противопожарное водоснабжение,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 С учетом вышеизложенного в населенных пунктах д</w:t>
      </w:r>
      <w:r w:rsidRPr="008B1107">
        <w:rPr>
          <w:color w:val="FF0000"/>
          <w:szCs w:val="28"/>
        </w:rPr>
        <w:t xml:space="preserve">. </w:t>
      </w:r>
      <w:r w:rsidR="008B1107" w:rsidRPr="008B1107">
        <w:rPr>
          <w:color w:val="FF0000"/>
          <w:szCs w:val="28"/>
        </w:rPr>
        <w:t>Денисята</w:t>
      </w:r>
      <w:r w:rsidRPr="008B1107">
        <w:rPr>
          <w:color w:val="FF0000"/>
          <w:szCs w:val="28"/>
        </w:rPr>
        <w:t xml:space="preserve"> (</w:t>
      </w:r>
      <w:r w:rsidR="008B1107" w:rsidRPr="008B1107">
        <w:rPr>
          <w:color w:val="FF0000"/>
          <w:szCs w:val="28"/>
        </w:rPr>
        <w:t>16</w:t>
      </w:r>
      <w:r w:rsidRPr="008B1107">
        <w:rPr>
          <w:color w:val="FF0000"/>
          <w:szCs w:val="28"/>
        </w:rPr>
        <w:t xml:space="preserve"> чел.), д. </w:t>
      </w:r>
      <w:r w:rsidR="008B1107" w:rsidRPr="008B1107">
        <w:rPr>
          <w:color w:val="FF0000"/>
          <w:szCs w:val="28"/>
        </w:rPr>
        <w:t>Кулики</w:t>
      </w:r>
      <w:r w:rsidRPr="008B1107">
        <w:rPr>
          <w:color w:val="FF0000"/>
          <w:szCs w:val="28"/>
        </w:rPr>
        <w:t xml:space="preserve"> (</w:t>
      </w:r>
      <w:r w:rsidR="008B1107" w:rsidRPr="008B1107">
        <w:rPr>
          <w:color w:val="FF0000"/>
          <w:szCs w:val="28"/>
        </w:rPr>
        <w:t>46</w:t>
      </w:r>
      <w:r w:rsidRPr="008B1107">
        <w:rPr>
          <w:color w:val="FF0000"/>
          <w:szCs w:val="28"/>
        </w:rPr>
        <w:t xml:space="preserve"> чел.), д. </w:t>
      </w:r>
      <w:r w:rsidR="008B1107" w:rsidRPr="008B1107">
        <w:rPr>
          <w:color w:val="FF0000"/>
          <w:szCs w:val="28"/>
        </w:rPr>
        <w:t>Ложки</w:t>
      </w:r>
      <w:r w:rsidRPr="008B1107">
        <w:rPr>
          <w:color w:val="FF0000"/>
          <w:szCs w:val="28"/>
        </w:rPr>
        <w:t xml:space="preserve"> (1</w:t>
      </w:r>
      <w:r w:rsidR="008B1107" w:rsidRPr="008B1107">
        <w:rPr>
          <w:color w:val="FF0000"/>
          <w:szCs w:val="28"/>
        </w:rPr>
        <w:t>4</w:t>
      </w:r>
      <w:r w:rsidRPr="008B1107">
        <w:rPr>
          <w:color w:val="FF0000"/>
          <w:szCs w:val="28"/>
        </w:rPr>
        <w:t xml:space="preserve"> чел.)</w:t>
      </w:r>
      <w:r w:rsidR="008B1107" w:rsidRPr="008B1107">
        <w:rPr>
          <w:color w:val="FF0000"/>
          <w:szCs w:val="28"/>
        </w:rPr>
        <w:t>, д. Москвята (5 чел.)</w:t>
      </w:r>
      <w:r w:rsidR="00D35E6B">
        <w:rPr>
          <w:color w:val="FF0000"/>
          <w:szCs w:val="28"/>
        </w:rPr>
        <w:t>, д. Севастьяны (14 чел.), д. Степаново (26 чел.), д. Федотово (31 чел.)</w:t>
      </w:r>
      <w:r w:rsidRPr="00D35E6B">
        <w:rPr>
          <w:color w:val="FF0000"/>
          <w:szCs w:val="28"/>
        </w:rPr>
        <w:t xml:space="preserve"> планируются мероприятия по содержанию существующих объектов, а строительство новых источников наружного противопожарного водоснабжения не планируется.</w:t>
      </w:r>
    </w:p>
    <w:p w14:paraId="7C8B4B58" w14:textId="77777777" w:rsidR="00FB0CBB" w:rsidRDefault="00FB0CBB">
      <w:pPr>
        <w:spacing w:after="160" w:line="259" w:lineRule="auto"/>
        <w:rPr>
          <w:color w:val="FF0000"/>
          <w:sz w:val="28"/>
          <w:szCs w:val="28"/>
          <w:u w:val="single"/>
        </w:rPr>
      </w:pPr>
      <w:r>
        <w:rPr>
          <w:color w:val="FF0000"/>
          <w:szCs w:val="28"/>
          <w:u w:val="single"/>
        </w:rPr>
        <w:br w:type="page"/>
      </w:r>
    </w:p>
    <w:p w14:paraId="7CBA6277" w14:textId="77777777" w:rsidR="00FB0CBB" w:rsidRDefault="00FB0CBB">
      <w:pPr>
        <w:spacing w:after="160" w:line="259" w:lineRule="auto"/>
        <w:rPr>
          <w:color w:val="FF0000"/>
          <w:szCs w:val="28"/>
          <w:u w:val="single"/>
        </w:rPr>
        <w:sectPr w:rsidR="00FB0CBB">
          <w:pgSz w:w="11906" w:h="16838"/>
          <w:pgMar w:top="1134" w:right="850" w:bottom="1134" w:left="1701" w:header="708" w:footer="708" w:gutter="0"/>
          <w:cols w:space="708"/>
          <w:docGrid w:linePitch="360"/>
        </w:sectPr>
      </w:pPr>
    </w:p>
    <w:p w14:paraId="6850038A" w14:textId="60A4ABDC" w:rsidR="000D50F9" w:rsidRPr="00C452A8" w:rsidRDefault="000D50F9" w:rsidP="00FB0CBB">
      <w:pPr>
        <w:jc w:val="center"/>
        <w:rPr>
          <w:strike/>
          <w:color w:val="FF0000"/>
          <w:sz w:val="28"/>
          <w:szCs w:val="28"/>
        </w:rPr>
      </w:pPr>
      <w:r w:rsidRPr="00C452A8">
        <w:rPr>
          <w:color w:val="FF0000"/>
          <w:sz w:val="28"/>
          <w:szCs w:val="28"/>
        </w:rPr>
        <w:t xml:space="preserve">Информация </w:t>
      </w:r>
      <w:r w:rsidRPr="00C452A8">
        <w:rPr>
          <w:color w:val="FF0000"/>
          <w:spacing w:val="-1"/>
          <w:sz w:val="28"/>
          <w:szCs w:val="28"/>
        </w:rPr>
        <w:t xml:space="preserve">об обеспеченности населенных пунктов </w:t>
      </w:r>
      <w:r w:rsidRPr="00C452A8">
        <w:rPr>
          <w:color w:val="FF0000"/>
          <w:sz w:val="28"/>
          <w:szCs w:val="28"/>
        </w:rPr>
        <w:t xml:space="preserve">Култаевского сельского поселения </w:t>
      </w:r>
      <w:r w:rsidRPr="00C452A8">
        <w:rPr>
          <w:color w:val="FF0000"/>
          <w:spacing w:val="-1"/>
          <w:sz w:val="28"/>
          <w:szCs w:val="28"/>
        </w:rPr>
        <w:t>источниками наружного противопожарного водоснабжения и потребность в их строительстве</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556"/>
        <w:gridCol w:w="2661"/>
        <w:gridCol w:w="1919"/>
        <w:gridCol w:w="1402"/>
        <w:gridCol w:w="1701"/>
        <w:gridCol w:w="1701"/>
      </w:tblGrid>
      <w:tr w:rsidR="00220606" w:rsidRPr="00C452A8" w14:paraId="74E4E67F" w14:textId="11738A07"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5008F70" w14:textId="77777777" w:rsidR="00220606" w:rsidRPr="00C452A8" w:rsidRDefault="00220606" w:rsidP="009F5CF0">
            <w:pPr>
              <w:jc w:val="center"/>
              <w:rPr>
                <w:b/>
                <w:color w:val="FF0000"/>
              </w:rPr>
            </w:pPr>
            <w:r w:rsidRPr="00C452A8">
              <w:rPr>
                <w:b/>
                <w:color w:val="FF0000"/>
              </w:rPr>
              <w:t>№</w:t>
            </w:r>
          </w:p>
          <w:p w14:paraId="118B8F89" w14:textId="77777777" w:rsidR="00220606" w:rsidRPr="00C452A8" w:rsidRDefault="00220606" w:rsidP="009F5CF0">
            <w:pPr>
              <w:jc w:val="center"/>
              <w:rPr>
                <w:b/>
                <w:color w:val="FF0000"/>
              </w:rPr>
            </w:pPr>
            <w:r w:rsidRPr="00C452A8">
              <w:rPr>
                <w:b/>
                <w:color w:val="FF0000"/>
              </w:rPr>
              <w:t>п/п</w:t>
            </w:r>
          </w:p>
        </w:tc>
        <w:tc>
          <w:tcPr>
            <w:tcW w:w="5556" w:type="dxa"/>
            <w:tcBorders>
              <w:top w:val="single" w:sz="4" w:space="0" w:color="auto"/>
              <w:left w:val="single" w:sz="4" w:space="0" w:color="auto"/>
              <w:bottom w:val="single" w:sz="4" w:space="0" w:color="auto"/>
              <w:right w:val="single" w:sz="4" w:space="0" w:color="auto"/>
            </w:tcBorders>
          </w:tcPr>
          <w:p w14:paraId="320E3810" w14:textId="77777777" w:rsidR="00220606" w:rsidRPr="00C452A8" w:rsidRDefault="00220606" w:rsidP="009F5CF0">
            <w:pPr>
              <w:jc w:val="center"/>
              <w:rPr>
                <w:b/>
                <w:color w:val="FF0000"/>
              </w:rPr>
            </w:pPr>
            <w:r w:rsidRPr="00C452A8">
              <w:rPr>
                <w:b/>
                <w:color w:val="FF0000"/>
              </w:rPr>
              <w:t xml:space="preserve">Адрес </w:t>
            </w:r>
          </w:p>
          <w:p w14:paraId="6689879D" w14:textId="77777777" w:rsidR="00220606" w:rsidRPr="00C452A8" w:rsidRDefault="00220606" w:rsidP="009F5CF0">
            <w:pPr>
              <w:ind w:left="-108"/>
              <w:jc w:val="center"/>
              <w:rPr>
                <w:b/>
                <w:color w:val="FF0000"/>
              </w:rPr>
            </w:pPr>
            <w:r w:rsidRPr="00C452A8">
              <w:rPr>
                <w:b/>
                <w:color w:val="FF0000"/>
              </w:rPr>
              <w:t>водоисточника</w:t>
            </w:r>
          </w:p>
        </w:tc>
        <w:tc>
          <w:tcPr>
            <w:tcW w:w="2661" w:type="dxa"/>
            <w:tcBorders>
              <w:top w:val="single" w:sz="4" w:space="0" w:color="auto"/>
              <w:left w:val="single" w:sz="4" w:space="0" w:color="auto"/>
              <w:bottom w:val="single" w:sz="4" w:space="0" w:color="auto"/>
              <w:right w:val="single" w:sz="4" w:space="0" w:color="auto"/>
            </w:tcBorders>
          </w:tcPr>
          <w:p w14:paraId="45248F04" w14:textId="77777777" w:rsidR="00220606" w:rsidRPr="00C452A8" w:rsidRDefault="00220606" w:rsidP="009F5CF0">
            <w:pPr>
              <w:ind w:left="-108"/>
              <w:jc w:val="center"/>
              <w:rPr>
                <w:b/>
                <w:color w:val="FF0000"/>
              </w:rPr>
            </w:pPr>
            <w:r w:rsidRPr="00C452A8">
              <w:rPr>
                <w:b/>
                <w:color w:val="FF0000"/>
              </w:rPr>
              <w:t xml:space="preserve">Вид </w:t>
            </w:r>
          </w:p>
          <w:p w14:paraId="268F6565" w14:textId="77777777" w:rsidR="00220606" w:rsidRPr="00C452A8" w:rsidRDefault="00220606" w:rsidP="009F5CF0">
            <w:pPr>
              <w:ind w:left="-108"/>
              <w:jc w:val="center"/>
              <w:rPr>
                <w:b/>
                <w:color w:val="FF0000"/>
              </w:rPr>
            </w:pPr>
            <w:r w:rsidRPr="00C452A8">
              <w:rPr>
                <w:b/>
                <w:color w:val="FF0000"/>
              </w:rPr>
              <w:t>водоисточника</w:t>
            </w:r>
          </w:p>
        </w:tc>
        <w:tc>
          <w:tcPr>
            <w:tcW w:w="1919" w:type="dxa"/>
            <w:tcBorders>
              <w:top w:val="single" w:sz="4" w:space="0" w:color="auto"/>
              <w:left w:val="single" w:sz="4" w:space="0" w:color="auto"/>
              <w:bottom w:val="single" w:sz="4" w:space="0" w:color="auto"/>
              <w:right w:val="single" w:sz="4" w:space="0" w:color="auto"/>
            </w:tcBorders>
          </w:tcPr>
          <w:p w14:paraId="66319E78" w14:textId="77777777" w:rsidR="00220606" w:rsidRPr="00C452A8" w:rsidRDefault="00220606" w:rsidP="009F5CF0">
            <w:pPr>
              <w:ind w:left="-169"/>
              <w:jc w:val="center"/>
              <w:rPr>
                <w:b/>
                <w:color w:val="FF0000"/>
              </w:rPr>
            </w:pPr>
            <w:r w:rsidRPr="00C452A8">
              <w:rPr>
                <w:b/>
                <w:color w:val="FF0000"/>
              </w:rPr>
              <w:t>Соответствие, техническое состояние</w:t>
            </w:r>
          </w:p>
        </w:tc>
        <w:tc>
          <w:tcPr>
            <w:tcW w:w="1402" w:type="dxa"/>
            <w:tcBorders>
              <w:top w:val="single" w:sz="4" w:space="0" w:color="auto"/>
              <w:left w:val="single" w:sz="4" w:space="0" w:color="auto"/>
              <w:bottom w:val="single" w:sz="4" w:space="0" w:color="auto"/>
              <w:right w:val="single" w:sz="4" w:space="0" w:color="auto"/>
            </w:tcBorders>
          </w:tcPr>
          <w:p w14:paraId="18994613" w14:textId="77777777" w:rsidR="00220606" w:rsidRPr="00C452A8" w:rsidRDefault="00220606" w:rsidP="009F5CF0">
            <w:pPr>
              <w:ind w:left="-108"/>
              <w:jc w:val="center"/>
              <w:rPr>
                <w:b/>
                <w:color w:val="FF0000"/>
              </w:rPr>
            </w:pPr>
            <w:r w:rsidRPr="00C452A8">
              <w:rPr>
                <w:b/>
                <w:color w:val="FF0000"/>
              </w:rPr>
              <w:t>Примечание</w:t>
            </w:r>
          </w:p>
        </w:tc>
        <w:tc>
          <w:tcPr>
            <w:tcW w:w="1701" w:type="dxa"/>
            <w:tcBorders>
              <w:top w:val="single" w:sz="4" w:space="0" w:color="auto"/>
              <w:left w:val="single" w:sz="4" w:space="0" w:color="auto"/>
              <w:bottom w:val="single" w:sz="4" w:space="0" w:color="auto"/>
              <w:right w:val="single" w:sz="4" w:space="0" w:color="auto"/>
            </w:tcBorders>
          </w:tcPr>
          <w:p w14:paraId="4B2210A2" w14:textId="77777777" w:rsidR="00220606" w:rsidRPr="00C452A8" w:rsidRDefault="00220606" w:rsidP="009F5CF0">
            <w:pPr>
              <w:ind w:left="-108" w:right="-108"/>
              <w:jc w:val="center"/>
              <w:rPr>
                <w:b/>
                <w:color w:val="FF0000"/>
              </w:rPr>
            </w:pPr>
            <w:r w:rsidRPr="00C452A8">
              <w:rPr>
                <w:b/>
                <w:color w:val="FF0000"/>
              </w:rPr>
              <w:t>Собственник</w:t>
            </w:r>
          </w:p>
        </w:tc>
        <w:tc>
          <w:tcPr>
            <w:tcW w:w="1701" w:type="dxa"/>
            <w:tcBorders>
              <w:top w:val="single" w:sz="4" w:space="0" w:color="auto"/>
              <w:left w:val="single" w:sz="4" w:space="0" w:color="auto"/>
              <w:bottom w:val="single" w:sz="4" w:space="0" w:color="auto"/>
              <w:right w:val="single" w:sz="4" w:space="0" w:color="auto"/>
            </w:tcBorders>
          </w:tcPr>
          <w:p w14:paraId="1882DD3A" w14:textId="55760981" w:rsidR="00220606" w:rsidRPr="00C452A8" w:rsidRDefault="00220606" w:rsidP="009F5CF0">
            <w:pPr>
              <w:ind w:left="-108" w:right="-108"/>
              <w:jc w:val="center"/>
              <w:rPr>
                <w:b/>
                <w:color w:val="FF0000"/>
              </w:rPr>
            </w:pPr>
            <w:r w:rsidRPr="00C452A8">
              <w:rPr>
                <w:szCs w:val="28"/>
              </w:rPr>
              <w:t>Потребность в источниках наружного противопожарного водоснабжения</w:t>
            </w:r>
          </w:p>
        </w:tc>
      </w:tr>
      <w:tr w:rsidR="00220606" w:rsidRPr="00C452A8" w14:paraId="78F73331" w14:textId="6F6DB3C3"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C6B9990" w14:textId="77777777" w:rsidR="00220606" w:rsidRPr="00C452A8" w:rsidRDefault="00220606" w:rsidP="009F5CF0">
            <w:pPr>
              <w:jc w:val="center"/>
              <w:rPr>
                <w:b/>
                <w:color w:val="FF0000"/>
              </w:rPr>
            </w:pPr>
            <w:r w:rsidRPr="00C452A8">
              <w:rPr>
                <w:b/>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6EEF3DE" w14:textId="77777777" w:rsidR="00220606" w:rsidRPr="00C452A8" w:rsidRDefault="00220606" w:rsidP="009F5CF0">
            <w:pPr>
              <w:rPr>
                <w:b/>
                <w:color w:val="FF0000"/>
              </w:rPr>
            </w:pPr>
            <w:r w:rsidRPr="00C452A8">
              <w:rPr>
                <w:b/>
                <w:color w:val="FF0000"/>
                <w:lang w:val="en-US"/>
              </w:rPr>
              <w:t>c</w:t>
            </w:r>
            <w:r w:rsidRPr="00C452A8">
              <w:rPr>
                <w:b/>
                <w:color w:val="FF0000"/>
              </w:rPr>
              <w:t>. Култаево (8800)</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680E5B38" w14:textId="77777777" w:rsidR="00220606" w:rsidRPr="00C452A8" w:rsidRDefault="00220606" w:rsidP="009F5CF0">
            <w:pP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09CE6FC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4FA3D9F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BEEF34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E963ACC" w14:textId="77777777" w:rsidR="00220606" w:rsidRPr="00C452A8" w:rsidRDefault="00220606" w:rsidP="009F5CF0">
            <w:pPr>
              <w:jc w:val="center"/>
              <w:rPr>
                <w:color w:val="FF0000"/>
              </w:rPr>
            </w:pPr>
          </w:p>
        </w:tc>
      </w:tr>
      <w:tr w:rsidR="00220606" w:rsidRPr="00C452A8" w14:paraId="17C3DDC0" w14:textId="445A80CC"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3E73E78C"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7F86AC5D" w14:textId="77777777" w:rsidR="00220606" w:rsidRPr="00C452A8" w:rsidRDefault="00220606" w:rsidP="009F5CF0">
            <w:pPr>
              <w:rPr>
                <w:color w:val="FF0000"/>
              </w:rPr>
            </w:pPr>
            <w:r w:rsidRPr="00C452A8">
              <w:rPr>
                <w:color w:val="FF0000"/>
              </w:rPr>
              <w:t>ул. Мира,1</w:t>
            </w:r>
          </w:p>
        </w:tc>
        <w:tc>
          <w:tcPr>
            <w:tcW w:w="2661" w:type="dxa"/>
            <w:tcBorders>
              <w:top w:val="single" w:sz="4" w:space="0" w:color="auto"/>
              <w:left w:val="single" w:sz="4" w:space="0" w:color="auto"/>
              <w:bottom w:val="single" w:sz="4" w:space="0" w:color="auto"/>
              <w:right w:val="single" w:sz="4" w:space="0" w:color="auto"/>
            </w:tcBorders>
          </w:tcPr>
          <w:p w14:paraId="6C8F6910" w14:textId="77777777" w:rsidR="00220606" w:rsidRPr="00C452A8" w:rsidRDefault="00220606" w:rsidP="009F5CF0">
            <w:pPr>
              <w:rPr>
                <w:color w:val="FF0000"/>
              </w:rPr>
            </w:pPr>
            <w:r w:rsidRPr="00C452A8">
              <w:rPr>
                <w:color w:val="FF0000"/>
              </w:rPr>
              <w:t>ПГ № 1   (</w:t>
            </w:r>
            <w:r w:rsidRPr="00C452A8">
              <w:rPr>
                <w:i/>
                <w:color w:val="FF0000"/>
              </w:rPr>
              <w:t>Т-</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4BE7FA0"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2B32FDD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E41A78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F0BE009" w14:textId="77777777" w:rsidR="00220606" w:rsidRPr="00C452A8" w:rsidRDefault="00220606" w:rsidP="009F5CF0">
            <w:pPr>
              <w:jc w:val="center"/>
              <w:rPr>
                <w:color w:val="FF0000"/>
              </w:rPr>
            </w:pPr>
          </w:p>
        </w:tc>
      </w:tr>
      <w:tr w:rsidR="00220606" w:rsidRPr="00C452A8" w14:paraId="407E0F05" w14:textId="659E8F83"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01ED914"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tcPr>
          <w:p w14:paraId="4A7AB54C" w14:textId="77777777" w:rsidR="00220606" w:rsidRPr="00C452A8" w:rsidRDefault="00220606" w:rsidP="009F5CF0">
            <w:pPr>
              <w:rPr>
                <w:color w:val="FF0000"/>
              </w:rPr>
            </w:pPr>
            <w:r w:rsidRPr="00C452A8">
              <w:rPr>
                <w:color w:val="FF0000"/>
              </w:rPr>
              <w:t>ул. Кедровая, 11</w:t>
            </w:r>
          </w:p>
        </w:tc>
        <w:tc>
          <w:tcPr>
            <w:tcW w:w="2661" w:type="dxa"/>
            <w:tcBorders>
              <w:top w:val="single" w:sz="4" w:space="0" w:color="auto"/>
              <w:left w:val="single" w:sz="4" w:space="0" w:color="auto"/>
              <w:bottom w:val="single" w:sz="4" w:space="0" w:color="auto"/>
              <w:right w:val="single" w:sz="4" w:space="0" w:color="auto"/>
            </w:tcBorders>
          </w:tcPr>
          <w:p w14:paraId="608A0710" w14:textId="77777777" w:rsidR="00220606" w:rsidRPr="00C452A8" w:rsidRDefault="00220606" w:rsidP="009F5CF0">
            <w:pPr>
              <w:rPr>
                <w:color w:val="FF0000"/>
              </w:rPr>
            </w:pPr>
            <w:r w:rsidRPr="00C452A8">
              <w:rPr>
                <w:color w:val="FF0000"/>
              </w:rPr>
              <w:t>ПГ № 2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2A3DE494"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2376CD9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1FBA132B"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0EF4710E" w14:textId="77777777" w:rsidR="00220606" w:rsidRPr="00C452A8" w:rsidRDefault="00220606" w:rsidP="009F5CF0">
            <w:pPr>
              <w:jc w:val="center"/>
              <w:rPr>
                <w:color w:val="FF0000"/>
              </w:rPr>
            </w:pPr>
          </w:p>
        </w:tc>
      </w:tr>
      <w:tr w:rsidR="00220606" w:rsidRPr="00C452A8" w14:paraId="06E63A76" w14:textId="52A1DF1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3F1307B6" w14:textId="77777777" w:rsidR="00220606" w:rsidRPr="00C452A8" w:rsidRDefault="00220606" w:rsidP="009F5CF0">
            <w:pPr>
              <w:jc w:val="center"/>
              <w:rPr>
                <w:color w:val="FF0000"/>
              </w:rPr>
            </w:pPr>
            <w:r w:rsidRPr="00C452A8">
              <w:rPr>
                <w:color w:val="FF0000"/>
              </w:rPr>
              <w:t>3</w:t>
            </w:r>
          </w:p>
        </w:tc>
        <w:tc>
          <w:tcPr>
            <w:tcW w:w="5556" w:type="dxa"/>
            <w:tcBorders>
              <w:top w:val="single" w:sz="4" w:space="0" w:color="auto"/>
              <w:left w:val="single" w:sz="4" w:space="0" w:color="auto"/>
              <w:bottom w:val="single" w:sz="4" w:space="0" w:color="auto"/>
              <w:right w:val="single" w:sz="4" w:space="0" w:color="auto"/>
            </w:tcBorders>
          </w:tcPr>
          <w:p w14:paraId="581BA33D" w14:textId="77777777" w:rsidR="00220606" w:rsidRPr="00C452A8" w:rsidRDefault="00220606" w:rsidP="009F5CF0">
            <w:pPr>
              <w:rPr>
                <w:color w:val="FF0000"/>
              </w:rPr>
            </w:pPr>
            <w:r w:rsidRPr="00C452A8">
              <w:rPr>
                <w:color w:val="FF0000"/>
              </w:rPr>
              <w:t>ул. Кедровая, 3</w:t>
            </w:r>
          </w:p>
        </w:tc>
        <w:tc>
          <w:tcPr>
            <w:tcW w:w="2661" w:type="dxa"/>
            <w:tcBorders>
              <w:top w:val="single" w:sz="4" w:space="0" w:color="auto"/>
              <w:left w:val="single" w:sz="4" w:space="0" w:color="auto"/>
              <w:bottom w:val="single" w:sz="4" w:space="0" w:color="auto"/>
              <w:right w:val="single" w:sz="4" w:space="0" w:color="auto"/>
            </w:tcBorders>
          </w:tcPr>
          <w:p w14:paraId="375237FF" w14:textId="77777777" w:rsidR="00220606" w:rsidRPr="00C452A8" w:rsidRDefault="00220606" w:rsidP="009F5CF0">
            <w:pPr>
              <w:rPr>
                <w:color w:val="FF0000"/>
              </w:rPr>
            </w:pPr>
            <w:r w:rsidRPr="00C452A8">
              <w:rPr>
                <w:color w:val="FF0000"/>
              </w:rPr>
              <w:t>ПГ № 3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683B0D7F"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3C81B58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71CCCB6"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26F8F16B" w14:textId="77777777" w:rsidR="00220606" w:rsidRPr="00C452A8" w:rsidRDefault="00220606" w:rsidP="009F5CF0">
            <w:pPr>
              <w:jc w:val="center"/>
              <w:rPr>
                <w:color w:val="FF0000"/>
              </w:rPr>
            </w:pPr>
          </w:p>
        </w:tc>
      </w:tr>
      <w:tr w:rsidR="00220606" w:rsidRPr="00C452A8" w14:paraId="3FE09AEF" w14:textId="37524AD9"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95D7A43" w14:textId="77777777" w:rsidR="00220606" w:rsidRPr="00C452A8" w:rsidRDefault="00220606" w:rsidP="009F5CF0">
            <w:pPr>
              <w:jc w:val="center"/>
              <w:rPr>
                <w:color w:val="FF0000"/>
              </w:rPr>
            </w:pPr>
            <w:r w:rsidRPr="00C452A8">
              <w:rPr>
                <w:color w:val="FF0000"/>
              </w:rPr>
              <w:t>4</w:t>
            </w:r>
          </w:p>
        </w:tc>
        <w:tc>
          <w:tcPr>
            <w:tcW w:w="5556" w:type="dxa"/>
            <w:tcBorders>
              <w:top w:val="single" w:sz="4" w:space="0" w:color="auto"/>
              <w:left w:val="single" w:sz="4" w:space="0" w:color="auto"/>
              <w:bottom w:val="single" w:sz="4" w:space="0" w:color="auto"/>
              <w:right w:val="single" w:sz="4" w:space="0" w:color="auto"/>
            </w:tcBorders>
          </w:tcPr>
          <w:p w14:paraId="22283B6D" w14:textId="77777777" w:rsidR="00220606" w:rsidRPr="00C452A8" w:rsidRDefault="00220606" w:rsidP="009F5CF0">
            <w:pPr>
              <w:rPr>
                <w:color w:val="FF0000"/>
              </w:rPr>
            </w:pPr>
            <w:r w:rsidRPr="00C452A8">
              <w:rPr>
                <w:color w:val="FF0000"/>
              </w:rPr>
              <w:t>ул. Р. Кашина,103 (за общежитием)</w:t>
            </w:r>
          </w:p>
        </w:tc>
        <w:tc>
          <w:tcPr>
            <w:tcW w:w="2661" w:type="dxa"/>
            <w:tcBorders>
              <w:top w:val="single" w:sz="4" w:space="0" w:color="auto"/>
              <w:left w:val="single" w:sz="4" w:space="0" w:color="auto"/>
              <w:bottom w:val="single" w:sz="4" w:space="0" w:color="auto"/>
              <w:right w:val="single" w:sz="4" w:space="0" w:color="auto"/>
            </w:tcBorders>
          </w:tcPr>
          <w:p w14:paraId="7C7C8B54" w14:textId="77777777" w:rsidR="00220606" w:rsidRPr="00C452A8" w:rsidRDefault="00220606" w:rsidP="009F5CF0">
            <w:pPr>
              <w:rPr>
                <w:color w:val="FF0000"/>
              </w:rPr>
            </w:pPr>
            <w:r w:rsidRPr="00C452A8">
              <w:rPr>
                <w:color w:val="FF0000"/>
              </w:rPr>
              <w:t>ПГ № 4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0FA0156"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221228C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DB2CFF4"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6B0E2A6A" w14:textId="77777777" w:rsidR="00220606" w:rsidRPr="00C452A8" w:rsidRDefault="00220606" w:rsidP="009F5CF0">
            <w:pPr>
              <w:jc w:val="center"/>
              <w:rPr>
                <w:color w:val="FF0000"/>
              </w:rPr>
            </w:pPr>
          </w:p>
        </w:tc>
      </w:tr>
      <w:tr w:rsidR="00220606" w:rsidRPr="00C452A8" w14:paraId="6061161C" w14:textId="197E1E92"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6A48DC1" w14:textId="77777777" w:rsidR="00220606" w:rsidRPr="00C452A8" w:rsidRDefault="00220606" w:rsidP="009F5CF0">
            <w:pPr>
              <w:jc w:val="center"/>
              <w:rPr>
                <w:color w:val="FF0000"/>
              </w:rPr>
            </w:pPr>
            <w:r w:rsidRPr="00C452A8">
              <w:rPr>
                <w:color w:val="FF0000"/>
              </w:rPr>
              <w:t>5</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11DEF12B" w14:textId="77777777" w:rsidR="00220606" w:rsidRPr="00C452A8" w:rsidRDefault="00220606" w:rsidP="009F5CF0">
            <w:pPr>
              <w:rPr>
                <w:color w:val="FF0000"/>
              </w:rPr>
            </w:pPr>
            <w:r w:rsidRPr="00C452A8">
              <w:rPr>
                <w:color w:val="FF0000"/>
              </w:rPr>
              <w:t>ул. Р. Кашина ,89 (за клубом)</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0D6C01C" w14:textId="77777777" w:rsidR="00220606" w:rsidRPr="00C452A8" w:rsidRDefault="00220606" w:rsidP="009F5CF0">
            <w:pPr>
              <w:rPr>
                <w:color w:val="FF0000"/>
              </w:rPr>
            </w:pPr>
            <w:r w:rsidRPr="00C452A8">
              <w:rPr>
                <w:color w:val="FF0000"/>
              </w:rPr>
              <w:t>ПГ № 5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994C29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AF9310F"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DBD40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6677679" w14:textId="77777777" w:rsidR="00220606" w:rsidRPr="00C452A8" w:rsidRDefault="00220606" w:rsidP="009F5CF0">
            <w:pPr>
              <w:jc w:val="center"/>
              <w:rPr>
                <w:color w:val="FF0000"/>
              </w:rPr>
            </w:pPr>
          </w:p>
        </w:tc>
      </w:tr>
      <w:tr w:rsidR="00220606" w:rsidRPr="00C452A8" w14:paraId="1060D63A" w14:textId="1A38B29C"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79A11A8" w14:textId="77777777" w:rsidR="00220606" w:rsidRPr="00C452A8" w:rsidRDefault="00220606" w:rsidP="009F5CF0">
            <w:pPr>
              <w:jc w:val="center"/>
              <w:rPr>
                <w:color w:val="FF0000"/>
              </w:rPr>
            </w:pPr>
            <w:r w:rsidRPr="00C452A8">
              <w:rPr>
                <w:color w:val="FF0000"/>
              </w:rPr>
              <w:t>6</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3CA41992" w14:textId="77777777" w:rsidR="00220606" w:rsidRPr="00C452A8" w:rsidRDefault="00220606" w:rsidP="009F5CF0">
            <w:pPr>
              <w:rPr>
                <w:color w:val="FF0000"/>
              </w:rPr>
            </w:pPr>
            <w:r w:rsidRPr="00C452A8">
              <w:rPr>
                <w:color w:val="FF0000"/>
              </w:rPr>
              <w:t>ул. Н. Муллинская, 1 (у дороги)</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E75D113" w14:textId="77777777" w:rsidR="00220606" w:rsidRPr="00C452A8" w:rsidRDefault="00220606" w:rsidP="009F5CF0">
            <w:pPr>
              <w:rPr>
                <w:color w:val="FF0000"/>
              </w:rPr>
            </w:pPr>
            <w:r w:rsidRPr="00C452A8">
              <w:rPr>
                <w:color w:val="FF0000"/>
              </w:rPr>
              <w:t>ПГ № 6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8E2BA58"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137FEE"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1FD5F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C28DC6C" w14:textId="77777777" w:rsidR="00220606" w:rsidRPr="00C452A8" w:rsidRDefault="00220606" w:rsidP="009F5CF0">
            <w:pPr>
              <w:jc w:val="center"/>
              <w:rPr>
                <w:color w:val="FF0000"/>
              </w:rPr>
            </w:pPr>
          </w:p>
        </w:tc>
      </w:tr>
      <w:tr w:rsidR="00220606" w:rsidRPr="00C452A8" w14:paraId="0C6CD883" w14:textId="169CD53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E073307" w14:textId="77777777" w:rsidR="00220606" w:rsidRPr="00C452A8" w:rsidRDefault="00220606" w:rsidP="009F5CF0">
            <w:pPr>
              <w:jc w:val="center"/>
              <w:rPr>
                <w:color w:val="FF0000"/>
              </w:rPr>
            </w:pPr>
            <w:r w:rsidRPr="00C452A8">
              <w:rPr>
                <w:color w:val="FF0000"/>
              </w:rPr>
              <w:t>7</w:t>
            </w:r>
          </w:p>
        </w:tc>
        <w:tc>
          <w:tcPr>
            <w:tcW w:w="5556" w:type="dxa"/>
            <w:tcBorders>
              <w:top w:val="single" w:sz="4" w:space="0" w:color="auto"/>
              <w:left w:val="single" w:sz="4" w:space="0" w:color="auto"/>
              <w:bottom w:val="single" w:sz="4" w:space="0" w:color="auto"/>
              <w:right w:val="single" w:sz="4" w:space="0" w:color="auto"/>
            </w:tcBorders>
          </w:tcPr>
          <w:p w14:paraId="253D8A15" w14:textId="77777777" w:rsidR="00220606" w:rsidRPr="00C452A8" w:rsidRDefault="00220606" w:rsidP="009F5CF0">
            <w:pPr>
              <w:rPr>
                <w:color w:val="FF0000"/>
              </w:rPr>
            </w:pPr>
            <w:r w:rsidRPr="00C452A8">
              <w:rPr>
                <w:color w:val="FF0000"/>
              </w:rPr>
              <w:t>ул. Н. Муллинская, 5 (у ТЦ «Магнит»)</w:t>
            </w:r>
          </w:p>
        </w:tc>
        <w:tc>
          <w:tcPr>
            <w:tcW w:w="2661" w:type="dxa"/>
            <w:tcBorders>
              <w:top w:val="single" w:sz="4" w:space="0" w:color="auto"/>
              <w:left w:val="single" w:sz="4" w:space="0" w:color="auto"/>
              <w:bottom w:val="single" w:sz="4" w:space="0" w:color="auto"/>
              <w:right w:val="single" w:sz="4" w:space="0" w:color="auto"/>
            </w:tcBorders>
          </w:tcPr>
          <w:p w14:paraId="44E708E4" w14:textId="77777777" w:rsidR="00220606" w:rsidRPr="00C452A8" w:rsidRDefault="00220606" w:rsidP="009F5CF0">
            <w:pPr>
              <w:rPr>
                <w:color w:val="FF0000"/>
              </w:rPr>
            </w:pPr>
            <w:r w:rsidRPr="00C452A8">
              <w:rPr>
                <w:color w:val="FF0000"/>
              </w:rPr>
              <w:t>ПГ № 7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6E4CF4AF"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1953BFF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CF7E08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9AD028A" w14:textId="77777777" w:rsidR="00220606" w:rsidRPr="00C452A8" w:rsidRDefault="00220606" w:rsidP="009F5CF0">
            <w:pPr>
              <w:jc w:val="center"/>
              <w:rPr>
                <w:color w:val="FF0000"/>
              </w:rPr>
            </w:pPr>
          </w:p>
        </w:tc>
      </w:tr>
      <w:tr w:rsidR="00220606" w:rsidRPr="00C452A8" w14:paraId="5C31C76D" w14:textId="1D473443"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6BAC1AD" w14:textId="77777777" w:rsidR="00220606" w:rsidRPr="00C452A8" w:rsidRDefault="00220606" w:rsidP="009F5CF0">
            <w:pPr>
              <w:jc w:val="center"/>
              <w:rPr>
                <w:color w:val="FF0000"/>
              </w:rPr>
            </w:pPr>
            <w:r w:rsidRPr="00C452A8">
              <w:rPr>
                <w:color w:val="FF0000"/>
              </w:rPr>
              <w:t>8</w:t>
            </w:r>
          </w:p>
        </w:tc>
        <w:tc>
          <w:tcPr>
            <w:tcW w:w="5556" w:type="dxa"/>
            <w:tcBorders>
              <w:top w:val="single" w:sz="4" w:space="0" w:color="auto"/>
              <w:left w:val="single" w:sz="4" w:space="0" w:color="auto"/>
              <w:bottom w:val="single" w:sz="4" w:space="0" w:color="auto"/>
              <w:right w:val="single" w:sz="4" w:space="0" w:color="auto"/>
            </w:tcBorders>
          </w:tcPr>
          <w:p w14:paraId="05A4EA82" w14:textId="77777777" w:rsidR="00220606" w:rsidRPr="00C452A8" w:rsidRDefault="00220606" w:rsidP="009F5CF0">
            <w:pPr>
              <w:rPr>
                <w:color w:val="FF0000"/>
              </w:rPr>
            </w:pPr>
            <w:r w:rsidRPr="00C452A8">
              <w:rPr>
                <w:color w:val="FF0000"/>
              </w:rPr>
              <w:t>ул. Н. Муллинская, 7 (у ЦТП)</w:t>
            </w:r>
          </w:p>
        </w:tc>
        <w:tc>
          <w:tcPr>
            <w:tcW w:w="2661" w:type="dxa"/>
            <w:tcBorders>
              <w:top w:val="single" w:sz="4" w:space="0" w:color="auto"/>
              <w:left w:val="single" w:sz="4" w:space="0" w:color="auto"/>
              <w:bottom w:val="single" w:sz="4" w:space="0" w:color="auto"/>
              <w:right w:val="single" w:sz="4" w:space="0" w:color="auto"/>
            </w:tcBorders>
          </w:tcPr>
          <w:p w14:paraId="22C53CD8" w14:textId="77777777" w:rsidR="00220606" w:rsidRPr="00C452A8" w:rsidRDefault="00220606" w:rsidP="009F5CF0">
            <w:pPr>
              <w:rPr>
                <w:color w:val="FF0000"/>
              </w:rPr>
            </w:pPr>
            <w:r w:rsidRPr="00C452A8">
              <w:rPr>
                <w:color w:val="FF0000"/>
              </w:rPr>
              <w:t>ПГ № 8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03BBE61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A77B07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CBA8FF7"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4FACB6CB" w14:textId="77777777" w:rsidR="00220606" w:rsidRPr="00C452A8" w:rsidRDefault="00220606" w:rsidP="009F5CF0">
            <w:pPr>
              <w:jc w:val="center"/>
              <w:rPr>
                <w:color w:val="FF0000"/>
              </w:rPr>
            </w:pPr>
          </w:p>
        </w:tc>
      </w:tr>
      <w:tr w:rsidR="00220606" w:rsidRPr="00C452A8" w14:paraId="358BC622" w14:textId="2FED7C63"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7CBC927C" w14:textId="77777777" w:rsidR="00220606" w:rsidRPr="00C452A8" w:rsidRDefault="00220606" w:rsidP="009F5CF0">
            <w:pPr>
              <w:jc w:val="center"/>
              <w:rPr>
                <w:color w:val="FF0000"/>
              </w:rPr>
            </w:pPr>
            <w:r w:rsidRPr="00C452A8">
              <w:rPr>
                <w:color w:val="FF0000"/>
              </w:rPr>
              <w:t>9</w:t>
            </w:r>
          </w:p>
        </w:tc>
        <w:tc>
          <w:tcPr>
            <w:tcW w:w="5556" w:type="dxa"/>
            <w:tcBorders>
              <w:top w:val="single" w:sz="4" w:space="0" w:color="auto"/>
              <w:left w:val="single" w:sz="4" w:space="0" w:color="auto"/>
              <w:bottom w:val="single" w:sz="4" w:space="0" w:color="auto"/>
              <w:right w:val="single" w:sz="4" w:space="0" w:color="auto"/>
            </w:tcBorders>
          </w:tcPr>
          <w:p w14:paraId="694CA2D8" w14:textId="77777777" w:rsidR="00220606" w:rsidRPr="00C452A8" w:rsidRDefault="00220606" w:rsidP="009F5CF0">
            <w:pPr>
              <w:rPr>
                <w:color w:val="FF0000"/>
              </w:rPr>
            </w:pPr>
            <w:r w:rsidRPr="00C452A8">
              <w:rPr>
                <w:color w:val="FF0000"/>
              </w:rPr>
              <w:t>ул. Космонавтов, 16 (у дома Ветеранов)</w:t>
            </w:r>
          </w:p>
        </w:tc>
        <w:tc>
          <w:tcPr>
            <w:tcW w:w="2661" w:type="dxa"/>
            <w:tcBorders>
              <w:top w:val="single" w:sz="4" w:space="0" w:color="auto"/>
              <w:left w:val="single" w:sz="4" w:space="0" w:color="auto"/>
              <w:bottom w:val="single" w:sz="4" w:space="0" w:color="auto"/>
              <w:right w:val="single" w:sz="4" w:space="0" w:color="auto"/>
            </w:tcBorders>
          </w:tcPr>
          <w:p w14:paraId="3C1025CA" w14:textId="77777777" w:rsidR="00220606" w:rsidRPr="00C452A8" w:rsidRDefault="00220606" w:rsidP="009F5CF0">
            <w:pPr>
              <w:rPr>
                <w:color w:val="FF0000"/>
              </w:rPr>
            </w:pPr>
            <w:r w:rsidRPr="00C452A8">
              <w:rPr>
                <w:color w:val="FF0000"/>
              </w:rPr>
              <w:t>ПГ № 9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28690BF"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F6BCB7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569C3DD"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44C9B85B" w14:textId="77777777" w:rsidR="00220606" w:rsidRPr="00C452A8" w:rsidRDefault="00220606" w:rsidP="009F5CF0">
            <w:pPr>
              <w:jc w:val="center"/>
              <w:rPr>
                <w:color w:val="FF0000"/>
              </w:rPr>
            </w:pPr>
          </w:p>
        </w:tc>
      </w:tr>
      <w:tr w:rsidR="00220606" w:rsidRPr="00C452A8" w14:paraId="64DC2397" w14:textId="09B26576"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E3CDFD1" w14:textId="77777777" w:rsidR="00220606" w:rsidRPr="00C452A8" w:rsidRDefault="00220606" w:rsidP="009F5CF0">
            <w:pPr>
              <w:jc w:val="center"/>
              <w:rPr>
                <w:color w:val="FF0000"/>
              </w:rPr>
            </w:pPr>
            <w:r w:rsidRPr="00C452A8">
              <w:rPr>
                <w:color w:val="FF0000"/>
              </w:rPr>
              <w:t>10</w:t>
            </w:r>
          </w:p>
        </w:tc>
        <w:tc>
          <w:tcPr>
            <w:tcW w:w="5556" w:type="dxa"/>
            <w:tcBorders>
              <w:top w:val="single" w:sz="4" w:space="0" w:color="auto"/>
              <w:left w:val="single" w:sz="4" w:space="0" w:color="auto"/>
              <w:bottom w:val="single" w:sz="4" w:space="0" w:color="auto"/>
              <w:right w:val="single" w:sz="4" w:space="0" w:color="auto"/>
            </w:tcBorders>
          </w:tcPr>
          <w:p w14:paraId="10632A1F" w14:textId="77777777" w:rsidR="00220606" w:rsidRPr="00C452A8" w:rsidRDefault="00220606" w:rsidP="009F5CF0">
            <w:pPr>
              <w:rPr>
                <w:color w:val="FF0000"/>
              </w:rPr>
            </w:pPr>
            <w:r w:rsidRPr="00C452A8">
              <w:rPr>
                <w:color w:val="FF0000"/>
              </w:rPr>
              <w:t xml:space="preserve">ул. Космонавтов, 13 </w:t>
            </w:r>
          </w:p>
          <w:p w14:paraId="4753AEE5" w14:textId="77777777" w:rsidR="00220606" w:rsidRPr="00C452A8" w:rsidRDefault="00220606" w:rsidP="009F5CF0">
            <w:pPr>
              <w:rPr>
                <w:color w:val="FF0000"/>
              </w:rPr>
            </w:pPr>
            <w:r w:rsidRPr="00C452A8">
              <w:rPr>
                <w:color w:val="FF0000"/>
              </w:rPr>
              <w:t>(перекресток ул. Космонавтов и ул. Н.Муллинской)</w:t>
            </w:r>
          </w:p>
        </w:tc>
        <w:tc>
          <w:tcPr>
            <w:tcW w:w="2661" w:type="dxa"/>
            <w:tcBorders>
              <w:top w:val="single" w:sz="4" w:space="0" w:color="auto"/>
              <w:left w:val="single" w:sz="4" w:space="0" w:color="auto"/>
              <w:bottom w:val="single" w:sz="4" w:space="0" w:color="auto"/>
              <w:right w:val="single" w:sz="4" w:space="0" w:color="auto"/>
            </w:tcBorders>
          </w:tcPr>
          <w:p w14:paraId="7069538A" w14:textId="77777777" w:rsidR="00220606" w:rsidRPr="00C452A8" w:rsidRDefault="00220606" w:rsidP="009F5CF0">
            <w:pPr>
              <w:rPr>
                <w:color w:val="FF0000"/>
              </w:rPr>
            </w:pPr>
            <w:r w:rsidRPr="00C452A8">
              <w:rPr>
                <w:color w:val="FF0000"/>
              </w:rPr>
              <w:t>ПГ № 10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13B6D8DC" w14:textId="77777777" w:rsidR="00220606" w:rsidRPr="00C452A8" w:rsidRDefault="00220606" w:rsidP="009F5CF0">
            <w:pPr>
              <w:jc w:val="center"/>
              <w:rPr>
                <w:color w:val="FF0000"/>
              </w:rPr>
            </w:pPr>
            <w:r w:rsidRPr="00C452A8">
              <w:rPr>
                <w:color w:val="FF0000"/>
              </w:rPr>
              <w:t>+, исправен</w:t>
            </w:r>
          </w:p>
        </w:tc>
        <w:tc>
          <w:tcPr>
            <w:tcW w:w="1402" w:type="dxa"/>
            <w:tcBorders>
              <w:top w:val="single" w:sz="4" w:space="0" w:color="auto"/>
              <w:left w:val="single" w:sz="4" w:space="0" w:color="auto"/>
              <w:bottom w:val="single" w:sz="4" w:space="0" w:color="auto"/>
              <w:right w:val="single" w:sz="4" w:space="0" w:color="auto"/>
            </w:tcBorders>
          </w:tcPr>
          <w:p w14:paraId="68AA2FF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63FFBBFF"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BEB10A6" w14:textId="77777777" w:rsidR="00220606" w:rsidRPr="00C452A8" w:rsidRDefault="00220606" w:rsidP="009F5CF0">
            <w:pPr>
              <w:jc w:val="center"/>
              <w:rPr>
                <w:color w:val="FF0000"/>
              </w:rPr>
            </w:pPr>
          </w:p>
        </w:tc>
      </w:tr>
      <w:tr w:rsidR="00220606" w:rsidRPr="00C452A8" w14:paraId="24F734B8" w14:textId="23EA6D4C"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C4E3EA8" w14:textId="77777777" w:rsidR="00220606" w:rsidRPr="00C452A8" w:rsidRDefault="00220606" w:rsidP="009F5CF0">
            <w:pPr>
              <w:jc w:val="center"/>
              <w:rPr>
                <w:color w:val="FF0000"/>
              </w:rPr>
            </w:pPr>
            <w:r w:rsidRPr="00C452A8">
              <w:rPr>
                <w:color w:val="FF0000"/>
              </w:rPr>
              <w:t>11</w:t>
            </w:r>
          </w:p>
        </w:tc>
        <w:tc>
          <w:tcPr>
            <w:tcW w:w="5556" w:type="dxa"/>
            <w:tcBorders>
              <w:top w:val="single" w:sz="4" w:space="0" w:color="auto"/>
              <w:left w:val="single" w:sz="4" w:space="0" w:color="auto"/>
              <w:bottom w:val="single" w:sz="4" w:space="0" w:color="auto"/>
              <w:right w:val="single" w:sz="4" w:space="0" w:color="auto"/>
            </w:tcBorders>
          </w:tcPr>
          <w:p w14:paraId="10C694F7" w14:textId="77777777" w:rsidR="00220606" w:rsidRPr="00C452A8" w:rsidRDefault="00220606" w:rsidP="009F5CF0">
            <w:pPr>
              <w:rPr>
                <w:color w:val="FF0000"/>
              </w:rPr>
            </w:pPr>
            <w:r w:rsidRPr="00C452A8">
              <w:rPr>
                <w:color w:val="FF0000"/>
              </w:rPr>
              <w:t>ул. Октябрьская, 9 (территория больницы)</w:t>
            </w:r>
          </w:p>
        </w:tc>
        <w:tc>
          <w:tcPr>
            <w:tcW w:w="2661" w:type="dxa"/>
            <w:tcBorders>
              <w:top w:val="single" w:sz="4" w:space="0" w:color="auto"/>
              <w:left w:val="single" w:sz="4" w:space="0" w:color="auto"/>
              <w:bottom w:val="single" w:sz="4" w:space="0" w:color="auto"/>
              <w:right w:val="single" w:sz="4" w:space="0" w:color="auto"/>
            </w:tcBorders>
          </w:tcPr>
          <w:p w14:paraId="2D4D8ACB" w14:textId="77777777" w:rsidR="00220606" w:rsidRPr="00C452A8" w:rsidRDefault="00220606" w:rsidP="009F5CF0">
            <w:pPr>
              <w:rPr>
                <w:color w:val="FF0000"/>
              </w:rPr>
            </w:pPr>
            <w:r w:rsidRPr="00C452A8">
              <w:rPr>
                <w:color w:val="FF0000"/>
              </w:rPr>
              <w:t>ПГ № 11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12D25707" w14:textId="77777777" w:rsidR="00220606" w:rsidRPr="00C452A8" w:rsidRDefault="00220606" w:rsidP="009F5CF0">
            <w:pPr>
              <w:jc w:val="center"/>
              <w:rPr>
                <w:color w:val="FF0000"/>
              </w:rPr>
            </w:pPr>
            <w:r w:rsidRPr="00C452A8">
              <w:rPr>
                <w:color w:val="FF0000"/>
              </w:rPr>
              <w:t>+, исправен</w:t>
            </w:r>
          </w:p>
        </w:tc>
        <w:tc>
          <w:tcPr>
            <w:tcW w:w="1402" w:type="dxa"/>
            <w:tcBorders>
              <w:top w:val="single" w:sz="4" w:space="0" w:color="auto"/>
              <w:left w:val="single" w:sz="4" w:space="0" w:color="auto"/>
              <w:bottom w:val="single" w:sz="4" w:space="0" w:color="auto"/>
              <w:right w:val="single" w:sz="4" w:space="0" w:color="auto"/>
            </w:tcBorders>
          </w:tcPr>
          <w:p w14:paraId="2A6173B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7A235CF" w14:textId="77777777" w:rsidR="00220606" w:rsidRPr="00C452A8" w:rsidRDefault="00220606" w:rsidP="009F5CF0">
            <w:pPr>
              <w:jc w:val="center"/>
              <w:rPr>
                <w:color w:val="FF0000"/>
              </w:rPr>
            </w:pPr>
            <w:r w:rsidRPr="00C452A8">
              <w:rPr>
                <w:color w:val="FF0000"/>
              </w:rPr>
              <w:t>больница</w:t>
            </w:r>
          </w:p>
        </w:tc>
        <w:tc>
          <w:tcPr>
            <w:tcW w:w="1701" w:type="dxa"/>
            <w:tcBorders>
              <w:top w:val="single" w:sz="4" w:space="0" w:color="auto"/>
              <w:left w:val="single" w:sz="4" w:space="0" w:color="auto"/>
              <w:bottom w:val="single" w:sz="4" w:space="0" w:color="auto"/>
              <w:right w:val="single" w:sz="4" w:space="0" w:color="auto"/>
            </w:tcBorders>
          </w:tcPr>
          <w:p w14:paraId="736FD0E7" w14:textId="77777777" w:rsidR="00220606" w:rsidRPr="00C452A8" w:rsidRDefault="00220606" w:rsidP="009F5CF0">
            <w:pPr>
              <w:jc w:val="center"/>
              <w:rPr>
                <w:color w:val="FF0000"/>
              </w:rPr>
            </w:pPr>
          </w:p>
        </w:tc>
      </w:tr>
      <w:tr w:rsidR="00220606" w:rsidRPr="00C452A8" w14:paraId="2C14134F" w14:textId="23AE1505"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AAE4DB0" w14:textId="77777777" w:rsidR="00220606" w:rsidRPr="00C452A8" w:rsidRDefault="00220606" w:rsidP="009F5CF0">
            <w:pPr>
              <w:jc w:val="center"/>
              <w:rPr>
                <w:color w:val="FF0000"/>
              </w:rPr>
            </w:pPr>
            <w:r w:rsidRPr="00C452A8">
              <w:rPr>
                <w:color w:val="FF0000"/>
              </w:rPr>
              <w:t>12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4BE7206B" w14:textId="77777777" w:rsidR="00220606" w:rsidRPr="00C452A8" w:rsidRDefault="00220606" w:rsidP="009F5CF0">
            <w:pPr>
              <w:rPr>
                <w:color w:val="FF0000"/>
              </w:rPr>
            </w:pPr>
            <w:r w:rsidRPr="00C452A8">
              <w:rPr>
                <w:color w:val="FF0000"/>
              </w:rPr>
              <w:t xml:space="preserve">ул. Космонавтов, 2 </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CD38DA5" w14:textId="77777777" w:rsidR="00220606" w:rsidRPr="00C452A8" w:rsidRDefault="00220606" w:rsidP="009F5CF0">
            <w:pPr>
              <w:rPr>
                <w:color w:val="FF0000"/>
              </w:rPr>
            </w:pPr>
            <w:r w:rsidRPr="00C452A8">
              <w:rPr>
                <w:color w:val="FF0000"/>
              </w:rPr>
              <w:t>ПГ № 12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AEDFEE8" w14:textId="77777777" w:rsidR="00220606" w:rsidRPr="00C452A8" w:rsidRDefault="00220606" w:rsidP="009F5CF0">
            <w:pPr>
              <w:jc w:val="center"/>
              <w:rPr>
                <w:color w:val="FF0000"/>
              </w:rPr>
            </w:pPr>
            <w:r w:rsidRPr="00C452A8">
              <w:rPr>
                <w:color w:val="FF0000"/>
              </w:rPr>
              <w:t>+, 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758EFC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F4B6C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693841" w14:textId="77777777" w:rsidR="00220606" w:rsidRPr="00C452A8" w:rsidRDefault="00220606" w:rsidP="009F5CF0">
            <w:pPr>
              <w:jc w:val="center"/>
              <w:rPr>
                <w:color w:val="FF0000"/>
              </w:rPr>
            </w:pPr>
          </w:p>
        </w:tc>
      </w:tr>
      <w:tr w:rsidR="00220606" w:rsidRPr="00C452A8" w14:paraId="779D13D2" w14:textId="27A014D8"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9358795" w14:textId="77777777" w:rsidR="00220606" w:rsidRPr="00C452A8" w:rsidRDefault="00220606" w:rsidP="009F5CF0">
            <w:pPr>
              <w:jc w:val="center"/>
              <w:rPr>
                <w:color w:val="FF0000"/>
              </w:rPr>
            </w:pPr>
            <w:r w:rsidRPr="00C452A8">
              <w:rPr>
                <w:color w:val="FF0000"/>
              </w:rPr>
              <w:t>13</w:t>
            </w:r>
          </w:p>
        </w:tc>
        <w:tc>
          <w:tcPr>
            <w:tcW w:w="5556" w:type="dxa"/>
            <w:tcBorders>
              <w:top w:val="single" w:sz="4" w:space="0" w:color="auto"/>
              <w:left w:val="single" w:sz="4" w:space="0" w:color="auto"/>
              <w:bottom w:val="single" w:sz="4" w:space="0" w:color="auto"/>
              <w:right w:val="single" w:sz="4" w:space="0" w:color="auto"/>
            </w:tcBorders>
          </w:tcPr>
          <w:p w14:paraId="359F165A" w14:textId="77777777" w:rsidR="00220606" w:rsidRPr="00C452A8" w:rsidRDefault="00220606" w:rsidP="009F5CF0">
            <w:pPr>
              <w:rPr>
                <w:color w:val="FF0000"/>
              </w:rPr>
            </w:pPr>
            <w:r w:rsidRPr="00C452A8">
              <w:rPr>
                <w:color w:val="FF0000"/>
              </w:rPr>
              <w:t>ул. Октябрьская, 8а (у ЦТП)</w:t>
            </w:r>
          </w:p>
        </w:tc>
        <w:tc>
          <w:tcPr>
            <w:tcW w:w="2661" w:type="dxa"/>
            <w:tcBorders>
              <w:top w:val="single" w:sz="4" w:space="0" w:color="auto"/>
              <w:left w:val="single" w:sz="4" w:space="0" w:color="auto"/>
              <w:bottom w:val="single" w:sz="4" w:space="0" w:color="auto"/>
              <w:right w:val="single" w:sz="4" w:space="0" w:color="auto"/>
            </w:tcBorders>
          </w:tcPr>
          <w:p w14:paraId="33294F84" w14:textId="77777777" w:rsidR="00220606" w:rsidRPr="00C452A8" w:rsidRDefault="00220606" w:rsidP="009F5CF0">
            <w:pPr>
              <w:rPr>
                <w:color w:val="FF0000"/>
              </w:rPr>
            </w:pPr>
            <w:r w:rsidRPr="00C452A8">
              <w:rPr>
                <w:color w:val="FF0000"/>
              </w:rPr>
              <w:t>ПГ № 13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2DC461B" w14:textId="77777777" w:rsidR="00220606" w:rsidRPr="00C452A8" w:rsidRDefault="00220606" w:rsidP="009F5CF0">
            <w:pPr>
              <w:jc w:val="center"/>
              <w:rPr>
                <w:color w:val="FF0000"/>
              </w:rPr>
            </w:pPr>
            <w:r w:rsidRPr="00C452A8">
              <w:rPr>
                <w:color w:val="FF0000"/>
              </w:rPr>
              <w:t>+, исправен</w:t>
            </w:r>
          </w:p>
        </w:tc>
        <w:tc>
          <w:tcPr>
            <w:tcW w:w="1402" w:type="dxa"/>
            <w:tcBorders>
              <w:top w:val="single" w:sz="4" w:space="0" w:color="auto"/>
              <w:left w:val="single" w:sz="4" w:space="0" w:color="auto"/>
              <w:bottom w:val="single" w:sz="4" w:space="0" w:color="auto"/>
              <w:right w:val="single" w:sz="4" w:space="0" w:color="auto"/>
            </w:tcBorders>
          </w:tcPr>
          <w:p w14:paraId="677A5AC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BF8ECB0"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434C6647" w14:textId="77777777" w:rsidR="00220606" w:rsidRPr="00C452A8" w:rsidRDefault="00220606" w:rsidP="009F5CF0">
            <w:pPr>
              <w:jc w:val="center"/>
              <w:rPr>
                <w:color w:val="FF0000"/>
              </w:rPr>
            </w:pPr>
          </w:p>
        </w:tc>
      </w:tr>
      <w:tr w:rsidR="00220606" w:rsidRPr="00C452A8" w14:paraId="381CF7CE" w14:textId="64FC9A64"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00E511A" w14:textId="77777777" w:rsidR="00220606" w:rsidRPr="00C452A8" w:rsidRDefault="00220606" w:rsidP="009F5CF0">
            <w:pPr>
              <w:jc w:val="center"/>
              <w:rPr>
                <w:color w:val="FF0000"/>
              </w:rPr>
            </w:pPr>
            <w:r w:rsidRPr="00C452A8">
              <w:rPr>
                <w:color w:val="FF0000"/>
              </w:rPr>
              <w:t>14</w:t>
            </w:r>
          </w:p>
        </w:tc>
        <w:tc>
          <w:tcPr>
            <w:tcW w:w="5556" w:type="dxa"/>
            <w:tcBorders>
              <w:top w:val="single" w:sz="4" w:space="0" w:color="auto"/>
              <w:left w:val="single" w:sz="4" w:space="0" w:color="auto"/>
              <w:bottom w:val="single" w:sz="4" w:space="0" w:color="auto"/>
              <w:right w:val="single" w:sz="4" w:space="0" w:color="auto"/>
            </w:tcBorders>
          </w:tcPr>
          <w:p w14:paraId="204A4F5A" w14:textId="77777777" w:rsidR="00220606" w:rsidRPr="00C452A8" w:rsidRDefault="00220606" w:rsidP="009F5CF0">
            <w:pPr>
              <w:rPr>
                <w:color w:val="FF0000"/>
              </w:rPr>
            </w:pPr>
            <w:r w:rsidRPr="00C452A8">
              <w:rPr>
                <w:color w:val="FF0000"/>
              </w:rPr>
              <w:t>ул. Октябрьская, 14</w:t>
            </w:r>
          </w:p>
        </w:tc>
        <w:tc>
          <w:tcPr>
            <w:tcW w:w="2661" w:type="dxa"/>
            <w:tcBorders>
              <w:top w:val="single" w:sz="4" w:space="0" w:color="auto"/>
              <w:left w:val="single" w:sz="4" w:space="0" w:color="auto"/>
              <w:bottom w:val="single" w:sz="4" w:space="0" w:color="auto"/>
              <w:right w:val="single" w:sz="4" w:space="0" w:color="auto"/>
            </w:tcBorders>
          </w:tcPr>
          <w:p w14:paraId="5DD301AA" w14:textId="77777777" w:rsidR="00220606" w:rsidRPr="00C452A8" w:rsidRDefault="00220606" w:rsidP="009F5CF0">
            <w:pPr>
              <w:rPr>
                <w:color w:val="FF0000"/>
              </w:rPr>
            </w:pPr>
            <w:r w:rsidRPr="00C452A8">
              <w:rPr>
                <w:color w:val="FF0000"/>
              </w:rPr>
              <w:t>ПГ № 14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02F3CC06"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DE6BFE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85D8DFC"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49BBDE0C" w14:textId="77777777" w:rsidR="00220606" w:rsidRPr="00C452A8" w:rsidRDefault="00220606" w:rsidP="009F5CF0">
            <w:pPr>
              <w:jc w:val="center"/>
              <w:rPr>
                <w:color w:val="FF0000"/>
              </w:rPr>
            </w:pPr>
          </w:p>
        </w:tc>
      </w:tr>
      <w:tr w:rsidR="00220606" w:rsidRPr="00C452A8" w14:paraId="03E7282C" w14:textId="47424588"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A5B6C08" w14:textId="77777777" w:rsidR="00220606" w:rsidRPr="00C452A8" w:rsidRDefault="00220606" w:rsidP="009F5CF0">
            <w:pPr>
              <w:jc w:val="center"/>
              <w:rPr>
                <w:color w:val="FF0000"/>
              </w:rPr>
            </w:pPr>
            <w:r w:rsidRPr="00C452A8">
              <w:rPr>
                <w:color w:val="FF0000"/>
              </w:rPr>
              <w:t>15</w:t>
            </w:r>
          </w:p>
        </w:tc>
        <w:tc>
          <w:tcPr>
            <w:tcW w:w="5556" w:type="dxa"/>
            <w:tcBorders>
              <w:top w:val="single" w:sz="4" w:space="0" w:color="auto"/>
              <w:left w:val="single" w:sz="4" w:space="0" w:color="auto"/>
              <w:bottom w:val="single" w:sz="4" w:space="0" w:color="auto"/>
              <w:right w:val="single" w:sz="4" w:space="0" w:color="auto"/>
            </w:tcBorders>
          </w:tcPr>
          <w:p w14:paraId="304C52B6" w14:textId="77777777" w:rsidR="00220606" w:rsidRPr="00C452A8" w:rsidRDefault="00220606" w:rsidP="009F5CF0">
            <w:pPr>
              <w:rPr>
                <w:color w:val="FF0000"/>
              </w:rPr>
            </w:pPr>
            <w:r w:rsidRPr="00C452A8">
              <w:rPr>
                <w:color w:val="FF0000"/>
              </w:rPr>
              <w:t>ул. Р. Кашина, 65 (за общеж., заезд с ул. Кирова)</w:t>
            </w:r>
          </w:p>
        </w:tc>
        <w:tc>
          <w:tcPr>
            <w:tcW w:w="2661" w:type="dxa"/>
            <w:tcBorders>
              <w:top w:val="single" w:sz="4" w:space="0" w:color="auto"/>
              <w:left w:val="single" w:sz="4" w:space="0" w:color="auto"/>
              <w:bottom w:val="single" w:sz="4" w:space="0" w:color="auto"/>
              <w:right w:val="single" w:sz="4" w:space="0" w:color="auto"/>
            </w:tcBorders>
          </w:tcPr>
          <w:p w14:paraId="7B0DE7DB" w14:textId="77777777" w:rsidR="00220606" w:rsidRPr="00C452A8" w:rsidRDefault="00220606" w:rsidP="009F5CF0">
            <w:pPr>
              <w:rPr>
                <w:color w:val="FF0000"/>
              </w:rPr>
            </w:pPr>
            <w:r w:rsidRPr="00C452A8">
              <w:rPr>
                <w:color w:val="FF0000"/>
              </w:rPr>
              <w:t>ПГ № 15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F84B14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0928A7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10D62F74"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4723DB5" w14:textId="77777777" w:rsidR="00220606" w:rsidRPr="00C452A8" w:rsidRDefault="00220606" w:rsidP="009F5CF0">
            <w:pPr>
              <w:jc w:val="center"/>
              <w:rPr>
                <w:color w:val="FF0000"/>
              </w:rPr>
            </w:pPr>
          </w:p>
        </w:tc>
      </w:tr>
      <w:tr w:rsidR="00220606" w:rsidRPr="00C452A8" w14:paraId="1A994444" w14:textId="3DB637A6"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5FCD359" w14:textId="77777777" w:rsidR="00220606" w:rsidRPr="00C452A8" w:rsidRDefault="00220606" w:rsidP="009F5CF0">
            <w:pPr>
              <w:jc w:val="center"/>
              <w:rPr>
                <w:color w:val="FF0000"/>
              </w:rPr>
            </w:pPr>
            <w:r w:rsidRPr="00C452A8">
              <w:rPr>
                <w:color w:val="FF0000"/>
              </w:rPr>
              <w:t>16</w:t>
            </w:r>
          </w:p>
        </w:tc>
        <w:tc>
          <w:tcPr>
            <w:tcW w:w="5556" w:type="dxa"/>
            <w:tcBorders>
              <w:top w:val="single" w:sz="4" w:space="0" w:color="auto"/>
              <w:left w:val="single" w:sz="4" w:space="0" w:color="auto"/>
              <w:bottom w:val="single" w:sz="4" w:space="0" w:color="auto"/>
              <w:right w:val="single" w:sz="4" w:space="0" w:color="auto"/>
            </w:tcBorders>
          </w:tcPr>
          <w:p w14:paraId="5F44D7BB" w14:textId="77777777" w:rsidR="00220606" w:rsidRPr="00C452A8" w:rsidRDefault="00220606" w:rsidP="009F5CF0">
            <w:pPr>
              <w:rPr>
                <w:color w:val="FF0000"/>
              </w:rPr>
            </w:pPr>
            <w:r w:rsidRPr="00C452A8">
              <w:rPr>
                <w:color w:val="FF0000"/>
              </w:rPr>
              <w:t>ул. Кирова, 21 (пекарня «Я печка»)</w:t>
            </w:r>
          </w:p>
        </w:tc>
        <w:tc>
          <w:tcPr>
            <w:tcW w:w="2661" w:type="dxa"/>
            <w:tcBorders>
              <w:top w:val="single" w:sz="4" w:space="0" w:color="auto"/>
              <w:left w:val="single" w:sz="4" w:space="0" w:color="auto"/>
              <w:bottom w:val="single" w:sz="4" w:space="0" w:color="auto"/>
              <w:right w:val="single" w:sz="4" w:space="0" w:color="auto"/>
            </w:tcBorders>
          </w:tcPr>
          <w:p w14:paraId="6F1513B9" w14:textId="77777777" w:rsidR="00220606" w:rsidRPr="00C452A8" w:rsidRDefault="00220606" w:rsidP="009F5CF0">
            <w:pPr>
              <w:rPr>
                <w:color w:val="FF0000"/>
              </w:rPr>
            </w:pPr>
            <w:r w:rsidRPr="00C452A8">
              <w:rPr>
                <w:color w:val="FF0000"/>
              </w:rPr>
              <w:t>ПГ № 16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16A2848A"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73C35DF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8FA04DC"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281AE8E" w14:textId="77777777" w:rsidR="00220606" w:rsidRPr="00C452A8" w:rsidRDefault="00220606" w:rsidP="009F5CF0">
            <w:pPr>
              <w:jc w:val="center"/>
              <w:rPr>
                <w:color w:val="FF0000"/>
              </w:rPr>
            </w:pPr>
          </w:p>
        </w:tc>
      </w:tr>
      <w:tr w:rsidR="00220606" w:rsidRPr="00C452A8" w14:paraId="0296FAD6" w14:textId="1412297F"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4DC9E1A" w14:textId="77777777" w:rsidR="00220606" w:rsidRPr="00C452A8" w:rsidRDefault="00220606" w:rsidP="009F5CF0">
            <w:pPr>
              <w:jc w:val="center"/>
              <w:rPr>
                <w:color w:val="FF0000"/>
              </w:rPr>
            </w:pPr>
            <w:r w:rsidRPr="00C452A8">
              <w:rPr>
                <w:color w:val="FF0000"/>
              </w:rPr>
              <w:t>17</w:t>
            </w:r>
          </w:p>
        </w:tc>
        <w:tc>
          <w:tcPr>
            <w:tcW w:w="5556" w:type="dxa"/>
            <w:tcBorders>
              <w:top w:val="single" w:sz="4" w:space="0" w:color="auto"/>
              <w:left w:val="single" w:sz="4" w:space="0" w:color="auto"/>
              <w:bottom w:val="single" w:sz="4" w:space="0" w:color="auto"/>
              <w:right w:val="single" w:sz="4" w:space="0" w:color="auto"/>
            </w:tcBorders>
          </w:tcPr>
          <w:p w14:paraId="1EAA042B" w14:textId="77777777" w:rsidR="00220606" w:rsidRPr="00C452A8" w:rsidRDefault="00220606" w:rsidP="009F5CF0">
            <w:pPr>
              <w:rPr>
                <w:color w:val="FF0000"/>
              </w:rPr>
            </w:pPr>
            <w:r w:rsidRPr="00C452A8">
              <w:rPr>
                <w:color w:val="FF0000"/>
              </w:rPr>
              <w:t>ул. Октябрьская, 18( у Сбербанка)</w:t>
            </w:r>
          </w:p>
        </w:tc>
        <w:tc>
          <w:tcPr>
            <w:tcW w:w="2661" w:type="dxa"/>
            <w:tcBorders>
              <w:top w:val="single" w:sz="4" w:space="0" w:color="auto"/>
              <w:left w:val="single" w:sz="4" w:space="0" w:color="auto"/>
              <w:bottom w:val="single" w:sz="4" w:space="0" w:color="auto"/>
              <w:right w:val="single" w:sz="4" w:space="0" w:color="auto"/>
            </w:tcBorders>
          </w:tcPr>
          <w:p w14:paraId="7B6EAC5A" w14:textId="77777777" w:rsidR="00220606" w:rsidRPr="00C452A8" w:rsidRDefault="00220606" w:rsidP="009F5CF0">
            <w:pPr>
              <w:rPr>
                <w:color w:val="FF0000"/>
              </w:rPr>
            </w:pPr>
            <w:r w:rsidRPr="00C452A8">
              <w:rPr>
                <w:color w:val="FF0000"/>
              </w:rPr>
              <w:t>ПГ № 17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FD6E484"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209847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22C2512"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7CEB18D" w14:textId="77777777" w:rsidR="00220606" w:rsidRPr="00C452A8" w:rsidRDefault="00220606" w:rsidP="009F5CF0">
            <w:pPr>
              <w:jc w:val="center"/>
              <w:rPr>
                <w:color w:val="FF0000"/>
              </w:rPr>
            </w:pPr>
          </w:p>
        </w:tc>
      </w:tr>
      <w:tr w:rsidR="00220606" w:rsidRPr="00C452A8" w14:paraId="5CD13442" w14:textId="6F7E1B7A"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7521884E" w14:textId="77777777" w:rsidR="00220606" w:rsidRPr="00C452A8" w:rsidRDefault="00220606" w:rsidP="009F5CF0">
            <w:pPr>
              <w:jc w:val="center"/>
              <w:rPr>
                <w:color w:val="FF0000"/>
              </w:rPr>
            </w:pPr>
            <w:r w:rsidRPr="00C452A8">
              <w:rPr>
                <w:color w:val="FF0000"/>
              </w:rPr>
              <w:t>18</w:t>
            </w:r>
          </w:p>
        </w:tc>
        <w:tc>
          <w:tcPr>
            <w:tcW w:w="5556" w:type="dxa"/>
            <w:tcBorders>
              <w:top w:val="single" w:sz="4" w:space="0" w:color="auto"/>
              <w:left w:val="single" w:sz="4" w:space="0" w:color="auto"/>
              <w:bottom w:val="single" w:sz="4" w:space="0" w:color="auto"/>
              <w:right w:val="single" w:sz="4" w:space="0" w:color="auto"/>
            </w:tcBorders>
          </w:tcPr>
          <w:p w14:paraId="22770AC2" w14:textId="77777777" w:rsidR="00220606" w:rsidRPr="00C452A8" w:rsidRDefault="00220606" w:rsidP="009F5CF0">
            <w:pPr>
              <w:rPr>
                <w:color w:val="FF0000"/>
              </w:rPr>
            </w:pPr>
            <w:r w:rsidRPr="00C452A8">
              <w:rPr>
                <w:color w:val="FF0000"/>
              </w:rPr>
              <w:t>ул. Парковая, 6</w:t>
            </w:r>
          </w:p>
        </w:tc>
        <w:tc>
          <w:tcPr>
            <w:tcW w:w="2661" w:type="dxa"/>
            <w:tcBorders>
              <w:top w:val="single" w:sz="4" w:space="0" w:color="auto"/>
              <w:left w:val="single" w:sz="4" w:space="0" w:color="auto"/>
              <w:bottom w:val="single" w:sz="4" w:space="0" w:color="auto"/>
              <w:right w:val="single" w:sz="4" w:space="0" w:color="auto"/>
            </w:tcBorders>
          </w:tcPr>
          <w:p w14:paraId="4BE4669A" w14:textId="77777777" w:rsidR="00220606" w:rsidRPr="00C452A8" w:rsidRDefault="00220606" w:rsidP="009F5CF0">
            <w:pPr>
              <w:rPr>
                <w:color w:val="FF0000"/>
              </w:rPr>
            </w:pPr>
            <w:r w:rsidRPr="00C452A8">
              <w:rPr>
                <w:color w:val="FF0000"/>
              </w:rPr>
              <w:t>ПГ № 18 (</w:t>
            </w:r>
            <w:r w:rsidRPr="00C452A8">
              <w:rPr>
                <w:i/>
                <w:color w:val="FF0000"/>
              </w:rPr>
              <w:t>Т</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14410FA5"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1F01DD6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5983FB8"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3F10C6F" w14:textId="77777777" w:rsidR="00220606" w:rsidRPr="00C452A8" w:rsidRDefault="00220606" w:rsidP="009F5CF0">
            <w:pPr>
              <w:jc w:val="center"/>
              <w:rPr>
                <w:color w:val="FF0000"/>
              </w:rPr>
            </w:pPr>
          </w:p>
        </w:tc>
      </w:tr>
      <w:tr w:rsidR="00220606" w:rsidRPr="00C452A8" w14:paraId="23621E50" w14:textId="6176D491"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0CEAD94" w14:textId="77777777" w:rsidR="00220606" w:rsidRPr="00C452A8" w:rsidRDefault="00220606" w:rsidP="009F5CF0">
            <w:pPr>
              <w:jc w:val="center"/>
              <w:rPr>
                <w:color w:val="FF0000"/>
              </w:rPr>
            </w:pPr>
            <w:r w:rsidRPr="00C452A8">
              <w:rPr>
                <w:color w:val="FF0000"/>
              </w:rPr>
              <w:t>19</w:t>
            </w:r>
          </w:p>
        </w:tc>
        <w:tc>
          <w:tcPr>
            <w:tcW w:w="5556" w:type="dxa"/>
            <w:tcBorders>
              <w:top w:val="single" w:sz="4" w:space="0" w:color="auto"/>
              <w:left w:val="single" w:sz="4" w:space="0" w:color="auto"/>
              <w:bottom w:val="single" w:sz="4" w:space="0" w:color="auto"/>
              <w:right w:val="single" w:sz="4" w:space="0" w:color="auto"/>
            </w:tcBorders>
          </w:tcPr>
          <w:p w14:paraId="73E5EC4A" w14:textId="77777777" w:rsidR="00220606" w:rsidRPr="00C452A8" w:rsidRDefault="00220606" w:rsidP="009F5CF0">
            <w:pPr>
              <w:rPr>
                <w:color w:val="FF0000"/>
              </w:rPr>
            </w:pPr>
            <w:r w:rsidRPr="00C452A8">
              <w:rPr>
                <w:color w:val="FF0000"/>
              </w:rPr>
              <w:t>ул. Школьная, 6 (территория школы)</w:t>
            </w:r>
          </w:p>
        </w:tc>
        <w:tc>
          <w:tcPr>
            <w:tcW w:w="2661" w:type="dxa"/>
            <w:tcBorders>
              <w:top w:val="single" w:sz="4" w:space="0" w:color="auto"/>
              <w:left w:val="single" w:sz="4" w:space="0" w:color="auto"/>
              <w:bottom w:val="single" w:sz="4" w:space="0" w:color="auto"/>
              <w:right w:val="single" w:sz="4" w:space="0" w:color="auto"/>
            </w:tcBorders>
          </w:tcPr>
          <w:p w14:paraId="56A6D7CE" w14:textId="77777777" w:rsidR="00220606" w:rsidRPr="00C452A8" w:rsidRDefault="00220606" w:rsidP="009F5CF0">
            <w:pPr>
              <w:rPr>
                <w:color w:val="FF0000"/>
              </w:rPr>
            </w:pPr>
            <w:r w:rsidRPr="00C452A8">
              <w:rPr>
                <w:color w:val="FF0000"/>
              </w:rPr>
              <w:t>ПГ № 19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59B1DCAA"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176B560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BCF1B97"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26C59B24" w14:textId="77777777" w:rsidR="00220606" w:rsidRPr="00C452A8" w:rsidRDefault="00220606" w:rsidP="009F5CF0">
            <w:pPr>
              <w:jc w:val="center"/>
              <w:rPr>
                <w:color w:val="FF0000"/>
              </w:rPr>
            </w:pPr>
          </w:p>
        </w:tc>
      </w:tr>
      <w:tr w:rsidR="00220606" w:rsidRPr="00C452A8" w14:paraId="2C4A0C88" w14:textId="05DD6D1A"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631AE38" w14:textId="77777777" w:rsidR="00220606" w:rsidRPr="00C452A8" w:rsidRDefault="00220606" w:rsidP="009F5CF0">
            <w:pPr>
              <w:jc w:val="center"/>
              <w:rPr>
                <w:color w:val="FF0000"/>
              </w:rPr>
            </w:pPr>
            <w:r w:rsidRPr="00C452A8">
              <w:rPr>
                <w:color w:val="FF0000"/>
              </w:rPr>
              <w:t>20</w:t>
            </w:r>
          </w:p>
        </w:tc>
        <w:tc>
          <w:tcPr>
            <w:tcW w:w="5556" w:type="dxa"/>
            <w:tcBorders>
              <w:top w:val="single" w:sz="4" w:space="0" w:color="auto"/>
              <w:left w:val="single" w:sz="4" w:space="0" w:color="auto"/>
              <w:bottom w:val="single" w:sz="4" w:space="0" w:color="auto"/>
              <w:right w:val="single" w:sz="4" w:space="0" w:color="auto"/>
            </w:tcBorders>
          </w:tcPr>
          <w:p w14:paraId="3AF554F0" w14:textId="77777777" w:rsidR="00220606" w:rsidRPr="00C452A8" w:rsidRDefault="00220606" w:rsidP="009F5CF0">
            <w:pPr>
              <w:rPr>
                <w:color w:val="FF0000"/>
              </w:rPr>
            </w:pPr>
            <w:r w:rsidRPr="00C452A8">
              <w:rPr>
                <w:color w:val="FF0000"/>
              </w:rPr>
              <w:t>ул. Сибирская, 6а (территория пилорамы)</w:t>
            </w:r>
          </w:p>
        </w:tc>
        <w:tc>
          <w:tcPr>
            <w:tcW w:w="2661" w:type="dxa"/>
            <w:tcBorders>
              <w:top w:val="single" w:sz="4" w:space="0" w:color="auto"/>
              <w:left w:val="single" w:sz="4" w:space="0" w:color="auto"/>
              <w:bottom w:val="single" w:sz="4" w:space="0" w:color="auto"/>
              <w:right w:val="single" w:sz="4" w:space="0" w:color="auto"/>
            </w:tcBorders>
          </w:tcPr>
          <w:p w14:paraId="70C856AC" w14:textId="77777777" w:rsidR="00220606" w:rsidRPr="00C452A8" w:rsidRDefault="00220606" w:rsidP="009F5CF0">
            <w:pPr>
              <w:rPr>
                <w:color w:val="FF0000"/>
              </w:rPr>
            </w:pPr>
            <w:r w:rsidRPr="00C452A8">
              <w:rPr>
                <w:color w:val="FF0000"/>
              </w:rPr>
              <w:t>ПГ № 20 (</w:t>
            </w:r>
            <w:r w:rsidRPr="00C452A8">
              <w:rPr>
                <w:i/>
                <w:color w:val="FF0000"/>
              </w:rPr>
              <w:t>Т</w:t>
            </w:r>
            <w:r w:rsidRPr="00C452A8">
              <w:rPr>
                <w:color w:val="FF0000"/>
              </w:rPr>
              <w:t>-100</w:t>
            </w:r>
            <w:r w:rsidRPr="00C452A8">
              <w:rPr>
                <w:i/>
                <w:color w:val="FF0000"/>
              </w:rPr>
              <w:t>, Р</w:t>
            </w:r>
            <w:r w:rsidRPr="00C452A8">
              <w:rPr>
                <w:color w:val="FF0000"/>
              </w:rPr>
              <w:t>-1,8)</w:t>
            </w:r>
          </w:p>
        </w:tc>
        <w:tc>
          <w:tcPr>
            <w:tcW w:w="1919" w:type="dxa"/>
            <w:tcBorders>
              <w:top w:val="single" w:sz="4" w:space="0" w:color="auto"/>
              <w:left w:val="single" w:sz="4" w:space="0" w:color="auto"/>
              <w:bottom w:val="single" w:sz="4" w:space="0" w:color="auto"/>
              <w:right w:val="single" w:sz="4" w:space="0" w:color="auto"/>
            </w:tcBorders>
          </w:tcPr>
          <w:p w14:paraId="50B1FC5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72B93F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DD84133" w14:textId="77777777" w:rsidR="00220606" w:rsidRPr="00C452A8" w:rsidRDefault="00220606" w:rsidP="009F5CF0">
            <w:pPr>
              <w:jc w:val="center"/>
              <w:rPr>
                <w:color w:val="FF0000"/>
              </w:rPr>
            </w:pPr>
            <w:r w:rsidRPr="00C452A8">
              <w:rPr>
                <w:color w:val="FF0000"/>
              </w:rPr>
              <w:t>пилорама</w:t>
            </w:r>
          </w:p>
        </w:tc>
        <w:tc>
          <w:tcPr>
            <w:tcW w:w="1701" w:type="dxa"/>
            <w:tcBorders>
              <w:top w:val="single" w:sz="4" w:space="0" w:color="auto"/>
              <w:left w:val="single" w:sz="4" w:space="0" w:color="auto"/>
              <w:bottom w:val="single" w:sz="4" w:space="0" w:color="auto"/>
              <w:right w:val="single" w:sz="4" w:space="0" w:color="auto"/>
            </w:tcBorders>
          </w:tcPr>
          <w:p w14:paraId="1AAF3AB1" w14:textId="77777777" w:rsidR="00220606" w:rsidRPr="00C452A8" w:rsidRDefault="00220606" w:rsidP="009F5CF0">
            <w:pPr>
              <w:jc w:val="center"/>
              <w:rPr>
                <w:color w:val="FF0000"/>
              </w:rPr>
            </w:pPr>
          </w:p>
        </w:tc>
      </w:tr>
      <w:tr w:rsidR="00220606" w:rsidRPr="00C452A8" w14:paraId="0CC927A5" w14:textId="4F6B4D46"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FCF906E" w14:textId="77777777" w:rsidR="00220606" w:rsidRPr="00C452A8" w:rsidRDefault="00220606" w:rsidP="009F5CF0">
            <w:pPr>
              <w:jc w:val="center"/>
              <w:rPr>
                <w:color w:val="FF0000"/>
              </w:rPr>
            </w:pPr>
            <w:r w:rsidRPr="00C452A8">
              <w:rPr>
                <w:color w:val="FF0000"/>
              </w:rPr>
              <w:t>21</w:t>
            </w:r>
          </w:p>
        </w:tc>
        <w:tc>
          <w:tcPr>
            <w:tcW w:w="5556" w:type="dxa"/>
            <w:tcBorders>
              <w:top w:val="single" w:sz="4" w:space="0" w:color="auto"/>
              <w:left w:val="single" w:sz="4" w:space="0" w:color="auto"/>
              <w:bottom w:val="single" w:sz="4" w:space="0" w:color="auto"/>
              <w:right w:val="single" w:sz="4" w:space="0" w:color="auto"/>
            </w:tcBorders>
          </w:tcPr>
          <w:p w14:paraId="48E48954" w14:textId="77777777" w:rsidR="00220606" w:rsidRPr="00C452A8" w:rsidRDefault="00220606" w:rsidP="009F5CF0">
            <w:pPr>
              <w:rPr>
                <w:color w:val="FF0000"/>
              </w:rPr>
            </w:pPr>
            <w:r w:rsidRPr="00C452A8">
              <w:rPr>
                <w:color w:val="FF0000"/>
              </w:rPr>
              <w:t>ул. Сибирская 2/1А (территория торгового центра)</w:t>
            </w:r>
          </w:p>
        </w:tc>
        <w:tc>
          <w:tcPr>
            <w:tcW w:w="2661" w:type="dxa"/>
            <w:tcBorders>
              <w:top w:val="single" w:sz="4" w:space="0" w:color="auto"/>
              <w:left w:val="single" w:sz="4" w:space="0" w:color="auto"/>
              <w:bottom w:val="single" w:sz="4" w:space="0" w:color="auto"/>
              <w:right w:val="single" w:sz="4" w:space="0" w:color="auto"/>
            </w:tcBorders>
          </w:tcPr>
          <w:p w14:paraId="02752C4B" w14:textId="77777777" w:rsidR="00220606" w:rsidRPr="00C452A8" w:rsidRDefault="00220606" w:rsidP="009F5CF0">
            <w:pPr>
              <w:rPr>
                <w:color w:val="FF0000"/>
              </w:rPr>
            </w:pPr>
            <w:r w:rsidRPr="00C452A8">
              <w:rPr>
                <w:color w:val="FF0000"/>
              </w:rPr>
              <w:t>ПГ № 21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6430E561"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42DC938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3158CD9" w14:textId="77777777" w:rsidR="00220606" w:rsidRPr="00C452A8" w:rsidRDefault="00220606" w:rsidP="009F5CF0">
            <w:pPr>
              <w:jc w:val="center"/>
              <w:rPr>
                <w:color w:val="FF0000"/>
              </w:rPr>
            </w:pPr>
            <w:r w:rsidRPr="00C452A8">
              <w:rPr>
                <w:color w:val="FF0000"/>
              </w:rPr>
              <w:t>ООО ДОМ</w:t>
            </w:r>
          </w:p>
        </w:tc>
        <w:tc>
          <w:tcPr>
            <w:tcW w:w="1701" w:type="dxa"/>
            <w:tcBorders>
              <w:top w:val="single" w:sz="4" w:space="0" w:color="auto"/>
              <w:left w:val="single" w:sz="4" w:space="0" w:color="auto"/>
              <w:bottom w:val="single" w:sz="4" w:space="0" w:color="auto"/>
              <w:right w:val="single" w:sz="4" w:space="0" w:color="auto"/>
            </w:tcBorders>
          </w:tcPr>
          <w:p w14:paraId="62806060" w14:textId="77777777" w:rsidR="00220606" w:rsidRPr="00C452A8" w:rsidRDefault="00220606" w:rsidP="009F5CF0">
            <w:pPr>
              <w:jc w:val="center"/>
              <w:rPr>
                <w:color w:val="FF0000"/>
              </w:rPr>
            </w:pPr>
          </w:p>
        </w:tc>
      </w:tr>
      <w:tr w:rsidR="00220606" w:rsidRPr="00C452A8" w14:paraId="5645E8F0" w14:textId="71FE3CEE"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C028B02" w14:textId="77777777" w:rsidR="00220606" w:rsidRPr="00C452A8" w:rsidRDefault="00220606" w:rsidP="009F5CF0">
            <w:pPr>
              <w:jc w:val="center"/>
              <w:rPr>
                <w:color w:val="FF0000"/>
              </w:rPr>
            </w:pPr>
            <w:r w:rsidRPr="00C452A8">
              <w:rPr>
                <w:color w:val="FF0000"/>
              </w:rPr>
              <w:t>22</w:t>
            </w:r>
          </w:p>
        </w:tc>
        <w:tc>
          <w:tcPr>
            <w:tcW w:w="5556" w:type="dxa"/>
            <w:tcBorders>
              <w:top w:val="single" w:sz="4" w:space="0" w:color="auto"/>
              <w:left w:val="single" w:sz="4" w:space="0" w:color="auto"/>
              <w:bottom w:val="single" w:sz="4" w:space="0" w:color="auto"/>
              <w:right w:val="single" w:sz="4" w:space="0" w:color="auto"/>
            </w:tcBorders>
          </w:tcPr>
          <w:p w14:paraId="289B89B2" w14:textId="77777777" w:rsidR="00220606" w:rsidRPr="00C452A8" w:rsidRDefault="00220606" w:rsidP="009F5CF0">
            <w:pPr>
              <w:rPr>
                <w:color w:val="FF0000"/>
              </w:rPr>
            </w:pPr>
            <w:r w:rsidRPr="00C452A8">
              <w:rPr>
                <w:color w:val="FF0000"/>
              </w:rPr>
              <w:t>ул. Сибирская 2/1Б (территория торгового центра)</w:t>
            </w:r>
          </w:p>
        </w:tc>
        <w:tc>
          <w:tcPr>
            <w:tcW w:w="2661" w:type="dxa"/>
            <w:tcBorders>
              <w:top w:val="single" w:sz="4" w:space="0" w:color="auto"/>
              <w:left w:val="single" w:sz="4" w:space="0" w:color="auto"/>
              <w:bottom w:val="single" w:sz="4" w:space="0" w:color="auto"/>
              <w:right w:val="single" w:sz="4" w:space="0" w:color="auto"/>
            </w:tcBorders>
          </w:tcPr>
          <w:p w14:paraId="71FE2D74" w14:textId="77777777" w:rsidR="00220606" w:rsidRPr="00C452A8" w:rsidRDefault="00220606" w:rsidP="009F5CF0">
            <w:pPr>
              <w:rPr>
                <w:color w:val="FF0000"/>
              </w:rPr>
            </w:pPr>
            <w:r w:rsidRPr="00C452A8">
              <w:rPr>
                <w:color w:val="FF0000"/>
              </w:rPr>
              <w:t>ПГ № 22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tcPr>
          <w:p w14:paraId="3F22B965"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322F341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7EDBBAE" w14:textId="77777777" w:rsidR="00220606" w:rsidRPr="00C452A8" w:rsidRDefault="00220606" w:rsidP="009F5CF0">
            <w:pPr>
              <w:jc w:val="center"/>
              <w:rPr>
                <w:color w:val="FF0000"/>
              </w:rPr>
            </w:pPr>
            <w:r w:rsidRPr="00C452A8">
              <w:rPr>
                <w:color w:val="FF0000"/>
              </w:rPr>
              <w:t>ООО ДОМ</w:t>
            </w:r>
          </w:p>
        </w:tc>
        <w:tc>
          <w:tcPr>
            <w:tcW w:w="1701" w:type="dxa"/>
            <w:tcBorders>
              <w:top w:val="single" w:sz="4" w:space="0" w:color="auto"/>
              <w:left w:val="single" w:sz="4" w:space="0" w:color="auto"/>
              <w:bottom w:val="single" w:sz="4" w:space="0" w:color="auto"/>
              <w:right w:val="single" w:sz="4" w:space="0" w:color="auto"/>
            </w:tcBorders>
          </w:tcPr>
          <w:p w14:paraId="4174728B" w14:textId="77777777" w:rsidR="00220606" w:rsidRPr="00C452A8" w:rsidRDefault="00220606" w:rsidP="009F5CF0">
            <w:pPr>
              <w:jc w:val="center"/>
              <w:rPr>
                <w:color w:val="FF0000"/>
              </w:rPr>
            </w:pPr>
          </w:p>
        </w:tc>
      </w:tr>
      <w:tr w:rsidR="00220606" w:rsidRPr="00C452A8" w14:paraId="069B6C40" w14:textId="2B5B108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3061A26" w14:textId="77777777" w:rsidR="00220606" w:rsidRPr="00C452A8" w:rsidRDefault="00220606" w:rsidP="009F5CF0">
            <w:pPr>
              <w:jc w:val="center"/>
              <w:rPr>
                <w:color w:val="FF0000"/>
              </w:rPr>
            </w:pPr>
            <w:r w:rsidRPr="00C452A8">
              <w:rPr>
                <w:color w:val="FF0000"/>
              </w:rPr>
              <w:t>23</w:t>
            </w:r>
          </w:p>
        </w:tc>
        <w:tc>
          <w:tcPr>
            <w:tcW w:w="5556" w:type="dxa"/>
            <w:tcBorders>
              <w:top w:val="single" w:sz="4" w:space="0" w:color="auto"/>
              <w:left w:val="single" w:sz="4" w:space="0" w:color="auto"/>
              <w:bottom w:val="single" w:sz="4" w:space="0" w:color="auto"/>
              <w:right w:val="single" w:sz="4" w:space="0" w:color="auto"/>
            </w:tcBorders>
          </w:tcPr>
          <w:p w14:paraId="2C261147" w14:textId="77777777" w:rsidR="00220606" w:rsidRPr="00C452A8" w:rsidRDefault="00220606" w:rsidP="009F5CF0">
            <w:pPr>
              <w:rPr>
                <w:color w:val="FF0000"/>
              </w:rPr>
            </w:pPr>
            <w:r w:rsidRPr="00C452A8">
              <w:rPr>
                <w:color w:val="FF0000"/>
              </w:rPr>
              <w:t>ул. Речная, 5</w:t>
            </w:r>
          </w:p>
        </w:tc>
        <w:tc>
          <w:tcPr>
            <w:tcW w:w="2661" w:type="dxa"/>
            <w:tcBorders>
              <w:top w:val="single" w:sz="4" w:space="0" w:color="auto"/>
              <w:left w:val="single" w:sz="4" w:space="0" w:color="auto"/>
              <w:bottom w:val="single" w:sz="4" w:space="0" w:color="auto"/>
              <w:right w:val="single" w:sz="4" w:space="0" w:color="auto"/>
            </w:tcBorders>
          </w:tcPr>
          <w:p w14:paraId="4B7192BB" w14:textId="77777777" w:rsidR="00220606" w:rsidRPr="00C452A8" w:rsidRDefault="00220606" w:rsidP="009F5CF0">
            <w:pPr>
              <w:rPr>
                <w:color w:val="FF0000"/>
              </w:rPr>
            </w:pPr>
            <w:r w:rsidRPr="00C452A8">
              <w:rPr>
                <w:color w:val="FF0000"/>
              </w:rPr>
              <w:t>ПГ № 23 (</w:t>
            </w:r>
            <w:r w:rsidRPr="00C452A8">
              <w:rPr>
                <w:i/>
                <w:color w:val="FF0000"/>
              </w:rPr>
              <w:t>К</w:t>
            </w:r>
            <w:r w:rsidRPr="00C452A8">
              <w:rPr>
                <w:color w:val="FF0000"/>
              </w:rPr>
              <w:t xml:space="preserve">-100, </w:t>
            </w:r>
            <w:r w:rsidRPr="00C452A8">
              <w:rPr>
                <w:i/>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5F16E3C7"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C2D2CF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C223015"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F967A5D" w14:textId="77777777" w:rsidR="00220606" w:rsidRPr="00C452A8" w:rsidRDefault="00220606" w:rsidP="009F5CF0">
            <w:pPr>
              <w:jc w:val="center"/>
              <w:rPr>
                <w:color w:val="FF0000"/>
              </w:rPr>
            </w:pPr>
          </w:p>
        </w:tc>
      </w:tr>
      <w:tr w:rsidR="00220606" w:rsidRPr="00C452A8" w14:paraId="34744E8F" w14:textId="2AE121C5"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39485D4" w14:textId="77777777" w:rsidR="00220606" w:rsidRPr="00C452A8" w:rsidRDefault="00220606" w:rsidP="009F5CF0">
            <w:pPr>
              <w:jc w:val="center"/>
              <w:rPr>
                <w:color w:val="FF0000"/>
              </w:rPr>
            </w:pPr>
            <w:r w:rsidRPr="00C452A8">
              <w:rPr>
                <w:color w:val="FF0000"/>
              </w:rPr>
              <w:t>24</w:t>
            </w:r>
          </w:p>
        </w:tc>
        <w:tc>
          <w:tcPr>
            <w:tcW w:w="5556" w:type="dxa"/>
            <w:tcBorders>
              <w:top w:val="single" w:sz="4" w:space="0" w:color="auto"/>
              <w:left w:val="single" w:sz="4" w:space="0" w:color="auto"/>
              <w:bottom w:val="single" w:sz="4" w:space="0" w:color="auto"/>
              <w:right w:val="single" w:sz="4" w:space="0" w:color="auto"/>
            </w:tcBorders>
          </w:tcPr>
          <w:p w14:paraId="43DEE0CB" w14:textId="77777777" w:rsidR="00220606" w:rsidRPr="00C452A8" w:rsidRDefault="00220606" w:rsidP="009F5CF0">
            <w:pPr>
              <w:rPr>
                <w:color w:val="FF0000"/>
              </w:rPr>
            </w:pPr>
            <w:r w:rsidRPr="00C452A8">
              <w:rPr>
                <w:color w:val="FF0000"/>
              </w:rPr>
              <w:t>ул. Речная, 7</w:t>
            </w:r>
          </w:p>
        </w:tc>
        <w:tc>
          <w:tcPr>
            <w:tcW w:w="2661" w:type="dxa"/>
            <w:tcBorders>
              <w:top w:val="single" w:sz="4" w:space="0" w:color="auto"/>
              <w:left w:val="single" w:sz="4" w:space="0" w:color="auto"/>
              <w:bottom w:val="single" w:sz="4" w:space="0" w:color="auto"/>
              <w:right w:val="single" w:sz="4" w:space="0" w:color="auto"/>
            </w:tcBorders>
          </w:tcPr>
          <w:p w14:paraId="5862B039" w14:textId="77777777" w:rsidR="00220606" w:rsidRPr="00C452A8" w:rsidRDefault="00220606" w:rsidP="009F5CF0">
            <w:pPr>
              <w:rPr>
                <w:color w:val="FF0000"/>
              </w:rPr>
            </w:pPr>
            <w:r w:rsidRPr="00C452A8">
              <w:rPr>
                <w:color w:val="FF0000"/>
              </w:rPr>
              <w:t>ПГ № 24 (</w:t>
            </w:r>
            <w:r w:rsidRPr="00C452A8">
              <w:rPr>
                <w:i/>
                <w:color w:val="FF0000"/>
              </w:rPr>
              <w:t>К</w:t>
            </w:r>
            <w:r w:rsidRPr="00C452A8">
              <w:rPr>
                <w:color w:val="FF0000"/>
              </w:rPr>
              <w:t xml:space="preserve">-100, </w:t>
            </w:r>
            <w:r w:rsidRPr="00C452A8">
              <w:rPr>
                <w:i/>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5D0F6AC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33810A1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86E2452"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9D95032" w14:textId="77777777" w:rsidR="00220606" w:rsidRPr="00C452A8" w:rsidRDefault="00220606" w:rsidP="009F5CF0">
            <w:pPr>
              <w:jc w:val="center"/>
              <w:rPr>
                <w:color w:val="FF0000"/>
              </w:rPr>
            </w:pPr>
          </w:p>
        </w:tc>
      </w:tr>
      <w:tr w:rsidR="00220606" w:rsidRPr="00C452A8" w14:paraId="2E81CA03" w14:textId="40E64889"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CF685A9" w14:textId="77777777" w:rsidR="00220606" w:rsidRPr="00C452A8" w:rsidRDefault="00220606" w:rsidP="009F5CF0">
            <w:pPr>
              <w:jc w:val="center"/>
              <w:rPr>
                <w:color w:val="FF0000"/>
              </w:rPr>
            </w:pPr>
            <w:r w:rsidRPr="00C452A8">
              <w:rPr>
                <w:color w:val="FF0000"/>
              </w:rPr>
              <w:t>25</w:t>
            </w:r>
          </w:p>
        </w:tc>
        <w:tc>
          <w:tcPr>
            <w:tcW w:w="5556" w:type="dxa"/>
            <w:tcBorders>
              <w:top w:val="single" w:sz="4" w:space="0" w:color="auto"/>
              <w:left w:val="single" w:sz="4" w:space="0" w:color="auto"/>
              <w:bottom w:val="single" w:sz="4" w:space="0" w:color="auto"/>
              <w:right w:val="single" w:sz="4" w:space="0" w:color="auto"/>
            </w:tcBorders>
          </w:tcPr>
          <w:p w14:paraId="487289B3" w14:textId="77777777" w:rsidR="00220606" w:rsidRPr="00C452A8" w:rsidRDefault="00220606" w:rsidP="009F5CF0">
            <w:pPr>
              <w:rPr>
                <w:color w:val="FF0000"/>
              </w:rPr>
            </w:pPr>
            <w:r w:rsidRPr="00C452A8">
              <w:rPr>
                <w:color w:val="FF0000"/>
              </w:rPr>
              <w:t>ул.Садовый бульвар, 1 (территория дет.сада Егоза)</w:t>
            </w:r>
          </w:p>
        </w:tc>
        <w:tc>
          <w:tcPr>
            <w:tcW w:w="2661" w:type="dxa"/>
            <w:tcBorders>
              <w:top w:val="single" w:sz="4" w:space="0" w:color="auto"/>
              <w:left w:val="single" w:sz="4" w:space="0" w:color="auto"/>
              <w:bottom w:val="single" w:sz="4" w:space="0" w:color="auto"/>
              <w:right w:val="single" w:sz="4" w:space="0" w:color="auto"/>
            </w:tcBorders>
          </w:tcPr>
          <w:p w14:paraId="6D1961AE" w14:textId="77777777" w:rsidR="00220606" w:rsidRPr="00C452A8" w:rsidRDefault="00220606" w:rsidP="009F5CF0">
            <w:pPr>
              <w:rPr>
                <w:color w:val="FF0000"/>
              </w:rPr>
            </w:pPr>
            <w:r w:rsidRPr="00C452A8">
              <w:rPr>
                <w:color w:val="FF0000"/>
              </w:rPr>
              <w:t>ПГ № 25 (</w:t>
            </w:r>
            <w:r w:rsidRPr="00C452A8">
              <w:rPr>
                <w:i/>
                <w:color w:val="FF0000"/>
              </w:rPr>
              <w:t>К</w:t>
            </w:r>
            <w:r w:rsidRPr="00C452A8">
              <w:rPr>
                <w:color w:val="FF0000"/>
              </w:rPr>
              <w:t xml:space="preserve">-100, </w:t>
            </w:r>
            <w:r w:rsidRPr="00C452A8">
              <w:rPr>
                <w:i/>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01C53F4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71881F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23DF8E2" w14:textId="77777777" w:rsidR="00220606" w:rsidRPr="00C452A8" w:rsidRDefault="00220606" w:rsidP="009F5CF0">
            <w:pPr>
              <w:jc w:val="center"/>
              <w:rPr>
                <w:color w:val="FF0000"/>
              </w:rPr>
            </w:pPr>
            <w:r w:rsidRPr="00C452A8">
              <w:rPr>
                <w:color w:val="FF0000"/>
              </w:rPr>
              <w:t>Дет.сад</w:t>
            </w:r>
          </w:p>
        </w:tc>
        <w:tc>
          <w:tcPr>
            <w:tcW w:w="1701" w:type="dxa"/>
            <w:tcBorders>
              <w:top w:val="single" w:sz="4" w:space="0" w:color="auto"/>
              <w:left w:val="single" w:sz="4" w:space="0" w:color="auto"/>
              <w:bottom w:val="single" w:sz="4" w:space="0" w:color="auto"/>
              <w:right w:val="single" w:sz="4" w:space="0" w:color="auto"/>
            </w:tcBorders>
          </w:tcPr>
          <w:p w14:paraId="5D79765A" w14:textId="77777777" w:rsidR="00220606" w:rsidRPr="00C452A8" w:rsidRDefault="00220606" w:rsidP="009F5CF0">
            <w:pPr>
              <w:jc w:val="center"/>
              <w:rPr>
                <w:color w:val="FF0000"/>
              </w:rPr>
            </w:pPr>
          </w:p>
        </w:tc>
      </w:tr>
      <w:tr w:rsidR="00220606" w:rsidRPr="00C452A8" w14:paraId="3D2DD0C8" w14:textId="17BE3895"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42FB06D" w14:textId="77777777" w:rsidR="00220606" w:rsidRPr="00C452A8" w:rsidRDefault="00220606" w:rsidP="009F5CF0">
            <w:pPr>
              <w:jc w:val="center"/>
              <w:rPr>
                <w:color w:val="FF0000"/>
              </w:rPr>
            </w:pPr>
            <w:r w:rsidRPr="00C452A8">
              <w:rPr>
                <w:color w:val="FF0000"/>
              </w:rPr>
              <w:t>26</w:t>
            </w:r>
          </w:p>
        </w:tc>
        <w:tc>
          <w:tcPr>
            <w:tcW w:w="5556" w:type="dxa"/>
            <w:tcBorders>
              <w:top w:val="single" w:sz="4" w:space="0" w:color="auto"/>
              <w:left w:val="single" w:sz="4" w:space="0" w:color="auto"/>
              <w:bottom w:val="single" w:sz="4" w:space="0" w:color="auto"/>
              <w:right w:val="single" w:sz="4" w:space="0" w:color="auto"/>
            </w:tcBorders>
          </w:tcPr>
          <w:p w14:paraId="74902F8B" w14:textId="77777777" w:rsidR="00220606" w:rsidRPr="00C452A8" w:rsidRDefault="00220606" w:rsidP="009F5CF0">
            <w:pPr>
              <w:rPr>
                <w:color w:val="FF0000"/>
              </w:rPr>
            </w:pPr>
            <w:r w:rsidRPr="00C452A8">
              <w:rPr>
                <w:color w:val="FF0000"/>
              </w:rPr>
              <w:t>ул.Садовый бульвар</w:t>
            </w:r>
          </w:p>
        </w:tc>
        <w:tc>
          <w:tcPr>
            <w:tcW w:w="2661" w:type="dxa"/>
            <w:tcBorders>
              <w:top w:val="single" w:sz="4" w:space="0" w:color="auto"/>
              <w:left w:val="single" w:sz="4" w:space="0" w:color="auto"/>
              <w:bottom w:val="single" w:sz="4" w:space="0" w:color="auto"/>
              <w:right w:val="single" w:sz="4" w:space="0" w:color="auto"/>
            </w:tcBorders>
          </w:tcPr>
          <w:p w14:paraId="5A7CE18E" w14:textId="77777777" w:rsidR="00220606" w:rsidRPr="00C452A8" w:rsidRDefault="00220606" w:rsidP="009F5CF0">
            <w:pPr>
              <w:rPr>
                <w:color w:val="FF0000"/>
              </w:rPr>
            </w:pPr>
            <w:r w:rsidRPr="00C452A8">
              <w:rPr>
                <w:color w:val="FF0000"/>
              </w:rPr>
              <w:t>ПГ № 26 (</w:t>
            </w:r>
            <w:r w:rsidRPr="00C452A8">
              <w:rPr>
                <w:i/>
                <w:color w:val="FF0000"/>
              </w:rPr>
              <w:t>К</w:t>
            </w:r>
            <w:r w:rsidRPr="00C452A8">
              <w:rPr>
                <w:color w:val="FF0000"/>
              </w:rPr>
              <w:t>-100</w:t>
            </w:r>
            <w:r w:rsidRPr="00C452A8">
              <w:rPr>
                <w:i/>
                <w:color w:val="FF0000"/>
              </w:rPr>
              <w:t>, 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03E5DA6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23F7944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6BFF535C" w14:textId="77777777" w:rsidR="00220606" w:rsidRPr="00C452A8" w:rsidRDefault="00220606" w:rsidP="009F5CF0">
            <w:pPr>
              <w:jc w:val="center"/>
              <w:rPr>
                <w:color w:val="FF0000"/>
              </w:rPr>
            </w:pPr>
            <w:r w:rsidRPr="00C452A8">
              <w:rPr>
                <w:color w:val="FF0000"/>
              </w:rPr>
              <w:t>Бес.хоз</w:t>
            </w:r>
          </w:p>
        </w:tc>
        <w:tc>
          <w:tcPr>
            <w:tcW w:w="1701" w:type="dxa"/>
            <w:tcBorders>
              <w:top w:val="single" w:sz="4" w:space="0" w:color="auto"/>
              <w:left w:val="single" w:sz="4" w:space="0" w:color="auto"/>
              <w:bottom w:val="single" w:sz="4" w:space="0" w:color="auto"/>
              <w:right w:val="single" w:sz="4" w:space="0" w:color="auto"/>
            </w:tcBorders>
          </w:tcPr>
          <w:p w14:paraId="778D7674" w14:textId="77777777" w:rsidR="00220606" w:rsidRPr="00C452A8" w:rsidRDefault="00220606" w:rsidP="009F5CF0">
            <w:pPr>
              <w:jc w:val="center"/>
              <w:rPr>
                <w:color w:val="FF0000"/>
              </w:rPr>
            </w:pPr>
          </w:p>
        </w:tc>
      </w:tr>
      <w:tr w:rsidR="00220606" w:rsidRPr="00C452A8" w14:paraId="551C9664" w14:textId="0906478A"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1AF52EA" w14:textId="77777777" w:rsidR="00220606" w:rsidRPr="00C452A8" w:rsidRDefault="00220606" w:rsidP="009F5CF0">
            <w:pPr>
              <w:jc w:val="center"/>
              <w:rPr>
                <w:color w:val="FF0000"/>
              </w:rPr>
            </w:pPr>
            <w:r w:rsidRPr="00C452A8">
              <w:rPr>
                <w:color w:val="FF0000"/>
              </w:rPr>
              <w:t>27</w:t>
            </w:r>
          </w:p>
        </w:tc>
        <w:tc>
          <w:tcPr>
            <w:tcW w:w="5556" w:type="dxa"/>
            <w:tcBorders>
              <w:top w:val="single" w:sz="4" w:space="0" w:color="auto"/>
              <w:left w:val="single" w:sz="4" w:space="0" w:color="auto"/>
              <w:bottom w:val="single" w:sz="4" w:space="0" w:color="auto"/>
              <w:right w:val="single" w:sz="4" w:space="0" w:color="auto"/>
            </w:tcBorders>
          </w:tcPr>
          <w:p w14:paraId="5E0C8EB5" w14:textId="77777777" w:rsidR="00220606" w:rsidRPr="00C452A8" w:rsidRDefault="00220606" w:rsidP="009F5CF0">
            <w:pPr>
              <w:rPr>
                <w:color w:val="FF0000"/>
              </w:rPr>
            </w:pPr>
            <w:r w:rsidRPr="00C452A8">
              <w:rPr>
                <w:color w:val="FF0000"/>
              </w:rPr>
              <w:t>ул.Весенняя, 2</w:t>
            </w:r>
          </w:p>
        </w:tc>
        <w:tc>
          <w:tcPr>
            <w:tcW w:w="2661" w:type="dxa"/>
            <w:tcBorders>
              <w:top w:val="single" w:sz="4" w:space="0" w:color="auto"/>
              <w:left w:val="single" w:sz="4" w:space="0" w:color="auto"/>
              <w:bottom w:val="single" w:sz="4" w:space="0" w:color="auto"/>
              <w:right w:val="single" w:sz="4" w:space="0" w:color="auto"/>
            </w:tcBorders>
          </w:tcPr>
          <w:p w14:paraId="22CB9C55" w14:textId="77777777" w:rsidR="00220606" w:rsidRPr="00C452A8" w:rsidRDefault="00220606" w:rsidP="009F5CF0">
            <w:pPr>
              <w:rPr>
                <w:color w:val="FF0000"/>
              </w:rPr>
            </w:pPr>
            <w:r w:rsidRPr="00C452A8">
              <w:rPr>
                <w:color w:val="FF0000"/>
              </w:rPr>
              <w:t>ПГ №27 (</w:t>
            </w:r>
            <w:r w:rsidRPr="00C452A8">
              <w:rPr>
                <w:i/>
                <w:iCs/>
                <w:color w:val="FF0000"/>
              </w:rPr>
              <w:t>К</w:t>
            </w:r>
            <w:r w:rsidRPr="00C452A8">
              <w:rPr>
                <w:color w:val="FF0000"/>
              </w:rPr>
              <w:t xml:space="preserve">-100, </w:t>
            </w:r>
            <w:r w:rsidRPr="00C452A8">
              <w:rPr>
                <w:i/>
                <w:iCs/>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783935E7"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45D5D4A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74B0C1D"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0F3354D" w14:textId="77777777" w:rsidR="00220606" w:rsidRPr="00C452A8" w:rsidRDefault="00220606" w:rsidP="009F5CF0">
            <w:pPr>
              <w:jc w:val="center"/>
              <w:rPr>
                <w:color w:val="FF0000"/>
              </w:rPr>
            </w:pPr>
          </w:p>
        </w:tc>
      </w:tr>
      <w:tr w:rsidR="00220606" w:rsidRPr="00C452A8" w14:paraId="18111242" w14:textId="1D509F58"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4C25CB6" w14:textId="77777777" w:rsidR="00220606" w:rsidRPr="00C452A8" w:rsidRDefault="00220606" w:rsidP="009F5CF0">
            <w:pPr>
              <w:jc w:val="center"/>
              <w:rPr>
                <w:color w:val="FF0000"/>
              </w:rPr>
            </w:pPr>
            <w:r w:rsidRPr="00C452A8">
              <w:rPr>
                <w:color w:val="FF0000"/>
              </w:rPr>
              <w:t>28</w:t>
            </w:r>
          </w:p>
        </w:tc>
        <w:tc>
          <w:tcPr>
            <w:tcW w:w="5556" w:type="dxa"/>
            <w:tcBorders>
              <w:top w:val="single" w:sz="4" w:space="0" w:color="auto"/>
              <w:left w:val="single" w:sz="4" w:space="0" w:color="auto"/>
              <w:bottom w:val="single" w:sz="4" w:space="0" w:color="auto"/>
              <w:right w:val="single" w:sz="4" w:space="0" w:color="auto"/>
            </w:tcBorders>
          </w:tcPr>
          <w:p w14:paraId="6F6B788C" w14:textId="77777777" w:rsidR="00220606" w:rsidRPr="00C452A8" w:rsidRDefault="00220606" w:rsidP="009F5CF0">
            <w:pPr>
              <w:rPr>
                <w:color w:val="FF0000"/>
              </w:rPr>
            </w:pPr>
            <w:r w:rsidRPr="00C452A8">
              <w:rPr>
                <w:color w:val="FF0000"/>
              </w:rPr>
              <w:t>ул. Веселая,1</w:t>
            </w:r>
          </w:p>
        </w:tc>
        <w:tc>
          <w:tcPr>
            <w:tcW w:w="2661" w:type="dxa"/>
            <w:tcBorders>
              <w:top w:val="single" w:sz="4" w:space="0" w:color="auto"/>
              <w:left w:val="single" w:sz="4" w:space="0" w:color="auto"/>
              <w:bottom w:val="single" w:sz="4" w:space="0" w:color="auto"/>
              <w:right w:val="single" w:sz="4" w:space="0" w:color="auto"/>
            </w:tcBorders>
          </w:tcPr>
          <w:p w14:paraId="08FC892D" w14:textId="77777777" w:rsidR="00220606" w:rsidRPr="00C452A8" w:rsidRDefault="00220606" w:rsidP="009F5CF0">
            <w:pPr>
              <w:rPr>
                <w:color w:val="FF0000"/>
              </w:rPr>
            </w:pPr>
            <w:r w:rsidRPr="00C452A8">
              <w:rPr>
                <w:color w:val="FF0000"/>
              </w:rPr>
              <w:t>ПГ №28 (К-100, Р-2,0)</w:t>
            </w:r>
          </w:p>
        </w:tc>
        <w:tc>
          <w:tcPr>
            <w:tcW w:w="1919" w:type="dxa"/>
            <w:tcBorders>
              <w:top w:val="single" w:sz="4" w:space="0" w:color="auto"/>
              <w:left w:val="single" w:sz="4" w:space="0" w:color="auto"/>
              <w:bottom w:val="single" w:sz="4" w:space="0" w:color="auto"/>
              <w:right w:val="single" w:sz="4" w:space="0" w:color="auto"/>
            </w:tcBorders>
          </w:tcPr>
          <w:p w14:paraId="5B272FA1"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95B1AB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71DAA0B" w14:textId="77777777" w:rsidR="00220606" w:rsidRPr="00C452A8" w:rsidRDefault="00220606" w:rsidP="009F5CF0">
            <w:pPr>
              <w:jc w:val="center"/>
              <w:rPr>
                <w:color w:val="FF0000"/>
              </w:rPr>
            </w:pPr>
            <w:r w:rsidRPr="00C452A8">
              <w:rPr>
                <w:color w:val="FF0000"/>
              </w:rPr>
              <w:t>ООО</w:t>
            </w:r>
          </w:p>
        </w:tc>
        <w:tc>
          <w:tcPr>
            <w:tcW w:w="1701" w:type="dxa"/>
            <w:tcBorders>
              <w:top w:val="single" w:sz="4" w:space="0" w:color="auto"/>
              <w:left w:val="single" w:sz="4" w:space="0" w:color="auto"/>
              <w:bottom w:val="single" w:sz="4" w:space="0" w:color="auto"/>
              <w:right w:val="single" w:sz="4" w:space="0" w:color="auto"/>
            </w:tcBorders>
          </w:tcPr>
          <w:p w14:paraId="38FDBAAD" w14:textId="77777777" w:rsidR="00220606" w:rsidRPr="00C452A8" w:rsidRDefault="00220606" w:rsidP="009F5CF0">
            <w:pPr>
              <w:jc w:val="center"/>
              <w:rPr>
                <w:color w:val="FF0000"/>
              </w:rPr>
            </w:pPr>
          </w:p>
        </w:tc>
      </w:tr>
      <w:tr w:rsidR="00220606" w:rsidRPr="00C452A8" w14:paraId="27CC8FAA" w14:textId="78EF522A"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1F63289" w14:textId="77777777" w:rsidR="00220606" w:rsidRPr="00C452A8" w:rsidRDefault="00220606" w:rsidP="009F5CF0">
            <w:pPr>
              <w:jc w:val="center"/>
              <w:rPr>
                <w:color w:val="FF0000"/>
              </w:rPr>
            </w:pPr>
            <w:r w:rsidRPr="00C452A8">
              <w:rPr>
                <w:color w:val="FF0000"/>
              </w:rPr>
              <w:t>29</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3CFD9354" w14:textId="77777777" w:rsidR="00220606" w:rsidRPr="00C452A8" w:rsidRDefault="00220606" w:rsidP="009F5CF0">
            <w:pPr>
              <w:rPr>
                <w:b/>
                <w:color w:val="FF0000"/>
              </w:rPr>
            </w:pPr>
            <w:r w:rsidRPr="00C452A8">
              <w:rPr>
                <w:color w:val="FF0000"/>
              </w:rPr>
              <w:t>ул. Р.Кашина, 89</w:t>
            </w:r>
            <w:r w:rsidRPr="00C452A8">
              <w:rPr>
                <w:b/>
                <w:color w:val="FF0000"/>
              </w:rPr>
              <w:t xml:space="preserve"> </w:t>
            </w:r>
            <w:r w:rsidRPr="00C452A8">
              <w:rPr>
                <w:color w:val="FF0000"/>
              </w:rPr>
              <w:t>(СДК)</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709C405" w14:textId="77777777" w:rsidR="00220606" w:rsidRPr="00C452A8" w:rsidRDefault="00220606" w:rsidP="009F5CF0">
            <w:pPr>
              <w:jc w:val="center"/>
              <w:rPr>
                <w:color w:val="FF0000"/>
              </w:rPr>
            </w:pPr>
            <w:r w:rsidRPr="00C452A8">
              <w:rPr>
                <w:color w:val="FF0000"/>
              </w:rPr>
              <w:t>ПВ № 1 (</w:t>
            </w:r>
            <w:smartTag w:uri="urn:schemas-microsoft-com:office:smarttags" w:element="metricconverter">
              <w:smartTagPr>
                <w:attr w:name="ProductID" w:val="200 м3"/>
              </w:smartTagPr>
              <w:r w:rsidRPr="00C452A8">
                <w:rPr>
                  <w:color w:val="FF0000"/>
                </w:rPr>
                <w:t>200 м</w:t>
              </w:r>
              <w:r w:rsidRPr="00C452A8">
                <w:rPr>
                  <w:color w:val="FF0000"/>
                  <w:vertAlign w:val="superscript"/>
                </w:rPr>
                <w:t>3</w:t>
              </w:r>
            </w:smartTag>
            <w:r w:rsidRPr="00C452A8">
              <w:rPr>
                <w:color w:val="FF0000"/>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CB1F118" w14:textId="77777777" w:rsidR="00220606" w:rsidRPr="00C452A8" w:rsidRDefault="00220606" w:rsidP="009F5CF0">
            <w:pPr>
              <w:jc w:val="center"/>
              <w:rPr>
                <w:b/>
                <w:color w:val="FF0000"/>
              </w:rPr>
            </w:pPr>
            <w:r w:rsidRPr="00C452A8">
              <w:rPr>
                <w:b/>
                <w:color w:val="FF0000"/>
              </w:rPr>
              <w:t>+,</w:t>
            </w: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7B1A88"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5B42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103014DD" w14:textId="77777777" w:rsidR="00220606" w:rsidRPr="00C452A8" w:rsidRDefault="00220606" w:rsidP="009F5CF0">
            <w:pPr>
              <w:jc w:val="center"/>
              <w:rPr>
                <w:color w:val="FF0000"/>
              </w:rPr>
            </w:pPr>
          </w:p>
        </w:tc>
      </w:tr>
      <w:tr w:rsidR="00220606" w:rsidRPr="00C452A8" w14:paraId="052EA57F" w14:textId="1F9D22A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DB0246D" w14:textId="77777777" w:rsidR="00220606" w:rsidRPr="00C452A8" w:rsidRDefault="00220606" w:rsidP="009F5CF0">
            <w:pPr>
              <w:jc w:val="center"/>
              <w:rPr>
                <w:b/>
                <w:color w:val="FF0000"/>
              </w:rPr>
            </w:pPr>
            <w:r w:rsidRPr="00C452A8">
              <w:rPr>
                <w:b/>
                <w:color w:val="FF0000"/>
              </w:rPr>
              <w:t>2</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972683B" w14:textId="77777777" w:rsidR="00220606" w:rsidRPr="00C452A8" w:rsidRDefault="00220606" w:rsidP="009F5CF0">
            <w:pPr>
              <w:rPr>
                <w:color w:val="FF0000"/>
              </w:rPr>
            </w:pPr>
            <w:r w:rsidRPr="00C452A8">
              <w:rPr>
                <w:b/>
                <w:color w:val="FF0000"/>
              </w:rPr>
              <w:t>д. Аникино</w:t>
            </w:r>
            <w:r w:rsidRPr="00C452A8">
              <w:rPr>
                <w:color w:val="FF0000"/>
              </w:rPr>
              <w:t xml:space="preserve">  </w:t>
            </w:r>
            <w:r w:rsidRPr="00C452A8">
              <w:rPr>
                <w:b/>
                <w:color w:val="FF0000"/>
              </w:rPr>
              <w:t>(183)</w:t>
            </w:r>
            <w:r w:rsidRPr="00C452A8">
              <w:rPr>
                <w:color w:val="FF0000"/>
              </w:rPr>
              <w:t xml:space="preserve">                      </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5155202"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2DF807DF"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1F52B42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D51FB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A471544" w14:textId="77777777" w:rsidR="00220606" w:rsidRPr="00C452A8" w:rsidRDefault="00220606" w:rsidP="009F5CF0">
            <w:pPr>
              <w:jc w:val="center"/>
              <w:rPr>
                <w:color w:val="FF0000"/>
              </w:rPr>
            </w:pPr>
          </w:p>
        </w:tc>
      </w:tr>
      <w:tr w:rsidR="00220606" w:rsidRPr="00C452A8" w14:paraId="2D27BA39" w14:textId="4407BF2C"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98FAFD5"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48596F25" w14:textId="77777777" w:rsidR="00220606" w:rsidRPr="00C452A8" w:rsidRDefault="00220606" w:rsidP="009F5CF0">
            <w:pPr>
              <w:rPr>
                <w:color w:val="FF0000"/>
              </w:rPr>
            </w:pPr>
            <w:r w:rsidRPr="00C452A8">
              <w:rPr>
                <w:color w:val="FF0000"/>
              </w:rPr>
              <w:t>отворот на д.Аникино с ул.Мира</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A09C672" w14:textId="77777777" w:rsidR="00220606" w:rsidRPr="00C452A8" w:rsidRDefault="00220606" w:rsidP="009F5CF0">
            <w:pPr>
              <w:jc w:val="center"/>
              <w:rPr>
                <w:color w:val="FF0000"/>
              </w:rPr>
            </w:pPr>
            <w:r w:rsidRPr="00C452A8">
              <w:rPr>
                <w:color w:val="FF0000"/>
              </w:rPr>
              <w:t>ПГ №28 (</w:t>
            </w:r>
            <w:r w:rsidRPr="00C452A8">
              <w:rPr>
                <w:i/>
                <w:color w:val="FF0000"/>
              </w:rPr>
              <w:t>К</w:t>
            </w:r>
            <w:r w:rsidRPr="00C452A8">
              <w:rPr>
                <w:color w:val="FF0000"/>
              </w:rPr>
              <w:t xml:space="preserve">-100, </w:t>
            </w:r>
            <w:r w:rsidRPr="00C452A8">
              <w:rPr>
                <w:i/>
                <w:color w:val="FF0000"/>
              </w:rPr>
              <w:t>Р</w:t>
            </w:r>
            <w:r w:rsidRPr="00C452A8">
              <w:rPr>
                <w:color w:val="FF0000"/>
              </w:rPr>
              <w:t>-2,2)</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40EBB6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43792B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054B54"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83DE348" w14:textId="77777777" w:rsidR="00220606" w:rsidRPr="00C452A8" w:rsidRDefault="00220606" w:rsidP="009F5CF0">
            <w:pPr>
              <w:jc w:val="center"/>
              <w:rPr>
                <w:color w:val="FF0000"/>
              </w:rPr>
            </w:pPr>
          </w:p>
        </w:tc>
      </w:tr>
      <w:tr w:rsidR="00220606" w:rsidRPr="00C452A8" w14:paraId="460A8B82" w14:textId="79453B5C"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81FD4FA"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83A6479" w14:textId="77777777" w:rsidR="00220606" w:rsidRPr="00C452A8" w:rsidRDefault="00220606" w:rsidP="009F5CF0">
            <w:pPr>
              <w:rPr>
                <w:color w:val="FF0000"/>
              </w:rPr>
            </w:pPr>
            <w:r w:rsidRPr="00C452A8">
              <w:rPr>
                <w:color w:val="FF0000"/>
              </w:rPr>
              <w:t>ул. Речная</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32D2DC7" w14:textId="77777777" w:rsidR="00220606" w:rsidRPr="00C452A8" w:rsidRDefault="00220606" w:rsidP="009F5CF0">
            <w:pPr>
              <w:jc w:val="center"/>
              <w:rPr>
                <w:color w:val="FF0000"/>
              </w:rPr>
            </w:pPr>
            <w:r w:rsidRPr="00C452A8">
              <w:rPr>
                <w:color w:val="FF0000"/>
              </w:rPr>
              <w:t>ЕВ</w:t>
            </w:r>
          </w:p>
          <w:p w14:paraId="5742117E" w14:textId="77777777" w:rsidR="00220606" w:rsidRPr="00C452A8" w:rsidRDefault="00220606" w:rsidP="009F5CF0">
            <w:pPr>
              <w:jc w:val="center"/>
              <w:rPr>
                <w:color w:val="FF0000"/>
              </w:rPr>
            </w:pPr>
            <w:r w:rsidRPr="00C452A8">
              <w:rPr>
                <w:color w:val="FF0000"/>
              </w:rPr>
              <w:t>р.Сарабаиха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CA605B0" w14:textId="77777777" w:rsidR="00220606" w:rsidRPr="00C452A8" w:rsidRDefault="00220606" w:rsidP="009F5CF0">
            <w:pPr>
              <w:jc w:val="center"/>
              <w:rPr>
                <w:color w:val="FF0000"/>
              </w:rPr>
            </w:pPr>
            <w:r w:rsidRPr="00C452A8">
              <w:rPr>
                <w:color w:val="FF0000"/>
              </w:rPr>
              <w:t xml:space="preserve">оборудован </w:t>
            </w:r>
          </w:p>
          <w:p w14:paraId="2834EE88" w14:textId="77777777" w:rsidR="00220606" w:rsidRPr="00C452A8" w:rsidRDefault="00220606" w:rsidP="009F5CF0">
            <w:pPr>
              <w:jc w:val="center"/>
              <w:rPr>
                <w:color w:val="FF0000"/>
              </w:rPr>
            </w:pPr>
            <w:r w:rsidRPr="00C452A8">
              <w:rPr>
                <w:color w:val="FF0000"/>
              </w:rPr>
              <w:t>подъезд</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AF96B9" w14:textId="77777777" w:rsidR="00220606" w:rsidRPr="00C452A8" w:rsidRDefault="00220606" w:rsidP="009F5CF0">
            <w:pPr>
              <w:jc w:val="center"/>
              <w:rPr>
                <w:color w:val="FF0000"/>
              </w:rPr>
            </w:pPr>
            <w:r w:rsidRPr="00C452A8">
              <w:rPr>
                <w:color w:val="FF0000"/>
              </w:rPr>
              <w:t>ПГ № 1</w:t>
            </w:r>
          </w:p>
          <w:p w14:paraId="1835FD58" w14:textId="77777777" w:rsidR="00220606" w:rsidRPr="00C452A8" w:rsidRDefault="00220606" w:rsidP="009F5CF0">
            <w:pPr>
              <w:jc w:val="center"/>
              <w:rPr>
                <w:color w:val="FF0000"/>
              </w:rPr>
            </w:pPr>
            <w:r w:rsidRPr="00C452A8">
              <w:rPr>
                <w:color w:val="FF0000"/>
              </w:rPr>
              <w:t>ул.Мира с.Култаево</w:t>
            </w:r>
          </w:p>
          <w:p w14:paraId="6A44CD0B" w14:textId="77777777" w:rsidR="00220606" w:rsidRPr="00C452A8" w:rsidRDefault="00220606" w:rsidP="009F5CF0">
            <w:pPr>
              <w:jc w:val="center"/>
              <w:rPr>
                <w:color w:val="FF0000"/>
              </w:rPr>
            </w:pPr>
            <w:r w:rsidRPr="00C452A8">
              <w:rPr>
                <w:color w:val="FF0000"/>
              </w:rPr>
              <w:t xml:space="preserve">(0,5 км)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7B020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034283" w14:textId="77777777" w:rsidR="00220606" w:rsidRPr="00C452A8" w:rsidRDefault="00220606" w:rsidP="009F5CF0">
            <w:pPr>
              <w:jc w:val="center"/>
              <w:rPr>
                <w:color w:val="FF0000"/>
              </w:rPr>
            </w:pPr>
          </w:p>
        </w:tc>
      </w:tr>
      <w:tr w:rsidR="00220606" w:rsidRPr="00C452A8" w14:paraId="0572FC4D" w14:textId="481B92C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1D96CB87" w14:textId="77777777" w:rsidR="00220606" w:rsidRPr="00C452A8" w:rsidRDefault="00220606" w:rsidP="009F5CF0">
            <w:pPr>
              <w:jc w:val="center"/>
              <w:rPr>
                <w:b/>
                <w:color w:val="FF0000"/>
              </w:rPr>
            </w:pPr>
            <w:r w:rsidRPr="00C452A8">
              <w:rPr>
                <w:b/>
                <w:color w:val="FF0000"/>
              </w:rPr>
              <w:t>3</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3D0AB097" w14:textId="77777777" w:rsidR="00220606" w:rsidRPr="00C452A8" w:rsidRDefault="00220606" w:rsidP="009F5CF0">
            <w:pPr>
              <w:rPr>
                <w:b/>
                <w:color w:val="FF0000"/>
              </w:rPr>
            </w:pPr>
            <w:r w:rsidRPr="00C452A8">
              <w:rPr>
                <w:b/>
                <w:color w:val="FF0000"/>
              </w:rPr>
              <w:t>с. Башкултаево (938)</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E2573AF"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5DD3F0D1"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6CA5F8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CBEF96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4DB9C03" w14:textId="77777777" w:rsidR="00220606" w:rsidRPr="00C452A8" w:rsidRDefault="00220606" w:rsidP="009F5CF0">
            <w:pPr>
              <w:jc w:val="center"/>
              <w:rPr>
                <w:color w:val="FF0000"/>
              </w:rPr>
            </w:pPr>
          </w:p>
        </w:tc>
      </w:tr>
      <w:tr w:rsidR="00220606" w:rsidRPr="00C452A8" w14:paraId="2EC37327" w14:textId="57FCFB40"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745D092"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3C5F262A" w14:textId="77777777" w:rsidR="00220606" w:rsidRPr="00C452A8" w:rsidRDefault="00220606" w:rsidP="009F5CF0">
            <w:pPr>
              <w:rPr>
                <w:color w:val="FF0000"/>
              </w:rPr>
            </w:pPr>
            <w:r w:rsidRPr="00C452A8">
              <w:rPr>
                <w:color w:val="FF0000"/>
              </w:rPr>
              <w:t>ул. Мавлютова, 30 (территория школы)</w:t>
            </w:r>
          </w:p>
        </w:tc>
        <w:tc>
          <w:tcPr>
            <w:tcW w:w="2661" w:type="dxa"/>
            <w:tcBorders>
              <w:top w:val="single" w:sz="4" w:space="0" w:color="auto"/>
              <w:left w:val="single" w:sz="4" w:space="0" w:color="auto"/>
              <w:bottom w:val="single" w:sz="4" w:space="0" w:color="auto"/>
              <w:right w:val="single" w:sz="4" w:space="0" w:color="auto"/>
            </w:tcBorders>
          </w:tcPr>
          <w:p w14:paraId="2947EAC8" w14:textId="77777777" w:rsidR="00220606" w:rsidRPr="00C452A8" w:rsidRDefault="00220606" w:rsidP="009F5CF0">
            <w:pPr>
              <w:rPr>
                <w:color w:val="FF0000"/>
              </w:rPr>
            </w:pPr>
            <w:r w:rsidRPr="00C452A8">
              <w:rPr>
                <w:color w:val="FF0000"/>
              </w:rPr>
              <w:t>ПГ № 1 (</w:t>
            </w:r>
            <w:r w:rsidRPr="00C452A8">
              <w:rPr>
                <w:i/>
                <w:color w:val="FF0000"/>
              </w:rPr>
              <w:t>Т-</w:t>
            </w:r>
            <w:r w:rsidRPr="00C452A8">
              <w:rPr>
                <w:color w:val="FF0000"/>
              </w:rPr>
              <w:t xml:space="preserve">100, </w:t>
            </w:r>
            <w:r w:rsidRPr="00C452A8">
              <w:rPr>
                <w:i/>
                <w:color w:val="FF0000"/>
              </w:rPr>
              <w:t>Р-</w:t>
            </w:r>
            <w:r w:rsidRPr="00C452A8">
              <w:rPr>
                <w:color w:val="FF0000"/>
              </w:rPr>
              <w:t>1,8)</w:t>
            </w:r>
          </w:p>
        </w:tc>
        <w:tc>
          <w:tcPr>
            <w:tcW w:w="1919" w:type="dxa"/>
            <w:tcBorders>
              <w:top w:val="single" w:sz="4" w:space="0" w:color="auto"/>
              <w:left w:val="single" w:sz="4" w:space="0" w:color="auto"/>
              <w:bottom w:val="single" w:sz="4" w:space="0" w:color="auto"/>
              <w:right w:val="single" w:sz="4" w:space="0" w:color="auto"/>
            </w:tcBorders>
          </w:tcPr>
          <w:p w14:paraId="4706C61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69EAF6A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604BC94" w14:textId="77777777" w:rsidR="00220606" w:rsidRPr="00C452A8" w:rsidRDefault="00220606" w:rsidP="009F5CF0">
            <w:pPr>
              <w:jc w:val="center"/>
              <w:rPr>
                <w:color w:val="FF0000"/>
              </w:rPr>
            </w:pPr>
            <w:r w:rsidRPr="00C452A8">
              <w:rPr>
                <w:color w:val="FF0000"/>
              </w:rPr>
              <w:t>БСШ</w:t>
            </w:r>
          </w:p>
        </w:tc>
        <w:tc>
          <w:tcPr>
            <w:tcW w:w="1701" w:type="dxa"/>
            <w:tcBorders>
              <w:top w:val="single" w:sz="4" w:space="0" w:color="auto"/>
              <w:left w:val="single" w:sz="4" w:space="0" w:color="auto"/>
              <w:bottom w:val="single" w:sz="4" w:space="0" w:color="auto"/>
              <w:right w:val="single" w:sz="4" w:space="0" w:color="auto"/>
            </w:tcBorders>
          </w:tcPr>
          <w:p w14:paraId="1F3FB020" w14:textId="77777777" w:rsidR="00220606" w:rsidRPr="00C452A8" w:rsidRDefault="00220606" w:rsidP="009F5CF0">
            <w:pPr>
              <w:jc w:val="center"/>
              <w:rPr>
                <w:color w:val="FF0000"/>
              </w:rPr>
            </w:pPr>
          </w:p>
        </w:tc>
      </w:tr>
      <w:tr w:rsidR="00220606" w:rsidRPr="00C452A8" w14:paraId="080A3EC0" w14:textId="69548859"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B255C89"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tcPr>
          <w:p w14:paraId="035BC48C" w14:textId="77777777" w:rsidR="00220606" w:rsidRPr="00C452A8" w:rsidRDefault="00220606" w:rsidP="009F5CF0">
            <w:pPr>
              <w:rPr>
                <w:color w:val="FF0000"/>
              </w:rPr>
            </w:pPr>
            <w:r w:rsidRPr="00C452A8">
              <w:rPr>
                <w:color w:val="FF0000"/>
              </w:rPr>
              <w:t>ул. Мавлютова, 30 (территория школы)</w:t>
            </w:r>
          </w:p>
        </w:tc>
        <w:tc>
          <w:tcPr>
            <w:tcW w:w="2661" w:type="dxa"/>
            <w:tcBorders>
              <w:top w:val="single" w:sz="4" w:space="0" w:color="auto"/>
              <w:left w:val="single" w:sz="4" w:space="0" w:color="auto"/>
              <w:bottom w:val="single" w:sz="4" w:space="0" w:color="auto"/>
              <w:right w:val="single" w:sz="4" w:space="0" w:color="auto"/>
            </w:tcBorders>
          </w:tcPr>
          <w:p w14:paraId="728FDAFD" w14:textId="77777777" w:rsidR="00220606" w:rsidRPr="00C452A8" w:rsidRDefault="00220606" w:rsidP="009F5CF0">
            <w:pPr>
              <w:rPr>
                <w:color w:val="FF0000"/>
              </w:rPr>
            </w:pPr>
            <w:r w:rsidRPr="00C452A8">
              <w:rPr>
                <w:color w:val="FF0000"/>
              </w:rPr>
              <w:t>ПГ № 2 (</w:t>
            </w:r>
            <w:r w:rsidRPr="00C452A8">
              <w:rPr>
                <w:i/>
                <w:color w:val="FF0000"/>
              </w:rPr>
              <w:t>Т-</w:t>
            </w:r>
            <w:r w:rsidRPr="00C452A8">
              <w:rPr>
                <w:color w:val="FF0000"/>
              </w:rPr>
              <w:t xml:space="preserve">100, </w:t>
            </w:r>
            <w:r w:rsidRPr="00C452A8">
              <w:rPr>
                <w:i/>
                <w:color w:val="FF0000"/>
              </w:rPr>
              <w:t>Р-</w:t>
            </w:r>
            <w:r w:rsidRPr="00C452A8">
              <w:rPr>
                <w:color w:val="FF0000"/>
              </w:rPr>
              <w:t>1,8)</w:t>
            </w:r>
          </w:p>
        </w:tc>
        <w:tc>
          <w:tcPr>
            <w:tcW w:w="1919" w:type="dxa"/>
            <w:tcBorders>
              <w:top w:val="single" w:sz="4" w:space="0" w:color="auto"/>
              <w:left w:val="single" w:sz="4" w:space="0" w:color="auto"/>
              <w:bottom w:val="single" w:sz="4" w:space="0" w:color="auto"/>
              <w:right w:val="single" w:sz="4" w:space="0" w:color="auto"/>
            </w:tcBorders>
          </w:tcPr>
          <w:p w14:paraId="13D11B97"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81C371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D7B2369" w14:textId="77777777" w:rsidR="00220606" w:rsidRPr="00C452A8" w:rsidRDefault="00220606" w:rsidP="009F5CF0">
            <w:pPr>
              <w:jc w:val="center"/>
              <w:rPr>
                <w:color w:val="FF0000"/>
              </w:rPr>
            </w:pPr>
            <w:r w:rsidRPr="00C452A8">
              <w:rPr>
                <w:color w:val="FF0000"/>
              </w:rPr>
              <w:t>БСШ</w:t>
            </w:r>
          </w:p>
        </w:tc>
        <w:tc>
          <w:tcPr>
            <w:tcW w:w="1701" w:type="dxa"/>
            <w:tcBorders>
              <w:top w:val="single" w:sz="4" w:space="0" w:color="auto"/>
              <w:left w:val="single" w:sz="4" w:space="0" w:color="auto"/>
              <w:bottom w:val="single" w:sz="4" w:space="0" w:color="auto"/>
              <w:right w:val="single" w:sz="4" w:space="0" w:color="auto"/>
            </w:tcBorders>
          </w:tcPr>
          <w:p w14:paraId="6AFFBE88" w14:textId="77777777" w:rsidR="00220606" w:rsidRPr="00C452A8" w:rsidRDefault="00220606" w:rsidP="009F5CF0">
            <w:pPr>
              <w:jc w:val="center"/>
              <w:rPr>
                <w:color w:val="FF0000"/>
              </w:rPr>
            </w:pPr>
          </w:p>
        </w:tc>
      </w:tr>
      <w:tr w:rsidR="00220606" w:rsidRPr="00C452A8" w14:paraId="54E7EAC3" w14:textId="703D5F70"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C1609CB" w14:textId="77777777" w:rsidR="00220606" w:rsidRPr="00C452A8" w:rsidRDefault="00220606" w:rsidP="009F5CF0">
            <w:pPr>
              <w:jc w:val="center"/>
              <w:rPr>
                <w:color w:val="FF0000"/>
              </w:rPr>
            </w:pPr>
            <w:r w:rsidRPr="00C452A8">
              <w:rPr>
                <w:color w:val="FF0000"/>
              </w:rPr>
              <w:t>3</w:t>
            </w:r>
          </w:p>
        </w:tc>
        <w:tc>
          <w:tcPr>
            <w:tcW w:w="5556" w:type="dxa"/>
            <w:tcBorders>
              <w:top w:val="single" w:sz="4" w:space="0" w:color="auto"/>
              <w:left w:val="single" w:sz="4" w:space="0" w:color="auto"/>
              <w:bottom w:val="single" w:sz="4" w:space="0" w:color="auto"/>
              <w:right w:val="single" w:sz="4" w:space="0" w:color="auto"/>
            </w:tcBorders>
          </w:tcPr>
          <w:p w14:paraId="44827382" w14:textId="77777777" w:rsidR="00220606" w:rsidRPr="00C452A8" w:rsidRDefault="00220606" w:rsidP="009F5CF0">
            <w:pPr>
              <w:rPr>
                <w:color w:val="FF0000"/>
              </w:rPr>
            </w:pPr>
            <w:r w:rsidRPr="00C452A8">
              <w:rPr>
                <w:color w:val="FF0000"/>
              </w:rPr>
              <w:t>ул. Мавлютова, 24</w:t>
            </w:r>
          </w:p>
        </w:tc>
        <w:tc>
          <w:tcPr>
            <w:tcW w:w="2661" w:type="dxa"/>
            <w:tcBorders>
              <w:top w:val="single" w:sz="4" w:space="0" w:color="auto"/>
              <w:left w:val="single" w:sz="4" w:space="0" w:color="auto"/>
              <w:bottom w:val="single" w:sz="4" w:space="0" w:color="auto"/>
              <w:right w:val="single" w:sz="4" w:space="0" w:color="auto"/>
            </w:tcBorders>
          </w:tcPr>
          <w:p w14:paraId="5B9615FF" w14:textId="77777777" w:rsidR="00220606" w:rsidRPr="00C452A8" w:rsidRDefault="00220606" w:rsidP="009F5CF0">
            <w:pPr>
              <w:rPr>
                <w:color w:val="FF0000"/>
              </w:rPr>
            </w:pPr>
            <w:r w:rsidRPr="00C452A8">
              <w:rPr>
                <w:color w:val="FF0000"/>
              </w:rPr>
              <w:t>ПГ № 3 (</w:t>
            </w:r>
            <w:r w:rsidRPr="00C452A8">
              <w:rPr>
                <w:i/>
                <w:color w:val="FF0000"/>
              </w:rPr>
              <w:t>К</w:t>
            </w:r>
            <w:r w:rsidRPr="00C452A8">
              <w:rPr>
                <w:color w:val="FF0000"/>
              </w:rPr>
              <w:t>-100</w:t>
            </w:r>
            <w:r w:rsidRPr="00C452A8">
              <w:rPr>
                <w:i/>
                <w:color w:val="FF0000"/>
              </w:rPr>
              <w:t>, 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27D6B453"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72D0A21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8E6AF82"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7D834B96" w14:textId="77777777" w:rsidR="00220606" w:rsidRPr="00C452A8" w:rsidRDefault="00220606" w:rsidP="009F5CF0">
            <w:pPr>
              <w:jc w:val="center"/>
              <w:rPr>
                <w:color w:val="FF0000"/>
              </w:rPr>
            </w:pPr>
          </w:p>
        </w:tc>
      </w:tr>
      <w:tr w:rsidR="00220606" w:rsidRPr="00C452A8" w14:paraId="3147C709" w14:textId="30F7BC18"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0262131" w14:textId="77777777" w:rsidR="00220606" w:rsidRPr="00C452A8" w:rsidRDefault="00220606" w:rsidP="009F5CF0">
            <w:pPr>
              <w:jc w:val="center"/>
              <w:rPr>
                <w:color w:val="FF0000"/>
              </w:rPr>
            </w:pPr>
            <w:r w:rsidRPr="00C452A8">
              <w:rPr>
                <w:color w:val="FF0000"/>
              </w:rPr>
              <w:t>4</w:t>
            </w:r>
          </w:p>
        </w:tc>
        <w:tc>
          <w:tcPr>
            <w:tcW w:w="5556" w:type="dxa"/>
            <w:tcBorders>
              <w:top w:val="single" w:sz="4" w:space="0" w:color="auto"/>
              <w:left w:val="single" w:sz="4" w:space="0" w:color="auto"/>
              <w:bottom w:val="single" w:sz="4" w:space="0" w:color="auto"/>
              <w:right w:val="single" w:sz="4" w:space="0" w:color="auto"/>
            </w:tcBorders>
          </w:tcPr>
          <w:p w14:paraId="31D43349" w14:textId="77777777" w:rsidR="00220606" w:rsidRPr="00C452A8" w:rsidRDefault="00220606" w:rsidP="009F5CF0">
            <w:pPr>
              <w:rPr>
                <w:color w:val="FF0000"/>
              </w:rPr>
            </w:pPr>
            <w:r w:rsidRPr="00C452A8">
              <w:rPr>
                <w:color w:val="FF0000"/>
              </w:rPr>
              <w:t>ул.Мавлютова, 3 у ДК</w:t>
            </w:r>
          </w:p>
        </w:tc>
        <w:tc>
          <w:tcPr>
            <w:tcW w:w="2661" w:type="dxa"/>
            <w:tcBorders>
              <w:top w:val="single" w:sz="4" w:space="0" w:color="auto"/>
              <w:left w:val="single" w:sz="4" w:space="0" w:color="auto"/>
              <w:bottom w:val="single" w:sz="4" w:space="0" w:color="auto"/>
              <w:right w:val="single" w:sz="4" w:space="0" w:color="auto"/>
            </w:tcBorders>
          </w:tcPr>
          <w:p w14:paraId="34C0533C" w14:textId="77777777" w:rsidR="00220606" w:rsidRPr="00C452A8" w:rsidRDefault="00220606" w:rsidP="009F5CF0">
            <w:pPr>
              <w:rPr>
                <w:color w:val="FF0000"/>
              </w:rPr>
            </w:pPr>
            <w:r w:rsidRPr="00C452A8">
              <w:rPr>
                <w:color w:val="FF0000"/>
              </w:rPr>
              <w:t>ПГ № 4 (</w:t>
            </w:r>
            <w:r w:rsidRPr="00C452A8">
              <w:rPr>
                <w:i/>
                <w:color w:val="FF0000"/>
              </w:rPr>
              <w:t>К-</w:t>
            </w:r>
            <w:r w:rsidRPr="00C452A8">
              <w:rPr>
                <w:color w:val="FF0000"/>
              </w:rPr>
              <w:t xml:space="preserve">100, </w:t>
            </w:r>
            <w:r w:rsidRPr="00C452A8">
              <w:rPr>
                <w:i/>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5145E4D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0169B16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EC68777"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2AF7AF46" w14:textId="77777777" w:rsidR="00220606" w:rsidRPr="00C452A8" w:rsidRDefault="00220606" w:rsidP="009F5CF0">
            <w:pPr>
              <w:jc w:val="center"/>
              <w:rPr>
                <w:color w:val="FF0000"/>
              </w:rPr>
            </w:pPr>
          </w:p>
        </w:tc>
      </w:tr>
      <w:tr w:rsidR="00220606" w:rsidRPr="00C452A8" w14:paraId="3B3CB236" w14:textId="7B0BE000"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9AB6B4E" w14:textId="77777777" w:rsidR="00220606" w:rsidRPr="00C452A8" w:rsidRDefault="00220606" w:rsidP="009F5CF0">
            <w:pPr>
              <w:jc w:val="center"/>
              <w:rPr>
                <w:color w:val="FF0000"/>
              </w:rPr>
            </w:pPr>
            <w:r w:rsidRPr="00C452A8">
              <w:rPr>
                <w:color w:val="FF0000"/>
              </w:rPr>
              <w:t>5</w:t>
            </w:r>
          </w:p>
        </w:tc>
        <w:tc>
          <w:tcPr>
            <w:tcW w:w="5556" w:type="dxa"/>
            <w:tcBorders>
              <w:top w:val="single" w:sz="4" w:space="0" w:color="auto"/>
              <w:left w:val="single" w:sz="4" w:space="0" w:color="auto"/>
              <w:bottom w:val="single" w:sz="4" w:space="0" w:color="auto"/>
              <w:right w:val="single" w:sz="4" w:space="0" w:color="auto"/>
            </w:tcBorders>
          </w:tcPr>
          <w:p w14:paraId="30404A4E" w14:textId="77777777" w:rsidR="00220606" w:rsidRPr="00C452A8" w:rsidRDefault="00220606" w:rsidP="009F5CF0">
            <w:pPr>
              <w:rPr>
                <w:color w:val="FF0000"/>
              </w:rPr>
            </w:pPr>
            <w:r w:rsidRPr="00C452A8">
              <w:rPr>
                <w:color w:val="FF0000"/>
              </w:rPr>
              <w:t>ул. Мавлютова, 30 (территория школы)</w:t>
            </w:r>
          </w:p>
        </w:tc>
        <w:tc>
          <w:tcPr>
            <w:tcW w:w="2661" w:type="dxa"/>
            <w:tcBorders>
              <w:top w:val="single" w:sz="4" w:space="0" w:color="auto"/>
              <w:left w:val="single" w:sz="4" w:space="0" w:color="auto"/>
              <w:bottom w:val="single" w:sz="4" w:space="0" w:color="auto"/>
              <w:right w:val="single" w:sz="4" w:space="0" w:color="auto"/>
            </w:tcBorders>
          </w:tcPr>
          <w:p w14:paraId="2D6F6A4E" w14:textId="77777777" w:rsidR="00220606" w:rsidRPr="00C452A8" w:rsidRDefault="00220606" w:rsidP="009F5CF0">
            <w:pPr>
              <w:jc w:val="center"/>
              <w:rPr>
                <w:color w:val="FF0000"/>
              </w:rPr>
            </w:pPr>
            <w:r w:rsidRPr="00C452A8">
              <w:rPr>
                <w:color w:val="FF0000"/>
              </w:rPr>
              <w:t>ПВ № 1 (60 м</w:t>
            </w:r>
            <w:r w:rsidRPr="00C452A8">
              <w:rPr>
                <w:color w:val="FF0000"/>
                <w:vertAlign w:val="superscript"/>
              </w:rPr>
              <w:t>3</w:t>
            </w:r>
            <w:r w:rsidRPr="00C452A8">
              <w:rPr>
                <w:color w:val="FF0000"/>
              </w:rPr>
              <w:t>)</w:t>
            </w:r>
          </w:p>
        </w:tc>
        <w:tc>
          <w:tcPr>
            <w:tcW w:w="1919" w:type="dxa"/>
            <w:tcBorders>
              <w:top w:val="single" w:sz="4" w:space="0" w:color="auto"/>
              <w:left w:val="single" w:sz="4" w:space="0" w:color="auto"/>
              <w:bottom w:val="single" w:sz="4" w:space="0" w:color="auto"/>
              <w:right w:val="single" w:sz="4" w:space="0" w:color="auto"/>
            </w:tcBorders>
          </w:tcPr>
          <w:p w14:paraId="264DEF41"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16E05DF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880AB69" w14:textId="77777777" w:rsidR="00220606" w:rsidRPr="00C452A8" w:rsidRDefault="00220606" w:rsidP="009F5CF0">
            <w:pPr>
              <w:jc w:val="center"/>
              <w:rPr>
                <w:color w:val="FF0000"/>
              </w:rPr>
            </w:pPr>
            <w:r w:rsidRPr="00C452A8">
              <w:rPr>
                <w:color w:val="FF0000"/>
              </w:rPr>
              <w:t>БСШ</w:t>
            </w:r>
          </w:p>
        </w:tc>
        <w:tc>
          <w:tcPr>
            <w:tcW w:w="1701" w:type="dxa"/>
            <w:tcBorders>
              <w:top w:val="single" w:sz="4" w:space="0" w:color="auto"/>
              <w:left w:val="single" w:sz="4" w:space="0" w:color="auto"/>
              <w:bottom w:val="single" w:sz="4" w:space="0" w:color="auto"/>
              <w:right w:val="single" w:sz="4" w:space="0" w:color="auto"/>
            </w:tcBorders>
          </w:tcPr>
          <w:p w14:paraId="119D5C76" w14:textId="77777777" w:rsidR="00220606" w:rsidRPr="00C452A8" w:rsidRDefault="00220606" w:rsidP="009F5CF0">
            <w:pPr>
              <w:jc w:val="center"/>
              <w:rPr>
                <w:color w:val="FF0000"/>
              </w:rPr>
            </w:pPr>
          </w:p>
        </w:tc>
      </w:tr>
      <w:tr w:rsidR="00220606" w:rsidRPr="00C452A8" w14:paraId="4F0D9FB4" w14:textId="5CF0C31A"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28D9E02" w14:textId="77777777" w:rsidR="00220606" w:rsidRPr="00C452A8" w:rsidRDefault="00220606" w:rsidP="009F5CF0">
            <w:pPr>
              <w:jc w:val="center"/>
              <w:rPr>
                <w:color w:val="FF0000"/>
              </w:rPr>
            </w:pPr>
            <w:r w:rsidRPr="00C452A8">
              <w:rPr>
                <w:color w:val="FF0000"/>
              </w:rPr>
              <w:t>6</w:t>
            </w:r>
          </w:p>
        </w:tc>
        <w:tc>
          <w:tcPr>
            <w:tcW w:w="5556" w:type="dxa"/>
            <w:tcBorders>
              <w:top w:val="single" w:sz="4" w:space="0" w:color="auto"/>
              <w:left w:val="single" w:sz="4" w:space="0" w:color="auto"/>
              <w:bottom w:val="single" w:sz="4" w:space="0" w:color="auto"/>
              <w:right w:val="single" w:sz="4" w:space="0" w:color="auto"/>
            </w:tcBorders>
          </w:tcPr>
          <w:p w14:paraId="2DF364C8" w14:textId="77777777" w:rsidR="00220606" w:rsidRPr="00C452A8" w:rsidRDefault="00220606" w:rsidP="009F5CF0">
            <w:pPr>
              <w:rPr>
                <w:color w:val="FF0000"/>
              </w:rPr>
            </w:pPr>
            <w:r w:rsidRPr="00C452A8">
              <w:rPr>
                <w:color w:val="FF0000"/>
              </w:rPr>
              <w:t>ул. Мавлютова, 30 (территория школы)</w:t>
            </w:r>
          </w:p>
        </w:tc>
        <w:tc>
          <w:tcPr>
            <w:tcW w:w="2661" w:type="dxa"/>
            <w:tcBorders>
              <w:top w:val="single" w:sz="4" w:space="0" w:color="auto"/>
              <w:left w:val="single" w:sz="4" w:space="0" w:color="auto"/>
              <w:bottom w:val="single" w:sz="4" w:space="0" w:color="auto"/>
              <w:right w:val="single" w:sz="4" w:space="0" w:color="auto"/>
            </w:tcBorders>
          </w:tcPr>
          <w:p w14:paraId="6D6E0D04" w14:textId="77777777" w:rsidR="00220606" w:rsidRPr="00C452A8" w:rsidRDefault="00220606" w:rsidP="009F5CF0">
            <w:pPr>
              <w:jc w:val="center"/>
              <w:rPr>
                <w:color w:val="FF0000"/>
              </w:rPr>
            </w:pPr>
            <w:r w:rsidRPr="00C452A8">
              <w:rPr>
                <w:color w:val="FF0000"/>
              </w:rPr>
              <w:t>ПВ № 2 (60 м</w:t>
            </w:r>
            <w:r w:rsidRPr="00C452A8">
              <w:rPr>
                <w:color w:val="FF0000"/>
                <w:vertAlign w:val="superscript"/>
              </w:rPr>
              <w:t>3</w:t>
            </w:r>
            <w:r w:rsidRPr="00C452A8">
              <w:rPr>
                <w:color w:val="FF0000"/>
              </w:rPr>
              <w:t>)</w:t>
            </w:r>
          </w:p>
        </w:tc>
        <w:tc>
          <w:tcPr>
            <w:tcW w:w="1919" w:type="dxa"/>
            <w:tcBorders>
              <w:top w:val="single" w:sz="4" w:space="0" w:color="auto"/>
              <w:left w:val="single" w:sz="4" w:space="0" w:color="auto"/>
              <w:bottom w:val="single" w:sz="4" w:space="0" w:color="auto"/>
              <w:right w:val="single" w:sz="4" w:space="0" w:color="auto"/>
            </w:tcBorders>
          </w:tcPr>
          <w:p w14:paraId="31F653C8"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51F8E6E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4BF6EE1" w14:textId="77777777" w:rsidR="00220606" w:rsidRPr="00C452A8" w:rsidRDefault="00220606" w:rsidP="009F5CF0">
            <w:pPr>
              <w:jc w:val="center"/>
              <w:rPr>
                <w:color w:val="FF0000"/>
              </w:rPr>
            </w:pPr>
            <w:r w:rsidRPr="00C452A8">
              <w:rPr>
                <w:color w:val="FF0000"/>
              </w:rPr>
              <w:t>БСШ</w:t>
            </w:r>
          </w:p>
        </w:tc>
        <w:tc>
          <w:tcPr>
            <w:tcW w:w="1701" w:type="dxa"/>
            <w:tcBorders>
              <w:top w:val="single" w:sz="4" w:space="0" w:color="auto"/>
              <w:left w:val="single" w:sz="4" w:space="0" w:color="auto"/>
              <w:bottom w:val="single" w:sz="4" w:space="0" w:color="auto"/>
              <w:right w:val="single" w:sz="4" w:space="0" w:color="auto"/>
            </w:tcBorders>
          </w:tcPr>
          <w:p w14:paraId="1B79AB0B" w14:textId="77777777" w:rsidR="00220606" w:rsidRPr="00C452A8" w:rsidRDefault="00220606" w:rsidP="009F5CF0">
            <w:pPr>
              <w:jc w:val="center"/>
              <w:rPr>
                <w:color w:val="FF0000"/>
              </w:rPr>
            </w:pPr>
          </w:p>
        </w:tc>
      </w:tr>
      <w:tr w:rsidR="00220606" w:rsidRPr="00C452A8" w14:paraId="3B575685" w14:textId="25A37C5F"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8B4A0CB" w14:textId="77777777" w:rsidR="00220606" w:rsidRPr="00C452A8" w:rsidRDefault="00220606" w:rsidP="009F5CF0">
            <w:pPr>
              <w:jc w:val="center"/>
              <w:rPr>
                <w:color w:val="FF0000"/>
              </w:rPr>
            </w:pPr>
            <w:r w:rsidRPr="00C452A8">
              <w:rPr>
                <w:color w:val="FF0000"/>
              </w:rPr>
              <w:t>7</w:t>
            </w:r>
          </w:p>
        </w:tc>
        <w:tc>
          <w:tcPr>
            <w:tcW w:w="5556" w:type="dxa"/>
            <w:tcBorders>
              <w:top w:val="single" w:sz="4" w:space="0" w:color="auto"/>
              <w:left w:val="single" w:sz="4" w:space="0" w:color="auto"/>
              <w:bottom w:val="single" w:sz="4" w:space="0" w:color="auto"/>
              <w:right w:val="single" w:sz="4" w:space="0" w:color="auto"/>
            </w:tcBorders>
          </w:tcPr>
          <w:p w14:paraId="248974DF" w14:textId="77777777" w:rsidR="00220606" w:rsidRPr="00C452A8" w:rsidRDefault="00220606" w:rsidP="009F5CF0">
            <w:pPr>
              <w:rPr>
                <w:color w:val="FF0000"/>
              </w:rPr>
            </w:pPr>
            <w:r w:rsidRPr="00C452A8">
              <w:rPr>
                <w:color w:val="FF0000"/>
              </w:rPr>
              <w:t xml:space="preserve">перекресток ул. Мавлютова и ул. Октябрьской  </w:t>
            </w:r>
          </w:p>
        </w:tc>
        <w:tc>
          <w:tcPr>
            <w:tcW w:w="2661" w:type="dxa"/>
            <w:tcBorders>
              <w:top w:val="single" w:sz="4" w:space="0" w:color="auto"/>
              <w:left w:val="single" w:sz="4" w:space="0" w:color="auto"/>
              <w:bottom w:val="single" w:sz="4" w:space="0" w:color="auto"/>
              <w:right w:val="single" w:sz="4" w:space="0" w:color="auto"/>
            </w:tcBorders>
          </w:tcPr>
          <w:p w14:paraId="485562C8" w14:textId="77777777" w:rsidR="00220606" w:rsidRPr="00C452A8" w:rsidRDefault="00220606" w:rsidP="009F5CF0">
            <w:pPr>
              <w:jc w:val="center"/>
              <w:rPr>
                <w:color w:val="FF0000"/>
              </w:rPr>
            </w:pPr>
            <w:r w:rsidRPr="00C452A8">
              <w:rPr>
                <w:color w:val="FF0000"/>
              </w:rPr>
              <w:t>ЕВ</w:t>
            </w:r>
          </w:p>
          <w:p w14:paraId="0EBB6F59" w14:textId="77777777" w:rsidR="00220606" w:rsidRPr="00C452A8" w:rsidRDefault="00220606" w:rsidP="009F5CF0">
            <w:pPr>
              <w:jc w:val="center"/>
              <w:rPr>
                <w:color w:val="FF0000"/>
              </w:rPr>
            </w:pPr>
            <w:r w:rsidRPr="00C452A8">
              <w:rPr>
                <w:color w:val="FF0000"/>
              </w:rPr>
              <w:t>(р.Мулянка)</w:t>
            </w:r>
          </w:p>
        </w:tc>
        <w:tc>
          <w:tcPr>
            <w:tcW w:w="1919" w:type="dxa"/>
            <w:tcBorders>
              <w:top w:val="single" w:sz="4" w:space="0" w:color="auto"/>
              <w:left w:val="single" w:sz="4" w:space="0" w:color="auto"/>
              <w:bottom w:val="single" w:sz="4" w:space="0" w:color="auto"/>
              <w:right w:val="single" w:sz="4" w:space="0" w:color="auto"/>
            </w:tcBorders>
          </w:tcPr>
          <w:p w14:paraId="47AB50E5" w14:textId="77777777" w:rsidR="00220606" w:rsidRPr="00C452A8" w:rsidRDefault="00220606" w:rsidP="009F5CF0">
            <w:pPr>
              <w:jc w:val="center"/>
              <w:rPr>
                <w:color w:val="FF0000"/>
              </w:rPr>
            </w:pPr>
            <w:r w:rsidRPr="00C452A8">
              <w:rPr>
                <w:color w:val="FF0000"/>
              </w:rPr>
              <w:t xml:space="preserve">оборудован </w:t>
            </w:r>
          </w:p>
          <w:p w14:paraId="124B3770" w14:textId="77777777" w:rsidR="00220606" w:rsidRPr="00C452A8" w:rsidRDefault="00220606" w:rsidP="009F5CF0">
            <w:pPr>
              <w:jc w:val="center"/>
              <w:rPr>
                <w:color w:val="FF0000"/>
              </w:rPr>
            </w:pPr>
            <w:r w:rsidRPr="00C452A8">
              <w:rPr>
                <w:color w:val="FF0000"/>
              </w:rPr>
              <w:t>подъезд</w:t>
            </w:r>
          </w:p>
          <w:p w14:paraId="6A9A79C9" w14:textId="77777777" w:rsidR="00220606" w:rsidRPr="00C452A8" w:rsidRDefault="00220606" w:rsidP="009F5CF0">
            <w:pPr>
              <w:jc w:val="center"/>
              <w:rPr>
                <w:color w:val="FF0000"/>
              </w:rPr>
            </w:pPr>
            <w:r w:rsidRPr="00C452A8">
              <w:rPr>
                <w:color w:val="FF0000"/>
              </w:rPr>
              <w:t>(лето)</w:t>
            </w:r>
          </w:p>
        </w:tc>
        <w:tc>
          <w:tcPr>
            <w:tcW w:w="1402" w:type="dxa"/>
            <w:tcBorders>
              <w:top w:val="single" w:sz="4" w:space="0" w:color="auto"/>
              <w:left w:val="single" w:sz="4" w:space="0" w:color="auto"/>
              <w:bottom w:val="single" w:sz="4" w:space="0" w:color="auto"/>
              <w:right w:val="single" w:sz="4" w:space="0" w:color="auto"/>
            </w:tcBorders>
          </w:tcPr>
          <w:p w14:paraId="433EF36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610C990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BE704E8" w14:textId="77777777" w:rsidR="00220606" w:rsidRPr="00C452A8" w:rsidRDefault="00220606" w:rsidP="009F5CF0">
            <w:pPr>
              <w:jc w:val="center"/>
              <w:rPr>
                <w:color w:val="FF0000"/>
              </w:rPr>
            </w:pPr>
          </w:p>
        </w:tc>
      </w:tr>
      <w:tr w:rsidR="00220606" w:rsidRPr="00C452A8" w14:paraId="58103447" w14:textId="38B3FB3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209EEFE7" w14:textId="77777777" w:rsidR="00220606" w:rsidRPr="00C452A8" w:rsidRDefault="00220606" w:rsidP="009F5CF0">
            <w:pPr>
              <w:jc w:val="center"/>
              <w:rPr>
                <w:b/>
                <w:color w:val="FF0000"/>
              </w:rPr>
            </w:pPr>
            <w:r w:rsidRPr="00C452A8">
              <w:rPr>
                <w:b/>
                <w:color w:val="FF0000"/>
              </w:rPr>
              <w:t>4</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0C66449E" w14:textId="77777777" w:rsidR="00220606" w:rsidRPr="00C452A8" w:rsidRDefault="00220606" w:rsidP="009F5CF0">
            <w:pPr>
              <w:rPr>
                <w:b/>
                <w:color w:val="FF0000"/>
              </w:rPr>
            </w:pPr>
            <w:r w:rsidRPr="00C452A8">
              <w:rPr>
                <w:b/>
                <w:color w:val="FF0000"/>
              </w:rPr>
              <w:t>д. Болгары (258)</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4A6310C1" w14:textId="77777777" w:rsidR="00220606" w:rsidRPr="00C452A8" w:rsidRDefault="00220606" w:rsidP="009F5CF0">
            <w:pPr>
              <w:jc w:val="center"/>
              <w:rPr>
                <w:b/>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55868E29" w14:textId="77777777" w:rsidR="00220606" w:rsidRPr="00C452A8" w:rsidRDefault="00220606" w:rsidP="009F5CF0">
            <w:pPr>
              <w:jc w:val="center"/>
              <w:rPr>
                <w:b/>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60890C4"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1A668D3"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BB86881" w14:textId="3687E6B8" w:rsidR="00220606" w:rsidRPr="00C452A8" w:rsidRDefault="006C2144" w:rsidP="009F5CF0">
            <w:pPr>
              <w:jc w:val="center"/>
              <w:rPr>
                <w:b/>
                <w:color w:val="FF0000"/>
              </w:rPr>
            </w:pPr>
            <w:r w:rsidRPr="00C452A8">
              <w:rPr>
                <w:b/>
                <w:color w:val="FF0000"/>
              </w:rPr>
              <w:t>108 куб.м/сут</w:t>
            </w:r>
          </w:p>
        </w:tc>
      </w:tr>
      <w:tr w:rsidR="00220606" w:rsidRPr="00C452A8" w14:paraId="0B540D33" w14:textId="1C8E17AC"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0B26888"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5760C9A0" w14:textId="77777777" w:rsidR="00220606" w:rsidRPr="00C452A8" w:rsidRDefault="00220606" w:rsidP="009F5CF0">
            <w:pPr>
              <w:rPr>
                <w:color w:val="FF0000"/>
              </w:rPr>
            </w:pPr>
            <w:r w:rsidRPr="00C452A8">
              <w:rPr>
                <w:color w:val="FF0000"/>
              </w:rPr>
              <w:t xml:space="preserve">заезд с трассы Пермь-Юго-Камск </w:t>
            </w:r>
          </w:p>
          <w:p w14:paraId="3723DD03" w14:textId="77777777" w:rsidR="00220606" w:rsidRPr="00C452A8" w:rsidRDefault="00220606" w:rsidP="009F5CF0">
            <w:pPr>
              <w:rPr>
                <w:color w:val="FF0000"/>
              </w:rPr>
            </w:pPr>
            <w:r w:rsidRPr="00C452A8">
              <w:rPr>
                <w:color w:val="FF0000"/>
              </w:rPr>
              <w:t>(АБЗ Болгары)</w:t>
            </w:r>
          </w:p>
          <w:p w14:paraId="75E291E1"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tcPr>
          <w:p w14:paraId="1003641F" w14:textId="77777777" w:rsidR="00220606" w:rsidRPr="00C452A8" w:rsidRDefault="00220606" w:rsidP="009F5CF0">
            <w:pPr>
              <w:jc w:val="center"/>
              <w:rPr>
                <w:color w:val="FF0000"/>
              </w:rPr>
            </w:pPr>
            <w:r w:rsidRPr="00C452A8">
              <w:rPr>
                <w:color w:val="FF0000"/>
              </w:rPr>
              <w:t>ЕВ</w:t>
            </w:r>
          </w:p>
          <w:p w14:paraId="6D24A4A5" w14:textId="77777777" w:rsidR="00220606" w:rsidRPr="00C452A8" w:rsidRDefault="00220606" w:rsidP="009F5CF0">
            <w:pPr>
              <w:jc w:val="center"/>
              <w:rPr>
                <w:color w:val="FF0000"/>
              </w:rPr>
            </w:pPr>
            <w:r w:rsidRPr="00C452A8">
              <w:rPr>
                <w:color w:val="FF0000"/>
              </w:rPr>
              <w:t>(пруд)</w:t>
            </w:r>
          </w:p>
          <w:p w14:paraId="31CD2E4D"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tcPr>
          <w:p w14:paraId="27760A3A" w14:textId="77777777" w:rsidR="00220606" w:rsidRPr="00C452A8" w:rsidRDefault="00220606" w:rsidP="009F5CF0">
            <w:pPr>
              <w:jc w:val="center"/>
              <w:rPr>
                <w:color w:val="FF0000"/>
              </w:rPr>
            </w:pPr>
            <w:r w:rsidRPr="00C452A8">
              <w:rPr>
                <w:color w:val="FF0000"/>
              </w:rPr>
              <w:t xml:space="preserve">оборудован </w:t>
            </w:r>
          </w:p>
          <w:p w14:paraId="76732D22" w14:textId="77777777" w:rsidR="00220606" w:rsidRPr="00C452A8" w:rsidRDefault="00220606" w:rsidP="009F5CF0">
            <w:pPr>
              <w:jc w:val="center"/>
              <w:rPr>
                <w:color w:val="FF0000"/>
              </w:rPr>
            </w:pPr>
            <w:r w:rsidRPr="00C452A8">
              <w:rPr>
                <w:color w:val="FF0000"/>
              </w:rPr>
              <w:t>подъезд</w:t>
            </w:r>
          </w:p>
          <w:p w14:paraId="3B9757E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38151290" w14:textId="77777777" w:rsidR="00220606" w:rsidRPr="00C452A8" w:rsidRDefault="00220606" w:rsidP="009F5CF0">
            <w:pPr>
              <w:jc w:val="center"/>
              <w:rPr>
                <w:color w:val="FF0000"/>
              </w:rPr>
            </w:pPr>
            <w:r w:rsidRPr="00C452A8">
              <w:rPr>
                <w:color w:val="FF0000"/>
              </w:rPr>
              <w:t>ПГ № 4</w:t>
            </w:r>
          </w:p>
          <w:p w14:paraId="1B75F4A2" w14:textId="77777777" w:rsidR="00220606" w:rsidRPr="00C452A8" w:rsidRDefault="00220606" w:rsidP="009F5CF0">
            <w:pPr>
              <w:rPr>
                <w:color w:val="FF0000"/>
              </w:rPr>
            </w:pPr>
            <w:r w:rsidRPr="00C452A8">
              <w:rPr>
                <w:color w:val="FF0000"/>
              </w:rPr>
              <w:t>с. Култаево,  ул. Р. Кашина,103</w:t>
            </w:r>
          </w:p>
          <w:p w14:paraId="1736A7EC" w14:textId="77777777" w:rsidR="00220606" w:rsidRPr="00C452A8" w:rsidRDefault="00220606" w:rsidP="009F5CF0">
            <w:pPr>
              <w:jc w:val="center"/>
              <w:rPr>
                <w:color w:val="FF0000"/>
              </w:rPr>
            </w:pPr>
            <w:r w:rsidRPr="00C452A8">
              <w:rPr>
                <w:color w:val="FF0000"/>
              </w:rPr>
              <w:t>(за общежитием)</w:t>
            </w:r>
          </w:p>
          <w:p w14:paraId="26D4BDA3" w14:textId="77777777" w:rsidR="00220606" w:rsidRPr="00C452A8" w:rsidRDefault="00220606" w:rsidP="009F5CF0">
            <w:pPr>
              <w:jc w:val="center"/>
              <w:rPr>
                <w:color w:val="FF0000"/>
              </w:rPr>
            </w:pPr>
            <w:r w:rsidRPr="00C452A8">
              <w:rPr>
                <w:color w:val="FF0000"/>
              </w:rPr>
              <w:t>(7 км)</w:t>
            </w:r>
          </w:p>
        </w:tc>
        <w:tc>
          <w:tcPr>
            <w:tcW w:w="1701" w:type="dxa"/>
            <w:tcBorders>
              <w:top w:val="single" w:sz="4" w:space="0" w:color="auto"/>
              <w:left w:val="single" w:sz="4" w:space="0" w:color="auto"/>
              <w:bottom w:val="single" w:sz="4" w:space="0" w:color="auto"/>
              <w:right w:val="single" w:sz="4" w:space="0" w:color="auto"/>
            </w:tcBorders>
          </w:tcPr>
          <w:p w14:paraId="4A7BD2D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122EF03D" w14:textId="77777777" w:rsidR="00220606" w:rsidRPr="00C452A8" w:rsidRDefault="00220606" w:rsidP="009F5CF0">
            <w:pPr>
              <w:jc w:val="center"/>
              <w:rPr>
                <w:color w:val="FF0000"/>
              </w:rPr>
            </w:pPr>
          </w:p>
        </w:tc>
      </w:tr>
      <w:tr w:rsidR="00220606" w:rsidRPr="00C452A8" w14:paraId="63DEEA7B" w14:textId="2DC303F7"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328B0C82"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tcPr>
          <w:p w14:paraId="1B6BACCC" w14:textId="77777777" w:rsidR="00220606" w:rsidRPr="00C452A8" w:rsidRDefault="00220606" w:rsidP="009F5CF0">
            <w:pPr>
              <w:rPr>
                <w:color w:val="FF0000"/>
              </w:rPr>
            </w:pPr>
            <w:r w:rsidRPr="00C452A8">
              <w:rPr>
                <w:color w:val="FF0000"/>
              </w:rPr>
              <w:t>перекресток ул.Мира и ул.Советская</w:t>
            </w:r>
          </w:p>
        </w:tc>
        <w:tc>
          <w:tcPr>
            <w:tcW w:w="2661" w:type="dxa"/>
            <w:tcBorders>
              <w:top w:val="single" w:sz="4" w:space="0" w:color="auto"/>
              <w:left w:val="single" w:sz="4" w:space="0" w:color="auto"/>
              <w:bottom w:val="single" w:sz="4" w:space="0" w:color="auto"/>
              <w:right w:val="single" w:sz="4" w:space="0" w:color="auto"/>
            </w:tcBorders>
          </w:tcPr>
          <w:p w14:paraId="0CD0D239" w14:textId="77777777" w:rsidR="00220606" w:rsidRPr="00C452A8" w:rsidRDefault="00220606" w:rsidP="009F5CF0">
            <w:pPr>
              <w:jc w:val="center"/>
              <w:rPr>
                <w:color w:val="FF0000"/>
              </w:rPr>
            </w:pPr>
            <w:r w:rsidRPr="00C452A8">
              <w:rPr>
                <w:color w:val="FF0000"/>
              </w:rPr>
              <w:t>запруда</w:t>
            </w:r>
          </w:p>
          <w:p w14:paraId="421D8C74"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tcPr>
          <w:p w14:paraId="02A21D61" w14:textId="77777777" w:rsidR="00220606" w:rsidRPr="00C452A8" w:rsidRDefault="00220606" w:rsidP="009F5CF0">
            <w:pPr>
              <w:jc w:val="center"/>
              <w:rPr>
                <w:color w:val="FF0000"/>
              </w:rPr>
            </w:pPr>
            <w:r w:rsidRPr="00C452A8">
              <w:rPr>
                <w:color w:val="FF0000"/>
              </w:rPr>
              <w:t>оборудован</w:t>
            </w:r>
          </w:p>
          <w:p w14:paraId="204DC08C" w14:textId="77777777" w:rsidR="00220606" w:rsidRPr="00C452A8" w:rsidRDefault="00220606" w:rsidP="009F5CF0">
            <w:pPr>
              <w:jc w:val="center"/>
              <w:rPr>
                <w:color w:val="FF0000"/>
              </w:rPr>
            </w:pPr>
            <w:r w:rsidRPr="00C452A8">
              <w:rPr>
                <w:color w:val="FF0000"/>
              </w:rPr>
              <w:t>подъезд</w:t>
            </w:r>
          </w:p>
        </w:tc>
        <w:tc>
          <w:tcPr>
            <w:tcW w:w="1402" w:type="dxa"/>
            <w:tcBorders>
              <w:top w:val="single" w:sz="4" w:space="0" w:color="auto"/>
              <w:left w:val="single" w:sz="4" w:space="0" w:color="auto"/>
              <w:bottom w:val="single" w:sz="4" w:space="0" w:color="auto"/>
              <w:right w:val="single" w:sz="4" w:space="0" w:color="auto"/>
            </w:tcBorders>
          </w:tcPr>
          <w:p w14:paraId="61E0781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B6B711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D7BF03A" w14:textId="77777777" w:rsidR="00220606" w:rsidRPr="00C452A8" w:rsidRDefault="00220606" w:rsidP="009F5CF0">
            <w:pPr>
              <w:jc w:val="center"/>
              <w:rPr>
                <w:color w:val="FF0000"/>
              </w:rPr>
            </w:pPr>
          </w:p>
        </w:tc>
      </w:tr>
      <w:tr w:rsidR="00220606" w:rsidRPr="00C452A8" w14:paraId="4ED9DD73" w14:textId="06BB9E3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79D64A38" w14:textId="77777777" w:rsidR="00220606" w:rsidRPr="00C452A8" w:rsidRDefault="00220606" w:rsidP="009F5CF0">
            <w:pPr>
              <w:jc w:val="center"/>
              <w:rPr>
                <w:b/>
                <w:color w:val="FF0000"/>
              </w:rPr>
            </w:pPr>
            <w:r w:rsidRPr="00C452A8">
              <w:rPr>
                <w:b/>
                <w:color w:val="FF0000"/>
              </w:rPr>
              <w:t>5</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CEA48DF" w14:textId="77777777" w:rsidR="00220606" w:rsidRPr="00C452A8" w:rsidRDefault="00220606" w:rsidP="009F5CF0">
            <w:pPr>
              <w:rPr>
                <w:b/>
                <w:color w:val="FF0000"/>
              </w:rPr>
            </w:pPr>
            <w:r w:rsidRPr="00C452A8">
              <w:rPr>
                <w:b/>
                <w:color w:val="FF0000"/>
              </w:rPr>
              <w:t>д. Болдино (199)</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2FA56AC" w14:textId="77777777" w:rsidR="00220606" w:rsidRPr="00C452A8" w:rsidRDefault="00220606" w:rsidP="009F5CF0">
            <w:pPr>
              <w:jc w:val="center"/>
              <w:rPr>
                <w:color w:val="FF0000"/>
              </w:rPr>
            </w:pPr>
            <w:r w:rsidRPr="00C452A8">
              <w:rPr>
                <w:color w:val="FF000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48DBDF26"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360C866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98CEFD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B15FD9" w14:textId="5A975EEA" w:rsidR="00220606" w:rsidRPr="00C452A8" w:rsidRDefault="006C2144" w:rsidP="009F5CF0">
            <w:pPr>
              <w:jc w:val="center"/>
              <w:rPr>
                <w:color w:val="FF0000"/>
              </w:rPr>
            </w:pPr>
            <w:r w:rsidRPr="00C452A8">
              <w:rPr>
                <w:b/>
                <w:color w:val="FF0000"/>
              </w:rPr>
              <w:t>108 куб.м/сут</w:t>
            </w:r>
          </w:p>
        </w:tc>
      </w:tr>
      <w:tr w:rsidR="00220606" w:rsidRPr="00C452A8" w14:paraId="297994A0" w14:textId="3DB6E6B1"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7117685"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13FC9BD1" w14:textId="77777777" w:rsidR="00220606" w:rsidRPr="00C452A8" w:rsidRDefault="00220606" w:rsidP="009F5CF0">
            <w:pPr>
              <w:rPr>
                <w:color w:val="FF0000"/>
              </w:rPr>
            </w:pPr>
            <w:r w:rsidRPr="00C452A8">
              <w:rPr>
                <w:color w:val="FF0000"/>
              </w:rPr>
              <w:t>ул.Березовая</w:t>
            </w:r>
          </w:p>
        </w:tc>
        <w:tc>
          <w:tcPr>
            <w:tcW w:w="2661" w:type="dxa"/>
            <w:tcBorders>
              <w:top w:val="single" w:sz="4" w:space="0" w:color="auto"/>
              <w:left w:val="single" w:sz="4" w:space="0" w:color="auto"/>
              <w:bottom w:val="single" w:sz="4" w:space="0" w:color="auto"/>
              <w:right w:val="single" w:sz="4" w:space="0" w:color="auto"/>
            </w:tcBorders>
          </w:tcPr>
          <w:p w14:paraId="5CF2700C" w14:textId="77777777" w:rsidR="00220606" w:rsidRPr="00C452A8" w:rsidRDefault="00220606" w:rsidP="009F5CF0">
            <w:pPr>
              <w:jc w:val="center"/>
              <w:rPr>
                <w:color w:val="FF0000"/>
              </w:rPr>
            </w:pPr>
            <w:r w:rsidRPr="00C452A8">
              <w:rPr>
                <w:color w:val="FF0000"/>
              </w:rPr>
              <w:t>ЕВ</w:t>
            </w:r>
          </w:p>
          <w:p w14:paraId="5BC1755E" w14:textId="77777777" w:rsidR="00220606" w:rsidRPr="00C452A8" w:rsidRDefault="00220606" w:rsidP="009F5CF0">
            <w:pPr>
              <w:jc w:val="center"/>
              <w:rPr>
                <w:color w:val="FF0000"/>
              </w:rPr>
            </w:pPr>
            <w:r w:rsidRPr="00C452A8">
              <w:rPr>
                <w:color w:val="FF0000"/>
              </w:rPr>
              <w:t>р.Усолка</w:t>
            </w:r>
          </w:p>
        </w:tc>
        <w:tc>
          <w:tcPr>
            <w:tcW w:w="1919" w:type="dxa"/>
            <w:tcBorders>
              <w:top w:val="single" w:sz="4" w:space="0" w:color="auto"/>
              <w:left w:val="single" w:sz="4" w:space="0" w:color="auto"/>
              <w:bottom w:val="single" w:sz="4" w:space="0" w:color="auto"/>
              <w:right w:val="single" w:sz="4" w:space="0" w:color="auto"/>
            </w:tcBorders>
          </w:tcPr>
          <w:p w14:paraId="27C07E67" w14:textId="77777777" w:rsidR="00220606" w:rsidRPr="00C452A8" w:rsidRDefault="00220606" w:rsidP="009F5CF0">
            <w:pPr>
              <w:jc w:val="center"/>
              <w:rPr>
                <w:color w:val="FF0000"/>
              </w:rPr>
            </w:pPr>
            <w:r w:rsidRPr="00C452A8">
              <w:rPr>
                <w:color w:val="FF0000"/>
              </w:rPr>
              <w:t>оборудован</w:t>
            </w:r>
          </w:p>
          <w:p w14:paraId="1EBDF46F" w14:textId="77777777" w:rsidR="00220606" w:rsidRPr="00C452A8" w:rsidRDefault="00220606" w:rsidP="009F5CF0">
            <w:pPr>
              <w:jc w:val="center"/>
              <w:rPr>
                <w:color w:val="FF0000"/>
              </w:rPr>
            </w:pPr>
            <w:r w:rsidRPr="00C452A8">
              <w:rPr>
                <w:color w:val="FF0000"/>
              </w:rPr>
              <w:t>подъезд</w:t>
            </w:r>
          </w:p>
        </w:tc>
        <w:tc>
          <w:tcPr>
            <w:tcW w:w="1402" w:type="dxa"/>
            <w:tcBorders>
              <w:top w:val="single" w:sz="4" w:space="0" w:color="auto"/>
              <w:left w:val="single" w:sz="4" w:space="0" w:color="auto"/>
              <w:bottom w:val="single" w:sz="4" w:space="0" w:color="auto"/>
              <w:right w:val="single" w:sz="4" w:space="0" w:color="auto"/>
            </w:tcBorders>
          </w:tcPr>
          <w:p w14:paraId="785716F2" w14:textId="77777777" w:rsidR="00220606" w:rsidRPr="00C452A8" w:rsidRDefault="00220606" w:rsidP="009F5CF0">
            <w:pPr>
              <w:jc w:val="center"/>
              <w:rPr>
                <w:color w:val="FF0000"/>
              </w:rPr>
            </w:pPr>
            <w:r w:rsidRPr="00C452A8">
              <w:rPr>
                <w:color w:val="FF0000"/>
              </w:rPr>
              <w:t>ЕВ (лето)</w:t>
            </w:r>
          </w:p>
          <w:p w14:paraId="40182CD6" w14:textId="77777777" w:rsidR="00220606" w:rsidRPr="00C452A8" w:rsidRDefault="00220606" w:rsidP="009F5CF0">
            <w:pPr>
              <w:jc w:val="center"/>
              <w:rPr>
                <w:color w:val="FF0000"/>
              </w:rPr>
            </w:pPr>
            <w:r w:rsidRPr="00C452A8">
              <w:rPr>
                <w:color w:val="FF0000"/>
              </w:rPr>
              <w:t>д. Чуваки</w:t>
            </w:r>
          </w:p>
          <w:p w14:paraId="7A7CEF5F" w14:textId="77777777" w:rsidR="00220606" w:rsidRPr="00C452A8" w:rsidRDefault="00220606" w:rsidP="009F5CF0">
            <w:pPr>
              <w:jc w:val="center"/>
              <w:rPr>
                <w:color w:val="FF0000"/>
              </w:rPr>
            </w:pPr>
            <w:r w:rsidRPr="00C452A8">
              <w:rPr>
                <w:color w:val="FF0000"/>
              </w:rPr>
              <w:t>(1,6 км.)</w:t>
            </w:r>
          </w:p>
          <w:p w14:paraId="25F8035A" w14:textId="77777777" w:rsidR="00220606" w:rsidRPr="00C452A8" w:rsidRDefault="00220606" w:rsidP="009F5CF0">
            <w:pPr>
              <w:jc w:val="center"/>
              <w:rPr>
                <w:color w:val="FF0000"/>
              </w:rPr>
            </w:pPr>
            <w:r w:rsidRPr="00C452A8">
              <w:rPr>
                <w:color w:val="FF0000"/>
              </w:rPr>
              <w:t>ПГ № 21</w:t>
            </w:r>
          </w:p>
          <w:p w14:paraId="36A566A4" w14:textId="77777777" w:rsidR="00220606" w:rsidRPr="00C452A8" w:rsidRDefault="00220606" w:rsidP="009F5CF0">
            <w:pPr>
              <w:rPr>
                <w:color w:val="FF0000"/>
              </w:rPr>
            </w:pPr>
            <w:r w:rsidRPr="00C452A8">
              <w:rPr>
                <w:color w:val="FF0000"/>
              </w:rPr>
              <w:t>с. Култаево,  ул. Сибирская,2/1</w:t>
            </w:r>
          </w:p>
          <w:p w14:paraId="025F7E58" w14:textId="77777777" w:rsidR="00220606" w:rsidRPr="00C452A8" w:rsidRDefault="00220606" w:rsidP="009F5CF0">
            <w:pPr>
              <w:jc w:val="center"/>
              <w:rPr>
                <w:color w:val="FF0000"/>
              </w:rPr>
            </w:pPr>
            <w:r w:rsidRPr="00C452A8">
              <w:rPr>
                <w:color w:val="FF0000"/>
              </w:rPr>
              <w:t>(8,7 км)</w:t>
            </w:r>
          </w:p>
        </w:tc>
        <w:tc>
          <w:tcPr>
            <w:tcW w:w="1701" w:type="dxa"/>
            <w:tcBorders>
              <w:top w:val="single" w:sz="4" w:space="0" w:color="auto"/>
              <w:left w:val="single" w:sz="4" w:space="0" w:color="auto"/>
              <w:bottom w:val="single" w:sz="4" w:space="0" w:color="auto"/>
              <w:right w:val="single" w:sz="4" w:space="0" w:color="auto"/>
            </w:tcBorders>
          </w:tcPr>
          <w:p w14:paraId="247EA48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CBCEC7E" w14:textId="77777777" w:rsidR="00220606" w:rsidRPr="00C452A8" w:rsidRDefault="00220606" w:rsidP="009F5CF0">
            <w:pPr>
              <w:jc w:val="center"/>
              <w:rPr>
                <w:color w:val="FF0000"/>
              </w:rPr>
            </w:pPr>
          </w:p>
        </w:tc>
      </w:tr>
      <w:tr w:rsidR="00220606" w:rsidRPr="00C452A8" w14:paraId="4CAF2E2E" w14:textId="66C96F9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38478B9A" w14:textId="77777777" w:rsidR="00220606" w:rsidRPr="00C452A8" w:rsidRDefault="00220606" w:rsidP="009F5CF0">
            <w:pPr>
              <w:jc w:val="center"/>
              <w:rPr>
                <w:b/>
                <w:color w:val="FF0000"/>
              </w:rPr>
            </w:pPr>
            <w:r w:rsidRPr="00C452A8">
              <w:rPr>
                <w:b/>
                <w:color w:val="FF0000"/>
              </w:rPr>
              <w:t>6</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BC365BE" w14:textId="77777777" w:rsidR="00220606" w:rsidRPr="00C452A8" w:rsidRDefault="00220606" w:rsidP="009F5CF0">
            <w:pPr>
              <w:rPr>
                <w:b/>
                <w:color w:val="FF0000"/>
              </w:rPr>
            </w:pPr>
            <w:r w:rsidRPr="00C452A8">
              <w:rPr>
                <w:b/>
                <w:color w:val="FF0000"/>
              </w:rPr>
              <w:t>д. Валевая (48)</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0222F8DA" w14:textId="77777777" w:rsidR="00220606" w:rsidRPr="00C452A8" w:rsidRDefault="00220606" w:rsidP="009F5CF0">
            <w:pPr>
              <w:jc w:val="center"/>
              <w:rPr>
                <w:b/>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2B179F9" w14:textId="77777777" w:rsidR="00220606" w:rsidRPr="00C452A8" w:rsidRDefault="00220606" w:rsidP="009F5CF0">
            <w:pPr>
              <w:jc w:val="center"/>
              <w:rPr>
                <w:b/>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3DA0F078"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236001C"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8CB018B" w14:textId="2EA66C98" w:rsidR="00220606" w:rsidRPr="00C452A8" w:rsidRDefault="00827C7B" w:rsidP="009F5CF0">
            <w:pPr>
              <w:jc w:val="center"/>
              <w:rPr>
                <w:b/>
                <w:color w:val="FF0000"/>
              </w:rPr>
            </w:pPr>
            <w:r w:rsidRPr="00C452A8">
              <w:rPr>
                <w:b/>
                <w:color w:val="FF0000"/>
              </w:rPr>
              <w:t>72 куб.м/сут</w:t>
            </w:r>
          </w:p>
        </w:tc>
      </w:tr>
      <w:tr w:rsidR="00220606" w:rsidRPr="00C452A8" w14:paraId="134EE21C" w14:textId="7F071DD7"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778B65C9"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39CCD05F"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tcPr>
          <w:p w14:paraId="0162AC33"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tcPr>
          <w:p w14:paraId="4174D248"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39B3DF03" w14:textId="77777777" w:rsidR="00220606" w:rsidRPr="00C452A8" w:rsidRDefault="00220606" w:rsidP="009F5CF0">
            <w:pPr>
              <w:jc w:val="center"/>
              <w:rPr>
                <w:color w:val="FF0000"/>
              </w:rPr>
            </w:pPr>
            <w:r w:rsidRPr="00C452A8">
              <w:rPr>
                <w:color w:val="FF0000"/>
              </w:rPr>
              <w:t xml:space="preserve">ПГ № 1 </w:t>
            </w:r>
          </w:p>
          <w:p w14:paraId="447F46A3" w14:textId="77777777" w:rsidR="00220606" w:rsidRPr="00C452A8" w:rsidRDefault="00220606" w:rsidP="009F5CF0">
            <w:pPr>
              <w:jc w:val="center"/>
              <w:rPr>
                <w:color w:val="FF0000"/>
              </w:rPr>
            </w:pPr>
            <w:r w:rsidRPr="00C452A8">
              <w:rPr>
                <w:color w:val="FF0000"/>
              </w:rPr>
              <w:t xml:space="preserve">д. Петровка, Ташлыкова,19а </w:t>
            </w:r>
          </w:p>
          <w:p w14:paraId="61C5BF2B" w14:textId="77777777" w:rsidR="00220606" w:rsidRPr="00C452A8" w:rsidRDefault="00220606" w:rsidP="009F5CF0">
            <w:pPr>
              <w:jc w:val="center"/>
              <w:rPr>
                <w:color w:val="FF0000"/>
              </w:rPr>
            </w:pPr>
            <w:r w:rsidRPr="00C452A8">
              <w:rPr>
                <w:color w:val="FF0000"/>
              </w:rPr>
              <w:t>(4 км)</w:t>
            </w:r>
          </w:p>
        </w:tc>
        <w:tc>
          <w:tcPr>
            <w:tcW w:w="1701" w:type="dxa"/>
            <w:tcBorders>
              <w:top w:val="single" w:sz="4" w:space="0" w:color="auto"/>
              <w:left w:val="single" w:sz="4" w:space="0" w:color="auto"/>
              <w:bottom w:val="single" w:sz="4" w:space="0" w:color="auto"/>
              <w:right w:val="single" w:sz="4" w:space="0" w:color="auto"/>
            </w:tcBorders>
          </w:tcPr>
          <w:p w14:paraId="7A43BA4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F10B3F8" w14:textId="77777777" w:rsidR="00220606" w:rsidRPr="00C452A8" w:rsidRDefault="00220606" w:rsidP="009F5CF0">
            <w:pPr>
              <w:jc w:val="center"/>
              <w:rPr>
                <w:color w:val="FF0000"/>
              </w:rPr>
            </w:pPr>
          </w:p>
        </w:tc>
      </w:tr>
      <w:tr w:rsidR="00220606" w:rsidRPr="00C452A8" w14:paraId="6B7730E5" w14:textId="4ED51C7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5445003F" w14:textId="77777777" w:rsidR="00220606" w:rsidRPr="00C452A8" w:rsidRDefault="00220606" w:rsidP="009F5CF0">
            <w:pPr>
              <w:jc w:val="center"/>
              <w:rPr>
                <w:b/>
                <w:color w:val="FF0000"/>
              </w:rPr>
            </w:pPr>
            <w:r w:rsidRPr="00C452A8">
              <w:rPr>
                <w:b/>
                <w:color w:val="FF0000"/>
              </w:rPr>
              <w:t>7</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62753F0" w14:textId="77777777" w:rsidR="00220606" w:rsidRPr="00C452A8" w:rsidRDefault="00220606" w:rsidP="009F5CF0">
            <w:pPr>
              <w:rPr>
                <w:b/>
                <w:color w:val="FF0000"/>
              </w:rPr>
            </w:pPr>
            <w:r w:rsidRPr="00C452A8">
              <w:rPr>
                <w:b/>
                <w:color w:val="FF0000"/>
              </w:rPr>
              <w:t>д. Денисята (16)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DCC2355" w14:textId="77777777" w:rsidR="00220606" w:rsidRPr="00C452A8" w:rsidRDefault="00220606" w:rsidP="009F5CF0">
            <w:pPr>
              <w:jc w:val="center"/>
              <w:rPr>
                <w:b/>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7B746B89" w14:textId="77777777" w:rsidR="00220606" w:rsidRPr="00C452A8" w:rsidRDefault="00220606" w:rsidP="009F5CF0">
            <w:pPr>
              <w:jc w:val="center"/>
              <w:rPr>
                <w:b/>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3C4E6A0B"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7470AD4"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0B1E63B" w14:textId="77777777" w:rsidR="00220606" w:rsidRPr="00C452A8" w:rsidRDefault="00220606" w:rsidP="009F5CF0">
            <w:pPr>
              <w:jc w:val="center"/>
              <w:rPr>
                <w:b/>
                <w:color w:val="FF0000"/>
              </w:rPr>
            </w:pPr>
          </w:p>
        </w:tc>
      </w:tr>
      <w:tr w:rsidR="00220606" w:rsidRPr="00C452A8" w14:paraId="1BB29346" w14:textId="23DA5FF2"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69B9EC7"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2B270D30"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tcPr>
          <w:p w14:paraId="1431BC90"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tcPr>
          <w:p w14:paraId="531B96C9"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647478E1" w14:textId="77777777" w:rsidR="00220606" w:rsidRPr="00C452A8" w:rsidRDefault="00220606" w:rsidP="009F5CF0">
            <w:pPr>
              <w:jc w:val="center"/>
              <w:rPr>
                <w:color w:val="FF0000"/>
              </w:rPr>
            </w:pPr>
            <w:r w:rsidRPr="00C452A8">
              <w:rPr>
                <w:color w:val="FF0000"/>
              </w:rPr>
              <w:t xml:space="preserve">ПГ № 1 </w:t>
            </w:r>
          </w:p>
          <w:p w14:paraId="634E441A" w14:textId="77777777" w:rsidR="00220606" w:rsidRPr="00C452A8" w:rsidRDefault="00220606" w:rsidP="009F5CF0">
            <w:pPr>
              <w:jc w:val="center"/>
              <w:rPr>
                <w:color w:val="FF0000"/>
              </w:rPr>
            </w:pPr>
            <w:r w:rsidRPr="00C452A8">
              <w:rPr>
                <w:color w:val="FF0000"/>
              </w:rPr>
              <w:t xml:space="preserve">д. Петровка, Ташлыкова,19а </w:t>
            </w:r>
          </w:p>
          <w:p w14:paraId="4C9776A8" w14:textId="77777777" w:rsidR="00220606" w:rsidRPr="00C452A8" w:rsidRDefault="00220606" w:rsidP="009F5CF0">
            <w:pPr>
              <w:jc w:val="center"/>
              <w:rPr>
                <w:color w:val="FF0000"/>
              </w:rPr>
            </w:pPr>
            <w:r w:rsidRPr="00C452A8">
              <w:rPr>
                <w:color w:val="FF0000"/>
              </w:rPr>
              <w:t>(3 км)</w:t>
            </w:r>
          </w:p>
        </w:tc>
        <w:tc>
          <w:tcPr>
            <w:tcW w:w="1701" w:type="dxa"/>
            <w:tcBorders>
              <w:top w:val="single" w:sz="4" w:space="0" w:color="auto"/>
              <w:left w:val="single" w:sz="4" w:space="0" w:color="auto"/>
              <w:bottom w:val="single" w:sz="4" w:space="0" w:color="auto"/>
              <w:right w:val="single" w:sz="4" w:space="0" w:color="auto"/>
            </w:tcBorders>
          </w:tcPr>
          <w:p w14:paraId="69AFE35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B9F79B8" w14:textId="77777777" w:rsidR="00220606" w:rsidRPr="00C452A8" w:rsidRDefault="00220606" w:rsidP="009F5CF0">
            <w:pPr>
              <w:jc w:val="center"/>
              <w:rPr>
                <w:color w:val="FF0000"/>
              </w:rPr>
            </w:pPr>
          </w:p>
        </w:tc>
      </w:tr>
      <w:tr w:rsidR="00220606" w:rsidRPr="00C452A8" w14:paraId="7A0AE8B6" w14:textId="000D412B"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2CC89D27" w14:textId="77777777" w:rsidR="00220606" w:rsidRPr="00C452A8" w:rsidRDefault="00220606" w:rsidP="009F5CF0">
            <w:pPr>
              <w:jc w:val="center"/>
              <w:rPr>
                <w:b/>
                <w:color w:val="FF0000"/>
              </w:rPr>
            </w:pPr>
            <w:r w:rsidRPr="00C452A8">
              <w:rPr>
                <w:b/>
                <w:color w:val="FF0000"/>
              </w:rPr>
              <w:t>8</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741A7E7" w14:textId="77777777" w:rsidR="00220606" w:rsidRPr="00C452A8" w:rsidRDefault="00220606" w:rsidP="009F5CF0">
            <w:pPr>
              <w:rPr>
                <w:b/>
                <w:color w:val="FF0000"/>
              </w:rPr>
            </w:pPr>
            <w:r w:rsidRPr="00C452A8">
              <w:rPr>
                <w:b/>
                <w:color w:val="FF0000"/>
              </w:rPr>
              <w:t>д. Дикая Гарь (149)</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1CD30E61"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67DB6153"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66318EEF" w14:textId="77777777" w:rsidR="00220606" w:rsidRPr="00C452A8" w:rsidRDefault="00220606" w:rsidP="009F5CF0">
            <w:pPr>
              <w:jc w:val="center"/>
              <w:rPr>
                <w:color w:val="FF0000"/>
              </w:rPr>
            </w:pPr>
            <w:r w:rsidRPr="00C452A8">
              <w:rPr>
                <w:color w:val="FF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645423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789C060" w14:textId="7C2125F9" w:rsidR="00220606" w:rsidRPr="00C452A8" w:rsidRDefault="006C2144" w:rsidP="009F5CF0">
            <w:pPr>
              <w:jc w:val="center"/>
              <w:rPr>
                <w:color w:val="FF0000"/>
              </w:rPr>
            </w:pPr>
            <w:r w:rsidRPr="00C452A8">
              <w:rPr>
                <w:b/>
                <w:color w:val="FF0000"/>
              </w:rPr>
              <w:t>108 куб.м/сут</w:t>
            </w:r>
          </w:p>
        </w:tc>
      </w:tr>
      <w:tr w:rsidR="00220606" w:rsidRPr="00C452A8" w14:paraId="6966E178" w14:textId="1AA5EDB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F8E840F"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696CE354" w14:textId="77777777" w:rsidR="00220606" w:rsidRPr="00C452A8" w:rsidRDefault="00220606" w:rsidP="009F5CF0">
            <w:pPr>
              <w:rPr>
                <w:color w:val="FF0000"/>
              </w:rPr>
            </w:pPr>
            <w:r w:rsidRPr="00C452A8">
              <w:rPr>
                <w:color w:val="FF0000"/>
              </w:rPr>
              <w:t>ул. Запрудная</w:t>
            </w:r>
          </w:p>
        </w:tc>
        <w:tc>
          <w:tcPr>
            <w:tcW w:w="2661" w:type="dxa"/>
            <w:tcBorders>
              <w:top w:val="single" w:sz="4" w:space="0" w:color="auto"/>
              <w:left w:val="single" w:sz="4" w:space="0" w:color="auto"/>
              <w:bottom w:val="single" w:sz="4" w:space="0" w:color="auto"/>
              <w:right w:val="single" w:sz="4" w:space="0" w:color="auto"/>
            </w:tcBorders>
          </w:tcPr>
          <w:p w14:paraId="1159E9FB" w14:textId="77777777" w:rsidR="00220606" w:rsidRPr="00C452A8" w:rsidRDefault="00220606" w:rsidP="009F5CF0">
            <w:pPr>
              <w:jc w:val="center"/>
              <w:rPr>
                <w:color w:val="FF0000"/>
              </w:rPr>
            </w:pPr>
            <w:r w:rsidRPr="00C452A8">
              <w:rPr>
                <w:color w:val="FF0000"/>
              </w:rPr>
              <w:t>запруда</w:t>
            </w:r>
          </w:p>
        </w:tc>
        <w:tc>
          <w:tcPr>
            <w:tcW w:w="1919" w:type="dxa"/>
            <w:tcBorders>
              <w:top w:val="single" w:sz="4" w:space="0" w:color="auto"/>
              <w:left w:val="single" w:sz="4" w:space="0" w:color="auto"/>
              <w:bottom w:val="single" w:sz="4" w:space="0" w:color="auto"/>
              <w:right w:val="single" w:sz="4" w:space="0" w:color="auto"/>
            </w:tcBorders>
          </w:tcPr>
          <w:p w14:paraId="4171FB34" w14:textId="77777777" w:rsidR="00220606" w:rsidRPr="00C452A8" w:rsidRDefault="00220606" w:rsidP="009F5CF0">
            <w:pPr>
              <w:jc w:val="center"/>
              <w:rPr>
                <w:color w:val="FF0000"/>
              </w:rPr>
            </w:pPr>
            <w:r w:rsidRPr="00C452A8">
              <w:rPr>
                <w:color w:val="FF0000"/>
              </w:rPr>
              <w:t xml:space="preserve">оборудован </w:t>
            </w:r>
          </w:p>
          <w:p w14:paraId="4CBEDC7F" w14:textId="77777777" w:rsidR="00220606" w:rsidRPr="00C452A8" w:rsidRDefault="00220606" w:rsidP="009F5CF0">
            <w:pPr>
              <w:jc w:val="center"/>
              <w:rPr>
                <w:color w:val="FF0000"/>
              </w:rPr>
            </w:pPr>
            <w:r w:rsidRPr="00C452A8">
              <w:rPr>
                <w:color w:val="FF0000"/>
              </w:rPr>
              <w:t>подъезд</w:t>
            </w:r>
          </w:p>
          <w:p w14:paraId="511DCF79"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7FAD3EE7" w14:textId="77777777" w:rsidR="00220606" w:rsidRPr="00C452A8" w:rsidRDefault="00220606" w:rsidP="009F5CF0">
            <w:pPr>
              <w:jc w:val="center"/>
              <w:rPr>
                <w:color w:val="FF0000"/>
              </w:rPr>
            </w:pPr>
            <w:r w:rsidRPr="00C452A8">
              <w:rPr>
                <w:color w:val="FF0000"/>
              </w:rPr>
              <w:t>ПГ № 21</w:t>
            </w:r>
          </w:p>
          <w:p w14:paraId="34531DFA" w14:textId="77777777" w:rsidR="00220606" w:rsidRPr="00C452A8" w:rsidRDefault="00220606" w:rsidP="009F5CF0">
            <w:pPr>
              <w:rPr>
                <w:color w:val="FF0000"/>
              </w:rPr>
            </w:pPr>
            <w:r w:rsidRPr="00C452A8">
              <w:rPr>
                <w:color w:val="FF0000"/>
              </w:rPr>
              <w:t>с. Култаево,  ул. Сибирская,2/1</w:t>
            </w:r>
          </w:p>
          <w:p w14:paraId="73B1D59C" w14:textId="77777777" w:rsidR="00220606" w:rsidRPr="00C452A8" w:rsidRDefault="00220606" w:rsidP="009F5CF0">
            <w:pPr>
              <w:jc w:val="center"/>
              <w:rPr>
                <w:color w:val="FF0000"/>
              </w:rPr>
            </w:pPr>
            <w:r w:rsidRPr="00C452A8">
              <w:rPr>
                <w:color w:val="FF0000"/>
              </w:rPr>
              <w:t xml:space="preserve"> (14,5 км)</w:t>
            </w:r>
          </w:p>
        </w:tc>
        <w:tc>
          <w:tcPr>
            <w:tcW w:w="1701" w:type="dxa"/>
            <w:tcBorders>
              <w:top w:val="single" w:sz="4" w:space="0" w:color="auto"/>
              <w:left w:val="single" w:sz="4" w:space="0" w:color="auto"/>
              <w:bottom w:val="single" w:sz="4" w:space="0" w:color="auto"/>
              <w:right w:val="single" w:sz="4" w:space="0" w:color="auto"/>
            </w:tcBorders>
          </w:tcPr>
          <w:p w14:paraId="085CC10E"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6A9DF1AC" w14:textId="77777777" w:rsidR="00220606" w:rsidRPr="00C452A8" w:rsidRDefault="00220606" w:rsidP="009F5CF0">
            <w:pPr>
              <w:jc w:val="center"/>
              <w:rPr>
                <w:color w:val="FF0000"/>
              </w:rPr>
            </w:pPr>
          </w:p>
        </w:tc>
      </w:tr>
      <w:tr w:rsidR="00220606" w:rsidRPr="00C452A8" w14:paraId="6ED7D285" w14:textId="484D39D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2AE498F4"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tcPr>
          <w:p w14:paraId="1ECC92BF" w14:textId="77777777" w:rsidR="00220606" w:rsidRPr="00C452A8" w:rsidRDefault="00220606" w:rsidP="009F5CF0">
            <w:pPr>
              <w:rPr>
                <w:color w:val="FF0000"/>
              </w:rPr>
            </w:pPr>
            <w:r w:rsidRPr="00C452A8">
              <w:rPr>
                <w:color w:val="FF0000"/>
              </w:rPr>
              <w:t>ул. Фермерская, 11</w:t>
            </w:r>
          </w:p>
        </w:tc>
        <w:tc>
          <w:tcPr>
            <w:tcW w:w="2661" w:type="dxa"/>
            <w:tcBorders>
              <w:top w:val="single" w:sz="4" w:space="0" w:color="auto"/>
              <w:left w:val="single" w:sz="4" w:space="0" w:color="auto"/>
              <w:bottom w:val="single" w:sz="4" w:space="0" w:color="auto"/>
              <w:right w:val="single" w:sz="4" w:space="0" w:color="auto"/>
            </w:tcBorders>
          </w:tcPr>
          <w:p w14:paraId="29267584" w14:textId="77777777" w:rsidR="00220606" w:rsidRPr="00C452A8" w:rsidRDefault="00220606" w:rsidP="009F5CF0">
            <w:pPr>
              <w:jc w:val="center"/>
              <w:rPr>
                <w:color w:val="FF0000"/>
              </w:rPr>
            </w:pPr>
            <w:r w:rsidRPr="00C452A8">
              <w:rPr>
                <w:color w:val="FF0000"/>
              </w:rPr>
              <w:t>ПГ № 1  (</w:t>
            </w:r>
            <w:r w:rsidRPr="00C452A8">
              <w:rPr>
                <w:i/>
                <w:color w:val="FF0000"/>
              </w:rPr>
              <w:t>Т-</w:t>
            </w:r>
            <w:r w:rsidRPr="00C452A8">
              <w:rPr>
                <w:color w:val="FF0000"/>
              </w:rPr>
              <w:t xml:space="preserve">100, </w:t>
            </w:r>
            <w:r w:rsidRPr="00C452A8">
              <w:rPr>
                <w:i/>
                <w:color w:val="FF0000"/>
              </w:rPr>
              <w:t>Р-</w:t>
            </w:r>
            <w:r w:rsidRPr="00C452A8">
              <w:rPr>
                <w:color w:val="FF0000"/>
              </w:rPr>
              <w:t>1,8)</w:t>
            </w:r>
          </w:p>
        </w:tc>
        <w:tc>
          <w:tcPr>
            <w:tcW w:w="1919" w:type="dxa"/>
            <w:tcBorders>
              <w:top w:val="single" w:sz="4" w:space="0" w:color="auto"/>
              <w:left w:val="single" w:sz="4" w:space="0" w:color="auto"/>
              <w:bottom w:val="single" w:sz="4" w:space="0" w:color="auto"/>
              <w:right w:val="single" w:sz="4" w:space="0" w:color="auto"/>
            </w:tcBorders>
          </w:tcPr>
          <w:p w14:paraId="43771169"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49E3B56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FB3C6A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55B15D2D" w14:textId="77777777" w:rsidR="00220606" w:rsidRPr="00C452A8" w:rsidRDefault="00220606" w:rsidP="009F5CF0">
            <w:pPr>
              <w:jc w:val="center"/>
              <w:rPr>
                <w:color w:val="FF0000"/>
              </w:rPr>
            </w:pPr>
          </w:p>
        </w:tc>
      </w:tr>
      <w:tr w:rsidR="00220606" w:rsidRPr="00C452A8" w14:paraId="25ECDAA8" w14:textId="1050604A"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8B435D2" w14:textId="77777777" w:rsidR="00220606" w:rsidRPr="00C452A8" w:rsidRDefault="00220606" w:rsidP="009F5CF0">
            <w:pPr>
              <w:jc w:val="center"/>
              <w:rPr>
                <w:b/>
                <w:color w:val="FF0000"/>
              </w:rPr>
            </w:pPr>
            <w:r w:rsidRPr="00C452A8">
              <w:rPr>
                <w:b/>
                <w:color w:val="FF0000"/>
              </w:rPr>
              <w:t>9</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64819CB8" w14:textId="77777777" w:rsidR="00220606" w:rsidRPr="00C452A8" w:rsidRDefault="00220606" w:rsidP="009F5CF0">
            <w:pPr>
              <w:rPr>
                <w:b/>
                <w:color w:val="FF0000"/>
              </w:rPr>
            </w:pPr>
            <w:r w:rsidRPr="00C452A8">
              <w:rPr>
                <w:b/>
                <w:color w:val="FF0000"/>
              </w:rPr>
              <w:t>д. Ежи (206)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B661A1B"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770460C9"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7E01FD32"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D5B62D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68AC1A9" w14:textId="1EBAC209" w:rsidR="00220606" w:rsidRPr="00C452A8" w:rsidRDefault="006C2144" w:rsidP="009F5CF0">
            <w:pPr>
              <w:jc w:val="center"/>
              <w:rPr>
                <w:color w:val="FF0000"/>
              </w:rPr>
            </w:pPr>
            <w:r w:rsidRPr="00C452A8">
              <w:rPr>
                <w:b/>
                <w:color w:val="FF0000"/>
              </w:rPr>
              <w:t>108 куб.м/сут</w:t>
            </w:r>
          </w:p>
        </w:tc>
      </w:tr>
      <w:tr w:rsidR="00220606" w:rsidRPr="00C452A8" w14:paraId="2EB636FC" w14:textId="443454E0"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0A8D2A1D"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64954E29" w14:textId="77777777" w:rsidR="00220606" w:rsidRPr="00C452A8" w:rsidRDefault="00220606" w:rsidP="009F5CF0">
            <w:pPr>
              <w:rPr>
                <w:color w:val="FF0000"/>
              </w:rPr>
            </w:pPr>
            <w:r w:rsidRPr="00C452A8">
              <w:rPr>
                <w:color w:val="FF0000"/>
              </w:rPr>
              <w:t>ул. Леготкина, 15</w:t>
            </w:r>
          </w:p>
        </w:tc>
        <w:tc>
          <w:tcPr>
            <w:tcW w:w="2661" w:type="dxa"/>
            <w:tcBorders>
              <w:top w:val="single" w:sz="4" w:space="0" w:color="auto"/>
              <w:left w:val="single" w:sz="4" w:space="0" w:color="auto"/>
              <w:bottom w:val="single" w:sz="4" w:space="0" w:color="auto"/>
              <w:right w:val="single" w:sz="4" w:space="0" w:color="auto"/>
            </w:tcBorders>
          </w:tcPr>
          <w:p w14:paraId="4EE45A81" w14:textId="77777777" w:rsidR="00220606" w:rsidRPr="00C452A8" w:rsidRDefault="00220606" w:rsidP="009F5CF0">
            <w:pPr>
              <w:jc w:val="center"/>
              <w:rPr>
                <w:color w:val="FF0000"/>
              </w:rPr>
            </w:pPr>
            <w:r w:rsidRPr="00C452A8">
              <w:rPr>
                <w:color w:val="FF0000"/>
              </w:rPr>
              <w:t>ЕВ</w:t>
            </w:r>
          </w:p>
          <w:p w14:paraId="2970D803" w14:textId="77777777" w:rsidR="00220606" w:rsidRPr="00C452A8" w:rsidRDefault="00220606" w:rsidP="009F5CF0">
            <w:pPr>
              <w:jc w:val="center"/>
              <w:rPr>
                <w:color w:val="FF0000"/>
              </w:rPr>
            </w:pPr>
            <w:r w:rsidRPr="00C452A8">
              <w:rPr>
                <w:color w:val="FF0000"/>
              </w:rPr>
              <w:t>р.Тара</w:t>
            </w:r>
          </w:p>
        </w:tc>
        <w:tc>
          <w:tcPr>
            <w:tcW w:w="1919" w:type="dxa"/>
            <w:tcBorders>
              <w:top w:val="single" w:sz="4" w:space="0" w:color="auto"/>
              <w:left w:val="single" w:sz="4" w:space="0" w:color="auto"/>
              <w:bottom w:val="single" w:sz="4" w:space="0" w:color="auto"/>
              <w:right w:val="single" w:sz="4" w:space="0" w:color="auto"/>
            </w:tcBorders>
          </w:tcPr>
          <w:p w14:paraId="691BBA10" w14:textId="77777777" w:rsidR="00220606" w:rsidRPr="00C452A8" w:rsidRDefault="00220606" w:rsidP="009F5CF0">
            <w:pPr>
              <w:jc w:val="center"/>
              <w:rPr>
                <w:color w:val="FF0000"/>
              </w:rPr>
            </w:pPr>
            <w:r w:rsidRPr="00C452A8">
              <w:rPr>
                <w:color w:val="FF0000"/>
              </w:rPr>
              <w:t xml:space="preserve">оборудован </w:t>
            </w:r>
          </w:p>
          <w:p w14:paraId="67BDE2E2" w14:textId="77777777" w:rsidR="00220606" w:rsidRPr="00C452A8" w:rsidRDefault="00220606" w:rsidP="009F5CF0">
            <w:pPr>
              <w:jc w:val="center"/>
              <w:rPr>
                <w:color w:val="FF0000"/>
              </w:rPr>
            </w:pPr>
            <w:r w:rsidRPr="00C452A8">
              <w:rPr>
                <w:color w:val="FF0000"/>
              </w:rPr>
              <w:t>подъезд</w:t>
            </w:r>
          </w:p>
          <w:p w14:paraId="7AB5E797"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2F8296D9" w14:textId="77777777" w:rsidR="00220606" w:rsidRPr="00C452A8" w:rsidRDefault="00220606" w:rsidP="009F5CF0">
            <w:pPr>
              <w:jc w:val="center"/>
              <w:rPr>
                <w:color w:val="FF0000"/>
              </w:rPr>
            </w:pPr>
            <w:r w:rsidRPr="00C452A8">
              <w:rPr>
                <w:color w:val="FF0000"/>
              </w:rPr>
              <w:t>ПГ № 1, с.Нижние Муллы,</w:t>
            </w:r>
          </w:p>
          <w:p w14:paraId="3FE1DA93" w14:textId="77777777" w:rsidR="00220606" w:rsidRPr="00C452A8" w:rsidRDefault="00220606" w:rsidP="009F5CF0">
            <w:pPr>
              <w:jc w:val="center"/>
              <w:rPr>
                <w:color w:val="FF0000"/>
              </w:rPr>
            </w:pPr>
            <w:r w:rsidRPr="00C452A8">
              <w:rPr>
                <w:color w:val="FF0000"/>
              </w:rPr>
              <w:t>ул. Октябрьская, 43 ( у Сбербанка) (0,6 км)</w:t>
            </w:r>
          </w:p>
        </w:tc>
        <w:tc>
          <w:tcPr>
            <w:tcW w:w="1701" w:type="dxa"/>
            <w:tcBorders>
              <w:top w:val="single" w:sz="4" w:space="0" w:color="auto"/>
              <w:left w:val="single" w:sz="4" w:space="0" w:color="auto"/>
              <w:bottom w:val="single" w:sz="4" w:space="0" w:color="auto"/>
              <w:right w:val="single" w:sz="4" w:space="0" w:color="auto"/>
            </w:tcBorders>
          </w:tcPr>
          <w:p w14:paraId="568B07C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6A8DF2E" w14:textId="77777777" w:rsidR="00220606" w:rsidRPr="00C452A8" w:rsidRDefault="00220606" w:rsidP="009F5CF0">
            <w:pPr>
              <w:jc w:val="center"/>
              <w:rPr>
                <w:color w:val="FF0000"/>
              </w:rPr>
            </w:pPr>
          </w:p>
        </w:tc>
      </w:tr>
      <w:tr w:rsidR="00220606" w:rsidRPr="00C452A8" w14:paraId="5D5F77D4" w14:textId="3786BE54"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1F682549" w14:textId="77777777" w:rsidR="00220606" w:rsidRPr="00C452A8" w:rsidRDefault="00220606" w:rsidP="009F5CF0">
            <w:pPr>
              <w:jc w:val="center"/>
              <w:rPr>
                <w:b/>
                <w:color w:val="FF0000"/>
              </w:rPr>
            </w:pPr>
            <w:r w:rsidRPr="00C452A8">
              <w:rPr>
                <w:b/>
                <w:color w:val="FF0000"/>
              </w:rPr>
              <w:t>10</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96B1CC9" w14:textId="77777777" w:rsidR="00220606" w:rsidRPr="00C452A8" w:rsidRDefault="00220606" w:rsidP="009F5CF0">
            <w:pPr>
              <w:rPr>
                <w:b/>
                <w:color w:val="FF0000"/>
              </w:rPr>
            </w:pPr>
            <w:r w:rsidRPr="00C452A8">
              <w:rPr>
                <w:b/>
                <w:color w:val="FF0000"/>
              </w:rPr>
              <w:t>д. Заполье (152)</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1D3C3EDC"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2B4450D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76DF316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B775E0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7407575" w14:textId="7DB2A16B" w:rsidR="00220606" w:rsidRPr="00C452A8" w:rsidRDefault="006C2144" w:rsidP="009F5CF0">
            <w:pPr>
              <w:jc w:val="center"/>
              <w:rPr>
                <w:color w:val="FF0000"/>
              </w:rPr>
            </w:pPr>
            <w:r w:rsidRPr="00C452A8">
              <w:rPr>
                <w:b/>
                <w:color w:val="FF0000"/>
              </w:rPr>
              <w:t>108 куб.м/сут</w:t>
            </w:r>
          </w:p>
        </w:tc>
      </w:tr>
      <w:tr w:rsidR="00220606" w:rsidRPr="00C452A8" w14:paraId="4E2BD810" w14:textId="0EE6D449"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3284E3E5"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2F27A6E7" w14:textId="77777777" w:rsidR="00220606" w:rsidRPr="00C452A8" w:rsidRDefault="00220606" w:rsidP="009F5CF0">
            <w:pPr>
              <w:rPr>
                <w:color w:val="FF0000"/>
              </w:rPr>
            </w:pPr>
            <w:r w:rsidRPr="00C452A8">
              <w:rPr>
                <w:color w:val="FF0000"/>
              </w:rPr>
              <w:t>Вьезд в д.Заполье</w:t>
            </w:r>
          </w:p>
        </w:tc>
        <w:tc>
          <w:tcPr>
            <w:tcW w:w="2661" w:type="dxa"/>
            <w:tcBorders>
              <w:top w:val="single" w:sz="4" w:space="0" w:color="auto"/>
              <w:left w:val="single" w:sz="4" w:space="0" w:color="auto"/>
              <w:bottom w:val="single" w:sz="4" w:space="0" w:color="auto"/>
              <w:right w:val="single" w:sz="4" w:space="0" w:color="auto"/>
            </w:tcBorders>
          </w:tcPr>
          <w:p w14:paraId="1F3AB62D" w14:textId="77777777" w:rsidR="00220606" w:rsidRPr="00C452A8" w:rsidRDefault="00220606" w:rsidP="009F5CF0">
            <w:pPr>
              <w:jc w:val="center"/>
              <w:rPr>
                <w:color w:val="FF0000"/>
              </w:rPr>
            </w:pPr>
            <w:r w:rsidRPr="00C452A8">
              <w:rPr>
                <w:color w:val="FF0000"/>
              </w:rPr>
              <w:t>запруда</w:t>
            </w:r>
          </w:p>
        </w:tc>
        <w:tc>
          <w:tcPr>
            <w:tcW w:w="1919" w:type="dxa"/>
            <w:tcBorders>
              <w:top w:val="single" w:sz="4" w:space="0" w:color="auto"/>
              <w:left w:val="single" w:sz="4" w:space="0" w:color="auto"/>
              <w:bottom w:val="single" w:sz="4" w:space="0" w:color="auto"/>
              <w:right w:val="single" w:sz="4" w:space="0" w:color="auto"/>
            </w:tcBorders>
          </w:tcPr>
          <w:p w14:paraId="2A6B900D" w14:textId="77777777" w:rsidR="00220606" w:rsidRPr="00C452A8" w:rsidRDefault="00220606" w:rsidP="009F5CF0">
            <w:pPr>
              <w:jc w:val="center"/>
              <w:rPr>
                <w:color w:val="FF0000"/>
              </w:rPr>
            </w:pPr>
            <w:r w:rsidRPr="00C452A8">
              <w:rPr>
                <w:color w:val="FF0000"/>
              </w:rPr>
              <w:t>оборудован подьезд</w:t>
            </w:r>
          </w:p>
        </w:tc>
        <w:tc>
          <w:tcPr>
            <w:tcW w:w="1402" w:type="dxa"/>
            <w:tcBorders>
              <w:top w:val="single" w:sz="4" w:space="0" w:color="auto"/>
              <w:left w:val="single" w:sz="4" w:space="0" w:color="auto"/>
              <w:bottom w:val="single" w:sz="4" w:space="0" w:color="auto"/>
              <w:right w:val="single" w:sz="4" w:space="0" w:color="auto"/>
            </w:tcBorders>
          </w:tcPr>
          <w:p w14:paraId="7B8202EF" w14:textId="77777777" w:rsidR="00220606" w:rsidRPr="00C452A8" w:rsidRDefault="00220606" w:rsidP="009F5CF0">
            <w:pPr>
              <w:jc w:val="center"/>
              <w:rPr>
                <w:color w:val="FF0000"/>
              </w:rPr>
            </w:pPr>
            <w:r w:rsidRPr="00C452A8">
              <w:rPr>
                <w:color w:val="FF0000"/>
              </w:rPr>
              <w:t>ПГ № 1, с.Нижние Муллы,</w:t>
            </w:r>
          </w:p>
          <w:p w14:paraId="45B77E37" w14:textId="77777777" w:rsidR="00220606" w:rsidRPr="00C452A8" w:rsidRDefault="00220606" w:rsidP="009F5CF0">
            <w:pPr>
              <w:jc w:val="center"/>
              <w:rPr>
                <w:color w:val="FF0000"/>
              </w:rPr>
            </w:pPr>
            <w:r w:rsidRPr="00C452A8">
              <w:rPr>
                <w:color w:val="FF0000"/>
              </w:rPr>
              <w:t>ул. Октябрьская, 43 ( у Сбербанка)</w:t>
            </w:r>
          </w:p>
          <w:p w14:paraId="2B71D355" w14:textId="77777777" w:rsidR="00220606" w:rsidRPr="00C452A8" w:rsidRDefault="00220606" w:rsidP="009F5CF0">
            <w:pPr>
              <w:jc w:val="center"/>
              <w:rPr>
                <w:color w:val="FF0000"/>
              </w:rPr>
            </w:pPr>
            <w:r w:rsidRPr="00C452A8">
              <w:rPr>
                <w:color w:val="FF0000"/>
              </w:rPr>
              <w:t>(2,3км)</w:t>
            </w:r>
          </w:p>
        </w:tc>
        <w:tc>
          <w:tcPr>
            <w:tcW w:w="1701" w:type="dxa"/>
            <w:tcBorders>
              <w:top w:val="single" w:sz="4" w:space="0" w:color="auto"/>
              <w:left w:val="single" w:sz="4" w:space="0" w:color="auto"/>
              <w:bottom w:val="single" w:sz="4" w:space="0" w:color="auto"/>
              <w:right w:val="single" w:sz="4" w:space="0" w:color="auto"/>
            </w:tcBorders>
          </w:tcPr>
          <w:p w14:paraId="48C5251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86AB2A3" w14:textId="77777777" w:rsidR="00220606" w:rsidRPr="00C452A8" w:rsidRDefault="00220606" w:rsidP="009F5CF0">
            <w:pPr>
              <w:jc w:val="center"/>
              <w:rPr>
                <w:color w:val="FF0000"/>
              </w:rPr>
            </w:pPr>
          </w:p>
        </w:tc>
      </w:tr>
      <w:tr w:rsidR="00220606" w:rsidRPr="00C452A8" w14:paraId="0042AFE9" w14:textId="4053E0F2"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30CC452" w14:textId="77777777" w:rsidR="00220606" w:rsidRPr="00C452A8" w:rsidRDefault="00220606" w:rsidP="009F5CF0">
            <w:pPr>
              <w:jc w:val="center"/>
              <w:rPr>
                <w:b/>
                <w:color w:val="FF0000"/>
              </w:rPr>
            </w:pPr>
            <w:r w:rsidRPr="00C452A8">
              <w:rPr>
                <w:b/>
                <w:color w:val="FF0000"/>
              </w:rPr>
              <w:t>11</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BD41D7C" w14:textId="77777777" w:rsidR="00220606" w:rsidRPr="00C452A8" w:rsidRDefault="00220606" w:rsidP="009F5CF0">
            <w:pPr>
              <w:rPr>
                <w:b/>
                <w:color w:val="FF0000"/>
              </w:rPr>
            </w:pPr>
            <w:r w:rsidRPr="00C452A8">
              <w:rPr>
                <w:b/>
                <w:color w:val="FF0000"/>
              </w:rPr>
              <w:t>д. Капидоны (76)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37BF185" w14:textId="77777777" w:rsidR="00220606" w:rsidRPr="00C452A8" w:rsidRDefault="00220606" w:rsidP="009F5CF0">
            <w:pP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4ED5322"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0F9B14B3"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B75C63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CE9738F" w14:textId="5F3E2002" w:rsidR="00220606" w:rsidRPr="00C452A8" w:rsidRDefault="006C2144" w:rsidP="009F5CF0">
            <w:pPr>
              <w:jc w:val="center"/>
              <w:rPr>
                <w:color w:val="FF0000"/>
              </w:rPr>
            </w:pPr>
            <w:r w:rsidRPr="00C452A8">
              <w:rPr>
                <w:b/>
                <w:color w:val="FF0000"/>
              </w:rPr>
              <w:t>72 куб.м/сут</w:t>
            </w:r>
          </w:p>
        </w:tc>
      </w:tr>
      <w:tr w:rsidR="00220606" w:rsidRPr="00C452A8" w14:paraId="5D1F2EC8" w14:textId="5303385F"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19633565"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0E041C91" w14:textId="77777777" w:rsidR="00220606" w:rsidRPr="00C452A8" w:rsidRDefault="00220606" w:rsidP="009F5CF0">
            <w:pPr>
              <w:rPr>
                <w:color w:val="FF0000"/>
              </w:rPr>
            </w:pPr>
            <w:r w:rsidRPr="00C452A8">
              <w:rPr>
                <w:color w:val="FF0000"/>
              </w:rPr>
              <w:t xml:space="preserve"> ул. Курортная</w:t>
            </w:r>
          </w:p>
        </w:tc>
        <w:tc>
          <w:tcPr>
            <w:tcW w:w="2661" w:type="dxa"/>
            <w:tcBorders>
              <w:top w:val="single" w:sz="4" w:space="0" w:color="auto"/>
              <w:left w:val="single" w:sz="4" w:space="0" w:color="auto"/>
              <w:bottom w:val="single" w:sz="4" w:space="0" w:color="auto"/>
              <w:right w:val="single" w:sz="4" w:space="0" w:color="auto"/>
            </w:tcBorders>
          </w:tcPr>
          <w:p w14:paraId="4EC8A359" w14:textId="77777777" w:rsidR="00220606" w:rsidRPr="00C452A8" w:rsidRDefault="00220606" w:rsidP="009F5CF0">
            <w:pPr>
              <w:jc w:val="center"/>
              <w:rPr>
                <w:color w:val="FF0000"/>
              </w:rPr>
            </w:pPr>
            <w:r w:rsidRPr="00C452A8">
              <w:rPr>
                <w:color w:val="FF0000"/>
              </w:rPr>
              <w:t>ЕВ</w:t>
            </w:r>
          </w:p>
          <w:p w14:paraId="022F73F8" w14:textId="77777777" w:rsidR="00220606" w:rsidRPr="00C452A8" w:rsidRDefault="00220606" w:rsidP="009F5CF0">
            <w:pPr>
              <w:jc w:val="center"/>
              <w:rPr>
                <w:color w:val="FF0000"/>
              </w:rPr>
            </w:pPr>
            <w:r w:rsidRPr="00C452A8">
              <w:rPr>
                <w:color w:val="FF0000"/>
              </w:rPr>
              <w:t>р.Сарабаиха</w:t>
            </w:r>
          </w:p>
        </w:tc>
        <w:tc>
          <w:tcPr>
            <w:tcW w:w="1919" w:type="dxa"/>
            <w:tcBorders>
              <w:top w:val="single" w:sz="4" w:space="0" w:color="auto"/>
              <w:left w:val="single" w:sz="4" w:space="0" w:color="auto"/>
              <w:bottom w:val="single" w:sz="4" w:space="0" w:color="auto"/>
              <w:right w:val="single" w:sz="4" w:space="0" w:color="auto"/>
            </w:tcBorders>
          </w:tcPr>
          <w:p w14:paraId="7180A697" w14:textId="77777777" w:rsidR="00220606" w:rsidRPr="00C452A8" w:rsidRDefault="00220606" w:rsidP="009F5CF0">
            <w:pPr>
              <w:jc w:val="center"/>
              <w:rPr>
                <w:color w:val="FF0000"/>
              </w:rPr>
            </w:pPr>
            <w:r w:rsidRPr="00C452A8">
              <w:rPr>
                <w:color w:val="FF0000"/>
              </w:rPr>
              <w:t>оборудован подъезд</w:t>
            </w:r>
          </w:p>
        </w:tc>
        <w:tc>
          <w:tcPr>
            <w:tcW w:w="1402" w:type="dxa"/>
            <w:tcBorders>
              <w:top w:val="single" w:sz="4" w:space="0" w:color="auto"/>
              <w:left w:val="single" w:sz="4" w:space="0" w:color="auto"/>
              <w:bottom w:val="single" w:sz="4" w:space="0" w:color="auto"/>
              <w:right w:val="single" w:sz="4" w:space="0" w:color="auto"/>
            </w:tcBorders>
          </w:tcPr>
          <w:p w14:paraId="6F83E338" w14:textId="77777777" w:rsidR="00220606" w:rsidRPr="00C452A8" w:rsidRDefault="00220606" w:rsidP="009F5CF0">
            <w:pPr>
              <w:jc w:val="center"/>
              <w:rPr>
                <w:color w:val="FF0000"/>
              </w:rPr>
            </w:pPr>
            <w:r w:rsidRPr="00C452A8">
              <w:rPr>
                <w:color w:val="FF0000"/>
              </w:rPr>
              <w:t>ПГ № 28</w:t>
            </w:r>
          </w:p>
          <w:p w14:paraId="31B0CF8F" w14:textId="77777777" w:rsidR="00220606" w:rsidRPr="00C452A8" w:rsidRDefault="00220606" w:rsidP="009F5CF0">
            <w:pPr>
              <w:jc w:val="center"/>
              <w:rPr>
                <w:color w:val="FF0000"/>
              </w:rPr>
            </w:pPr>
            <w:r w:rsidRPr="00C452A8">
              <w:rPr>
                <w:color w:val="FF0000"/>
              </w:rPr>
              <w:t>на отвороте на д. Аникино</w:t>
            </w:r>
          </w:p>
          <w:p w14:paraId="6717704C" w14:textId="77777777" w:rsidR="00220606" w:rsidRPr="00C452A8" w:rsidRDefault="00220606" w:rsidP="009F5CF0">
            <w:pPr>
              <w:jc w:val="center"/>
              <w:rPr>
                <w:color w:val="FF0000"/>
              </w:rPr>
            </w:pPr>
            <w:r w:rsidRPr="00C452A8">
              <w:rPr>
                <w:color w:val="FF0000"/>
              </w:rPr>
              <w:t>(1,2 км)</w:t>
            </w:r>
          </w:p>
        </w:tc>
        <w:tc>
          <w:tcPr>
            <w:tcW w:w="1701" w:type="dxa"/>
            <w:tcBorders>
              <w:top w:val="single" w:sz="4" w:space="0" w:color="auto"/>
              <w:left w:val="single" w:sz="4" w:space="0" w:color="auto"/>
              <w:bottom w:val="single" w:sz="4" w:space="0" w:color="auto"/>
              <w:right w:val="single" w:sz="4" w:space="0" w:color="auto"/>
            </w:tcBorders>
          </w:tcPr>
          <w:p w14:paraId="093BFB2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D96856E" w14:textId="77777777" w:rsidR="00220606" w:rsidRPr="00C452A8" w:rsidRDefault="00220606" w:rsidP="009F5CF0">
            <w:pPr>
              <w:jc w:val="center"/>
              <w:rPr>
                <w:color w:val="FF0000"/>
              </w:rPr>
            </w:pPr>
          </w:p>
        </w:tc>
      </w:tr>
      <w:tr w:rsidR="00220606" w:rsidRPr="00C452A8" w14:paraId="317766C1" w14:textId="52899C89"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10529529" w14:textId="77777777" w:rsidR="00220606" w:rsidRPr="00C452A8" w:rsidRDefault="00220606" w:rsidP="009F5CF0">
            <w:pPr>
              <w:jc w:val="center"/>
              <w:rPr>
                <w:b/>
                <w:color w:val="FF0000"/>
              </w:rPr>
            </w:pPr>
            <w:r w:rsidRPr="00C452A8">
              <w:rPr>
                <w:b/>
                <w:color w:val="FF0000"/>
              </w:rPr>
              <w:t>12</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4B310BF4" w14:textId="77777777" w:rsidR="00220606" w:rsidRPr="00C452A8" w:rsidRDefault="00220606" w:rsidP="009F5CF0">
            <w:pPr>
              <w:rPr>
                <w:b/>
                <w:color w:val="FF0000"/>
              </w:rPr>
            </w:pPr>
            <w:r w:rsidRPr="00C452A8">
              <w:rPr>
                <w:b/>
                <w:color w:val="FF0000"/>
              </w:rPr>
              <w:t>д. Кеты (58)</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3A4631D"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447B1059"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402F04B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6D5C1C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44709DE" w14:textId="6D5EC7E9" w:rsidR="00220606" w:rsidRPr="00C452A8" w:rsidRDefault="006C2144" w:rsidP="009F5CF0">
            <w:pPr>
              <w:jc w:val="center"/>
              <w:rPr>
                <w:color w:val="FF0000"/>
              </w:rPr>
            </w:pPr>
            <w:r w:rsidRPr="00C452A8">
              <w:rPr>
                <w:b/>
                <w:color w:val="FF0000"/>
              </w:rPr>
              <w:t>72 куб.м/сут</w:t>
            </w:r>
          </w:p>
        </w:tc>
      </w:tr>
      <w:tr w:rsidR="00220606" w:rsidRPr="00C452A8" w14:paraId="1AA9FE11" w14:textId="345231D0"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4CADB8D4"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3F987821"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tcPr>
          <w:p w14:paraId="57455F08"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tcPr>
          <w:p w14:paraId="1B5B95F8"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2394F954" w14:textId="77777777" w:rsidR="00220606" w:rsidRPr="00C452A8" w:rsidRDefault="00220606" w:rsidP="009F5CF0">
            <w:pPr>
              <w:jc w:val="center"/>
              <w:rPr>
                <w:color w:val="FF0000"/>
              </w:rPr>
            </w:pPr>
            <w:r w:rsidRPr="00C452A8">
              <w:rPr>
                <w:color w:val="FF0000"/>
              </w:rPr>
              <w:t>ПГ № 21</w:t>
            </w:r>
          </w:p>
          <w:p w14:paraId="252DC1C4" w14:textId="77777777" w:rsidR="00220606" w:rsidRPr="00C452A8" w:rsidRDefault="00220606" w:rsidP="009F5CF0">
            <w:pPr>
              <w:rPr>
                <w:color w:val="FF0000"/>
              </w:rPr>
            </w:pPr>
            <w:r w:rsidRPr="00C452A8">
              <w:rPr>
                <w:color w:val="FF0000"/>
              </w:rPr>
              <w:t>с. Култаево,  ул. Сибирская,2/1</w:t>
            </w:r>
          </w:p>
          <w:p w14:paraId="676F4328" w14:textId="77777777" w:rsidR="00220606" w:rsidRPr="00C452A8" w:rsidRDefault="00220606" w:rsidP="009F5CF0">
            <w:pPr>
              <w:jc w:val="center"/>
              <w:rPr>
                <w:color w:val="FF0000"/>
              </w:rPr>
            </w:pPr>
            <w:r w:rsidRPr="00C452A8">
              <w:rPr>
                <w:color w:val="FF0000"/>
              </w:rPr>
              <w:t>(6,8 км)</w:t>
            </w:r>
          </w:p>
        </w:tc>
        <w:tc>
          <w:tcPr>
            <w:tcW w:w="1701" w:type="dxa"/>
            <w:tcBorders>
              <w:top w:val="single" w:sz="4" w:space="0" w:color="auto"/>
              <w:left w:val="single" w:sz="4" w:space="0" w:color="auto"/>
              <w:bottom w:val="single" w:sz="4" w:space="0" w:color="auto"/>
              <w:right w:val="single" w:sz="4" w:space="0" w:color="auto"/>
            </w:tcBorders>
          </w:tcPr>
          <w:p w14:paraId="32705642"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04DB9D3" w14:textId="77777777" w:rsidR="00220606" w:rsidRPr="00C452A8" w:rsidRDefault="00220606" w:rsidP="009F5CF0">
            <w:pPr>
              <w:jc w:val="center"/>
              <w:rPr>
                <w:color w:val="FF0000"/>
              </w:rPr>
            </w:pPr>
          </w:p>
        </w:tc>
      </w:tr>
      <w:tr w:rsidR="00220606" w:rsidRPr="00C452A8" w14:paraId="2BED983F" w14:textId="50DEB582"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6848EB9" w14:textId="77777777" w:rsidR="00220606" w:rsidRPr="00C452A8" w:rsidRDefault="00220606" w:rsidP="009F5CF0">
            <w:pPr>
              <w:jc w:val="center"/>
              <w:rPr>
                <w:b/>
                <w:color w:val="FF0000"/>
              </w:rPr>
            </w:pPr>
            <w:r w:rsidRPr="00C452A8">
              <w:rPr>
                <w:b/>
                <w:color w:val="FF0000"/>
              </w:rPr>
              <w:t>13</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663F9B1" w14:textId="77777777" w:rsidR="00220606" w:rsidRPr="00C452A8" w:rsidRDefault="00220606" w:rsidP="009F5CF0">
            <w:pPr>
              <w:rPr>
                <w:b/>
                <w:color w:val="FF0000"/>
              </w:rPr>
            </w:pPr>
            <w:r w:rsidRPr="00C452A8">
              <w:rPr>
                <w:b/>
                <w:color w:val="FF0000"/>
              </w:rPr>
              <w:t>д. Кичаново (803)</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646ED4C3"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0AE53866"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16B168B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F09F44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AE61E9C" w14:textId="48E77105" w:rsidR="00220606" w:rsidRPr="00C452A8" w:rsidRDefault="006C2144" w:rsidP="009F5CF0">
            <w:pPr>
              <w:jc w:val="center"/>
              <w:rPr>
                <w:color w:val="FF0000"/>
              </w:rPr>
            </w:pPr>
            <w:r w:rsidRPr="00C452A8">
              <w:rPr>
                <w:b/>
                <w:color w:val="FF0000"/>
              </w:rPr>
              <w:t>108 куб.м/сут</w:t>
            </w:r>
          </w:p>
        </w:tc>
      </w:tr>
      <w:tr w:rsidR="00220606" w:rsidRPr="00C452A8" w14:paraId="0ADD3815" w14:textId="39310D1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4F668CD"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0C1F57FE" w14:textId="77777777" w:rsidR="00220606" w:rsidRPr="00C452A8" w:rsidRDefault="00220606" w:rsidP="009F5CF0">
            <w:pPr>
              <w:rPr>
                <w:color w:val="FF0000"/>
              </w:rPr>
            </w:pPr>
            <w:r w:rsidRPr="00C452A8">
              <w:rPr>
                <w:color w:val="FF0000"/>
              </w:rPr>
              <w:t>ул. Казанский тракт, 45</w:t>
            </w:r>
          </w:p>
          <w:p w14:paraId="297F64BF" w14:textId="77777777" w:rsidR="00220606" w:rsidRPr="00C452A8" w:rsidRDefault="00220606" w:rsidP="009F5CF0">
            <w:pPr>
              <w:jc w:val="center"/>
              <w:rPr>
                <w:color w:val="FF0000"/>
              </w:rPr>
            </w:pPr>
          </w:p>
        </w:tc>
        <w:tc>
          <w:tcPr>
            <w:tcW w:w="2661" w:type="dxa"/>
            <w:tcBorders>
              <w:top w:val="single" w:sz="4" w:space="0" w:color="auto"/>
              <w:left w:val="single" w:sz="4" w:space="0" w:color="auto"/>
              <w:bottom w:val="single" w:sz="4" w:space="0" w:color="auto"/>
              <w:right w:val="single" w:sz="4" w:space="0" w:color="auto"/>
            </w:tcBorders>
          </w:tcPr>
          <w:p w14:paraId="1748B314" w14:textId="77777777" w:rsidR="00220606" w:rsidRPr="00C452A8" w:rsidRDefault="00220606" w:rsidP="009F5CF0">
            <w:pPr>
              <w:jc w:val="center"/>
              <w:rPr>
                <w:color w:val="FF0000"/>
              </w:rPr>
            </w:pPr>
            <w:r w:rsidRPr="00C452A8">
              <w:rPr>
                <w:color w:val="FF0000"/>
              </w:rPr>
              <w:t xml:space="preserve">ЕВ </w:t>
            </w:r>
          </w:p>
          <w:p w14:paraId="5B0AC8E0" w14:textId="77777777" w:rsidR="00220606" w:rsidRPr="00C452A8" w:rsidRDefault="00220606" w:rsidP="009F5CF0">
            <w:pPr>
              <w:jc w:val="center"/>
              <w:rPr>
                <w:color w:val="FF0000"/>
              </w:rPr>
            </w:pPr>
            <w:r w:rsidRPr="00C452A8">
              <w:rPr>
                <w:color w:val="FF0000"/>
              </w:rPr>
              <w:t>р. Усолка</w:t>
            </w:r>
          </w:p>
        </w:tc>
        <w:tc>
          <w:tcPr>
            <w:tcW w:w="1919" w:type="dxa"/>
            <w:tcBorders>
              <w:top w:val="single" w:sz="4" w:space="0" w:color="auto"/>
              <w:left w:val="single" w:sz="4" w:space="0" w:color="auto"/>
              <w:bottom w:val="single" w:sz="4" w:space="0" w:color="auto"/>
              <w:right w:val="single" w:sz="4" w:space="0" w:color="auto"/>
            </w:tcBorders>
          </w:tcPr>
          <w:p w14:paraId="47C92592" w14:textId="77777777" w:rsidR="00220606" w:rsidRPr="00C452A8" w:rsidRDefault="00220606" w:rsidP="009F5CF0">
            <w:pPr>
              <w:jc w:val="center"/>
              <w:rPr>
                <w:color w:val="FF0000"/>
              </w:rPr>
            </w:pPr>
            <w:r w:rsidRPr="00C452A8">
              <w:rPr>
                <w:color w:val="FF0000"/>
              </w:rPr>
              <w:t xml:space="preserve">оборудован </w:t>
            </w:r>
          </w:p>
          <w:p w14:paraId="0AB336F9" w14:textId="77777777" w:rsidR="00220606" w:rsidRPr="00C452A8" w:rsidRDefault="00220606" w:rsidP="009F5CF0">
            <w:pPr>
              <w:jc w:val="center"/>
              <w:rPr>
                <w:color w:val="FF0000"/>
              </w:rPr>
            </w:pPr>
            <w:r w:rsidRPr="00C452A8">
              <w:rPr>
                <w:color w:val="FF0000"/>
              </w:rPr>
              <w:t>подъезд</w:t>
            </w:r>
          </w:p>
          <w:p w14:paraId="18509546"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667B555A" w14:textId="77777777" w:rsidR="00220606" w:rsidRPr="00C452A8" w:rsidRDefault="00220606" w:rsidP="009F5CF0">
            <w:pPr>
              <w:jc w:val="center"/>
              <w:rPr>
                <w:color w:val="FF0000"/>
              </w:rPr>
            </w:pPr>
            <w:r w:rsidRPr="00C452A8">
              <w:rPr>
                <w:color w:val="FF0000"/>
              </w:rPr>
              <w:t>ПГ № 21</w:t>
            </w:r>
          </w:p>
          <w:p w14:paraId="24863D02" w14:textId="77777777" w:rsidR="00220606" w:rsidRPr="00C452A8" w:rsidRDefault="00220606" w:rsidP="009F5CF0">
            <w:pPr>
              <w:rPr>
                <w:color w:val="FF0000"/>
              </w:rPr>
            </w:pPr>
            <w:r w:rsidRPr="00C452A8">
              <w:rPr>
                <w:color w:val="FF0000"/>
              </w:rPr>
              <w:t>с. Култаево,  ул. Сибирская,2/1</w:t>
            </w:r>
          </w:p>
          <w:p w14:paraId="4CDF2B00" w14:textId="77777777" w:rsidR="00220606" w:rsidRPr="00C452A8" w:rsidRDefault="00220606" w:rsidP="009F5CF0">
            <w:pPr>
              <w:jc w:val="center"/>
              <w:rPr>
                <w:color w:val="FF0000"/>
              </w:rPr>
            </w:pPr>
            <w:r w:rsidRPr="00C452A8">
              <w:rPr>
                <w:color w:val="FF0000"/>
              </w:rPr>
              <w:t xml:space="preserve"> (2 км)</w:t>
            </w:r>
          </w:p>
        </w:tc>
        <w:tc>
          <w:tcPr>
            <w:tcW w:w="1701" w:type="dxa"/>
            <w:tcBorders>
              <w:top w:val="single" w:sz="4" w:space="0" w:color="auto"/>
              <w:left w:val="single" w:sz="4" w:space="0" w:color="auto"/>
              <w:bottom w:val="single" w:sz="4" w:space="0" w:color="auto"/>
              <w:right w:val="single" w:sz="4" w:space="0" w:color="auto"/>
            </w:tcBorders>
          </w:tcPr>
          <w:p w14:paraId="28817E7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9D094C2" w14:textId="77777777" w:rsidR="00220606" w:rsidRPr="00C452A8" w:rsidRDefault="00220606" w:rsidP="009F5CF0">
            <w:pPr>
              <w:jc w:val="center"/>
              <w:rPr>
                <w:color w:val="FF0000"/>
              </w:rPr>
            </w:pPr>
          </w:p>
        </w:tc>
      </w:tr>
      <w:tr w:rsidR="00220606" w:rsidRPr="00C452A8" w14:paraId="5AFC1EF5" w14:textId="41E7A90C"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63BD2E7B"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tcPr>
          <w:p w14:paraId="6BAD0F01" w14:textId="77777777" w:rsidR="00220606" w:rsidRPr="00C452A8" w:rsidRDefault="00220606" w:rsidP="009F5CF0">
            <w:pPr>
              <w:rPr>
                <w:color w:val="FF0000"/>
              </w:rPr>
            </w:pPr>
            <w:r w:rsidRPr="00C452A8">
              <w:rPr>
                <w:color w:val="FF0000"/>
              </w:rPr>
              <w:t>ул. Казанский тракт, 84</w:t>
            </w:r>
          </w:p>
        </w:tc>
        <w:tc>
          <w:tcPr>
            <w:tcW w:w="2661" w:type="dxa"/>
            <w:tcBorders>
              <w:top w:val="single" w:sz="4" w:space="0" w:color="auto"/>
              <w:left w:val="single" w:sz="4" w:space="0" w:color="auto"/>
              <w:bottom w:val="single" w:sz="4" w:space="0" w:color="auto"/>
              <w:right w:val="single" w:sz="4" w:space="0" w:color="auto"/>
            </w:tcBorders>
          </w:tcPr>
          <w:p w14:paraId="69258FE6" w14:textId="77777777" w:rsidR="00220606" w:rsidRPr="00C452A8" w:rsidRDefault="00220606" w:rsidP="009F5CF0">
            <w:pPr>
              <w:jc w:val="center"/>
              <w:rPr>
                <w:color w:val="FF0000"/>
              </w:rPr>
            </w:pPr>
            <w:r w:rsidRPr="00C452A8">
              <w:rPr>
                <w:color w:val="FF0000"/>
              </w:rPr>
              <w:t>ПГ № 1  (</w:t>
            </w:r>
            <w:r w:rsidRPr="00C452A8">
              <w:rPr>
                <w:i/>
                <w:color w:val="FF0000"/>
              </w:rPr>
              <w:t>Т-</w:t>
            </w:r>
            <w:r w:rsidRPr="00C452A8">
              <w:rPr>
                <w:color w:val="FF0000"/>
              </w:rPr>
              <w:t xml:space="preserve">100, </w:t>
            </w:r>
            <w:r w:rsidRPr="00C452A8">
              <w:rPr>
                <w:i/>
                <w:color w:val="FF0000"/>
              </w:rPr>
              <w:t>Р-</w:t>
            </w:r>
            <w:r w:rsidRPr="00C452A8">
              <w:rPr>
                <w:color w:val="FF0000"/>
              </w:rPr>
              <w:t>2,0)</w:t>
            </w:r>
          </w:p>
        </w:tc>
        <w:tc>
          <w:tcPr>
            <w:tcW w:w="1919" w:type="dxa"/>
            <w:tcBorders>
              <w:top w:val="single" w:sz="4" w:space="0" w:color="auto"/>
              <w:left w:val="single" w:sz="4" w:space="0" w:color="auto"/>
              <w:bottom w:val="single" w:sz="4" w:space="0" w:color="auto"/>
              <w:right w:val="single" w:sz="4" w:space="0" w:color="auto"/>
            </w:tcBorders>
          </w:tcPr>
          <w:p w14:paraId="610E522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tcPr>
          <w:p w14:paraId="7D73909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57DED0E"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tcPr>
          <w:p w14:paraId="6F4D11A4" w14:textId="77777777" w:rsidR="00220606" w:rsidRPr="00C452A8" w:rsidRDefault="00220606" w:rsidP="009F5CF0">
            <w:pPr>
              <w:jc w:val="center"/>
              <w:rPr>
                <w:color w:val="FF0000"/>
              </w:rPr>
            </w:pPr>
          </w:p>
        </w:tc>
      </w:tr>
      <w:tr w:rsidR="00220606" w:rsidRPr="00C452A8" w14:paraId="7D58DD50" w14:textId="7AAAAA13"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153C73EC" w14:textId="77777777" w:rsidR="00220606" w:rsidRPr="00C452A8" w:rsidRDefault="00220606" w:rsidP="009F5CF0">
            <w:pPr>
              <w:jc w:val="center"/>
              <w:rPr>
                <w:b/>
                <w:color w:val="FF0000"/>
              </w:rPr>
            </w:pPr>
            <w:r w:rsidRPr="00C452A8">
              <w:rPr>
                <w:b/>
                <w:color w:val="FF0000"/>
              </w:rPr>
              <w:t>14</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4B37F32F" w14:textId="77777777" w:rsidR="00220606" w:rsidRPr="00C452A8" w:rsidRDefault="00220606" w:rsidP="009F5CF0">
            <w:pPr>
              <w:rPr>
                <w:b/>
                <w:color w:val="FF0000"/>
              </w:rPr>
            </w:pPr>
            <w:r w:rsidRPr="00C452A8">
              <w:rPr>
                <w:b/>
                <w:color w:val="FF0000"/>
              </w:rPr>
              <w:t>д. Ключики (95)</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C7932BB"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09C15EA"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4F016DA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4D869A0"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04B9185" w14:textId="68283805" w:rsidR="00220606" w:rsidRPr="00C452A8" w:rsidRDefault="006C2144" w:rsidP="009F5CF0">
            <w:pPr>
              <w:rPr>
                <w:color w:val="FF0000"/>
              </w:rPr>
            </w:pPr>
            <w:r w:rsidRPr="00C452A8">
              <w:rPr>
                <w:b/>
                <w:color w:val="FF0000"/>
              </w:rPr>
              <w:t>72 куб.м/сут</w:t>
            </w:r>
          </w:p>
        </w:tc>
      </w:tr>
      <w:tr w:rsidR="00220606" w:rsidRPr="00C452A8" w14:paraId="7DDD9F86" w14:textId="6E1A3D1B"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52F3D1F"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1048C03B" w14:textId="77777777" w:rsidR="00220606" w:rsidRPr="00C452A8" w:rsidRDefault="00220606" w:rsidP="009F5CF0">
            <w:pPr>
              <w:rPr>
                <w:color w:val="FF0000"/>
              </w:rPr>
            </w:pPr>
            <w:r w:rsidRPr="00C452A8">
              <w:rPr>
                <w:color w:val="FF0000"/>
              </w:rPr>
              <w:t>ул. Лесной переулок</w:t>
            </w:r>
          </w:p>
          <w:p w14:paraId="52035579" w14:textId="77777777" w:rsidR="00220606" w:rsidRPr="00C452A8" w:rsidRDefault="00220606" w:rsidP="009F5CF0">
            <w:pPr>
              <w:rPr>
                <w:color w:val="FF0000"/>
              </w:rPr>
            </w:pPr>
          </w:p>
          <w:p w14:paraId="64F2EC14" w14:textId="77777777" w:rsidR="00220606" w:rsidRPr="00C452A8" w:rsidRDefault="00220606" w:rsidP="009F5CF0">
            <w:pPr>
              <w:jc w:val="center"/>
              <w:rPr>
                <w:b/>
                <w:color w:val="FF0000"/>
              </w:rPr>
            </w:pPr>
          </w:p>
        </w:tc>
        <w:tc>
          <w:tcPr>
            <w:tcW w:w="2661" w:type="dxa"/>
            <w:tcBorders>
              <w:top w:val="single" w:sz="4" w:space="0" w:color="auto"/>
              <w:left w:val="single" w:sz="4" w:space="0" w:color="auto"/>
              <w:bottom w:val="single" w:sz="4" w:space="0" w:color="auto"/>
              <w:right w:val="single" w:sz="4" w:space="0" w:color="auto"/>
            </w:tcBorders>
          </w:tcPr>
          <w:p w14:paraId="5657B566" w14:textId="77777777" w:rsidR="00220606" w:rsidRPr="00C452A8" w:rsidRDefault="00220606" w:rsidP="009F5CF0">
            <w:pPr>
              <w:jc w:val="center"/>
              <w:rPr>
                <w:color w:val="FF0000"/>
              </w:rPr>
            </w:pPr>
            <w:r w:rsidRPr="00C452A8">
              <w:rPr>
                <w:color w:val="FF0000"/>
              </w:rPr>
              <w:t>ЕВ</w:t>
            </w:r>
          </w:p>
          <w:p w14:paraId="7DD6E6BD" w14:textId="77777777" w:rsidR="00220606" w:rsidRPr="00C452A8" w:rsidRDefault="00220606" w:rsidP="009F5CF0">
            <w:pPr>
              <w:jc w:val="center"/>
              <w:rPr>
                <w:color w:val="FF0000"/>
              </w:rPr>
            </w:pPr>
            <w:r w:rsidRPr="00C452A8">
              <w:rPr>
                <w:color w:val="FF0000"/>
              </w:rPr>
              <w:t>(пруд)</w:t>
            </w:r>
          </w:p>
        </w:tc>
        <w:tc>
          <w:tcPr>
            <w:tcW w:w="1919" w:type="dxa"/>
            <w:tcBorders>
              <w:top w:val="single" w:sz="4" w:space="0" w:color="auto"/>
              <w:left w:val="single" w:sz="4" w:space="0" w:color="auto"/>
              <w:bottom w:val="single" w:sz="4" w:space="0" w:color="auto"/>
              <w:right w:val="single" w:sz="4" w:space="0" w:color="auto"/>
            </w:tcBorders>
          </w:tcPr>
          <w:p w14:paraId="385ED4F3" w14:textId="77777777" w:rsidR="00220606" w:rsidRPr="00C452A8" w:rsidRDefault="00220606" w:rsidP="009F5CF0">
            <w:pPr>
              <w:jc w:val="center"/>
              <w:rPr>
                <w:color w:val="FF0000"/>
              </w:rPr>
            </w:pPr>
            <w:r w:rsidRPr="00C452A8">
              <w:rPr>
                <w:color w:val="FF0000"/>
              </w:rPr>
              <w:t xml:space="preserve">оборудован </w:t>
            </w:r>
          </w:p>
          <w:p w14:paraId="291C4486" w14:textId="77777777" w:rsidR="00220606" w:rsidRPr="00C452A8" w:rsidRDefault="00220606" w:rsidP="009F5CF0">
            <w:pPr>
              <w:jc w:val="center"/>
              <w:rPr>
                <w:color w:val="FF0000"/>
              </w:rPr>
            </w:pPr>
            <w:r w:rsidRPr="00C452A8">
              <w:rPr>
                <w:color w:val="FF0000"/>
              </w:rPr>
              <w:t>подъезд</w:t>
            </w:r>
          </w:p>
          <w:p w14:paraId="3C7D7EC7"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357577AD" w14:textId="77777777" w:rsidR="00220606" w:rsidRPr="00C452A8" w:rsidRDefault="00220606" w:rsidP="009F5CF0">
            <w:pPr>
              <w:jc w:val="center"/>
              <w:rPr>
                <w:color w:val="FF0000"/>
              </w:rPr>
            </w:pPr>
            <w:r w:rsidRPr="00C452A8">
              <w:rPr>
                <w:color w:val="FF0000"/>
              </w:rPr>
              <w:t xml:space="preserve">ЕВ </w:t>
            </w:r>
          </w:p>
          <w:p w14:paraId="767D0A73" w14:textId="77777777" w:rsidR="00220606" w:rsidRPr="00C452A8" w:rsidRDefault="00220606" w:rsidP="009F5CF0">
            <w:pPr>
              <w:jc w:val="center"/>
              <w:rPr>
                <w:color w:val="FF0000"/>
              </w:rPr>
            </w:pPr>
            <w:r w:rsidRPr="00C452A8">
              <w:rPr>
                <w:color w:val="FF0000"/>
              </w:rPr>
              <w:t>АБЗ Болгары</w:t>
            </w:r>
          </w:p>
          <w:p w14:paraId="3606DF7B" w14:textId="77777777" w:rsidR="00220606" w:rsidRPr="00C452A8" w:rsidRDefault="00220606" w:rsidP="009F5CF0">
            <w:pPr>
              <w:jc w:val="center"/>
              <w:rPr>
                <w:color w:val="FF0000"/>
              </w:rPr>
            </w:pPr>
            <w:r w:rsidRPr="00C452A8">
              <w:rPr>
                <w:color w:val="FF0000"/>
              </w:rPr>
              <w:t>(11 км)</w:t>
            </w:r>
          </w:p>
          <w:p w14:paraId="40B83558" w14:textId="77777777" w:rsidR="00220606" w:rsidRPr="00C452A8" w:rsidRDefault="00220606" w:rsidP="009F5CF0">
            <w:pPr>
              <w:jc w:val="center"/>
              <w:rPr>
                <w:color w:val="FF0000"/>
              </w:rPr>
            </w:pPr>
            <w:r w:rsidRPr="00C452A8">
              <w:rPr>
                <w:color w:val="FF0000"/>
              </w:rPr>
              <w:t>ПГ № 4</w:t>
            </w:r>
          </w:p>
          <w:p w14:paraId="75E34BA1" w14:textId="77777777" w:rsidR="00220606" w:rsidRPr="00C452A8" w:rsidRDefault="00220606" w:rsidP="009F5CF0">
            <w:pPr>
              <w:rPr>
                <w:color w:val="FF0000"/>
              </w:rPr>
            </w:pPr>
            <w:r w:rsidRPr="00C452A8">
              <w:rPr>
                <w:color w:val="FF0000"/>
              </w:rPr>
              <w:t>с. Култаево,  ул. Р. Кашина,103</w:t>
            </w:r>
          </w:p>
          <w:p w14:paraId="2BD95773" w14:textId="77777777" w:rsidR="00220606" w:rsidRPr="00C452A8" w:rsidRDefault="00220606" w:rsidP="009F5CF0">
            <w:pPr>
              <w:jc w:val="center"/>
              <w:rPr>
                <w:color w:val="FF0000"/>
              </w:rPr>
            </w:pPr>
            <w:r w:rsidRPr="00C452A8">
              <w:rPr>
                <w:color w:val="FF0000"/>
              </w:rPr>
              <w:t>(за общежитием)</w:t>
            </w:r>
          </w:p>
          <w:p w14:paraId="4BFCA946" w14:textId="77777777" w:rsidR="00220606" w:rsidRPr="00C452A8" w:rsidRDefault="00220606" w:rsidP="009F5CF0">
            <w:pPr>
              <w:jc w:val="center"/>
              <w:rPr>
                <w:color w:val="FF0000"/>
              </w:rPr>
            </w:pPr>
            <w:r w:rsidRPr="00C452A8">
              <w:rPr>
                <w:color w:val="FF0000"/>
              </w:rPr>
              <w:t>(16 км)</w:t>
            </w:r>
          </w:p>
          <w:p w14:paraId="36F6BBBF" w14:textId="77777777" w:rsidR="00220606" w:rsidRPr="00C452A8" w:rsidRDefault="00220606" w:rsidP="009F5CF0">
            <w:pPr>
              <w:jc w:val="center"/>
              <w:rPr>
                <w:color w:val="FF0000"/>
              </w:rPr>
            </w:pPr>
          </w:p>
          <w:p w14:paraId="328D55A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31B6AD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FA731F0" w14:textId="77777777" w:rsidR="00220606" w:rsidRPr="00C452A8" w:rsidRDefault="00220606" w:rsidP="009F5CF0">
            <w:pPr>
              <w:jc w:val="center"/>
              <w:rPr>
                <w:color w:val="FF0000"/>
              </w:rPr>
            </w:pPr>
          </w:p>
        </w:tc>
      </w:tr>
      <w:tr w:rsidR="00220606" w:rsidRPr="00C452A8" w14:paraId="69979627" w14:textId="4C33B973"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3A3DE286" w14:textId="77777777" w:rsidR="00220606" w:rsidRPr="00C452A8" w:rsidRDefault="00220606" w:rsidP="009F5CF0">
            <w:pPr>
              <w:jc w:val="center"/>
              <w:rPr>
                <w:b/>
                <w:color w:val="FF0000"/>
              </w:rPr>
            </w:pPr>
            <w:r w:rsidRPr="00C452A8">
              <w:rPr>
                <w:b/>
                <w:color w:val="FF0000"/>
              </w:rPr>
              <w:t>15</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327F87B" w14:textId="77777777" w:rsidR="00220606" w:rsidRPr="00C452A8" w:rsidRDefault="00220606" w:rsidP="009F5CF0">
            <w:pPr>
              <w:rPr>
                <w:b/>
                <w:color w:val="FF0000"/>
              </w:rPr>
            </w:pPr>
            <w:r w:rsidRPr="00C452A8">
              <w:rPr>
                <w:b/>
                <w:color w:val="FF0000"/>
              </w:rPr>
              <w:t>д. Косотуриха (753)</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F7483AA"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3EBE9B3"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5C7142C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01CBD52"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75E54F4" w14:textId="71E79D10" w:rsidR="00220606" w:rsidRPr="00C452A8" w:rsidRDefault="006C2144" w:rsidP="009F5CF0">
            <w:pPr>
              <w:jc w:val="center"/>
              <w:rPr>
                <w:color w:val="FF0000"/>
              </w:rPr>
            </w:pPr>
            <w:r w:rsidRPr="00C452A8">
              <w:rPr>
                <w:b/>
                <w:color w:val="FF0000"/>
              </w:rPr>
              <w:t>108 куб.м/сут</w:t>
            </w:r>
          </w:p>
        </w:tc>
      </w:tr>
      <w:tr w:rsidR="00220606" w:rsidRPr="00C452A8" w14:paraId="19E35BE9" w14:textId="78EE0F38"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77684C2E"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tcPr>
          <w:p w14:paraId="773F6C28" w14:textId="77777777" w:rsidR="00220606" w:rsidRPr="00C452A8" w:rsidRDefault="00220606" w:rsidP="009F5CF0">
            <w:pPr>
              <w:rPr>
                <w:color w:val="FF0000"/>
              </w:rPr>
            </w:pPr>
            <w:r w:rsidRPr="00C452A8">
              <w:rPr>
                <w:color w:val="FF0000"/>
              </w:rPr>
              <w:t>ул. Центральная, 30</w:t>
            </w:r>
          </w:p>
          <w:p w14:paraId="572526A7" w14:textId="77777777" w:rsidR="00220606" w:rsidRPr="00C452A8" w:rsidRDefault="00220606" w:rsidP="009F5CF0">
            <w:pPr>
              <w:jc w:val="center"/>
              <w:rPr>
                <w:color w:val="FF0000"/>
              </w:rPr>
            </w:pPr>
          </w:p>
          <w:p w14:paraId="4748B2B4" w14:textId="77777777" w:rsidR="00220606" w:rsidRPr="00C452A8" w:rsidRDefault="00220606" w:rsidP="009F5CF0">
            <w:pPr>
              <w:jc w:val="center"/>
              <w:rPr>
                <w:b/>
                <w:color w:val="FF0000"/>
              </w:rPr>
            </w:pPr>
          </w:p>
        </w:tc>
        <w:tc>
          <w:tcPr>
            <w:tcW w:w="2661" w:type="dxa"/>
            <w:tcBorders>
              <w:top w:val="single" w:sz="4" w:space="0" w:color="auto"/>
              <w:left w:val="single" w:sz="4" w:space="0" w:color="auto"/>
              <w:bottom w:val="single" w:sz="4" w:space="0" w:color="auto"/>
              <w:right w:val="single" w:sz="4" w:space="0" w:color="auto"/>
            </w:tcBorders>
          </w:tcPr>
          <w:p w14:paraId="4AFC7BA8" w14:textId="77777777" w:rsidR="00220606" w:rsidRPr="00C452A8" w:rsidRDefault="00220606" w:rsidP="009F5CF0">
            <w:pPr>
              <w:jc w:val="center"/>
              <w:rPr>
                <w:color w:val="FF0000"/>
              </w:rPr>
            </w:pPr>
            <w:r w:rsidRPr="00C452A8">
              <w:rPr>
                <w:color w:val="FF0000"/>
              </w:rPr>
              <w:t>ЕВ</w:t>
            </w:r>
          </w:p>
          <w:p w14:paraId="5320B4D2" w14:textId="77777777" w:rsidR="00220606" w:rsidRPr="00C452A8" w:rsidRDefault="00220606" w:rsidP="009F5CF0">
            <w:pPr>
              <w:jc w:val="center"/>
              <w:rPr>
                <w:color w:val="FF0000"/>
              </w:rPr>
            </w:pPr>
            <w:r w:rsidRPr="00C452A8">
              <w:rPr>
                <w:color w:val="FF0000"/>
              </w:rPr>
              <w:t>(пруд)</w:t>
            </w:r>
          </w:p>
        </w:tc>
        <w:tc>
          <w:tcPr>
            <w:tcW w:w="1919" w:type="dxa"/>
            <w:tcBorders>
              <w:top w:val="single" w:sz="4" w:space="0" w:color="auto"/>
              <w:left w:val="single" w:sz="4" w:space="0" w:color="auto"/>
              <w:bottom w:val="single" w:sz="4" w:space="0" w:color="auto"/>
              <w:right w:val="single" w:sz="4" w:space="0" w:color="auto"/>
            </w:tcBorders>
          </w:tcPr>
          <w:p w14:paraId="28C5BF7F" w14:textId="77777777" w:rsidR="00220606" w:rsidRPr="00C452A8" w:rsidRDefault="00220606" w:rsidP="009F5CF0">
            <w:pPr>
              <w:jc w:val="center"/>
              <w:rPr>
                <w:color w:val="FF0000"/>
              </w:rPr>
            </w:pPr>
            <w:r w:rsidRPr="00C452A8">
              <w:rPr>
                <w:color w:val="FF0000"/>
              </w:rPr>
              <w:t xml:space="preserve">оборудован </w:t>
            </w:r>
          </w:p>
          <w:p w14:paraId="4550317F" w14:textId="77777777" w:rsidR="00220606" w:rsidRPr="00C452A8" w:rsidRDefault="00220606" w:rsidP="009F5CF0">
            <w:pPr>
              <w:jc w:val="center"/>
              <w:rPr>
                <w:color w:val="FF0000"/>
              </w:rPr>
            </w:pPr>
            <w:r w:rsidRPr="00C452A8">
              <w:rPr>
                <w:color w:val="FF0000"/>
              </w:rPr>
              <w:t>подъезд</w:t>
            </w:r>
          </w:p>
          <w:p w14:paraId="30879E1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5DC9BB97" w14:textId="77777777" w:rsidR="00220606" w:rsidRPr="00C452A8" w:rsidRDefault="00220606" w:rsidP="009F5CF0">
            <w:pPr>
              <w:jc w:val="center"/>
              <w:rPr>
                <w:color w:val="FF0000"/>
              </w:rPr>
            </w:pPr>
            <w:r w:rsidRPr="00C452A8">
              <w:rPr>
                <w:color w:val="FF0000"/>
              </w:rPr>
              <w:t>ПГ № 4</w:t>
            </w:r>
          </w:p>
          <w:p w14:paraId="1F2E6FC4" w14:textId="77777777" w:rsidR="00220606" w:rsidRPr="00C452A8" w:rsidRDefault="00220606" w:rsidP="009F5CF0">
            <w:pPr>
              <w:rPr>
                <w:color w:val="FF0000"/>
              </w:rPr>
            </w:pPr>
            <w:r w:rsidRPr="00C452A8">
              <w:rPr>
                <w:color w:val="FF0000"/>
              </w:rPr>
              <w:t>с. Култаево,   ул. Р. Кашина,103</w:t>
            </w:r>
          </w:p>
          <w:p w14:paraId="538278DC" w14:textId="77777777" w:rsidR="00220606" w:rsidRPr="00C452A8" w:rsidRDefault="00220606" w:rsidP="009F5CF0">
            <w:pPr>
              <w:jc w:val="center"/>
              <w:rPr>
                <w:color w:val="FF0000"/>
              </w:rPr>
            </w:pPr>
            <w:r w:rsidRPr="00C452A8">
              <w:rPr>
                <w:color w:val="FF0000"/>
              </w:rPr>
              <w:t>(за общежитием)</w:t>
            </w:r>
          </w:p>
          <w:p w14:paraId="4F6374C6" w14:textId="77777777" w:rsidR="00220606" w:rsidRPr="00C452A8" w:rsidRDefault="00220606" w:rsidP="009F5CF0">
            <w:pPr>
              <w:jc w:val="center"/>
              <w:rPr>
                <w:color w:val="FF0000"/>
              </w:rPr>
            </w:pPr>
            <w:r w:rsidRPr="00C452A8">
              <w:rPr>
                <w:color w:val="FF0000"/>
              </w:rPr>
              <w:t>(3,6 км)</w:t>
            </w:r>
          </w:p>
        </w:tc>
        <w:tc>
          <w:tcPr>
            <w:tcW w:w="1701" w:type="dxa"/>
            <w:tcBorders>
              <w:top w:val="single" w:sz="4" w:space="0" w:color="auto"/>
              <w:left w:val="single" w:sz="4" w:space="0" w:color="auto"/>
              <w:bottom w:val="single" w:sz="4" w:space="0" w:color="auto"/>
              <w:right w:val="single" w:sz="4" w:space="0" w:color="auto"/>
            </w:tcBorders>
          </w:tcPr>
          <w:p w14:paraId="3583BC8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5FCADDD7" w14:textId="77777777" w:rsidR="00220606" w:rsidRPr="00C452A8" w:rsidRDefault="00220606" w:rsidP="009F5CF0">
            <w:pPr>
              <w:jc w:val="center"/>
              <w:rPr>
                <w:color w:val="FF0000"/>
              </w:rPr>
            </w:pPr>
          </w:p>
        </w:tc>
      </w:tr>
      <w:tr w:rsidR="00220606" w:rsidRPr="00C452A8" w14:paraId="584C2AC6" w14:textId="04AD5CBF"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4249B237" w14:textId="77777777" w:rsidR="00220606" w:rsidRPr="00C452A8" w:rsidRDefault="00220606" w:rsidP="009F5CF0">
            <w:pPr>
              <w:jc w:val="center"/>
              <w:rPr>
                <w:b/>
                <w:color w:val="FF0000"/>
              </w:rPr>
            </w:pPr>
            <w:r w:rsidRPr="00C452A8">
              <w:rPr>
                <w:b/>
                <w:color w:val="FF0000"/>
              </w:rPr>
              <w:t>16</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046C724" w14:textId="77777777" w:rsidR="00220606" w:rsidRPr="00C452A8" w:rsidRDefault="00220606" w:rsidP="009F5CF0">
            <w:pPr>
              <w:rPr>
                <w:b/>
                <w:color w:val="FF0000"/>
              </w:rPr>
            </w:pPr>
            <w:r w:rsidRPr="00C452A8">
              <w:rPr>
                <w:b/>
                <w:color w:val="FF0000"/>
              </w:rPr>
              <w:t>д. Кулики (46)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6527DC7"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5B022FF"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413B531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BEFC45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9CBC47C" w14:textId="77777777" w:rsidR="00220606" w:rsidRPr="00C452A8" w:rsidRDefault="00220606" w:rsidP="009F5CF0">
            <w:pPr>
              <w:jc w:val="center"/>
              <w:rPr>
                <w:color w:val="FF0000"/>
              </w:rPr>
            </w:pPr>
          </w:p>
        </w:tc>
      </w:tr>
      <w:tr w:rsidR="00220606" w:rsidRPr="00C452A8" w14:paraId="05DA46AA" w14:textId="693D8C41"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7D11E0B7"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31E6D72D" w14:textId="77777777" w:rsidR="00220606" w:rsidRPr="00C452A8" w:rsidRDefault="00220606" w:rsidP="009F5CF0">
            <w:pPr>
              <w:rPr>
                <w:color w:val="FF0000"/>
              </w:rPr>
            </w:pPr>
            <w:r w:rsidRPr="00C452A8">
              <w:rPr>
                <w:color w:val="FF0000"/>
              </w:rPr>
              <w:t>ул. Генерала Гребнева, 1</w:t>
            </w:r>
          </w:p>
        </w:tc>
        <w:tc>
          <w:tcPr>
            <w:tcW w:w="2661" w:type="dxa"/>
            <w:tcBorders>
              <w:top w:val="single" w:sz="4" w:space="0" w:color="auto"/>
              <w:left w:val="single" w:sz="4" w:space="0" w:color="auto"/>
              <w:bottom w:val="single" w:sz="4" w:space="0" w:color="auto"/>
              <w:right w:val="single" w:sz="4" w:space="0" w:color="auto"/>
            </w:tcBorders>
          </w:tcPr>
          <w:p w14:paraId="7FD99536" w14:textId="77777777" w:rsidR="00220606" w:rsidRPr="00C452A8" w:rsidRDefault="00220606" w:rsidP="009F5CF0">
            <w:pPr>
              <w:jc w:val="center"/>
              <w:rPr>
                <w:color w:val="FF0000"/>
              </w:rPr>
            </w:pPr>
            <w:r w:rsidRPr="00C452A8">
              <w:rPr>
                <w:color w:val="FF0000"/>
              </w:rPr>
              <w:t>ЕВ</w:t>
            </w:r>
          </w:p>
          <w:p w14:paraId="593E3DD7" w14:textId="77777777" w:rsidR="00220606" w:rsidRPr="00C452A8" w:rsidRDefault="00220606" w:rsidP="009F5CF0">
            <w:pPr>
              <w:jc w:val="center"/>
              <w:rPr>
                <w:color w:val="FF0000"/>
              </w:rPr>
            </w:pPr>
            <w:r w:rsidRPr="00C452A8">
              <w:rPr>
                <w:color w:val="FF0000"/>
              </w:rPr>
              <w:t>р.Кама</w:t>
            </w:r>
          </w:p>
        </w:tc>
        <w:tc>
          <w:tcPr>
            <w:tcW w:w="1919" w:type="dxa"/>
            <w:tcBorders>
              <w:top w:val="single" w:sz="4" w:space="0" w:color="auto"/>
              <w:left w:val="single" w:sz="4" w:space="0" w:color="auto"/>
              <w:bottom w:val="single" w:sz="4" w:space="0" w:color="auto"/>
              <w:right w:val="single" w:sz="4" w:space="0" w:color="auto"/>
            </w:tcBorders>
          </w:tcPr>
          <w:p w14:paraId="43D73972"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32C3AA2C" w14:textId="77777777" w:rsidR="00220606" w:rsidRPr="00C452A8" w:rsidRDefault="00220606" w:rsidP="009F5CF0">
            <w:pPr>
              <w:jc w:val="center"/>
              <w:rPr>
                <w:color w:val="FF0000"/>
              </w:rPr>
            </w:pPr>
            <w:r w:rsidRPr="00C452A8">
              <w:rPr>
                <w:color w:val="FF0000"/>
              </w:rPr>
              <w:t>ПГ № 1, Пирс № 1</w:t>
            </w:r>
          </w:p>
          <w:p w14:paraId="17643912" w14:textId="77777777" w:rsidR="00220606" w:rsidRPr="00C452A8" w:rsidRDefault="00220606" w:rsidP="009F5CF0">
            <w:pPr>
              <w:jc w:val="center"/>
              <w:rPr>
                <w:color w:val="FF0000"/>
              </w:rPr>
            </w:pPr>
            <w:r w:rsidRPr="00C452A8">
              <w:rPr>
                <w:color w:val="FF0000"/>
              </w:rPr>
              <w:t>д. Усть-Тары</w:t>
            </w:r>
          </w:p>
          <w:p w14:paraId="7AEE2E45" w14:textId="77777777" w:rsidR="00220606" w:rsidRPr="00C452A8" w:rsidRDefault="00220606" w:rsidP="009F5CF0">
            <w:pPr>
              <w:jc w:val="center"/>
              <w:rPr>
                <w:color w:val="FF0000"/>
              </w:rPr>
            </w:pPr>
            <w:r w:rsidRPr="00C452A8">
              <w:rPr>
                <w:color w:val="FF0000"/>
              </w:rPr>
              <w:t>ул. Нефтяников, 15</w:t>
            </w:r>
          </w:p>
          <w:p w14:paraId="1E71F8E4" w14:textId="77777777" w:rsidR="00220606" w:rsidRPr="00C452A8" w:rsidRDefault="00220606" w:rsidP="009F5CF0">
            <w:pPr>
              <w:jc w:val="center"/>
              <w:rPr>
                <w:color w:val="FF0000"/>
              </w:rPr>
            </w:pPr>
            <w:r w:rsidRPr="00C452A8">
              <w:rPr>
                <w:color w:val="FF0000"/>
              </w:rPr>
              <w:t>(9 км)</w:t>
            </w:r>
          </w:p>
        </w:tc>
        <w:tc>
          <w:tcPr>
            <w:tcW w:w="1701" w:type="dxa"/>
            <w:tcBorders>
              <w:top w:val="single" w:sz="4" w:space="0" w:color="auto"/>
              <w:left w:val="single" w:sz="4" w:space="0" w:color="auto"/>
              <w:bottom w:val="single" w:sz="4" w:space="0" w:color="auto"/>
              <w:right w:val="single" w:sz="4" w:space="0" w:color="auto"/>
            </w:tcBorders>
          </w:tcPr>
          <w:p w14:paraId="156604F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793A9731" w14:textId="77777777" w:rsidR="00220606" w:rsidRPr="00C452A8" w:rsidRDefault="00220606" w:rsidP="009F5CF0">
            <w:pPr>
              <w:jc w:val="center"/>
              <w:rPr>
                <w:color w:val="FF0000"/>
              </w:rPr>
            </w:pPr>
          </w:p>
        </w:tc>
      </w:tr>
      <w:tr w:rsidR="00220606" w:rsidRPr="00C452A8" w14:paraId="01C73FCA" w14:textId="57C71D1F"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21D598B0" w14:textId="77777777" w:rsidR="00220606" w:rsidRPr="00C452A8" w:rsidRDefault="00220606" w:rsidP="009F5CF0">
            <w:pPr>
              <w:jc w:val="center"/>
              <w:rPr>
                <w:b/>
                <w:color w:val="FF0000"/>
              </w:rPr>
            </w:pPr>
            <w:r w:rsidRPr="00C452A8">
              <w:rPr>
                <w:b/>
                <w:color w:val="FF0000"/>
              </w:rPr>
              <w:t>17</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A4F62DE" w14:textId="77777777" w:rsidR="00220606" w:rsidRPr="00C452A8" w:rsidRDefault="00220606" w:rsidP="009F5CF0">
            <w:pPr>
              <w:rPr>
                <w:b/>
                <w:color w:val="FF0000"/>
              </w:rPr>
            </w:pPr>
            <w:r w:rsidRPr="00C452A8">
              <w:rPr>
                <w:b/>
                <w:color w:val="FF0000"/>
              </w:rPr>
              <w:t>д. Ложки (14)</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7290AAB3"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2F17CE1"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7550944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F55987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CB524E0" w14:textId="77777777" w:rsidR="00220606" w:rsidRPr="00C452A8" w:rsidRDefault="00220606" w:rsidP="009F5CF0">
            <w:pPr>
              <w:jc w:val="center"/>
              <w:rPr>
                <w:color w:val="FF0000"/>
              </w:rPr>
            </w:pPr>
          </w:p>
        </w:tc>
      </w:tr>
      <w:tr w:rsidR="00220606" w:rsidRPr="00C452A8" w14:paraId="46862DE2" w14:textId="1C546D75" w:rsidTr="00220606">
        <w:trPr>
          <w:jc w:val="center"/>
        </w:trPr>
        <w:tc>
          <w:tcPr>
            <w:tcW w:w="648" w:type="dxa"/>
            <w:tcBorders>
              <w:top w:val="single" w:sz="4" w:space="0" w:color="auto"/>
              <w:left w:val="single" w:sz="4" w:space="0" w:color="auto"/>
              <w:bottom w:val="single" w:sz="4" w:space="0" w:color="auto"/>
              <w:right w:val="single" w:sz="4" w:space="0" w:color="auto"/>
            </w:tcBorders>
          </w:tcPr>
          <w:p w14:paraId="53E6D617"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tcPr>
          <w:p w14:paraId="59B0028E"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tcPr>
          <w:p w14:paraId="505ED608"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tcPr>
          <w:p w14:paraId="6145BF94"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tcPr>
          <w:p w14:paraId="4BD38654" w14:textId="77777777" w:rsidR="00220606" w:rsidRPr="00C452A8" w:rsidRDefault="00220606" w:rsidP="009F5CF0">
            <w:pPr>
              <w:jc w:val="center"/>
              <w:rPr>
                <w:color w:val="FF0000"/>
              </w:rPr>
            </w:pPr>
            <w:r w:rsidRPr="00C452A8">
              <w:rPr>
                <w:color w:val="FF0000"/>
              </w:rPr>
              <w:t>ПГ № 1, Пирс № 1</w:t>
            </w:r>
          </w:p>
          <w:p w14:paraId="0CD51E22" w14:textId="77777777" w:rsidR="00220606" w:rsidRPr="00C452A8" w:rsidRDefault="00220606" w:rsidP="009F5CF0">
            <w:pPr>
              <w:jc w:val="center"/>
              <w:rPr>
                <w:color w:val="FF0000"/>
              </w:rPr>
            </w:pPr>
            <w:r w:rsidRPr="00C452A8">
              <w:rPr>
                <w:color w:val="FF0000"/>
              </w:rPr>
              <w:t>д. Усть-Тары</w:t>
            </w:r>
          </w:p>
          <w:p w14:paraId="66F1BB1E" w14:textId="77777777" w:rsidR="00220606" w:rsidRPr="00C452A8" w:rsidRDefault="00220606" w:rsidP="009F5CF0">
            <w:pPr>
              <w:jc w:val="center"/>
              <w:rPr>
                <w:color w:val="FF0000"/>
              </w:rPr>
            </w:pPr>
            <w:r w:rsidRPr="00C452A8">
              <w:rPr>
                <w:color w:val="FF0000"/>
              </w:rPr>
              <w:t>ул. Нефтяников, 15</w:t>
            </w:r>
          </w:p>
          <w:p w14:paraId="62A453A6" w14:textId="77777777" w:rsidR="00220606" w:rsidRPr="00C452A8" w:rsidRDefault="00220606" w:rsidP="009F5CF0">
            <w:pPr>
              <w:jc w:val="center"/>
              <w:rPr>
                <w:color w:val="FF0000"/>
              </w:rPr>
            </w:pPr>
            <w:r w:rsidRPr="00C452A8">
              <w:rPr>
                <w:color w:val="FF0000"/>
              </w:rPr>
              <w:t>(9 км)</w:t>
            </w:r>
          </w:p>
        </w:tc>
        <w:tc>
          <w:tcPr>
            <w:tcW w:w="1701" w:type="dxa"/>
            <w:tcBorders>
              <w:top w:val="single" w:sz="4" w:space="0" w:color="auto"/>
              <w:left w:val="single" w:sz="4" w:space="0" w:color="auto"/>
              <w:bottom w:val="single" w:sz="4" w:space="0" w:color="auto"/>
              <w:right w:val="single" w:sz="4" w:space="0" w:color="auto"/>
            </w:tcBorders>
          </w:tcPr>
          <w:p w14:paraId="5529FAC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6DF7F14D" w14:textId="77777777" w:rsidR="00220606" w:rsidRPr="00C452A8" w:rsidRDefault="00220606" w:rsidP="009F5CF0">
            <w:pPr>
              <w:jc w:val="center"/>
              <w:rPr>
                <w:color w:val="FF0000"/>
              </w:rPr>
            </w:pPr>
          </w:p>
        </w:tc>
      </w:tr>
      <w:tr w:rsidR="00220606" w:rsidRPr="00C452A8" w14:paraId="239CE3C2" w14:textId="5BF101F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249B1A89" w14:textId="77777777" w:rsidR="00220606" w:rsidRPr="00C452A8" w:rsidRDefault="00220606" w:rsidP="009F5CF0">
            <w:pPr>
              <w:jc w:val="center"/>
              <w:rPr>
                <w:b/>
                <w:color w:val="FF0000"/>
              </w:rPr>
            </w:pPr>
            <w:r w:rsidRPr="00C452A8">
              <w:rPr>
                <w:b/>
                <w:color w:val="FF0000"/>
              </w:rPr>
              <w:t>18</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6D55AEAB" w14:textId="77777777" w:rsidR="00220606" w:rsidRPr="00C452A8" w:rsidRDefault="00220606" w:rsidP="009F5CF0">
            <w:pPr>
              <w:rPr>
                <w:b/>
                <w:color w:val="FF0000"/>
              </w:rPr>
            </w:pPr>
            <w:r w:rsidRPr="00C452A8">
              <w:rPr>
                <w:b/>
                <w:color w:val="FF0000"/>
              </w:rPr>
              <w:t>д. Мокино (1195)</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0B1AB91B"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B3BF257"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65CCA98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7917E0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7E56F9E" w14:textId="5D815D41" w:rsidR="00220606" w:rsidRPr="00C452A8" w:rsidRDefault="006C2144" w:rsidP="009F5CF0">
            <w:pPr>
              <w:jc w:val="center"/>
              <w:rPr>
                <w:color w:val="FF0000"/>
              </w:rPr>
            </w:pPr>
            <w:r w:rsidRPr="00C452A8">
              <w:rPr>
                <w:b/>
                <w:color w:val="FF0000"/>
              </w:rPr>
              <w:t>108 куб.м/сут</w:t>
            </w:r>
          </w:p>
        </w:tc>
      </w:tr>
      <w:tr w:rsidR="00220606" w:rsidRPr="00C452A8" w14:paraId="7D8797D0" w14:textId="47F7E926"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54DA3DDA"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383ACC2" w14:textId="77777777" w:rsidR="00220606" w:rsidRPr="00C452A8" w:rsidRDefault="00220606" w:rsidP="009F5CF0">
            <w:pPr>
              <w:rPr>
                <w:color w:val="FF0000"/>
              </w:rPr>
            </w:pPr>
            <w:r w:rsidRPr="00C452A8">
              <w:rPr>
                <w:color w:val="FF0000"/>
              </w:rPr>
              <w:t>ул. Шоссейная, 4</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D878323" w14:textId="77777777" w:rsidR="00220606" w:rsidRPr="00C452A8" w:rsidRDefault="00220606" w:rsidP="009F5CF0">
            <w:pPr>
              <w:rPr>
                <w:color w:val="FF0000"/>
              </w:rPr>
            </w:pPr>
            <w:r w:rsidRPr="00C452A8">
              <w:rPr>
                <w:color w:val="FF0000"/>
              </w:rPr>
              <w:t>ПГ № 1  (</w:t>
            </w:r>
            <w:r w:rsidRPr="00C452A8">
              <w:rPr>
                <w:i/>
                <w:color w:val="FF0000"/>
              </w:rPr>
              <w:t>Т-</w:t>
            </w:r>
            <w:r w:rsidRPr="00C452A8">
              <w:rPr>
                <w:color w:val="FF0000"/>
              </w:rPr>
              <w:t xml:space="preserve">100, </w:t>
            </w:r>
            <w:r w:rsidRPr="00C452A8">
              <w:rPr>
                <w:i/>
                <w:color w:val="FF0000"/>
              </w:rPr>
              <w:t>Р-</w:t>
            </w:r>
            <w:r w:rsidRPr="00C452A8">
              <w:rPr>
                <w:color w:val="FF0000"/>
              </w:rPr>
              <w:t>1,5)</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2BECEC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105653" w14:textId="77777777" w:rsidR="00220606" w:rsidRPr="00C452A8" w:rsidRDefault="00220606" w:rsidP="009F5CF0">
            <w:pPr>
              <w:jc w:val="center"/>
              <w:rPr>
                <w:color w:val="FF0000"/>
              </w:rPr>
            </w:pPr>
            <w:r w:rsidRPr="00C452A8">
              <w:rPr>
                <w:color w:val="FF0000"/>
              </w:rPr>
              <w:t>ПГ № 4</w:t>
            </w:r>
          </w:p>
          <w:p w14:paraId="76CCB5C5" w14:textId="77777777" w:rsidR="00220606" w:rsidRPr="00C452A8" w:rsidRDefault="00220606" w:rsidP="009F5CF0">
            <w:pPr>
              <w:rPr>
                <w:color w:val="FF0000"/>
              </w:rPr>
            </w:pPr>
            <w:r w:rsidRPr="00C452A8">
              <w:rPr>
                <w:color w:val="FF0000"/>
              </w:rPr>
              <w:t>с. Култаево,  ул. Р. Кашина,103</w:t>
            </w:r>
          </w:p>
          <w:p w14:paraId="26663E14" w14:textId="77777777" w:rsidR="00220606" w:rsidRPr="00C452A8" w:rsidRDefault="00220606" w:rsidP="009F5CF0">
            <w:pPr>
              <w:jc w:val="center"/>
              <w:rPr>
                <w:color w:val="FF0000"/>
              </w:rPr>
            </w:pPr>
            <w:r w:rsidRPr="00C452A8">
              <w:rPr>
                <w:color w:val="FF0000"/>
              </w:rPr>
              <w:t>(за общежитием)</w:t>
            </w:r>
          </w:p>
          <w:p w14:paraId="3B685451" w14:textId="77777777" w:rsidR="00220606" w:rsidRPr="00C452A8" w:rsidRDefault="00220606" w:rsidP="009F5CF0">
            <w:pPr>
              <w:jc w:val="center"/>
              <w:rPr>
                <w:color w:val="FF0000"/>
              </w:rPr>
            </w:pPr>
            <w:r w:rsidRPr="00C452A8">
              <w:rPr>
                <w:color w:val="FF0000"/>
              </w:rPr>
              <w:t>(2,3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77731B"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B82E19" w14:textId="77777777" w:rsidR="00220606" w:rsidRPr="00C452A8" w:rsidRDefault="00220606" w:rsidP="009F5CF0">
            <w:pPr>
              <w:jc w:val="center"/>
              <w:rPr>
                <w:color w:val="FF0000"/>
              </w:rPr>
            </w:pPr>
          </w:p>
        </w:tc>
      </w:tr>
      <w:tr w:rsidR="00220606" w:rsidRPr="00C452A8" w14:paraId="6A52C866" w14:textId="10CD4003"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55D811EE"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D34AB9B" w14:textId="77777777" w:rsidR="00220606" w:rsidRPr="00C452A8" w:rsidRDefault="00220606" w:rsidP="009F5CF0">
            <w:pPr>
              <w:rPr>
                <w:color w:val="FF0000"/>
              </w:rPr>
            </w:pPr>
            <w:r w:rsidRPr="00C452A8">
              <w:rPr>
                <w:color w:val="FF0000"/>
              </w:rPr>
              <w:t>ул. Дальняя</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48A83279" w14:textId="77777777" w:rsidR="00220606" w:rsidRPr="00C452A8" w:rsidRDefault="00220606" w:rsidP="009F5CF0">
            <w:pPr>
              <w:jc w:val="center"/>
              <w:rPr>
                <w:color w:val="FF0000"/>
              </w:rPr>
            </w:pPr>
            <w:r w:rsidRPr="00C452A8">
              <w:rPr>
                <w:color w:val="FF0000"/>
              </w:rPr>
              <w:t>пруд</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7A52BA3" w14:textId="77777777" w:rsidR="00220606" w:rsidRPr="00C452A8" w:rsidRDefault="00220606" w:rsidP="009F5CF0">
            <w:pPr>
              <w:jc w:val="center"/>
              <w:rPr>
                <w:color w:val="FF0000"/>
              </w:rPr>
            </w:pPr>
            <w:r w:rsidRPr="00C452A8">
              <w:rPr>
                <w:color w:val="FF0000"/>
              </w:rPr>
              <w:t>подъезд оборудован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880AB2"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0F198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1D7F25" w14:textId="77777777" w:rsidR="00220606" w:rsidRPr="00C452A8" w:rsidRDefault="00220606" w:rsidP="009F5CF0">
            <w:pPr>
              <w:jc w:val="center"/>
              <w:rPr>
                <w:color w:val="FF0000"/>
              </w:rPr>
            </w:pPr>
          </w:p>
        </w:tc>
      </w:tr>
      <w:tr w:rsidR="00220606" w:rsidRPr="00C452A8" w14:paraId="627B5E7F" w14:textId="5FA36FE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4DEDD2E" w14:textId="77777777" w:rsidR="00220606" w:rsidRPr="00C452A8" w:rsidRDefault="00220606" w:rsidP="009F5CF0">
            <w:pPr>
              <w:jc w:val="center"/>
              <w:rPr>
                <w:b/>
                <w:color w:val="FF0000"/>
              </w:rPr>
            </w:pPr>
            <w:r w:rsidRPr="00C452A8">
              <w:rPr>
                <w:b/>
                <w:color w:val="FF0000"/>
              </w:rPr>
              <w:t>19</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4D7E54E" w14:textId="77777777" w:rsidR="00220606" w:rsidRPr="00C452A8" w:rsidRDefault="00220606" w:rsidP="009F5CF0">
            <w:pPr>
              <w:rPr>
                <w:b/>
                <w:color w:val="FF0000"/>
              </w:rPr>
            </w:pPr>
            <w:r w:rsidRPr="00C452A8">
              <w:rPr>
                <w:b/>
                <w:color w:val="FF0000"/>
              </w:rPr>
              <w:t>д. Москвята (5)</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1984D900"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8858BA0"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564A3C8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902261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C09CDDD" w14:textId="77777777" w:rsidR="00220606" w:rsidRPr="00C452A8" w:rsidRDefault="00220606" w:rsidP="009F5CF0">
            <w:pPr>
              <w:jc w:val="center"/>
              <w:rPr>
                <w:color w:val="FF0000"/>
              </w:rPr>
            </w:pPr>
          </w:p>
        </w:tc>
      </w:tr>
      <w:tr w:rsidR="00220606" w:rsidRPr="00C452A8" w14:paraId="0C5D27FD" w14:textId="3F2B46F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1E525F3"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3EED9FC3"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D16D66E"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02D0497"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A15EB66" w14:textId="77777777" w:rsidR="00220606" w:rsidRPr="00C452A8" w:rsidRDefault="00220606" w:rsidP="009F5CF0">
            <w:pPr>
              <w:jc w:val="center"/>
              <w:rPr>
                <w:color w:val="FF0000"/>
              </w:rPr>
            </w:pPr>
            <w:r w:rsidRPr="00C452A8">
              <w:rPr>
                <w:color w:val="FF0000"/>
              </w:rPr>
              <w:t>ПГ № 1, Пирс № 1</w:t>
            </w:r>
          </w:p>
          <w:p w14:paraId="45F47A07" w14:textId="77777777" w:rsidR="00220606" w:rsidRPr="00C452A8" w:rsidRDefault="00220606" w:rsidP="009F5CF0">
            <w:pPr>
              <w:jc w:val="center"/>
              <w:rPr>
                <w:color w:val="FF0000"/>
              </w:rPr>
            </w:pPr>
            <w:r w:rsidRPr="00C452A8">
              <w:rPr>
                <w:color w:val="FF0000"/>
              </w:rPr>
              <w:t>д. Усть-Тары</w:t>
            </w:r>
          </w:p>
          <w:p w14:paraId="4EFA2D71" w14:textId="77777777" w:rsidR="00220606" w:rsidRPr="00C452A8" w:rsidRDefault="00220606" w:rsidP="009F5CF0">
            <w:pPr>
              <w:jc w:val="center"/>
              <w:rPr>
                <w:color w:val="FF0000"/>
              </w:rPr>
            </w:pPr>
            <w:r w:rsidRPr="00C452A8">
              <w:rPr>
                <w:color w:val="FF0000"/>
              </w:rPr>
              <w:t>ул. Нефтяников, 15</w:t>
            </w:r>
          </w:p>
          <w:p w14:paraId="6EAE2C27" w14:textId="77777777" w:rsidR="00220606" w:rsidRPr="00C452A8" w:rsidRDefault="00220606" w:rsidP="009F5CF0">
            <w:pPr>
              <w:jc w:val="center"/>
              <w:rPr>
                <w:color w:val="FF0000"/>
              </w:rPr>
            </w:pPr>
            <w:r w:rsidRPr="00C452A8">
              <w:rPr>
                <w:color w:val="FF0000"/>
              </w:rPr>
              <w:t>(3,5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E0C7C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4D531B" w14:textId="77777777" w:rsidR="00220606" w:rsidRPr="00C452A8" w:rsidRDefault="00220606" w:rsidP="009F5CF0">
            <w:pPr>
              <w:jc w:val="center"/>
              <w:rPr>
                <w:color w:val="FF0000"/>
              </w:rPr>
            </w:pPr>
          </w:p>
        </w:tc>
      </w:tr>
      <w:tr w:rsidR="00220606" w:rsidRPr="00C452A8" w14:paraId="4361326E" w14:textId="037A1E8F"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CD3D0B3" w14:textId="77777777" w:rsidR="00220606" w:rsidRPr="00C452A8" w:rsidRDefault="00220606" w:rsidP="009F5CF0">
            <w:pPr>
              <w:jc w:val="center"/>
              <w:rPr>
                <w:b/>
                <w:color w:val="FF0000"/>
              </w:rPr>
            </w:pPr>
            <w:r w:rsidRPr="00C452A8">
              <w:rPr>
                <w:b/>
                <w:color w:val="FF0000"/>
              </w:rPr>
              <w:t>20</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4FA6149" w14:textId="77777777" w:rsidR="00220606" w:rsidRPr="00C452A8" w:rsidRDefault="00220606" w:rsidP="009F5CF0">
            <w:pPr>
              <w:rPr>
                <w:b/>
                <w:color w:val="FF0000"/>
              </w:rPr>
            </w:pPr>
            <w:r w:rsidRPr="00C452A8">
              <w:rPr>
                <w:b/>
                <w:color w:val="FF0000"/>
              </w:rPr>
              <w:t>д. Мураши (84)</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6472E38A"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269023EA"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02BE886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2827F7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EF30F37" w14:textId="77777777" w:rsidR="00220606" w:rsidRPr="00C452A8" w:rsidRDefault="00220606" w:rsidP="009F5CF0">
            <w:pPr>
              <w:jc w:val="center"/>
              <w:rPr>
                <w:color w:val="FF0000"/>
              </w:rPr>
            </w:pPr>
          </w:p>
        </w:tc>
      </w:tr>
      <w:tr w:rsidR="00220606" w:rsidRPr="00C452A8" w14:paraId="208D2392" w14:textId="4D9BA4D2"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2D87EE8"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46892EB2" w14:textId="77777777" w:rsidR="00220606" w:rsidRPr="00C452A8" w:rsidRDefault="00220606" w:rsidP="009F5CF0">
            <w:pPr>
              <w:rPr>
                <w:color w:val="FF0000"/>
              </w:rPr>
            </w:pPr>
            <w:r w:rsidRPr="00C452A8">
              <w:rPr>
                <w:color w:val="FF0000"/>
              </w:rPr>
              <w:t>ул. Белова</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17D14726" w14:textId="77777777" w:rsidR="00220606" w:rsidRPr="00C452A8" w:rsidRDefault="00220606" w:rsidP="009F5CF0">
            <w:pPr>
              <w:jc w:val="center"/>
              <w:rPr>
                <w:color w:val="FF0000"/>
              </w:rPr>
            </w:pPr>
            <w:r w:rsidRPr="00C452A8">
              <w:rPr>
                <w:color w:val="FF0000"/>
              </w:rPr>
              <w:t>ЕВ</w:t>
            </w:r>
          </w:p>
          <w:p w14:paraId="52A3372C" w14:textId="77777777" w:rsidR="00220606" w:rsidRPr="00C452A8" w:rsidRDefault="00220606" w:rsidP="009F5CF0">
            <w:pPr>
              <w:jc w:val="center"/>
              <w:rPr>
                <w:color w:val="FF0000"/>
              </w:rPr>
            </w:pPr>
            <w:r w:rsidRPr="00C452A8">
              <w:rPr>
                <w:color w:val="FF0000"/>
              </w:rPr>
              <w:t>р. Батуиха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A887FEE" w14:textId="77777777" w:rsidR="00220606" w:rsidRPr="00C452A8" w:rsidRDefault="00220606" w:rsidP="009F5CF0">
            <w:pPr>
              <w:jc w:val="center"/>
              <w:rPr>
                <w:color w:val="FF0000"/>
              </w:rPr>
            </w:pPr>
            <w:r w:rsidRPr="00C452A8">
              <w:rPr>
                <w:color w:val="FF0000"/>
              </w:rPr>
              <w:t xml:space="preserve">оборудован </w:t>
            </w:r>
          </w:p>
          <w:p w14:paraId="41A0AB59" w14:textId="77777777" w:rsidR="00220606" w:rsidRPr="00C452A8" w:rsidRDefault="00220606" w:rsidP="009F5CF0">
            <w:pPr>
              <w:jc w:val="center"/>
              <w:rPr>
                <w:color w:val="FF0000"/>
              </w:rPr>
            </w:pPr>
            <w:r w:rsidRPr="00C452A8">
              <w:rPr>
                <w:color w:val="FF0000"/>
              </w:rPr>
              <w:t>подъезд</w:t>
            </w:r>
          </w:p>
          <w:p w14:paraId="4BDA3FA9"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EC9176E" w14:textId="77777777" w:rsidR="00220606" w:rsidRPr="00C452A8" w:rsidRDefault="00220606" w:rsidP="009F5CF0">
            <w:pPr>
              <w:jc w:val="center"/>
              <w:rPr>
                <w:color w:val="FF0000"/>
              </w:rPr>
            </w:pPr>
            <w:r w:rsidRPr="00C452A8">
              <w:rPr>
                <w:color w:val="FF0000"/>
              </w:rPr>
              <w:t>ПГ № 1, Пирс № 1</w:t>
            </w:r>
          </w:p>
          <w:p w14:paraId="5394930D" w14:textId="77777777" w:rsidR="00220606" w:rsidRPr="00C452A8" w:rsidRDefault="00220606" w:rsidP="009F5CF0">
            <w:pPr>
              <w:jc w:val="center"/>
              <w:rPr>
                <w:color w:val="FF0000"/>
              </w:rPr>
            </w:pPr>
            <w:r w:rsidRPr="00C452A8">
              <w:rPr>
                <w:color w:val="FF0000"/>
              </w:rPr>
              <w:t>д. Усть-Тары</w:t>
            </w:r>
          </w:p>
          <w:p w14:paraId="05DA4D7E" w14:textId="77777777" w:rsidR="00220606" w:rsidRPr="00C452A8" w:rsidRDefault="00220606" w:rsidP="009F5CF0">
            <w:pPr>
              <w:jc w:val="center"/>
              <w:rPr>
                <w:color w:val="FF0000"/>
              </w:rPr>
            </w:pPr>
            <w:r w:rsidRPr="00C452A8">
              <w:rPr>
                <w:color w:val="FF0000"/>
              </w:rPr>
              <w:t>ул. Нефтяников, 15</w:t>
            </w:r>
          </w:p>
          <w:p w14:paraId="22DB803D" w14:textId="77777777" w:rsidR="00220606" w:rsidRPr="00C452A8" w:rsidRDefault="00220606" w:rsidP="009F5CF0">
            <w:pPr>
              <w:jc w:val="center"/>
              <w:rPr>
                <w:color w:val="FF0000"/>
              </w:rPr>
            </w:pPr>
            <w:r w:rsidRPr="00C452A8">
              <w:rPr>
                <w:color w:val="FF0000"/>
              </w:rPr>
              <w:t>(2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D3771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0EDF3C" w14:textId="77777777" w:rsidR="00220606" w:rsidRPr="00C452A8" w:rsidRDefault="00220606" w:rsidP="009F5CF0">
            <w:pPr>
              <w:jc w:val="center"/>
              <w:rPr>
                <w:color w:val="FF0000"/>
              </w:rPr>
            </w:pPr>
          </w:p>
        </w:tc>
      </w:tr>
      <w:tr w:rsidR="00220606" w:rsidRPr="00C452A8" w14:paraId="5C9006FD" w14:textId="4096DD8F"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19A6CEE" w14:textId="77777777" w:rsidR="00220606" w:rsidRPr="00C452A8" w:rsidRDefault="00220606" w:rsidP="009F5CF0">
            <w:pPr>
              <w:jc w:val="center"/>
              <w:rPr>
                <w:b/>
                <w:color w:val="FF0000"/>
              </w:rPr>
            </w:pPr>
            <w:r w:rsidRPr="00C452A8">
              <w:rPr>
                <w:b/>
                <w:color w:val="FF0000"/>
              </w:rPr>
              <w:t>21</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C51DEF1" w14:textId="77777777" w:rsidR="00220606" w:rsidRPr="00C452A8" w:rsidRDefault="00220606" w:rsidP="009F5CF0">
            <w:pPr>
              <w:rPr>
                <w:b/>
                <w:color w:val="FF0000"/>
              </w:rPr>
            </w:pPr>
            <w:r w:rsidRPr="00C452A8">
              <w:rPr>
                <w:b/>
                <w:color w:val="FF0000"/>
              </w:rPr>
              <w:t>с. Нижние Муллы (1133)</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6BE2C6BF" w14:textId="77777777" w:rsidR="00220606" w:rsidRPr="00C452A8" w:rsidRDefault="00220606" w:rsidP="009F5CF0">
            <w:pPr>
              <w:rPr>
                <w:color w:val="FF0000"/>
              </w:rPr>
            </w:pPr>
            <w:r w:rsidRPr="00C452A8">
              <w:rPr>
                <w:color w:val="FF000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75EF8FAF"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026827F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0D2A85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6BE8BD7" w14:textId="46E37CED" w:rsidR="00220606" w:rsidRPr="00C452A8" w:rsidRDefault="006C2144" w:rsidP="009F5CF0">
            <w:pPr>
              <w:jc w:val="center"/>
              <w:rPr>
                <w:color w:val="FF0000"/>
              </w:rPr>
            </w:pPr>
            <w:r w:rsidRPr="00C452A8">
              <w:rPr>
                <w:b/>
                <w:color w:val="FF0000"/>
              </w:rPr>
              <w:t>108 куб.м/сут</w:t>
            </w:r>
          </w:p>
        </w:tc>
      </w:tr>
      <w:tr w:rsidR="00220606" w:rsidRPr="00C452A8" w14:paraId="1FF9A230" w14:textId="0707AF9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C69077B"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450BEEC" w14:textId="77777777" w:rsidR="00220606" w:rsidRPr="00C452A8" w:rsidRDefault="00220606" w:rsidP="009F5CF0">
            <w:pPr>
              <w:rPr>
                <w:color w:val="FF0000"/>
              </w:rPr>
            </w:pPr>
            <w:r w:rsidRPr="00C452A8">
              <w:rPr>
                <w:color w:val="FF0000"/>
              </w:rPr>
              <w:t>ул. Октябрьская, 43 (у Сбербанка)</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8B910EB" w14:textId="77777777" w:rsidR="00220606" w:rsidRPr="00C452A8" w:rsidRDefault="00220606" w:rsidP="009F5CF0">
            <w:pPr>
              <w:jc w:val="center"/>
              <w:rPr>
                <w:color w:val="FF0000"/>
              </w:rPr>
            </w:pPr>
            <w:r w:rsidRPr="00C452A8">
              <w:rPr>
                <w:color w:val="FF0000"/>
              </w:rPr>
              <w:t>ПГ №1 (Т-100, Р-1,8)</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ECACF27" w14:textId="77777777" w:rsidR="00220606" w:rsidRPr="00C452A8" w:rsidRDefault="00220606" w:rsidP="009F5CF0">
            <w:pPr>
              <w:jc w:val="center"/>
              <w:rPr>
                <w:color w:val="FF0000"/>
              </w:rPr>
            </w:pPr>
            <w:r w:rsidRPr="00C452A8">
              <w:rPr>
                <w:color w:val="FF0000"/>
              </w:rPr>
              <w:t>+,исправен</w:t>
            </w:r>
          </w:p>
          <w:p w14:paraId="2579E575"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0648E9F" w14:textId="77777777" w:rsidR="00220606" w:rsidRPr="00C452A8" w:rsidRDefault="00220606" w:rsidP="009F5CF0">
            <w:pPr>
              <w:jc w:val="center"/>
              <w:rPr>
                <w:color w:val="FF0000"/>
              </w:rPr>
            </w:pPr>
            <w:r w:rsidRPr="00C452A8">
              <w:rPr>
                <w:color w:val="FF0000"/>
              </w:rPr>
              <w:t>ПГ № 1, Пирс № 1</w:t>
            </w:r>
          </w:p>
          <w:p w14:paraId="3CC050CA" w14:textId="77777777" w:rsidR="00220606" w:rsidRPr="00C452A8" w:rsidRDefault="00220606" w:rsidP="009F5CF0">
            <w:pPr>
              <w:jc w:val="center"/>
              <w:rPr>
                <w:color w:val="FF0000"/>
              </w:rPr>
            </w:pPr>
            <w:r w:rsidRPr="00C452A8">
              <w:rPr>
                <w:color w:val="FF0000"/>
              </w:rPr>
              <w:t>д. Усть-Тары</w:t>
            </w:r>
          </w:p>
          <w:p w14:paraId="38E825DB" w14:textId="77777777" w:rsidR="00220606" w:rsidRPr="00C452A8" w:rsidRDefault="00220606" w:rsidP="009F5CF0">
            <w:pPr>
              <w:jc w:val="center"/>
              <w:rPr>
                <w:color w:val="FF0000"/>
              </w:rPr>
            </w:pPr>
            <w:r w:rsidRPr="00C452A8">
              <w:rPr>
                <w:color w:val="FF0000"/>
              </w:rPr>
              <w:t>ул. Нефтяников, 15</w:t>
            </w:r>
          </w:p>
          <w:p w14:paraId="3D011F8C" w14:textId="77777777" w:rsidR="00220606" w:rsidRPr="00C452A8" w:rsidRDefault="00220606" w:rsidP="009F5CF0">
            <w:pPr>
              <w:jc w:val="center"/>
              <w:rPr>
                <w:color w:val="FF0000"/>
              </w:rPr>
            </w:pPr>
            <w:r w:rsidRPr="00C452A8">
              <w:rPr>
                <w:color w:val="FF0000"/>
              </w:rPr>
              <w:t>(2 км)</w:t>
            </w:r>
          </w:p>
          <w:p w14:paraId="6F24014B"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52865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E810B1" w14:textId="77777777" w:rsidR="00220606" w:rsidRPr="00C452A8" w:rsidRDefault="00220606" w:rsidP="009F5CF0">
            <w:pPr>
              <w:jc w:val="center"/>
              <w:rPr>
                <w:color w:val="FF0000"/>
              </w:rPr>
            </w:pPr>
          </w:p>
        </w:tc>
      </w:tr>
      <w:tr w:rsidR="00220606" w:rsidRPr="00C452A8" w14:paraId="701909DA" w14:textId="7DD53229"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46CFBD57" w14:textId="77777777" w:rsidR="00220606" w:rsidRPr="00C452A8" w:rsidRDefault="00220606" w:rsidP="009F5CF0">
            <w:pPr>
              <w:jc w:val="center"/>
              <w:rPr>
                <w:b/>
                <w:color w:val="FF0000"/>
              </w:rPr>
            </w:pPr>
            <w:r w:rsidRPr="00C452A8">
              <w:rPr>
                <w:b/>
                <w:color w:val="FF0000"/>
              </w:rPr>
              <w:t>22</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A9F8B66" w14:textId="77777777" w:rsidR="00220606" w:rsidRPr="00C452A8" w:rsidRDefault="00220606" w:rsidP="009F5CF0">
            <w:pPr>
              <w:rPr>
                <w:b/>
                <w:color w:val="FF0000"/>
              </w:rPr>
            </w:pPr>
            <w:r w:rsidRPr="00C452A8">
              <w:rPr>
                <w:b/>
                <w:color w:val="FF0000"/>
              </w:rPr>
              <w:t>п. Объект КРП (205)</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45B384E5"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12FE31EA"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3CCDA6F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88C0E9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6F24341" w14:textId="77777777" w:rsidR="00220606" w:rsidRPr="00C452A8" w:rsidRDefault="00220606" w:rsidP="009F5CF0">
            <w:pPr>
              <w:jc w:val="center"/>
              <w:rPr>
                <w:color w:val="FF0000"/>
              </w:rPr>
            </w:pPr>
          </w:p>
        </w:tc>
      </w:tr>
      <w:tr w:rsidR="00220606" w:rsidRPr="00C452A8" w14:paraId="3C4717C9" w14:textId="470B1843"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B9BDD38"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5826BE8"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77296D3"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210D3B9" w14:textId="77777777" w:rsidR="00220606" w:rsidRPr="00C452A8" w:rsidRDefault="00220606" w:rsidP="009F5CF0">
            <w:pPr>
              <w:jc w:val="center"/>
              <w:rPr>
                <w:color w:val="FF0000"/>
              </w:rPr>
            </w:pPr>
          </w:p>
          <w:p w14:paraId="0A974D75" w14:textId="77777777" w:rsidR="00220606" w:rsidRPr="00C452A8" w:rsidRDefault="00220606" w:rsidP="009F5CF0">
            <w:pPr>
              <w:jc w:val="center"/>
              <w:rPr>
                <w:color w:val="FF0000"/>
              </w:rPr>
            </w:pPr>
          </w:p>
          <w:p w14:paraId="69832EAF"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8A2DDB7" w14:textId="77777777" w:rsidR="00220606" w:rsidRPr="00C452A8" w:rsidRDefault="00220606" w:rsidP="009F5CF0">
            <w:pPr>
              <w:jc w:val="center"/>
              <w:rPr>
                <w:color w:val="FF0000"/>
              </w:rPr>
            </w:pPr>
            <w:r w:rsidRPr="00C452A8">
              <w:rPr>
                <w:color w:val="FF0000"/>
              </w:rPr>
              <w:t>ПГ№26, с.Култаево, Садовый бульвар (у детского сада).</w:t>
            </w:r>
          </w:p>
          <w:p w14:paraId="4B20B622" w14:textId="77777777" w:rsidR="00220606" w:rsidRPr="00C452A8" w:rsidRDefault="00220606" w:rsidP="009F5CF0">
            <w:pPr>
              <w:jc w:val="center"/>
              <w:rPr>
                <w:color w:val="FF0000"/>
              </w:rPr>
            </w:pPr>
            <w:r w:rsidRPr="00C452A8">
              <w:rPr>
                <w:color w:val="FF0000"/>
              </w:rPr>
              <w:t>Пирс № 1</w:t>
            </w:r>
          </w:p>
          <w:p w14:paraId="40F80B78" w14:textId="77777777" w:rsidR="00220606" w:rsidRPr="00C452A8" w:rsidRDefault="00220606" w:rsidP="009F5CF0">
            <w:pPr>
              <w:jc w:val="center"/>
              <w:rPr>
                <w:color w:val="FF0000"/>
              </w:rPr>
            </w:pPr>
            <w:r w:rsidRPr="00C452A8">
              <w:rPr>
                <w:color w:val="FF0000"/>
              </w:rPr>
              <w:t xml:space="preserve">д. Б.Савино р. Мулянка, район речного моста по  дороге </w:t>
            </w:r>
          </w:p>
          <w:p w14:paraId="06DCE1A0" w14:textId="77777777" w:rsidR="00220606" w:rsidRPr="00C452A8" w:rsidRDefault="00220606" w:rsidP="009F5CF0">
            <w:pPr>
              <w:jc w:val="center"/>
              <w:rPr>
                <w:color w:val="FF0000"/>
              </w:rPr>
            </w:pPr>
            <w:r w:rsidRPr="00C452A8">
              <w:rPr>
                <w:color w:val="FF0000"/>
              </w:rPr>
              <w:t>Б.Савино - Н.Муллы (1,9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C8613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AEA1BA" w14:textId="77777777" w:rsidR="00220606" w:rsidRPr="00C452A8" w:rsidRDefault="00220606" w:rsidP="009F5CF0">
            <w:pPr>
              <w:jc w:val="center"/>
              <w:rPr>
                <w:color w:val="FF0000"/>
              </w:rPr>
            </w:pPr>
          </w:p>
        </w:tc>
      </w:tr>
      <w:tr w:rsidR="00220606" w:rsidRPr="00C452A8" w14:paraId="78358A8B" w14:textId="397F18D0"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E683D75" w14:textId="77777777" w:rsidR="00220606" w:rsidRPr="00C452A8" w:rsidRDefault="00220606" w:rsidP="009F5CF0">
            <w:pPr>
              <w:jc w:val="center"/>
              <w:rPr>
                <w:b/>
                <w:color w:val="FF0000"/>
              </w:rPr>
            </w:pPr>
            <w:r w:rsidRPr="00C452A8">
              <w:rPr>
                <w:b/>
                <w:color w:val="FF0000"/>
              </w:rPr>
              <w:t>23</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500A7743" w14:textId="77777777" w:rsidR="00220606" w:rsidRPr="00C452A8" w:rsidRDefault="00220606" w:rsidP="009F5CF0">
            <w:pPr>
              <w:rPr>
                <w:b/>
                <w:color w:val="FF0000"/>
              </w:rPr>
            </w:pPr>
            <w:r w:rsidRPr="00C452A8">
              <w:rPr>
                <w:b/>
                <w:color w:val="FF0000"/>
              </w:rPr>
              <w:t>д. Петровка (1616)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C8E234D"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3ED1245"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8E2BDF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D9F02A7"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BE7BEE6" w14:textId="77777777" w:rsidR="00220606" w:rsidRPr="00C452A8" w:rsidRDefault="00220606" w:rsidP="009F5CF0">
            <w:pPr>
              <w:jc w:val="center"/>
              <w:rPr>
                <w:color w:val="FF0000"/>
              </w:rPr>
            </w:pPr>
          </w:p>
        </w:tc>
      </w:tr>
      <w:tr w:rsidR="00220606" w:rsidRPr="00C452A8" w14:paraId="62812325" w14:textId="64936780"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910FA72"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B64BC4E" w14:textId="77777777" w:rsidR="00220606" w:rsidRPr="00C452A8" w:rsidRDefault="00220606" w:rsidP="009F5CF0">
            <w:pPr>
              <w:rPr>
                <w:color w:val="FF0000"/>
              </w:rPr>
            </w:pPr>
            <w:r w:rsidRPr="00C452A8">
              <w:rPr>
                <w:color w:val="FF0000"/>
              </w:rPr>
              <w:t>ул. Ташлыкова, 19а (у дет.сада)</w:t>
            </w:r>
          </w:p>
          <w:p w14:paraId="4298F4D2" w14:textId="77777777" w:rsidR="00220606" w:rsidRPr="00C452A8" w:rsidRDefault="00220606" w:rsidP="009F5CF0">
            <w:pPr>
              <w:jc w:val="center"/>
              <w:rPr>
                <w:color w:val="FF0000"/>
              </w:rPr>
            </w:pPr>
          </w:p>
          <w:p w14:paraId="00F4F921" w14:textId="77777777" w:rsidR="00220606" w:rsidRPr="00C452A8" w:rsidRDefault="00220606" w:rsidP="009F5CF0">
            <w:pPr>
              <w:jc w:val="center"/>
              <w:rPr>
                <w:b/>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1061C7D" w14:textId="77777777" w:rsidR="00220606" w:rsidRPr="00C452A8" w:rsidRDefault="00220606" w:rsidP="009F5CF0">
            <w:pPr>
              <w:jc w:val="both"/>
              <w:rPr>
                <w:color w:val="FF0000"/>
              </w:rPr>
            </w:pPr>
            <w:r w:rsidRPr="00C452A8">
              <w:rPr>
                <w:color w:val="FF0000"/>
              </w:rPr>
              <w:t>ПГ № 1  (</w:t>
            </w:r>
            <w:r w:rsidRPr="00C452A8">
              <w:rPr>
                <w:i/>
                <w:color w:val="FF0000"/>
              </w:rPr>
              <w:t>К</w:t>
            </w:r>
            <w:r w:rsidRPr="00C452A8">
              <w:rPr>
                <w:color w:val="FF0000"/>
              </w:rPr>
              <w:t xml:space="preserve">-100, </w:t>
            </w:r>
            <w:r w:rsidRPr="00C452A8">
              <w:rPr>
                <w:i/>
                <w:color w:val="FF0000"/>
              </w:rPr>
              <w:t>Р</w:t>
            </w:r>
            <w:r w:rsidRPr="00C452A8">
              <w:rPr>
                <w:color w:val="FF0000"/>
              </w:rPr>
              <w:t xml:space="preserve">-1,3)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27FB569"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85F65D2" w14:textId="77777777" w:rsidR="00220606" w:rsidRPr="00C452A8" w:rsidRDefault="00220606" w:rsidP="009F5CF0">
            <w:pPr>
              <w:jc w:val="center"/>
              <w:rPr>
                <w:color w:val="FF0000"/>
              </w:rPr>
            </w:pPr>
            <w:r w:rsidRPr="00C452A8">
              <w:rPr>
                <w:color w:val="FF0000"/>
              </w:rPr>
              <w:t>ПГ № 1, с.Нижние Муллы,</w:t>
            </w:r>
          </w:p>
          <w:p w14:paraId="6ED1F9AF" w14:textId="77777777" w:rsidR="00220606" w:rsidRPr="00C452A8" w:rsidRDefault="00220606" w:rsidP="009F5CF0">
            <w:pPr>
              <w:jc w:val="center"/>
              <w:rPr>
                <w:color w:val="FF0000"/>
              </w:rPr>
            </w:pPr>
            <w:r w:rsidRPr="00C452A8">
              <w:rPr>
                <w:color w:val="FF0000"/>
              </w:rPr>
              <w:t xml:space="preserve">ул. Октябрьская, 43 </w:t>
            </w:r>
          </w:p>
          <w:p w14:paraId="0864AAF5" w14:textId="77777777" w:rsidR="00220606" w:rsidRPr="00C452A8" w:rsidRDefault="00220606" w:rsidP="009F5CF0">
            <w:pPr>
              <w:jc w:val="center"/>
              <w:rPr>
                <w:color w:val="FF0000"/>
              </w:rPr>
            </w:pPr>
            <w:r w:rsidRPr="00C452A8">
              <w:rPr>
                <w:color w:val="FF0000"/>
              </w:rPr>
              <w:t xml:space="preserve">(у Сбербанка) </w:t>
            </w:r>
          </w:p>
          <w:p w14:paraId="18FF4090" w14:textId="77777777" w:rsidR="00220606" w:rsidRPr="00C452A8" w:rsidRDefault="00220606" w:rsidP="009F5CF0">
            <w:pPr>
              <w:jc w:val="center"/>
              <w:rPr>
                <w:color w:val="FF0000"/>
              </w:rPr>
            </w:pPr>
            <w:r w:rsidRPr="00C452A8">
              <w:rPr>
                <w:color w:val="FF0000"/>
              </w:rPr>
              <w:t>(0,3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5C99B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F69390" w14:textId="77777777" w:rsidR="00220606" w:rsidRPr="00C452A8" w:rsidRDefault="00220606" w:rsidP="009F5CF0">
            <w:pPr>
              <w:jc w:val="center"/>
              <w:rPr>
                <w:color w:val="FF0000"/>
              </w:rPr>
            </w:pPr>
          </w:p>
        </w:tc>
      </w:tr>
      <w:tr w:rsidR="00220606" w:rsidRPr="00C452A8" w14:paraId="1E5BC48D" w14:textId="5F87AAAA"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F2E2859"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8CE9301" w14:textId="77777777" w:rsidR="00220606" w:rsidRPr="00C452A8" w:rsidRDefault="00220606" w:rsidP="009F5CF0">
            <w:pPr>
              <w:rPr>
                <w:color w:val="FF0000"/>
              </w:rPr>
            </w:pPr>
            <w:r w:rsidRPr="00C452A8">
              <w:rPr>
                <w:color w:val="FF0000"/>
              </w:rPr>
              <w:t>Ул. Школьная, 7</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7EA81CE" w14:textId="77777777" w:rsidR="00220606" w:rsidRPr="00C452A8" w:rsidRDefault="00220606" w:rsidP="009F5CF0">
            <w:pPr>
              <w:jc w:val="both"/>
              <w:rPr>
                <w:color w:val="FF0000"/>
              </w:rPr>
            </w:pPr>
            <w:r w:rsidRPr="00C452A8">
              <w:rPr>
                <w:color w:val="FF0000"/>
              </w:rPr>
              <w:t>ПГ № 2  (</w:t>
            </w:r>
            <w:r w:rsidRPr="00C452A8">
              <w:rPr>
                <w:i/>
                <w:color w:val="FF0000"/>
              </w:rPr>
              <w:t>К</w:t>
            </w:r>
            <w:r w:rsidRPr="00C452A8">
              <w:rPr>
                <w:color w:val="FF0000"/>
              </w:rPr>
              <w:t xml:space="preserve">-100, </w:t>
            </w:r>
            <w:r w:rsidRPr="00C452A8">
              <w:rPr>
                <w:i/>
                <w:color w:val="FF0000"/>
              </w:rPr>
              <w:t>Р</w:t>
            </w:r>
            <w:r w:rsidRPr="00C452A8">
              <w:rPr>
                <w:color w:val="FF0000"/>
              </w:rPr>
              <w:t xml:space="preserve">-1,8)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6A8279CD"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878FA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9DEB6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AB342A" w14:textId="77777777" w:rsidR="00220606" w:rsidRPr="00C452A8" w:rsidRDefault="00220606" w:rsidP="009F5CF0">
            <w:pPr>
              <w:jc w:val="center"/>
              <w:rPr>
                <w:color w:val="FF0000"/>
              </w:rPr>
            </w:pPr>
          </w:p>
        </w:tc>
      </w:tr>
      <w:tr w:rsidR="00220606" w:rsidRPr="00C452A8" w14:paraId="13608F83" w14:textId="2CFD2B7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419026AC" w14:textId="77777777" w:rsidR="00220606" w:rsidRPr="00C452A8" w:rsidRDefault="00220606" w:rsidP="009F5CF0">
            <w:pPr>
              <w:jc w:val="center"/>
              <w:rPr>
                <w:b/>
                <w:color w:val="FF0000"/>
              </w:rPr>
            </w:pPr>
            <w:r w:rsidRPr="00C452A8">
              <w:rPr>
                <w:b/>
                <w:color w:val="FF0000"/>
              </w:rPr>
              <w:t>24</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522858F8" w14:textId="77777777" w:rsidR="00220606" w:rsidRPr="00C452A8" w:rsidRDefault="00220606" w:rsidP="009F5CF0">
            <w:pPr>
              <w:rPr>
                <w:b/>
                <w:color w:val="FF0000"/>
              </w:rPr>
            </w:pPr>
            <w:r w:rsidRPr="00C452A8">
              <w:rPr>
                <w:b/>
                <w:color w:val="FF0000"/>
              </w:rPr>
              <w:t>д. Пищальниково (179)</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70E9FCAE"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5B8F9034"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D9BF16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28A014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77A3A8C" w14:textId="203C62AC" w:rsidR="00220606" w:rsidRPr="00C452A8" w:rsidRDefault="006C2144" w:rsidP="009F5CF0">
            <w:pPr>
              <w:jc w:val="center"/>
              <w:rPr>
                <w:color w:val="FF0000"/>
              </w:rPr>
            </w:pPr>
            <w:r w:rsidRPr="00C452A8">
              <w:rPr>
                <w:b/>
                <w:color w:val="FF0000"/>
              </w:rPr>
              <w:t>108 куб.м/сут</w:t>
            </w:r>
          </w:p>
        </w:tc>
      </w:tr>
      <w:tr w:rsidR="00220606" w:rsidRPr="00C452A8" w14:paraId="17F65437" w14:textId="7724C20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A6E5254"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5595421" w14:textId="77777777" w:rsidR="00220606" w:rsidRPr="00C452A8" w:rsidRDefault="00220606" w:rsidP="009F5CF0">
            <w:pPr>
              <w:rPr>
                <w:color w:val="FF0000"/>
              </w:rPr>
            </w:pPr>
            <w:r w:rsidRPr="00C452A8">
              <w:rPr>
                <w:color w:val="FF0000"/>
              </w:rPr>
              <w:t>ул. Набережная</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EFD5A50" w14:textId="77777777" w:rsidR="00220606" w:rsidRPr="00C452A8" w:rsidRDefault="00220606" w:rsidP="009F5CF0">
            <w:pPr>
              <w:jc w:val="center"/>
              <w:rPr>
                <w:color w:val="FF0000"/>
              </w:rPr>
            </w:pPr>
            <w:r w:rsidRPr="00C452A8">
              <w:rPr>
                <w:color w:val="FF0000"/>
              </w:rPr>
              <w:t>ЕВ</w:t>
            </w:r>
          </w:p>
          <w:p w14:paraId="587EB7A8" w14:textId="77777777" w:rsidR="00220606" w:rsidRPr="00C452A8" w:rsidRDefault="00220606" w:rsidP="009F5CF0">
            <w:pPr>
              <w:jc w:val="center"/>
              <w:rPr>
                <w:color w:val="FF0000"/>
              </w:rPr>
            </w:pPr>
            <w:r w:rsidRPr="00C452A8">
              <w:rPr>
                <w:color w:val="FF0000"/>
              </w:rPr>
              <w:t>р. Кама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05886F8" w14:textId="77777777" w:rsidR="00220606" w:rsidRPr="00C452A8" w:rsidRDefault="00220606" w:rsidP="009F5CF0">
            <w:pPr>
              <w:jc w:val="center"/>
              <w:rPr>
                <w:color w:val="FF0000"/>
              </w:rPr>
            </w:pPr>
            <w:r w:rsidRPr="00C452A8">
              <w:rPr>
                <w:color w:val="FF0000"/>
              </w:rPr>
              <w:t xml:space="preserve">оборудован </w:t>
            </w:r>
          </w:p>
          <w:p w14:paraId="2F3E90E4" w14:textId="77777777" w:rsidR="00220606" w:rsidRPr="00C452A8" w:rsidRDefault="00220606" w:rsidP="009F5CF0">
            <w:pPr>
              <w:jc w:val="center"/>
              <w:rPr>
                <w:color w:val="FF0000"/>
              </w:rPr>
            </w:pPr>
            <w:r w:rsidRPr="00C452A8">
              <w:rPr>
                <w:color w:val="FF0000"/>
              </w:rPr>
              <w:t>подъезд</w:t>
            </w:r>
          </w:p>
          <w:p w14:paraId="0E494888"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C704ABF" w14:textId="77777777" w:rsidR="00220606" w:rsidRPr="00C452A8" w:rsidRDefault="00220606" w:rsidP="009F5CF0">
            <w:pPr>
              <w:jc w:val="center"/>
              <w:rPr>
                <w:color w:val="FF0000"/>
              </w:rPr>
            </w:pPr>
            <w:r w:rsidRPr="00C452A8">
              <w:rPr>
                <w:color w:val="FF0000"/>
              </w:rPr>
              <w:t>ПГ № 1, Пирс № 1</w:t>
            </w:r>
          </w:p>
          <w:p w14:paraId="6AF043D9" w14:textId="77777777" w:rsidR="00220606" w:rsidRPr="00C452A8" w:rsidRDefault="00220606" w:rsidP="009F5CF0">
            <w:pPr>
              <w:jc w:val="center"/>
              <w:rPr>
                <w:color w:val="FF0000"/>
              </w:rPr>
            </w:pPr>
            <w:r w:rsidRPr="00C452A8">
              <w:rPr>
                <w:color w:val="FF0000"/>
              </w:rPr>
              <w:t>д. Усть-Тары</w:t>
            </w:r>
          </w:p>
          <w:p w14:paraId="1E67BA18" w14:textId="77777777" w:rsidR="00220606" w:rsidRPr="00C452A8" w:rsidRDefault="00220606" w:rsidP="009F5CF0">
            <w:pPr>
              <w:jc w:val="center"/>
              <w:rPr>
                <w:color w:val="FF0000"/>
              </w:rPr>
            </w:pPr>
            <w:r w:rsidRPr="00C452A8">
              <w:rPr>
                <w:color w:val="FF0000"/>
              </w:rPr>
              <w:t>ул. Нефтяников, 15 (0,1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5AF1AE"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3591F0" w14:textId="77777777" w:rsidR="00220606" w:rsidRPr="00C452A8" w:rsidRDefault="00220606" w:rsidP="009F5CF0">
            <w:pPr>
              <w:jc w:val="center"/>
              <w:rPr>
                <w:color w:val="FF0000"/>
              </w:rPr>
            </w:pPr>
          </w:p>
        </w:tc>
      </w:tr>
      <w:tr w:rsidR="00220606" w:rsidRPr="00C452A8" w14:paraId="6A66154E" w14:textId="1A2C91F6"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00977B4" w14:textId="77777777" w:rsidR="00220606" w:rsidRPr="00C452A8" w:rsidRDefault="00220606" w:rsidP="009F5CF0">
            <w:pPr>
              <w:jc w:val="center"/>
              <w:rPr>
                <w:b/>
                <w:color w:val="FF0000"/>
              </w:rPr>
            </w:pPr>
            <w:r w:rsidRPr="00C452A8">
              <w:rPr>
                <w:b/>
                <w:color w:val="FF0000"/>
              </w:rPr>
              <w:t>25</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6642174B" w14:textId="77777777" w:rsidR="00220606" w:rsidRPr="00C452A8" w:rsidRDefault="00220606" w:rsidP="009F5CF0">
            <w:pPr>
              <w:rPr>
                <w:b/>
                <w:color w:val="FF0000"/>
              </w:rPr>
            </w:pPr>
            <w:r w:rsidRPr="00C452A8">
              <w:rPr>
                <w:b/>
                <w:color w:val="FF0000"/>
              </w:rPr>
              <w:t>д. Полюдово (51)</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10848F76"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488054F8"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7E48834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EE17584"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AE841D1" w14:textId="77777777" w:rsidR="00220606" w:rsidRPr="00C452A8" w:rsidRDefault="00220606" w:rsidP="009F5CF0">
            <w:pPr>
              <w:jc w:val="center"/>
              <w:rPr>
                <w:color w:val="FF0000"/>
              </w:rPr>
            </w:pPr>
          </w:p>
        </w:tc>
      </w:tr>
      <w:tr w:rsidR="00220606" w:rsidRPr="00C452A8" w14:paraId="1BF645C5" w14:textId="7B31B24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94C2EB2"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AA848F1" w14:textId="77777777" w:rsidR="00220606" w:rsidRPr="00C452A8" w:rsidRDefault="00220606" w:rsidP="009F5CF0">
            <w:pPr>
              <w:rPr>
                <w:color w:val="FF0000"/>
              </w:rPr>
            </w:pPr>
            <w:r w:rsidRPr="00C452A8">
              <w:rPr>
                <w:color w:val="FF0000"/>
              </w:rPr>
              <w:t>ул.Прибрежная</w:t>
            </w:r>
          </w:p>
          <w:p w14:paraId="15031D12" w14:textId="77777777" w:rsidR="00220606" w:rsidRPr="00C452A8" w:rsidRDefault="00220606" w:rsidP="009F5CF0">
            <w:pPr>
              <w:jc w:val="center"/>
              <w:rPr>
                <w:b/>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37EF503" w14:textId="77777777" w:rsidR="00220606" w:rsidRPr="00C452A8" w:rsidRDefault="00220606" w:rsidP="009F5CF0">
            <w:pPr>
              <w:jc w:val="center"/>
              <w:rPr>
                <w:color w:val="FF0000"/>
              </w:rPr>
            </w:pPr>
            <w:r w:rsidRPr="00C452A8">
              <w:rPr>
                <w:color w:val="FF0000"/>
              </w:rPr>
              <w:t>ЕВ</w:t>
            </w:r>
          </w:p>
          <w:p w14:paraId="288A33C8" w14:textId="77777777" w:rsidR="00220606" w:rsidRPr="00C452A8" w:rsidRDefault="00220606" w:rsidP="009F5CF0">
            <w:pPr>
              <w:jc w:val="center"/>
              <w:rPr>
                <w:color w:val="FF0000"/>
              </w:rPr>
            </w:pPr>
            <w:r w:rsidRPr="00C452A8">
              <w:rPr>
                <w:color w:val="FF0000"/>
              </w:rPr>
              <w:t>р.Малая Усолка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8F14244"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A8816E6" w14:textId="77777777" w:rsidR="00220606" w:rsidRPr="00C452A8" w:rsidRDefault="00220606" w:rsidP="009F5CF0">
            <w:pPr>
              <w:jc w:val="center"/>
              <w:rPr>
                <w:color w:val="FF0000"/>
              </w:rPr>
            </w:pPr>
            <w:r w:rsidRPr="00C452A8">
              <w:rPr>
                <w:color w:val="FF0000"/>
              </w:rPr>
              <w:t>ЕВ</w:t>
            </w:r>
          </w:p>
          <w:p w14:paraId="11E35A7C" w14:textId="77777777" w:rsidR="00220606" w:rsidRPr="00C452A8" w:rsidRDefault="00220606" w:rsidP="009F5CF0">
            <w:pPr>
              <w:jc w:val="center"/>
              <w:rPr>
                <w:color w:val="FF0000"/>
              </w:rPr>
            </w:pPr>
            <w:r w:rsidRPr="00C452A8">
              <w:rPr>
                <w:color w:val="FF0000"/>
              </w:rPr>
              <w:t>д. Дикая Гарь (0,9  км.)</w:t>
            </w:r>
          </w:p>
          <w:p w14:paraId="5A131439" w14:textId="77777777" w:rsidR="00220606" w:rsidRPr="00C452A8" w:rsidRDefault="00220606" w:rsidP="009F5CF0">
            <w:pPr>
              <w:jc w:val="center"/>
              <w:rPr>
                <w:color w:val="FF0000"/>
              </w:rPr>
            </w:pPr>
            <w:r w:rsidRPr="00C452A8">
              <w:rPr>
                <w:color w:val="FF0000"/>
              </w:rPr>
              <w:t>ПГ № 1</w:t>
            </w:r>
          </w:p>
          <w:p w14:paraId="28FBABFF" w14:textId="77777777" w:rsidR="00220606" w:rsidRPr="00C452A8" w:rsidRDefault="00220606" w:rsidP="009F5CF0">
            <w:pPr>
              <w:jc w:val="center"/>
              <w:rPr>
                <w:color w:val="FF0000"/>
              </w:rPr>
            </w:pPr>
            <w:r w:rsidRPr="00C452A8">
              <w:rPr>
                <w:color w:val="FF0000"/>
              </w:rPr>
              <w:t>д. Дикая Гарь, ул. Фермерская, 11 ( 1,1 км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020E9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C917FAC" w14:textId="77777777" w:rsidR="00220606" w:rsidRPr="00C452A8" w:rsidRDefault="00220606" w:rsidP="009F5CF0">
            <w:pPr>
              <w:jc w:val="center"/>
              <w:rPr>
                <w:color w:val="FF0000"/>
              </w:rPr>
            </w:pPr>
          </w:p>
        </w:tc>
      </w:tr>
      <w:tr w:rsidR="00220606" w:rsidRPr="00C452A8" w14:paraId="61957EE7" w14:textId="34DBCBB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51DF4FA9" w14:textId="77777777" w:rsidR="00220606" w:rsidRPr="00C452A8" w:rsidRDefault="00220606" w:rsidP="009F5CF0">
            <w:pPr>
              <w:jc w:val="center"/>
              <w:rPr>
                <w:b/>
                <w:color w:val="FF0000"/>
              </w:rPr>
            </w:pPr>
            <w:r w:rsidRPr="00C452A8">
              <w:rPr>
                <w:b/>
                <w:color w:val="FF0000"/>
              </w:rPr>
              <w:t>26</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EFFEFF7" w14:textId="77777777" w:rsidR="00220606" w:rsidRPr="00C452A8" w:rsidRDefault="00220606" w:rsidP="009F5CF0">
            <w:pPr>
              <w:rPr>
                <w:b/>
                <w:color w:val="FF0000"/>
              </w:rPr>
            </w:pPr>
            <w:r w:rsidRPr="00C452A8">
              <w:rPr>
                <w:b/>
                <w:color w:val="FF0000"/>
              </w:rPr>
              <w:t xml:space="preserve">пос. Протасы (851) </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BA5D450" w14:textId="77777777" w:rsidR="00220606" w:rsidRPr="00C452A8" w:rsidRDefault="00220606" w:rsidP="009F5CF0">
            <w:pPr>
              <w:rPr>
                <w:color w:val="FF0000"/>
              </w:rPr>
            </w:pPr>
            <w:r w:rsidRPr="00C452A8">
              <w:rPr>
                <w:color w:val="FF000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63CEC505"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0E69475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7E32F2B"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F230A56" w14:textId="77777777" w:rsidR="00220606" w:rsidRPr="00C452A8" w:rsidRDefault="00220606" w:rsidP="009F5CF0">
            <w:pPr>
              <w:rPr>
                <w:color w:val="FF0000"/>
              </w:rPr>
            </w:pPr>
          </w:p>
        </w:tc>
      </w:tr>
      <w:tr w:rsidR="00220606" w:rsidRPr="00C452A8" w14:paraId="09DAD2CB" w14:textId="2E5083CC"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F324E8B"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7FBF02F" w14:textId="77777777" w:rsidR="00220606" w:rsidRPr="00C452A8" w:rsidRDefault="00220606" w:rsidP="009F5CF0">
            <w:pPr>
              <w:rPr>
                <w:color w:val="FF0000"/>
              </w:rPr>
            </w:pPr>
            <w:r w:rsidRPr="00C452A8">
              <w:rPr>
                <w:color w:val="FF0000"/>
              </w:rPr>
              <w:t>18 квартал - д.2</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739EBB3" w14:textId="77777777" w:rsidR="00220606" w:rsidRPr="00C452A8" w:rsidRDefault="00220606" w:rsidP="009F5CF0">
            <w:pPr>
              <w:rPr>
                <w:color w:val="FF0000"/>
              </w:rPr>
            </w:pPr>
            <w:r w:rsidRPr="00C452A8">
              <w:rPr>
                <w:color w:val="FF0000"/>
              </w:rPr>
              <w:t>ПГ № 1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4142DCF" w14:textId="77777777" w:rsidR="00220606" w:rsidRPr="00C452A8" w:rsidRDefault="00220606" w:rsidP="009F5CF0">
            <w:pPr>
              <w:jc w:val="center"/>
              <w:rPr>
                <w:b/>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52E3ABD"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9024A6"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1DCFB01" w14:textId="77777777" w:rsidR="00220606" w:rsidRPr="00C452A8" w:rsidRDefault="00220606" w:rsidP="009F5CF0">
            <w:pPr>
              <w:jc w:val="center"/>
              <w:rPr>
                <w:color w:val="FF0000"/>
              </w:rPr>
            </w:pPr>
          </w:p>
        </w:tc>
      </w:tr>
      <w:tr w:rsidR="00220606" w:rsidRPr="00C452A8" w14:paraId="5BCC62AC" w14:textId="759643A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D56B19"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87A5E25" w14:textId="77777777" w:rsidR="00220606" w:rsidRPr="00C452A8" w:rsidRDefault="00220606" w:rsidP="009F5CF0">
            <w:pPr>
              <w:rPr>
                <w:color w:val="FF0000"/>
              </w:rPr>
            </w:pPr>
            <w:r w:rsidRPr="00C452A8">
              <w:rPr>
                <w:color w:val="FF0000"/>
              </w:rPr>
              <w:t>06 квартал - д.19</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97A96E4" w14:textId="77777777" w:rsidR="00220606" w:rsidRPr="00C452A8" w:rsidRDefault="00220606" w:rsidP="009F5CF0">
            <w:pPr>
              <w:rPr>
                <w:color w:val="FF0000"/>
              </w:rPr>
            </w:pPr>
            <w:r w:rsidRPr="00C452A8">
              <w:rPr>
                <w:color w:val="FF0000"/>
              </w:rPr>
              <w:t>ПГ № 7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EFBA6C9"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73A2D7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EEC36F"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AE6C42" w14:textId="77777777" w:rsidR="00220606" w:rsidRPr="00C452A8" w:rsidRDefault="00220606" w:rsidP="009F5CF0">
            <w:pPr>
              <w:jc w:val="center"/>
              <w:rPr>
                <w:color w:val="FF0000"/>
              </w:rPr>
            </w:pPr>
          </w:p>
        </w:tc>
      </w:tr>
      <w:tr w:rsidR="00220606" w:rsidRPr="00C452A8" w14:paraId="4C969CB7" w14:textId="5E7BECE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4AF24929" w14:textId="77777777" w:rsidR="00220606" w:rsidRPr="00C452A8" w:rsidRDefault="00220606" w:rsidP="009F5CF0">
            <w:pPr>
              <w:jc w:val="center"/>
              <w:rPr>
                <w:color w:val="FF0000"/>
              </w:rPr>
            </w:pPr>
            <w:r w:rsidRPr="00C452A8">
              <w:rPr>
                <w:color w:val="FF0000"/>
              </w:rPr>
              <w:t>3</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4BED7A38" w14:textId="77777777" w:rsidR="00220606" w:rsidRPr="00C452A8" w:rsidRDefault="00220606" w:rsidP="009F5CF0">
            <w:pPr>
              <w:rPr>
                <w:color w:val="FF0000"/>
              </w:rPr>
            </w:pPr>
            <w:r w:rsidRPr="00C452A8">
              <w:rPr>
                <w:color w:val="FF0000"/>
              </w:rPr>
              <w:t>06 квартал - д.16</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0768564" w14:textId="77777777" w:rsidR="00220606" w:rsidRPr="00C452A8" w:rsidRDefault="00220606" w:rsidP="009F5CF0">
            <w:pPr>
              <w:rPr>
                <w:color w:val="FF0000"/>
              </w:rPr>
            </w:pPr>
            <w:r w:rsidRPr="00C452A8">
              <w:rPr>
                <w:color w:val="FF0000"/>
              </w:rPr>
              <w:t>ПГ № 6 (</w:t>
            </w:r>
            <w:r w:rsidRPr="00C452A8">
              <w:rPr>
                <w:i/>
                <w:color w:val="FF0000"/>
              </w:rPr>
              <w:t>Ф</w:t>
            </w:r>
            <w:r w:rsidRPr="00C452A8">
              <w:rPr>
                <w:color w:val="FF0000"/>
              </w:rPr>
              <w:t xml:space="preserve">-100, </w:t>
            </w:r>
            <w:r w:rsidRPr="00C452A8">
              <w:rPr>
                <w:i/>
                <w:color w:val="FF0000"/>
              </w:rPr>
              <w:t>Р</w:t>
            </w:r>
            <w:r w:rsidRPr="00C452A8">
              <w:rPr>
                <w:color w:val="FF0000"/>
              </w:rPr>
              <w:t>-2,4)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DE83F5F"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1D3E4A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F8670F"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33D2ED7" w14:textId="77777777" w:rsidR="00220606" w:rsidRPr="00C452A8" w:rsidRDefault="00220606" w:rsidP="009F5CF0">
            <w:pPr>
              <w:jc w:val="center"/>
              <w:rPr>
                <w:color w:val="FF0000"/>
              </w:rPr>
            </w:pPr>
          </w:p>
        </w:tc>
      </w:tr>
      <w:tr w:rsidR="00220606" w:rsidRPr="00C452A8" w14:paraId="2A121269" w14:textId="6D3AD9C6"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4906F265" w14:textId="77777777" w:rsidR="00220606" w:rsidRPr="00C452A8" w:rsidRDefault="00220606" w:rsidP="009F5CF0">
            <w:pPr>
              <w:jc w:val="center"/>
              <w:rPr>
                <w:color w:val="FF0000"/>
              </w:rPr>
            </w:pPr>
            <w:r w:rsidRPr="00C452A8">
              <w:rPr>
                <w:color w:val="FF0000"/>
              </w:rPr>
              <w:t>4</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A8DE555" w14:textId="77777777" w:rsidR="00220606" w:rsidRPr="00C452A8" w:rsidRDefault="00220606" w:rsidP="009F5CF0">
            <w:pPr>
              <w:rPr>
                <w:color w:val="FF0000"/>
              </w:rPr>
            </w:pPr>
            <w:r w:rsidRPr="00C452A8">
              <w:rPr>
                <w:color w:val="FF0000"/>
              </w:rPr>
              <w:t>06 квартал - д.14</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0A3C326" w14:textId="77777777" w:rsidR="00220606" w:rsidRPr="00C452A8" w:rsidRDefault="00220606" w:rsidP="009F5CF0">
            <w:pPr>
              <w:rPr>
                <w:color w:val="FF0000"/>
              </w:rPr>
            </w:pPr>
            <w:r w:rsidRPr="00C452A8">
              <w:rPr>
                <w:color w:val="FF0000"/>
              </w:rPr>
              <w:t>ПГ № 5 (</w:t>
            </w:r>
            <w:r w:rsidRPr="00C452A8">
              <w:rPr>
                <w:i/>
                <w:color w:val="FF0000"/>
              </w:rPr>
              <w:t>Ф</w:t>
            </w:r>
            <w:r w:rsidRPr="00C452A8">
              <w:rPr>
                <w:color w:val="FF0000"/>
              </w:rPr>
              <w:t xml:space="preserve">-100, </w:t>
            </w:r>
            <w:r w:rsidRPr="00C452A8">
              <w:rPr>
                <w:i/>
                <w:color w:val="FF0000"/>
              </w:rPr>
              <w:t>Р</w:t>
            </w:r>
            <w:r w:rsidRPr="00C452A8">
              <w:rPr>
                <w:color w:val="FF0000"/>
              </w:rPr>
              <w:t>-2,4)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5825768"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5FF90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E0C5D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5C181CF" w14:textId="77777777" w:rsidR="00220606" w:rsidRPr="00C452A8" w:rsidRDefault="00220606" w:rsidP="009F5CF0">
            <w:pPr>
              <w:jc w:val="center"/>
              <w:rPr>
                <w:color w:val="FF0000"/>
              </w:rPr>
            </w:pPr>
          </w:p>
        </w:tc>
      </w:tr>
      <w:tr w:rsidR="00220606" w:rsidRPr="00C452A8" w14:paraId="36610117" w14:textId="6B9DA5DB"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259090F" w14:textId="77777777" w:rsidR="00220606" w:rsidRPr="00C452A8" w:rsidRDefault="00220606" w:rsidP="009F5CF0">
            <w:pPr>
              <w:jc w:val="center"/>
              <w:rPr>
                <w:color w:val="FF0000"/>
              </w:rPr>
            </w:pPr>
            <w:r w:rsidRPr="00C452A8">
              <w:rPr>
                <w:color w:val="FF0000"/>
              </w:rPr>
              <w:t>5</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CBD3FCA" w14:textId="77777777" w:rsidR="00220606" w:rsidRPr="00C452A8" w:rsidRDefault="00220606" w:rsidP="009F5CF0">
            <w:pPr>
              <w:rPr>
                <w:color w:val="FF0000"/>
              </w:rPr>
            </w:pPr>
            <w:r w:rsidRPr="00C452A8">
              <w:rPr>
                <w:color w:val="FF0000"/>
              </w:rPr>
              <w:t>07 квартал - д.18</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03452332" w14:textId="77777777" w:rsidR="00220606" w:rsidRPr="00C452A8" w:rsidRDefault="00220606" w:rsidP="009F5CF0">
            <w:pPr>
              <w:rPr>
                <w:color w:val="FF0000"/>
              </w:rPr>
            </w:pPr>
            <w:r w:rsidRPr="00C452A8">
              <w:rPr>
                <w:color w:val="FF0000"/>
              </w:rPr>
              <w:t>ПГ № 9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E63DD8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837406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AAE28D2"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F0C396" w14:textId="77777777" w:rsidR="00220606" w:rsidRPr="00C452A8" w:rsidRDefault="00220606" w:rsidP="009F5CF0">
            <w:pPr>
              <w:jc w:val="center"/>
              <w:rPr>
                <w:color w:val="FF0000"/>
              </w:rPr>
            </w:pPr>
          </w:p>
        </w:tc>
      </w:tr>
      <w:tr w:rsidR="00220606" w:rsidRPr="00C452A8" w14:paraId="04898121" w14:textId="448C233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4273B269" w14:textId="77777777" w:rsidR="00220606" w:rsidRPr="00C452A8" w:rsidRDefault="00220606" w:rsidP="009F5CF0">
            <w:pPr>
              <w:jc w:val="center"/>
              <w:rPr>
                <w:color w:val="FF0000"/>
              </w:rPr>
            </w:pPr>
            <w:r w:rsidRPr="00C452A8">
              <w:rPr>
                <w:color w:val="FF0000"/>
              </w:rPr>
              <w:t>6</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6B9044ED" w14:textId="77777777" w:rsidR="00220606" w:rsidRPr="00C452A8" w:rsidRDefault="00220606" w:rsidP="009F5CF0">
            <w:pPr>
              <w:rPr>
                <w:color w:val="FF0000"/>
              </w:rPr>
            </w:pPr>
            <w:r w:rsidRPr="00C452A8">
              <w:rPr>
                <w:color w:val="FF0000"/>
              </w:rPr>
              <w:t>09 квартал - д.18</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18B12FB0" w14:textId="77777777" w:rsidR="00220606" w:rsidRPr="00C452A8" w:rsidRDefault="00220606" w:rsidP="009F5CF0">
            <w:pPr>
              <w:rPr>
                <w:color w:val="FF0000"/>
              </w:rPr>
            </w:pPr>
            <w:r w:rsidRPr="00C452A8">
              <w:rPr>
                <w:color w:val="FF0000"/>
              </w:rPr>
              <w:t>ПГ № 15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607F2284"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85C08E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CE75C9"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30BB84" w14:textId="77777777" w:rsidR="00220606" w:rsidRPr="00C452A8" w:rsidRDefault="00220606" w:rsidP="009F5CF0">
            <w:pPr>
              <w:jc w:val="center"/>
              <w:rPr>
                <w:color w:val="FF0000"/>
              </w:rPr>
            </w:pPr>
          </w:p>
        </w:tc>
      </w:tr>
      <w:tr w:rsidR="00220606" w:rsidRPr="00C452A8" w14:paraId="40C575DD" w14:textId="1B96A76C"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2B920D" w14:textId="77777777" w:rsidR="00220606" w:rsidRPr="00C452A8" w:rsidRDefault="00220606" w:rsidP="009F5CF0">
            <w:pPr>
              <w:jc w:val="center"/>
              <w:rPr>
                <w:color w:val="FF0000"/>
              </w:rPr>
            </w:pPr>
            <w:r w:rsidRPr="00C452A8">
              <w:rPr>
                <w:color w:val="FF0000"/>
              </w:rPr>
              <w:t>7</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648EC600" w14:textId="77777777" w:rsidR="00220606" w:rsidRPr="00C452A8" w:rsidRDefault="00220606" w:rsidP="009F5CF0">
            <w:pPr>
              <w:rPr>
                <w:color w:val="FF0000"/>
              </w:rPr>
            </w:pPr>
            <w:r w:rsidRPr="00C452A8">
              <w:rPr>
                <w:color w:val="FF0000"/>
              </w:rPr>
              <w:t>09 квартал - д.02</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44EE090" w14:textId="77777777" w:rsidR="00220606" w:rsidRPr="00C452A8" w:rsidRDefault="00220606" w:rsidP="009F5CF0">
            <w:pPr>
              <w:rPr>
                <w:color w:val="FF0000"/>
              </w:rPr>
            </w:pPr>
            <w:r w:rsidRPr="00C452A8">
              <w:rPr>
                <w:color w:val="FF0000"/>
              </w:rPr>
              <w:t>ПГ № 17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109EA19" w14:textId="77777777" w:rsidR="00220606" w:rsidRPr="00C452A8" w:rsidRDefault="00220606" w:rsidP="009F5CF0">
            <w:pPr>
              <w:jc w:val="center"/>
              <w:rPr>
                <w:b/>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466AF9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6B7DCA"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A1A65C" w14:textId="77777777" w:rsidR="00220606" w:rsidRPr="00C452A8" w:rsidRDefault="00220606" w:rsidP="009F5CF0">
            <w:pPr>
              <w:jc w:val="center"/>
              <w:rPr>
                <w:color w:val="FF0000"/>
              </w:rPr>
            </w:pPr>
          </w:p>
        </w:tc>
      </w:tr>
      <w:tr w:rsidR="00220606" w:rsidRPr="00C452A8" w14:paraId="06AD72ED" w14:textId="3D78063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2478410" w14:textId="77777777" w:rsidR="00220606" w:rsidRPr="00C452A8" w:rsidRDefault="00220606" w:rsidP="009F5CF0">
            <w:pPr>
              <w:jc w:val="center"/>
              <w:rPr>
                <w:color w:val="FF0000"/>
              </w:rPr>
            </w:pPr>
            <w:r w:rsidRPr="00C452A8">
              <w:rPr>
                <w:color w:val="FF0000"/>
              </w:rPr>
              <w:t>8</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3CA23F6A" w14:textId="77777777" w:rsidR="00220606" w:rsidRPr="00C452A8" w:rsidRDefault="00220606" w:rsidP="009F5CF0">
            <w:pPr>
              <w:rPr>
                <w:color w:val="FF0000"/>
              </w:rPr>
            </w:pPr>
            <w:r w:rsidRPr="00C452A8">
              <w:rPr>
                <w:color w:val="FF0000"/>
              </w:rPr>
              <w:t>11 квартал - д.01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767AB09" w14:textId="77777777" w:rsidR="00220606" w:rsidRPr="00C452A8" w:rsidRDefault="00220606" w:rsidP="009F5CF0">
            <w:pPr>
              <w:rPr>
                <w:color w:val="FF0000"/>
              </w:rPr>
            </w:pPr>
            <w:r w:rsidRPr="00C452A8">
              <w:rPr>
                <w:color w:val="FF0000"/>
              </w:rPr>
              <w:t>ПГ № 23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F1956D5"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2A24E5B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8CBFF8"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9444E0" w14:textId="77777777" w:rsidR="00220606" w:rsidRPr="00C452A8" w:rsidRDefault="00220606" w:rsidP="009F5CF0">
            <w:pPr>
              <w:jc w:val="center"/>
              <w:rPr>
                <w:color w:val="FF0000"/>
              </w:rPr>
            </w:pPr>
          </w:p>
        </w:tc>
      </w:tr>
      <w:tr w:rsidR="00220606" w:rsidRPr="00C452A8" w14:paraId="113973B6" w14:textId="132322B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471E9BCE" w14:textId="77777777" w:rsidR="00220606" w:rsidRPr="00C452A8" w:rsidRDefault="00220606" w:rsidP="009F5CF0">
            <w:pPr>
              <w:jc w:val="center"/>
              <w:rPr>
                <w:color w:val="FF0000"/>
              </w:rPr>
            </w:pPr>
            <w:r w:rsidRPr="00C452A8">
              <w:rPr>
                <w:color w:val="FF0000"/>
              </w:rPr>
              <w:t>9</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C4C0007" w14:textId="77777777" w:rsidR="00220606" w:rsidRPr="00C452A8" w:rsidRDefault="00220606" w:rsidP="009F5CF0">
            <w:pPr>
              <w:rPr>
                <w:color w:val="FF0000"/>
              </w:rPr>
            </w:pPr>
            <w:r w:rsidRPr="00C452A8">
              <w:rPr>
                <w:color w:val="FF0000"/>
              </w:rPr>
              <w:t>11 квартал - д.08</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0AAA16B7" w14:textId="77777777" w:rsidR="00220606" w:rsidRPr="00C452A8" w:rsidRDefault="00220606" w:rsidP="009F5CF0">
            <w:pPr>
              <w:rPr>
                <w:color w:val="FF0000"/>
              </w:rPr>
            </w:pPr>
            <w:r w:rsidRPr="00C452A8">
              <w:rPr>
                <w:color w:val="FF0000"/>
              </w:rPr>
              <w:t>ПГ № 18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A361BD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8D7954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875E4D"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F86C93" w14:textId="77777777" w:rsidR="00220606" w:rsidRPr="00C452A8" w:rsidRDefault="00220606" w:rsidP="009F5CF0">
            <w:pPr>
              <w:jc w:val="center"/>
              <w:rPr>
                <w:color w:val="FF0000"/>
              </w:rPr>
            </w:pPr>
          </w:p>
        </w:tc>
      </w:tr>
      <w:tr w:rsidR="00220606" w:rsidRPr="00C452A8" w14:paraId="3E1F6727" w14:textId="666A1AEB"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418C862" w14:textId="77777777" w:rsidR="00220606" w:rsidRPr="00C452A8" w:rsidRDefault="00220606" w:rsidP="009F5CF0">
            <w:pPr>
              <w:jc w:val="center"/>
              <w:rPr>
                <w:color w:val="FF0000"/>
              </w:rPr>
            </w:pPr>
            <w:r w:rsidRPr="00C452A8">
              <w:rPr>
                <w:color w:val="FF0000"/>
              </w:rPr>
              <w:t>10</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5CC4B71" w14:textId="77777777" w:rsidR="00220606" w:rsidRPr="00C452A8" w:rsidRDefault="00220606" w:rsidP="009F5CF0">
            <w:pPr>
              <w:rPr>
                <w:color w:val="FF0000"/>
              </w:rPr>
            </w:pPr>
            <w:r w:rsidRPr="00C452A8">
              <w:rPr>
                <w:color w:val="FF0000"/>
              </w:rPr>
              <w:t>09 квартал - д.09</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97700D9" w14:textId="77777777" w:rsidR="00220606" w:rsidRPr="00C452A8" w:rsidRDefault="00220606" w:rsidP="009F5CF0">
            <w:pPr>
              <w:rPr>
                <w:color w:val="FF0000"/>
              </w:rPr>
            </w:pPr>
            <w:r w:rsidRPr="00C452A8">
              <w:rPr>
                <w:color w:val="FF0000"/>
              </w:rPr>
              <w:t>ПГ № 16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56853A8"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5E312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910FFF"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F978935" w14:textId="77777777" w:rsidR="00220606" w:rsidRPr="00C452A8" w:rsidRDefault="00220606" w:rsidP="009F5CF0">
            <w:pPr>
              <w:jc w:val="center"/>
              <w:rPr>
                <w:color w:val="FF0000"/>
              </w:rPr>
            </w:pPr>
          </w:p>
        </w:tc>
      </w:tr>
      <w:tr w:rsidR="00220606" w:rsidRPr="00C452A8" w14:paraId="1DF3478F" w14:textId="437775F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55C521E0" w14:textId="77777777" w:rsidR="00220606" w:rsidRPr="00C452A8" w:rsidRDefault="00220606" w:rsidP="009F5CF0">
            <w:pPr>
              <w:jc w:val="center"/>
              <w:rPr>
                <w:color w:val="FF0000"/>
              </w:rPr>
            </w:pPr>
            <w:r w:rsidRPr="00C452A8">
              <w:rPr>
                <w:color w:val="FF0000"/>
              </w:rPr>
              <w:t>11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6B17EFF" w14:textId="77777777" w:rsidR="00220606" w:rsidRPr="00C452A8" w:rsidRDefault="00220606" w:rsidP="009F5CF0">
            <w:pPr>
              <w:rPr>
                <w:color w:val="FF0000"/>
              </w:rPr>
            </w:pPr>
            <w:r w:rsidRPr="00C452A8">
              <w:rPr>
                <w:color w:val="FF0000"/>
              </w:rPr>
              <w:t>11 квартал - д.15</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261B056" w14:textId="77777777" w:rsidR="00220606" w:rsidRPr="00C452A8" w:rsidRDefault="00220606" w:rsidP="009F5CF0">
            <w:pPr>
              <w:rPr>
                <w:color w:val="FF0000"/>
              </w:rPr>
            </w:pPr>
            <w:r w:rsidRPr="00C452A8">
              <w:rPr>
                <w:color w:val="FF0000"/>
              </w:rPr>
              <w:t>ПГ № 19 (</w:t>
            </w:r>
            <w:r w:rsidRPr="00C452A8">
              <w:rPr>
                <w:i/>
                <w:color w:val="FF0000"/>
              </w:rPr>
              <w:t>Ф</w:t>
            </w:r>
            <w:r w:rsidRPr="00C452A8">
              <w:rPr>
                <w:color w:val="FF0000"/>
              </w:rPr>
              <w:t xml:space="preserve">-100, </w:t>
            </w:r>
            <w:r w:rsidRPr="00C452A8">
              <w:rPr>
                <w:i/>
                <w:color w:val="FF0000"/>
              </w:rPr>
              <w:t>Р</w:t>
            </w:r>
            <w:r w:rsidRPr="00C452A8">
              <w:rPr>
                <w:color w:val="FF0000"/>
              </w:rPr>
              <w:t>-2,4)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8B6B9D1"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5037A5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17844C7"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F48786" w14:textId="77777777" w:rsidR="00220606" w:rsidRPr="00C452A8" w:rsidRDefault="00220606" w:rsidP="009F5CF0">
            <w:pPr>
              <w:jc w:val="center"/>
              <w:rPr>
                <w:color w:val="FF0000"/>
              </w:rPr>
            </w:pPr>
          </w:p>
        </w:tc>
      </w:tr>
      <w:tr w:rsidR="00220606" w:rsidRPr="00C452A8" w14:paraId="407BFF6B" w14:textId="38000BE0"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90CF472" w14:textId="77777777" w:rsidR="00220606" w:rsidRPr="00C452A8" w:rsidRDefault="00220606" w:rsidP="009F5CF0">
            <w:pPr>
              <w:jc w:val="center"/>
              <w:rPr>
                <w:color w:val="FF0000"/>
              </w:rPr>
            </w:pPr>
            <w:r w:rsidRPr="00C452A8">
              <w:rPr>
                <w:color w:val="FF0000"/>
              </w:rPr>
              <w:t>12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10A756F" w14:textId="77777777" w:rsidR="00220606" w:rsidRPr="00C452A8" w:rsidRDefault="00220606" w:rsidP="009F5CF0">
            <w:pPr>
              <w:rPr>
                <w:color w:val="FF0000"/>
              </w:rPr>
            </w:pPr>
            <w:r w:rsidRPr="00C452A8">
              <w:rPr>
                <w:color w:val="FF0000"/>
              </w:rPr>
              <w:t>09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2947E9C2" w14:textId="77777777" w:rsidR="00220606" w:rsidRPr="00C452A8" w:rsidRDefault="00220606" w:rsidP="009F5CF0">
            <w:pPr>
              <w:rPr>
                <w:color w:val="FF0000"/>
              </w:rPr>
            </w:pPr>
            <w:r w:rsidRPr="00C452A8">
              <w:rPr>
                <w:color w:val="FF0000"/>
              </w:rPr>
              <w:t>ПГ № 14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6DF876D" w14:textId="77777777" w:rsidR="00220606" w:rsidRPr="00C452A8" w:rsidRDefault="00220606" w:rsidP="009F5CF0">
            <w:pPr>
              <w:jc w:val="center"/>
              <w:rPr>
                <w:b/>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85B332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C6D8E8"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D4754D" w14:textId="77777777" w:rsidR="00220606" w:rsidRPr="00C452A8" w:rsidRDefault="00220606" w:rsidP="009F5CF0">
            <w:pPr>
              <w:jc w:val="center"/>
              <w:rPr>
                <w:color w:val="FF0000"/>
              </w:rPr>
            </w:pPr>
          </w:p>
        </w:tc>
      </w:tr>
      <w:tr w:rsidR="00220606" w:rsidRPr="00C452A8" w14:paraId="2B2591FD" w14:textId="15A4FE84"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0027C1E" w14:textId="77777777" w:rsidR="00220606" w:rsidRPr="00C452A8" w:rsidRDefault="00220606" w:rsidP="009F5CF0">
            <w:pPr>
              <w:jc w:val="center"/>
              <w:rPr>
                <w:color w:val="FF0000"/>
              </w:rPr>
            </w:pPr>
            <w:r w:rsidRPr="00C452A8">
              <w:rPr>
                <w:color w:val="FF0000"/>
              </w:rPr>
              <w:t>13</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A607958" w14:textId="77777777" w:rsidR="00220606" w:rsidRPr="00C452A8" w:rsidRDefault="00220606" w:rsidP="009F5CF0">
            <w:pPr>
              <w:rPr>
                <w:color w:val="FF0000"/>
              </w:rPr>
            </w:pPr>
            <w:r w:rsidRPr="00C452A8">
              <w:rPr>
                <w:color w:val="FF0000"/>
              </w:rPr>
              <w:t>06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21BF4EB" w14:textId="77777777" w:rsidR="00220606" w:rsidRPr="00C452A8" w:rsidRDefault="00220606" w:rsidP="009F5CF0">
            <w:pPr>
              <w:rPr>
                <w:color w:val="FF0000"/>
              </w:rPr>
            </w:pPr>
            <w:r w:rsidRPr="00C452A8">
              <w:rPr>
                <w:color w:val="FF0000"/>
              </w:rPr>
              <w:t>ПГ № 4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58FADF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410D6D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0E92E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C4C506" w14:textId="77777777" w:rsidR="00220606" w:rsidRPr="00C452A8" w:rsidRDefault="00220606" w:rsidP="009F5CF0">
            <w:pPr>
              <w:jc w:val="center"/>
              <w:rPr>
                <w:color w:val="FF0000"/>
              </w:rPr>
            </w:pPr>
          </w:p>
        </w:tc>
      </w:tr>
      <w:tr w:rsidR="00220606" w:rsidRPr="00C452A8" w14:paraId="75322663" w14:textId="18C7646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5B5E5EFD" w14:textId="77777777" w:rsidR="00220606" w:rsidRPr="00C452A8" w:rsidRDefault="00220606" w:rsidP="009F5CF0">
            <w:pPr>
              <w:jc w:val="center"/>
              <w:rPr>
                <w:color w:val="FF0000"/>
              </w:rPr>
            </w:pPr>
            <w:r w:rsidRPr="00C452A8">
              <w:rPr>
                <w:color w:val="FF0000"/>
              </w:rPr>
              <w:t>14</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4E6F0612" w14:textId="77777777" w:rsidR="00220606" w:rsidRPr="00C452A8" w:rsidRDefault="00220606" w:rsidP="009F5CF0">
            <w:pPr>
              <w:rPr>
                <w:color w:val="FF0000"/>
              </w:rPr>
            </w:pPr>
            <w:r w:rsidRPr="00C452A8">
              <w:rPr>
                <w:color w:val="FF0000"/>
              </w:rPr>
              <w:t>01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1448CB8A" w14:textId="77777777" w:rsidR="00220606" w:rsidRPr="00C452A8" w:rsidRDefault="00220606" w:rsidP="009F5CF0">
            <w:pPr>
              <w:rPr>
                <w:color w:val="FF0000"/>
              </w:rPr>
            </w:pPr>
            <w:r w:rsidRPr="00C452A8">
              <w:rPr>
                <w:color w:val="FF0000"/>
              </w:rPr>
              <w:t>ПГ № 2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7B52F4B"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CE4390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6B65EE"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4647D25" w14:textId="77777777" w:rsidR="00220606" w:rsidRPr="00C452A8" w:rsidRDefault="00220606" w:rsidP="009F5CF0">
            <w:pPr>
              <w:jc w:val="center"/>
              <w:rPr>
                <w:color w:val="FF0000"/>
              </w:rPr>
            </w:pPr>
          </w:p>
        </w:tc>
      </w:tr>
      <w:tr w:rsidR="00220606" w:rsidRPr="00C452A8" w14:paraId="66D0C756" w14:textId="0E21BC3A"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FF79662" w14:textId="77777777" w:rsidR="00220606" w:rsidRPr="00C452A8" w:rsidRDefault="00220606" w:rsidP="009F5CF0">
            <w:pPr>
              <w:jc w:val="center"/>
              <w:rPr>
                <w:color w:val="FF0000"/>
              </w:rPr>
            </w:pPr>
            <w:r w:rsidRPr="00C452A8">
              <w:rPr>
                <w:color w:val="FF0000"/>
              </w:rPr>
              <w:t>15</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850EF29" w14:textId="77777777" w:rsidR="00220606" w:rsidRPr="00C452A8" w:rsidRDefault="00220606" w:rsidP="009F5CF0">
            <w:pPr>
              <w:rPr>
                <w:color w:val="FF0000"/>
              </w:rPr>
            </w:pPr>
            <w:r w:rsidRPr="00C452A8">
              <w:rPr>
                <w:color w:val="FF0000"/>
              </w:rPr>
              <w:t>02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3F3F5A0" w14:textId="77777777" w:rsidR="00220606" w:rsidRPr="00C452A8" w:rsidRDefault="00220606" w:rsidP="009F5CF0">
            <w:pPr>
              <w:rPr>
                <w:color w:val="FF0000"/>
              </w:rPr>
            </w:pPr>
            <w:r w:rsidRPr="00C452A8">
              <w:rPr>
                <w:color w:val="FF0000"/>
              </w:rPr>
              <w:t>ПГ № 3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122CD2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F25E6D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C16192E"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3EB0FF" w14:textId="77777777" w:rsidR="00220606" w:rsidRPr="00C452A8" w:rsidRDefault="00220606" w:rsidP="009F5CF0">
            <w:pPr>
              <w:jc w:val="center"/>
              <w:rPr>
                <w:color w:val="FF0000"/>
              </w:rPr>
            </w:pPr>
          </w:p>
        </w:tc>
      </w:tr>
      <w:tr w:rsidR="00220606" w:rsidRPr="00C452A8" w14:paraId="58209F3E" w14:textId="6318FBC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27C0EF9" w14:textId="77777777" w:rsidR="00220606" w:rsidRPr="00C452A8" w:rsidRDefault="00220606" w:rsidP="009F5CF0">
            <w:pPr>
              <w:jc w:val="center"/>
              <w:rPr>
                <w:color w:val="FF0000"/>
              </w:rPr>
            </w:pPr>
            <w:r w:rsidRPr="00C452A8">
              <w:rPr>
                <w:color w:val="FF0000"/>
              </w:rPr>
              <w:t>16</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1C575368" w14:textId="77777777" w:rsidR="00220606" w:rsidRPr="00C452A8" w:rsidRDefault="00220606" w:rsidP="009F5CF0">
            <w:pPr>
              <w:rPr>
                <w:color w:val="FF0000"/>
              </w:rPr>
            </w:pPr>
            <w:r w:rsidRPr="00C452A8">
              <w:rPr>
                <w:color w:val="FF0000"/>
              </w:rPr>
              <w:t>03 квартал - д.10</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5D277474" w14:textId="77777777" w:rsidR="00220606" w:rsidRPr="00C452A8" w:rsidRDefault="00220606" w:rsidP="009F5CF0">
            <w:pPr>
              <w:rPr>
                <w:color w:val="FF0000"/>
              </w:rPr>
            </w:pPr>
            <w:r w:rsidRPr="00C452A8">
              <w:rPr>
                <w:color w:val="FF0000"/>
              </w:rPr>
              <w:t>ПГ № 8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DAB5E68"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42519492"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BD883E"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7F0224" w14:textId="77777777" w:rsidR="00220606" w:rsidRPr="00C452A8" w:rsidRDefault="00220606" w:rsidP="009F5CF0">
            <w:pPr>
              <w:jc w:val="center"/>
              <w:rPr>
                <w:color w:val="FF0000"/>
              </w:rPr>
            </w:pPr>
          </w:p>
        </w:tc>
      </w:tr>
      <w:tr w:rsidR="00220606" w:rsidRPr="00C452A8" w14:paraId="1D7B7407" w14:textId="3381EF8D"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689FCDD" w14:textId="77777777" w:rsidR="00220606" w:rsidRPr="00C452A8" w:rsidRDefault="00220606" w:rsidP="009F5CF0">
            <w:pPr>
              <w:jc w:val="center"/>
              <w:rPr>
                <w:color w:val="FF0000"/>
              </w:rPr>
            </w:pPr>
            <w:r w:rsidRPr="00C452A8">
              <w:rPr>
                <w:color w:val="FF0000"/>
              </w:rPr>
              <w:t>17</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26B6A758" w14:textId="77777777" w:rsidR="00220606" w:rsidRPr="00C452A8" w:rsidRDefault="00220606" w:rsidP="009F5CF0">
            <w:pPr>
              <w:rPr>
                <w:color w:val="FF0000"/>
              </w:rPr>
            </w:pPr>
            <w:r w:rsidRPr="00C452A8">
              <w:rPr>
                <w:color w:val="FF0000"/>
              </w:rPr>
              <w:t>04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483E9497" w14:textId="77777777" w:rsidR="00220606" w:rsidRPr="00C452A8" w:rsidRDefault="00220606" w:rsidP="009F5CF0">
            <w:pPr>
              <w:rPr>
                <w:color w:val="FF0000"/>
              </w:rPr>
            </w:pPr>
            <w:r w:rsidRPr="00C452A8">
              <w:rPr>
                <w:color w:val="FF0000"/>
              </w:rPr>
              <w:t>ПГ № 10 (</w:t>
            </w:r>
            <w:r w:rsidRPr="00C452A8">
              <w:rPr>
                <w:i/>
                <w:color w:val="FF0000"/>
              </w:rPr>
              <w:t>Ф</w:t>
            </w:r>
            <w:r w:rsidRPr="00C452A8">
              <w:rPr>
                <w:color w:val="FF0000"/>
              </w:rPr>
              <w:t xml:space="preserve">-100, </w:t>
            </w:r>
            <w:r w:rsidRPr="00C452A8">
              <w:rPr>
                <w:i/>
                <w:color w:val="FF0000"/>
              </w:rPr>
              <w:t>Р</w:t>
            </w:r>
            <w:r w:rsidRPr="00C452A8">
              <w:rPr>
                <w:color w:val="FF0000"/>
              </w:rPr>
              <w:t xml:space="preserve">-2,4)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3D7327C"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1B8796B"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D16C473"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CFD136" w14:textId="77777777" w:rsidR="00220606" w:rsidRPr="00C452A8" w:rsidRDefault="00220606" w:rsidP="009F5CF0">
            <w:pPr>
              <w:jc w:val="center"/>
              <w:rPr>
                <w:color w:val="FF0000"/>
              </w:rPr>
            </w:pPr>
          </w:p>
        </w:tc>
      </w:tr>
      <w:tr w:rsidR="00220606" w:rsidRPr="00C452A8" w14:paraId="5D820BFF" w14:textId="3199C80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41EFAF3" w14:textId="77777777" w:rsidR="00220606" w:rsidRPr="00C452A8" w:rsidRDefault="00220606" w:rsidP="009F5CF0">
            <w:pPr>
              <w:jc w:val="center"/>
              <w:rPr>
                <w:color w:val="FF0000"/>
              </w:rPr>
            </w:pPr>
            <w:r w:rsidRPr="00C452A8">
              <w:rPr>
                <w:color w:val="FF0000"/>
              </w:rPr>
              <w:t>18</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38DFDEA" w14:textId="77777777" w:rsidR="00220606" w:rsidRPr="00C452A8" w:rsidRDefault="00220606" w:rsidP="009F5CF0">
            <w:pPr>
              <w:rPr>
                <w:color w:val="FF0000"/>
              </w:rPr>
            </w:pPr>
            <w:r w:rsidRPr="00C452A8">
              <w:rPr>
                <w:color w:val="FF0000"/>
              </w:rPr>
              <w:t>08 квартал - д.16</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0952D859" w14:textId="77777777" w:rsidR="00220606" w:rsidRPr="00C452A8" w:rsidRDefault="00220606" w:rsidP="009F5CF0">
            <w:pPr>
              <w:rPr>
                <w:color w:val="FF0000"/>
              </w:rPr>
            </w:pPr>
            <w:r w:rsidRPr="00C452A8">
              <w:rPr>
                <w:color w:val="FF0000"/>
              </w:rPr>
              <w:t>ПГ № 12 (</w:t>
            </w:r>
            <w:r w:rsidRPr="00C452A8">
              <w:rPr>
                <w:i/>
                <w:color w:val="FF0000"/>
              </w:rPr>
              <w:t>Ф</w:t>
            </w:r>
            <w:r w:rsidRPr="00C452A8">
              <w:rPr>
                <w:color w:val="FF0000"/>
              </w:rPr>
              <w:t xml:space="preserve">-100, </w:t>
            </w:r>
            <w:r w:rsidRPr="00C452A8">
              <w:rPr>
                <w:i/>
                <w:color w:val="FF0000"/>
              </w:rPr>
              <w:t>Р-</w:t>
            </w:r>
            <w:r w:rsidRPr="00C452A8">
              <w:rPr>
                <w:color w:val="FF0000"/>
              </w:rPr>
              <w:t>2,4)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A4275B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2ABE8B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0AB301"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9C86D7" w14:textId="77777777" w:rsidR="00220606" w:rsidRPr="00C452A8" w:rsidRDefault="00220606" w:rsidP="009F5CF0">
            <w:pPr>
              <w:jc w:val="center"/>
              <w:rPr>
                <w:color w:val="FF0000"/>
              </w:rPr>
            </w:pPr>
          </w:p>
        </w:tc>
      </w:tr>
      <w:tr w:rsidR="00220606" w:rsidRPr="00C452A8" w14:paraId="460575A4" w14:textId="56EDEA6E"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1131F49" w14:textId="77777777" w:rsidR="00220606" w:rsidRPr="00C452A8" w:rsidRDefault="00220606" w:rsidP="009F5CF0">
            <w:pPr>
              <w:jc w:val="center"/>
              <w:rPr>
                <w:color w:val="FF0000"/>
              </w:rPr>
            </w:pPr>
            <w:r w:rsidRPr="00C452A8">
              <w:rPr>
                <w:color w:val="FF0000"/>
              </w:rPr>
              <w:t>19</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35A411B5" w14:textId="77777777" w:rsidR="00220606" w:rsidRPr="00C452A8" w:rsidRDefault="00220606" w:rsidP="009F5CF0">
            <w:pPr>
              <w:rPr>
                <w:color w:val="FF0000"/>
              </w:rPr>
            </w:pPr>
            <w:r w:rsidRPr="00C452A8">
              <w:rPr>
                <w:color w:val="FF0000"/>
              </w:rPr>
              <w:t>08 квартал - д.11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2480C97" w14:textId="77777777" w:rsidR="00220606" w:rsidRPr="00C452A8" w:rsidRDefault="00220606" w:rsidP="009F5CF0">
            <w:pPr>
              <w:rPr>
                <w:color w:val="FF0000"/>
              </w:rPr>
            </w:pPr>
            <w:r w:rsidRPr="00C452A8">
              <w:rPr>
                <w:color w:val="FF0000"/>
              </w:rPr>
              <w:t>ПГ № 11 (</w:t>
            </w:r>
            <w:r w:rsidRPr="00C452A8">
              <w:rPr>
                <w:i/>
                <w:color w:val="FF0000"/>
              </w:rPr>
              <w:t>Ф</w:t>
            </w:r>
            <w:r w:rsidRPr="00C452A8">
              <w:rPr>
                <w:color w:val="FF0000"/>
              </w:rPr>
              <w:t xml:space="preserve">-100, </w:t>
            </w:r>
            <w:r w:rsidRPr="00C452A8">
              <w:rPr>
                <w:i/>
                <w:color w:val="FF0000"/>
              </w:rPr>
              <w:t>Р-</w:t>
            </w:r>
            <w:r w:rsidRPr="00C452A8">
              <w:rPr>
                <w:color w:val="FF0000"/>
              </w:rPr>
              <w:t>2,4)</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117F3C4"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EEF8A3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96E614" w14:textId="77777777" w:rsidR="00220606" w:rsidRPr="00C452A8" w:rsidRDefault="00220606" w:rsidP="009F5CF0">
            <w:pPr>
              <w:jc w:val="center"/>
              <w:rPr>
                <w:color w:val="FF0000"/>
              </w:rPr>
            </w:pPr>
            <w:r w:rsidRPr="00C452A8">
              <w:rPr>
                <w:color w:val="FF0000"/>
              </w:rPr>
              <w:t>КСА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474F6A" w14:textId="77777777" w:rsidR="00220606" w:rsidRPr="00C452A8" w:rsidRDefault="00220606" w:rsidP="009F5CF0">
            <w:pPr>
              <w:jc w:val="center"/>
              <w:rPr>
                <w:color w:val="FF0000"/>
              </w:rPr>
            </w:pPr>
          </w:p>
        </w:tc>
      </w:tr>
      <w:tr w:rsidR="00220606" w:rsidRPr="00C452A8" w14:paraId="059402C8" w14:textId="4ABE33A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BFBFBF"/>
          </w:tcPr>
          <w:p w14:paraId="5A7EEF64" w14:textId="77777777" w:rsidR="00220606" w:rsidRPr="00C452A8" w:rsidRDefault="00220606" w:rsidP="009F5CF0">
            <w:pPr>
              <w:jc w:val="center"/>
              <w:rPr>
                <w:b/>
                <w:color w:val="FF0000"/>
              </w:rPr>
            </w:pPr>
            <w:r w:rsidRPr="00C452A8">
              <w:rPr>
                <w:b/>
                <w:color w:val="FF0000"/>
              </w:rPr>
              <w:t>27</w:t>
            </w:r>
          </w:p>
        </w:tc>
        <w:tc>
          <w:tcPr>
            <w:tcW w:w="5556" w:type="dxa"/>
            <w:tcBorders>
              <w:top w:val="single" w:sz="4" w:space="0" w:color="auto"/>
              <w:left w:val="single" w:sz="4" w:space="0" w:color="auto"/>
              <w:bottom w:val="single" w:sz="4" w:space="0" w:color="auto"/>
              <w:right w:val="single" w:sz="4" w:space="0" w:color="auto"/>
            </w:tcBorders>
            <w:shd w:val="clear" w:color="auto" w:fill="BFBFBF"/>
          </w:tcPr>
          <w:p w14:paraId="52B2AEDC" w14:textId="77777777" w:rsidR="00220606" w:rsidRPr="00C452A8" w:rsidRDefault="00220606" w:rsidP="009F5CF0">
            <w:pPr>
              <w:rPr>
                <w:b/>
                <w:color w:val="FF0000"/>
              </w:rPr>
            </w:pPr>
            <w:r w:rsidRPr="00C452A8">
              <w:rPr>
                <w:b/>
                <w:color w:val="FF0000"/>
              </w:rPr>
              <w:t>д. Севастьяны (14)</w:t>
            </w:r>
          </w:p>
        </w:tc>
        <w:tc>
          <w:tcPr>
            <w:tcW w:w="2661" w:type="dxa"/>
            <w:tcBorders>
              <w:top w:val="single" w:sz="4" w:space="0" w:color="auto"/>
              <w:left w:val="single" w:sz="4" w:space="0" w:color="auto"/>
              <w:bottom w:val="single" w:sz="4" w:space="0" w:color="auto"/>
              <w:right w:val="single" w:sz="4" w:space="0" w:color="auto"/>
            </w:tcBorders>
            <w:shd w:val="clear" w:color="auto" w:fill="BFBFBF"/>
          </w:tcPr>
          <w:p w14:paraId="2BEB1E77"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BFBFBF"/>
          </w:tcPr>
          <w:p w14:paraId="75FC8E53"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BFBFBF"/>
          </w:tcPr>
          <w:p w14:paraId="74ECF0D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40E0A7D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7DCF8213" w14:textId="77777777" w:rsidR="00220606" w:rsidRPr="00C452A8" w:rsidRDefault="00220606" w:rsidP="009F5CF0">
            <w:pPr>
              <w:jc w:val="center"/>
              <w:rPr>
                <w:color w:val="FF0000"/>
              </w:rPr>
            </w:pPr>
          </w:p>
        </w:tc>
      </w:tr>
      <w:tr w:rsidR="00220606" w:rsidRPr="00C452A8" w14:paraId="24D2CC0C" w14:textId="1CBE1248"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A3B690F"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43A12FA" w14:textId="77777777" w:rsidR="00220606" w:rsidRPr="00C452A8" w:rsidRDefault="00220606" w:rsidP="009F5CF0">
            <w:pPr>
              <w:rPr>
                <w:color w:val="FF0000"/>
              </w:rPr>
            </w:pPr>
            <w:r w:rsidRPr="00C452A8">
              <w:rPr>
                <w:color w:val="FF0000"/>
              </w:rPr>
              <w:t>по дороге на Малое Савино</w:t>
            </w:r>
          </w:p>
          <w:p w14:paraId="72F6F94D" w14:textId="77777777" w:rsidR="00220606" w:rsidRPr="00C452A8" w:rsidRDefault="00220606" w:rsidP="009F5CF0">
            <w:pPr>
              <w:rPr>
                <w:b/>
                <w:color w:val="FF0000"/>
              </w:rPr>
            </w:pPr>
          </w:p>
          <w:p w14:paraId="07C7022D" w14:textId="77777777" w:rsidR="00220606" w:rsidRPr="00C452A8" w:rsidRDefault="00220606" w:rsidP="009F5CF0">
            <w:pPr>
              <w:jc w:val="center"/>
              <w:rPr>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8AB2DEB" w14:textId="77777777" w:rsidR="00220606" w:rsidRPr="00C452A8" w:rsidRDefault="00220606" w:rsidP="009F5CF0">
            <w:pPr>
              <w:jc w:val="center"/>
              <w:rPr>
                <w:color w:val="FF0000"/>
              </w:rPr>
            </w:pPr>
            <w:r w:rsidRPr="00C452A8">
              <w:rPr>
                <w:color w:val="FF0000"/>
              </w:rPr>
              <w:t>ЕВ</w:t>
            </w:r>
          </w:p>
          <w:p w14:paraId="5A0D8BB4" w14:textId="77777777" w:rsidR="00220606" w:rsidRPr="00C452A8" w:rsidRDefault="00220606" w:rsidP="009F5CF0">
            <w:pPr>
              <w:jc w:val="center"/>
              <w:rPr>
                <w:color w:val="FF0000"/>
              </w:rPr>
            </w:pPr>
            <w:r w:rsidRPr="00C452A8">
              <w:rPr>
                <w:color w:val="FF0000"/>
              </w:rPr>
              <w:t>(р. Мулянка)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4B551A1" w14:textId="77777777" w:rsidR="00220606" w:rsidRPr="00C452A8" w:rsidRDefault="00220606" w:rsidP="009F5CF0">
            <w:pPr>
              <w:jc w:val="center"/>
              <w:rPr>
                <w:color w:val="FF0000"/>
              </w:rPr>
            </w:pPr>
            <w:r w:rsidRPr="00C452A8">
              <w:rPr>
                <w:color w:val="FF0000"/>
              </w:rPr>
              <w:t xml:space="preserve">оборудован </w:t>
            </w:r>
          </w:p>
          <w:p w14:paraId="4B097424" w14:textId="77777777" w:rsidR="00220606" w:rsidRPr="00C452A8" w:rsidRDefault="00220606" w:rsidP="009F5CF0">
            <w:pPr>
              <w:jc w:val="center"/>
              <w:rPr>
                <w:color w:val="FF0000"/>
              </w:rPr>
            </w:pPr>
            <w:r w:rsidRPr="00C452A8">
              <w:rPr>
                <w:color w:val="FF0000"/>
              </w:rPr>
              <w:t>подъезд</w:t>
            </w:r>
          </w:p>
          <w:p w14:paraId="44B95D13" w14:textId="77777777" w:rsidR="00220606" w:rsidRPr="00C452A8" w:rsidRDefault="00220606" w:rsidP="009F5CF0">
            <w:pPr>
              <w:jc w:val="center"/>
              <w:rPr>
                <w:color w:val="FF0000"/>
              </w:rPr>
            </w:pPr>
            <w:r w:rsidRPr="00C452A8">
              <w:rPr>
                <w:color w:val="FF0000"/>
              </w:rPr>
              <w:t>(лето)</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346D22" w14:textId="77777777" w:rsidR="00220606" w:rsidRPr="00C452A8" w:rsidRDefault="00220606" w:rsidP="009F5CF0">
            <w:pPr>
              <w:jc w:val="center"/>
              <w:rPr>
                <w:color w:val="FF0000"/>
              </w:rPr>
            </w:pPr>
            <w:r w:rsidRPr="00C452A8">
              <w:rPr>
                <w:color w:val="FF0000"/>
              </w:rPr>
              <w:t>Пирс № 1</w:t>
            </w:r>
          </w:p>
          <w:p w14:paraId="744B72E9" w14:textId="77777777" w:rsidR="00220606" w:rsidRPr="00C452A8" w:rsidRDefault="00220606" w:rsidP="009F5CF0">
            <w:pPr>
              <w:jc w:val="center"/>
              <w:rPr>
                <w:color w:val="FF0000"/>
              </w:rPr>
            </w:pPr>
            <w:r w:rsidRPr="00C452A8">
              <w:rPr>
                <w:color w:val="FF0000"/>
              </w:rPr>
              <w:t xml:space="preserve">д. Б.Савино р. Мулянка, район речного моста по  дороге </w:t>
            </w:r>
          </w:p>
          <w:p w14:paraId="0D845261" w14:textId="77777777" w:rsidR="00220606" w:rsidRPr="00C452A8" w:rsidRDefault="00220606" w:rsidP="009F5CF0">
            <w:pPr>
              <w:jc w:val="center"/>
              <w:rPr>
                <w:color w:val="FF0000"/>
              </w:rPr>
            </w:pPr>
            <w:r w:rsidRPr="00C452A8">
              <w:rPr>
                <w:color w:val="FF0000"/>
              </w:rPr>
              <w:t>Б.Савино - Н.Муллы (3,5 км)</w:t>
            </w:r>
          </w:p>
          <w:p w14:paraId="2858FEEC" w14:textId="77777777" w:rsidR="00220606" w:rsidRPr="00C452A8" w:rsidRDefault="00220606" w:rsidP="009F5CF0">
            <w:pPr>
              <w:jc w:val="center"/>
              <w:rPr>
                <w:color w:val="FF0000"/>
              </w:rPr>
            </w:pPr>
            <w:r w:rsidRPr="00C452A8">
              <w:rPr>
                <w:color w:val="FF0000"/>
              </w:rPr>
              <w:t xml:space="preserve">ПГ № 1 </w:t>
            </w:r>
          </w:p>
          <w:p w14:paraId="79387999" w14:textId="77777777" w:rsidR="00220606" w:rsidRPr="00C452A8" w:rsidRDefault="00220606" w:rsidP="009F5CF0">
            <w:pPr>
              <w:jc w:val="center"/>
              <w:rPr>
                <w:color w:val="FF0000"/>
              </w:rPr>
            </w:pPr>
            <w:r w:rsidRPr="00C452A8">
              <w:rPr>
                <w:color w:val="FF0000"/>
              </w:rPr>
              <w:t xml:space="preserve">д. Б. Савино, </w:t>
            </w:r>
          </w:p>
          <w:p w14:paraId="069DE8EF" w14:textId="77777777" w:rsidR="00220606" w:rsidRPr="00C452A8" w:rsidRDefault="00220606" w:rsidP="009F5CF0">
            <w:pPr>
              <w:jc w:val="center"/>
              <w:rPr>
                <w:color w:val="FF0000"/>
              </w:rPr>
            </w:pPr>
            <w:r w:rsidRPr="00C452A8">
              <w:rPr>
                <w:color w:val="FF0000"/>
              </w:rPr>
              <w:t xml:space="preserve">ул. Гляденовский переулок, 5 </w:t>
            </w:r>
          </w:p>
          <w:p w14:paraId="72FDC029" w14:textId="77777777" w:rsidR="00220606" w:rsidRPr="00C452A8" w:rsidRDefault="00220606" w:rsidP="009F5CF0">
            <w:pPr>
              <w:jc w:val="center"/>
              <w:rPr>
                <w:color w:val="FF0000"/>
              </w:rPr>
            </w:pPr>
            <w:r w:rsidRPr="00C452A8">
              <w:rPr>
                <w:color w:val="FF0000"/>
              </w:rPr>
              <w:t>(4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C1CC9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025E7" w14:textId="77777777" w:rsidR="00220606" w:rsidRPr="00C452A8" w:rsidRDefault="00220606" w:rsidP="009F5CF0">
            <w:pPr>
              <w:jc w:val="center"/>
              <w:rPr>
                <w:color w:val="FF0000"/>
              </w:rPr>
            </w:pPr>
          </w:p>
        </w:tc>
      </w:tr>
      <w:tr w:rsidR="00220606" w:rsidRPr="00C452A8" w14:paraId="7A506941" w14:textId="464AEF4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45EAA041" w14:textId="77777777" w:rsidR="00220606" w:rsidRPr="00C452A8" w:rsidRDefault="00220606" w:rsidP="009F5CF0">
            <w:pPr>
              <w:jc w:val="center"/>
              <w:rPr>
                <w:b/>
                <w:color w:val="FF0000"/>
              </w:rPr>
            </w:pPr>
            <w:r w:rsidRPr="00C452A8">
              <w:rPr>
                <w:b/>
                <w:color w:val="FF0000"/>
              </w:rPr>
              <w:t>28</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5512CAC8" w14:textId="77777777" w:rsidR="00220606" w:rsidRPr="00C452A8" w:rsidRDefault="00220606" w:rsidP="009F5CF0">
            <w:pPr>
              <w:rPr>
                <w:b/>
                <w:color w:val="FF0000"/>
              </w:rPr>
            </w:pPr>
            <w:r w:rsidRPr="00C452A8">
              <w:rPr>
                <w:b/>
                <w:color w:val="FF0000"/>
              </w:rPr>
              <w:t>д. Степаново (26)</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4CFA4D72"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979F2B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1662452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304CD9A"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3CA40E6" w14:textId="77777777" w:rsidR="00220606" w:rsidRPr="00C452A8" w:rsidRDefault="00220606" w:rsidP="009F5CF0">
            <w:pPr>
              <w:jc w:val="center"/>
              <w:rPr>
                <w:color w:val="FF0000"/>
              </w:rPr>
            </w:pPr>
          </w:p>
        </w:tc>
      </w:tr>
      <w:tr w:rsidR="00220606" w:rsidRPr="00C452A8" w14:paraId="17039E59" w14:textId="412883AF"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9E2DA6C"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EE24C29" w14:textId="77777777" w:rsidR="00220606" w:rsidRPr="00C452A8" w:rsidRDefault="00220606" w:rsidP="009F5CF0">
            <w:pPr>
              <w:jc w:val="center"/>
              <w:rPr>
                <w:b/>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1A907C2A"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3F824BC"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51A61318" w14:textId="77777777" w:rsidR="00220606" w:rsidRPr="00C452A8" w:rsidRDefault="00220606" w:rsidP="009F5CF0">
            <w:pPr>
              <w:jc w:val="center"/>
              <w:rPr>
                <w:color w:val="FF0000"/>
              </w:rPr>
            </w:pPr>
            <w:r w:rsidRPr="00C452A8">
              <w:rPr>
                <w:color w:val="FF0000"/>
              </w:rPr>
              <w:t>ЕВ</w:t>
            </w:r>
          </w:p>
          <w:p w14:paraId="6B374E8A" w14:textId="77777777" w:rsidR="00220606" w:rsidRPr="00C452A8" w:rsidRDefault="00220606" w:rsidP="009F5CF0">
            <w:pPr>
              <w:jc w:val="center"/>
              <w:rPr>
                <w:color w:val="FF0000"/>
              </w:rPr>
            </w:pPr>
            <w:r w:rsidRPr="00C452A8">
              <w:rPr>
                <w:color w:val="FF0000"/>
              </w:rPr>
              <w:t>АБЗ Болгары</w:t>
            </w:r>
          </w:p>
          <w:p w14:paraId="43CD07A2" w14:textId="77777777" w:rsidR="00220606" w:rsidRPr="00C452A8" w:rsidRDefault="00220606" w:rsidP="009F5CF0">
            <w:pPr>
              <w:jc w:val="center"/>
              <w:rPr>
                <w:color w:val="FF0000"/>
              </w:rPr>
            </w:pPr>
            <w:r w:rsidRPr="00C452A8">
              <w:rPr>
                <w:color w:val="FF0000"/>
              </w:rPr>
              <w:t>(2,4 км)</w:t>
            </w:r>
          </w:p>
          <w:p w14:paraId="2BAAA34D" w14:textId="77777777" w:rsidR="00220606" w:rsidRPr="00C452A8" w:rsidRDefault="00220606" w:rsidP="009F5CF0">
            <w:pPr>
              <w:jc w:val="center"/>
              <w:rPr>
                <w:color w:val="FF0000"/>
              </w:rPr>
            </w:pPr>
            <w:r w:rsidRPr="00C452A8">
              <w:rPr>
                <w:color w:val="FF0000"/>
              </w:rPr>
              <w:t>ПГ № 4</w:t>
            </w:r>
          </w:p>
          <w:p w14:paraId="4C478575" w14:textId="77777777" w:rsidR="00220606" w:rsidRPr="00C452A8" w:rsidRDefault="00220606" w:rsidP="009F5CF0">
            <w:pPr>
              <w:rPr>
                <w:color w:val="FF0000"/>
              </w:rPr>
            </w:pPr>
            <w:r w:rsidRPr="00C452A8">
              <w:rPr>
                <w:color w:val="FF0000"/>
              </w:rPr>
              <w:t>с. Култаево,  ул. Р. Кашина,103</w:t>
            </w:r>
          </w:p>
          <w:p w14:paraId="6ED7B417" w14:textId="77777777" w:rsidR="00220606" w:rsidRPr="00C452A8" w:rsidRDefault="00220606" w:rsidP="009F5CF0">
            <w:pPr>
              <w:jc w:val="center"/>
              <w:rPr>
                <w:color w:val="FF0000"/>
              </w:rPr>
            </w:pPr>
            <w:r w:rsidRPr="00C452A8">
              <w:rPr>
                <w:color w:val="FF0000"/>
              </w:rPr>
              <w:t>(за общежитием)</w:t>
            </w:r>
          </w:p>
          <w:p w14:paraId="6424C758" w14:textId="77777777" w:rsidR="00220606" w:rsidRPr="00C452A8" w:rsidRDefault="00220606" w:rsidP="009F5CF0">
            <w:pPr>
              <w:jc w:val="center"/>
              <w:rPr>
                <w:color w:val="FF0000"/>
              </w:rPr>
            </w:pPr>
            <w:r w:rsidRPr="00C452A8">
              <w:rPr>
                <w:color w:val="FF0000"/>
              </w:rPr>
              <w:t>(8,5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0077D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509908" w14:textId="77777777" w:rsidR="00220606" w:rsidRPr="00C452A8" w:rsidRDefault="00220606" w:rsidP="009F5CF0">
            <w:pPr>
              <w:jc w:val="center"/>
              <w:rPr>
                <w:color w:val="FF0000"/>
              </w:rPr>
            </w:pPr>
          </w:p>
        </w:tc>
      </w:tr>
      <w:tr w:rsidR="00220606" w:rsidRPr="00C452A8" w14:paraId="73F7EBBA" w14:textId="110B9430"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00DE8B63" w14:textId="77777777" w:rsidR="00220606" w:rsidRPr="00C452A8" w:rsidRDefault="00220606" w:rsidP="009F5CF0">
            <w:pPr>
              <w:jc w:val="center"/>
              <w:rPr>
                <w:b/>
                <w:color w:val="FF0000"/>
              </w:rPr>
            </w:pPr>
            <w:r w:rsidRPr="00C452A8">
              <w:rPr>
                <w:b/>
                <w:color w:val="FF0000"/>
              </w:rPr>
              <w:t>29</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7495FA47" w14:textId="77777777" w:rsidR="00220606" w:rsidRPr="00C452A8" w:rsidRDefault="00220606" w:rsidP="009F5CF0">
            <w:pPr>
              <w:rPr>
                <w:b/>
                <w:color w:val="FF0000"/>
              </w:rPr>
            </w:pPr>
            <w:r w:rsidRPr="00C452A8">
              <w:rPr>
                <w:b/>
                <w:color w:val="FF0000"/>
              </w:rPr>
              <w:t>д. Усть-Тары (249)</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8AF612B"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3B2F78E0"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73D0371"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AB9C643"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440A578" w14:textId="47A21A67" w:rsidR="00220606" w:rsidRPr="00C452A8" w:rsidRDefault="006C2144" w:rsidP="009F5CF0">
            <w:pPr>
              <w:jc w:val="center"/>
              <w:rPr>
                <w:color w:val="FF0000"/>
              </w:rPr>
            </w:pPr>
            <w:r w:rsidRPr="00C452A8">
              <w:rPr>
                <w:b/>
                <w:color w:val="FF0000"/>
              </w:rPr>
              <w:t>108 куб.м/сут</w:t>
            </w:r>
          </w:p>
        </w:tc>
      </w:tr>
      <w:tr w:rsidR="00220606" w:rsidRPr="00C452A8" w14:paraId="054A2109" w14:textId="3F18B0A1"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91B3449"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73B195C7" w14:textId="77777777" w:rsidR="00220606" w:rsidRPr="00C452A8" w:rsidRDefault="00220606" w:rsidP="009F5CF0">
            <w:pPr>
              <w:rPr>
                <w:color w:val="FF0000"/>
              </w:rPr>
            </w:pPr>
            <w:r w:rsidRPr="00C452A8">
              <w:rPr>
                <w:color w:val="FF0000"/>
              </w:rPr>
              <w:t>ул. Нефтяников, 15 (у Насосной № 1)</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7ECBFB82" w14:textId="77777777" w:rsidR="00220606" w:rsidRPr="00C452A8" w:rsidRDefault="00220606" w:rsidP="009F5CF0">
            <w:pPr>
              <w:rPr>
                <w:color w:val="FF0000"/>
              </w:rPr>
            </w:pPr>
            <w:r w:rsidRPr="00C452A8">
              <w:rPr>
                <w:color w:val="FF0000"/>
              </w:rPr>
              <w:t>ПГ № 1   (</w:t>
            </w:r>
            <w:r w:rsidRPr="00C452A8">
              <w:rPr>
                <w:i/>
                <w:color w:val="FF0000"/>
              </w:rPr>
              <w:t>К</w:t>
            </w:r>
            <w:r w:rsidRPr="00C452A8">
              <w:rPr>
                <w:color w:val="FF0000"/>
              </w:rPr>
              <w:t xml:space="preserve">-100, </w:t>
            </w:r>
            <w:r w:rsidRPr="00C452A8">
              <w:rPr>
                <w:i/>
                <w:color w:val="FF0000"/>
              </w:rPr>
              <w:t>Р</w:t>
            </w:r>
            <w:r w:rsidRPr="00C452A8">
              <w:rPr>
                <w:color w:val="FF0000"/>
              </w:rPr>
              <w:t xml:space="preserve">-2,8)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27CB31E"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4F080B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866E82"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3CE7A2" w14:textId="77777777" w:rsidR="00220606" w:rsidRPr="00C452A8" w:rsidRDefault="00220606" w:rsidP="009F5CF0">
            <w:pPr>
              <w:jc w:val="center"/>
              <w:rPr>
                <w:b/>
                <w:color w:val="FF0000"/>
              </w:rPr>
            </w:pPr>
          </w:p>
        </w:tc>
      </w:tr>
      <w:tr w:rsidR="00220606" w:rsidRPr="00C452A8" w14:paraId="56E576B9" w14:textId="088EEED9"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7E20567" w14:textId="77777777" w:rsidR="00220606" w:rsidRPr="00C452A8" w:rsidRDefault="00220606" w:rsidP="009F5CF0">
            <w:pPr>
              <w:jc w:val="center"/>
              <w:rPr>
                <w:color w:val="FF0000"/>
              </w:rPr>
            </w:pPr>
            <w:r w:rsidRPr="00C452A8">
              <w:rPr>
                <w:color w:val="FF0000"/>
              </w:rPr>
              <w:t>2</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4F5FD90" w14:textId="77777777" w:rsidR="00220606" w:rsidRPr="00C452A8" w:rsidRDefault="00220606" w:rsidP="009F5CF0">
            <w:pPr>
              <w:rPr>
                <w:color w:val="FF0000"/>
              </w:rPr>
            </w:pPr>
            <w:r w:rsidRPr="00C452A8">
              <w:rPr>
                <w:color w:val="FF0000"/>
              </w:rPr>
              <w:t>ул. Нефтяников, 15</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6C0D392E" w14:textId="77777777" w:rsidR="00220606" w:rsidRPr="00C452A8" w:rsidRDefault="00220606" w:rsidP="009F5CF0">
            <w:pPr>
              <w:jc w:val="center"/>
              <w:rPr>
                <w:color w:val="FF0000"/>
              </w:rPr>
            </w:pPr>
            <w:r w:rsidRPr="00C452A8">
              <w:rPr>
                <w:color w:val="FF0000"/>
              </w:rPr>
              <w:t>Пирс № 1</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2577892" w14:textId="77777777" w:rsidR="00220606" w:rsidRPr="00C452A8" w:rsidRDefault="00220606" w:rsidP="009F5CF0">
            <w:pPr>
              <w:jc w:val="center"/>
              <w:rPr>
                <w:color w:val="FF0000"/>
              </w:rPr>
            </w:pPr>
            <w:r w:rsidRPr="00C452A8">
              <w:rPr>
                <w:color w:val="FF0000"/>
              </w:rPr>
              <w:t>+,исправен</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00B95162"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73D5FF" w14:textId="77777777" w:rsidR="00220606" w:rsidRPr="00C452A8" w:rsidRDefault="00220606" w:rsidP="009F5CF0">
            <w:pPr>
              <w:jc w:val="center"/>
              <w:rPr>
                <w:b/>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6DA8C3" w14:textId="77777777" w:rsidR="00220606" w:rsidRPr="00C452A8" w:rsidRDefault="00220606" w:rsidP="009F5CF0">
            <w:pPr>
              <w:jc w:val="center"/>
              <w:rPr>
                <w:b/>
                <w:color w:val="FF0000"/>
              </w:rPr>
            </w:pPr>
          </w:p>
        </w:tc>
      </w:tr>
      <w:tr w:rsidR="00220606" w:rsidRPr="00C452A8" w14:paraId="257742AA" w14:textId="7FF027F0"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3C086967" w14:textId="77777777" w:rsidR="00220606" w:rsidRPr="00C452A8" w:rsidRDefault="00220606" w:rsidP="009F5CF0">
            <w:pPr>
              <w:jc w:val="center"/>
              <w:rPr>
                <w:b/>
                <w:color w:val="FF0000"/>
              </w:rPr>
            </w:pPr>
            <w:r w:rsidRPr="00C452A8">
              <w:rPr>
                <w:b/>
                <w:color w:val="FF0000"/>
              </w:rPr>
              <w:t>30</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29C07839" w14:textId="77777777" w:rsidR="00220606" w:rsidRPr="00C452A8" w:rsidRDefault="00220606" w:rsidP="009F5CF0">
            <w:pPr>
              <w:rPr>
                <w:b/>
                <w:color w:val="FF0000"/>
              </w:rPr>
            </w:pPr>
            <w:r w:rsidRPr="00C452A8">
              <w:rPr>
                <w:b/>
                <w:color w:val="FF0000"/>
              </w:rPr>
              <w:t>д. Федотово (31)</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7D0FA72"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0724DC28"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2C1E9DD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2D9AC4A9"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B391FFE" w14:textId="77777777" w:rsidR="00220606" w:rsidRPr="00C452A8" w:rsidRDefault="00220606" w:rsidP="009F5CF0">
            <w:pPr>
              <w:jc w:val="center"/>
              <w:rPr>
                <w:color w:val="FF0000"/>
              </w:rPr>
            </w:pPr>
          </w:p>
        </w:tc>
      </w:tr>
      <w:tr w:rsidR="00220606" w:rsidRPr="00C452A8" w14:paraId="785B26D6" w14:textId="198D2C37"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B45413B"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5AE46D97"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084D2F1F" w14:textId="77777777" w:rsidR="00220606" w:rsidRPr="00C452A8" w:rsidRDefault="00220606" w:rsidP="009F5CF0">
            <w:pPr>
              <w:jc w:val="center"/>
              <w:rPr>
                <w:color w:val="FF0000"/>
              </w:rPr>
            </w:pPr>
            <w:r w:rsidRPr="00C452A8">
              <w:rPr>
                <w:color w:val="FF0000"/>
              </w:rPr>
              <w:t>водоисточники отсутствуют</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14157601"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165CD19E" w14:textId="77777777" w:rsidR="00220606" w:rsidRPr="00C452A8" w:rsidRDefault="00220606" w:rsidP="009F5CF0">
            <w:pPr>
              <w:jc w:val="center"/>
              <w:rPr>
                <w:color w:val="FF0000"/>
              </w:rPr>
            </w:pPr>
            <w:r w:rsidRPr="00C452A8">
              <w:rPr>
                <w:color w:val="FF0000"/>
              </w:rPr>
              <w:t xml:space="preserve">ПГ № 1 </w:t>
            </w:r>
          </w:p>
          <w:p w14:paraId="01E2584B" w14:textId="77777777" w:rsidR="00220606" w:rsidRPr="00C452A8" w:rsidRDefault="00220606" w:rsidP="009F5CF0">
            <w:pPr>
              <w:jc w:val="center"/>
              <w:rPr>
                <w:color w:val="FF0000"/>
              </w:rPr>
            </w:pPr>
            <w:r w:rsidRPr="00C452A8">
              <w:rPr>
                <w:color w:val="FF0000"/>
              </w:rPr>
              <w:t xml:space="preserve">д. Петровка, Ташлыкова,19а </w:t>
            </w:r>
          </w:p>
          <w:p w14:paraId="6361EA12" w14:textId="77777777" w:rsidR="00220606" w:rsidRPr="00C452A8" w:rsidRDefault="00220606" w:rsidP="009F5CF0">
            <w:pPr>
              <w:jc w:val="center"/>
              <w:rPr>
                <w:color w:val="FF0000"/>
              </w:rPr>
            </w:pPr>
            <w:r w:rsidRPr="00C452A8">
              <w:rPr>
                <w:color w:val="FF0000"/>
              </w:rPr>
              <w:t>(2 км)</w:t>
            </w:r>
          </w:p>
          <w:p w14:paraId="3E5D908E" w14:textId="77777777" w:rsidR="00220606" w:rsidRPr="00C452A8" w:rsidRDefault="00220606" w:rsidP="009F5CF0">
            <w:pPr>
              <w:jc w:val="center"/>
              <w:rPr>
                <w:color w:val="FF0000"/>
              </w:rPr>
            </w:pPr>
            <w:r w:rsidRPr="00C452A8">
              <w:rPr>
                <w:color w:val="FF0000"/>
              </w:rPr>
              <w:t>ПГ № 1, с.Нижние Муллы,</w:t>
            </w:r>
          </w:p>
          <w:p w14:paraId="267F642A" w14:textId="77777777" w:rsidR="00220606" w:rsidRPr="00C452A8" w:rsidRDefault="00220606" w:rsidP="009F5CF0">
            <w:pPr>
              <w:jc w:val="center"/>
              <w:rPr>
                <w:color w:val="FF0000"/>
              </w:rPr>
            </w:pPr>
            <w:r w:rsidRPr="00C452A8">
              <w:rPr>
                <w:color w:val="FF0000"/>
              </w:rPr>
              <w:t>ул. Октябрьская, 43 ( у Сбербанка)</w:t>
            </w:r>
          </w:p>
          <w:p w14:paraId="00326B2A" w14:textId="77777777" w:rsidR="00220606" w:rsidRPr="00C452A8" w:rsidRDefault="00220606" w:rsidP="009F5CF0">
            <w:pPr>
              <w:jc w:val="center"/>
              <w:rPr>
                <w:color w:val="FF0000"/>
              </w:rPr>
            </w:pPr>
            <w:r w:rsidRPr="00C452A8">
              <w:rPr>
                <w:color w:val="FF0000"/>
              </w:rPr>
              <w:t>(2,2км)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45DDCF"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E604C2" w14:textId="77777777" w:rsidR="00220606" w:rsidRPr="00C452A8" w:rsidRDefault="00220606" w:rsidP="009F5CF0">
            <w:pPr>
              <w:jc w:val="center"/>
              <w:rPr>
                <w:color w:val="FF0000"/>
              </w:rPr>
            </w:pPr>
          </w:p>
        </w:tc>
      </w:tr>
      <w:tr w:rsidR="00220606" w:rsidRPr="00C452A8" w14:paraId="29276100" w14:textId="2E516AF5"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5BEDE9C2" w14:textId="77777777" w:rsidR="00220606" w:rsidRPr="00C452A8" w:rsidRDefault="00220606" w:rsidP="009F5CF0">
            <w:pPr>
              <w:jc w:val="center"/>
              <w:rPr>
                <w:b/>
                <w:color w:val="FF0000"/>
              </w:rPr>
            </w:pPr>
            <w:r w:rsidRPr="00C452A8">
              <w:rPr>
                <w:b/>
                <w:color w:val="FF0000"/>
              </w:rPr>
              <w:t>31</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512DA7CB" w14:textId="77777777" w:rsidR="00220606" w:rsidRPr="00C452A8" w:rsidRDefault="00220606" w:rsidP="009F5CF0">
            <w:pPr>
              <w:rPr>
                <w:b/>
                <w:color w:val="FF0000"/>
              </w:rPr>
            </w:pPr>
            <w:r w:rsidRPr="00C452A8">
              <w:rPr>
                <w:b/>
                <w:color w:val="FF0000"/>
              </w:rPr>
              <w:t>д. Чуваки (208)</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5F8AFB4C" w14:textId="77777777" w:rsidR="00220606" w:rsidRPr="00C452A8" w:rsidRDefault="00220606" w:rsidP="009F5CF0">
            <w:pP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71D789AB"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74C95702" w14:textId="77777777" w:rsidR="00220606" w:rsidRPr="00C452A8" w:rsidRDefault="00220606" w:rsidP="009F5CF0">
            <w:pP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B1BEB8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48102BD" w14:textId="30DBCAEB" w:rsidR="00220606" w:rsidRPr="00C452A8" w:rsidRDefault="006C2144" w:rsidP="009F5CF0">
            <w:pPr>
              <w:jc w:val="center"/>
              <w:rPr>
                <w:color w:val="FF0000"/>
              </w:rPr>
            </w:pPr>
            <w:r w:rsidRPr="00C452A8">
              <w:rPr>
                <w:b/>
                <w:color w:val="FF0000"/>
              </w:rPr>
              <w:t>108 куб.м/сут</w:t>
            </w:r>
          </w:p>
        </w:tc>
      </w:tr>
      <w:tr w:rsidR="00220606" w:rsidRPr="00C452A8" w14:paraId="3EA79B4F" w14:textId="6452B5F2" w:rsidTr="00220606">
        <w:trPr>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6C11770" w14:textId="77777777" w:rsidR="00220606" w:rsidRPr="00C452A8" w:rsidRDefault="00220606" w:rsidP="009F5CF0">
            <w:pPr>
              <w:jc w:val="center"/>
              <w:rPr>
                <w:color w:val="FF0000"/>
              </w:rPr>
            </w:pPr>
            <w:r w:rsidRPr="00C452A8">
              <w:rPr>
                <w:color w:val="FF0000"/>
              </w:rPr>
              <w:t>1</w:t>
            </w: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18AD06BF" w14:textId="77777777" w:rsidR="00220606" w:rsidRPr="00C452A8" w:rsidRDefault="00220606" w:rsidP="009F5CF0">
            <w:pPr>
              <w:rPr>
                <w:color w:val="FF0000"/>
              </w:rPr>
            </w:pPr>
            <w:r w:rsidRPr="00C452A8">
              <w:rPr>
                <w:color w:val="FF0000"/>
              </w:rPr>
              <w:t>ул. Голубиная, 5</w:t>
            </w:r>
          </w:p>
          <w:p w14:paraId="40E885CF" w14:textId="77777777" w:rsidR="00220606" w:rsidRPr="00C452A8" w:rsidRDefault="00220606" w:rsidP="009F5CF0">
            <w:pPr>
              <w:rPr>
                <w:color w:val="FF0000"/>
              </w:rPr>
            </w:pP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3362276C" w14:textId="77777777" w:rsidR="00220606" w:rsidRPr="00C452A8" w:rsidRDefault="00220606" w:rsidP="009F5CF0">
            <w:pPr>
              <w:jc w:val="center"/>
              <w:rPr>
                <w:color w:val="FF0000"/>
              </w:rPr>
            </w:pPr>
            <w:r w:rsidRPr="00C452A8">
              <w:rPr>
                <w:color w:val="FF0000"/>
              </w:rPr>
              <w:t>ЕВ</w:t>
            </w:r>
          </w:p>
          <w:p w14:paraId="578F302D" w14:textId="77777777" w:rsidR="00220606" w:rsidRPr="00C452A8" w:rsidRDefault="00220606" w:rsidP="009F5CF0">
            <w:pPr>
              <w:jc w:val="center"/>
              <w:rPr>
                <w:color w:val="FF0000"/>
              </w:rPr>
            </w:pPr>
            <w:r w:rsidRPr="00C452A8">
              <w:rPr>
                <w:color w:val="FF0000"/>
              </w:rPr>
              <w:t>(пруд)</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B38154D" w14:textId="77777777" w:rsidR="00220606" w:rsidRPr="00C452A8" w:rsidRDefault="00220606" w:rsidP="009F5CF0">
            <w:pPr>
              <w:jc w:val="center"/>
              <w:rPr>
                <w:color w:val="FF0000"/>
              </w:rPr>
            </w:pPr>
            <w:r w:rsidRPr="00C452A8">
              <w:rPr>
                <w:color w:val="FF0000"/>
              </w:rPr>
              <w:t xml:space="preserve">оборудован </w:t>
            </w:r>
          </w:p>
          <w:p w14:paraId="2195F47B" w14:textId="77777777" w:rsidR="00220606" w:rsidRPr="00C452A8" w:rsidRDefault="00220606" w:rsidP="009F5CF0">
            <w:pPr>
              <w:jc w:val="center"/>
              <w:rPr>
                <w:color w:val="FF0000"/>
              </w:rPr>
            </w:pPr>
            <w:r w:rsidRPr="00C452A8">
              <w:rPr>
                <w:color w:val="FF0000"/>
              </w:rPr>
              <w:t>подъезд</w:t>
            </w:r>
          </w:p>
          <w:p w14:paraId="10D0CD6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565B806" w14:textId="77777777" w:rsidR="00220606" w:rsidRPr="00C452A8" w:rsidRDefault="00220606" w:rsidP="009F5CF0">
            <w:pPr>
              <w:jc w:val="center"/>
              <w:rPr>
                <w:color w:val="FF0000"/>
              </w:rPr>
            </w:pPr>
            <w:r w:rsidRPr="00C452A8">
              <w:rPr>
                <w:color w:val="FF0000"/>
              </w:rPr>
              <w:t xml:space="preserve">ЕВ </w:t>
            </w:r>
          </w:p>
          <w:p w14:paraId="1A518776" w14:textId="77777777" w:rsidR="00220606" w:rsidRPr="00C452A8" w:rsidRDefault="00220606" w:rsidP="009F5CF0">
            <w:pPr>
              <w:jc w:val="center"/>
              <w:rPr>
                <w:color w:val="FF0000"/>
              </w:rPr>
            </w:pPr>
            <w:r w:rsidRPr="00C452A8">
              <w:rPr>
                <w:color w:val="FF0000"/>
              </w:rPr>
              <w:t>д. Дикая Гарь</w:t>
            </w:r>
          </w:p>
          <w:p w14:paraId="44C68612" w14:textId="77777777" w:rsidR="00220606" w:rsidRPr="00C452A8" w:rsidRDefault="00220606" w:rsidP="009F5CF0">
            <w:pPr>
              <w:jc w:val="center"/>
              <w:rPr>
                <w:color w:val="FF0000"/>
              </w:rPr>
            </w:pPr>
            <w:r w:rsidRPr="00C452A8">
              <w:rPr>
                <w:color w:val="FF0000"/>
              </w:rPr>
              <w:t>(4,6 км.)</w:t>
            </w:r>
          </w:p>
          <w:p w14:paraId="0F122FF7" w14:textId="77777777" w:rsidR="00220606" w:rsidRPr="00C452A8" w:rsidRDefault="00220606" w:rsidP="009F5CF0">
            <w:pPr>
              <w:jc w:val="center"/>
              <w:rPr>
                <w:color w:val="FF0000"/>
              </w:rPr>
            </w:pPr>
            <w:r w:rsidRPr="00C452A8">
              <w:rPr>
                <w:color w:val="FF0000"/>
              </w:rPr>
              <w:t>ПГ № 1</w:t>
            </w:r>
          </w:p>
          <w:p w14:paraId="47C6DEE3" w14:textId="77777777" w:rsidR="00220606" w:rsidRPr="00C452A8" w:rsidRDefault="00220606" w:rsidP="009F5CF0">
            <w:pPr>
              <w:jc w:val="center"/>
              <w:rPr>
                <w:color w:val="FF0000"/>
              </w:rPr>
            </w:pPr>
            <w:r w:rsidRPr="00C452A8">
              <w:rPr>
                <w:color w:val="FF0000"/>
              </w:rPr>
              <w:t>д. Дикая Гарь, ул. Фермерская, 11 ( 4,8 км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61813C"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1AE1F9" w14:textId="77777777" w:rsidR="00220606" w:rsidRPr="00C452A8" w:rsidRDefault="00220606" w:rsidP="009F5CF0">
            <w:pPr>
              <w:jc w:val="center"/>
              <w:rPr>
                <w:color w:val="FF0000"/>
              </w:rPr>
            </w:pPr>
          </w:p>
        </w:tc>
      </w:tr>
      <w:tr w:rsidR="00220606" w:rsidRPr="00C452A8" w14:paraId="103DFBC5" w14:textId="265BFE3A" w:rsidTr="00220606">
        <w:trPr>
          <w:trHeight w:val="244"/>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3EFE0E99" w14:textId="77777777" w:rsidR="00220606" w:rsidRPr="00C452A8" w:rsidRDefault="00220606" w:rsidP="009F5CF0">
            <w:pPr>
              <w:jc w:val="center"/>
              <w:rPr>
                <w:b/>
                <w:color w:val="FF0000"/>
              </w:rPr>
            </w:pPr>
            <w:r w:rsidRPr="00C452A8">
              <w:rPr>
                <w:b/>
                <w:color w:val="FF0000"/>
              </w:rPr>
              <w:t>32</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3382E8D0" w14:textId="77777777" w:rsidR="00220606" w:rsidRPr="00C452A8" w:rsidRDefault="00220606" w:rsidP="009F5CF0">
            <w:pPr>
              <w:rPr>
                <w:b/>
                <w:color w:val="FF0000"/>
              </w:rPr>
            </w:pPr>
            <w:r w:rsidRPr="00C452A8">
              <w:rPr>
                <w:b/>
                <w:color w:val="FF0000"/>
              </w:rPr>
              <w:t>д. Шилово (321)</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402A3640"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2E70020E"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1A0B8D88"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84167F5"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234B8B5" w14:textId="7B04699E" w:rsidR="00220606" w:rsidRPr="00C452A8" w:rsidRDefault="006C2144" w:rsidP="009F5CF0">
            <w:pPr>
              <w:jc w:val="center"/>
              <w:rPr>
                <w:color w:val="FF0000"/>
              </w:rPr>
            </w:pPr>
            <w:r w:rsidRPr="00C452A8">
              <w:rPr>
                <w:b/>
                <w:color w:val="FF0000"/>
              </w:rPr>
              <w:t>108 куб.м/сут</w:t>
            </w:r>
          </w:p>
        </w:tc>
      </w:tr>
      <w:tr w:rsidR="00220606" w:rsidRPr="00C452A8" w14:paraId="1CFE94B9" w14:textId="2B9ED617" w:rsidTr="00220606">
        <w:trPr>
          <w:trHeight w:val="327"/>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4F07F45"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94F5795" w14:textId="77777777" w:rsidR="00220606" w:rsidRPr="00C452A8" w:rsidRDefault="00220606" w:rsidP="009F5CF0">
            <w:pPr>
              <w:rPr>
                <w:color w:val="FF0000"/>
              </w:rPr>
            </w:pPr>
            <w:r w:rsidRPr="00C452A8">
              <w:rPr>
                <w:color w:val="FF0000"/>
              </w:rPr>
              <w:t>ул. Трактовая, 16а</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43DF969E" w14:textId="77777777" w:rsidR="00220606" w:rsidRPr="00C452A8" w:rsidRDefault="00220606" w:rsidP="009F5CF0">
            <w:pPr>
              <w:jc w:val="center"/>
              <w:rPr>
                <w:color w:val="FF0000"/>
              </w:rPr>
            </w:pPr>
            <w:r w:rsidRPr="00C452A8">
              <w:rPr>
                <w:color w:val="FF0000"/>
              </w:rPr>
              <w:t>ЕВ</w:t>
            </w:r>
          </w:p>
          <w:p w14:paraId="73A1FAAB" w14:textId="77777777" w:rsidR="00220606" w:rsidRPr="00C452A8" w:rsidRDefault="00220606" w:rsidP="009F5CF0">
            <w:pPr>
              <w:jc w:val="center"/>
              <w:rPr>
                <w:color w:val="FF0000"/>
              </w:rPr>
            </w:pPr>
            <w:r w:rsidRPr="00C452A8">
              <w:rPr>
                <w:color w:val="FF0000"/>
              </w:rPr>
              <w:t xml:space="preserve">р. Шилка оборудован </w:t>
            </w:r>
          </w:p>
          <w:p w14:paraId="281A7912" w14:textId="77777777" w:rsidR="00220606" w:rsidRPr="00C452A8" w:rsidRDefault="00220606" w:rsidP="009F5CF0">
            <w:pPr>
              <w:jc w:val="center"/>
              <w:rPr>
                <w:color w:val="FF0000"/>
              </w:rPr>
            </w:pPr>
            <w:r w:rsidRPr="00C452A8">
              <w:rPr>
                <w:color w:val="FF0000"/>
              </w:rPr>
              <w:t>подъезд</w:t>
            </w:r>
          </w:p>
          <w:p w14:paraId="1AA36043"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8B0B113"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7D85EB5C" w14:textId="77777777" w:rsidR="00220606" w:rsidRPr="00C452A8" w:rsidRDefault="00220606" w:rsidP="009F5CF0">
            <w:pPr>
              <w:jc w:val="center"/>
              <w:rPr>
                <w:color w:val="FF0000"/>
              </w:rPr>
            </w:pPr>
            <w:r w:rsidRPr="00C452A8">
              <w:rPr>
                <w:color w:val="FF0000"/>
              </w:rPr>
              <w:t xml:space="preserve">ПГ № 1 </w:t>
            </w:r>
          </w:p>
          <w:p w14:paraId="15A310E0" w14:textId="77777777" w:rsidR="00220606" w:rsidRPr="00C452A8" w:rsidRDefault="00220606" w:rsidP="009F5CF0">
            <w:pPr>
              <w:jc w:val="center"/>
              <w:rPr>
                <w:color w:val="FF0000"/>
              </w:rPr>
            </w:pPr>
            <w:r w:rsidRPr="00C452A8">
              <w:rPr>
                <w:color w:val="FF0000"/>
              </w:rPr>
              <w:t xml:space="preserve">д. Петровка, Ташлыкова,19а </w:t>
            </w:r>
          </w:p>
          <w:p w14:paraId="2BCB1CF2" w14:textId="77777777" w:rsidR="00220606" w:rsidRPr="00C452A8" w:rsidRDefault="00220606" w:rsidP="009F5CF0">
            <w:pPr>
              <w:jc w:val="center"/>
              <w:rPr>
                <w:color w:val="FF0000"/>
              </w:rPr>
            </w:pPr>
            <w:r w:rsidRPr="00C452A8">
              <w:rPr>
                <w:color w:val="FF0000"/>
              </w:rPr>
              <w:t>(0,8 км)</w:t>
            </w:r>
          </w:p>
          <w:p w14:paraId="2A2232E7" w14:textId="77777777" w:rsidR="00220606" w:rsidRPr="00C452A8" w:rsidRDefault="00220606" w:rsidP="009F5CF0">
            <w:pPr>
              <w:jc w:val="center"/>
              <w:rPr>
                <w:color w:val="FF0000"/>
              </w:rPr>
            </w:pPr>
            <w:r w:rsidRPr="00C452A8">
              <w:rPr>
                <w:color w:val="FF0000"/>
              </w:rPr>
              <w:t>ПГ № 1, с.Нижние Муллы,</w:t>
            </w:r>
          </w:p>
          <w:p w14:paraId="7D078A3A" w14:textId="77777777" w:rsidR="00220606" w:rsidRPr="00C452A8" w:rsidRDefault="00220606" w:rsidP="009F5CF0">
            <w:pPr>
              <w:jc w:val="center"/>
              <w:rPr>
                <w:color w:val="FF0000"/>
              </w:rPr>
            </w:pPr>
            <w:r w:rsidRPr="00C452A8">
              <w:rPr>
                <w:color w:val="FF0000"/>
              </w:rPr>
              <w:t>ул. Октябрьская, 43 ( у Сбербанка)</w:t>
            </w:r>
          </w:p>
          <w:p w14:paraId="254EC9C2" w14:textId="77777777" w:rsidR="00220606" w:rsidRPr="00C452A8" w:rsidRDefault="00220606" w:rsidP="009F5CF0">
            <w:pPr>
              <w:jc w:val="center"/>
              <w:rPr>
                <w:color w:val="FF0000"/>
              </w:rPr>
            </w:pPr>
            <w:r w:rsidRPr="00C452A8">
              <w:rPr>
                <w:color w:val="FF0000"/>
              </w:rPr>
              <w:t>(0,9км)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9EE68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87FE23" w14:textId="77777777" w:rsidR="00220606" w:rsidRPr="00C452A8" w:rsidRDefault="00220606" w:rsidP="009F5CF0">
            <w:pPr>
              <w:jc w:val="center"/>
              <w:rPr>
                <w:color w:val="FF0000"/>
              </w:rPr>
            </w:pPr>
          </w:p>
        </w:tc>
      </w:tr>
      <w:tr w:rsidR="00220606" w:rsidRPr="00C452A8" w14:paraId="07849D7B" w14:textId="072D26A9" w:rsidTr="00220606">
        <w:trPr>
          <w:trHeight w:val="327"/>
          <w:jc w:val="center"/>
        </w:trPr>
        <w:tc>
          <w:tcPr>
            <w:tcW w:w="648" w:type="dxa"/>
            <w:tcBorders>
              <w:top w:val="single" w:sz="4" w:space="0" w:color="auto"/>
              <w:left w:val="single" w:sz="4" w:space="0" w:color="auto"/>
              <w:bottom w:val="single" w:sz="4" w:space="0" w:color="auto"/>
              <w:right w:val="single" w:sz="4" w:space="0" w:color="auto"/>
            </w:tcBorders>
            <w:shd w:val="clear" w:color="auto" w:fill="D9D9D9"/>
          </w:tcPr>
          <w:p w14:paraId="6D9C4237" w14:textId="77777777" w:rsidR="00220606" w:rsidRPr="00C452A8" w:rsidRDefault="00220606" w:rsidP="009F5CF0">
            <w:pPr>
              <w:jc w:val="center"/>
              <w:rPr>
                <w:b/>
                <w:color w:val="FF0000"/>
              </w:rPr>
            </w:pPr>
            <w:r w:rsidRPr="00C452A8">
              <w:rPr>
                <w:b/>
                <w:color w:val="FF0000"/>
              </w:rPr>
              <w:t>33</w:t>
            </w:r>
          </w:p>
        </w:tc>
        <w:tc>
          <w:tcPr>
            <w:tcW w:w="5556" w:type="dxa"/>
            <w:tcBorders>
              <w:top w:val="single" w:sz="4" w:space="0" w:color="auto"/>
              <w:left w:val="single" w:sz="4" w:space="0" w:color="auto"/>
              <w:bottom w:val="single" w:sz="4" w:space="0" w:color="auto"/>
              <w:right w:val="single" w:sz="4" w:space="0" w:color="auto"/>
            </w:tcBorders>
            <w:shd w:val="clear" w:color="auto" w:fill="D9D9D9"/>
          </w:tcPr>
          <w:p w14:paraId="1EA51CFC" w14:textId="77777777" w:rsidR="00220606" w:rsidRPr="00C452A8" w:rsidRDefault="00220606" w:rsidP="009F5CF0">
            <w:pPr>
              <w:rPr>
                <w:b/>
                <w:color w:val="FF0000"/>
              </w:rPr>
            </w:pPr>
            <w:r w:rsidRPr="00C452A8">
              <w:rPr>
                <w:b/>
                <w:color w:val="FF0000"/>
              </w:rPr>
              <w:t>д. Шумки (62)</w:t>
            </w:r>
          </w:p>
        </w:tc>
        <w:tc>
          <w:tcPr>
            <w:tcW w:w="2661" w:type="dxa"/>
            <w:tcBorders>
              <w:top w:val="single" w:sz="4" w:space="0" w:color="auto"/>
              <w:left w:val="single" w:sz="4" w:space="0" w:color="auto"/>
              <w:bottom w:val="single" w:sz="4" w:space="0" w:color="auto"/>
              <w:right w:val="single" w:sz="4" w:space="0" w:color="auto"/>
            </w:tcBorders>
            <w:shd w:val="clear" w:color="auto" w:fill="D9D9D9"/>
          </w:tcPr>
          <w:p w14:paraId="3F55C3B1" w14:textId="77777777" w:rsidR="00220606" w:rsidRPr="00C452A8" w:rsidRDefault="00220606" w:rsidP="009F5CF0">
            <w:pPr>
              <w:jc w:val="center"/>
              <w:rPr>
                <w:color w:val="FF0000"/>
              </w:rPr>
            </w:pPr>
          </w:p>
        </w:tc>
        <w:tc>
          <w:tcPr>
            <w:tcW w:w="1919" w:type="dxa"/>
            <w:tcBorders>
              <w:top w:val="single" w:sz="4" w:space="0" w:color="auto"/>
              <w:left w:val="single" w:sz="4" w:space="0" w:color="auto"/>
              <w:bottom w:val="single" w:sz="4" w:space="0" w:color="auto"/>
              <w:right w:val="single" w:sz="4" w:space="0" w:color="auto"/>
            </w:tcBorders>
            <w:shd w:val="clear" w:color="auto" w:fill="D9D9D9"/>
          </w:tcPr>
          <w:p w14:paraId="58413677"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D9D9D9"/>
          </w:tcPr>
          <w:p w14:paraId="58D352EA" w14:textId="77777777" w:rsidR="00220606" w:rsidRPr="00C452A8" w:rsidRDefault="00220606" w:rsidP="009F5CF0">
            <w:pPr>
              <w:jc w:val="center"/>
              <w:rPr>
                <w:color w:val="FF0000"/>
              </w:rPr>
            </w:pPr>
            <w:r w:rsidRPr="00C452A8">
              <w:rPr>
                <w:color w:val="FF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E20B320"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6A30DFBC" w14:textId="7354C0D7" w:rsidR="00220606" w:rsidRPr="00C452A8" w:rsidRDefault="006C2144" w:rsidP="009F5CF0">
            <w:pPr>
              <w:jc w:val="center"/>
              <w:rPr>
                <w:color w:val="FF0000"/>
              </w:rPr>
            </w:pPr>
            <w:r w:rsidRPr="00C452A8">
              <w:rPr>
                <w:b/>
                <w:color w:val="FF0000"/>
              </w:rPr>
              <w:t>108 куб.м/сут</w:t>
            </w:r>
          </w:p>
        </w:tc>
      </w:tr>
      <w:tr w:rsidR="00220606" w:rsidRPr="00C452A8" w14:paraId="11B7C49E" w14:textId="70040DEE" w:rsidTr="00220606">
        <w:trPr>
          <w:trHeight w:val="327"/>
          <w:jc w:val="cent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059A3CC5" w14:textId="77777777" w:rsidR="00220606" w:rsidRPr="00C452A8" w:rsidRDefault="00220606" w:rsidP="009F5CF0">
            <w:pPr>
              <w:jc w:val="center"/>
              <w:rPr>
                <w:color w:val="FF0000"/>
              </w:rPr>
            </w:pPr>
          </w:p>
        </w:tc>
        <w:tc>
          <w:tcPr>
            <w:tcW w:w="5556" w:type="dxa"/>
            <w:tcBorders>
              <w:top w:val="single" w:sz="4" w:space="0" w:color="auto"/>
              <w:left w:val="single" w:sz="4" w:space="0" w:color="auto"/>
              <w:bottom w:val="single" w:sz="4" w:space="0" w:color="auto"/>
              <w:right w:val="single" w:sz="4" w:space="0" w:color="auto"/>
            </w:tcBorders>
            <w:shd w:val="clear" w:color="auto" w:fill="FFFFFF"/>
          </w:tcPr>
          <w:p w14:paraId="091A172E" w14:textId="77777777" w:rsidR="00220606" w:rsidRPr="00C452A8" w:rsidRDefault="00220606" w:rsidP="009F5CF0">
            <w:pPr>
              <w:rPr>
                <w:color w:val="FF0000"/>
              </w:rPr>
            </w:pPr>
            <w:r w:rsidRPr="00C452A8">
              <w:rPr>
                <w:color w:val="FF0000"/>
              </w:rPr>
              <w:t xml:space="preserve">ул. Нижняя, 6 </w:t>
            </w:r>
          </w:p>
        </w:tc>
        <w:tc>
          <w:tcPr>
            <w:tcW w:w="2661" w:type="dxa"/>
            <w:tcBorders>
              <w:top w:val="single" w:sz="4" w:space="0" w:color="auto"/>
              <w:left w:val="single" w:sz="4" w:space="0" w:color="auto"/>
              <w:bottom w:val="single" w:sz="4" w:space="0" w:color="auto"/>
              <w:right w:val="single" w:sz="4" w:space="0" w:color="auto"/>
            </w:tcBorders>
            <w:shd w:val="clear" w:color="auto" w:fill="FFFFFF"/>
          </w:tcPr>
          <w:p w14:paraId="48F7E95F" w14:textId="77777777" w:rsidR="00220606" w:rsidRPr="00C452A8" w:rsidRDefault="00220606" w:rsidP="009F5CF0">
            <w:pPr>
              <w:jc w:val="center"/>
              <w:rPr>
                <w:color w:val="FF0000"/>
              </w:rPr>
            </w:pPr>
            <w:r w:rsidRPr="00C452A8">
              <w:rPr>
                <w:color w:val="FF0000"/>
              </w:rPr>
              <w:t>ЕВ</w:t>
            </w:r>
          </w:p>
          <w:p w14:paraId="69C0BB0C" w14:textId="77777777" w:rsidR="00220606" w:rsidRPr="00C452A8" w:rsidRDefault="00220606" w:rsidP="009F5CF0">
            <w:pPr>
              <w:jc w:val="center"/>
              <w:rPr>
                <w:color w:val="FF0000"/>
              </w:rPr>
            </w:pPr>
            <w:r w:rsidRPr="00C452A8">
              <w:rPr>
                <w:color w:val="FF0000"/>
              </w:rPr>
              <w:t>р. Мулянка</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1D4BDE3" w14:textId="77777777" w:rsidR="00220606" w:rsidRPr="00C452A8" w:rsidRDefault="00220606" w:rsidP="009F5CF0">
            <w:pPr>
              <w:jc w:val="center"/>
              <w:rPr>
                <w:color w:val="FF0000"/>
              </w:rPr>
            </w:pPr>
            <w:r w:rsidRPr="00C452A8">
              <w:rPr>
                <w:color w:val="FF0000"/>
              </w:rPr>
              <w:t xml:space="preserve">оборудован </w:t>
            </w:r>
          </w:p>
          <w:p w14:paraId="798570F9" w14:textId="77777777" w:rsidR="00220606" w:rsidRPr="00C452A8" w:rsidRDefault="00220606" w:rsidP="009F5CF0">
            <w:pPr>
              <w:jc w:val="center"/>
              <w:rPr>
                <w:color w:val="FF0000"/>
              </w:rPr>
            </w:pPr>
            <w:r w:rsidRPr="00C452A8">
              <w:rPr>
                <w:color w:val="FF0000"/>
              </w:rPr>
              <w:t>подъезд</w:t>
            </w:r>
          </w:p>
          <w:p w14:paraId="0F4BF38D" w14:textId="77777777" w:rsidR="00220606" w:rsidRPr="00C452A8" w:rsidRDefault="00220606" w:rsidP="009F5CF0">
            <w:pPr>
              <w:jc w:val="center"/>
              <w:rPr>
                <w:color w:val="FF0000"/>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6FCB1BB2" w14:textId="77777777" w:rsidR="00220606" w:rsidRPr="00C452A8" w:rsidRDefault="00220606" w:rsidP="009F5CF0">
            <w:pPr>
              <w:jc w:val="center"/>
              <w:rPr>
                <w:color w:val="FF0000"/>
              </w:rPr>
            </w:pPr>
            <w:r w:rsidRPr="00C452A8">
              <w:rPr>
                <w:color w:val="FF0000"/>
              </w:rPr>
              <w:t>ПГ № 21</w:t>
            </w:r>
          </w:p>
          <w:p w14:paraId="5DF273B3" w14:textId="77777777" w:rsidR="00220606" w:rsidRPr="00C452A8" w:rsidRDefault="00220606" w:rsidP="009F5CF0">
            <w:pPr>
              <w:rPr>
                <w:color w:val="FF0000"/>
              </w:rPr>
            </w:pPr>
            <w:r w:rsidRPr="00C452A8">
              <w:rPr>
                <w:color w:val="FF0000"/>
              </w:rPr>
              <w:t>с. Култаево,  ул. Сибирская,2/1</w:t>
            </w:r>
          </w:p>
          <w:p w14:paraId="394D7391" w14:textId="77777777" w:rsidR="00220606" w:rsidRPr="00C452A8" w:rsidRDefault="00220606" w:rsidP="009F5CF0">
            <w:pPr>
              <w:jc w:val="center"/>
              <w:rPr>
                <w:color w:val="FF0000"/>
              </w:rPr>
            </w:pPr>
            <w:r w:rsidRPr="00C452A8">
              <w:rPr>
                <w:color w:val="FF0000"/>
              </w:rPr>
              <w:t xml:space="preserve"> (1,2 км)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575DD6" w14:textId="77777777" w:rsidR="00220606" w:rsidRPr="00C452A8" w:rsidRDefault="00220606" w:rsidP="009F5CF0">
            <w:pPr>
              <w:jc w:val="center"/>
              <w:rPr>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974D1C" w14:textId="77777777" w:rsidR="00220606" w:rsidRPr="00C452A8" w:rsidRDefault="00220606" w:rsidP="009F5CF0">
            <w:pPr>
              <w:jc w:val="center"/>
              <w:rPr>
                <w:color w:val="FF0000"/>
              </w:rPr>
            </w:pPr>
          </w:p>
        </w:tc>
      </w:tr>
    </w:tbl>
    <w:p w14:paraId="51FEAE33" w14:textId="77777777" w:rsidR="00FB0CBB" w:rsidRPr="00C452A8" w:rsidRDefault="00FB0CBB" w:rsidP="00FB0CBB">
      <w:pPr>
        <w:rPr>
          <w:color w:val="FF0000"/>
        </w:rPr>
      </w:pPr>
      <w:r w:rsidRPr="00C452A8">
        <w:rPr>
          <w:color w:val="FF0000"/>
        </w:rPr>
        <w:t>Количество указателей - 61</w:t>
      </w:r>
    </w:p>
    <w:p w14:paraId="326DBB56" w14:textId="77777777" w:rsidR="00FB0CBB" w:rsidRPr="00C452A8" w:rsidRDefault="00FB0CBB" w:rsidP="00FB0CBB">
      <w:pPr>
        <w:rPr>
          <w:color w:val="FF0000"/>
        </w:rPr>
      </w:pPr>
      <w:r w:rsidRPr="00C452A8">
        <w:rPr>
          <w:color w:val="FF0000"/>
        </w:rPr>
        <w:t>Количество пирамид     - 33</w:t>
      </w:r>
    </w:p>
    <w:p w14:paraId="63D70882" w14:textId="77777777" w:rsidR="00FB0CBB" w:rsidRPr="00C452A8" w:rsidRDefault="00FB0CBB" w:rsidP="00FB0CBB">
      <w:pPr>
        <w:rPr>
          <w:color w:val="FF0000"/>
        </w:rPr>
      </w:pPr>
      <w:r w:rsidRPr="00C452A8">
        <w:rPr>
          <w:color w:val="FF0000"/>
        </w:rPr>
        <w:t>-«КСА»- водоисточники на балансе Култаевской сельской администрации</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528"/>
        <w:gridCol w:w="3390"/>
        <w:gridCol w:w="1843"/>
        <w:gridCol w:w="2155"/>
        <w:gridCol w:w="1980"/>
      </w:tblGrid>
      <w:tr w:rsidR="00FB0CBB" w:rsidRPr="00C452A8" w14:paraId="62A49EC1" w14:textId="77777777" w:rsidTr="00220606">
        <w:trPr>
          <w:trHeight w:val="70"/>
          <w:jc w:val="center"/>
        </w:trPr>
        <w:tc>
          <w:tcPr>
            <w:tcW w:w="15600" w:type="dxa"/>
            <w:gridSpan w:val="6"/>
            <w:tcBorders>
              <w:top w:val="single" w:sz="4" w:space="0" w:color="auto"/>
              <w:left w:val="single" w:sz="4" w:space="0" w:color="auto"/>
              <w:bottom w:val="single" w:sz="4" w:space="0" w:color="auto"/>
              <w:right w:val="single" w:sz="4" w:space="0" w:color="auto"/>
            </w:tcBorders>
            <w:shd w:val="clear" w:color="auto" w:fill="CCCCCC"/>
          </w:tcPr>
          <w:p w14:paraId="4B6E544B" w14:textId="77777777" w:rsidR="00FB0CBB" w:rsidRPr="00C452A8" w:rsidRDefault="00FB0CBB" w:rsidP="009F5CF0">
            <w:pPr>
              <w:jc w:val="center"/>
              <w:rPr>
                <w:b/>
                <w:color w:val="FF0000"/>
              </w:rPr>
            </w:pPr>
            <w:r w:rsidRPr="00C452A8">
              <w:rPr>
                <w:b/>
                <w:color w:val="FF0000"/>
              </w:rPr>
              <w:t>ОБЪЕКТЫ Култаевского сп</w:t>
            </w:r>
          </w:p>
        </w:tc>
      </w:tr>
      <w:tr w:rsidR="00FB0CBB" w:rsidRPr="00C452A8" w14:paraId="67D97290"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06B4653" w14:textId="77777777" w:rsidR="00FB0CBB" w:rsidRPr="00C452A8" w:rsidRDefault="00FB0CBB" w:rsidP="009F5CF0">
            <w:pPr>
              <w:jc w:val="center"/>
              <w:rPr>
                <w:b/>
                <w:color w:val="FF0000"/>
              </w:rPr>
            </w:pPr>
            <w:r w:rsidRPr="00C452A8">
              <w:rPr>
                <w:b/>
                <w:color w:val="FF0000"/>
              </w:rPr>
              <w:t>№</w:t>
            </w:r>
          </w:p>
          <w:p w14:paraId="0E75D3CB" w14:textId="77777777" w:rsidR="00FB0CBB" w:rsidRPr="00C452A8" w:rsidRDefault="00FB0CBB" w:rsidP="009F5CF0">
            <w:pPr>
              <w:jc w:val="center"/>
              <w:rPr>
                <w:b/>
                <w:color w:val="FF0000"/>
              </w:rPr>
            </w:pPr>
            <w:r w:rsidRPr="00C452A8">
              <w:rPr>
                <w:b/>
                <w:color w:val="FF0000"/>
              </w:rPr>
              <w:t>п/п</w:t>
            </w:r>
          </w:p>
        </w:tc>
        <w:tc>
          <w:tcPr>
            <w:tcW w:w="5528" w:type="dxa"/>
            <w:tcBorders>
              <w:top w:val="single" w:sz="4" w:space="0" w:color="auto"/>
              <w:left w:val="single" w:sz="4" w:space="0" w:color="auto"/>
              <w:bottom w:val="single" w:sz="4" w:space="0" w:color="auto"/>
              <w:right w:val="single" w:sz="4" w:space="0" w:color="auto"/>
            </w:tcBorders>
          </w:tcPr>
          <w:p w14:paraId="594ACCF7" w14:textId="77777777" w:rsidR="00FB0CBB" w:rsidRPr="00C452A8" w:rsidRDefault="00FB0CBB" w:rsidP="009F5CF0">
            <w:pPr>
              <w:jc w:val="center"/>
              <w:rPr>
                <w:b/>
                <w:color w:val="FF0000"/>
              </w:rPr>
            </w:pPr>
            <w:r w:rsidRPr="00C452A8">
              <w:rPr>
                <w:b/>
                <w:color w:val="FF0000"/>
              </w:rPr>
              <w:t xml:space="preserve">Адрес </w:t>
            </w:r>
          </w:p>
          <w:p w14:paraId="25A5FEBE" w14:textId="77777777" w:rsidR="00FB0CBB" w:rsidRPr="00C452A8" w:rsidRDefault="00FB0CBB" w:rsidP="009F5CF0">
            <w:pPr>
              <w:jc w:val="center"/>
              <w:rPr>
                <w:b/>
                <w:color w:val="FF0000"/>
              </w:rPr>
            </w:pPr>
            <w:r w:rsidRPr="00C452A8">
              <w:rPr>
                <w:b/>
                <w:color w:val="FF0000"/>
              </w:rPr>
              <w:t>водоисточника</w:t>
            </w:r>
          </w:p>
        </w:tc>
        <w:tc>
          <w:tcPr>
            <w:tcW w:w="3390" w:type="dxa"/>
            <w:tcBorders>
              <w:top w:val="single" w:sz="4" w:space="0" w:color="auto"/>
              <w:left w:val="single" w:sz="4" w:space="0" w:color="auto"/>
              <w:bottom w:val="single" w:sz="4" w:space="0" w:color="auto"/>
              <w:right w:val="single" w:sz="4" w:space="0" w:color="auto"/>
            </w:tcBorders>
          </w:tcPr>
          <w:p w14:paraId="6C2A7EC9" w14:textId="77777777" w:rsidR="00FB0CBB" w:rsidRPr="00C452A8" w:rsidRDefault="00FB0CBB" w:rsidP="009F5CF0">
            <w:pPr>
              <w:jc w:val="center"/>
              <w:rPr>
                <w:b/>
                <w:color w:val="FF0000"/>
              </w:rPr>
            </w:pPr>
            <w:r w:rsidRPr="00C452A8">
              <w:rPr>
                <w:b/>
                <w:color w:val="FF0000"/>
              </w:rPr>
              <w:t xml:space="preserve">Вид </w:t>
            </w:r>
          </w:p>
          <w:p w14:paraId="354ED4F7" w14:textId="77777777" w:rsidR="00FB0CBB" w:rsidRPr="00C452A8" w:rsidRDefault="00FB0CBB" w:rsidP="009F5CF0">
            <w:pPr>
              <w:jc w:val="center"/>
              <w:rPr>
                <w:b/>
                <w:color w:val="FF0000"/>
              </w:rPr>
            </w:pPr>
            <w:r w:rsidRPr="00C452A8">
              <w:rPr>
                <w:b/>
                <w:color w:val="FF0000"/>
              </w:rPr>
              <w:t>водоисточника</w:t>
            </w:r>
          </w:p>
        </w:tc>
        <w:tc>
          <w:tcPr>
            <w:tcW w:w="1843" w:type="dxa"/>
            <w:tcBorders>
              <w:top w:val="single" w:sz="4" w:space="0" w:color="auto"/>
              <w:left w:val="single" w:sz="4" w:space="0" w:color="auto"/>
              <w:bottom w:val="single" w:sz="4" w:space="0" w:color="auto"/>
              <w:right w:val="single" w:sz="4" w:space="0" w:color="auto"/>
            </w:tcBorders>
          </w:tcPr>
          <w:p w14:paraId="2C4CC998" w14:textId="77777777" w:rsidR="00FB0CBB" w:rsidRPr="00C452A8" w:rsidRDefault="00FB0CBB" w:rsidP="009F5CF0">
            <w:pPr>
              <w:jc w:val="center"/>
              <w:rPr>
                <w:b/>
                <w:color w:val="FF0000"/>
              </w:rPr>
            </w:pPr>
            <w:r w:rsidRPr="00C452A8">
              <w:rPr>
                <w:b/>
                <w:color w:val="FF0000"/>
              </w:rPr>
              <w:t>Соответствие, техническое состояние</w:t>
            </w:r>
          </w:p>
        </w:tc>
        <w:tc>
          <w:tcPr>
            <w:tcW w:w="2155" w:type="dxa"/>
            <w:tcBorders>
              <w:top w:val="single" w:sz="4" w:space="0" w:color="auto"/>
              <w:left w:val="single" w:sz="4" w:space="0" w:color="auto"/>
              <w:bottom w:val="single" w:sz="4" w:space="0" w:color="auto"/>
              <w:right w:val="single" w:sz="4" w:space="0" w:color="auto"/>
            </w:tcBorders>
          </w:tcPr>
          <w:p w14:paraId="18DE9919" w14:textId="77777777" w:rsidR="00FB0CBB" w:rsidRPr="00C452A8" w:rsidRDefault="00FB0CBB" w:rsidP="009F5CF0">
            <w:pPr>
              <w:jc w:val="center"/>
              <w:rPr>
                <w:b/>
                <w:color w:val="FF0000"/>
              </w:rPr>
            </w:pPr>
            <w:r w:rsidRPr="00C452A8">
              <w:rPr>
                <w:b/>
                <w:color w:val="FF0000"/>
              </w:rPr>
              <w:t>Примечание</w:t>
            </w:r>
          </w:p>
        </w:tc>
        <w:tc>
          <w:tcPr>
            <w:tcW w:w="1980" w:type="dxa"/>
            <w:tcBorders>
              <w:top w:val="single" w:sz="4" w:space="0" w:color="auto"/>
              <w:left w:val="single" w:sz="4" w:space="0" w:color="auto"/>
              <w:bottom w:val="single" w:sz="4" w:space="0" w:color="auto"/>
              <w:right w:val="single" w:sz="4" w:space="0" w:color="auto"/>
            </w:tcBorders>
          </w:tcPr>
          <w:p w14:paraId="2EA4157F" w14:textId="77777777" w:rsidR="00FB0CBB" w:rsidRPr="00C452A8" w:rsidRDefault="00FB0CBB" w:rsidP="009F5CF0">
            <w:pPr>
              <w:tabs>
                <w:tab w:val="left" w:pos="1764"/>
              </w:tabs>
              <w:jc w:val="center"/>
              <w:rPr>
                <w:b/>
                <w:color w:val="FF0000"/>
              </w:rPr>
            </w:pPr>
            <w:r w:rsidRPr="00C452A8">
              <w:rPr>
                <w:b/>
                <w:color w:val="FF0000"/>
              </w:rPr>
              <w:t>Собственник</w:t>
            </w:r>
          </w:p>
        </w:tc>
      </w:tr>
      <w:tr w:rsidR="00FB0CBB" w:rsidRPr="00C452A8" w14:paraId="4ECA23C1"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cPr>
          <w:p w14:paraId="1C0CFED1" w14:textId="77777777" w:rsidR="00FB0CBB" w:rsidRPr="00C452A8" w:rsidRDefault="00FB0CBB" w:rsidP="009F5CF0">
            <w:pPr>
              <w:jc w:val="center"/>
              <w:rPr>
                <w:b/>
                <w:color w:val="FF0000"/>
              </w:rPr>
            </w:pPr>
            <w:r w:rsidRPr="00C452A8">
              <w:rPr>
                <w:b/>
                <w:color w:val="FF0000"/>
              </w:rPr>
              <w:t>1</w:t>
            </w:r>
          </w:p>
        </w:tc>
        <w:tc>
          <w:tcPr>
            <w:tcW w:w="5528" w:type="dxa"/>
            <w:tcBorders>
              <w:top w:val="single" w:sz="4" w:space="0" w:color="auto"/>
              <w:left w:val="single" w:sz="4" w:space="0" w:color="auto"/>
              <w:bottom w:val="single" w:sz="4" w:space="0" w:color="auto"/>
              <w:right w:val="single" w:sz="4" w:space="0" w:color="auto"/>
            </w:tcBorders>
            <w:shd w:val="clear" w:color="auto" w:fill="BFBFBF"/>
          </w:tcPr>
          <w:p w14:paraId="39985F1C" w14:textId="77777777" w:rsidR="00FB0CBB" w:rsidRPr="00C452A8" w:rsidRDefault="00FB0CBB" w:rsidP="009F5CF0">
            <w:pPr>
              <w:jc w:val="center"/>
              <w:rPr>
                <w:b/>
                <w:color w:val="FF0000"/>
              </w:rPr>
            </w:pPr>
            <w:r w:rsidRPr="00C452A8">
              <w:rPr>
                <w:b/>
                <w:color w:val="FF0000"/>
              </w:rPr>
              <w:t>Южная усадьба (первая очередь)</w:t>
            </w:r>
          </w:p>
        </w:tc>
        <w:tc>
          <w:tcPr>
            <w:tcW w:w="3390" w:type="dxa"/>
            <w:tcBorders>
              <w:top w:val="single" w:sz="4" w:space="0" w:color="auto"/>
              <w:left w:val="single" w:sz="4" w:space="0" w:color="auto"/>
              <w:bottom w:val="single" w:sz="4" w:space="0" w:color="auto"/>
              <w:right w:val="single" w:sz="4" w:space="0" w:color="auto"/>
            </w:tcBorders>
            <w:shd w:val="clear" w:color="auto" w:fill="BFBFBF"/>
          </w:tcPr>
          <w:p w14:paraId="25857E14" w14:textId="77777777" w:rsidR="00FB0CBB" w:rsidRPr="00C452A8" w:rsidRDefault="00FB0CBB" w:rsidP="009F5CF0">
            <w:pPr>
              <w:jc w:val="center"/>
              <w:rPr>
                <w:b/>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D4294FE" w14:textId="77777777" w:rsidR="00FB0CBB" w:rsidRPr="00C452A8" w:rsidRDefault="00FB0CBB" w:rsidP="009F5CF0">
            <w:pPr>
              <w:jc w:val="center"/>
              <w:rPr>
                <w:b/>
                <w:color w:val="FF0000"/>
              </w:rPr>
            </w:pPr>
          </w:p>
        </w:tc>
        <w:tc>
          <w:tcPr>
            <w:tcW w:w="2155" w:type="dxa"/>
            <w:tcBorders>
              <w:top w:val="single" w:sz="4" w:space="0" w:color="auto"/>
              <w:left w:val="single" w:sz="4" w:space="0" w:color="auto"/>
              <w:bottom w:val="single" w:sz="4" w:space="0" w:color="auto"/>
              <w:right w:val="single" w:sz="4" w:space="0" w:color="auto"/>
            </w:tcBorders>
            <w:shd w:val="clear" w:color="auto" w:fill="BFBFBF"/>
          </w:tcPr>
          <w:p w14:paraId="4E5A91F0" w14:textId="77777777" w:rsidR="00FB0CBB" w:rsidRPr="00C452A8" w:rsidRDefault="00FB0CBB" w:rsidP="009F5CF0">
            <w:pPr>
              <w:jc w:val="center"/>
              <w:rPr>
                <w:b/>
                <w:color w:val="FF0000"/>
              </w:rPr>
            </w:pP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039D90D6" w14:textId="77777777" w:rsidR="00FB0CBB" w:rsidRPr="00C452A8" w:rsidRDefault="00FB0CBB" w:rsidP="009F5CF0">
            <w:pPr>
              <w:tabs>
                <w:tab w:val="left" w:pos="1764"/>
              </w:tabs>
              <w:jc w:val="center"/>
              <w:rPr>
                <w:b/>
                <w:color w:val="FF0000"/>
              </w:rPr>
            </w:pPr>
          </w:p>
        </w:tc>
      </w:tr>
      <w:tr w:rsidR="00FB0CBB" w:rsidRPr="00C452A8" w14:paraId="22F13E15"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BCA7DED" w14:textId="77777777" w:rsidR="00FB0CBB" w:rsidRPr="00C452A8" w:rsidRDefault="00FB0CBB" w:rsidP="009F5CF0">
            <w:pPr>
              <w:jc w:val="center"/>
              <w:rPr>
                <w:color w:val="FF0000"/>
              </w:rPr>
            </w:pPr>
            <w:r w:rsidRPr="00C452A8">
              <w:rPr>
                <w:color w:val="FF0000"/>
              </w:rPr>
              <w:t>1</w:t>
            </w:r>
          </w:p>
        </w:tc>
        <w:tc>
          <w:tcPr>
            <w:tcW w:w="5528" w:type="dxa"/>
            <w:tcBorders>
              <w:top w:val="single" w:sz="4" w:space="0" w:color="auto"/>
              <w:left w:val="single" w:sz="4" w:space="0" w:color="auto"/>
              <w:bottom w:val="single" w:sz="4" w:space="0" w:color="auto"/>
              <w:right w:val="single" w:sz="4" w:space="0" w:color="auto"/>
            </w:tcBorders>
          </w:tcPr>
          <w:p w14:paraId="624DCCA1" w14:textId="77777777" w:rsidR="00FB0CBB" w:rsidRPr="00C452A8" w:rsidRDefault="00FB0CBB" w:rsidP="009F5CF0">
            <w:pPr>
              <w:rPr>
                <w:color w:val="FF0000"/>
              </w:rPr>
            </w:pPr>
            <w:r w:rsidRPr="00C452A8">
              <w:rPr>
                <w:color w:val="FF0000"/>
              </w:rPr>
              <w:t>Правобережная, 5</w:t>
            </w:r>
          </w:p>
        </w:tc>
        <w:tc>
          <w:tcPr>
            <w:tcW w:w="3390" w:type="dxa"/>
            <w:tcBorders>
              <w:top w:val="single" w:sz="4" w:space="0" w:color="auto"/>
              <w:left w:val="single" w:sz="4" w:space="0" w:color="auto"/>
              <w:bottom w:val="single" w:sz="4" w:space="0" w:color="auto"/>
              <w:right w:val="single" w:sz="4" w:space="0" w:color="auto"/>
            </w:tcBorders>
          </w:tcPr>
          <w:p w14:paraId="5DB02D07" w14:textId="77777777" w:rsidR="00FB0CBB" w:rsidRPr="00C452A8" w:rsidRDefault="00FB0CBB" w:rsidP="009F5CF0">
            <w:pPr>
              <w:rPr>
                <w:color w:val="FF0000"/>
              </w:rPr>
            </w:pPr>
            <w:r w:rsidRPr="00C452A8">
              <w:rPr>
                <w:color w:val="FF0000"/>
              </w:rPr>
              <w:t>ПГ № 1   (</w:t>
            </w:r>
            <w:r w:rsidRPr="00C452A8">
              <w:rPr>
                <w:i/>
                <w:color w:val="FF0000"/>
              </w:rPr>
              <w:t>К</w:t>
            </w:r>
            <w:r w:rsidRPr="00C452A8">
              <w:rPr>
                <w:color w:val="FF0000"/>
              </w:rPr>
              <w:t xml:space="preserve">-100, </w:t>
            </w:r>
            <w:r w:rsidRPr="00C452A8">
              <w:rPr>
                <w:i/>
                <w:color w:val="FF0000"/>
              </w:rPr>
              <w:t>Р</w:t>
            </w:r>
            <w:r w:rsidRPr="00C452A8">
              <w:rPr>
                <w:color w:val="FF0000"/>
              </w:rPr>
              <w:t xml:space="preserve">-3,0)   </w:t>
            </w:r>
          </w:p>
        </w:tc>
        <w:tc>
          <w:tcPr>
            <w:tcW w:w="1843" w:type="dxa"/>
            <w:tcBorders>
              <w:top w:val="single" w:sz="4" w:space="0" w:color="auto"/>
              <w:left w:val="single" w:sz="4" w:space="0" w:color="auto"/>
              <w:bottom w:val="single" w:sz="4" w:space="0" w:color="auto"/>
              <w:right w:val="single" w:sz="4" w:space="0" w:color="auto"/>
            </w:tcBorders>
          </w:tcPr>
          <w:p w14:paraId="4ABC5F00"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37956DB3"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7A9E38AD"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790188EE"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BE78193" w14:textId="77777777" w:rsidR="00FB0CBB" w:rsidRPr="00C452A8" w:rsidRDefault="00FB0CBB" w:rsidP="009F5CF0">
            <w:pPr>
              <w:jc w:val="center"/>
              <w:rPr>
                <w:color w:val="FF0000"/>
              </w:rPr>
            </w:pPr>
            <w:r w:rsidRPr="00C452A8">
              <w:rPr>
                <w:color w:val="FF0000"/>
              </w:rPr>
              <w:t>2</w:t>
            </w:r>
          </w:p>
        </w:tc>
        <w:tc>
          <w:tcPr>
            <w:tcW w:w="5528" w:type="dxa"/>
            <w:tcBorders>
              <w:top w:val="single" w:sz="4" w:space="0" w:color="auto"/>
              <w:left w:val="single" w:sz="4" w:space="0" w:color="auto"/>
              <w:bottom w:val="single" w:sz="4" w:space="0" w:color="auto"/>
              <w:right w:val="single" w:sz="4" w:space="0" w:color="auto"/>
            </w:tcBorders>
          </w:tcPr>
          <w:p w14:paraId="1B62A4FE" w14:textId="77777777" w:rsidR="00FB0CBB" w:rsidRPr="00C452A8" w:rsidRDefault="00FB0CBB" w:rsidP="009F5CF0">
            <w:pPr>
              <w:rPr>
                <w:color w:val="FF0000"/>
              </w:rPr>
            </w:pPr>
            <w:r w:rsidRPr="00C452A8">
              <w:rPr>
                <w:color w:val="FF0000"/>
              </w:rPr>
              <w:t>Правобережная, 11</w:t>
            </w:r>
          </w:p>
        </w:tc>
        <w:tc>
          <w:tcPr>
            <w:tcW w:w="3390" w:type="dxa"/>
            <w:tcBorders>
              <w:top w:val="single" w:sz="4" w:space="0" w:color="auto"/>
              <w:left w:val="single" w:sz="4" w:space="0" w:color="auto"/>
              <w:bottom w:val="single" w:sz="4" w:space="0" w:color="auto"/>
              <w:right w:val="single" w:sz="4" w:space="0" w:color="auto"/>
            </w:tcBorders>
          </w:tcPr>
          <w:p w14:paraId="32606DC7" w14:textId="77777777" w:rsidR="00FB0CBB" w:rsidRPr="00C452A8" w:rsidRDefault="00FB0CBB" w:rsidP="009F5CF0">
            <w:pPr>
              <w:rPr>
                <w:color w:val="FF0000"/>
              </w:rPr>
            </w:pPr>
            <w:r w:rsidRPr="00C452A8">
              <w:rPr>
                <w:color w:val="FF0000"/>
              </w:rPr>
              <w:t>ПГ № 2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38604C67"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615FCE7A"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33810DF7"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1263A575"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4AEF083F" w14:textId="77777777" w:rsidR="00FB0CBB" w:rsidRPr="00C452A8" w:rsidRDefault="00FB0CBB" w:rsidP="009F5CF0">
            <w:pPr>
              <w:jc w:val="center"/>
              <w:rPr>
                <w:color w:val="FF0000"/>
              </w:rPr>
            </w:pPr>
            <w:r w:rsidRPr="00C452A8">
              <w:rPr>
                <w:color w:val="FF0000"/>
              </w:rPr>
              <w:t>3</w:t>
            </w:r>
          </w:p>
        </w:tc>
        <w:tc>
          <w:tcPr>
            <w:tcW w:w="5528" w:type="dxa"/>
            <w:tcBorders>
              <w:top w:val="single" w:sz="4" w:space="0" w:color="auto"/>
              <w:left w:val="single" w:sz="4" w:space="0" w:color="auto"/>
              <w:bottom w:val="single" w:sz="4" w:space="0" w:color="auto"/>
              <w:right w:val="single" w:sz="4" w:space="0" w:color="auto"/>
            </w:tcBorders>
          </w:tcPr>
          <w:p w14:paraId="4F1C4768" w14:textId="77777777" w:rsidR="00FB0CBB" w:rsidRPr="00C452A8" w:rsidRDefault="00FB0CBB" w:rsidP="009F5CF0">
            <w:pPr>
              <w:rPr>
                <w:color w:val="FF0000"/>
              </w:rPr>
            </w:pPr>
            <w:r w:rsidRPr="00C452A8">
              <w:rPr>
                <w:color w:val="FF0000"/>
              </w:rPr>
              <w:t>Правобережная, 13</w:t>
            </w:r>
          </w:p>
        </w:tc>
        <w:tc>
          <w:tcPr>
            <w:tcW w:w="3390" w:type="dxa"/>
            <w:tcBorders>
              <w:top w:val="single" w:sz="4" w:space="0" w:color="auto"/>
              <w:left w:val="single" w:sz="4" w:space="0" w:color="auto"/>
              <w:bottom w:val="single" w:sz="4" w:space="0" w:color="auto"/>
              <w:right w:val="single" w:sz="4" w:space="0" w:color="auto"/>
            </w:tcBorders>
          </w:tcPr>
          <w:p w14:paraId="0AEC378D" w14:textId="77777777" w:rsidR="00FB0CBB" w:rsidRPr="00C452A8" w:rsidRDefault="00FB0CBB" w:rsidP="009F5CF0">
            <w:pPr>
              <w:rPr>
                <w:color w:val="FF0000"/>
              </w:rPr>
            </w:pPr>
            <w:r w:rsidRPr="00C452A8">
              <w:rPr>
                <w:color w:val="FF0000"/>
              </w:rPr>
              <w:t>ПГ № 3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231BDCBD"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7EF00131"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586AC064"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6070903F"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3CF26EA" w14:textId="77777777" w:rsidR="00FB0CBB" w:rsidRPr="00C452A8" w:rsidRDefault="00FB0CBB" w:rsidP="009F5CF0">
            <w:pPr>
              <w:jc w:val="center"/>
              <w:rPr>
                <w:color w:val="FF0000"/>
              </w:rPr>
            </w:pPr>
            <w:r w:rsidRPr="00C452A8">
              <w:rPr>
                <w:color w:val="FF0000"/>
              </w:rPr>
              <w:t>4</w:t>
            </w:r>
          </w:p>
        </w:tc>
        <w:tc>
          <w:tcPr>
            <w:tcW w:w="5528" w:type="dxa"/>
            <w:tcBorders>
              <w:top w:val="single" w:sz="4" w:space="0" w:color="auto"/>
              <w:left w:val="single" w:sz="4" w:space="0" w:color="auto"/>
              <w:bottom w:val="single" w:sz="4" w:space="0" w:color="auto"/>
              <w:right w:val="single" w:sz="4" w:space="0" w:color="auto"/>
            </w:tcBorders>
          </w:tcPr>
          <w:p w14:paraId="0D149556" w14:textId="77777777" w:rsidR="00FB0CBB" w:rsidRPr="00C452A8" w:rsidRDefault="00FB0CBB" w:rsidP="009F5CF0">
            <w:pPr>
              <w:rPr>
                <w:color w:val="FF0000"/>
              </w:rPr>
            </w:pPr>
            <w:r w:rsidRPr="00C452A8">
              <w:rPr>
                <w:color w:val="FF0000"/>
              </w:rPr>
              <w:t>Правобережная, 17</w:t>
            </w:r>
          </w:p>
        </w:tc>
        <w:tc>
          <w:tcPr>
            <w:tcW w:w="3390" w:type="dxa"/>
            <w:tcBorders>
              <w:top w:val="single" w:sz="4" w:space="0" w:color="auto"/>
              <w:left w:val="single" w:sz="4" w:space="0" w:color="auto"/>
              <w:bottom w:val="single" w:sz="4" w:space="0" w:color="auto"/>
              <w:right w:val="single" w:sz="4" w:space="0" w:color="auto"/>
            </w:tcBorders>
          </w:tcPr>
          <w:p w14:paraId="69B1ABCD" w14:textId="77777777" w:rsidR="00FB0CBB" w:rsidRPr="00C452A8" w:rsidRDefault="00FB0CBB" w:rsidP="009F5CF0">
            <w:pPr>
              <w:rPr>
                <w:color w:val="FF0000"/>
              </w:rPr>
            </w:pPr>
            <w:r w:rsidRPr="00C452A8">
              <w:rPr>
                <w:color w:val="FF0000"/>
              </w:rPr>
              <w:t>ПГ № 4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6018D414"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338CDFBA"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3E6FC1F4"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3BA44780"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95A9C39" w14:textId="77777777" w:rsidR="00FB0CBB" w:rsidRPr="00C452A8" w:rsidRDefault="00FB0CBB" w:rsidP="009F5CF0">
            <w:pPr>
              <w:jc w:val="center"/>
              <w:rPr>
                <w:color w:val="FF0000"/>
              </w:rPr>
            </w:pPr>
            <w:r w:rsidRPr="00C452A8">
              <w:rPr>
                <w:color w:val="FF0000"/>
              </w:rPr>
              <w:t>5</w:t>
            </w:r>
          </w:p>
        </w:tc>
        <w:tc>
          <w:tcPr>
            <w:tcW w:w="5528" w:type="dxa"/>
            <w:tcBorders>
              <w:top w:val="single" w:sz="4" w:space="0" w:color="auto"/>
              <w:left w:val="single" w:sz="4" w:space="0" w:color="auto"/>
              <w:bottom w:val="single" w:sz="4" w:space="0" w:color="auto"/>
              <w:right w:val="single" w:sz="4" w:space="0" w:color="auto"/>
            </w:tcBorders>
          </w:tcPr>
          <w:p w14:paraId="042820A9" w14:textId="77777777" w:rsidR="00FB0CBB" w:rsidRPr="00C452A8" w:rsidRDefault="00FB0CBB" w:rsidP="009F5CF0">
            <w:pPr>
              <w:rPr>
                <w:color w:val="FF0000"/>
              </w:rPr>
            </w:pPr>
            <w:r w:rsidRPr="00C452A8">
              <w:rPr>
                <w:color w:val="FF0000"/>
              </w:rPr>
              <w:t>Правобережная, 19</w:t>
            </w:r>
          </w:p>
        </w:tc>
        <w:tc>
          <w:tcPr>
            <w:tcW w:w="3390" w:type="dxa"/>
            <w:tcBorders>
              <w:top w:val="single" w:sz="4" w:space="0" w:color="auto"/>
              <w:left w:val="single" w:sz="4" w:space="0" w:color="auto"/>
              <w:bottom w:val="single" w:sz="4" w:space="0" w:color="auto"/>
              <w:right w:val="single" w:sz="4" w:space="0" w:color="auto"/>
            </w:tcBorders>
          </w:tcPr>
          <w:p w14:paraId="1279A0BB" w14:textId="77777777" w:rsidR="00FB0CBB" w:rsidRPr="00C452A8" w:rsidRDefault="00FB0CBB" w:rsidP="009F5CF0">
            <w:pPr>
              <w:rPr>
                <w:color w:val="FF0000"/>
              </w:rPr>
            </w:pPr>
            <w:r w:rsidRPr="00C452A8">
              <w:rPr>
                <w:color w:val="FF0000"/>
              </w:rPr>
              <w:t>ПГ № 5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5F17D549"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305E49EE"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2C470555"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3A1A02A4"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2857C721" w14:textId="77777777" w:rsidR="00FB0CBB" w:rsidRPr="00C452A8" w:rsidRDefault="00FB0CBB" w:rsidP="009F5CF0">
            <w:pPr>
              <w:jc w:val="center"/>
              <w:rPr>
                <w:color w:val="FF0000"/>
              </w:rPr>
            </w:pPr>
            <w:r w:rsidRPr="00C452A8">
              <w:rPr>
                <w:color w:val="FF0000"/>
              </w:rPr>
              <w:t>6</w:t>
            </w:r>
          </w:p>
        </w:tc>
        <w:tc>
          <w:tcPr>
            <w:tcW w:w="5528" w:type="dxa"/>
            <w:tcBorders>
              <w:top w:val="single" w:sz="4" w:space="0" w:color="auto"/>
              <w:left w:val="single" w:sz="4" w:space="0" w:color="auto"/>
              <w:bottom w:val="single" w:sz="4" w:space="0" w:color="auto"/>
              <w:right w:val="single" w:sz="4" w:space="0" w:color="auto"/>
            </w:tcBorders>
          </w:tcPr>
          <w:p w14:paraId="4A7EF75B" w14:textId="77777777" w:rsidR="00FB0CBB" w:rsidRPr="00C452A8" w:rsidRDefault="00FB0CBB" w:rsidP="009F5CF0">
            <w:pPr>
              <w:rPr>
                <w:color w:val="FF0000"/>
              </w:rPr>
            </w:pPr>
            <w:r w:rsidRPr="00C452A8">
              <w:rPr>
                <w:color w:val="FF0000"/>
              </w:rPr>
              <w:t>Правобережная, 36</w:t>
            </w:r>
          </w:p>
        </w:tc>
        <w:tc>
          <w:tcPr>
            <w:tcW w:w="3390" w:type="dxa"/>
            <w:tcBorders>
              <w:top w:val="single" w:sz="4" w:space="0" w:color="auto"/>
              <w:left w:val="single" w:sz="4" w:space="0" w:color="auto"/>
              <w:bottom w:val="single" w:sz="4" w:space="0" w:color="auto"/>
              <w:right w:val="single" w:sz="4" w:space="0" w:color="auto"/>
            </w:tcBorders>
          </w:tcPr>
          <w:p w14:paraId="03E44B02" w14:textId="77777777" w:rsidR="00FB0CBB" w:rsidRPr="00C452A8" w:rsidRDefault="00FB0CBB" w:rsidP="009F5CF0">
            <w:pPr>
              <w:rPr>
                <w:color w:val="FF0000"/>
              </w:rPr>
            </w:pPr>
            <w:r w:rsidRPr="00C452A8">
              <w:rPr>
                <w:color w:val="FF0000"/>
              </w:rPr>
              <w:t>ПГ № 6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681E433F"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6C06B894"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58E3E6CC"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09CE066C"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2E421F3" w14:textId="77777777" w:rsidR="00FB0CBB" w:rsidRPr="00C452A8" w:rsidRDefault="00FB0CBB" w:rsidP="009F5CF0">
            <w:pPr>
              <w:jc w:val="center"/>
              <w:rPr>
                <w:color w:val="FF0000"/>
              </w:rPr>
            </w:pPr>
            <w:r w:rsidRPr="00C452A8">
              <w:rPr>
                <w:color w:val="FF0000"/>
              </w:rPr>
              <w:t>7</w:t>
            </w:r>
          </w:p>
        </w:tc>
        <w:tc>
          <w:tcPr>
            <w:tcW w:w="5528" w:type="dxa"/>
            <w:tcBorders>
              <w:top w:val="single" w:sz="4" w:space="0" w:color="auto"/>
              <w:left w:val="single" w:sz="4" w:space="0" w:color="auto"/>
              <w:bottom w:val="single" w:sz="4" w:space="0" w:color="auto"/>
              <w:right w:val="single" w:sz="4" w:space="0" w:color="auto"/>
            </w:tcBorders>
          </w:tcPr>
          <w:p w14:paraId="54F72EFC" w14:textId="77777777" w:rsidR="00FB0CBB" w:rsidRPr="00C452A8" w:rsidRDefault="00FB0CBB" w:rsidP="009F5CF0">
            <w:pPr>
              <w:rPr>
                <w:color w:val="FF0000"/>
              </w:rPr>
            </w:pPr>
            <w:r w:rsidRPr="00C452A8">
              <w:rPr>
                <w:color w:val="FF0000"/>
              </w:rPr>
              <w:t>Правобережная, 42</w:t>
            </w:r>
          </w:p>
        </w:tc>
        <w:tc>
          <w:tcPr>
            <w:tcW w:w="3390" w:type="dxa"/>
            <w:tcBorders>
              <w:top w:val="single" w:sz="4" w:space="0" w:color="auto"/>
              <w:left w:val="single" w:sz="4" w:space="0" w:color="auto"/>
              <w:bottom w:val="single" w:sz="4" w:space="0" w:color="auto"/>
              <w:right w:val="single" w:sz="4" w:space="0" w:color="auto"/>
            </w:tcBorders>
          </w:tcPr>
          <w:p w14:paraId="29D24CDE" w14:textId="77777777" w:rsidR="00FB0CBB" w:rsidRPr="00C452A8" w:rsidRDefault="00FB0CBB" w:rsidP="009F5CF0">
            <w:pPr>
              <w:rPr>
                <w:color w:val="FF0000"/>
              </w:rPr>
            </w:pPr>
            <w:r w:rsidRPr="00C452A8">
              <w:rPr>
                <w:color w:val="FF0000"/>
              </w:rPr>
              <w:t>ПГ № 7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03DBB9E4"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1F77201E"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3817F2E5"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5F64A735"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cPr>
          <w:p w14:paraId="3FD91ECC" w14:textId="77777777" w:rsidR="00FB0CBB" w:rsidRPr="00C452A8" w:rsidRDefault="00FB0CBB" w:rsidP="009F5CF0">
            <w:pPr>
              <w:jc w:val="center"/>
              <w:rPr>
                <w:b/>
                <w:color w:val="FF0000"/>
              </w:rPr>
            </w:pPr>
            <w:r w:rsidRPr="00C452A8">
              <w:rPr>
                <w:b/>
                <w:color w:val="FF0000"/>
              </w:rPr>
              <w:t>2</w:t>
            </w:r>
          </w:p>
        </w:tc>
        <w:tc>
          <w:tcPr>
            <w:tcW w:w="5528" w:type="dxa"/>
            <w:tcBorders>
              <w:top w:val="single" w:sz="4" w:space="0" w:color="auto"/>
              <w:left w:val="single" w:sz="4" w:space="0" w:color="auto"/>
              <w:bottom w:val="single" w:sz="4" w:space="0" w:color="auto"/>
              <w:right w:val="single" w:sz="4" w:space="0" w:color="auto"/>
            </w:tcBorders>
            <w:shd w:val="clear" w:color="auto" w:fill="BFBFBF"/>
          </w:tcPr>
          <w:p w14:paraId="077F4F7B" w14:textId="77777777" w:rsidR="00FB0CBB" w:rsidRPr="00C452A8" w:rsidRDefault="00FB0CBB" w:rsidP="009F5CF0">
            <w:pPr>
              <w:jc w:val="center"/>
              <w:rPr>
                <w:b/>
                <w:color w:val="FF0000"/>
              </w:rPr>
            </w:pPr>
            <w:r w:rsidRPr="00C452A8">
              <w:rPr>
                <w:b/>
                <w:color w:val="FF0000"/>
              </w:rPr>
              <w:t>Южная усадьба (вторая очередь)</w:t>
            </w:r>
          </w:p>
        </w:tc>
        <w:tc>
          <w:tcPr>
            <w:tcW w:w="3390" w:type="dxa"/>
            <w:tcBorders>
              <w:top w:val="single" w:sz="4" w:space="0" w:color="auto"/>
              <w:left w:val="single" w:sz="4" w:space="0" w:color="auto"/>
              <w:bottom w:val="single" w:sz="4" w:space="0" w:color="auto"/>
              <w:right w:val="single" w:sz="4" w:space="0" w:color="auto"/>
            </w:tcBorders>
            <w:shd w:val="clear" w:color="auto" w:fill="BFBFBF"/>
          </w:tcPr>
          <w:p w14:paraId="3A18CD38" w14:textId="77777777" w:rsidR="00FB0CBB" w:rsidRPr="00C452A8" w:rsidRDefault="00FB0CBB" w:rsidP="009F5CF0">
            <w:pPr>
              <w:jc w:val="center"/>
              <w:rPr>
                <w:b/>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485A546" w14:textId="77777777" w:rsidR="00FB0CBB" w:rsidRPr="00C452A8" w:rsidRDefault="00FB0CBB" w:rsidP="009F5CF0">
            <w:pPr>
              <w:jc w:val="center"/>
              <w:rPr>
                <w:b/>
                <w:color w:val="FF0000"/>
              </w:rPr>
            </w:pPr>
          </w:p>
        </w:tc>
        <w:tc>
          <w:tcPr>
            <w:tcW w:w="2155" w:type="dxa"/>
            <w:tcBorders>
              <w:top w:val="single" w:sz="4" w:space="0" w:color="auto"/>
              <w:left w:val="single" w:sz="4" w:space="0" w:color="auto"/>
              <w:bottom w:val="single" w:sz="4" w:space="0" w:color="auto"/>
              <w:right w:val="single" w:sz="4" w:space="0" w:color="auto"/>
            </w:tcBorders>
            <w:shd w:val="clear" w:color="auto" w:fill="BFBFBF"/>
          </w:tcPr>
          <w:p w14:paraId="762256A7" w14:textId="77777777" w:rsidR="00FB0CBB" w:rsidRPr="00C452A8" w:rsidRDefault="00FB0CBB" w:rsidP="009F5CF0">
            <w:pPr>
              <w:jc w:val="center"/>
              <w:rPr>
                <w:b/>
                <w:color w:val="FF0000"/>
              </w:rPr>
            </w:pP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1E6337E9" w14:textId="77777777" w:rsidR="00FB0CBB" w:rsidRPr="00C452A8" w:rsidRDefault="00FB0CBB" w:rsidP="009F5CF0">
            <w:pPr>
              <w:tabs>
                <w:tab w:val="left" w:pos="1764"/>
              </w:tabs>
              <w:jc w:val="center"/>
              <w:rPr>
                <w:color w:val="FF0000"/>
              </w:rPr>
            </w:pPr>
          </w:p>
        </w:tc>
      </w:tr>
      <w:tr w:rsidR="00FB0CBB" w:rsidRPr="00C452A8" w14:paraId="5E7A0B3B"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36F739F" w14:textId="77777777" w:rsidR="00FB0CBB" w:rsidRPr="00C452A8" w:rsidRDefault="00FB0CBB" w:rsidP="009F5CF0">
            <w:pPr>
              <w:jc w:val="center"/>
              <w:rPr>
                <w:color w:val="FF0000"/>
              </w:rPr>
            </w:pPr>
            <w:r w:rsidRPr="00C452A8">
              <w:rPr>
                <w:color w:val="FF0000"/>
              </w:rPr>
              <w:t>1</w:t>
            </w:r>
          </w:p>
        </w:tc>
        <w:tc>
          <w:tcPr>
            <w:tcW w:w="5528" w:type="dxa"/>
            <w:tcBorders>
              <w:top w:val="single" w:sz="4" w:space="0" w:color="auto"/>
              <w:left w:val="single" w:sz="4" w:space="0" w:color="auto"/>
              <w:bottom w:val="single" w:sz="4" w:space="0" w:color="auto"/>
              <w:right w:val="single" w:sz="4" w:space="0" w:color="auto"/>
            </w:tcBorders>
          </w:tcPr>
          <w:p w14:paraId="55B36CA8" w14:textId="77777777" w:rsidR="00FB0CBB" w:rsidRPr="00C452A8" w:rsidRDefault="00FB0CBB" w:rsidP="009F5CF0">
            <w:pPr>
              <w:rPr>
                <w:color w:val="FF0000"/>
              </w:rPr>
            </w:pPr>
            <w:r w:rsidRPr="00C452A8">
              <w:rPr>
                <w:color w:val="FF0000"/>
              </w:rPr>
              <w:t>Сибирская, 52 (на дороге)</w:t>
            </w:r>
          </w:p>
        </w:tc>
        <w:tc>
          <w:tcPr>
            <w:tcW w:w="3390" w:type="dxa"/>
            <w:tcBorders>
              <w:top w:val="single" w:sz="4" w:space="0" w:color="auto"/>
              <w:left w:val="single" w:sz="4" w:space="0" w:color="auto"/>
              <w:bottom w:val="single" w:sz="4" w:space="0" w:color="auto"/>
              <w:right w:val="single" w:sz="4" w:space="0" w:color="auto"/>
            </w:tcBorders>
          </w:tcPr>
          <w:p w14:paraId="5F5C5753" w14:textId="77777777" w:rsidR="00FB0CBB" w:rsidRPr="00C452A8" w:rsidRDefault="00FB0CBB" w:rsidP="009F5CF0">
            <w:pPr>
              <w:rPr>
                <w:color w:val="FF0000"/>
              </w:rPr>
            </w:pPr>
            <w:r w:rsidRPr="00C452A8">
              <w:rPr>
                <w:color w:val="FF0000"/>
              </w:rPr>
              <w:t>ПГ № 1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748EF360"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2B1B9D1E"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5D674976"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6EA8DDCA"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0B0DCEB2" w14:textId="77777777" w:rsidR="00FB0CBB" w:rsidRPr="00C452A8" w:rsidRDefault="00FB0CBB" w:rsidP="009F5CF0">
            <w:pPr>
              <w:jc w:val="center"/>
              <w:rPr>
                <w:color w:val="FF0000"/>
              </w:rPr>
            </w:pPr>
            <w:r w:rsidRPr="00C452A8">
              <w:rPr>
                <w:color w:val="FF0000"/>
              </w:rPr>
              <w:t>2</w:t>
            </w:r>
          </w:p>
        </w:tc>
        <w:tc>
          <w:tcPr>
            <w:tcW w:w="5528" w:type="dxa"/>
            <w:tcBorders>
              <w:top w:val="single" w:sz="4" w:space="0" w:color="auto"/>
              <w:left w:val="single" w:sz="4" w:space="0" w:color="auto"/>
              <w:bottom w:val="single" w:sz="4" w:space="0" w:color="auto"/>
              <w:right w:val="single" w:sz="4" w:space="0" w:color="auto"/>
            </w:tcBorders>
          </w:tcPr>
          <w:p w14:paraId="2BBF4A99" w14:textId="77777777" w:rsidR="00FB0CBB" w:rsidRPr="00C452A8" w:rsidRDefault="00FB0CBB" w:rsidP="009F5CF0">
            <w:pPr>
              <w:rPr>
                <w:color w:val="FF0000"/>
              </w:rPr>
            </w:pPr>
            <w:r w:rsidRPr="00C452A8">
              <w:rPr>
                <w:color w:val="FF0000"/>
              </w:rPr>
              <w:t>Сибирская, 60 (за воротами)</w:t>
            </w:r>
          </w:p>
        </w:tc>
        <w:tc>
          <w:tcPr>
            <w:tcW w:w="3390" w:type="dxa"/>
            <w:tcBorders>
              <w:top w:val="single" w:sz="4" w:space="0" w:color="auto"/>
              <w:left w:val="single" w:sz="4" w:space="0" w:color="auto"/>
              <w:bottom w:val="single" w:sz="4" w:space="0" w:color="auto"/>
              <w:right w:val="single" w:sz="4" w:space="0" w:color="auto"/>
            </w:tcBorders>
          </w:tcPr>
          <w:p w14:paraId="649D9171" w14:textId="77777777" w:rsidR="00FB0CBB" w:rsidRPr="00C452A8" w:rsidRDefault="00FB0CBB" w:rsidP="009F5CF0">
            <w:pPr>
              <w:rPr>
                <w:color w:val="FF0000"/>
              </w:rPr>
            </w:pPr>
            <w:r w:rsidRPr="00C452A8">
              <w:rPr>
                <w:color w:val="FF0000"/>
              </w:rPr>
              <w:t>ПГ № 2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0BE18F4B"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6742F1A8"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0E3DA9D4"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2275DE24"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F517BED" w14:textId="77777777" w:rsidR="00FB0CBB" w:rsidRPr="00C452A8" w:rsidRDefault="00FB0CBB" w:rsidP="009F5CF0">
            <w:pPr>
              <w:jc w:val="center"/>
              <w:rPr>
                <w:color w:val="FF0000"/>
              </w:rPr>
            </w:pPr>
            <w:r w:rsidRPr="00C452A8">
              <w:rPr>
                <w:color w:val="FF0000"/>
              </w:rPr>
              <w:t>3</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540C2284" w14:textId="77777777" w:rsidR="00FB0CBB" w:rsidRPr="00C452A8" w:rsidRDefault="00FB0CBB" w:rsidP="009F5CF0">
            <w:pPr>
              <w:rPr>
                <w:color w:val="FF0000"/>
              </w:rPr>
            </w:pPr>
            <w:r w:rsidRPr="00C452A8">
              <w:rPr>
                <w:color w:val="FF0000"/>
              </w:rPr>
              <w:t>Левобережная, 8</w:t>
            </w:r>
          </w:p>
        </w:tc>
        <w:tc>
          <w:tcPr>
            <w:tcW w:w="3390" w:type="dxa"/>
            <w:tcBorders>
              <w:top w:val="single" w:sz="4" w:space="0" w:color="auto"/>
              <w:left w:val="single" w:sz="4" w:space="0" w:color="auto"/>
              <w:bottom w:val="single" w:sz="4" w:space="0" w:color="auto"/>
              <w:right w:val="single" w:sz="4" w:space="0" w:color="auto"/>
            </w:tcBorders>
            <w:shd w:val="clear" w:color="auto" w:fill="FFFFFF"/>
          </w:tcPr>
          <w:p w14:paraId="7094FF9C" w14:textId="77777777" w:rsidR="00FB0CBB" w:rsidRPr="00C452A8" w:rsidRDefault="00FB0CBB" w:rsidP="009F5CF0">
            <w:pPr>
              <w:rPr>
                <w:color w:val="FF0000"/>
              </w:rPr>
            </w:pPr>
            <w:r w:rsidRPr="00C452A8">
              <w:rPr>
                <w:color w:val="FF0000"/>
              </w:rPr>
              <w:t>ПГ № 3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F1F05D3"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042F36C3"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25498C7"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1D1C5859"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ED7C85F" w14:textId="77777777" w:rsidR="00FB0CBB" w:rsidRPr="00C452A8" w:rsidRDefault="00FB0CBB" w:rsidP="009F5CF0">
            <w:pPr>
              <w:jc w:val="center"/>
              <w:rPr>
                <w:color w:val="FF0000"/>
              </w:rPr>
            </w:pPr>
            <w:r w:rsidRPr="00C452A8">
              <w:rPr>
                <w:color w:val="FF0000"/>
              </w:rPr>
              <w:t>4</w:t>
            </w:r>
          </w:p>
        </w:tc>
        <w:tc>
          <w:tcPr>
            <w:tcW w:w="5528" w:type="dxa"/>
            <w:tcBorders>
              <w:top w:val="single" w:sz="4" w:space="0" w:color="auto"/>
              <w:left w:val="single" w:sz="4" w:space="0" w:color="auto"/>
              <w:bottom w:val="single" w:sz="4" w:space="0" w:color="auto"/>
              <w:right w:val="single" w:sz="4" w:space="0" w:color="auto"/>
            </w:tcBorders>
          </w:tcPr>
          <w:p w14:paraId="572EAE51" w14:textId="77777777" w:rsidR="00FB0CBB" w:rsidRPr="00C452A8" w:rsidRDefault="00FB0CBB" w:rsidP="009F5CF0">
            <w:pPr>
              <w:rPr>
                <w:color w:val="FF0000"/>
              </w:rPr>
            </w:pPr>
            <w:r w:rsidRPr="00C452A8">
              <w:rPr>
                <w:color w:val="FF0000"/>
              </w:rPr>
              <w:t>Левобережная, 12</w:t>
            </w:r>
          </w:p>
        </w:tc>
        <w:tc>
          <w:tcPr>
            <w:tcW w:w="3390" w:type="dxa"/>
            <w:tcBorders>
              <w:top w:val="single" w:sz="4" w:space="0" w:color="auto"/>
              <w:left w:val="single" w:sz="4" w:space="0" w:color="auto"/>
              <w:bottom w:val="single" w:sz="4" w:space="0" w:color="auto"/>
              <w:right w:val="single" w:sz="4" w:space="0" w:color="auto"/>
            </w:tcBorders>
          </w:tcPr>
          <w:p w14:paraId="34E2300B" w14:textId="77777777" w:rsidR="00FB0CBB" w:rsidRPr="00C452A8" w:rsidRDefault="00FB0CBB" w:rsidP="009F5CF0">
            <w:pPr>
              <w:rPr>
                <w:color w:val="FF0000"/>
              </w:rPr>
            </w:pPr>
            <w:r w:rsidRPr="00C452A8">
              <w:rPr>
                <w:color w:val="FF0000"/>
              </w:rPr>
              <w:t>ПГ № 4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6459EEEF"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693037F7"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79DFE335"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6ED6B689"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3761DFB" w14:textId="77777777" w:rsidR="00FB0CBB" w:rsidRPr="00C452A8" w:rsidRDefault="00FB0CBB" w:rsidP="009F5CF0">
            <w:pPr>
              <w:jc w:val="center"/>
              <w:rPr>
                <w:color w:val="FF0000"/>
              </w:rPr>
            </w:pPr>
            <w:r w:rsidRPr="00C452A8">
              <w:rPr>
                <w:color w:val="FF0000"/>
              </w:rPr>
              <w:t>5</w:t>
            </w:r>
          </w:p>
        </w:tc>
        <w:tc>
          <w:tcPr>
            <w:tcW w:w="5528" w:type="dxa"/>
            <w:tcBorders>
              <w:top w:val="single" w:sz="4" w:space="0" w:color="auto"/>
              <w:left w:val="single" w:sz="4" w:space="0" w:color="auto"/>
              <w:bottom w:val="single" w:sz="4" w:space="0" w:color="auto"/>
              <w:right w:val="single" w:sz="4" w:space="0" w:color="auto"/>
            </w:tcBorders>
          </w:tcPr>
          <w:p w14:paraId="4569033F" w14:textId="77777777" w:rsidR="00FB0CBB" w:rsidRPr="00C452A8" w:rsidRDefault="00FB0CBB" w:rsidP="009F5CF0">
            <w:pPr>
              <w:rPr>
                <w:color w:val="FF0000"/>
              </w:rPr>
            </w:pPr>
            <w:r w:rsidRPr="00C452A8">
              <w:rPr>
                <w:color w:val="FF0000"/>
              </w:rPr>
              <w:t>Левобережная, 13</w:t>
            </w:r>
          </w:p>
        </w:tc>
        <w:tc>
          <w:tcPr>
            <w:tcW w:w="3390" w:type="dxa"/>
            <w:tcBorders>
              <w:top w:val="single" w:sz="4" w:space="0" w:color="auto"/>
              <w:left w:val="single" w:sz="4" w:space="0" w:color="auto"/>
              <w:bottom w:val="single" w:sz="4" w:space="0" w:color="auto"/>
              <w:right w:val="single" w:sz="4" w:space="0" w:color="auto"/>
            </w:tcBorders>
          </w:tcPr>
          <w:p w14:paraId="68AE524A" w14:textId="77777777" w:rsidR="00FB0CBB" w:rsidRPr="00C452A8" w:rsidRDefault="00FB0CBB" w:rsidP="009F5CF0">
            <w:pPr>
              <w:rPr>
                <w:color w:val="FF0000"/>
              </w:rPr>
            </w:pPr>
            <w:r w:rsidRPr="00C452A8">
              <w:rPr>
                <w:color w:val="FF0000"/>
              </w:rPr>
              <w:t>ПГ № 5   (</w:t>
            </w:r>
            <w:r w:rsidRPr="00C452A8">
              <w:rPr>
                <w:i/>
                <w:color w:val="FF0000"/>
              </w:rPr>
              <w:t>К</w:t>
            </w:r>
            <w:r w:rsidRPr="00C452A8">
              <w:rPr>
                <w:color w:val="FF0000"/>
              </w:rPr>
              <w:t xml:space="preserve">-100, </w:t>
            </w:r>
            <w:r w:rsidRPr="00C452A8">
              <w:rPr>
                <w:i/>
                <w:color w:val="FF0000"/>
              </w:rPr>
              <w:t>Р</w:t>
            </w:r>
            <w:r w:rsidRPr="00C452A8">
              <w:rPr>
                <w:color w:val="FF0000"/>
              </w:rPr>
              <w:t>-3,0)</w:t>
            </w:r>
          </w:p>
        </w:tc>
        <w:tc>
          <w:tcPr>
            <w:tcW w:w="1843" w:type="dxa"/>
            <w:tcBorders>
              <w:top w:val="single" w:sz="4" w:space="0" w:color="auto"/>
              <w:left w:val="single" w:sz="4" w:space="0" w:color="auto"/>
              <w:bottom w:val="single" w:sz="4" w:space="0" w:color="auto"/>
              <w:right w:val="single" w:sz="4" w:space="0" w:color="auto"/>
            </w:tcBorders>
          </w:tcPr>
          <w:p w14:paraId="0297C8E3"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14026470"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3AD3EA77" w14:textId="77777777" w:rsidR="00FB0CBB" w:rsidRPr="00C452A8" w:rsidRDefault="00FB0CBB" w:rsidP="009F5CF0">
            <w:pPr>
              <w:rPr>
                <w:color w:val="FF0000"/>
              </w:rPr>
            </w:pPr>
            <w:r w:rsidRPr="00C452A8">
              <w:rPr>
                <w:color w:val="FF0000"/>
              </w:rPr>
              <w:t xml:space="preserve">Южная усадьба </w:t>
            </w:r>
          </w:p>
        </w:tc>
      </w:tr>
      <w:tr w:rsidR="00FB0CBB" w:rsidRPr="00C452A8" w14:paraId="7697E857"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6A6A6"/>
          </w:tcPr>
          <w:p w14:paraId="3E25A7C5" w14:textId="77777777" w:rsidR="00FB0CBB" w:rsidRPr="00C452A8" w:rsidRDefault="00FB0CBB" w:rsidP="009F5CF0">
            <w:pPr>
              <w:jc w:val="center"/>
              <w:rPr>
                <w:b/>
                <w:color w:val="FF0000"/>
              </w:rPr>
            </w:pPr>
            <w:r w:rsidRPr="00C452A8">
              <w:rPr>
                <w:b/>
                <w:color w:val="FF0000"/>
              </w:rPr>
              <w:t>3</w:t>
            </w:r>
          </w:p>
        </w:tc>
        <w:tc>
          <w:tcPr>
            <w:tcW w:w="5528" w:type="dxa"/>
            <w:tcBorders>
              <w:top w:val="single" w:sz="4" w:space="0" w:color="auto"/>
              <w:left w:val="single" w:sz="4" w:space="0" w:color="auto"/>
              <w:bottom w:val="single" w:sz="4" w:space="0" w:color="auto"/>
              <w:right w:val="single" w:sz="4" w:space="0" w:color="auto"/>
            </w:tcBorders>
            <w:shd w:val="clear" w:color="auto" w:fill="A6A6A6"/>
          </w:tcPr>
          <w:p w14:paraId="45A2101A" w14:textId="77777777" w:rsidR="00FB0CBB" w:rsidRPr="00C452A8" w:rsidRDefault="00FB0CBB" w:rsidP="009F5CF0">
            <w:pPr>
              <w:rPr>
                <w:b/>
                <w:color w:val="FF0000"/>
              </w:rPr>
            </w:pPr>
            <w:r w:rsidRPr="00C452A8">
              <w:rPr>
                <w:b/>
                <w:color w:val="FF0000"/>
              </w:rPr>
              <w:t>Загородный комплекс «Мельница»</w:t>
            </w:r>
          </w:p>
          <w:p w14:paraId="75507F9F" w14:textId="77777777" w:rsidR="00FB0CBB" w:rsidRPr="00C452A8" w:rsidRDefault="00FB0CBB" w:rsidP="009F5CF0">
            <w:pPr>
              <w:rPr>
                <w:b/>
                <w:color w:val="FF0000"/>
              </w:rPr>
            </w:pPr>
            <w:r w:rsidRPr="00C452A8">
              <w:rPr>
                <w:b/>
                <w:color w:val="FF0000"/>
              </w:rPr>
              <w:t>(д. Мокино)</w:t>
            </w:r>
          </w:p>
        </w:tc>
        <w:tc>
          <w:tcPr>
            <w:tcW w:w="3390" w:type="dxa"/>
            <w:tcBorders>
              <w:top w:val="single" w:sz="4" w:space="0" w:color="auto"/>
              <w:left w:val="single" w:sz="4" w:space="0" w:color="auto"/>
              <w:bottom w:val="single" w:sz="4" w:space="0" w:color="auto"/>
              <w:right w:val="single" w:sz="4" w:space="0" w:color="auto"/>
            </w:tcBorders>
            <w:shd w:val="clear" w:color="auto" w:fill="A6A6A6"/>
          </w:tcPr>
          <w:p w14:paraId="2C3CF039" w14:textId="77777777" w:rsidR="00FB0CBB" w:rsidRPr="00C452A8" w:rsidRDefault="00FB0CBB" w:rsidP="009F5CF0">
            <w:pPr>
              <w:rPr>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38D87F1E" w14:textId="77777777" w:rsidR="00FB0CBB" w:rsidRPr="00C452A8" w:rsidRDefault="00FB0CBB" w:rsidP="009F5CF0">
            <w:pPr>
              <w:jc w:val="center"/>
              <w:rPr>
                <w:color w:val="FF0000"/>
              </w:rPr>
            </w:pPr>
          </w:p>
        </w:tc>
        <w:tc>
          <w:tcPr>
            <w:tcW w:w="2155" w:type="dxa"/>
            <w:tcBorders>
              <w:top w:val="single" w:sz="4" w:space="0" w:color="auto"/>
              <w:left w:val="single" w:sz="4" w:space="0" w:color="auto"/>
              <w:bottom w:val="single" w:sz="4" w:space="0" w:color="auto"/>
              <w:right w:val="single" w:sz="4" w:space="0" w:color="auto"/>
            </w:tcBorders>
            <w:shd w:val="clear" w:color="auto" w:fill="A6A6A6"/>
          </w:tcPr>
          <w:p w14:paraId="64917584"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shd w:val="clear" w:color="auto" w:fill="A6A6A6"/>
          </w:tcPr>
          <w:p w14:paraId="3B563E11" w14:textId="77777777" w:rsidR="00FB0CBB" w:rsidRPr="00C452A8" w:rsidRDefault="00FB0CBB" w:rsidP="009F5CF0">
            <w:pPr>
              <w:rPr>
                <w:color w:val="FF0000"/>
              </w:rPr>
            </w:pPr>
          </w:p>
        </w:tc>
      </w:tr>
      <w:tr w:rsidR="00FB0CBB" w:rsidRPr="00C452A8" w14:paraId="74E8594C"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CB94D76" w14:textId="77777777" w:rsidR="00FB0CBB" w:rsidRPr="00C452A8" w:rsidRDefault="00FB0CBB" w:rsidP="009F5CF0">
            <w:pPr>
              <w:jc w:val="center"/>
              <w:rPr>
                <w:color w:val="FF0000"/>
              </w:rPr>
            </w:pPr>
            <w:r w:rsidRPr="00C452A8">
              <w:rPr>
                <w:color w:val="FF0000"/>
              </w:rPr>
              <w:t>1</w:t>
            </w:r>
          </w:p>
        </w:tc>
        <w:tc>
          <w:tcPr>
            <w:tcW w:w="5528" w:type="dxa"/>
            <w:tcBorders>
              <w:top w:val="single" w:sz="4" w:space="0" w:color="auto"/>
              <w:left w:val="single" w:sz="4" w:space="0" w:color="auto"/>
              <w:bottom w:val="single" w:sz="4" w:space="0" w:color="auto"/>
              <w:right w:val="single" w:sz="4" w:space="0" w:color="auto"/>
            </w:tcBorders>
          </w:tcPr>
          <w:p w14:paraId="2BDD8B73" w14:textId="77777777" w:rsidR="00FB0CBB" w:rsidRPr="00C452A8" w:rsidRDefault="00FB0CBB" w:rsidP="009F5CF0">
            <w:pPr>
              <w:rPr>
                <w:color w:val="FF0000"/>
              </w:rPr>
            </w:pPr>
            <w:r w:rsidRPr="00C452A8">
              <w:rPr>
                <w:color w:val="FF0000"/>
              </w:rPr>
              <w:t>ул.Староместская, 9</w:t>
            </w:r>
          </w:p>
        </w:tc>
        <w:tc>
          <w:tcPr>
            <w:tcW w:w="3390" w:type="dxa"/>
            <w:tcBorders>
              <w:top w:val="single" w:sz="4" w:space="0" w:color="auto"/>
              <w:left w:val="single" w:sz="4" w:space="0" w:color="auto"/>
              <w:bottom w:val="single" w:sz="4" w:space="0" w:color="auto"/>
              <w:right w:val="single" w:sz="4" w:space="0" w:color="auto"/>
            </w:tcBorders>
          </w:tcPr>
          <w:p w14:paraId="6D3B7D9C" w14:textId="77777777" w:rsidR="00FB0CBB" w:rsidRPr="00C452A8" w:rsidRDefault="00FB0CBB" w:rsidP="009F5CF0">
            <w:pPr>
              <w:rPr>
                <w:color w:val="FF0000"/>
              </w:rPr>
            </w:pPr>
            <w:r w:rsidRPr="00C452A8">
              <w:rPr>
                <w:color w:val="FF0000"/>
              </w:rPr>
              <w:t>ПГ № 1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1E4ECAC7"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4FC5E692"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762B444E" w14:textId="77777777" w:rsidR="00FB0CBB" w:rsidRPr="00C452A8" w:rsidRDefault="00FB0CBB" w:rsidP="009F5CF0">
            <w:pPr>
              <w:rPr>
                <w:color w:val="FF0000"/>
              </w:rPr>
            </w:pPr>
            <w:r w:rsidRPr="00C452A8">
              <w:rPr>
                <w:color w:val="FF0000"/>
              </w:rPr>
              <w:t>Мельница</w:t>
            </w:r>
          </w:p>
        </w:tc>
      </w:tr>
      <w:tr w:rsidR="00FB0CBB" w:rsidRPr="00C452A8" w14:paraId="52C52B9E"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0B6A748" w14:textId="77777777" w:rsidR="00FB0CBB" w:rsidRPr="00C452A8" w:rsidRDefault="00FB0CBB" w:rsidP="009F5CF0">
            <w:pPr>
              <w:jc w:val="center"/>
              <w:rPr>
                <w:color w:val="FF0000"/>
              </w:rPr>
            </w:pPr>
            <w:r w:rsidRPr="00C452A8">
              <w:rPr>
                <w:color w:val="FF0000"/>
              </w:rPr>
              <w:t>2</w:t>
            </w:r>
          </w:p>
        </w:tc>
        <w:tc>
          <w:tcPr>
            <w:tcW w:w="5528" w:type="dxa"/>
            <w:tcBorders>
              <w:top w:val="single" w:sz="4" w:space="0" w:color="auto"/>
              <w:left w:val="single" w:sz="4" w:space="0" w:color="auto"/>
              <w:bottom w:val="single" w:sz="4" w:space="0" w:color="auto"/>
              <w:right w:val="single" w:sz="4" w:space="0" w:color="auto"/>
            </w:tcBorders>
          </w:tcPr>
          <w:p w14:paraId="4A3C3392" w14:textId="77777777" w:rsidR="00FB0CBB" w:rsidRPr="00C452A8" w:rsidRDefault="00FB0CBB" w:rsidP="009F5CF0">
            <w:pPr>
              <w:rPr>
                <w:color w:val="FF0000"/>
              </w:rPr>
            </w:pPr>
            <w:r w:rsidRPr="00C452A8">
              <w:rPr>
                <w:color w:val="FF0000"/>
              </w:rPr>
              <w:t>ул.Староместская, 2</w:t>
            </w:r>
          </w:p>
        </w:tc>
        <w:tc>
          <w:tcPr>
            <w:tcW w:w="3390" w:type="dxa"/>
            <w:tcBorders>
              <w:top w:val="single" w:sz="4" w:space="0" w:color="auto"/>
              <w:left w:val="single" w:sz="4" w:space="0" w:color="auto"/>
              <w:bottom w:val="single" w:sz="4" w:space="0" w:color="auto"/>
              <w:right w:val="single" w:sz="4" w:space="0" w:color="auto"/>
            </w:tcBorders>
          </w:tcPr>
          <w:p w14:paraId="02934DA5" w14:textId="77777777" w:rsidR="00FB0CBB" w:rsidRPr="00C452A8" w:rsidRDefault="00FB0CBB" w:rsidP="009F5CF0">
            <w:pPr>
              <w:rPr>
                <w:color w:val="FF0000"/>
              </w:rPr>
            </w:pPr>
            <w:r w:rsidRPr="00C452A8">
              <w:rPr>
                <w:color w:val="FF0000"/>
              </w:rPr>
              <w:t>ПГ № 2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6816721B"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4024545F"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4CC593D5" w14:textId="77777777" w:rsidR="00FB0CBB" w:rsidRPr="00C452A8" w:rsidRDefault="00FB0CBB" w:rsidP="009F5CF0">
            <w:pPr>
              <w:rPr>
                <w:color w:val="FF0000"/>
              </w:rPr>
            </w:pPr>
            <w:r w:rsidRPr="00C452A8">
              <w:rPr>
                <w:color w:val="FF0000"/>
              </w:rPr>
              <w:t>Мельница</w:t>
            </w:r>
          </w:p>
        </w:tc>
      </w:tr>
      <w:tr w:rsidR="00FB0CBB" w:rsidRPr="00C452A8" w14:paraId="3EE585FC"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7127330C" w14:textId="77777777" w:rsidR="00FB0CBB" w:rsidRPr="00C452A8" w:rsidRDefault="00FB0CBB" w:rsidP="009F5CF0">
            <w:pPr>
              <w:jc w:val="center"/>
              <w:rPr>
                <w:color w:val="FF0000"/>
              </w:rPr>
            </w:pPr>
            <w:r w:rsidRPr="00C452A8">
              <w:rPr>
                <w:color w:val="FF0000"/>
              </w:rPr>
              <w:t>3</w:t>
            </w:r>
          </w:p>
        </w:tc>
        <w:tc>
          <w:tcPr>
            <w:tcW w:w="5528" w:type="dxa"/>
            <w:tcBorders>
              <w:top w:val="single" w:sz="4" w:space="0" w:color="auto"/>
              <w:left w:val="single" w:sz="4" w:space="0" w:color="auto"/>
              <w:bottom w:val="single" w:sz="4" w:space="0" w:color="auto"/>
              <w:right w:val="single" w:sz="4" w:space="0" w:color="auto"/>
            </w:tcBorders>
          </w:tcPr>
          <w:p w14:paraId="07DE4DB9" w14:textId="77777777" w:rsidR="00FB0CBB" w:rsidRPr="00C452A8" w:rsidRDefault="00FB0CBB" w:rsidP="009F5CF0">
            <w:pPr>
              <w:rPr>
                <w:color w:val="FF0000"/>
              </w:rPr>
            </w:pPr>
            <w:r w:rsidRPr="00C452A8">
              <w:rPr>
                <w:color w:val="FF0000"/>
              </w:rPr>
              <w:t>ул.Златоградская, 1</w:t>
            </w:r>
          </w:p>
        </w:tc>
        <w:tc>
          <w:tcPr>
            <w:tcW w:w="3390" w:type="dxa"/>
            <w:tcBorders>
              <w:top w:val="single" w:sz="4" w:space="0" w:color="auto"/>
              <w:left w:val="single" w:sz="4" w:space="0" w:color="auto"/>
              <w:bottom w:val="single" w:sz="4" w:space="0" w:color="auto"/>
              <w:right w:val="single" w:sz="4" w:space="0" w:color="auto"/>
            </w:tcBorders>
          </w:tcPr>
          <w:p w14:paraId="76585725" w14:textId="77777777" w:rsidR="00FB0CBB" w:rsidRPr="00C452A8" w:rsidRDefault="00FB0CBB" w:rsidP="009F5CF0">
            <w:pPr>
              <w:rPr>
                <w:color w:val="FF0000"/>
              </w:rPr>
            </w:pPr>
            <w:r w:rsidRPr="00C452A8">
              <w:rPr>
                <w:color w:val="FF0000"/>
              </w:rPr>
              <w:t>ПГ № 3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36141556"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3B83577D"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38C028AF" w14:textId="77777777" w:rsidR="00FB0CBB" w:rsidRPr="00C452A8" w:rsidRDefault="00FB0CBB" w:rsidP="009F5CF0">
            <w:pPr>
              <w:rPr>
                <w:color w:val="FF0000"/>
              </w:rPr>
            </w:pPr>
            <w:r w:rsidRPr="00C452A8">
              <w:rPr>
                <w:color w:val="FF0000"/>
              </w:rPr>
              <w:t>Мельница</w:t>
            </w:r>
          </w:p>
        </w:tc>
      </w:tr>
      <w:tr w:rsidR="00FB0CBB" w:rsidRPr="00C452A8" w14:paraId="31387318"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0651E82C" w14:textId="77777777" w:rsidR="00FB0CBB" w:rsidRPr="00C452A8" w:rsidRDefault="00FB0CBB" w:rsidP="009F5CF0">
            <w:pPr>
              <w:jc w:val="center"/>
              <w:rPr>
                <w:color w:val="FF0000"/>
              </w:rPr>
            </w:pPr>
            <w:r w:rsidRPr="00C452A8">
              <w:rPr>
                <w:color w:val="FF0000"/>
              </w:rPr>
              <w:t>4</w:t>
            </w:r>
          </w:p>
        </w:tc>
        <w:tc>
          <w:tcPr>
            <w:tcW w:w="5528" w:type="dxa"/>
            <w:tcBorders>
              <w:top w:val="single" w:sz="4" w:space="0" w:color="auto"/>
              <w:left w:val="single" w:sz="4" w:space="0" w:color="auto"/>
              <w:bottom w:val="single" w:sz="4" w:space="0" w:color="auto"/>
              <w:right w:val="single" w:sz="4" w:space="0" w:color="auto"/>
            </w:tcBorders>
          </w:tcPr>
          <w:p w14:paraId="0F448860" w14:textId="77777777" w:rsidR="00FB0CBB" w:rsidRPr="00C452A8" w:rsidRDefault="00FB0CBB" w:rsidP="009F5CF0">
            <w:pPr>
              <w:rPr>
                <w:color w:val="FF0000"/>
              </w:rPr>
            </w:pPr>
            <w:r w:rsidRPr="00C452A8">
              <w:rPr>
                <w:color w:val="FF0000"/>
              </w:rPr>
              <w:t>ул.Цветочная, 16</w:t>
            </w:r>
          </w:p>
        </w:tc>
        <w:tc>
          <w:tcPr>
            <w:tcW w:w="3390" w:type="dxa"/>
            <w:tcBorders>
              <w:top w:val="single" w:sz="4" w:space="0" w:color="auto"/>
              <w:left w:val="single" w:sz="4" w:space="0" w:color="auto"/>
              <w:bottom w:val="single" w:sz="4" w:space="0" w:color="auto"/>
              <w:right w:val="single" w:sz="4" w:space="0" w:color="auto"/>
            </w:tcBorders>
          </w:tcPr>
          <w:p w14:paraId="53307AAE" w14:textId="77777777" w:rsidR="00FB0CBB" w:rsidRPr="00C452A8" w:rsidRDefault="00FB0CBB" w:rsidP="009F5CF0">
            <w:pPr>
              <w:rPr>
                <w:color w:val="FF0000"/>
              </w:rPr>
            </w:pPr>
            <w:r w:rsidRPr="00C452A8">
              <w:rPr>
                <w:color w:val="FF0000"/>
              </w:rPr>
              <w:t>ПГ № 4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05DF3AB5"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5FDBEEE5"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1368A96D" w14:textId="77777777" w:rsidR="00FB0CBB" w:rsidRPr="00C452A8" w:rsidRDefault="00FB0CBB" w:rsidP="009F5CF0">
            <w:pPr>
              <w:rPr>
                <w:color w:val="FF0000"/>
              </w:rPr>
            </w:pPr>
            <w:r w:rsidRPr="00C452A8">
              <w:rPr>
                <w:color w:val="FF0000"/>
              </w:rPr>
              <w:t>Мельница</w:t>
            </w:r>
          </w:p>
        </w:tc>
      </w:tr>
      <w:tr w:rsidR="00FB0CBB" w:rsidRPr="00C452A8" w14:paraId="3805D9A9"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DA437E8" w14:textId="77777777" w:rsidR="00FB0CBB" w:rsidRPr="00C452A8" w:rsidRDefault="00FB0CBB" w:rsidP="009F5CF0">
            <w:pPr>
              <w:jc w:val="center"/>
              <w:rPr>
                <w:color w:val="FF0000"/>
              </w:rPr>
            </w:pPr>
            <w:r w:rsidRPr="00C452A8">
              <w:rPr>
                <w:color w:val="FF0000"/>
              </w:rPr>
              <w:t>5</w:t>
            </w:r>
          </w:p>
        </w:tc>
        <w:tc>
          <w:tcPr>
            <w:tcW w:w="5528" w:type="dxa"/>
            <w:tcBorders>
              <w:top w:val="single" w:sz="4" w:space="0" w:color="auto"/>
              <w:left w:val="single" w:sz="4" w:space="0" w:color="auto"/>
              <w:bottom w:val="single" w:sz="4" w:space="0" w:color="auto"/>
              <w:right w:val="single" w:sz="4" w:space="0" w:color="auto"/>
            </w:tcBorders>
          </w:tcPr>
          <w:p w14:paraId="0001B778" w14:textId="77777777" w:rsidR="00FB0CBB" w:rsidRPr="00C452A8" w:rsidRDefault="00FB0CBB" w:rsidP="009F5CF0">
            <w:pPr>
              <w:rPr>
                <w:color w:val="FF0000"/>
              </w:rPr>
            </w:pPr>
            <w:r w:rsidRPr="00C452A8">
              <w:rPr>
                <w:color w:val="FF0000"/>
              </w:rPr>
              <w:t>ул.Цветочная, 26</w:t>
            </w:r>
          </w:p>
        </w:tc>
        <w:tc>
          <w:tcPr>
            <w:tcW w:w="3390" w:type="dxa"/>
            <w:tcBorders>
              <w:top w:val="single" w:sz="4" w:space="0" w:color="auto"/>
              <w:left w:val="single" w:sz="4" w:space="0" w:color="auto"/>
              <w:bottom w:val="single" w:sz="4" w:space="0" w:color="auto"/>
              <w:right w:val="single" w:sz="4" w:space="0" w:color="auto"/>
            </w:tcBorders>
          </w:tcPr>
          <w:p w14:paraId="5CE8378E" w14:textId="77777777" w:rsidR="00FB0CBB" w:rsidRPr="00C452A8" w:rsidRDefault="00FB0CBB" w:rsidP="009F5CF0">
            <w:pPr>
              <w:rPr>
                <w:color w:val="FF0000"/>
              </w:rPr>
            </w:pPr>
            <w:r w:rsidRPr="00C452A8">
              <w:rPr>
                <w:color w:val="FF0000"/>
              </w:rPr>
              <w:t>ПГ № 5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53A82EEF"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761D612F"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60264A86" w14:textId="77777777" w:rsidR="00FB0CBB" w:rsidRPr="00C452A8" w:rsidRDefault="00FB0CBB" w:rsidP="009F5CF0">
            <w:pPr>
              <w:rPr>
                <w:color w:val="FF0000"/>
              </w:rPr>
            </w:pPr>
            <w:r w:rsidRPr="00C452A8">
              <w:rPr>
                <w:color w:val="FF0000"/>
              </w:rPr>
              <w:t>Мельница</w:t>
            </w:r>
          </w:p>
        </w:tc>
      </w:tr>
      <w:tr w:rsidR="00FB0CBB" w:rsidRPr="00C452A8" w14:paraId="12BBBBF0"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37C0036" w14:textId="77777777" w:rsidR="00FB0CBB" w:rsidRPr="00C452A8" w:rsidRDefault="00FB0CBB" w:rsidP="009F5CF0">
            <w:pPr>
              <w:jc w:val="center"/>
              <w:rPr>
                <w:color w:val="FF0000"/>
              </w:rPr>
            </w:pPr>
            <w:r w:rsidRPr="00C452A8">
              <w:rPr>
                <w:color w:val="FF0000"/>
              </w:rPr>
              <w:t>6</w:t>
            </w:r>
          </w:p>
        </w:tc>
        <w:tc>
          <w:tcPr>
            <w:tcW w:w="5528" w:type="dxa"/>
            <w:tcBorders>
              <w:top w:val="single" w:sz="4" w:space="0" w:color="auto"/>
              <w:left w:val="single" w:sz="4" w:space="0" w:color="auto"/>
              <w:bottom w:val="single" w:sz="4" w:space="0" w:color="auto"/>
              <w:right w:val="single" w:sz="4" w:space="0" w:color="auto"/>
            </w:tcBorders>
          </w:tcPr>
          <w:p w14:paraId="5720ECF6" w14:textId="77777777" w:rsidR="00FB0CBB" w:rsidRPr="00C452A8" w:rsidRDefault="00FB0CBB" w:rsidP="009F5CF0">
            <w:pPr>
              <w:rPr>
                <w:color w:val="FF0000"/>
              </w:rPr>
            </w:pPr>
            <w:r w:rsidRPr="00C452A8">
              <w:rPr>
                <w:color w:val="FF0000"/>
              </w:rPr>
              <w:t>ул.Крылатская, 7</w:t>
            </w:r>
          </w:p>
        </w:tc>
        <w:tc>
          <w:tcPr>
            <w:tcW w:w="3390" w:type="dxa"/>
            <w:tcBorders>
              <w:top w:val="single" w:sz="4" w:space="0" w:color="auto"/>
              <w:left w:val="single" w:sz="4" w:space="0" w:color="auto"/>
              <w:bottom w:val="single" w:sz="4" w:space="0" w:color="auto"/>
              <w:right w:val="single" w:sz="4" w:space="0" w:color="auto"/>
            </w:tcBorders>
          </w:tcPr>
          <w:p w14:paraId="252F6EF0" w14:textId="77777777" w:rsidR="00FB0CBB" w:rsidRPr="00C452A8" w:rsidRDefault="00FB0CBB" w:rsidP="009F5CF0">
            <w:pPr>
              <w:rPr>
                <w:color w:val="FF0000"/>
              </w:rPr>
            </w:pPr>
            <w:r w:rsidRPr="00C452A8">
              <w:rPr>
                <w:color w:val="FF0000"/>
              </w:rPr>
              <w:t>ПГ № 6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27BFB14D"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00018EB9"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56CD0814" w14:textId="77777777" w:rsidR="00FB0CBB" w:rsidRPr="00C452A8" w:rsidRDefault="00FB0CBB" w:rsidP="009F5CF0">
            <w:pPr>
              <w:rPr>
                <w:color w:val="FF0000"/>
              </w:rPr>
            </w:pPr>
            <w:r w:rsidRPr="00C452A8">
              <w:rPr>
                <w:color w:val="FF0000"/>
              </w:rPr>
              <w:t>Мельница</w:t>
            </w:r>
          </w:p>
        </w:tc>
      </w:tr>
      <w:tr w:rsidR="00FB0CBB" w:rsidRPr="00C452A8" w14:paraId="6B339A93"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4725B144" w14:textId="77777777" w:rsidR="00FB0CBB" w:rsidRPr="00C452A8" w:rsidRDefault="00FB0CBB" w:rsidP="009F5CF0">
            <w:pPr>
              <w:jc w:val="center"/>
              <w:rPr>
                <w:color w:val="FF0000"/>
              </w:rPr>
            </w:pPr>
            <w:r w:rsidRPr="00C452A8">
              <w:rPr>
                <w:color w:val="FF0000"/>
              </w:rPr>
              <w:t>7</w:t>
            </w:r>
          </w:p>
        </w:tc>
        <w:tc>
          <w:tcPr>
            <w:tcW w:w="5528" w:type="dxa"/>
            <w:tcBorders>
              <w:top w:val="single" w:sz="4" w:space="0" w:color="auto"/>
              <w:left w:val="single" w:sz="4" w:space="0" w:color="auto"/>
              <w:bottom w:val="single" w:sz="4" w:space="0" w:color="auto"/>
              <w:right w:val="single" w:sz="4" w:space="0" w:color="auto"/>
            </w:tcBorders>
          </w:tcPr>
          <w:p w14:paraId="0C0E57B2" w14:textId="77777777" w:rsidR="00FB0CBB" w:rsidRPr="00C452A8" w:rsidRDefault="00FB0CBB" w:rsidP="009F5CF0">
            <w:pPr>
              <w:rPr>
                <w:color w:val="FF0000"/>
              </w:rPr>
            </w:pPr>
            <w:r w:rsidRPr="00C452A8">
              <w:rPr>
                <w:color w:val="FF0000"/>
              </w:rPr>
              <w:t>ул.Крылатская, 23</w:t>
            </w:r>
          </w:p>
        </w:tc>
        <w:tc>
          <w:tcPr>
            <w:tcW w:w="3390" w:type="dxa"/>
            <w:tcBorders>
              <w:top w:val="single" w:sz="4" w:space="0" w:color="auto"/>
              <w:left w:val="single" w:sz="4" w:space="0" w:color="auto"/>
              <w:bottom w:val="single" w:sz="4" w:space="0" w:color="auto"/>
              <w:right w:val="single" w:sz="4" w:space="0" w:color="auto"/>
            </w:tcBorders>
          </w:tcPr>
          <w:p w14:paraId="1D4700E9" w14:textId="77777777" w:rsidR="00FB0CBB" w:rsidRPr="00C452A8" w:rsidRDefault="00FB0CBB" w:rsidP="009F5CF0">
            <w:pPr>
              <w:rPr>
                <w:color w:val="FF0000"/>
              </w:rPr>
            </w:pPr>
            <w:r w:rsidRPr="00C452A8">
              <w:rPr>
                <w:color w:val="FF0000"/>
              </w:rPr>
              <w:t>ПГ № 7   (</w:t>
            </w:r>
            <w:r w:rsidRPr="00C452A8">
              <w:rPr>
                <w:i/>
                <w:color w:val="FF0000"/>
              </w:rPr>
              <w:t>К</w:t>
            </w:r>
            <w:r w:rsidRPr="00C452A8">
              <w:rPr>
                <w:color w:val="FF0000"/>
              </w:rPr>
              <w:t xml:space="preserve">-100, </w:t>
            </w:r>
            <w:r w:rsidRPr="00C452A8">
              <w:rPr>
                <w:i/>
                <w:color w:val="FF0000"/>
              </w:rPr>
              <w:t>Р-1,8</w:t>
            </w:r>
            <w:r w:rsidRPr="00C452A8">
              <w:rPr>
                <w:color w:val="FF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47FABBCB" w14:textId="77777777" w:rsidR="00FB0CBB" w:rsidRPr="00C452A8" w:rsidRDefault="00FB0CBB" w:rsidP="009F5CF0">
            <w:pPr>
              <w:jc w:val="center"/>
              <w:rPr>
                <w:color w:val="FF0000"/>
              </w:rPr>
            </w:pPr>
            <w:r w:rsidRPr="00C452A8">
              <w:rPr>
                <w:color w:val="FF0000"/>
              </w:rPr>
              <w:t>+,исправен</w:t>
            </w:r>
          </w:p>
        </w:tc>
        <w:tc>
          <w:tcPr>
            <w:tcW w:w="2155" w:type="dxa"/>
            <w:tcBorders>
              <w:top w:val="single" w:sz="4" w:space="0" w:color="auto"/>
              <w:left w:val="single" w:sz="4" w:space="0" w:color="auto"/>
              <w:bottom w:val="single" w:sz="4" w:space="0" w:color="auto"/>
              <w:right w:val="single" w:sz="4" w:space="0" w:color="auto"/>
            </w:tcBorders>
          </w:tcPr>
          <w:p w14:paraId="790329B8"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096462EC" w14:textId="77777777" w:rsidR="00FB0CBB" w:rsidRPr="00C452A8" w:rsidRDefault="00FB0CBB" w:rsidP="009F5CF0">
            <w:pPr>
              <w:rPr>
                <w:color w:val="FF0000"/>
              </w:rPr>
            </w:pPr>
            <w:r w:rsidRPr="00C452A8">
              <w:rPr>
                <w:color w:val="FF0000"/>
              </w:rPr>
              <w:t>Мельница</w:t>
            </w:r>
          </w:p>
        </w:tc>
      </w:tr>
      <w:tr w:rsidR="00FB0CBB" w:rsidRPr="00FB0CBB" w14:paraId="406AEDE8" w14:textId="77777777" w:rsidTr="00220606">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5BDE500" w14:textId="77777777" w:rsidR="00FB0CBB" w:rsidRPr="00C452A8" w:rsidRDefault="00FB0CBB" w:rsidP="009F5CF0">
            <w:pPr>
              <w:jc w:val="center"/>
              <w:rPr>
                <w:color w:val="FF0000"/>
                <w:lang w:val="en-US"/>
              </w:rPr>
            </w:pPr>
            <w:r w:rsidRPr="00C452A8">
              <w:rPr>
                <w:color w:val="FF0000"/>
                <w:lang w:val="en-US"/>
              </w:rPr>
              <w:t>8</w:t>
            </w:r>
          </w:p>
        </w:tc>
        <w:tc>
          <w:tcPr>
            <w:tcW w:w="5528" w:type="dxa"/>
            <w:tcBorders>
              <w:top w:val="single" w:sz="4" w:space="0" w:color="auto"/>
              <w:left w:val="single" w:sz="4" w:space="0" w:color="auto"/>
              <w:bottom w:val="single" w:sz="4" w:space="0" w:color="auto"/>
              <w:right w:val="single" w:sz="4" w:space="0" w:color="auto"/>
            </w:tcBorders>
          </w:tcPr>
          <w:p w14:paraId="5107048B" w14:textId="77777777" w:rsidR="00FB0CBB" w:rsidRPr="00C452A8" w:rsidRDefault="00FB0CBB" w:rsidP="009F5CF0">
            <w:pPr>
              <w:rPr>
                <w:color w:val="FF0000"/>
              </w:rPr>
            </w:pPr>
            <w:r w:rsidRPr="00C452A8">
              <w:rPr>
                <w:color w:val="FF0000"/>
              </w:rPr>
              <w:t>ул.Вацлавская, 1</w:t>
            </w:r>
          </w:p>
        </w:tc>
        <w:tc>
          <w:tcPr>
            <w:tcW w:w="3390" w:type="dxa"/>
            <w:tcBorders>
              <w:top w:val="single" w:sz="4" w:space="0" w:color="auto"/>
              <w:left w:val="single" w:sz="4" w:space="0" w:color="auto"/>
              <w:bottom w:val="single" w:sz="4" w:space="0" w:color="auto"/>
              <w:right w:val="single" w:sz="4" w:space="0" w:color="auto"/>
            </w:tcBorders>
          </w:tcPr>
          <w:p w14:paraId="154636A5" w14:textId="77777777" w:rsidR="00FB0CBB" w:rsidRPr="00C452A8" w:rsidRDefault="00FB0CBB" w:rsidP="009F5CF0">
            <w:pPr>
              <w:rPr>
                <w:color w:val="FF0000"/>
              </w:rPr>
            </w:pPr>
            <w:r w:rsidRPr="00C452A8">
              <w:rPr>
                <w:color w:val="FF0000"/>
              </w:rPr>
              <w:t>ПГ №8 (</w:t>
            </w:r>
            <w:r w:rsidRPr="00C452A8">
              <w:rPr>
                <w:i/>
                <w:iCs/>
                <w:color w:val="FF0000"/>
              </w:rPr>
              <w:t>К</w:t>
            </w:r>
            <w:r w:rsidRPr="00C452A8">
              <w:rPr>
                <w:color w:val="FF0000"/>
              </w:rPr>
              <w:t>-100</w:t>
            </w:r>
            <w:r w:rsidRPr="00C452A8">
              <w:rPr>
                <w:i/>
                <w:iCs/>
                <w:color w:val="FF0000"/>
              </w:rPr>
              <w:t>, Р</w:t>
            </w:r>
            <w:r w:rsidRPr="00C452A8">
              <w:rPr>
                <w:color w:val="FF0000"/>
              </w:rPr>
              <w:t>-1,8)</w:t>
            </w:r>
          </w:p>
        </w:tc>
        <w:tc>
          <w:tcPr>
            <w:tcW w:w="1843" w:type="dxa"/>
            <w:tcBorders>
              <w:top w:val="single" w:sz="4" w:space="0" w:color="auto"/>
              <w:left w:val="single" w:sz="4" w:space="0" w:color="auto"/>
              <w:bottom w:val="single" w:sz="4" w:space="0" w:color="auto"/>
              <w:right w:val="single" w:sz="4" w:space="0" w:color="auto"/>
            </w:tcBorders>
          </w:tcPr>
          <w:p w14:paraId="41AB0BDE" w14:textId="77777777" w:rsidR="00FB0CBB" w:rsidRPr="00C452A8" w:rsidRDefault="00FB0CBB" w:rsidP="009F5CF0">
            <w:pPr>
              <w:jc w:val="center"/>
              <w:rPr>
                <w:color w:val="FF0000"/>
              </w:rPr>
            </w:pPr>
            <w:r w:rsidRPr="00C452A8">
              <w:rPr>
                <w:color w:val="FF0000"/>
              </w:rPr>
              <w:t>+, исправен</w:t>
            </w:r>
          </w:p>
        </w:tc>
        <w:tc>
          <w:tcPr>
            <w:tcW w:w="2155" w:type="dxa"/>
            <w:tcBorders>
              <w:top w:val="single" w:sz="4" w:space="0" w:color="auto"/>
              <w:left w:val="single" w:sz="4" w:space="0" w:color="auto"/>
              <w:bottom w:val="single" w:sz="4" w:space="0" w:color="auto"/>
              <w:right w:val="single" w:sz="4" w:space="0" w:color="auto"/>
            </w:tcBorders>
          </w:tcPr>
          <w:p w14:paraId="59F318C4" w14:textId="77777777" w:rsidR="00FB0CBB" w:rsidRPr="00C452A8" w:rsidRDefault="00FB0CBB" w:rsidP="009F5CF0">
            <w:pPr>
              <w:jc w:val="center"/>
              <w:rPr>
                <w:color w:val="FF0000"/>
              </w:rPr>
            </w:pPr>
          </w:p>
        </w:tc>
        <w:tc>
          <w:tcPr>
            <w:tcW w:w="1980" w:type="dxa"/>
            <w:tcBorders>
              <w:top w:val="single" w:sz="4" w:space="0" w:color="auto"/>
              <w:left w:val="single" w:sz="4" w:space="0" w:color="auto"/>
              <w:bottom w:val="single" w:sz="4" w:space="0" w:color="auto"/>
              <w:right w:val="single" w:sz="4" w:space="0" w:color="auto"/>
            </w:tcBorders>
          </w:tcPr>
          <w:p w14:paraId="5E09FE3A" w14:textId="77777777" w:rsidR="00FB0CBB" w:rsidRPr="00FB0CBB" w:rsidRDefault="00FB0CBB" w:rsidP="009F5CF0">
            <w:pPr>
              <w:rPr>
                <w:color w:val="FF0000"/>
              </w:rPr>
            </w:pPr>
            <w:r w:rsidRPr="00C452A8">
              <w:rPr>
                <w:color w:val="FF0000"/>
              </w:rPr>
              <w:t>Мельница</w:t>
            </w:r>
          </w:p>
        </w:tc>
      </w:tr>
    </w:tbl>
    <w:p w14:paraId="2D35D9E1" w14:textId="05F467B5" w:rsidR="00FB0CBB" w:rsidRDefault="00FB0CBB">
      <w:pPr>
        <w:spacing w:after="160" w:line="259" w:lineRule="auto"/>
        <w:rPr>
          <w:color w:val="FF0000"/>
          <w:szCs w:val="28"/>
          <w:u w:val="single"/>
        </w:rPr>
        <w:sectPr w:rsidR="00FB0CBB" w:rsidSect="00FB0CBB">
          <w:pgSz w:w="16838" w:h="11906" w:orient="landscape"/>
          <w:pgMar w:top="1701" w:right="1134" w:bottom="851" w:left="1134" w:header="709" w:footer="709" w:gutter="0"/>
          <w:cols w:space="708"/>
          <w:docGrid w:linePitch="360"/>
        </w:sectPr>
      </w:pPr>
    </w:p>
    <w:p w14:paraId="6883A800" w14:textId="1DD10595" w:rsidR="00356C1D" w:rsidRPr="00C452A8" w:rsidRDefault="00356C1D" w:rsidP="00623A4E">
      <w:pPr>
        <w:pStyle w:val="29"/>
        <w:spacing w:before="240" w:after="0" w:line="240" w:lineRule="auto"/>
        <w:jc w:val="center"/>
        <w:rPr>
          <w:strike/>
          <w:color w:val="FF0000"/>
          <w:szCs w:val="28"/>
          <w:u w:val="single"/>
        </w:rPr>
      </w:pPr>
      <w:r w:rsidRPr="00C452A8">
        <w:rPr>
          <w:color w:val="FF0000"/>
          <w:szCs w:val="28"/>
          <w:u w:val="single"/>
        </w:rPr>
        <w:t>Перечень мероприятий по обеспечению пожарной безопасности населенных пунктов</w:t>
      </w:r>
    </w:p>
    <w:p w14:paraId="228CEC8A" w14:textId="1F9BEDF9" w:rsidR="00467631" w:rsidRPr="00C452A8" w:rsidRDefault="00467631" w:rsidP="00283813">
      <w:pPr>
        <w:pStyle w:val="29"/>
        <w:spacing w:after="0" w:line="240" w:lineRule="auto"/>
        <w:ind w:firstLine="709"/>
        <w:rPr>
          <w:strike/>
          <w:color w:val="FF0000"/>
          <w:szCs w:val="28"/>
        </w:rPr>
      </w:pPr>
      <w:r w:rsidRPr="00C452A8">
        <w:rPr>
          <w:color w:val="FF0000"/>
          <w:szCs w:val="28"/>
        </w:rPr>
        <w:t>1. Реконструкция существующих водопроводных сетей с обустройством пожарных гидрантов в населенных пунктах: с. Култаево, д. Петровка, с. Нижние Муллы, д. Косотуриха, д. Болгары в расчетный срок;</w:t>
      </w:r>
    </w:p>
    <w:p w14:paraId="2D2EB7C3" w14:textId="4C2D1DE5" w:rsidR="002F3D1F" w:rsidRPr="00C452A8" w:rsidRDefault="002F3D1F" w:rsidP="00283813">
      <w:pPr>
        <w:pStyle w:val="29"/>
        <w:spacing w:after="0" w:line="240" w:lineRule="auto"/>
        <w:ind w:firstLine="709"/>
        <w:rPr>
          <w:color w:val="FF0000"/>
          <w:szCs w:val="28"/>
        </w:rPr>
      </w:pPr>
      <w:r w:rsidRPr="00C452A8">
        <w:rPr>
          <w:color w:val="FF0000"/>
          <w:szCs w:val="28"/>
        </w:rPr>
        <w:t>2. Обустройство площадок и проездов к природным источникам воды на р. Сарабаиха</w:t>
      </w:r>
      <w:r w:rsidR="00B27BA5" w:rsidRPr="00C452A8">
        <w:rPr>
          <w:color w:val="FF0000"/>
          <w:szCs w:val="28"/>
        </w:rPr>
        <w:t>, р. Мулянка, р. Н. Мулянка, р. Батуиха, р. Тара, р. Усолка, р. Гальничная</w:t>
      </w:r>
      <w:r w:rsidRPr="00C452A8">
        <w:rPr>
          <w:color w:val="FF0000"/>
          <w:szCs w:val="28"/>
        </w:rPr>
        <w:t xml:space="preserve"> для создания условий забора воды в целях пожаротушения в населенных пунктах </w:t>
      </w:r>
      <w:r w:rsidR="00B27BA5" w:rsidRPr="00C452A8">
        <w:rPr>
          <w:color w:val="FF0000"/>
          <w:szCs w:val="28"/>
        </w:rPr>
        <w:t>д. Заполье, д. Валевая, д. Шилово, д. Ежи, д. Кеты, д. Кичаново, д. Капидоны, д. Мокино, д. Болдино, д. Чуваки, д. Дикая Гарь.</w:t>
      </w:r>
    </w:p>
    <w:p w14:paraId="4BB485F7" w14:textId="04C44C38" w:rsidR="00CA3672" w:rsidRPr="00C452A8" w:rsidRDefault="00CA3672" w:rsidP="00623A4E">
      <w:pPr>
        <w:pStyle w:val="29"/>
        <w:spacing w:after="0" w:line="240" w:lineRule="auto"/>
        <w:ind w:firstLine="709"/>
        <w:rPr>
          <w:color w:val="FF0000"/>
          <w:szCs w:val="28"/>
        </w:rPr>
      </w:pPr>
      <w:r w:rsidRPr="00C452A8">
        <w:rPr>
          <w:color w:val="FF0000"/>
          <w:szCs w:val="28"/>
        </w:rPr>
        <w:t>3. Ежегодное планирование текущего содержания (обслуживания) и проведение ремонта существующих источников наружного противопожарного водоснабжения (пожарных водоемов (резервуаров) и пожарных пирсов), подъездных путей к ним, расположенных на территории населенных пунктов поселения и находящихся в муниципальной собственности.</w:t>
      </w:r>
    </w:p>
    <w:p w14:paraId="3B8D6AA0" w14:textId="6B2674AB" w:rsidR="00B925EA" w:rsidRPr="00C452A8" w:rsidRDefault="00B925EA" w:rsidP="00623A4E">
      <w:pPr>
        <w:pStyle w:val="29"/>
        <w:spacing w:after="0" w:line="240" w:lineRule="auto"/>
        <w:ind w:firstLine="709"/>
        <w:rPr>
          <w:strike/>
          <w:color w:val="FF0000"/>
          <w:szCs w:val="28"/>
        </w:rPr>
      </w:pPr>
      <w:r w:rsidRPr="00C452A8">
        <w:rPr>
          <w:color w:val="FF0000"/>
          <w:szCs w:val="28"/>
        </w:rPr>
        <w:t>4. Обустройство в соответствии с таблицами 1 и 2 СП 8.13130 «Системы противопожарной защиты. Наружное противопожарное водоснабжение. Требования пожарной безопасности» необходимого количества источников наружного противопожарного водоснабжения на территории 18 населенных пунктов:</w:t>
      </w:r>
      <w:r w:rsidR="00640D63" w:rsidRPr="00C452A8">
        <w:rPr>
          <w:color w:val="FF0000"/>
          <w:szCs w:val="28"/>
        </w:rPr>
        <w:t xml:space="preserve"> </w:t>
      </w:r>
      <w:r w:rsidRPr="00C452A8">
        <w:rPr>
          <w:color w:val="FF0000"/>
          <w:szCs w:val="28"/>
        </w:rPr>
        <w:t>д. Шилово, д. Болдино, д. Дикая Гарь, д. Ежи, д. Заполье, д. Капидоны, д. Кичаново, д. Ключики, д. Косотуриха, д. Мокино, д. Пищальников</w:t>
      </w:r>
      <w:r w:rsidR="00A81D16" w:rsidRPr="00C452A8">
        <w:rPr>
          <w:color w:val="FF0000"/>
          <w:szCs w:val="28"/>
        </w:rPr>
        <w:t>о</w:t>
      </w:r>
      <w:r w:rsidRPr="00C452A8">
        <w:rPr>
          <w:color w:val="FF0000"/>
          <w:szCs w:val="28"/>
        </w:rPr>
        <w:t>, д. Усть-Тары, д. Чуваки, д. Шумки, д. Валевая, д. Кеты.</w:t>
      </w:r>
    </w:p>
    <w:p w14:paraId="6B8EC0B9" w14:textId="35BBD223" w:rsidR="00623A4E" w:rsidRPr="00C452A8" w:rsidRDefault="00BD5478" w:rsidP="00623A4E">
      <w:pPr>
        <w:pStyle w:val="29"/>
        <w:spacing w:after="0" w:line="240" w:lineRule="auto"/>
        <w:ind w:firstLine="709"/>
        <w:rPr>
          <w:color w:val="FF0000"/>
          <w:szCs w:val="28"/>
        </w:rPr>
      </w:pPr>
      <w:r w:rsidRPr="00C452A8">
        <w:rPr>
          <w:color w:val="FF0000"/>
          <w:szCs w:val="28"/>
        </w:rPr>
        <w:t>5</w:t>
      </w:r>
      <w:r w:rsidR="00623A4E" w:rsidRPr="00C452A8">
        <w:rPr>
          <w:color w:val="FF0000"/>
          <w:szCs w:val="28"/>
        </w:rPr>
        <w:t>. Содержание в зимний период незамерзающих прорубей для забора воды от естественных водоемов рядом с пожарным пирсом.</w:t>
      </w:r>
    </w:p>
    <w:p w14:paraId="1925A29D" w14:textId="61F884EA" w:rsidR="00070583" w:rsidRPr="00C452A8" w:rsidRDefault="00BD5478" w:rsidP="00623A4E">
      <w:pPr>
        <w:pStyle w:val="29"/>
        <w:spacing w:after="0" w:line="240" w:lineRule="auto"/>
        <w:ind w:firstLine="709"/>
        <w:rPr>
          <w:color w:val="FF0000"/>
          <w:szCs w:val="28"/>
        </w:rPr>
      </w:pPr>
      <w:r w:rsidRPr="00C452A8">
        <w:rPr>
          <w:color w:val="FF0000"/>
          <w:szCs w:val="28"/>
        </w:rPr>
        <w:t>6</w:t>
      </w:r>
      <w:r w:rsidR="00623A4E" w:rsidRPr="00C452A8">
        <w:rPr>
          <w:color w:val="FF0000"/>
          <w:szCs w:val="28"/>
        </w:rPr>
        <w:t>. Проведение предусмотренных Правилами противопожарного режима в Российской Федерации, утвержденными Постановлением Правительства Российской Федерации от 16 сентября 2020 г. № 1479, мероприятий по очистке от сухой травянистой растительности, пожнивных остатков, валежника, порубочных остатков, мусора и других горючих материалов, прокладке противопожарных минерализованных полос на территории населенн</w:t>
      </w:r>
      <w:r w:rsidR="00C17826" w:rsidRPr="00C452A8">
        <w:rPr>
          <w:color w:val="FF0000"/>
          <w:szCs w:val="28"/>
        </w:rPr>
        <w:t>ых</w:t>
      </w:r>
      <w:r w:rsidR="00623A4E" w:rsidRPr="00C452A8">
        <w:rPr>
          <w:color w:val="FF0000"/>
          <w:szCs w:val="28"/>
        </w:rPr>
        <w:t xml:space="preserve"> пункт</w:t>
      </w:r>
      <w:r w:rsidR="00C17826" w:rsidRPr="00C452A8">
        <w:rPr>
          <w:color w:val="FF0000"/>
          <w:szCs w:val="28"/>
        </w:rPr>
        <w:t>ов</w:t>
      </w:r>
      <w:r w:rsidR="00623A4E" w:rsidRPr="00C452A8">
        <w:rPr>
          <w:color w:val="FF0000"/>
          <w:szCs w:val="28"/>
        </w:rPr>
        <w:t xml:space="preserve"> на землях, прилегающих к лесу и лесным </w:t>
      </w:r>
      <w:r w:rsidR="008B21D9" w:rsidRPr="00C452A8">
        <w:rPr>
          <w:color w:val="FF0000"/>
          <w:szCs w:val="28"/>
        </w:rPr>
        <w:t>насаждениям</w:t>
      </w:r>
      <w:r w:rsidR="00FA1921" w:rsidRPr="00C452A8">
        <w:rPr>
          <w:color w:val="FF0000"/>
          <w:szCs w:val="28"/>
        </w:rPr>
        <w:t>.</w:t>
      </w:r>
    </w:p>
    <w:p w14:paraId="30FD48C5" w14:textId="77777777" w:rsidR="008B21D9" w:rsidRPr="008B21D9" w:rsidRDefault="008B21D9" w:rsidP="008B21D9">
      <w:pPr>
        <w:pStyle w:val="29"/>
        <w:spacing w:after="0" w:line="240" w:lineRule="auto"/>
        <w:ind w:firstLine="709"/>
        <w:rPr>
          <w:color w:val="FF0000"/>
          <w:szCs w:val="28"/>
        </w:rPr>
      </w:pPr>
      <w:r w:rsidRPr="00C452A8">
        <w:rPr>
          <w:color w:val="FF0000"/>
          <w:szCs w:val="28"/>
        </w:rPr>
        <w:t>7. Разработка ПСД проекта создания МАСЦО и его внедрение.».</w:t>
      </w:r>
    </w:p>
    <w:p w14:paraId="64FB8695" w14:textId="33E97296" w:rsidR="009C4576" w:rsidRDefault="00E434CC" w:rsidP="009C4576">
      <w:pPr>
        <w:pStyle w:val="29"/>
        <w:spacing w:before="240" w:after="0" w:line="240" w:lineRule="auto"/>
        <w:ind w:firstLine="709"/>
        <w:rPr>
          <w:szCs w:val="28"/>
        </w:rPr>
      </w:pPr>
      <w:r>
        <w:rPr>
          <w:szCs w:val="28"/>
        </w:rPr>
        <w:t>3</w:t>
      </w:r>
      <w:r w:rsidR="00C84811">
        <w:rPr>
          <w:szCs w:val="28"/>
        </w:rPr>
        <w:t>2</w:t>
      </w:r>
      <w:r w:rsidR="009C4576">
        <w:rPr>
          <w:szCs w:val="28"/>
        </w:rPr>
        <w:t>. Таблицу 73 подраздела</w:t>
      </w:r>
      <w:r w:rsidR="009C4576" w:rsidRPr="00787209">
        <w:rPr>
          <w:szCs w:val="28"/>
        </w:rPr>
        <w:t xml:space="preserve"> </w:t>
      </w:r>
      <w:r w:rsidR="009C4576">
        <w:rPr>
          <w:szCs w:val="28"/>
        </w:rPr>
        <w:t>6.1</w:t>
      </w:r>
      <w:r w:rsidR="009C4576" w:rsidRPr="00787209">
        <w:rPr>
          <w:szCs w:val="28"/>
        </w:rPr>
        <w:t xml:space="preserve"> раздела </w:t>
      </w:r>
      <w:r w:rsidR="009C4576">
        <w:rPr>
          <w:szCs w:val="28"/>
        </w:rPr>
        <w:t>6 изложить в редакции:</w:t>
      </w:r>
    </w:p>
    <w:p w14:paraId="08E6F674" w14:textId="034D1F20" w:rsidR="009C4576" w:rsidRDefault="009C4576" w:rsidP="009C4576">
      <w:pPr>
        <w:pStyle w:val="29"/>
        <w:spacing w:after="0" w:line="240" w:lineRule="auto"/>
        <w:rPr>
          <w:szCs w:val="28"/>
        </w:rPr>
      </w:pPr>
      <w:r>
        <w:rPr>
          <w:szCs w:val="2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37"/>
        <w:gridCol w:w="2602"/>
        <w:gridCol w:w="2268"/>
        <w:gridCol w:w="2114"/>
      </w:tblGrid>
      <w:tr w:rsidR="009C4576" w:rsidRPr="009C4576" w14:paraId="2B44AC26" w14:textId="77777777" w:rsidTr="009C4576">
        <w:trPr>
          <w:trHeight w:val="300"/>
          <w:tblHeader/>
          <w:jc w:val="center"/>
        </w:trPr>
        <w:tc>
          <w:tcPr>
            <w:tcW w:w="445" w:type="dxa"/>
            <w:shd w:val="clear" w:color="auto" w:fill="auto"/>
          </w:tcPr>
          <w:p w14:paraId="0D56579C" w14:textId="77777777" w:rsidR="009C4576" w:rsidRPr="009C4576" w:rsidRDefault="009C4576" w:rsidP="009F5CF0">
            <w:pPr>
              <w:rPr>
                <w:color w:val="000000"/>
              </w:rPr>
            </w:pPr>
            <w:r w:rsidRPr="009C4576">
              <w:rPr>
                <w:lang w:eastAsia="en-US"/>
              </w:rPr>
              <w:t>№</w:t>
            </w:r>
          </w:p>
        </w:tc>
        <w:tc>
          <w:tcPr>
            <w:tcW w:w="2337" w:type="dxa"/>
            <w:shd w:val="clear" w:color="auto" w:fill="auto"/>
            <w:noWrap/>
          </w:tcPr>
          <w:p w14:paraId="446BC45A" w14:textId="77777777" w:rsidR="009C4576" w:rsidRPr="009C4576" w:rsidRDefault="009C4576" w:rsidP="009F5CF0">
            <w:pPr>
              <w:autoSpaceDE w:val="0"/>
              <w:autoSpaceDN w:val="0"/>
              <w:adjustRightInd w:val="0"/>
              <w:jc w:val="center"/>
              <w:rPr>
                <w:lang w:eastAsia="en-US"/>
              </w:rPr>
            </w:pPr>
            <w:r w:rsidRPr="009C4576">
              <w:rPr>
                <w:lang w:eastAsia="en-US"/>
              </w:rPr>
              <w:t>Кадастровый номер земельного участка</w:t>
            </w:r>
          </w:p>
        </w:tc>
        <w:tc>
          <w:tcPr>
            <w:tcW w:w="2602" w:type="dxa"/>
            <w:shd w:val="clear" w:color="auto" w:fill="auto"/>
            <w:noWrap/>
          </w:tcPr>
          <w:p w14:paraId="755891E0" w14:textId="77777777" w:rsidR="009C4576" w:rsidRPr="009C4576" w:rsidRDefault="009C4576" w:rsidP="009F5CF0">
            <w:pPr>
              <w:autoSpaceDE w:val="0"/>
              <w:autoSpaceDN w:val="0"/>
              <w:adjustRightInd w:val="0"/>
              <w:jc w:val="center"/>
              <w:rPr>
                <w:lang w:eastAsia="en-US"/>
              </w:rPr>
            </w:pPr>
            <w:r w:rsidRPr="009C4576">
              <w:rPr>
                <w:lang w:eastAsia="en-US"/>
              </w:rPr>
              <w:t>Существующая категория земель</w:t>
            </w:r>
          </w:p>
        </w:tc>
        <w:tc>
          <w:tcPr>
            <w:tcW w:w="2268" w:type="dxa"/>
            <w:shd w:val="clear" w:color="auto" w:fill="auto"/>
            <w:noWrap/>
          </w:tcPr>
          <w:p w14:paraId="61E12EC4" w14:textId="77777777" w:rsidR="009C4576" w:rsidRPr="009C4576" w:rsidRDefault="009C4576" w:rsidP="009F5CF0">
            <w:pPr>
              <w:autoSpaceDE w:val="0"/>
              <w:autoSpaceDN w:val="0"/>
              <w:adjustRightInd w:val="0"/>
              <w:jc w:val="center"/>
              <w:rPr>
                <w:lang w:eastAsia="en-US"/>
              </w:rPr>
            </w:pPr>
            <w:r w:rsidRPr="009C4576">
              <w:rPr>
                <w:lang w:eastAsia="en-US"/>
              </w:rPr>
              <w:t>Планируемая категория земель</w:t>
            </w:r>
          </w:p>
        </w:tc>
        <w:tc>
          <w:tcPr>
            <w:tcW w:w="1841" w:type="dxa"/>
            <w:shd w:val="clear" w:color="auto" w:fill="auto"/>
            <w:noWrap/>
          </w:tcPr>
          <w:p w14:paraId="16CC00BA" w14:textId="77777777" w:rsidR="009C4576" w:rsidRPr="009C4576" w:rsidRDefault="009C4576" w:rsidP="009F5CF0">
            <w:pPr>
              <w:autoSpaceDE w:val="0"/>
              <w:autoSpaceDN w:val="0"/>
              <w:adjustRightInd w:val="0"/>
              <w:jc w:val="center"/>
              <w:rPr>
                <w:lang w:eastAsia="en-US"/>
              </w:rPr>
            </w:pPr>
            <w:r w:rsidRPr="009C4576">
              <w:rPr>
                <w:lang w:eastAsia="en-US"/>
              </w:rPr>
              <w:t>Устанавливаемая генеральным планом функциональная зона</w:t>
            </w:r>
          </w:p>
        </w:tc>
      </w:tr>
      <w:tr w:rsidR="009C4576" w:rsidRPr="009C4576" w14:paraId="2262982A" w14:textId="77777777" w:rsidTr="009C4576">
        <w:tblPrEx>
          <w:shd w:val="clear" w:color="auto" w:fill="FBE4D5"/>
        </w:tblPrEx>
        <w:trPr>
          <w:trHeight w:val="300"/>
          <w:jc w:val="center"/>
        </w:trPr>
        <w:tc>
          <w:tcPr>
            <w:tcW w:w="445" w:type="dxa"/>
            <w:shd w:val="clear" w:color="auto" w:fill="auto"/>
          </w:tcPr>
          <w:p w14:paraId="048CF9B6" w14:textId="77777777" w:rsidR="009C4576" w:rsidRPr="009C4576" w:rsidRDefault="009C4576" w:rsidP="009F5CF0">
            <w:pPr>
              <w:jc w:val="center"/>
              <w:rPr>
                <w:lang w:eastAsia="en-US"/>
              </w:rPr>
            </w:pPr>
            <w:r w:rsidRPr="009C4576">
              <w:rPr>
                <w:lang w:eastAsia="en-US"/>
              </w:rPr>
              <w:t>1</w:t>
            </w:r>
          </w:p>
        </w:tc>
        <w:tc>
          <w:tcPr>
            <w:tcW w:w="2337" w:type="dxa"/>
            <w:shd w:val="clear" w:color="auto" w:fill="auto"/>
            <w:noWrap/>
          </w:tcPr>
          <w:p w14:paraId="2F546EAB" w14:textId="77777777" w:rsidR="009C4576" w:rsidRPr="009C4576" w:rsidRDefault="009C4576" w:rsidP="009F5CF0">
            <w:pPr>
              <w:jc w:val="center"/>
              <w:rPr>
                <w:lang w:eastAsia="en-US"/>
              </w:rPr>
            </w:pPr>
            <w:r w:rsidRPr="009C4576">
              <w:rPr>
                <w:lang w:eastAsia="en-US"/>
              </w:rPr>
              <w:t>59:32:3250001:12341</w:t>
            </w:r>
          </w:p>
        </w:tc>
        <w:tc>
          <w:tcPr>
            <w:tcW w:w="2602" w:type="dxa"/>
            <w:shd w:val="clear" w:color="auto" w:fill="auto"/>
            <w:noWrap/>
          </w:tcPr>
          <w:p w14:paraId="55266EC3" w14:textId="77777777" w:rsidR="009C4576" w:rsidRPr="009C4576" w:rsidRDefault="009C4576" w:rsidP="009F5CF0">
            <w:pPr>
              <w:jc w:val="center"/>
              <w:rPr>
                <w:lang w:eastAsia="en-US"/>
              </w:rPr>
            </w:pPr>
            <w:r w:rsidRPr="009C4576">
              <w:rPr>
                <w:lang w:eastAsia="en-US"/>
              </w:rPr>
              <w:t>земли сельскохозяйственного назначения</w:t>
            </w:r>
          </w:p>
        </w:tc>
        <w:tc>
          <w:tcPr>
            <w:tcW w:w="2268" w:type="dxa"/>
            <w:shd w:val="clear" w:color="auto" w:fill="auto"/>
            <w:noWrap/>
          </w:tcPr>
          <w:p w14:paraId="3E74041C" w14:textId="77777777" w:rsidR="009C4576" w:rsidRPr="009C4576" w:rsidRDefault="009C4576" w:rsidP="009F5CF0">
            <w:pPr>
              <w:jc w:val="center"/>
              <w:rPr>
                <w:lang w:eastAsia="en-US"/>
              </w:rPr>
            </w:pPr>
            <w:r w:rsidRPr="009C4576">
              <w:rPr>
                <w:lang w:eastAsia="en-US"/>
              </w:rPr>
              <w:t>земли населенных пунктов</w:t>
            </w:r>
          </w:p>
        </w:tc>
        <w:tc>
          <w:tcPr>
            <w:tcW w:w="1841" w:type="dxa"/>
            <w:shd w:val="clear" w:color="auto" w:fill="auto"/>
            <w:noWrap/>
          </w:tcPr>
          <w:p w14:paraId="03CE74C7" w14:textId="77777777" w:rsidR="009C4576" w:rsidRPr="009C4576" w:rsidRDefault="009C4576" w:rsidP="009F5CF0">
            <w:pPr>
              <w:jc w:val="center"/>
              <w:rPr>
                <w:lang w:eastAsia="en-US"/>
              </w:rPr>
            </w:pPr>
            <w:r w:rsidRPr="009C4576">
              <w:rPr>
                <w:lang w:eastAsia="en-US"/>
              </w:rPr>
              <w:t>зона застройки индивидуальными жилыми домами</w:t>
            </w:r>
          </w:p>
        </w:tc>
      </w:tr>
      <w:tr w:rsidR="009C4576" w:rsidRPr="009C4576" w14:paraId="52F8B214" w14:textId="77777777" w:rsidTr="009C4576">
        <w:tblPrEx>
          <w:shd w:val="clear" w:color="auto" w:fill="FBE4D5"/>
        </w:tblPrEx>
        <w:trPr>
          <w:trHeight w:val="300"/>
          <w:jc w:val="center"/>
        </w:trPr>
        <w:tc>
          <w:tcPr>
            <w:tcW w:w="445" w:type="dxa"/>
            <w:shd w:val="clear" w:color="auto" w:fill="auto"/>
          </w:tcPr>
          <w:p w14:paraId="3B743AA1" w14:textId="77777777" w:rsidR="009C4576" w:rsidRPr="009C4576" w:rsidRDefault="009C4576" w:rsidP="009F5CF0">
            <w:pPr>
              <w:jc w:val="center"/>
              <w:rPr>
                <w:lang w:eastAsia="en-US"/>
              </w:rPr>
            </w:pPr>
            <w:r w:rsidRPr="009C4576">
              <w:rPr>
                <w:lang w:eastAsia="en-US"/>
              </w:rPr>
              <w:t>2</w:t>
            </w:r>
          </w:p>
        </w:tc>
        <w:tc>
          <w:tcPr>
            <w:tcW w:w="2337" w:type="dxa"/>
            <w:shd w:val="clear" w:color="auto" w:fill="auto"/>
            <w:noWrap/>
          </w:tcPr>
          <w:p w14:paraId="74FA153E" w14:textId="77777777" w:rsidR="009C4576" w:rsidRPr="009C4576" w:rsidRDefault="009C4576" w:rsidP="009F5CF0">
            <w:pPr>
              <w:jc w:val="center"/>
              <w:rPr>
                <w:lang w:eastAsia="en-US"/>
              </w:rPr>
            </w:pPr>
            <w:r w:rsidRPr="009C4576">
              <w:rPr>
                <w:lang w:eastAsia="en-US"/>
              </w:rPr>
              <w:t>59:32:3250001:12342</w:t>
            </w:r>
          </w:p>
        </w:tc>
        <w:tc>
          <w:tcPr>
            <w:tcW w:w="2602" w:type="dxa"/>
            <w:shd w:val="clear" w:color="auto" w:fill="auto"/>
            <w:noWrap/>
          </w:tcPr>
          <w:p w14:paraId="390DD4CC" w14:textId="77777777" w:rsidR="009C4576" w:rsidRPr="009C4576" w:rsidRDefault="009C4576" w:rsidP="009F5CF0">
            <w:pPr>
              <w:jc w:val="center"/>
              <w:rPr>
                <w:lang w:eastAsia="en-US"/>
              </w:rPr>
            </w:pPr>
            <w:r w:rsidRPr="009C4576">
              <w:rPr>
                <w:lang w:eastAsia="en-US"/>
              </w:rPr>
              <w:t>земли сельскохозяйственного назначения</w:t>
            </w:r>
          </w:p>
        </w:tc>
        <w:tc>
          <w:tcPr>
            <w:tcW w:w="2268" w:type="dxa"/>
            <w:shd w:val="clear" w:color="auto" w:fill="auto"/>
            <w:noWrap/>
          </w:tcPr>
          <w:p w14:paraId="62A977E4" w14:textId="77777777" w:rsidR="009C4576" w:rsidRPr="009C4576" w:rsidRDefault="009C4576" w:rsidP="009F5CF0">
            <w:pPr>
              <w:jc w:val="center"/>
              <w:rPr>
                <w:lang w:eastAsia="en-US"/>
              </w:rPr>
            </w:pPr>
            <w:r w:rsidRPr="009C4576">
              <w:rPr>
                <w:lang w:eastAsia="en-US"/>
              </w:rPr>
              <w:t>земли населенных пунктов</w:t>
            </w:r>
          </w:p>
        </w:tc>
        <w:tc>
          <w:tcPr>
            <w:tcW w:w="1841" w:type="dxa"/>
            <w:shd w:val="clear" w:color="auto" w:fill="auto"/>
            <w:noWrap/>
          </w:tcPr>
          <w:p w14:paraId="1A69413E" w14:textId="77777777" w:rsidR="009C4576" w:rsidRPr="009C4576" w:rsidRDefault="009C4576" w:rsidP="009F5CF0">
            <w:pPr>
              <w:jc w:val="center"/>
              <w:rPr>
                <w:lang w:eastAsia="en-US"/>
              </w:rPr>
            </w:pPr>
            <w:r w:rsidRPr="009C4576">
              <w:rPr>
                <w:lang w:eastAsia="en-US"/>
              </w:rPr>
              <w:t>зона застройки индивидуальными жилыми домами</w:t>
            </w:r>
          </w:p>
        </w:tc>
      </w:tr>
      <w:tr w:rsidR="009C4576" w:rsidRPr="009C4576" w14:paraId="60015AD1" w14:textId="77777777" w:rsidTr="009C4576">
        <w:tblPrEx>
          <w:shd w:val="clear" w:color="auto" w:fill="FBE4D5"/>
        </w:tblPrEx>
        <w:trPr>
          <w:trHeight w:val="300"/>
          <w:jc w:val="center"/>
        </w:trPr>
        <w:tc>
          <w:tcPr>
            <w:tcW w:w="445" w:type="dxa"/>
            <w:shd w:val="clear" w:color="auto" w:fill="auto"/>
          </w:tcPr>
          <w:p w14:paraId="29D478D7" w14:textId="77777777" w:rsidR="009C4576" w:rsidRPr="009C4576" w:rsidRDefault="009C4576" w:rsidP="009F5CF0">
            <w:pPr>
              <w:jc w:val="center"/>
              <w:rPr>
                <w:lang w:eastAsia="en-US"/>
              </w:rPr>
            </w:pPr>
            <w:r w:rsidRPr="009C4576">
              <w:rPr>
                <w:lang w:eastAsia="en-US"/>
              </w:rPr>
              <w:t>3</w:t>
            </w:r>
          </w:p>
        </w:tc>
        <w:tc>
          <w:tcPr>
            <w:tcW w:w="2337" w:type="dxa"/>
            <w:shd w:val="clear" w:color="auto" w:fill="auto"/>
            <w:noWrap/>
          </w:tcPr>
          <w:p w14:paraId="572CA632" w14:textId="77777777" w:rsidR="009C4576" w:rsidRPr="009C4576" w:rsidRDefault="009C4576" w:rsidP="009F5CF0">
            <w:pPr>
              <w:jc w:val="center"/>
              <w:rPr>
                <w:lang w:eastAsia="en-US"/>
              </w:rPr>
            </w:pPr>
            <w:r w:rsidRPr="009C4576">
              <w:rPr>
                <w:lang w:eastAsia="en-US"/>
              </w:rPr>
              <w:t>59:32:3250001:12343</w:t>
            </w:r>
          </w:p>
        </w:tc>
        <w:tc>
          <w:tcPr>
            <w:tcW w:w="2602" w:type="dxa"/>
            <w:shd w:val="clear" w:color="auto" w:fill="auto"/>
            <w:noWrap/>
          </w:tcPr>
          <w:p w14:paraId="66F0C10D" w14:textId="77777777" w:rsidR="009C4576" w:rsidRPr="009C4576" w:rsidRDefault="009C4576" w:rsidP="009F5CF0">
            <w:pPr>
              <w:jc w:val="center"/>
              <w:rPr>
                <w:lang w:eastAsia="en-US"/>
              </w:rPr>
            </w:pPr>
            <w:r w:rsidRPr="009C4576">
              <w:rPr>
                <w:lang w:eastAsia="en-US"/>
              </w:rPr>
              <w:t>земли сельскохозяйственного назначения</w:t>
            </w:r>
          </w:p>
        </w:tc>
        <w:tc>
          <w:tcPr>
            <w:tcW w:w="2268" w:type="dxa"/>
            <w:shd w:val="clear" w:color="auto" w:fill="auto"/>
            <w:noWrap/>
          </w:tcPr>
          <w:p w14:paraId="3D2AF759" w14:textId="77777777" w:rsidR="009C4576" w:rsidRPr="009C4576" w:rsidRDefault="009C4576" w:rsidP="009F5CF0">
            <w:pPr>
              <w:jc w:val="center"/>
              <w:rPr>
                <w:lang w:eastAsia="en-US"/>
              </w:rPr>
            </w:pPr>
            <w:r w:rsidRPr="009C4576">
              <w:rPr>
                <w:lang w:eastAsia="en-US"/>
              </w:rPr>
              <w:t>земли населенных пунктов</w:t>
            </w:r>
          </w:p>
        </w:tc>
        <w:tc>
          <w:tcPr>
            <w:tcW w:w="1841" w:type="dxa"/>
            <w:shd w:val="clear" w:color="auto" w:fill="auto"/>
            <w:noWrap/>
          </w:tcPr>
          <w:p w14:paraId="345FF330" w14:textId="77777777" w:rsidR="009C4576" w:rsidRPr="009C4576" w:rsidRDefault="009C4576" w:rsidP="009F5CF0">
            <w:pPr>
              <w:jc w:val="center"/>
              <w:rPr>
                <w:lang w:eastAsia="en-US"/>
              </w:rPr>
            </w:pPr>
            <w:r w:rsidRPr="009C4576">
              <w:rPr>
                <w:lang w:eastAsia="en-US"/>
              </w:rPr>
              <w:t>зона застройки индивидуальными жилыми домами</w:t>
            </w:r>
          </w:p>
        </w:tc>
      </w:tr>
      <w:tr w:rsidR="009C4576" w:rsidRPr="009C4576" w14:paraId="40EE52CA" w14:textId="77777777" w:rsidTr="009C4576">
        <w:tblPrEx>
          <w:shd w:val="clear" w:color="auto" w:fill="FBE4D5"/>
        </w:tblPrEx>
        <w:trPr>
          <w:trHeight w:val="300"/>
          <w:jc w:val="center"/>
        </w:trPr>
        <w:tc>
          <w:tcPr>
            <w:tcW w:w="445" w:type="dxa"/>
            <w:shd w:val="clear" w:color="auto" w:fill="auto"/>
          </w:tcPr>
          <w:p w14:paraId="2F05F0B9" w14:textId="77777777" w:rsidR="009C4576" w:rsidRPr="009C4576" w:rsidRDefault="009C4576" w:rsidP="009F5CF0">
            <w:pPr>
              <w:jc w:val="center"/>
              <w:rPr>
                <w:lang w:eastAsia="en-US"/>
              </w:rPr>
            </w:pPr>
            <w:r w:rsidRPr="009C4576">
              <w:rPr>
                <w:lang w:eastAsia="en-US"/>
              </w:rPr>
              <w:t>4</w:t>
            </w:r>
          </w:p>
        </w:tc>
        <w:tc>
          <w:tcPr>
            <w:tcW w:w="2337" w:type="dxa"/>
            <w:shd w:val="clear" w:color="auto" w:fill="auto"/>
            <w:noWrap/>
          </w:tcPr>
          <w:p w14:paraId="11F0B929" w14:textId="77777777" w:rsidR="009C4576" w:rsidRPr="009C4576" w:rsidRDefault="009C4576" w:rsidP="009F5CF0">
            <w:pPr>
              <w:jc w:val="center"/>
              <w:rPr>
                <w:lang w:eastAsia="en-US"/>
              </w:rPr>
            </w:pPr>
            <w:r w:rsidRPr="009C4576">
              <w:rPr>
                <w:lang w:eastAsia="en-US"/>
              </w:rPr>
              <w:t>59:32:3250001:3609</w:t>
            </w:r>
          </w:p>
        </w:tc>
        <w:tc>
          <w:tcPr>
            <w:tcW w:w="2602" w:type="dxa"/>
            <w:shd w:val="clear" w:color="auto" w:fill="auto"/>
            <w:noWrap/>
          </w:tcPr>
          <w:p w14:paraId="5AFC061A" w14:textId="77777777" w:rsidR="009C4576" w:rsidRPr="009C4576" w:rsidRDefault="009C4576" w:rsidP="009F5CF0">
            <w:pPr>
              <w:jc w:val="center"/>
              <w:rPr>
                <w:lang w:eastAsia="en-US"/>
              </w:rPr>
            </w:pPr>
            <w:r w:rsidRPr="009C4576">
              <w:rPr>
                <w:lang w:eastAsia="en-US"/>
              </w:rPr>
              <w:t>земли сельскохозяйственного назначения</w:t>
            </w:r>
          </w:p>
        </w:tc>
        <w:tc>
          <w:tcPr>
            <w:tcW w:w="2268" w:type="dxa"/>
            <w:shd w:val="clear" w:color="auto" w:fill="auto"/>
            <w:noWrap/>
          </w:tcPr>
          <w:p w14:paraId="1182F3BB" w14:textId="77777777" w:rsidR="009C4576" w:rsidRPr="009C4576" w:rsidRDefault="009C4576" w:rsidP="009F5CF0">
            <w:pPr>
              <w:jc w:val="center"/>
              <w:rPr>
                <w:lang w:eastAsia="en-US"/>
              </w:rPr>
            </w:pPr>
            <w:r w:rsidRPr="009C4576">
              <w:rPr>
                <w:lang w:eastAsia="en-US"/>
              </w:rPr>
              <w:t>земли населенных пунктов</w:t>
            </w:r>
          </w:p>
        </w:tc>
        <w:tc>
          <w:tcPr>
            <w:tcW w:w="1841" w:type="dxa"/>
            <w:shd w:val="clear" w:color="auto" w:fill="auto"/>
            <w:noWrap/>
          </w:tcPr>
          <w:p w14:paraId="67CD1011" w14:textId="77777777" w:rsidR="009C4576" w:rsidRPr="009C4576" w:rsidRDefault="009C4576" w:rsidP="009F5CF0">
            <w:pPr>
              <w:jc w:val="center"/>
              <w:rPr>
                <w:lang w:eastAsia="en-US"/>
              </w:rPr>
            </w:pPr>
            <w:r w:rsidRPr="009C4576">
              <w:rPr>
                <w:lang w:eastAsia="en-US"/>
              </w:rPr>
              <w:t>зона застройки индивидуальными жилыми домами</w:t>
            </w:r>
          </w:p>
        </w:tc>
      </w:tr>
      <w:tr w:rsidR="009C4576" w:rsidRPr="009C4576" w14:paraId="6E2DC9F2" w14:textId="77777777" w:rsidTr="009C4576">
        <w:tblPrEx>
          <w:shd w:val="clear" w:color="auto" w:fill="FBE4D5"/>
        </w:tblPrEx>
        <w:trPr>
          <w:trHeight w:val="300"/>
          <w:jc w:val="center"/>
        </w:trPr>
        <w:tc>
          <w:tcPr>
            <w:tcW w:w="445" w:type="dxa"/>
            <w:shd w:val="clear" w:color="auto" w:fill="auto"/>
          </w:tcPr>
          <w:p w14:paraId="11EAD778" w14:textId="77777777" w:rsidR="009C4576" w:rsidRPr="009C4576" w:rsidRDefault="009C4576" w:rsidP="009F5CF0">
            <w:pPr>
              <w:jc w:val="center"/>
              <w:rPr>
                <w:lang w:eastAsia="en-US"/>
              </w:rPr>
            </w:pPr>
            <w:r w:rsidRPr="009C4576">
              <w:rPr>
                <w:lang w:eastAsia="en-US"/>
              </w:rPr>
              <w:t>5</w:t>
            </w:r>
          </w:p>
        </w:tc>
        <w:tc>
          <w:tcPr>
            <w:tcW w:w="2337" w:type="dxa"/>
            <w:shd w:val="clear" w:color="auto" w:fill="auto"/>
            <w:noWrap/>
          </w:tcPr>
          <w:p w14:paraId="7958C007" w14:textId="77777777" w:rsidR="009C4576" w:rsidRPr="009C4576" w:rsidRDefault="009C4576" w:rsidP="009F5CF0">
            <w:pPr>
              <w:jc w:val="center"/>
              <w:rPr>
                <w:lang w:eastAsia="en-US"/>
              </w:rPr>
            </w:pPr>
            <w:r w:rsidRPr="009C4576">
              <w:rPr>
                <w:lang w:eastAsia="en-US"/>
              </w:rPr>
              <w:t>59:32:3250001:4282</w:t>
            </w:r>
          </w:p>
        </w:tc>
        <w:tc>
          <w:tcPr>
            <w:tcW w:w="2602" w:type="dxa"/>
            <w:shd w:val="clear" w:color="auto" w:fill="auto"/>
            <w:noWrap/>
          </w:tcPr>
          <w:p w14:paraId="5CCBB78A" w14:textId="77777777" w:rsidR="009C4576" w:rsidRPr="009C4576" w:rsidRDefault="009C4576" w:rsidP="009F5CF0">
            <w:pPr>
              <w:jc w:val="center"/>
              <w:rPr>
                <w:lang w:eastAsia="en-US"/>
              </w:rPr>
            </w:pPr>
            <w:r w:rsidRPr="009C4576">
              <w:rPr>
                <w:lang w:eastAsia="en-US"/>
              </w:rPr>
              <w:t>земли сельскохозяйственного назначения</w:t>
            </w:r>
          </w:p>
        </w:tc>
        <w:tc>
          <w:tcPr>
            <w:tcW w:w="2268" w:type="dxa"/>
            <w:shd w:val="clear" w:color="auto" w:fill="auto"/>
            <w:noWrap/>
          </w:tcPr>
          <w:p w14:paraId="0E4D11A9" w14:textId="77777777" w:rsidR="009C4576" w:rsidRPr="009C4576" w:rsidRDefault="009C4576" w:rsidP="009F5CF0">
            <w:pPr>
              <w:jc w:val="center"/>
              <w:rPr>
                <w:lang w:eastAsia="en-US"/>
              </w:rPr>
            </w:pPr>
            <w:r w:rsidRPr="009C4576">
              <w:rPr>
                <w:lang w:eastAsia="en-US"/>
              </w:rPr>
              <w:t>земли населенных пунктов</w:t>
            </w:r>
          </w:p>
        </w:tc>
        <w:tc>
          <w:tcPr>
            <w:tcW w:w="1841" w:type="dxa"/>
            <w:shd w:val="clear" w:color="auto" w:fill="auto"/>
            <w:noWrap/>
          </w:tcPr>
          <w:p w14:paraId="3DAB42C8" w14:textId="77777777" w:rsidR="009C4576" w:rsidRPr="009C4576" w:rsidRDefault="009C4576" w:rsidP="009F5CF0">
            <w:pPr>
              <w:jc w:val="center"/>
              <w:rPr>
                <w:lang w:eastAsia="en-US"/>
              </w:rPr>
            </w:pPr>
            <w:r w:rsidRPr="009C4576">
              <w:rPr>
                <w:lang w:eastAsia="en-US"/>
              </w:rPr>
              <w:t>зона застройки индивидуальными жилыми домами</w:t>
            </w:r>
          </w:p>
        </w:tc>
      </w:tr>
      <w:tr w:rsidR="009C4576" w:rsidRPr="009C4576" w14:paraId="40F8FB99" w14:textId="77777777" w:rsidTr="009C4576">
        <w:tblPrEx>
          <w:shd w:val="clear" w:color="auto" w:fill="FBE4D5"/>
        </w:tblPrEx>
        <w:trPr>
          <w:trHeight w:val="300"/>
          <w:jc w:val="center"/>
        </w:trPr>
        <w:tc>
          <w:tcPr>
            <w:tcW w:w="445" w:type="dxa"/>
            <w:shd w:val="clear" w:color="auto" w:fill="auto"/>
          </w:tcPr>
          <w:p w14:paraId="6DA93A34" w14:textId="77777777" w:rsidR="009C4576" w:rsidRPr="009C4576" w:rsidRDefault="009C4576" w:rsidP="009F5CF0">
            <w:pPr>
              <w:jc w:val="center"/>
              <w:rPr>
                <w:color w:val="FF0000"/>
                <w:lang w:eastAsia="en-US"/>
              </w:rPr>
            </w:pPr>
            <w:r w:rsidRPr="009C4576">
              <w:rPr>
                <w:color w:val="FF0000"/>
                <w:lang w:eastAsia="en-US"/>
              </w:rPr>
              <w:t>6</w:t>
            </w:r>
          </w:p>
        </w:tc>
        <w:tc>
          <w:tcPr>
            <w:tcW w:w="2337" w:type="dxa"/>
            <w:shd w:val="clear" w:color="auto" w:fill="auto"/>
            <w:noWrap/>
          </w:tcPr>
          <w:p w14:paraId="102ACF4F" w14:textId="77777777" w:rsidR="009C4576" w:rsidRPr="009C4576" w:rsidRDefault="009C4576" w:rsidP="009F5CF0">
            <w:pPr>
              <w:jc w:val="center"/>
              <w:rPr>
                <w:color w:val="FF0000"/>
                <w:lang w:eastAsia="en-US"/>
              </w:rPr>
            </w:pPr>
            <w:r w:rsidRPr="009C4576">
              <w:rPr>
                <w:color w:val="FF0000"/>
                <w:lang w:eastAsia="en-US"/>
              </w:rPr>
              <w:t>59:32:3250001:21281</w:t>
            </w:r>
          </w:p>
        </w:tc>
        <w:tc>
          <w:tcPr>
            <w:tcW w:w="2602" w:type="dxa"/>
            <w:shd w:val="clear" w:color="auto" w:fill="auto"/>
            <w:noWrap/>
          </w:tcPr>
          <w:p w14:paraId="555FCB43" w14:textId="77777777" w:rsidR="009C4576" w:rsidRPr="009C4576" w:rsidRDefault="009C4576" w:rsidP="009F5CF0">
            <w:pPr>
              <w:jc w:val="center"/>
              <w:rPr>
                <w:color w:val="FF0000"/>
                <w:lang w:eastAsia="en-US"/>
              </w:rPr>
            </w:pPr>
            <w:r w:rsidRPr="009C4576">
              <w:rPr>
                <w:color w:val="FF000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shd w:val="clear" w:color="auto" w:fill="auto"/>
            <w:noWrap/>
          </w:tcPr>
          <w:p w14:paraId="5705A0B5" w14:textId="77777777" w:rsidR="009C4576" w:rsidRPr="009C4576" w:rsidRDefault="009C4576" w:rsidP="009F5CF0">
            <w:pPr>
              <w:jc w:val="center"/>
              <w:rPr>
                <w:color w:val="FF0000"/>
                <w:lang w:eastAsia="en-US"/>
              </w:rPr>
            </w:pPr>
            <w:r w:rsidRPr="009C4576">
              <w:rPr>
                <w:color w:val="FF0000"/>
                <w:lang w:eastAsia="en-US"/>
              </w:rPr>
              <w:t>земли населенных пунктов</w:t>
            </w:r>
          </w:p>
        </w:tc>
        <w:tc>
          <w:tcPr>
            <w:tcW w:w="1841" w:type="dxa"/>
            <w:shd w:val="clear" w:color="auto" w:fill="auto"/>
            <w:noWrap/>
          </w:tcPr>
          <w:p w14:paraId="0DF311A7" w14:textId="77777777" w:rsidR="009C4576" w:rsidRPr="009C4576" w:rsidRDefault="009C4576" w:rsidP="009F5CF0">
            <w:pPr>
              <w:jc w:val="center"/>
              <w:rPr>
                <w:color w:val="FF0000"/>
                <w:lang w:eastAsia="en-US"/>
              </w:rPr>
            </w:pPr>
            <w:r w:rsidRPr="009C4576">
              <w:rPr>
                <w:color w:val="FF0000"/>
                <w:lang w:eastAsia="en-US"/>
              </w:rPr>
              <w:t>территория общего пользования</w:t>
            </w:r>
          </w:p>
        </w:tc>
      </w:tr>
      <w:tr w:rsidR="009C4576" w:rsidRPr="009C4576" w14:paraId="13499507" w14:textId="77777777" w:rsidTr="009C4576">
        <w:tblPrEx>
          <w:shd w:val="clear" w:color="auto" w:fill="FBE4D5"/>
        </w:tblPrEx>
        <w:trPr>
          <w:trHeight w:val="300"/>
          <w:jc w:val="center"/>
        </w:trPr>
        <w:tc>
          <w:tcPr>
            <w:tcW w:w="445" w:type="dxa"/>
            <w:shd w:val="clear" w:color="auto" w:fill="auto"/>
          </w:tcPr>
          <w:p w14:paraId="2AD904CF" w14:textId="77777777" w:rsidR="009C4576" w:rsidRPr="009C4576" w:rsidRDefault="009C4576" w:rsidP="009F5CF0">
            <w:pPr>
              <w:jc w:val="center"/>
              <w:rPr>
                <w:color w:val="FF0000"/>
                <w:lang w:eastAsia="en-US"/>
              </w:rPr>
            </w:pPr>
            <w:r w:rsidRPr="009C4576">
              <w:rPr>
                <w:color w:val="FF0000"/>
                <w:lang w:eastAsia="en-US"/>
              </w:rPr>
              <w:t>7</w:t>
            </w:r>
          </w:p>
        </w:tc>
        <w:tc>
          <w:tcPr>
            <w:tcW w:w="2337" w:type="dxa"/>
            <w:shd w:val="clear" w:color="auto" w:fill="auto"/>
            <w:noWrap/>
          </w:tcPr>
          <w:p w14:paraId="629A4613" w14:textId="77777777" w:rsidR="009C4576" w:rsidRPr="009C4576" w:rsidRDefault="009C4576" w:rsidP="009F5CF0">
            <w:pPr>
              <w:jc w:val="center"/>
              <w:rPr>
                <w:color w:val="FF0000"/>
                <w:lang w:eastAsia="en-US"/>
              </w:rPr>
            </w:pPr>
            <w:r w:rsidRPr="009C4576">
              <w:rPr>
                <w:color w:val="FF0000"/>
                <w:lang w:eastAsia="en-US"/>
              </w:rPr>
              <w:t xml:space="preserve">Неразграниченные территории, площадью </w:t>
            </w:r>
            <w:r w:rsidRPr="009C4576">
              <w:rPr>
                <w:color w:val="FF0000"/>
                <w:lang w:val="en-US" w:eastAsia="en-US"/>
              </w:rPr>
              <w:t>0</w:t>
            </w:r>
            <w:r w:rsidRPr="009C4576">
              <w:rPr>
                <w:color w:val="FF0000"/>
                <w:lang w:eastAsia="en-US"/>
              </w:rPr>
              <w:t>,1 га</w:t>
            </w:r>
          </w:p>
        </w:tc>
        <w:tc>
          <w:tcPr>
            <w:tcW w:w="2602" w:type="dxa"/>
            <w:shd w:val="clear" w:color="auto" w:fill="auto"/>
            <w:noWrap/>
          </w:tcPr>
          <w:p w14:paraId="537F2EAD" w14:textId="77777777" w:rsidR="009C4576" w:rsidRPr="009C4576" w:rsidRDefault="009C4576" w:rsidP="009F5CF0">
            <w:pPr>
              <w:jc w:val="center"/>
              <w:rPr>
                <w:color w:val="FF0000"/>
                <w:lang w:eastAsia="en-US"/>
              </w:rPr>
            </w:pPr>
            <w:r w:rsidRPr="009C4576">
              <w:rPr>
                <w:color w:val="FF0000"/>
                <w:lang w:eastAsia="en-US"/>
              </w:rPr>
              <w:t>земли сельскохозяйственного назначения</w:t>
            </w:r>
          </w:p>
        </w:tc>
        <w:tc>
          <w:tcPr>
            <w:tcW w:w="2268" w:type="dxa"/>
            <w:shd w:val="clear" w:color="auto" w:fill="auto"/>
            <w:noWrap/>
          </w:tcPr>
          <w:p w14:paraId="512E92A4" w14:textId="77777777" w:rsidR="009C4576" w:rsidRPr="009C4576" w:rsidRDefault="009C4576" w:rsidP="009F5CF0">
            <w:pPr>
              <w:jc w:val="center"/>
              <w:rPr>
                <w:color w:val="FF0000"/>
                <w:lang w:eastAsia="en-US"/>
              </w:rPr>
            </w:pPr>
            <w:r w:rsidRPr="009C4576">
              <w:rPr>
                <w:color w:val="FF0000"/>
                <w:lang w:eastAsia="en-US"/>
              </w:rPr>
              <w:t>земли населенных пунктов</w:t>
            </w:r>
          </w:p>
        </w:tc>
        <w:tc>
          <w:tcPr>
            <w:tcW w:w="1841" w:type="dxa"/>
            <w:shd w:val="clear" w:color="auto" w:fill="auto"/>
            <w:noWrap/>
          </w:tcPr>
          <w:p w14:paraId="02BC77B9" w14:textId="77777777" w:rsidR="009C4576" w:rsidRPr="009C4576" w:rsidRDefault="009C4576" w:rsidP="009F5CF0">
            <w:pPr>
              <w:jc w:val="center"/>
              <w:rPr>
                <w:color w:val="FF0000"/>
                <w:lang w:eastAsia="en-US"/>
              </w:rPr>
            </w:pPr>
            <w:r w:rsidRPr="009C4576">
              <w:rPr>
                <w:color w:val="FF0000"/>
                <w:lang w:eastAsia="en-US"/>
              </w:rPr>
              <w:t>зона застройки индивидуальными жилыми домами</w:t>
            </w:r>
          </w:p>
        </w:tc>
      </w:tr>
    </w:tbl>
    <w:p w14:paraId="16FED22D" w14:textId="5A03CA55" w:rsidR="00070583" w:rsidRDefault="009C4576" w:rsidP="009C4576">
      <w:pPr>
        <w:pStyle w:val="aff9"/>
        <w:spacing w:before="0" w:after="0"/>
        <w:ind w:firstLine="709"/>
        <w:jc w:val="right"/>
        <w:rPr>
          <w:sz w:val="28"/>
        </w:rPr>
      </w:pPr>
      <w:r>
        <w:rPr>
          <w:sz w:val="28"/>
        </w:rPr>
        <w:t>».</w:t>
      </w:r>
    </w:p>
    <w:p w14:paraId="5DFBA938" w14:textId="5A8046BA" w:rsidR="0064019D" w:rsidRDefault="0064019D" w:rsidP="0064019D">
      <w:pPr>
        <w:pStyle w:val="29"/>
        <w:spacing w:before="240" w:after="0" w:line="240" w:lineRule="auto"/>
        <w:ind w:firstLine="709"/>
        <w:rPr>
          <w:szCs w:val="28"/>
        </w:rPr>
      </w:pPr>
      <w:bookmarkStart w:id="39" w:name="_Toc66798245"/>
      <w:bookmarkStart w:id="40" w:name="_Toc66805468"/>
      <w:r>
        <w:rPr>
          <w:szCs w:val="28"/>
        </w:rPr>
        <w:t>3</w:t>
      </w:r>
      <w:r w:rsidR="00C84811">
        <w:rPr>
          <w:szCs w:val="28"/>
        </w:rPr>
        <w:t>3</w:t>
      </w:r>
      <w:r>
        <w:rPr>
          <w:szCs w:val="28"/>
        </w:rPr>
        <w:t>. Подраздел</w:t>
      </w:r>
      <w:r w:rsidRPr="00787209">
        <w:rPr>
          <w:szCs w:val="28"/>
        </w:rPr>
        <w:t xml:space="preserve"> </w:t>
      </w:r>
      <w:r>
        <w:rPr>
          <w:szCs w:val="28"/>
        </w:rPr>
        <w:t>6.1</w:t>
      </w:r>
      <w:r w:rsidRPr="00787209">
        <w:rPr>
          <w:szCs w:val="28"/>
        </w:rPr>
        <w:t xml:space="preserve"> раздела </w:t>
      </w:r>
      <w:r>
        <w:rPr>
          <w:szCs w:val="28"/>
        </w:rPr>
        <w:t>6 дополнить таблицей 78.1 следующего содержания:</w:t>
      </w:r>
    </w:p>
    <w:p w14:paraId="05033687" w14:textId="16EBED1A" w:rsidR="00070583" w:rsidRPr="0064019D" w:rsidRDefault="0064019D" w:rsidP="0064019D">
      <w:pPr>
        <w:pStyle w:val="29"/>
        <w:spacing w:after="0" w:line="240" w:lineRule="auto"/>
        <w:jc w:val="center"/>
        <w:rPr>
          <w:b/>
          <w:bCs/>
          <w:color w:val="FF0000"/>
          <w:szCs w:val="28"/>
        </w:rPr>
      </w:pPr>
      <w:r w:rsidRPr="0064019D">
        <w:rPr>
          <w:szCs w:val="28"/>
        </w:rPr>
        <w:t>«</w:t>
      </w:r>
      <w:r w:rsidR="00A5250C" w:rsidRPr="0064019D">
        <w:rPr>
          <w:b/>
          <w:bCs/>
          <w:color w:val="FF0000"/>
          <w:szCs w:val="28"/>
        </w:rPr>
        <w:t>д. Заполье</w:t>
      </w:r>
    </w:p>
    <w:p w14:paraId="3B17002D" w14:textId="4F4DEDF0" w:rsidR="00A5250C" w:rsidRPr="0064019D" w:rsidRDefault="00A5250C" w:rsidP="00A5250C">
      <w:pPr>
        <w:pStyle w:val="af4"/>
        <w:autoSpaceDE w:val="0"/>
        <w:autoSpaceDN w:val="0"/>
        <w:adjustRightInd w:val="0"/>
        <w:spacing w:line="240" w:lineRule="auto"/>
        <w:ind w:left="0" w:firstLine="0"/>
        <w:jc w:val="right"/>
        <w:rPr>
          <w:rFonts w:eastAsia="Times New Roman"/>
          <w:b/>
          <w:bCs/>
          <w:color w:val="FF0000"/>
          <w:szCs w:val="24"/>
        </w:rPr>
      </w:pPr>
      <w:r w:rsidRPr="0064019D">
        <w:rPr>
          <w:rFonts w:eastAsia="Times New Roman"/>
          <w:color w:val="FF0000"/>
          <w:sz w:val="28"/>
          <w:szCs w:val="24"/>
        </w:rPr>
        <w:t>Таблица 78.1</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37"/>
        <w:gridCol w:w="2602"/>
        <w:gridCol w:w="2268"/>
        <w:gridCol w:w="2204"/>
      </w:tblGrid>
      <w:tr w:rsidR="00F00CE5" w:rsidRPr="00F00CE5" w14:paraId="1E481B59" w14:textId="77777777" w:rsidTr="001E5040">
        <w:trPr>
          <w:trHeight w:val="300"/>
          <w:tblHeader/>
          <w:jc w:val="center"/>
        </w:trPr>
        <w:tc>
          <w:tcPr>
            <w:tcW w:w="416" w:type="dxa"/>
            <w:shd w:val="clear" w:color="auto" w:fill="auto"/>
          </w:tcPr>
          <w:p w14:paraId="7C6E9137" w14:textId="77777777" w:rsidR="00A5250C" w:rsidRPr="00F00CE5" w:rsidRDefault="00A5250C" w:rsidP="001E5040">
            <w:pPr>
              <w:jc w:val="center"/>
              <w:rPr>
                <w:color w:val="FF0000"/>
                <w:lang w:eastAsia="en-US"/>
              </w:rPr>
            </w:pPr>
            <w:r w:rsidRPr="00F00CE5">
              <w:rPr>
                <w:color w:val="FF0000"/>
                <w:lang w:eastAsia="en-US"/>
              </w:rPr>
              <w:t>№</w:t>
            </w:r>
          </w:p>
        </w:tc>
        <w:tc>
          <w:tcPr>
            <w:tcW w:w="2289" w:type="dxa"/>
            <w:shd w:val="clear" w:color="auto" w:fill="auto"/>
            <w:noWrap/>
          </w:tcPr>
          <w:p w14:paraId="38C5E723" w14:textId="77777777" w:rsidR="00A5250C" w:rsidRPr="00F00CE5" w:rsidRDefault="00A5250C" w:rsidP="001E5040">
            <w:pPr>
              <w:jc w:val="center"/>
              <w:rPr>
                <w:color w:val="FF0000"/>
                <w:lang w:eastAsia="en-US"/>
              </w:rPr>
            </w:pPr>
            <w:r w:rsidRPr="00F00CE5">
              <w:rPr>
                <w:color w:val="FF0000"/>
                <w:lang w:eastAsia="en-US"/>
              </w:rPr>
              <w:t>Кадастровый номер земельного участка</w:t>
            </w:r>
          </w:p>
        </w:tc>
        <w:tc>
          <w:tcPr>
            <w:tcW w:w="2552" w:type="dxa"/>
            <w:shd w:val="clear" w:color="auto" w:fill="auto"/>
            <w:noWrap/>
          </w:tcPr>
          <w:p w14:paraId="1B4102CF" w14:textId="77777777" w:rsidR="00A5250C" w:rsidRPr="00F00CE5" w:rsidRDefault="00A5250C" w:rsidP="001E5040">
            <w:pPr>
              <w:jc w:val="center"/>
              <w:rPr>
                <w:color w:val="FF0000"/>
                <w:lang w:eastAsia="en-US"/>
              </w:rPr>
            </w:pPr>
            <w:r w:rsidRPr="00F00CE5">
              <w:rPr>
                <w:color w:val="FF0000"/>
                <w:lang w:eastAsia="en-US"/>
              </w:rPr>
              <w:t>Существующая категория земель</w:t>
            </w:r>
          </w:p>
        </w:tc>
        <w:tc>
          <w:tcPr>
            <w:tcW w:w="2268" w:type="dxa"/>
            <w:shd w:val="clear" w:color="auto" w:fill="auto"/>
            <w:noWrap/>
          </w:tcPr>
          <w:p w14:paraId="2815718E" w14:textId="77777777" w:rsidR="00A5250C" w:rsidRPr="00F00CE5" w:rsidRDefault="00A5250C" w:rsidP="001E5040">
            <w:pPr>
              <w:jc w:val="center"/>
              <w:rPr>
                <w:color w:val="FF0000"/>
                <w:lang w:eastAsia="en-US"/>
              </w:rPr>
            </w:pPr>
            <w:r w:rsidRPr="00F00CE5">
              <w:rPr>
                <w:color w:val="FF0000"/>
                <w:lang w:eastAsia="en-US"/>
              </w:rPr>
              <w:t>Планируемая категория земель</w:t>
            </w:r>
          </w:p>
        </w:tc>
        <w:tc>
          <w:tcPr>
            <w:tcW w:w="2204" w:type="dxa"/>
            <w:shd w:val="clear" w:color="auto" w:fill="auto"/>
            <w:noWrap/>
          </w:tcPr>
          <w:p w14:paraId="59B20A75" w14:textId="77777777" w:rsidR="00A5250C" w:rsidRPr="00F00CE5" w:rsidRDefault="00A5250C" w:rsidP="001E5040">
            <w:pPr>
              <w:jc w:val="center"/>
              <w:rPr>
                <w:color w:val="FF0000"/>
                <w:lang w:eastAsia="en-US"/>
              </w:rPr>
            </w:pPr>
            <w:r w:rsidRPr="00F00CE5">
              <w:rPr>
                <w:color w:val="FF0000"/>
                <w:lang w:eastAsia="en-US"/>
              </w:rPr>
              <w:t>Устанавливаемая генеральным планом функциональная зона</w:t>
            </w:r>
          </w:p>
        </w:tc>
      </w:tr>
      <w:tr w:rsidR="00F00CE5" w:rsidRPr="00F00CE5" w14:paraId="455B2559" w14:textId="77777777" w:rsidTr="001E5040">
        <w:trPr>
          <w:trHeight w:val="300"/>
          <w:tblHeader/>
          <w:jc w:val="center"/>
        </w:trPr>
        <w:tc>
          <w:tcPr>
            <w:tcW w:w="416" w:type="dxa"/>
            <w:shd w:val="clear" w:color="auto" w:fill="auto"/>
          </w:tcPr>
          <w:p w14:paraId="0CA12C81" w14:textId="54B4A0CC" w:rsidR="00A5250C" w:rsidRPr="00F00CE5" w:rsidRDefault="00A5250C" w:rsidP="00A5250C">
            <w:pPr>
              <w:jc w:val="center"/>
              <w:rPr>
                <w:color w:val="FF0000"/>
                <w:lang w:eastAsia="en-US"/>
              </w:rPr>
            </w:pPr>
            <w:r w:rsidRPr="00F00CE5">
              <w:rPr>
                <w:color w:val="FF0000"/>
                <w:lang w:eastAsia="en-US"/>
              </w:rPr>
              <w:t>1</w:t>
            </w:r>
          </w:p>
        </w:tc>
        <w:tc>
          <w:tcPr>
            <w:tcW w:w="2289" w:type="dxa"/>
            <w:shd w:val="clear" w:color="auto" w:fill="auto"/>
            <w:noWrap/>
          </w:tcPr>
          <w:p w14:paraId="1E3517F9" w14:textId="271882F8" w:rsidR="00A5250C" w:rsidRPr="00F00CE5" w:rsidRDefault="00A5250C" w:rsidP="00A5250C">
            <w:pPr>
              <w:jc w:val="center"/>
              <w:rPr>
                <w:color w:val="FF0000"/>
                <w:lang w:eastAsia="en-US"/>
              </w:rPr>
            </w:pPr>
            <w:r w:rsidRPr="00F00CE5">
              <w:rPr>
                <w:color w:val="FF0000"/>
                <w:lang w:eastAsia="en-US"/>
              </w:rPr>
              <w:t>59:32:3250001:12827</w:t>
            </w:r>
          </w:p>
        </w:tc>
        <w:tc>
          <w:tcPr>
            <w:tcW w:w="2552" w:type="dxa"/>
            <w:shd w:val="clear" w:color="auto" w:fill="auto"/>
            <w:noWrap/>
          </w:tcPr>
          <w:p w14:paraId="75E56D64" w14:textId="596C0EA6" w:rsidR="00A5250C" w:rsidRPr="00F00CE5" w:rsidRDefault="00A5250C" w:rsidP="00A5250C">
            <w:pPr>
              <w:jc w:val="center"/>
              <w:rPr>
                <w:color w:val="FF0000"/>
                <w:lang w:eastAsia="en-US"/>
              </w:rPr>
            </w:pPr>
            <w:r w:rsidRPr="00F00CE5">
              <w:rPr>
                <w:color w:val="FF0000"/>
                <w:lang w:eastAsia="en-US"/>
              </w:rPr>
              <w:t>Земли сельскохозяйственного назначения</w:t>
            </w:r>
          </w:p>
        </w:tc>
        <w:tc>
          <w:tcPr>
            <w:tcW w:w="2268" w:type="dxa"/>
            <w:shd w:val="clear" w:color="auto" w:fill="auto"/>
            <w:noWrap/>
          </w:tcPr>
          <w:p w14:paraId="7DA28F88" w14:textId="217ADC5C" w:rsidR="00A5250C" w:rsidRPr="00F00CE5" w:rsidRDefault="00A5250C" w:rsidP="00A5250C">
            <w:pPr>
              <w:jc w:val="center"/>
              <w:rPr>
                <w:color w:val="FF0000"/>
                <w:lang w:eastAsia="en-US"/>
              </w:rPr>
            </w:pPr>
            <w:r w:rsidRPr="00F00CE5">
              <w:rPr>
                <w:color w:val="FF0000"/>
                <w:lang w:eastAsia="en-US"/>
              </w:rPr>
              <w:t>земли населенных пунктов</w:t>
            </w:r>
          </w:p>
        </w:tc>
        <w:tc>
          <w:tcPr>
            <w:tcW w:w="2204" w:type="dxa"/>
            <w:shd w:val="clear" w:color="auto" w:fill="auto"/>
            <w:noWrap/>
          </w:tcPr>
          <w:p w14:paraId="60695E7F" w14:textId="065DB71B" w:rsidR="00A5250C" w:rsidRPr="00F00CE5" w:rsidRDefault="00A5250C" w:rsidP="00A5250C">
            <w:pPr>
              <w:jc w:val="center"/>
              <w:rPr>
                <w:color w:val="FF0000"/>
                <w:lang w:eastAsia="en-US"/>
              </w:rPr>
            </w:pPr>
            <w:r w:rsidRPr="00F00CE5">
              <w:rPr>
                <w:color w:val="FF0000"/>
                <w:lang w:eastAsia="en-US"/>
              </w:rPr>
              <w:t>территория общего пользования</w:t>
            </w:r>
          </w:p>
        </w:tc>
      </w:tr>
      <w:tr w:rsidR="00F00CE5" w:rsidRPr="00F00CE5" w14:paraId="68793890" w14:textId="77777777" w:rsidTr="001E5040">
        <w:trPr>
          <w:trHeight w:val="300"/>
          <w:tblHeader/>
          <w:jc w:val="center"/>
        </w:trPr>
        <w:tc>
          <w:tcPr>
            <w:tcW w:w="416" w:type="dxa"/>
            <w:shd w:val="clear" w:color="auto" w:fill="auto"/>
          </w:tcPr>
          <w:p w14:paraId="48F9237C" w14:textId="0D7BE088" w:rsidR="00A5250C" w:rsidRPr="00F00CE5" w:rsidRDefault="00A5250C" w:rsidP="00A5250C">
            <w:pPr>
              <w:jc w:val="center"/>
              <w:rPr>
                <w:color w:val="FF0000"/>
                <w:lang w:eastAsia="en-US"/>
              </w:rPr>
            </w:pPr>
            <w:r w:rsidRPr="00F00CE5">
              <w:rPr>
                <w:color w:val="FF0000"/>
                <w:lang w:eastAsia="en-US"/>
              </w:rPr>
              <w:t>2</w:t>
            </w:r>
          </w:p>
        </w:tc>
        <w:tc>
          <w:tcPr>
            <w:tcW w:w="2289" w:type="dxa"/>
            <w:shd w:val="clear" w:color="auto" w:fill="auto"/>
            <w:noWrap/>
          </w:tcPr>
          <w:p w14:paraId="18D31D7F" w14:textId="0CA2E76D" w:rsidR="00A5250C" w:rsidRPr="00F00CE5" w:rsidRDefault="00A5250C" w:rsidP="00A5250C">
            <w:pPr>
              <w:jc w:val="center"/>
              <w:rPr>
                <w:color w:val="FF0000"/>
                <w:lang w:eastAsia="en-US"/>
              </w:rPr>
            </w:pPr>
            <w:r w:rsidRPr="00F00CE5">
              <w:rPr>
                <w:color w:val="FF0000"/>
                <w:lang w:eastAsia="en-US"/>
              </w:rPr>
              <w:t>Неразграниченные территории</w:t>
            </w:r>
          </w:p>
        </w:tc>
        <w:tc>
          <w:tcPr>
            <w:tcW w:w="2552" w:type="dxa"/>
            <w:shd w:val="clear" w:color="auto" w:fill="auto"/>
            <w:noWrap/>
          </w:tcPr>
          <w:p w14:paraId="761F559E" w14:textId="0A9B0E0C" w:rsidR="00A5250C" w:rsidRPr="00F00CE5" w:rsidRDefault="00A5250C" w:rsidP="00A5250C">
            <w:pPr>
              <w:jc w:val="center"/>
              <w:rPr>
                <w:color w:val="FF0000"/>
                <w:lang w:eastAsia="en-US"/>
              </w:rPr>
            </w:pPr>
            <w:r w:rsidRPr="00F00CE5">
              <w:rPr>
                <w:color w:val="FF0000"/>
                <w:lang w:eastAsia="en-US"/>
              </w:rPr>
              <w:t>Земли сельскохозяйственного назначения</w:t>
            </w:r>
          </w:p>
        </w:tc>
        <w:tc>
          <w:tcPr>
            <w:tcW w:w="2268" w:type="dxa"/>
            <w:shd w:val="clear" w:color="auto" w:fill="auto"/>
            <w:noWrap/>
          </w:tcPr>
          <w:p w14:paraId="2B248F5A" w14:textId="79769C5A" w:rsidR="00A5250C" w:rsidRPr="00F00CE5" w:rsidRDefault="00A5250C" w:rsidP="00A5250C">
            <w:pPr>
              <w:jc w:val="center"/>
              <w:rPr>
                <w:color w:val="FF0000"/>
                <w:lang w:eastAsia="en-US"/>
              </w:rPr>
            </w:pPr>
            <w:r w:rsidRPr="00F00CE5">
              <w:rPr>
                <w:color w:val="FF0000"/>
                <w:lang w:eastAsia="en-US"/>
              </w:rPr>
              <w:t>земли населенных пунктов</w:t>
            </w:r>
          </w:p>
        </w:tc>
        <w:tc>
          <w:tcPr>
            <w:tcW w:w="2204" w:type="dxa"/>
            <w:shd w:val="clear" w:color="auto" w:fill="auto"/>
            <w:noWrap/>
          </w:tcPr>
          <w:p w14:paraId="349C3A66" w14:textId="1D01BA6B" w:rsidR="00A5250C" w:rsidRPr="00F00CE5" w:rsidRDefault="00A5250C" w:rsidP="00A5250C">
            <w:pPr>
              <w:jc w:val="center"/>
              <w:rPr>
                <w:color w:val="FF0000"/>
                <w:lang w:eastAsia="en-US"/>
              </w:rPr>
            </w:pPr>
            <w:r w:rsidRPr="00F00CE5">
              <w:rPr>
                <w:color w:val="FF0000"/>
                <w:lang w:eastAsia="en-US"/>
              </w:rPr>
              <w:t>общественно-деловая зона</w:t>
            </w:r>
          </w:p>
        </w:tc>
      </w:tr>
    </w:tbl>
    <w:p w14:paraId="73F3B777" w14:textId="725616C1" w:rsidR="0064019D" w:rsidRPr="00BA582B" w:rsidRDefault="0064019D" w:rsidP="00BA582B">
      <w:pPr>
        <w:pStyle w:val="aff9"/>
        <w:spacing w:before="0" w:after="0"/>
        <w:ind w:firstLine="709"/>
        <w:jc w:val="right"/>
        <w:rPr>
          <w:sz w:val="28"/>
        </w:rPr>
      </w:pPr>
      <w:r w:rsidRPr="00BA582B">
        <w:rPr>
          <w:sz w:val="28"/>
        </w:rPr>
        <w:t>».</w:t>
      </w:r>
    </w:p>
    <w:p w14:paraId="298382F7" w14:textId="0499CC97" w:rsidR="00BA582B" w:rsidRDefault="00BA582B" w:rsidP="00BA582B">
      <w:pPr>
        <w:pStyle w:val="29"/>
        <w:spacing w:after="0" w:line="240" w:lineRule="auto"/>
        <w:ind w:firstLine="709"/>
        <w:rPr>
          <w:szCs w:val="28"/>
        </w:rPr>
      </w:pPr>
      <w:r w:rsidRPr="00BA582B">
        <w:rPr>
          <w:szCs w:val="28"/>
        </w:rPr>
        <w:t>3</w:t>
      </w:r>
      <w:r w:rsidR="00C84811">
        <w:rPr>
          <w:szCs w:val="28"/>
        </w:rPr>
        <w:t>4</w:t>
      </w:r>
      <w:r w:rsidRPr="00BA582B">
        <w:rPr>
          <w:szCs w:val="28"/>
        </w:rPr>
        <w:t xml:space="preserve">. </w:t>
      </w:r>
      <w:r>
        <w:rPr>
          <w:szCs w:val="28"/>
        </w:rPr>
        <w:t>Из подраздела 6.2 раздела 6 абзац:</w:t>
      </w:r>
    </w:p>
    <w:p w14:paraId="70788B60" w14:textId="0D072CC6" w:rsidR="00070583" w:rsidRPr="00BA582B" w:rsidRDefault="00BA582B" w:rsidP="00BA582B">
      <w:pPr>
        <w:pStyle w:val="29"/>
        <w:spacing w:after="0" w:line="240" w:lineRule="auto"/>
        <w:ind w:firstLine="709"/>
        <w:rPr>
          <w:szCs w:val="28"/>
          <w:lang w:eastAsia="en-US"/>
        </w:rPr>
      </w:pPr>
      <w:r w:rsidRPr="00BA582B">
        <w:rPr>
          <w:szCs w:val="28"/>
        </w:rPr>
        <w:t>«</w:t>
      </w:r>
      <w:bookmarkEnd w:id="39"/>
      <w:bookmarkEnd w:id="40"/>
      <w:r w:rsidR="00070583" w:rsidRPr="00BA582B">
        <w:rPr>
          <w:szCs w:val="28"/>
          <w:lang w:eastAsia="en-US"/>
        </w:rPr>
        <w:t>Генеральным планом Култаевского сельского поселения предусмотрено исключение земельных участков из границ населенных пунктов д. Севастьяны, п. Протасы д. Усть-Тары, д. Мураши, д. Ежи.</w:t>
      </w:r>
      <w:r w:rsidRPr="00BA582B">
        <w:rPr>
          <w:szCs w:val="28"/>
          <w:lang w:eastAsia="en-US"/>
        </w:rPr>
        <w:t>»</w:t>
      </w:r>
    </w:p>
    <w:p w14:paraId="674D7075" w14:textId="500964FF" w:rsidR="00BA582B" w:rsidRPr="00BA582B" w:rsidRDefault="00BA582B" w:rsidP="00BA582B">
      <w:pPr>
        <w:pStyle w:val="29"/>
        <w:spacing w:after="0" w:line="240" w:lineRule="auto"/>
        <w:ind w:firstLine="709"/>
        <w:rPr>
          <w:szCs w:val="28"/>
          <w:lang w:eastAsia="en-US"/>
        </w:rPr>
      </w:pPr>
      <w:r w:rsidRPr="00BA582B">
        <w:rPr>
          <w:szCs w:val="28"/>
          <w:lang w:eastAsia="en-US"/>
        </w:rPr>
        <w:t>исключить.</w:t>
      </w:r>
    </w:p>
    <w:p w14:paraId="1C38E6EA" w14:textId="13342E00" w:rsidR="00F00CE5" w:rsidRDefault="00F00CE5" w:rsidP="00F00CE5">
      <w:pPr>
        <w:pStyle w:val="29"/>
        <w:spacing w:before="240" w:after="0" w:line="240" w:lineRule="auto"/>
        <w:ind w:firstLine="709"/>
        <w:rPr>
          <w:szCs w:val="28"/>
        </w:rPr>
      </w:pPr>
      <w:r>
        <w:rPr>
          <w:szCs w:val="28"/>
        </w:rPr>
        <w:t>3</w:t>
      </w:r>
      <w:r w:rsidR="00C84811">
        <w:rPr>
          <w:szCs w:val="28"/>
        </w:rPr>
        <w:t>5</w:t>
      </w:r>
      <w:r>
        <w:rPr>
          <w:szCs w:val="28"/>
        </w:rPr>
        <w:t>. Таблицу 82 подраздела</w:t>
      </w:r>
      <w:r w:rsidRPr="00787209">
        <w:rPr>
          <w:szCs w:val="28"/>
        </w:rPr>
        <w:t xml:space="preserve"> </w:t>
      </w:r>
      <w:r>
        <w:rPr>
          <w:szCs w:val="28"/>
        </w:rPr>
        <w:t>6.2</w:t>
      </w:r>
      <w:r w:rsidRPr="00787209">
        <w:rPr>
          <w:szCs w:val="28"/>
        </w:rPr>
        <w:t xml:space="preserve"> раздела </w:t>
      </w:r>
      <w:r>
        <w:rPr>
          <w:szCs w:val="28"/>
        </w:rPr>
        <w:t>6 изложить в редакции:</w:t>
      </w:r>
    </w:p>
    <w:p w14:paraId="4DFF5747" w14:textId="77777777" w:rsidR="00F00CE5" w:rsidRDefault="00F00CE5" w:rsidP="00F00CE5">
      <w:pPr>
        <w:pStyle w:val="29"/>
        <w:spacing w:after="0" w:line="240" w:lineRule="auto"/>
        <w:rPr>
          <w:szCs w:val="28"/>
        </w:rPr>
      </w:pPr>
      <w:r>
        <w:rPr>
          <w:szCs w:val="28"/>
        </w:rPr>
        <w:t>«</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85"/>
        <w:gridCol w:w="1825"/>
        <w:gridCol w:w="2584"/>
        <w:gridCol w:w="2602"/>
      </w:tblGrid>
      <w:tr w:rsidR="00070583" w:rsidRPr="00F00CE5" w14:paraId="5F513995" w14:textId="77777777" w:rsidTr="009222EC">
        <w:trPr>
          <w:tblHeader/>
          <w:jc w:val="center"/>
        </w:trPr>
        <w:tc>
          <w:tcPr>
            <w:tcW w:w="426" w:type="dxa"/>
            <w:shd w:val="clear" w:color="auto" w:fill="auto"/>
          </w:tcPr>
          <w:p w14:paraId="40E1AB5E" w14:textId="77777777" w:rsidR="00070583" w:rsidRPr="00F00CE5" w:rsidRDefault="00070583" w:rsidP="00854254">
            <w:pPr>
              <w:autoSpaceDE w:val="0"/>
              <w:autoSpaceDN w:val="0"/>
              <w:adjustRightInd w:val="0"/>
              <w:jc w:val="center"/>
              <w:rPr>
                <w:lang w:eastAsia="en-US"/>
              </w:rPr>
            </w:pPr>
            <w:r w:rsidRPr="00F00CE5">
              <w:rPr>
                <w:lang w:eastAsia="en-US"/>
              </w:rPr>
              <w:t>№</w:t>
            </w:r>
          </w:p>
        </w:tc>
        <w:tc>
          <w:tcPr>
            <w:tcW w:w="2530" w:type="dxa"/>
            <w:shd w:val="clear" w:color="auto" w:fill="auto"/>
          </w:tcPr>
          <w:p w14:paraId="2C780ACB" w14:textId="77777777" w:rsidR="00070583" w:rsidRPr="00F00CE5" w:rsidRDefault="00070583" w:rsidP="00854254">
            <w:pPr>
              <w:autoSpaceDE w:val="0"/>
              <w:autoSpaceDN w:val="0"/>
              <w:adjustRightInd w:val="0"/>
              <w:jc w:val="center"/>
              <w:rPr>
                <w:lang w:eastAsia="en-US"/>
              </w:rPr>
            </w:pPr>
            <w:r w:rsidRPr="00F00CE5">
              <w:rPr>
                <w:lang w:eastAsia="en-US"/>
              </w:rPr>
              <w:t>Кадастровый номер земельного участка</w:t>
            </w:r>
          </w:p>
        </w:tc>
        <w:tc>
          <w:tcPr>
            <w:tcW w:w="1830" w:type="dxa"/>
            <w:shd w:val="clear" w:color="auto" w:fill="auto"/>
          </w:tcPr>
          <w:p w14:paraId="1442D8D4" w14:textId="77777777" w:rsidR="00070583" w:rsidRPr="00F00CE5" w:rsidRDefault="00070583" w:rsidP="00854254">
            <w:pPr>
              <w:autoSpaceDE w:val="0"/>
              <w:autoSpaceDN w:val="0"/>
              <w:adjustRightInd w:val="0"/>
              <w:jc w:val="center"/>
              <w:rPr>
                <w:lang w:eastAsia="en-US"/>
              </w:rPr>
            </w:pPr>
            <w:r w:rsidRPr="00F00CE5">
              <w:rPr>
                <w:lang w:eastAsia="en-US"/>
              </w:rPr>
              <w:t>Существующая категория земель</w:t>
            </w:r>
          </w:p>
        </w:tc>
        <w:tc>
          <w:tcPr>
            <w:tcW w:w="2792" w:type="dxa"/>
            <w:shd w:val="clear" w:color="auto" w:fill="auto"/>
          </w:tcPr>
          <w:p w14:paraId="6384F0A4" w14:textId="77777777" w:rsidR="00070583" w:rsidRPr="00F00CE5" w:rsidRDefault="00070583" w:rsidP="00854254">
            <w:pPr>
              <w:autoSpaceDE w:val="0"/>
              <w:autoSpaceDN w:val="0"/>
              <w:adjustRightInd w:val="0"/>
              <w:jc w:val="center"/>
              <w:rPr>
                <w:lang w:eastAsia="en-US"/>
              </w:rPr>
            </w:pPr>
            <w:r w:rsidRPr="00F00CE5">
              <w:rPr>
                <w:lang w:eastAsia="en-US"/>
              </w:rPr>
              <w:t>Планируемая категория земель</w:t>
            </w:r>
          </w:p>
        </w:tc>
        <w:tc>
          <w:tcPr>
            <w:tcW w:w="2374" w:type="dxa"/>
            <w:shd w:val="clear" w:color="auto" w:fill="auto"/>
          </w:tcPr>
          <w:p w14:paraId="7E10A32F" w14:textId="77777777" w:rsidR="00070583" w:rsidRPr="00F00CE5" w:rsidRDefault="00070583" w:rsidP="00854254">
            <w:pPr>
              <w:autoSpaceDE w:val="0"/>
              <w:autoSpaceDN w:val="0"/>
              <w:adjustRightInd w:val="0"/>
              <w:jc w:val="center"/>
              <w:rPr>
                <w:lang w:eastAsia="en-US"/>
              </w:rPr>
            </w:pPr>
            <w:r w:rsidRPr="00F00CE5">
              <w:rPr>
                <w:lang w:eastAsia="en-US"/>
              </w:rPr>
              <w:t>Устанавливаемая генеральным планом функциональная зона</w:t>
            </w:r>
          </w:p>
        </w:tc>
      </w:tr>
      <w:tr w:rsidR="00070583" w:rsidRPr="00F00CE5" w14:paraId="067E622C" w14:textId="77777777" w:rsidTr="009222EC">
        <w:trPr>
          <w:jc w:val="center"/>
        </w:trPr>
        <w:tc>
          <w:tcPr>
            <w:tcW w:w="426" w:type="dxa"/>
            <w:shd w:val="clear" w:color="auto" w:fill="auto"/>
          </w:tcPr>
          <w:p w14:paraId="4A1AFE8B" w14:textId="77777777" w:rsidR="00070583" w:rsidRPr="00F00CE5" w:rsidRDefault="00070583" w:rsidP="00854254">
            <w:pPr>
              <w:autoSpaceDE w:val="0"/>
              <w:autoSpaceDN w:val="0"/>
              <w:adjustRightInd w:val="0"/>
              <w:jc w:val="center"/>
              <w:rPr>
                <w:lang w:eastAsia="en-US"/>
              </w:rPr>
            </w:pPr>
            <w:r w:rsidRPr="00F00CE5">
              <w:rPr>
                <w:lang w:eastAsia="en-US"/>
              </w:rPr>
              <w:t>1</w:t>
            </w:r>
          </w:p>
        </w:tc>
        <w:tc>
          <w:tcPr>
            <w:tcW w:w="2530" w:type="dxa"/>
            <w:shd w:val="clear" w:color="auto" w:fill="auto"/>
          </w:tcPr>
          <w:p w14:paraId="08A3E62D" w14:textId="77777777" w:rsidR="00070583" w:rsidRPr="00F00CE5" w:rsidRDefault="00070583" w:rsidP="00854254">
            <w:pPr>
              <w:autoSpaceDE w:val="0"/>
              <w:autoSpaceDN w:val="0"/>
              <w:adjustRightInd w:val="0"/>
              <w:jc w:val="center"/>
              <w:rPr>
                <w:lang w:eastAsia="en-US"/>
              </w:rPr>
            </w:pPr>
            <w:r w:rsidRPr="00F00CE5">
              <w:rPr>
                <w:lang w:eastAsia="en-US"/>
              </w:rPr>
              <w:t>59:32:1400001:12</w:t>
            </w:r>
          </w:p>
        </w:tc>
        <w:tc>
          <w:tcPr>
            <w:tcW w:w="1830" w:type="dxa"/>
            <w:shd w:val="clear" w:color="auto" w:fill="auto"/>
          </w:tcPr>
          <w:p w14:paraId="12C2115C"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3A20B510"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13CEFAF6" w14:textId="77777777" w:rsidR="00070583" w:rsidRPr="00F00CE5" w:rsidRDefault="00070583" w:rsidP="00854254">
            <w:pPr>
              <w:autoSpaceDE w:val="0"/>
              <w:autoSpaceDN w:val="0"/>
              <w:adjustRightInd w:val="0"/>
              <w:jc w:val="center"/>
              <w:rPr>
                <w:lang w:eastAsia="en-US"/>
              </w:rPr>
            </w:pPr>
            <w:r w:rsidRPr="00F00CE5">
              <w:rPr>
                <w:lang w:eastAsia="en-US"/>
              </w:rPr>
              <w:t>зона инженерной инфраструктуры</w:t>
            </w:r>
          </w:p>
        </w:tc>
      </w:tr>
      <w:tr w:rsidR="00070583" w:rsidRPr="00F00CE5" w14:paraId="50C11A16" w14:textId="77777777" w:rsidTr="009222EC">
        <w:trPr>
          <w:jc w:val="center"/>
        </w:trPr>
        <w:tc>
          <w:tcPr>
            <w:tcW w:w="426" w:type="dxa"/>
            <w:shd w:val="clear" w:color="auto" w:fill="auto"/>
          </w:tcPr>
          <w:p w14:paraId="3988EB4E" w14:textId="77777777" w:rsidR="00070583" w:rsidRPr="00F00CE5" w:rsidRDefault="00070583" w:rsidP="00854254">
            <w:pPr>
              <w:autoSpaceDE w:val="0"/>
              <w:autoSpaceDN w:val="0"/>
              <w:adjustRightInd w:val="0"/>
              <w:jc w:val="center"/>
              <w:rPr>
                <w:lang w:eastAsia="en-US"/>
              </w:rPr>
            </w:pPr>
            <w:r w:rsidRPr="00F00CE5">
              <w:rPr>
                <w:lang w:eastAsia="en-US"/>
              </w:rPr>
              <w:t>2</w:t>
            </w:r>
          </w:p>
        </w:tc>
        <w:tc>
          <w:tcPr>
            <w:tcW w:w="2530" w:type="dxa"/>
            <w:shd w:val="clear" w:color="auto" w:fill="auto"/>
          </w:tcPr>
          <w:p w14:paraId="54B7E773" w14:textId="77777777" w:rsidR="00070583" w:rsidRPr="00F00CE5" w:rsidRDefault="00070583" w:rsidP="00854254">
            <w:pPr>
              <w:autoSpaceDE w:val="0"/>
              <w:autoSpaceDN w:val="0"/>
              <w:adjustRightInd w:val="0"/>
              <w:jc w:val="center"/>
              <w:rPr>
                <w:lang w:eastAsia="en-US"/>
              </w:rPr>
            </w:pPr>
            <w:r w:rsidRPr="00F00CE5">
              <w:rPr>
                <w:lang w:eastAsia="en-US"/>
              </w:rPr>
              <w:t>59:32:1400001:594(2)</w:t>
            </w:r>
          </w:p>
          <w:p w14:paraId="2E3717FF"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12A056B9"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2C2BBCD1"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24F76DF4"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4341DCD1"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1C848AD5" w14:textId="77777777" w:rsidTr="009222EC">
        <w:trPr>
          <w:jc w:val="center"/>
        </w:trPr>
        <w:tc>
          <w:tcPr>
            <w:tcW w:w="426" w:type="dxa"/>
            <w:shd w:val="clear" w:color="auto" w:fill="auto"/>
          </w:tcPr>
          <w:p w14:paraId="1B12A7DE" w14:textId="77777777" w:rsidR="00070583" w:rsidRPr="00F00CE5" w:rsidRDefault="00070583" w:rsidP="00854254">
            <w:pPr>
              <w:autoSpaceDE w:val="0"/>
              <w:autoSpaceDN w:val="0"/>
              <w:adjustRightInd w:val="0"/>
              <w:jc w:val="center"/>
              <w:rPr>
                <w:lang w:eastAsia="en-US"/>
              </w:rPr>
            </w:pPr>
            <w:r w:rsidRPr="00F00CE5">
              <w:rPr>
                <w:lang w:eastAsia="en-US"/>
              </w:rPr>
              <w:t>3</w:t>
            </w:r>
          </w:p>
        </w:tc>
        <w:tc>
          <w:tcPr>
            <w:tcW w:w="2530" w:type="dxa"/>
            <w:shd w:val="clear" w:color="auto" w:fill="auto"/>
          </w:tcPr>
          <w:p w14:paraId="35BEBC60" w14:textId="77777777" w:rsidR="00070583" w:rsidRPr="00F00CE5" w:rsidRDefault="00070583" w:rsidP="00854254">
            <w:pPr>
              <w:autoSpaceDE w:val="0"/>
              <w:autoSpaceDN w:val="0"/>
              <w:adjustRightInd w:val="0"/>
              <w:jc w:val="center"/>
              <w:rPr>
                <w:lang w:eastAsia="en-US"/>
              </w:rPr>
            </w:pPr>
            <w:r w:rsidRPr="00F00CE5">
              <w:rPr>
                <w:lang w:eastAsia="en-US"/>
              </w:rPr>
              <w:t>59:32:1400001:595(1)</w:t>
            </w:r>
          </w:p>
          <w:p w14:paraId="714D88B6"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4682A627"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1D2CFFB6"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625A9EEA"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498F60E2"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17E99460" w14:textId="77777777" w:rsidTr="009222EC">
        <w:trPr>
          <w:jc w:val="center"/>
        </w:trPr>
        <w:tc>
          <w:tcPr>
            <w:tcW w:w="426" w:type="dxa"/>
            <w:shd w:val="clear" w:color="auto" w:fill="auto"/>
          </w:tcPr>
          <w:p w14:paraId="23CEC0DB" w14:textId="77777777" w:rsidR="00070583" w:rsidRPr="00F00CE5" w:rsidRDefault="00070583" w:rsidP="00854254">
            <w:pPr>
              <w:autoSpaceDE w:val="0"/>
              <w:autoSpaceDN w:val="0"/>
              <w:adjustRightInd w:val="0"/>
              <w:jc w:val="center"/>
              <w:rPr>
                <w:lang w:eastAsia="en-US"/>
              </w:rPr>
            </w:pPr>
            <w:r w:rsidRPr="00F00CE5">
              <w:rPr>
                <w:lang w:eastAsia="en-US"/>
              </w:rPr>
              <w:t>4</w:t>
            </w:r>
          </w:p>
        </w:tc>
        <w:tc>
          <w:tcPr>
            <w:tcW w:w="2530" w:type="dxa"/>
            <w:shd w:val="clear" w:color="auto" w:fill="auto"/>
          </w:tcPr>
          <w:p w14:paraId="4DC9633B" w14:textId="77777777" w:rsidR="00070583" w:rsidRPr="00F00CE5" w:rsidRDefault="00070583" w:rsidP="00854254">
            <w:pPr>
              <w:autoSpaceDE w:val="0"/>
              <w:autoSpaceDN w:val="0"/>
              <w:adjustRightInd w:val="0"/>
              <w:jc w:val="center"/>
              <w:rPr>
                <w:lang w:eastAsia="en-US"/>
              </w:rPr>
            </w:pPr>
            <w:r w:rsidRPr="00F00CE5">
              <w:rPr>
                <w:lang w:eastAsia="en-US"/>
              </w:rPr>
              <w:t>59:32:1400001:595(2)</w:t>
            </w:r>
          </w:p>
          <w:p w14:paraId="41F0A7D3"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486317E1"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1C97DE7E"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093F53C1"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5D7CCDA1"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2C79F8CD" w14:textId="77777777" w:rsidTr="009222EC">
        <w:trPr>
          <w:jc w:val="center"/>
        </w:trPr>
        <w:tc>
          <w:tcPr>
            <w:tcW w:w="426" w:type="dxa"/>
            <w:shd w:val="clear" w:color="auto" w:fill="auto"/>
          </w:tcPr>
          <w:p w14:paraId="76EDD627" w14:textId="77777777" w:rsidR="00070583" w:rsidRPr="00F00CE5" w:rsidRDefault="00070583" w:rsidP="00854254">
            <w:pPr>
              <w:autoSpaceDE w:val="0"/>
              <w:autoSpaceDN w:val="0"/>
              <w:adjustRightInd w:val="0"/>
              <w:jc w:val="center"/>
              <w:rPr>
                <w:lang w:eastAsia="en-US"/>
              </w:rPr>
            </w:pPr>
            <w:r w:rsidRPr="00F00CE5">
              <w:rPr>
                <w:lang w:eastAsia="en-US"/>
              </w:rPr>
              <w:t>5</w:t>
            </w:r>
          </w:p>
        </w:tc>
        <w:tc>
          <w:tcPr>
            <w:tcW w:w="2530" w:type="dxa"/>
            <w:shd w:val="clear" w:color="auto" w:fill="auto"/>
          </w:tcPr>
          <w:p w14:paraId="1D3D879D" w14:textId="77777777" w:rsidR="00070583" w:rsidRPr="00F00CE5" w:rsidRDefault="00070583" w:rsidP="00854254">
            <w:pPr>
              <w:autoSpaceDE w:val="0"/>
              <w:autoSpaceDN w:val="0"/>
              <w:adjustRightInd w:val="0"/>
              <w:jc w:val="center"/>
              <w:rPr>
                <w:lang w:eastAsia="en-US"/>
              </w:rPr>
            </w:pPr>
            <w:r w:rsidRPr="00F00CE5">
              <w:rPr>
                <w:lang w:eastAsia="en-US"/>
              </w:rPr>
              <w:t>59:32:1400001:644(1)</w:t>
            </w:r>
          </w:p>
          <w:p w14:paraId="5C8845CF"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72EB03BE"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3CFB7F4B"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174F300C"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53F300FE"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527748E8" w14:textId="77777777" w:rsidTr="009222EC">
        <w:trPr>
          <w:jc w:val="center"/>
        </w:trPr>
        <w:tc>
          <w:tcPr>
            <w:tcW w:w="426" w:type="dxa"/>
            <w:shd w:val="clear" w:color="auto" w:fill="auto"/>
          </w:tcPr>
          <w:p w14:paraId="5E4A92DC" w14:textId="77777777" w:rsidR="00070583" w:rsidRPr="00F00CE5" w:rsidRDefault="00070583" w:rsidP="00854254">
            <w:pPr>
              <w:autoSpaceDE w:val="0"/>
              <w:autoSpaceDN w:val="0"/>
              <w:adjustRightInd w:val="0"/>
              <w:jc w:val="center"/>
              <w:rPr>
                <w:lang w:eastAsia="en-US"/>
              </w:rPr>
            </w:pPr>
            <w:r w:rsidRPr="00F00CE5">
              <w:rPr>
                <w:lang w:eastAsia="en-US"/>
              </w:rPr>
              <w:t>6</w:t>
            </w:r>
          </w:p>
        </w:tc>
        <w:tc>
          <w:tcPr>
            <w:tcW w:w="2530" w:type="dxa"/>
            <w:shd w:val="clear" w:color="auto" w:fill="auto"/>
          </w:tcPr>
          <w:p w14:paraId="6DF0D936" w14:textId="77777777" w:rsidR="00070583" w:rsidRPr="00F00CE5" w:rsidRDefault="00070583" w:rsidP="00854254">
            <w:pPr>
              <w:autoSpaceDE w:val="0"/>
              <w:autoSpaceDN w:val="0"/>
              <w:adjustRightInd w:val="0"/>
              <w:jc w:val="center"/>
              <w:rPr>
                <w:lang w:eastAsia="en-US"/>
              </w:rPr>
            </w:pPr>
            <w:r w:rsidRPr="00F00CE5">
              <w:rPr>
                <w:lang w:eastAsia="en-US"/>
              </w:rPr>
              <w:t>59:32:1400001:644(2)</w:t>
            </w:r>
          </w:p>
          <w:p w14:paraId="4BC9DDE9"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1A52FFB3"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7D283783"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0AE6935B"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4AAFB9CA"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4A2C48CD" w14:textId="77777777" w:rsidTr="009222EC">
        <w:trPr>
          <w:jc w:val="center"/>
        </w:trPr>
        <w:tc>
          <w:tcPr>
            <w:tcW w:w="426" w:type="dxa"/>
            <w:shd w:val="clear" w:color="auto" w:fill="auto"/>
          </w:tcPr>
          <w:p w14:paraId="4534D3E8" w14:textId="77777777" w:rsidR="00070583" w:rsidRPr="00F00CE5" w:rsidRDefault="00070583" w:rsidP="00854254">
            <w:pPr>
              <w:autoSpaceDE w:val="0"/>
              <w:autoSpaceDN w:val="0"/>
              <w:adjustRightInd w:val="0"/>
              <w:jc w:val="center"/>
              <w:rPr>
                <w:lang w:eastAsia="en-US"/>
              </w:rPr>
            </w:pPr>
            <w:r w:rsidRPr="00F00CE5">
              <w:rPr>
                <w:lang w:eastAsia="en-US"/>
              </w:rPr>
              <w:t>7</w:t>
            </w:r>
          </w:p>
        </w:tc>
        <w:tc>
          <w:tcPr>
            <w:tcW w:w="2530" w:type="dxa"/>
            <w:shd w:val="clear" w:color="auto" w:fill="auto"/>
          </w:tcPr>
          <w:p w14:paraId="16B24D24" w14:textId="77777777" w:rsidR="00070583" w:rsidRPr="00F00CE5" w:rsidRDefault="00070583" w:rsidP="00854254">
            <w:pPr>
              <w:autoSpaceDE w:val="0"/>
              <w:autoSpaceDN w:val="0"/>
              <w:adjustRightInd w:val="0"/>
              <w:jc w:val="center"/>
              <w:rPr>
                <w:lang w:eastAsia="en-US"/>
              </w:rPr>
            </w:pPr>
            <w:r w:rsidRPr="00F00CE5">
              <w:rPr>
                <w:lang w:eastAsia="en-US"/>
              </w:rPr>
              <w:t>59:32:1400001:644(3)</w:t>
            </w:r>
          </w:p>
          <w:p w14:paraId="51461A18"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0963F785"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5B1B52E6"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42483A7D"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67F8ADB1"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6FB319B3" w14:textId="77777777" w:rsidTr="009222EC">
        <w:trPr>
          <w:jc w:val="center"/>
        </w:trPr>
        <w:tc>
          <w:tcPr>
            <w:tcW w:w="426" w:type="dxa"/>
            <w:shd w:val="clear" w:color="auto" w:fill="auto"/>
          </w:tcPr>
          <w:p w14:paraId="1FF1B0B9" w14:textId="77777777" w:rsidR="00070583" w:rsidRPr="00F00CE5" w:rsidRDefault="00070583" w:rsidP="00854254">
            <w:pPr>
              <w:autoSpaceDE w:val="0"/>
              <w:autoSpaceDN w:val="0"/>
              <w:adjustRightInd w:val="0"/>
              <w:jc w:val="center"/>
              <w:rPr>
                <w:lang w:eastAsia="en-US"/>
              </w:rPr>
            </w:pPr>
            <w:r w:rsidRPr="00F00CE5">
              <w:rPr>
                <w:lang w:eastAsia="en-US"/>
              </w:rPr>
              <w:t>8</w:t>
            </w:r>
          </w:p>
        </w:tc>
        <w:tc>
          <w:tcPr>
            <w:tcW w:w="2530" w:type="dxa"/>
            <w:shd w:val="clear" w:color="auto" w:fill="auto"/>
          </w:tcPr>
          <w:p w14:paraId="1615714A" w14:textId="77777777" w:rsidR="00070583" w:rsidRPr="00F00CE5" w:rsidRDefault="00070583" w:rsidP="00854254">
            <w:pPr>
              <w:autoSpaceDE w:val="0"/>
              <w:autoSpaceDN w:val="0"/>
              <w:adjustRightInd w:val="0"/>
              <w:jc w:val="center"/>
              <w:rPr>
                <w:lang w:eastAsia="en-US"/>
              </w:rPr>
            </w:pPr>
            <w:r w:rsidRPr="00F00CE5">
              <w:rPr>
                <w:lang w:eastAsia="en-US"/>
              </w:rPr>
              <w:t>59:32:1400001:645(1)</w:t>
            </w:r>
          </w:p>
          <w:p w14:paraId="4FA7F3AE"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793C4535"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1837EAC8"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3436BD1E"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33020629"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0DEA34C0" w14:textId="77777777" w:rsidTr="009222EC">
        <w:trPr>
          <w:jc w:val="center"/>
        </w:trPr>
        <w:tc>
          <w:tcPr>
            <w:tcW w:w="426" w:type="dxa"/>
            <w:shd w:val="clear" w:color="auto" w:fill="auto"/>
          </w:tcPr>
          <w:p w14:paraId="44EDDAD1" w14:textId="77777777" w:rsidR="00070583" w:rsidRPr="00F00CE5" w:rsidRDefault="00070583" w:rsidP="00854254">
            <w:pPr>
              <w:autoSpaceDE w:val="0"/>
              <w:autoSpaceDN w:val="0"/>
              <w:adjustRightInd w:val="0"/>
              <w:jc w:val="center"/>
              <w:rPr>
                <w:lang w:eastAsia="en-US"/>
              </w:rPr>
            </w:pPr>
            <w:r w:rsidRPr="00F00CE5">
              <w:rPr>
                <w:lang w:eastAsia="en-US"/>
              </w:rPr>
              <w:t>9</w:t>
            </w:r>
          </w:p>
        </w:tc>
        <w:tc>
          <w:tcPr>
            <w:tcW w:w="2530" w:type="dxa"/>
            <w:shd w:val="clear" w:color="auto" w:fill="auto"/>
          </w:tcPr>
          <w:p w14:paraId="73F06840" w14:textId="77777777" w:rsidR="00070583" w:rsidRPr="00F00CE5" w:rsidRDefault="00070583" w:rsidP="00854254">
            <w:pPr>
              <w:autoSpaceDE w:val="0"/>
              <w:autoSpaceDN w:val="0"/>
              <w:adjustRightInd w:val="0"/>
              <w:jc w:val="center"/>
              <w:rPr>
                <w:lang w:eastAsia="en-US"/>
              </w:rPr>
            </w:pPr>
            <w:r w:rsidRPr="00F00CE5">
              <w:rPr>
                <w:lang w:eastAsia="en-US"/>
              </w:rPr>
              <w:t>59:32:1400001:645(2)</w:t>
            </w:r>
          </w:p>
          <w:p w14:paraId="68DC67C4"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6A85C89B"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296DCC8F"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744D5327"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557BEAC4"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642F741F" w14:textId="77777777" w:rsidTr="009222EC">
        <w:trPr>
          <w:jc w:val="center"/>
        </w:trPr>
        <w:tc>
          <w:tcPr>
            <w:tcW w:w="426" w:type="dxa"/>
            <w:shd w:val="clear" w:color="auto" w:fill="auto"/>
          </w:tcPr>
          <w:p w14:paraId="6CF67187" w14:textId="77777777" w:rsidR="00070583" w:rsidRPr="00F00CE5" w:rsidRDefault="00070583" w:rsidP="00854254">
            <w:pPr>
              <w:autoSpaceDE w:val="0"/>
              <w:autoSpaceDN w:val="0"/>
              <w:adjustRightInd w:val="0"/>
              <w:jc w:val="center"/>
              <w:rPr>
                <w:lang w:eastAsia="en-US"/>
              </w:rPr>
            </w:pPr>
            <w:r w:rsidRPr="00F00CE5">
              <w:rPr>
                <w:lang w:eastAsia="en-US"/>
              </w:rPr>
              <w:t>10</w:t>
            </w:r>
          </w:p>
        </w:tc>
        <w:tc>
          <w:tcPr>
            <w:tcW w:w="2530" w:type="dxa"/>
            <w:shd w:val="clear" w:color="auto" w:fill="auto"/>
          </w:tcPr>
          <w:p w14:paraId="456E48B2" w14:textId="77777777" w:rsidR="00070583" w:rsidRPr="00F00CE5" w:rsidRDefault="00070583" w:rsidP="00854254">
            <w:pPr>
              <w:autoSpaceDE w:val="0"/>
              <w:autoSpaceDN w:val="0"/>
              <w:adjustRightInd w:val="0"/>
              <w:jc w:val="center"/>
              <w:rPr>
                <w:lang w:eastAsia="en-US"/>
              </w:rPr>
            </w:pPr>
            <w:r w:rsidRPr="00F00CE5">
              <w:rPr>
                <w:lang w:eastAsia="en-US"/>
              </w:rPr>
              <w:t>59:32:1400001:645(3)</w:t>
            </w:r>
          </w:p>
          <w:p w14:paraId="32E7A9DC" w14:textId="77777777" w:rsidR="00070583" w:rsidRPr="00F00CE5" w:rsidRDefault="00070583" w:rsidP="00854254">
            <w:pPr>
              <w:autoSpaceDE w:val="0"/>
              <w:autoSpaceDN w:val="0"/>
              <w:adjustRightInd w:val="0"/>
              <w:jc w:val="center"/>
              <w:rPr>
                <w:lang w:eastAsia="en-US"/>
              </w:rPr>
            </w:pPr>
            <w:r w:rsidRPr="00F00CE5">
              <w:rPr>
                <w:lang w:eastAsia="en-US"/>
              </w:rPr>
              <w:t>(опора высоковольтной линии электропередачи)</w:t>
            </w:r>
          </w:p>
        </w:tc>
        <w:tc>
          <w:tcPr>
            <w:tcW w:w="1830" w:type="dxa"/>
            <w:shd w:val="clear" w:color="auto" w:fill="auto"/>
          </w:tcPr>
          <w:p w14:paraId="7C6C248D"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5BC327F0"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68DFFF9F" w14:textId="77777777" w:rsidR="00070583" w:rsidRPr="00F00CE5" w:rsidRDefault="00070583" w:rsidP="00854254">
            <w:pPr>
              <w:autoSpaceDE w:val="0"/>
              <w:autoSpaceDN w:val="0"/>
              <w:adjustRightInd w:val="0"/>
              <w:jc w:val="center"/>
              <w:rPr>
                <w:lang w:eastAsia="en-US"/>
              </w:rPr>
            </w:pPr>
            <w:r w:rsidRPr="00F00CE5">
              <w:rPr>
                <w:lang w:eastAsia="en-US"/>
              </w:rPr>
              <w:t>зона сельскохозяйственного использования</w:t>
            </w:r>
          </w:p>
          <w:p w14:paraId="745E6401" w14:textId="77777777" w:rsidR="00070583" w:rsidRPr="00F00CE5" w:rsidRDefault="00070583" w:rsidP="00854254">
            <w:pPr>
              <w:autoSpaceDE w:val="0"/>
              <w:autoSpaceDN w:val="0"/>
              <w:adjustRightInd w:val="0"/>
              <w:jc w:val="center"/>
              <w:rPr>
                <w:lang w:eastAsia="en-US"/>
              </w:rPr>
            </w:pPr>
            <w:r w:rsidRPr="00F00CE5">
              <w:rPr>
                <w:lang w:eastAsia="en-US"/>
              </w:rPr>
              <w:t>(установлена в соответствии с функциональной зоной, прилегающей к данному земельному участку)</w:t>
            </w:r>
          </w:p>
        </w:tc>
      </w:tr>
      <w:tr w:rsidR="00070583" w:rsidRPr="00F00CE5" w14:paraId="7DF8AE87" w14:textId="77777777" w:rsidTr="009222EC">
        <w:trPr>
          <w:jc w:val="center"/>
        </w:trPr>
        <w:tc>
          <w:tcPr>
            <w:tcW w:w="426" w:type="dxa"/>
            <w:shd w:val="clear" w:color="auto" w:fill="auto"/>
          </w:tcPr>
          <w:p w14:paraId="0B86A98C" w14:textId="77777777" w:rsidR="00070583" w:rsidRPr="00F00CE5" w:rsidRDefault="00070583" w:rsidP="00854254">
            <w:pPr>
              <w:autoSpaceDE w:val="0"/>
              <w:autoSpaceDN w:val="0"/>
              <w:adjustRightInd w:val="0"/>
              <w:jc w:val="center"/>
              <w:rPr>
                <w:lang w:eastAsia="en-US"/>
              </w:rPr>
            </w:pPr>
            <w:r w:rsidRPr="00F00CE5">
              <w:rPr>
                <w:lang w:eastAsia="en-US"/>
              </w:rPr>
              <w:t>11</w:t>
            </w:r>
          </w:p>
        </w:tc>
        <w:tc>
          <w:tcPr>
            <w:tcW w:w="2530" w:type="dxa"/>
            <w:shd w:val="clear" w:color="auto" w:fill="auto"/>
          </w:tcPr>
          <w:p w14:paraId="482322FF" w14:textId="77777777" w:rsidR="00070583" w:rsidRPr="00F00CE5" w:rsidRDefault="00070583" w:rsidP="00854254">
            <w:pPr>
              <w:autoSpaceDE w:val="0"/>
              <w:autoSpaceDN w:val="0"/>
              <w:adjustRightInd w:val="0"/>
              <w:jc w:val="center"/>
              <w:rPr>
                <w:lang w:eastAsia="en-US"/>
              </w:rPr>
            </w:pPr>
            <w:r w:rsidRPr="00F00CE5">
              <w:rPr>
                <w:lang w:eastAsia="en-US"/>
              </w:rPr>
              <w:t>59:32:1400001:7</w:t>
            </w:r>
          </w:p>
          <w:p w14:paraId="070260E4" w14:textId="77777777" w:rsidR="00070583" w:rsidRPr="00F00CE5" w:rsidRDefault="00070583" w:rsidP="00854254">
            <w:pPr>
              <w:autoSpaceDE w:val="0"/>
              <w:autoSpaceDN w:val="0"/>
              <w:adjustRightInd w:val="0"/>
              <w:jc w:val="center"/>
              <w:rPr>
                <w:lang w:eastAsia="en-US"/>
              </w:rPr>
            </w:pPr>
            <w:r w:rsidRPr="00F00CE5">
              <w:rPr>
                <w:lang w:eastAsia="en-US"/>
              </w:rPr>
              <w:t>(опора магистрального трубопровода)</w:t>
            </w:r>
          </w:p>
        </w:tc>
        <w:tc>
          <w:tcPr>
            <w:tcW w:w="1830" w:type="dxa"/>
            <w:shd w:val="clear" w:color="auto" w:fill="auto"/>
          </w:tcPr>
          <w:p w14:paraId="014BAC8D" w14:textId="77777777" w:rsidR="00070583" w:rsidRPr="00F00CE5" w:rsidRDefault="00070583" w:rsidP="00854254">
            <w:pPr>
              <w:autoSpaceDE w:val="0"/>
              <w:autoSpaceDN w:val="0"/>
              <w:adjustRightInd w:val="0"/>
              <w:jc w:val="center"/>
              <w:rPr>
                <w:lang w:eastAsia="en-US"/>
              </w:rPr>
            </w:pPr>
            <w:r w:rsidRPr="00F00CE5">
              <w:rPr>
                <w:lang w:eastAsia="en-US"/>
              </w:rPr>
              <w:t>земли населенных пунктов</w:t>
            </w:r>
          </w:p>
        </w:tc>
        <w:tc>
          <w:tcPr>
            <w:tcW w:w="2792" w:type="dxa"/>
            <w:shd w:val="clear" w:color="auto" w:fill="auto"/>
          </w:tcPr>
          <w:p w14:paraId="4F2746A8" w14:textId="77777777" w:rsidR="00070583" w:rsidRPr="00F00CE5" w:rsidRDefault="00070583" w:rsidP="00010226">
            <w:pPr>
              <w:autoSpaceDE w:val="0"/>
              <w:autoSpaceDN w:val="0"/>
              <w:adjustRightInd w:val="0"/>
              <w:jc w:val="center"/>
              <w:rPr>
                <w:lang w:eastAsia="en-US"/>
              </w:rPr>
            </w:pPr>
            <w:r w:rsidRPr="00F00CE5">
              <w:rPr>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30CE8608" w14:textId="77777777" w:rsidR="00070583" w:rsidRPr="00F00CE5" w:rsidRDefault="00070583" w:rsidP="00854254">
            <w:pPr>
              <w:autoSpaceDE w:val="0"/>
              <w:autoSpaceDN w:val="0"/>
              <w:adjustRightInd w:val="0"/>
              <w:jc w:val="center"/>
              <w:rPr>
                <w:lang w:eastAsia="en-US"/>
              </w:rPr>
            </w:pPr>
            <w:r w:rsidRPr="00F00CE5">
              <w:rPr>
                <w:lang w:eastAsia="en-US"/>
              </w:rPr>
              <w:t>производственная зона</w:t>
            </w:r>
          </w:p>
        </w:tc>
      </w:tr>
      <w:tr w:rsidR="00F00CE5" w:rsidRPr="00F00CE5" w14:paraId="727DF316" w14:textId="77777777" w:rsidTr="009222EC">
        <w:trPr>
          <w:jc w:val="center"/>
        </w:trPr>
        <w:tc>
          <w:tcPr>
            <w:tcW w:w="426" w:type="dxa"/>
            <w:shd w:val="clear" w:color="auto" w:fill="auto"/>
          </w:tcPr>
          <w:p w14:paraId="484C7823" w14:textId="77777777" w:rsidR="00765BDC" w:rsidRPr="00F00CE5" w:rsidRDefault="00765BDC" w:rsidP="00765BDC">
            <w:pPr>
              <w:autoSpaceDE w:val="0"/>
              <w:autoSpaceDN w:val="0"/>
              <w:adjustRightInd w:val="0"/>
              <w:jc w:val="center"/>
              <w:rPr>
                <w:color w:val="FF0000"/>
                <w:lang w:val="en-US" w:eastAsia="en-US"/>
              </w:rPr>
            </w:pPr>
            <w:r w:rsidRPr="00F00CE5">
              <w:rPr>
                <w:color w:val="FF0000"/>
                <w:lang w:val="en-US" w:eastAsia="en-US"/>
              </w:rPr>
              <w:t>12</w:t>
            </w:r>
          </w:p>
        </w:tc>
        <w:tc>
          <w:tcPr>
            <w:tcW w:w="2530" w:type="dxa"/>
            <w:shd w:val="clear" w:color="auto" w:fill="auto"/>
          </w:tcPr>
          <w:p w14:paraId="38A9C3BC" w14:textId="77777777" w:rsidR="00765BDC" w:rsidRPr="00F00CE5" w:rsidRDefault="00765BDC" w:rsidP="00765BDC">
            <w:pPr>
              <w:autoSpaceDE w:val="0"/>
              <w:autoSpaceDN w:val="0"/>
              <w:adjustRightInd w:val="0"/>
              <w:jc w:val="center"/>
              <w:rPr>
                <w:color w:val="FF0000"/>
                <w:lang w:eastAsia="en-US"/>
              </w:rPr>
            </w:pPr>
            <w:r w:rsidRPr="00F00CE5">
              <w:rPr>
                <w:color w:val="FF0000"/>
                <w:lang w:eastAsia="en-US"/>
              </w:rPr>
              <w:t>Часть земельного участка с кадастровым номером 59:32:0000000:13725 при условии его раздела</w:t>
            </w:r>
          </w:p>
        </w:tc>
        <w:tc>
          <w:tcPr>
            <w:tcW w:w="1830" w:type="dxa"/>
            <w:shd w:val="clear" w:color="auto" w:fill="auto"/>
          </w:tcPr>
          <w:p w14:paraId="63C6E826" w14:textId="77777777" w:rsidR="00765BDC" w:rsidRPr="00F00CE5" w:rsidRDefault="00765BDC" w:rsidP="00765BDC">
            <w:pPr>
              <w:autoSpaceDE w:val="0"/>
              <w:autoSpaceDN w:val="0"/>
              <w:adjustRightInd w:val="0"/>
              <w:jc w:val="center"/>
              <w:rPr>
                <w:color w:val="FF0000"/>
                <w:lang w:eastAsia="en-US"/>
              </w:rPr>
            </w:pPr>
            <w:r w:rsidRPr="00F00CE5">
              <w:rPr>
                <w:color w:val="FF0000"/>
                <w:lang w:eastAsia="en-US"/>
              </w:rPr>
              <w:t>земли населенных пунктов</w:t>
            </w:r>
          </w:p>
        </w:tc>
        <w:tc>
          <w:tcPr>
            <w:tcW w:w="2792" w:type="dxa"/>
            <w:shd w:val="clear" w:color="auto" w:fill="auto"/>
          </w:tcPr>
          <w:p w14:paraId="60C4E660" w14:textId="77777777" w:rsidR="00765BDC" w:rsidRPr="00F00CE5" w:rsidRDefault="00765BDC" w:rsidP="00765BDC">
            <w:pPr>
              <w:autoSpaceDE w:val="0"/>
              <w:autoSpaceDN w:val="0"/>
              <w:adjustRightInd w:val="0"/>
              <w:jc w:val="center"/>
              <w:rPr>
                <w:color w:val="FF0000"/>
                <w:lang w:eastAsia="en-US"/>
              </w:rPr>
            </w:pPr>
            <w:r w:rsidRPr="00F00CE5">
              <w:rPr>
                <w:color w:val="FF000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7CC6D247" w14:textId="77777777" w:rsidR="00765BDC" w:rsidRPr="00F00CE5" w:rsidRDefault="00765BDC" w:rsidP="00765BDC">
            <w:pPr>
              <w:autoSpaceDE w:val="0"/>
              <w:autoSpaceDN w:val="0"/>
              <w:adjustRightInd w:val="0"/>
              <w:jc w:val="center"/>
              <w:rPr>
                <w:color w:val="FF0000"/>
                <w:lang w:eastAsia="en-US"/>
              </w:rPr>
            </w:pPr>
            <w:r w:rsidRPr="00F00CE5">
              <w:rPr>
                <w:color w:val="FF0000"/>
                <w:lang w:eastAsia="en-US"/>
              </w:rPr>
              <w:t>зона транспортной инфраструктуры</w:t>
            </w:r>
          </w:p>
        </w:tc>
      </w:tr>
    </w:tbl>
    <w:p w14:paraId="72CDAB3E" w14:textId="6F88EB5D" w:rsidR="00F00CE5" w:rsidRPr="00F00CE5" w:rsidRDefault="00F00CE5" w:rsidP="00F00CE5">
      <w:pPr>
        <w:pStyle w:val="aff9"/>
        <w:spacing w:before="0" w:after="0"/>
        <w:ind w:firstLine="709"/>
        <w:jc w:val="right"/>
        <w:rPr>
          <w:sz w:val="28"/>
        </w:rPr>
      </w:pPr>
      <w:bookmarkStart w:id="41" w:name="_Toc66798246"/>
      <w:bookmarkStart w:id="42" w:name="_Toc66805469"/>
      <w:r w:rsidRPr="00F00CE5">
        <w:rPr>
          <w:sz w:val="28"/>
        </w:rPr>
        <w:t>».</w:t>
      </w:r>
    </w:p>
    <w:p w14:paraId="557E3D3E" w14:textId="3E9AEF37" w:rsidR="00F00CE5" w:rsidRDefault="00F00CE5" w:rsidP="00F00CE5">
      <w:pPr>
        <w:pStyle w:val="29"/>
        <w:spacing w:after="0" w:line="240" w:lineRule="auto"/>
        <w:ind w:firstLine="709"/>
        <w:rPr>
          <w:szCs w:val="28"/>
        </w:rPr>
      </w:pPr>
      <w:r>
        <w:rPr>
          <w:szCs w:val="28"/>
        </w:rPr>
        <w:t>3</w:t>
      </w:r>
      <w:r w:rsidR="00C84811">
        <w:rPr>
          <w:szCs w:val="28"/>
        </w:rPr>
        <w:t>6</w:t>
      </w:r>
      <w:r>
        <w:rPr>
          <w:szCs w:val="28"/>
        </w:rPr>
        <w:t>. Подраздел</w:t>
      </w:r>
      <w:r w:rsidRPr="00787209">
        <w:rPr>
          <w:szCs w:val="28"/>
        </w:rPr>
        <w:t xml:space="preserve"> </w:t>
      </w:r>
      <w:r>
        <w:rPr>
          <w:szCs w:val="28"/>
        </w:rPr>
        <w:t>6.2</w:t>
      </w:r>
      <w:r w:rsidRPr="00787209">
        <w:rPr>
          <w:szCs w:val="28"/>
        </w:rPr>
        <w:t xml:space="preserve"> раздела </w:t>
      </w:r>
      <w:r>
        <w:rPr>
          <w:szCs w:val="28"/>
        </w:rPr>
        <w:t>6 дополнить таблицами 84 и 85:</w:t>
      </w:r>
    </w:p>
    <w:p w14:paraId="4B187FB9" w14:textId="397112DD" w:rsidR="00070583" w:rsidRPr="00F00CE5" w:rsidRDefault="00F00CE5" w:rsidP="00F00CE5">
      <w:pPr>
        <w:pStyle w:val="aff9"/>
        <w:spacing w:before="0" w:after="0"/>
        <w:ind w:firstLine="0"/>
        <w:jc w:val="center"/>
        <w:rPr>
          <w:b/>
          <w:bCs/>
          <w:color w:val="FF0000"/>
          <w:sz w:val="28"/>
          <w:szCs w:val="28"/>
        </w:rPr>
      </w:pPr>
      <w:r w:rsidRPr="00F00CE5">
        <w:rPr>
          <w:sz w:val="28"/>
        </w:rPr>
        <w:t>«</w:t>
      </w:r>
      <w:r w:rsidR="009222EC" w:rsidRPr="00F00CE5">
        <w:rPr>
          <w:b/>
          <w:bCs/>
          <w:color w:val="FF0000"/>
          <w:sz w:val="28"/>
          <w:szCs w:val="28"/>
        </w:rPr>
        <w:t>д. Болдино</w:t>
      </w:r>
    </w:p>
    <w:p w14:paraId="05E8CB2E" w14:textId="77777777" w:rsidR="009222EC" w:rsidRPr="00F00CE5" w:rsidRDefault="009222EC" w:rsidP="009222EC">
      <w:pPr>
        <w:pStyle w:val="af4"/>
        <w:autoSpaceDE w:val="0"/>
        <w:autoSpaceDN w:val="0"/>
        <w:adjustRightInd w:val="0"/>
        <w:spacing w:line="240" w:lineRule="auto"/>
        <w:ind w:left="0" w:firstLine="0"/>
        <w:jc w:val="right"/>
        <w:rPr>
          <w:rFonts w:eastAsia="Times New Roman"/>
          <w:color w:val="FF0000"/>
          <w:sz w:val="28"/>
          <w:szCs w:val="28"/>
        </w:rPr>
      </w:pPr>
      <w:r w:rsidRPr="00F00CE5">
        <w:rPr>
          <w:rFonts w:eastAsia="Times New Roman"/>
          <w:color w:val="FF0000"/>
          <w:sz w:val="28"/>
          <w:szCs w:val="28"/>
        </w:rPr>
        <w:t>Таблица 84</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94"/>
        <w:gridCol w:w="1821"/>
        <w:gridCol w:w="2690"/>
        <w:gridCol w:w="2602"/>
      </w:tblGrid>
      <w:tr w:rsidR="00F00CE5" w:rsidRPr="00F00CE5" w14:paraId="0C911AD9" w14:textId="77777777" w:rsidTr="009222EC">
        <w:trPr>
          <w:jc w:val="center"/>
        </w:trPr>
        <w:tc>
          <w:tcPr>
            <w:tcW w:w="426" w:type="dxa"/>
            <w:shd w:val="clear" w:color="auto" w:fill="auto"/>
          </w:tcPr>
          <w:p w14:paraId="4EC75790" w14:textId="77777777" w:rsidR="009222EC" w:rsidRPr="00F00CE5" w:rsidRDefault="009222EC" w:rsidP="0055505A">
            <w:pPr>
              <w:autoSpaceDE w:val="0"/>
              <w:autoSpaceDN w:val="0"/>
              <w:adjustRightInd w:val="0"/>
              <w:jc w:val="center"/>
              <w:rPr>
                <w:color w:val="FF0000"/>
                <w:lang w:eastAsia="en-US"/>
              </w:rPr>
            </w:pPr>
            <w:r w:rsidRPr="00F00CE5">
              <w:rPr>
                <w:color w:val="FF0000"/>
                <w:lang w:eastAsia="en-US"/>
              </w:rPr>
              <w:t>№</w:t>
            </w:r>
          </w:p>
        </w:tc>
        <w:tc>
          <w:tcPr>
            <w:tcW w:w="2530" w:type="dxa"/>
            <w:shd w:val="clear" w:color="auto" w:fill="auto"/>
          </w:tcPr>
          <w:p w14:paraId="5076FD76" w14:textId="77777777" w:rsidR="009222EC" w:rsidRPr="00F00CE5" w:rsidRDefault="009222EC" w:rsidP="0055505A">
            <w:pPr>
              <w:autoSpaceDE w:val="0"/>
              <w:autoSpaceDN w:val="0"/>
              <w:adjustRightInd w:val="0"/>
              <w:jc w:val="center"/>
              <w:rPr>
                <w:color w:val="FF0000"/>
                <w:lang w:eastAsia="en-US"/>
              </w:rPr>
            </w:pPr>
            <w:r w:rsidRPr="00F00CE5">
              <w:rPr>
                <w:color w:val="FF0000"/>
                <w:lang w:eastAsia="en-US"/>
              </w:rPr>
              <w:t>Кадастровый номер земельного участка</w:t>
            </w:r>
          </w:p>
        </w:tc>
        <w:tc>
          <w:tcPr>
            <w:tcW w:w="1830" w:type="dxa"/>
            <w:shd w:val="clear" w:color="auto" w:fill="auto"/>
          </w:tcPr>
          <w:p w14:paraId="7FE68303" w14:textId="77777777" w:rsidR="009222EC" w:rsidRPr="00F00CE5" w:rsidRDefault="009222EC" w:rsidP="0055505A">
            <w:pPr>
              <w:autoSpaceDE w:val="0"/>
              <w:autoSpaceDN w:val="0"/>
              <w:adjustRightInd w:val="0"/>
              <w:jc w:val="center"/>
              <w:rPr>
                <w:color w:val="FF0000"/>
                <w:lang w:eastAsia="en-US"/>
              </w:rPr>
            </w:pPr>
            <w:r w:rsidRPr="00F00CE5">
              <w:rPr>
                <w:color w:val="FF0000"/>
                <w:lang w:eastAsia="en-US"/>
              </w:rPr>
              <w:t>Существующая категория земель</w:t>
            </w:r>
          </w:p>
        </w:tc>
        <w:tc>
          <w:tcPr>
            <w:tcW w:w="2792" w:type="dxa"/>
            <w:shd w:val="clear" w:color="auto" w:fill="auto"/>
          </w:tcPr>
          <w:p w14:paraId="493D008D" w14:textId="77777777" w:rsidR="009222EC" w:rsidRPr="00F00CE5" w:rsidRDefault="009222EC" w:rsidP="0055505A">
            <w:pPr>
              <w:autoSpaceDE w:val="0"/>
              <w:autoSpaceDN w:val="0"/>
              <w:adjustRightInd w:val="0"/>
              <w:jc w:val="center"/>
              <w:rPr>
                <w:color w:val="FF0000"/>
                <w:lang w:eastAsia="en-US"/>
              </w:rPr>
            </w:pPr>
            <w:r w:rsidRPr="00F00CE5">
              <w:rPr>
                <w:color w:val="FF0000"/>
                <w:lang w:eastAsia="en-US"/>
              </w:rPr>
              <w:t>Планируемая категория земель</w:t>
            </w:r>
          </w:p>
        </w:tc>
        <w:tc>
          <w:tcPr>
            <w:tcW w:w="2374" w:type="dxa"/>
            <w:shd w:val="clear" w:color="auto" w:fill="auto"/>
          </w:tcPr>
          <w:p w14:paraId="444B01CE" w14:textId="77777777" w:rsidR="009222EC" w:rsidRPr="00F00CE5" w:rsidRDefault="009222EC" w:rsidP="0055505A">
            <w:pPr>
              <w:autoSpaceDE w:val="0"/>
              <w:autoSpaceDN w:val="0"/>
              <w:adjustRightInd w:val="0"/>
              <w:jc w:val="center"/>
              <w:rPr>
                <w:color w:val="FF0000"/>
                <w:lang w:eastAsia="en-US"/>
              </w:rPr>
            </w:pPr>
            <w:r w:rsidRPr="00F00CE5">
              <w:rPr>
                <w:color w:val="FF0000"/>
                <w:lang w:eastAsia="en-US"/>
              </w:rPr>
              <w:t>Устанавливаемая генеральным планом функциональная зона</w:t>
            </w:r>
          </w:p>
        </w:tc>
      </w:tr>
      <w:tr w:rsidR="00F00CE5" w:rsidRPr="00F00CE5" w14:paraId="131380CD" w14:textId="77777777" w:rsidTr="00B327B4">
        <w:trPr>
          <w:trHeight w:val="1460"/>
          <w:jc w:val="center"/>
        </w:trPr>
        <w:tc>
          <w:tcPr>
            <w:tcW w:w="426" w:type="dxa"/>
            <w:shd w:val="clear" w:color="auto" w:fill="auto"/>
          </w:tcPr>
          <w:p w14:paraId="35BFB699" w14:textId="77777777" w:rsidR="0018789F" w:rsidRPr="00F00CE5" w:rsidRDefault="0018789F" w:rsidP="0018789F">
            <w:pPr>
              <w:autoSpaceDE w:val="0"/>
              <w:autoSpaceDN w:val="0"/>
              <w:adjustRightInd w:val="0"/>
              <w:jc w:val="center"/>
              <w:rPr>
                <w:color w:val="FF0000"/>
                <w:lang w:eastAsia="en-US"/>
              </w:rPr>
            </w:pPr>
            <w:r w:rsidRPr="00F00CE5">
              <w:rPr>
                <w:color w:val="FF0000"/>
                <w:lang w:eastAsia="en-US"/>
              </w:rPr>
              <w:t>1</w:t>
            </w:r>
          </w:p>
        </w:tc>
        <w:tc>
          <w:tcPr>
            <w:tcW w:w="2530" w:type="dxa"/>
            <w:shd w:val="clear" w:color="auto" w:fill="auto"/>
          </w:tcPr>
          <w:p w14:paraId="16CCD52A" w14:textId="77777777" w:rsidR="0018789F" w:rsidRPr="00F00CE5" w:rsidRDefault="0018789F" w:rsidP="0018789F">
            <w:pPr>
              <w:autoSpaceDE w:val="0"/>
              <w:autoSpaceDN w:val="0"/>
              <w:adjustRightInd w:val="0"/>
              <w:jc w:val="center"/>
              <w:rPr>
                <w:color w:val="FF0000"/>
                <w:lang w:eastAsia="en-US"/>
              </w:rPr>
            </w:pPr>
            <w:r w:rsidRPr="00F00CE5">
              <w:rPr>
                <w:color w:val="FF0000"/>
                <w:lang w:eastAsia="en-US"/>
              </w:rPr>
              <w:t>Часть земельного участка с кадастровым номером 59:32:0000000:9213, расположенная в зоне минимально-допустимых расстояний от магистрального трубопровода</w:t>
            </w:r>
          </w:p>
        </w:tc>
        <w:tc>
          <w:tcPr>
            <w:tcW w:w="1830" w:type="dxa"/>
            <w:shd w:val="clear" w:color="auto" w:fill="auto"/>
          </w:tcPr>
          <w:p w14:paraId="4B1A6DF8" w14:textId="77777777" w:rsidR="0018789F" w:rsidRPr="00F00CE5" w:rsidRDefault="00010226" w:rsidP="0018789F">
            <w:pPr>
              <w:autoSpaceDE w:val="0"/>
              <w:autoSpaceDN w:val="0"/>
              <w:adjustRightInd w:val="0"/>
              <w:jc w:val="center"/>
              <w:rPr>
                <w:color w:val="FF0000"/>
                <w:lang w:eastAsia="en-US"/>
              </w:rPr>
            </w:pPr>
            <w:r w:rsidRPr="00F00CE5">
              <w:rPr>
                <w:color w:val="FF0000"/>
                <w:lang w:eastAsia="en-US"/>
              </w:rPr>
              <w:t>з</w:t>
            </w:r>
            <w:r w:rsidR="0018789F" w:rsidRPr="00F00CE5">
              <w:rPr>
                <w:color w:val="FF0000"/>
                <w:lang w:eastAsia="en-US"/>
              </w:rPr>
              <w:t>емли населенных пунктов</w:t>
            </w:r>
          </w:p>
        </w:tc>
        <w:tc>
          <w:tcPr>
            <w:tcW w:w="2792" w:type="dxa"/>
            <w:shd w:val="clear" w:color="auto" w:fill="auto"/>
          </w:tcPr>
          <w:p w14:paraId="4FF9A865" w14:textId="77777777" w:rsidR="0018789F" w:rsidRPr="00F00CE5" w:rsidRDefault="0018789F" w:rsidP="0018789F">
            <w:pPr>
              <w:jc w:val="center"/>
              <w:rPr>
                <w:color w:val="FF0000"/>
              </w:rPr>
            </w:pPr>
            <w:r w:rsidRPr="00F00CE5">
              <w:rPr>
                <w:color w:val="FF0000"/>
                <w:lang w:eastAsia="en-US"/>
              </w:rPr>
              <w:t>Земли сельскохозяйственного назначения</w:t>
            </w:r>
          </w:p>
        </w:tc>
        <w:tc>
          <w:tcPr>
            <w:tcW w:w="2374" w:type="dxa"/>
            <w:shd w:val="clear" w:color="auto" w:fill="auto"/>
          </w:tcPr>
          <w:p w14:paraId="37BE1AB6" w14:textId="77777777" w:rsidR="0018789F" w:rsidRPr="00F00CE5" w:rsidRDefault="0018789F" w:rsidP="0018789F">
            <w:pPr>
              <w:autoSpaceDE w:val="0"/>
              <w:autoSpaceDN w:val="0"/>
              <w:adjustRightInd w:val="0"/>
              <w:jc w:val="center"/>
              <w:rPr>
                <w:color w:val="FF0000"/>
                <w:lang w:eastAsia="en-US"/>
              </w:rPr>
            </w:pPr>
            <w:r w:rsidRPr="00F00CE5">
              <w:rPr>
                <w:color w:val="FF0000"/>
                <w:lang w:eastAsia="en-US"/>
              </w:rPr>
              <w:t>зона сельскохозяйственного использования</w:t>
            </w:r>
          </w:p>
        </w:tc>
      </w:tr>
      <w:tr w:rsidR="00F00CE5" w:rsidRPr="00F00CE5" w14:paraId="660C75CC" w14:textId="77777777" w:rsidTr="009222EC">
        <w:trPr>
          <w:jc w:val="center"/>
        </w:trPr>
        <w:tc>
          <w:tcPr>
            <w:tcW w:w="426" w:type="dxa"/>
            <w:shd w:val="clear" w:color="auto" w:fill="auto"/>
          </w:tcPr>
          <w:p w14:paraId="6E40F34A" w14:textId="77777777" w:rsidR="00B327B4" w:rsidRPr="00F00CE5" w:rsidRDefault="00B327B4" w:rsidP="00B327B4">
            <w:pPr>
              <w:autoSpaceDE w:val="0"/>
              <w:autoSpaceDN w:val="0"/>
              <w:adjustRightInd w:val="0"/>
              <w:jc w:val="center"/>
              <w:rPr>
                <w:color w:val="FF0000"/>
                <w:lang w:eastAsia="en-US"/>
              </w:rPr>
            </w:pPr>
            <w:r w:rsidRPr="00F00CE5">
              <w:rPr>
                <w:color w:val="FF0000"/>
                <w:lang w:eastAsia="en-US"/>
              </w:rPr>
              <w:t>2</w:t>
            </w:r>
          </w:p>
        </w:tc>
        <w:tc>
          <w:tcPr>
            <w:tcW w:w="2530" w:type="dxa"/>
            <w:shd w:val="clear" w:color="auto" w:fill="auto"/>
          </w:tcPr>
          <w:p w14:paraId="4CC24E46" w14:textId="77777777" w:rsidR="00B327B4" w:rsidRPr="00F00CE5" w:rsidRDefault="00B327B4" w:rsidP="00B327B4">
            <w:pPr>
              <w:autoSpaceDE w:val="0"/>
              <w:autoSpaceDN w:val="0"/>
              <w:adjustRightInd w:val="0"/>
              <w:jc w:val="center"/>
              <w:rPr>
                <w:color w:val="FF0000"/>
                <w:lang w:eastAsia="en-US"/>
              </w:rPr>
            </w:pPr>
            <w:r w:rsidRPr="00F00CE5">
              <w:rPr>
                <w:color w:val="FF0000"/>
                <w:lang w:eastAsia="en-US"/>
              </w:rPr>
              <w:t>59:32:0720001:90</w:t>
            </w:r>
          </w:p>
        </w:tc>
        <w:tc>
          <w:tcPr>
            <w:tcW w:w="1830" w:type="dxa"/>
            <w:shd w:val="clear" w:color="auto" w:fill="auto"/>
          </w:tcPr>
          <w:p w14:paraId="5541BEF3" w14:textId="77777777" w:rsidR="00B327B4" w:rsidRPr="00F00CE5" w:rsidRDefault="00010226" w:rsidP="00B327B4">
            <w:pPr>
              <w:autoSpaceDE w:val="0"/>
              <w:autoSpaceDN w:val="0"/>
              <w:adjustRightInd w:val="0"/>
              <w:jc w:val="center"/>
              <w:rPr>
                <w:color w:val="FF0000"/>
                <w:lang w:eastAsia="en-US"/>
              </w:rPr>
            </w:pPr>
            <w:r w:rsidRPr="00F00CE5">
              <w:rPr>
                <w:color w:val="FF0000"/>
                <w:lang w:eastAsia="en-US"/>
              </w:rPr>
              <w:t>з</w:t>
            </w:r>
            <w:r w:rsidR="00B327B4" w:rsidRPr="00F00CE5">
              <w:rPr>
                <w:color w:val="FF0000"/>
                <w:lang w:eastAsia="en-US"/>
              </w:rPr>
              <w:t>емли населенных пунктов</w:t>
            </w:r>
          </w:p>
        </w:tc>
        <w:tc>
          <w:tcPr>
            <w:tcW w:w="2792" w:type="dxa"/>
            <w:shd w:val="clear" w:color="auto" w:fill="auto"/>
          </w:tcPr>
          <w:p w14:paraId="56476337" w14:textId="77777777" w:rsidR="00B327B4" w:rsidRPr="00F00CE5" w:rsidRDefault="00B327B4" w:rsidP="00B327B4">
            <w:pPr>
              <w:jc w:val="center"/>
              <w:rPr>
                <w:color w:val="FF0000"/>
              </w:rPr>
            </w:pPr>
            <w:r w:rsidRPr="00F00CE5">
              <w:rPr>
                <w:color w:val="FF0000"/>
                <w:lang w:eastAsia="en-US"/>
              </w:rPr>
              <w:t>Земли сельскохозяйственного назначения</w:t>
            </w:r>
          </w:p>
        </w:tc>
        <w:tc>
          <w:tcPr>
            <w:tcW w:w="2374" w:type="dxa"/>
            <w:shd w:val="clear" w:color="auto" w:fill="auto"/>
          </w:tcPr>
          <w:p w14:paraId="0BB62740" w14:textId="77777777" w:rsidR="00B327B4" w:rsidRPr="00F00CE5" w:rsidRDefault="00B327B4" w:rsidP="00B327B4">
            <w:pPr>
              <w:autoSpaceDE w:val="0"/>
              <w:autoSpaceDN w:val="0"/>
              <w:adjustRightInd w:val="0"/>
              <w:jc w:val="center"/>
              <w:rPr>
                <w:color w:val="FF0000"/>
                <w:lang w:eastAsia="en-US"/>
              </w:rPr>
            </w:pPr>
            <w:r w:rsidRPr="00F00CE5">
              <w:rPr>
                <w:color w:val="FF0000"/>
                <w:lang w:eastAsia="en-US"/>
              </w:rPr>
              <w:t>зона сельскохозяйственного использования</w:t>
            </w:r>
          </w:p>
        </w:tc>
      </w:tr>
    </w:tbl>
    <w:p w14:paraId="0710121E" w14:textId="77777777" w:rsidR="00DE7EE6" w:rsidRPr="00F00CE5" w:rsidRDefault="00DE7EE6" w:rsidP="00DE7EE6">
      <w:pPr>
        <w:pStyle w:val="af4"/>
        <w:autoSpaceDE w:val="0"/>
        <w:autoSpaceDN w:val="0"/>
        <w:adjustRightInd w:val="0"/>
        <w:spacing w:before="240" w:line="240" w:lineRule="auto"/>
        <w:ind w:left="0" w:firstLine="0"/>
        <w:jc w:val="center"/>
        <w:rPr>
          <w:rFonts w:eastAsia="Times New Roman"/>
          <w:b/>
          <w:bCs/>
          <w:color w:val="FF0000"/>
          <w:sz w:val="28"/>
          <w:szCs w:val="28"/>
        </w:rPr>
      </w:pPr>
      <w:r w:rsidRPr="00F00CE5">
        <w:rPr>
          <w:rFonts w:eastAsia="Times New Roman"/>
          <w:b/>
          <w:bCs/>
          <w:color w:val="FF0000"/>
          <w:sz w:val="28"/>
          <w:szCs w:val="28"/>
        </w:rPr>
        <w:t>с. Култаево</w:t>
      </w:r>
    </w:p>
    <w:p w14:paraId="0E93B7CF" w14:textId="77777777" w:rsidR="00DE7EE6" w:rsidRPr="00F00CE5" w:rsidRDefault="00DE7EE6" w:rsidP="00DE7EE6">
      <w:pPr>
        <w:pStyle w:val="af4"/>
        <w:autoSpaceDE w:val="0"/>
        <w:autoSpaceDN w:val="0"/>
        <w:adjustRightInd w:val="0"/>
        <w:spacing w:line="240" w:lineRule="auto"/>
        <w:ind w:left="0" w:firstLine="0"/>
        <w:jc w:val="right"/>
        <w:rPr>
          <w:rFonts w:eastAsia="Times New Roman"/>
          <w:color w:val="FF0000"/>
          <w:sz w:val="28"/>
          <w:szCs w:val="28"/>
        </w:rPr>
      </w:pPr>
      <w:r w:rsidRPr="00F00CE5">
        <w:rPr>
          <w:rFonts w:eastAsia="Times New Roman"/>
          <w:color w:val="FF0000"/>
          <w:sz w:val="28"/>
          <w:szCs w:val="28"/>
        </w:rPr>
        <w:t>Таблица 85</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30"/>
        <w:gridCol w:w="1830"/>
        <w:gridCol w:w="2792"/>
        <w:gridCol w:w="2374"/>
      </w:tblGrid>
      <w:tr w:rsidR="00DE7EE6" w:rsidRPr="00F00CE5" w14:paraId="19830E18" w14:textId="77777777" w:rsidTr="0055505A">
        <w:trPr>
          <w:jc w:val="center"/>
        </w:trPr>
        <w:tc>
          <w:tcPr>
            <w:tcW w:w="426" w:type="dxa"/>
            <w:shd w:val="clear" w:color="auto" w:fill="auto"/>
          </w:tcPr>
          <w:p w14:paraId="53FF286F" w14:textId="77777777" w:rsidR="00DE7EE6" w:rsidRPr="00F00CE5" w:rsidRDefault="00DE7EE6" w:rsidP="0055505A">
            <w:pPr>
              <w:autoSpaceDE w:val="0"/>
              <w:autoSpaceDN w:val="0"/>
              <w:adjustRightInd w:val="0"/>
              <w:jc w:val="center"/>
              <w:rPr>
                <w:color w:val="FF0000"/>
                <w:sz w:val="20"/>
                <w:lang w:eastAsia="en-US"/>
              </w:rPr>
            </w:pPr>
            <w:r w:rsidRPr="00F00CE5">
              <w:rPr>
                <w:color w:val="FF0000"/>
                <w:sz w:val="20"/>
                <w:lang w:eastAsia="en-US"/>
              </w:rPr>
              <w:t>№</w:t>
            </w:r>
          </w:p>
        </w:tc>
        <w:tc>
          <w:tcPr>
            <w:tcW w:w="2530" w:type="dxa"/>
            <w:shd w:val="clear" w:color="auto" w:fill="auto"/>
          </w:tcPr>
          <w:p w14:paraId="7EBF18EA" w14:textId="77777777" w:rsidR="00DE7EE6" w:rsidRPr="00F00CE5" w:rsidRDefault="00DE7EE6" w:rsidP="0055505A">
            <w:pPr>
              <w:autoSpaceDE w:val="0"/>
              <w:autoSpaceDN w:val="0"/>
              <w:adjustRightInd w:val="0"/>
              <w:jc w:val="center"/>
              <w:rPr>
                <w:color w:val="FF0000"/>
                <w:sz w:val="20"/>
                <w:lang w:eastAsia="en-US"/>
              </w:rPr>
            </w:pPr>
            <w:r w:rsidRPr="00F00CE5">
              <w:rPr>
                <w:color w:val="FF0000"/>
                <w:sz w:val="20"/>
                <w:lang w:eastAsia="en-US"/>
              </w:rPr>
              <w:t>Кадастровый номер земельного участка</w:t>
            </w:r>
          </w:p>
        </w:tc>
        <w:tc>
          <w:tcPr>
            <w:tcW w:w="1830" w:type="dxa"/>
            <w:shd w:val="clear" w:color="auto" w:fill="auto"/>
          </w:tcPr>
          <w:p w14:paraId="042BCD1C" w14:textId="77777777" w:rsidR="00DE7EE6" w:rsidRPr="00F00CE5" w:rsidRDefault="00DE7EE6" w:rsidP="0055505A">
            <w:pPr>
              <w:autoSpaceDE w:val="0"/>
              <w:autoSpaceDN w:val="0"/>
              <w:adjustRightInd w:val="0"/>
              <w:jc w:val="center"/>
              <w:rPr>
                <w:color w:val="FF0000"/>
                <w:sz w:val="20"/>
                <w:lang w:eastAsia="en-US"/>
              </w:rPr>
            </w:pPr>
            <w:r w:rsidRPr="00F00CE5">
              <w:rPr>
                <w:color w:val="FF0000"/>
                <w:sz w:val="20"/>
                <w:lang w:eastAsia="en-US"/>
              </w:rPr>
              <w:t>Существующая категория земель</w:t>
            </w:r>
          </w:p>
        </w:tc>
        <w:tc>
          <w:tcPr>
            <w:tcW w:w="2792" w:type="dxa"/>
            <w:shd w:val="clear" w:color="auto" w:fill="auto"/>
          </w:tcPr>
          <w:p w14:paraId="1F6867A4" w14:textId="77777777" w:rsidR="00DE7EE6" w:rsidRPr="00F00CE5" w:rsidRDefault="00DE7EE6" w:rsidP="0055505A">
            <w:pPr>
              <w:autoSpaceDE w:val="0"/>
              <w:autoSpaceDN w:val="0"/>
              <w:adjustRightInd w:val="0"/>
              <w:jc w:val="center"/>
              <w:rPr>
                <w:color w:val="FF0000"/>
                <w:sz w:val="20"/>
                <w:lang w:eastAsia="en-US"/>
              </w:rPr>
            </w:pPr>
            <w:r w:rsidRPr="00F00CE5">
              <w:rPr>
                <w:color w:val="FF0000"/>
                <w:sz w:val="20"/>
                <w:lang w:eastAsia="en-US"/>
              </w:rPr>
              <w:t>Планируемая категория земель</w:t>
            </w:r>
          </w:p>
        </w:tc>
        <w:tc>
          <w:tcPr>
            <w:tcW w:w="2374" w:type="dxa"/>
            <w:shd w:val="clear" w:color="auto" w:fill="auto"/>
          </w:tcPr>
          <w:p w14:paraId="035CC876" w14:textId="77777777" w:rsidR="00DE7EE6" w:rsidRPr="00F00CE5" w:rsidRDefault="00DE7EE6" w:rsidP="0055505A">
            <w:pPr>
              <w:autoSpaceDE w:val="0"/>
              <w:autoSpaceDN w:val="0"/>
              <w:adjustRightInd w:val="0"/>
              <w:jc w:val="center"/>
              <w:rPr>
                <w:color w:val="FF0000"/>
                <w:sz w:val="20"/>
                <w:lang w:eastAsia="en-US"/>
              </w:rPr>
            </w:pPr>
            <w:r w:rsidRPr="00F00CE5">
              <w:rPr>
                <w:color w:val="FF0000"/>
                <w:sz w:val="20"/>
                <w:lang w:eastAsia="en-US"/>
              </w:rPr>
              <w:t>Устанавливаемая генеральным планом функциональная зона</w:t>
            </w:r>
          </w:p>
        </w:tc>
      </w:tr>
      <w:tr w:rsidR="00F838C9" w:rsidRPr="00F00CE5" w14:paraId="2F59DD7D" w14:textId="77777777" w:rsidTr="0055505A">
        <w:trPr>
          <w:jc w:val="center"/>
        </w:trPr>
        <w:tc>
          <w:tcPr>
            <w:tcW w:w="426" w:type="dxa"/>
            <w:shd w:val="clear" w:color="auto" w:fill="auto"/>
          </w:tcPr>
          <w:p w14:paraId="53C05D2C" w14:textId="77777777" w:rsidR="00F838C9" w:rsidRPr="00F00CE5" w:rsidRDefault="00F838C9" w:rsidP="00F838C9">
            <w:pPr>
              <w:autoSpaceDE w:val="0"/>
              <w:autoSpaceDN w:val="0"/>
              <w:adjustRightInd w:val="0"/>
              <w:jc w:val="center"/>
              <w:rPr>
                <w:color w:val="FF0000"/>
                <w:sz w:val="20"/>
                <w:lang w:eastAsia="en-US"/>
              </w:rPr>
            </w:pPr>
            <w:r w:rsidRPr="00F00CE5">
              <w:rPr>
                <w:color w:val="FF0000"/>
                <w:sz w:val="20"/>
                <w:lang w:eastAsia="en-US"/>
              </w:rPr>
              <w:t>1</w:t>
            </w:r>
          </w:p>
        </w:tc>
        <w:tc>
          <w:tcPr>
            <w:tcW w:w="2530" w:type="dxa"/>
            <w:shd w:val="clear" w:color="auto" w:fill="auto"/>
          </w:tcPr>
          <w:p w14:paraId="15C35281" w14:textId="77777777" w:rsidR="00F838C9" w:rsidRPr="00F00CE5" w:rsidRDefault="00F838C9" w:rsidP="00F838C9">
            <w:pPr>
              <w:autoSpaceDE w:val="0"/>
              <w:autoSpaceDN w:val="0"/>
              <w:adjustRightInd w:val="0"/>
              <w:jc w:val="center"/>
              <w:rPr>
                <w:color w:val="FF0000"/>
                <w:sz w:val="20"/>
                <w:lang w:eastAsia="en-US"/>
              </w:rPr>
            </w:pPr>
            <w:r w:rsidRPr="00F00CE5">
              <w:rPr>
                <w:color w:val="FF0000"/>
                <w:sz w:val="20"/>
                <w:lang w:eastAsia="en-US"/>
              </w:rPr>
              <w:t>59:32:0680001:2661</w:t>
            </w:r>
          </w:p>
          <w:p w14:paraId="0140D976" w14:textId="77777777" w:rsidR="00790F6A" w:rsidRPr="00F00CE5" w:rsidRDefault="00790F6A" w:rsidP="00F838C9">
            <w:pPr>
              <w:autoSpaceDE w:val="0"/>
              <w:autoSpaceDN w:val="0"/>
              <w:adjustRightInd w:val="0"/>
              <w:jc w:val="center"/>
              <w:rPr>
                <w:color w:val="FF0000"/>
                <w:sz w:val="20"/>
                <w:lang w:eastAsia="en-US"/>
              </w:rPr>
            </w:pPr>
            <w:r w:rsidRPr="00F00CE5">
              <w:rPr>
                <w:color w:val="FF0000"/>
                <w:sz w:val="20"/>
                <w:lang w:eastAsia="en-US"/>
              </w:rPr>
              <w:t>(ЕЗП 59:32:0680001:2663)</w:t>
            </w:r>
          </w:p>
          <w:p w14:paraId="2FE338FE" w14:textId="77777777" w:rsidR="008E2B9C" w:rsidRPr="00F00CE5" w:rsidRDefault="008E2B9C" w:rsidP="00F838C9">
            <w:pPr>
              <w:autoSpaceDE w:val="0"/>
              <w:autoSpaceDN w:val="0"/>
              <w:adjustRightInd w:val="0"/>
              <w:jc w:val="center"/>
              <w:rPr>
                <w:color w:val="FF0000"/>
                <w:sz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3B0E39CC" w14:textId="77777777" w:rsidR="00F838C9" w:rsidRPr="00F00CE5" w:rsidRDefault="00010226" w:rsidP="00F838C9">
            <w:pPr>
              <w:autoSpaceDE w:val="0"/>
              <w:autoSpaceDN w:val="0"/>
              <w:adjustRightInd w:val="0"/>
              <w:jc w:val="center"/>
              <w:rPr>
                <w:color w:val="FF0000"/>
                <w:sz w:val="20"/>
                <w:lang w:eastAsia="en-US"/>
              </w:rPr>
            </w:pPr>
            <w:r w:rsidRPr="00F00CE5">
              <w:rPr>
                <w:color w:val="FF0000"/>
                <w:sz w:val="20"/>
                <w:lang w:eastAsia="en-US"/>
              </w:rPr>
              <w:t>з</w:t>
            </w:r>
            <w:r w:rsidR="00F838C9" w:rsidRPr="00F00CE5">
              <w:rPr>
                <w:color w:val="FF0000"/>
                <w:sz w:val="20"/>
                <w:lang w:eastAsia="en-US"/>
              </w:rPr>
              <w:t>емли населенных пунктов</w:t>
            </w:r>
          </w:p>
        </w:tc>
        <w:tc>
          <w:tcPr>
            <w:tcW w:w="2792" w:type="dxa"/>
            <w:shd w:val="clear" w:color="auto" w:fill="auto"/>
          </w:tcPr>
          <w:p w14:paraId="2BCC1E11" w14:textId="77777777" w:rsidR="00F838C9" w:rsidRPr="00F00CE5" w:rsidRDefault="00790F6A" w:rsidP="00F838C9">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50AA30F7" w14:textId="77777777" w:rsidR="00790F6A" w:rsidRPr="00F00CE5" w:rsidRDefault="00790F6A" w:rsidP="00790F6A">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p w14:paraId="2C2555D0" w14:textId="77777777" w:rsidR="00F838C9" w:rsidRPr="00F00CE5" w:rsidRDefault="00790F6A" w:rsidP="00790F6A">
            <w:pPr>
              <w:autoSpaceDE w:val="0"/>
              <w:autoSpaceDN w:val="0"/>
              <w:adjustRightInd w:val="0"/>
              <w:jc w:val="center"/>
              <w:rPr>
                <w:color w:val="FF0000"/>
                <w:sz w:val="20"/>
                <w:lang w:eastAsia="en-US"/>
              </w:rPr>
            </w:pPr>
            <w:r w:rsidRPr="00F00CE5">
              <w:rPr>
                <w:color w:val="FF0000"/>
                <w:sz w:val="20"/>
                <w:lang w:eastAsia="en-US"/>
              </w:rPr>
              <w:t>(установлена в соответствии с функциональной зоной, прилегающей к данному земельному участку)</w:t>
            </w:r>
          </w:p>
        </w:tc>
      </w:tr>
      <w:tr w:rsidR="00C80F4D" w:rsidRPr="00F00CE5" w14:paraId="2551F066" w14:textId="77777777" w:rsidTr="0055505A">
        <w:trPr>
          <w:jc w:val="center"/>
        </w:trPr>
        <w:tc>
          <w:tcPr>
            <w:tcW w:w="426" w:type="dxa"/>
            <w:shd w:val="clear" w:color="auto" w:fill="auto"/>
          </w:tcPr>
          <w:p w14:paraId="2592BE7B"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2</w:t>
            </w:r>
          </w:p>
        </w:tc>
        <w:tc>
          <w:tcPr>
            <w:tcW w:w="2530" w:type="dxa"/>
            <w:shd w:val="clear" w:color="auto" w:fill="auto"/>
          </w:tcPr>
          <w:p w14:paraId="09A245C2"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59:32:0680001:2662</w:t>
            </w:r>
          </w:p>
          <w:p w14:paraId="315AEB7C"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(ЕЗП 59:32:0680001:2663)</w:t>
            </w:r>
          </w:p>
          <w:p w14:paraId="0808BCE2" w14:textId="77777777" w:rsidR="008E2B9C" w:rsidRPr="00F00CE5" w:rsidRDefault="008E2B9C" w:rsidP="00C80F4D">
            <w:pPr>
              <w:autoSpaceDE w:val="0"/>
              <w:autoSpaceDN w:val="0"/>
              <w:adjustRightInd w:val="0"/>
              <w:jc w:val="center"/>
              <w:rPr>
                <w:color w:val="FF0000"/>
                <w:sz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5242CC7E" w14:textId="77777777" w:rsidR="00C80F4D" w:rsidRPr="00F00CE5" w:rsidRDefault="00010226" w:rsidP="00C80F4D">
            <w:pPr>
              <w:autoSpaceDE w:val="0"/>
              <w:autoSpaceDN w:val="0"/>
              <w:adjustRightInd w:val="0"/>
              <w:jc w:val="center"/>
              <w:rPr>
                <w:color w:val="FF0000"/>
                <w:sz w:val="20"/>
                <w:lang w:eastAsia="en-US"/>
              </w:rPr>
            </w:pPr>
            <w:r w:rsidRPr="00F00CE5">
              <w:rPr>
                <w:color w:val="FF0000"/>
                <w:sz w:val="20"/>
                <w:lang w:eastAsia="en-US"/>
              </w:rPr>
              <w:t>з</w:t>
            </w:r>
            <w:r w:rsidR="00C80F4D" w:rsidRPr="00F00CE5">
              <w:rPr>
                <w:color w:val="FF0000"/>
                <w:sz w:val="20"/>
                <w:lang w:eastAsia="en-US"/>
              </w:rPr>
              <w:t>емли населенных пунктов</w:t>
            </w:r>
          </w:p>
        </w:tc>
        <w:tc>
          <w:tcPr>
            <w:tcW w:w="2792" w:type="dxa"/>
            <w:shd w:val="clear" w:color="auto" w:fill="auto"/>
          </w:tcPr>
          <w:p w14:paraId="67ABE5EC"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48A07B01"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p w14:paraId="4F9BC142" w14:textId="77777777" w:rsidR="00C80F4D" w:rsidRPr="00F00CE5" w:rsidRDefault="00C80F4D" w:rsidP="00C80F4D">
            <w:pPr>
              <w:autoSpaceDE w:val="0"/>
              <w:autoSpaceDN w:val="0"/>
              <w:adjustRightInd w:val="0"/>
              <w:jc w:val="center"/>
              <w:rPr>
                <w:color w:val="FF0000"/>
                <w:sz w:val="20"/>
                <w:lang w:eastAsia="en-US"/>
              </w:rPr>
            </w:pPr>
            <w:r w:rsidRPr="00F00CE5">
              <w:rPr>
                <w:color w:val="FF0000"/>
                <w:sz w:val="20"/>
                <w:lang w:eastAsia="en-US"/>
              </w:rPr>
              <w:t>(установлена в соответствии с функциональной зоной, прилегающей к данному земельному участку)</w:t>
            </w:r>
          </w:p>
        </w:tc>
      </w:tr>
      <w:tr w:rsidR="00AB1482" w:rsidRPr="00F00CE5" w14:paraId="04886325" w14:textId="77777777" w:rsidTr="0055505A">
        <w:trPr>
          <w:jc w:val="center"/>
        </w:trPr>
        <w:tc>
          <w:tcPr>
            <w:tcW w:w="426" w:type="dxa"/>
            <w:shd w:val="clear" w:color="auto" w:fill="auto"/>
          </w:tcPr>
          <w:p w14:paraId="5380305A" w14:textId="77777777" w:rsidR="00AB1482" w:rsidRPr="00F00CE5" w:rsidRDefault="00AB1482" w:rsidP="00AB1482">
            <w:pPr>
              <w:autoSpaceDE w:val="0"/>
              <w:autoSpaceDN w:val="0"/>
              <w:adjustRightInd w:val="0"/>
              <w:jc w:val="center"/>
              <w:rPr>
                <w:color w:val="FF0000"/>
                <w:sz w:val="20"/>
                <w:lang w:eastAsia="en-US"/>
              </w:rPr>
            </w:pPr>
            <w:r w:rsidRPr="00F00CE5">
              <w:rPr>
                <w:color w:val="FF0000"/>
                <w:sz w:val="20"/>
                <w:lang w:eastAsia="en-US"/>
              </w:rPr>
              <w:t>3</w:t>
            </w:r>
          </w:p>
        </w:tc>
        <w:tc>
          <w:tcPr>
            <w:tcW w:w="2530" w:type="dxa"/>
            <w:shd w:val="clear" w:color="auto" w:fill="auto"/>
          </w:tcPr>
          <w:p w14:paraId="77CBC87B" w14:textId="77777777" w:rsidR="00AB1482" w:rsidRPr="00F00CE5" w:rsidRDefault="00AB1482" w:rsidP="00AB1482">
            <w:pPr>
              <w:autoSpaceDE w:val="0"/>
              <w:autoSpaceDN w:val="0"/>
              <w:adjustRightInd w:val="0"/>
              <w:jc w:val="center"/>
              <w:rPr>
                <w:color w:val="FF0000"/>
                <w:sz w:val="20"/>
                <w:lang w:eastAsia="en-US"/>
              </w:rPr>
            </w:pPr>
            <w:r w:rsidRPr="00F00CE5">
              <w:rPr>
                <w:color w:val="FF0000"/>
                <w:sz w:val="20"/>
                <w:lang w:eastAsia="en-US"/>
              </w:rPr>
              <w:t>59:32:0680001:386</w:t>
            </w:r>
          </w:p>
        </w:tc>
        <w:tc>
          <w:tcPr>
            <w:tcW w:w="1830" w:type="dxa"/>
            <w:shd w:val="clear" w:color="auto" w:fill="auto"/>
          </w:tcPr>
          <w:p w14:paraId="5FD70414" w14:textId="77777777" w:rsidR="00AB1482" w:rsidRPr="00F00CE5" w:rsidRDefault="00010226" w:rsidP="00AB1482">
            <w:pPr>
              <w:autoSpaceDE w:val="0"/>
              <w:autoSpaceDN w:val="0"/>
              <w:adjustRightInd w:val="0"/>
              <w:jc w:val="center"/>
              <w:rPr>
                <w:color w:val="FF0000"/>
                <w:sz w:val="20"/>
                <w:lang w:eastAsia="en-US"/>
              </w:rPr>
            </w:pPr>
            <w:r w:rsidRPr="00F00CE5">
              <w:rPr>
                <w:color w:val="FF0000"/>
                <w:sz w:val="20"/>
                <w:lang w:eastAsia="en-US"/>
              </w:rPr>
              <w:t>з</w:t>
            </w:r>
            <w:r w:rsidR="00AB1482" w:rsidRPr="00F00CE5">
              <w:rPr>
                <w:color w:val="FF0000"/>
                <w:sz w:val="20"/>
                <w:lang w:eastAsia="en-US"/>
              </w:rPr>
              <w:t>емли населенных пунктов</w:t>
            </w:r>
          </w:p>
        </w:tc>
        <w:tc>
          <w:tcPr>
            <w:tcW w:w="2792" w:type="dxa"/>
            <w:shd w:val="clear" w:color="auto" w:fill="auto"/>
          </w:tcPr>
          <w:p w14:paraId="56C45499" w14:textId="77777777" w:rsidR="00AB1482" w:rsidRPr="00F00CE5" w:rsidRDefault="00010226" w:rsidP="00AB1482">
            <w:pPr>
              <w:jc w:val="center"/>
              <w:rPr>
                <w:color w:val="FF0000"/>
              </w:rPr>
            </w:pPr>
            <w:r w:rsidRPr="00F00CE5">
              <w:rPr>
                <w:color w:val="FF0000"/>
                <w:sz w:val="20"/>
                <w:lang w:eastAsia="en-US"/>
              </w:rPr>
              <w:t>з</w:t>
            </w:r>
            <w:r w:rsidR="00AB1482" w:rsidRPr="00F00CE5">
              <w:rPr>
                <w:color w:val="FF0000"/>
                <w:sz w:val="20"/>
                <w:lang w:eastAsia="en-US"/>
              </w:rPr>
              <w:t>емли сельскохозяйственного назначения</w:t>
            </w:r>
          </w:p>
        </w:tc>
        <w:tc>
          <w:tcPr>
            <w:tcW w:w="2374" w:type="dxa"/>
            <w:shd w:val="clear" w:color="auto" w:fill="auto"/>
          </w:tcPr>
          <w:p w14:paraId="44EE498C" w14:textId="77777777" w:rsidR="00AB1482" w:rsidRPr="00F00CE5" w:rsidRDefault="00AB1482" w:rsidP="00AB1482">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AB1482" w:rsidRPr="00F00CE5" w14:paraId="3B871E64" w14:textId="77777777" w:rsidTr="0055505A">
        <w:trPr>
          <w:jc w:val="center"/>
        </w:trPr>
        <w:tc>
          <w:tcPr>
            <w:tcW w:w="426" w:type="dxa"/>
            <w:shd w:val="clear" w:color="auto" w:fill="auto"/>
          </w:tcPr>
          <w:p w14:paraId="7F502967" w14:textId="77777777" w:rsidR="00AB1482" w:rsidRPr="00F00CE5" w:rsidRDefault="00AB1482" w:rsidP="00AB1482">
            <w:pPr>
              <w:autoSpaceDE w:val="0"/>
              <w:autoSpaceDN w:val="0"/>
              <w:adjustRightInd w:val="0"/>
              <w:jc w:val="center"/>
              <w:rPr>
                <w:color w:val="FF0000"/>
                <w:sz w:val="20"/>
                <w:lang w:eastAsia="en-US"/>
              </w:rPr>
            </w:pPr>
            <w:r w:rsidRPr="00F00CE5">
              <w:rPr>
                <w:color w:val="FF0000"/>
                <w:sz w:val="20"/>
                <w:lang w:eastAsia="en-US"/>
              </w:rPr>
              <w:t>4</w:t>
            </w:r>
          </w:p>
        </w:tc>
        <w:tc>
          <w:tcPr>
            <w:tcW w:w="2530" w:type="dxa"/>
            <w:shd w:val="clear" w:color="auto" w:fill="auto"/>
          </w:tcPr>
          <w:p w14:paraId="41513FA4" w14:textId="77777777" w:rsidR="00AB1482" w:rsidRPr="00F00CE5" w:rsidRDefault="00AB1482" w:rsidP="00AB1482">
            <w:pPr>
              <w:autoSpaceDE w:val="0"/>
              <w:autoSpaceDN w:val="0"/>
              <w:adjustRightInd w:val="0"/>
              <w:jc w:val="center"/>
              <w:rPr>
                <w:color w:val="FF0000"/>
                <w:sz w:val="20"/>
                <w:lang w:eastAsia="en-US"/>
              </w:rPr>
            </w:pPr>
            <w:r w:rsidRPr="00F00CE5">
              <w:rPr>
                <w:color w:val="FF0000"/>
                <w:sz w:val="20"/>
                <w:lang w:eastAsia="en-US"/>
              </w:rPr>
              <w:t>59:32:0680001:4368</w:t>
            </w:r>
          </w:p>
        </w:tc>
        <w:tc>
          <w:tcPr>
            <w:tcW w:w="1830" w:type="dxa"/>
            <w:shd w:val="clear" w:color="auto" w:fill="auto"/>
          </w:tcPr>
          <w:p w14:paraId="65034DB8" w14:textId="77777777" w:rsidR="00AB1482" w:rsidRPr="00F00CE5" w:rsidRDefault="00010226" w:rsidP="00AB1482">
            <w:pPr>
              <w:autoSpaceDE w:val="0"/>
              <w:autoSpaceDN w:val="0"/>
              <w:adjustRightInd w:val="0"/>
              <w:jc w:val="center"/>
              <w:rPr>
                <w:color w:val="FF0000"/>
                <w:sz w:val="20"/>
                <w:lang w:eastAsia="en-US"/>
              </w:rPr>
            </w:pPr>
            <w:r w:rsidRPr="00F00CE5">
              <w:rPr>
                <w:color w:val="FF0000"/>
                <w:sz w:val="20"/>
                <w:lang w:eastAsia="en-US"/>
              </w:rPr>
              <w:t>з</w:t>
            </w:r>
            <w:r w:rsidR="00AB1482" w:rsidRPr="00F00CE5">
              <w:rPr>
                <w:color w:val="FF0000"/>
                <w:sz w:val="20"/>
                <w:lang w:eastAsia="en-US"/>
              </w:rPr>
              <w:t>емли населенных пунктов</w:t>
            </w:r>
          </w:p>
        </w:tc>
        <w:tc>
          <w:tcPr>
            <w:tcW w:w="2792" w:type="dxa"/>
            <w:shd w:val="clear" w:color="auto" w:fill="auto"/>
          </w:tcPr>
          <w:p w14:paraId="4AC96F33" w14:textId="77777777" w:rsidR="00AB1482" w:rsidRPr="00F00CE5" w:rsidRDefault="00010226" w:rsidP="00AB1482">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2CBBCBD3" w14:textId="77777777" w:rsidR="00AB1482" w:rsidRPr="00F00CE5" w:rsidRDefault="00743067" w:rsidP="00AB1482">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3E588D" w:rsidRPr="00F00CE5" w14:paraId="73B5A9A4" w14:textId="77777777" w:rsidTr="0055505A">
        <w:trPr>
          <w:jc w:val="center"/>
        </w:trPr>
        <w:tc>
          <w:tcPr>
            <w:tcW w:w="426" w:type="dxa"/>
            <w:shd w:val="clear" w:color="auto" w:fill="auto"/>
          </w:tcPr>
          <w:p w14:paraId="49A5B9C5"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5</w:t>
            </w:r>
          </w:p>
        </w:tc>
        <w:tc>
          <w:tcPr>
            <w:tcW w:w="2530" w:type="dxa"/>
            <w:shd w:val="clear" w:color="auto" w:fill="auto"/>
          </w:tcPr>
          <w:p w14:paraId="75D4936E"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59:32:0680001:4556</w:t>
            </w:r>
          </w:p>
        </w:tc>
        <w:tc>
          <w:tcPr>
            <w:tcW w:w="1830" w:type="dxa"/>
            <w:shd w:val="clear" w:color="auto" w:fill="auto"/>
          </w:tcPr>
          <w:p w14:paraId="7728CD22"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земли населенных пунктов</w:t>
            </w:r>
          </w:p>
        </w:tc>
        <w:tc>
          <w:tcPr>
            <w:tcW w:w="2792" w:type="dxa"/>
            <w:shd w:val="clear" w:color="auto" w:fill="auto"/>
          </w:tcPr>
          <w:p w14:paraId="73527A06"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3E202EF1"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3E588D" w:rsidRPr="00F00CE5" w14:paraId="505B8F29" w14:textId="77777777" w:rsidTr="0055505A">
        <w:trPr>
          <w:jc w:val="center"/>
        </w:trPr>
        <w:tc>
          <w:tcPr>
            <w:tcW w:w="426" w:type="dxa"/>
            <w:shd w:val="clear" w:color="auto" w:fill="auto"/>
          </w:tcPr>
          <w:p w14:paraId="1B39ED78"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6</w:t>
            </w:r>
          </w:p>
        </w:tc>
        <w:tc>
          <w:tcPr>
            <w:tcW w:w="2530" w:type="dxa"/>
            <w:shd w:val="clear" w:color="auto" w:fill="auto"/>
          </w:tcPr>
          <w:p w14:paraId="1857D5DC"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59:32:0680001:4881</w:t>
            </w:r>
          </w:p>
        </w:tc>
        <w:tc>
          <w:tcPr>
            <w:tcW w:w="1830" w:type="dxa"/>
            <w:shd w:val="clear" w:color="auto" w:fill="auto"/>
          </w:tcPr>
          <w:p w14:paraId="7CB41469"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земли населенных пунктов</w:t>
            </w:r>
          </w:p>
        </w:tc>
        <w:tc>
          <w:tcPr>
            <w:tcW w:w="2792" w:type="dxa"/>
            <w:shd w:val="clear" w:color="auto" w:fill="auto"/>
          </w:tcPr>
          <w:p w14:paraId="238008E4"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01E1D957"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зона инженерной инфраструктуры</w:t>
            </w:r>
          </w:p>
        </w:tc>
      </w:tr>
      <w:tr w:rsidR="003E588D" w:rsidRPr="00F00CE5" w14:paraId="7E468867" w14:textId="77777777" w:rsidTr="0055505A">
        <w:trPr>
          <w:jc w:val="center"/>
        </w:trPr>
        <w:tc>
          <w:tcPr>
            <w:tcW w:w="426" w:type="dxa"/>
            <w:shd w:val="clear" w:color="auto" w:fill="auto"/>
          </w:tcPr>
          <w:p w14:paraId="638FE658"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7</w:t>
            </w:r>
          </w:p>
        </w:tc>
        <w:tc>
          <w:tcPr>
            <w:tcW w:w="2530" w:type="dxa"/>
            <w:shd w:val="clear" w:color="auto" w:fill="auto"/>
          </w:tcPr>
          <w:p w14:paraId="2284B5A2"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59:32:0680001:596</w:t>
            </w:r>
          </w:p>
          <w:p w14:paraId="5838BE66" w14:textId="77777777" w:rsidR="008E2B9C" w:rsidRPr="00F00CE5" w:rsidRDefault="008E2B9C" w:rsidP="003E588D">
            <w:pPr>
              <w:autoSpaceDE w:val="0"/>
              <w:autoSpaceDN w:val="0"/>
              <w:adjustRightInd w:val="0"/>
              <w:jc w:val="center"/>
              <w:rPr>
                <w:color w:val="FF0000"/>
                <w:sz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13ED31E3" w14:textId="77777777" w:rsidR="003E588D" w:rsidRPr="00F00CE5" w:rsidRDefault="003E588D" w:rsidP="003E588D">
            <w:pPr>
              <w:autoSpaceDE w:val="0"/>
              <w:autoSpaceDN w:val="0"/>
              <w:adjustRightInd w:val="0"/>
              <w:jc w:val="center"/>
              <w:rPr>
                <w:color w:val="FF0000"/>
                <w:sz w:val="20"/>
                <w:lang w:eastAsia="en-US"/>
              </w:rPr>
            </w:pPr>
            <w:r w:rsidRPr="00F00CE5">
              <w:rPr>
                <w:color w:val="FF0000"/>
                <w:sz w:val="20"/>
                <w:lang w:eastAsia="en-US"/>
              </w:rPr>
              <w:t>земли населенных пунктов</w:t>
            </w:r>
          </w:p>
        </w:tc>
        <w:tc>
          <w:tcPr>
            <w:tcW w:w="2792" w:type="dxa"/>
            <w:shd w:val="clear" w:color="auto" w:fill="auto"/>
          </w:tcPr>
          <w:p w14:paraId="0D9F9B59" w14:textId="77777777" w:rsidR="003E588D" w:rsidRPr="00F00CE5" w:rsidRDefault="00B0296B" w:rsidP="003E588D">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3F175C8E" w14:textId="77777777" w:rsidR="003E588D" w:rsidRPr="00F00CE5" w:rsidRDefault="00B0296B" w:rsidP="003E588D">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8E2B9C" w:rsidRPr="00F00CE5" w14:paraId="50CB42C6" w14:textId="77777777" w:rsidTr="0055505A">
        <w:trPr>
          <w:jc w:val="center"/>
        </w:trPr>
        <w:tc>
          <w:tcPr>
            <w:tcW w:w="426" w:type="dxa"/>
            <w:shd w:val="clear" w:color="auto" w:fill="auto"/>
          </w:tcPr>
          <w:p w14:paraId="72EBC8EE"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8</w:t>
            </w:r>
          </w:p>
        </w:tc>
        <w:tc>
          <w:tcPr>
            <w:tcW w:w="2530" w:type="dxa"/>
            <w:shd w:val="clear" w:color="auto" w:fill="auto"/>
          </w:tcPr>
          <w:p w14:paraId="5A8859DB"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59:32:0680001:597</w:t>
            </w:r>
          </w:p>
          <w:p w14:paraId="3BEC0917"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69258BB9"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земли населенных пунктов</w:t>
            </w:r>
          </w:p>
        </w:tc>
        <w:tc>
          <w:tcPr>
            <w:tcW w:w="2792" w:type="dxa"/>
            <w:shd w:val="clear" w:color="auto" w:fill="auto"/>
          </w:tcPr>
          <w:p w14:paraId="606E2646"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7CBF451C" w14:textId="77777777" w:rsidR="008E2B9C" w:rsidRPr="00F00CE5" w:rsidRDefault="008E2B9C" w:rsidP="008E2B9C">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2D08E5" w:rsidRPr="00F00CE5" w14:paraId="270ADE4B" w14:textId="77777777" w:rsidTr="00BB7735">
        <w:trPr>
          <w:jc w:val="center"/>
        </w:trPr>
        <w:tc>
          <w:tcPr>
            <w:tcW w:w="426" w:type="dxa"/>
            <w:shd w:val="clear" w:color="auto" w:fill="auto"/>
          </w:tcPr>
          <w:p w14:paraId="20CD8CA9" w14:textId="77777777" w:rsidR="002D08E5" w:rsidRPr="00F00CE5" w:rsidRDefault="002D08E5" w:rsidP="002D08E5">
            <w:pPr>
              <w:autoSpaceDE w:val="0"/>
              <w:autoSpaceDN w:val="0"/>
              <w:adjustRightInd w:val="0"/>
              <w:jc w:val="center"/>
              <w:rPr>
                <w:color w:val="FF0000"/>
                <w:sz w:val="20"/>
                <w:lang w:eastAsia="en-US"/>
              </w:rPr>
            </w:pPr>
            <w:r w:rsidRPr="00F00CE5">
              <w:rPr>
                <w:color w:val="FF0000"/>
                <w:sz w:val="20"/>
                <w:lang w:eastAsia="en-US"/>
              </w:rPr>
              <w:t>9</w:t>
            </w:r>
          </w:p>
        </w:tc>
        <w:tc>
          <w:tcPr>
            <w:tcW w:w="2530" w:type="dxa"/>
            <w:shd w:val="clear" w:color="auto" w:fill="auto"/>
          </w:tcPr>
          <w:p w14:paraId="0899E3FF" w14:textId="77777777" w:rsidR="002D08E5" w:rsidRPr="00F00CE5" w:rsidRDefault="002D08E5" w:rsidP="002D08E5">
            <w:pPr>
              <w:autoSpaceDE w:val="0"/>
              <w:autoSpaceDN w:val="0"/>
              <w:adjustRightInd w:val="0"/>
              <w:jc w:val="center"/>
              <w:rPr>
                <w:color w:val="FF0000"/>
                <w:sz w:val="20"/>
                <w:szCs w:val="20"/>
                <w:lang w:eastAsia="en-US"/>
              </w:rPr>
            </w:pPr>
            <w:r w:rsidRPr="00F00CE5">
              <w:rPr>
                <w:color w:val="FF0000"/>
                <w:sz w:val="20"/>
                <w:szCs w:val="20"/>
                <w:lang w:eastAsia="en-US"/>
              </w:rPr>
              <w:t>59:32:0680001:7892</w:t>
            </w:r>
          </w:p>
        </w:tc>
        <w:tc>
          <w:tcPr>
            <w:tcW w:w="1830" w:type="dxa"/>
            <w:shd w:val="clear" w:color="auto" w:fill="auto"/>
          </w:tcPr>
          <w:p w14:paraId="12CC74BF" w14:textId="77777777" w:rsidR="002D08E5" w:rsidRPr="00F00CE5" w:rsidRDefault="002D08E5" w:rsidP="002D08E5">
            <w:pPr>
              <w:autoSpaceDE w:val="0"/>
              <w:autoSpaceDN w:val="0"/>
              <w:adjustRightInd w:val="0"/>
              <w:jc w:val="center"/>
              <w:rPr>
                <w:color w:val="FF0000"/>
                <w:sz w:val="20"/>
                <w:szCs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48A78553" w14:textId="77777777" w:rsidR="002D08E5" w:rsidRPr="00F00CE5" w:rsidRDefault="00BB7735" w:rsidP="002D08E5">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5DB294FF" w14:textId="77777777" w:rsidR="002D08E5" w:rsidRPr="00F00CE5" w:rsidRDefault="00BB7735" w:rsidP="002D08E5">
            <w:pPr>
              <w:autoSpaceDE w:val="0"/>
              <w:autoSpaceDN w:val="0"/>
              <w:adjustRightInd w:val="0"/>
              <w:jc w:val="center"/>
              <w:rPr>
                <w:color w:val="FF0000"/>
                <w:sz w:val="20"/>
                <w:lang w:eastAsia="en-US"/>
              </w:rPr>
            </w:pPr>
            <w:r w:rsidRPr="00F00CE5">
              <w:rPr>
                <w:color w:val="FF0000"/>
                <w:sz w:val="20"/>
                <w:lang w:eastAsia="en-US"/>
              </w:rPr>
              <w:t>зона инженерной инфраструктуры</w:t>
            </w:r>
          </w:p>
        </w:tc>
      </w:tr>
      <w:tr w:rsidR="002D08E5" w:rsidRPr="00F00CE5" w14:paraId="156D9E37" w14:textId="77777777" w:rsidTr="00BB7735">
        <w:trPr>
          <w:jc w:val="center"/>
        </w:trPr>
        <w:tc>
          <w:tcPr>
            <w:tcW w:w="426" w:type="dxa"/>
            <w:shd w:val="clear" w:color="auto" w:fill="auto"/>
          </w:tcPr>
          <w:p w14:paraId="66FEAD0C" w14:textId="77777777" w:rsidR="002D08E5" w:rsidRPr="00F00CE5" w:rsidRDefault="002D08E5" w:rsidP="002D08E5">
            <w:pPr>
              <w:autoSpaceDE w:val="0"/>
              <w:autoSpaceDN w:val="0"/>
              <w:adjustRightInd w:val="0"/>
              <w:jc w:val="center"/>
              <w:rPr>
                <w:color w:val="FF0000"/>
                <w:sz w:val="20"/>
                <w:lang w:eastAsia="en-US"/>
              </w:rPr>
            </w:pPr>
            <w:r w:rsidRPr="00F00CE5">
              <w:rPr>
                <w:color w:val="FF0000"/>
                <w:sz w:val="20"/>
                <w:lang w:eastAsia="en-US"/>
              </w:rPr>
              <w:t>10</w:t>
            </w:r>
          </w:p>
        </w:tc>
        <w:tc>
          <w:tcPr>
            <w:tcW w:w="2530" w:type="dxa"/>
            <w:shd w:val="clear" w:color="auto" w:fill="auto"/>
          </w:tcPr>
          <w:p w14:paraId="5341A257" w14:textId="77777777" w:rsidR="002D08E5" w:rsidRPr="00F00CE5" w:rsidRDefault="002D08E5" w:rsidP="002D08E5">
            <w:pPr>
              <w:autoSpaceDE w:val="0"/>
              <w:autoSpaceDN w:val="0"/>
              <w:adjustRightInd w:val="0"/>
              <w:jc w:val="center"/>
              <w:rPr>
                <w:color w:val="FF0000"/>
                <w:sz w:val="20"/>
                <w:lang w:eastAsia="en-US"/>
              </w:rPr>
            </w:pPr>
            <w:r w:rsidRPr="00F00CE5">
              <w:rPr>
                <w:color w:val="FF0000"/>
                <w:sz w:val="20"/>
                <w:szCs w:val="20"/>
                <w:lang w:eastAsia="en-US"/>
              </w:rPr>
              <w:t>59:32:0680001:8052</w:t>
            </w:r>
          </w:p>
          <w:p w14:paraId="17FDBC8C" w14:textId="77777777" w:rsidR="00C94B39" w:rsidRPr="00F00CE5" w:rsidRDefault="00C94B39" w:rsidP="002D08E5">
            <w:pPr>
              <w:autoSpaceDE w:val="0"/>
              <w:autoSpaceDN w:val="0"/>
              <w:adjustRightInd w:val="0"/>
              <w:jc w:val="center"/>
              <w:rPr>
                <w:color w:val="FF0000"/>
                <w:sz w:val="20"/>
                <w:szCs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7C3711A2" w14:textId="77777777" w:rsidR="002D08E5" w:rsidRPr="00F00CE5" w:rsidRDefault="002D08E5" w:rsidP="002D08E5">
            <w:pPr>
              <w:autoSpaceDE w:val="0"/>
              <w:autoSpaceDN w:val="0"/>
              <w:adjustRightInd w:val="0"/>
              <w:jc w:val="center"/>
              <w:rPr>
                <w:color w:val="FF0000"/>
                <w:sz w:val="20"/>
                <w:szCs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67AC7EB1" w14:textId="77777777" w:rsidR="002D08E5" w:rsidRPr="00F00CE5" w:rsidRDefault="00C94B39" w:rsidP="002D08E5">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5F853C78" w14:textId="77777777" w:rsidR="002D08E5" w:rsidRPr="00F00CE5" w:rsidRDefault="00C94B39" w:rsidP="002D08E5">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36158B" w:rsidRPr="00F00CE5" w14:paraId="53A080C3" w14:textId="77777777" w:rsidTr="00BB7735">
        <w:trPr>
          <w:jc w:val="center"/>
        </w:trPr>
        <w:tc>
          <w:tcPr>
            <w:tcW w:w="426" w:type="dxa"/>
            <w:shd w:val="clear" w:color="auto" w:fill="auto"/>
          </w:tcPr>
          <w:p w14:paraId="295B568F" w14:textId="77777777" w:rsidR="0036158B" w:rsidRPr="00F00CE5" w:rsidRDefault="0036158B" w:rsidP="0036158B">
            <w:pPr>
              <w:autoSpaceDE w:val="0"/>
              <w:autoSpaceDN w:val="0"/>
              <w:adjustRightInd w:val="0"/>
              <w:jc w:val="center"/>
              <w:rPr>
                <w:color w:val="FF0000"/>
                <w:sz w:val="20"/>
                <w:lang w:eastAsia="en-US"/>
              </w:rPr>
            </w:pPr>
            <w:r w:rsidRPr="00F00CE5">
              <w:rPr>
                <w:color w:val="FF0000"/>
                <w:sz w:val="20"/>
                <w:lang w:eastAsia="en-US"/>
              </w:rPr>
              <w:t>11</w:t>
            </w:r>
          </w:p>
        </w:tc>
        <w:tc>
          <w:tcPr>
            <w:tcW w:w="2530" w:type="dxa"/>
            <w:shd w:val="clear" w:color="auto" w:fill="auto"/>
          </w:tcPr>
          <w:p w14:paraId="301476BB" w14:textId="77777777" w:rsidR="0036158B" w:rsidRPr="00F00CE5" w:rsidRDefault="0036158B" w:rsidP="0036158B">
            <w:pPr>
              <w:autoSpaceDE w:val="0"/>
              <w:autoSpaceDN w:val="0"/>
              <w:adjustRightInd w:val="0"/>
              <w:jc w:val="center"/>
              <w:rPr>
                <w:color w:val="FF0000"/>
                <w:sz w:val="20"/>
                <w:lang w:eastAsia="en-US"/>
              </w:rPr>
            </w:pPr>
            <w:r w:rsidRPr="00F00CE5">
              <w:rPr>
                <w:color w:val="FF0000"/>
                <w:sz w:val="20"/>
                <w:lang w:eastAsia="en-US"/>
              </w:rPr>
              <w:t>59:32:0680001:8831</w:t>
            </w:r>
          </w:p>
          <w:p w14:paraId="1C1BA20D" w14:textId="77777777" w:rsidR="0036158B" w:rsidRPr="00F00CE5" w:rsidRDefault="0036158B" w:rsidP="0036158B">
            <w:pPr>
              <w:autoSpaceDE w:val="0"/>
              <w:autoSpaceDN w:val="0"/>
              <w:adjustRightInd w:val="0"/>
              <w:jc w:val="center"/>
              <w:rPr>
                <w:color w:val="FF0000"/>
                <w:sz w:val="20"/>
                <w:lang w:eastAsia="en-US"/>
              </w:rPr>
            </w:pPr>
            <w:r w:rsidRPr="00F00CE5">
              <w:rPr>
                <w:color w:val="FF0000"/>
                <w:sz w:val="20"/>
                <w:lang w:eastAsia="en-US"/>
              </w:rPr>
              <w:t>(опора магистрального трубопровода)</w:t>
            </w:r>
          </w:p>
        </w:tc>
        <w:tc>
          <w:tcPr>
            <w:tcW w:w="1830" w:type="dxa"/>
            <w:shd w:val="clear" w:color="auto" w:fill="auto"/>
          </w:tcPr>
          <w:p w14:paraId="6B249673" w14:textId="77777777" w:rsidR="0036158B" w:rsidRPr="00F00CE5" w:rsidRDefault="0036158B" w:rsidP="0036158B">
            <w:pPr>
              <w:autoSpaceDE w:val="0"/>
              <w:autoSpaceDN w:val="0"/>
              <w:adjustRightInd w:val="0"/>
              <w:jc w:val="center"/>
              <w:rPr>
                <w:color w:val="FF0000"/>
                <w:sz w:val="20"/>
                <w:szCs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75ACAFC9" w14:textId="77777777" w:rsidR="0036158B" w:rsidRPr="00F00CE5" w:rsidRDefault="0036158B" w:rsidP="0036158B">
            <w:pPr>
              <w:autoSpaceDE w:val="0"/>
              <w:autoSpaceDN w:val="0"/>
              <w:adjustRightInd w:val="0"/>
              <w:jc w:val="center"/>
              <w:rPr>
                <w:color w:val="FF0000"/>
                <w:sz w:val="20"/>
                <w:lang w:eastAsia="en-US"/>
              </w:rPr>
            </w:pPr>
            <w:r w:rsidRPr="00F00CE5">
              <w:rPr>
                <w:color w:val="FF0000"/>
                <w:sz w:val="20"/>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374" w:type="dxa"/>
            <w:shd w:val="clear" w:color="auto" w:fill="auto"/>
          </w:tcPr>
          <w:p w14:paraId="7CE0B584" w14:textId="77777777" w:rsidR="0036158B" w:rsidRPr="00F00CE5" w:rsidRDefault="0036158B" w:rsidP="0036158B">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2553BE" w:rsidRPr="00F00CE5" w14:paraId="570B1EC2" w14:textId="77777777" w:rsidTr="00BB7735">
        <w:trPr>
          <w:jc w:val="center"/>
        </w:trPr>
        <w:tc>
          <w:tcPr>
            <w:tcW w:w="426" w:type="dxa"/>
            <w:shd w:val="clear" w:color="auto" w:fill="auto"/>
          </w:tcPr>
          <w:p w14:paraId="4F78A3C3" w14:textId="77777777" w:rsidR="002553BE" w:rsidRPr="00F00CE5" w:rsidRDefault="002553BE" w:rsidP="002553BE">
            <w:pPr>
              <w:autoSpaceDE w:val="0"/>
              <w:autoSpaceDN w:val="0"/>
              <w:adjustRightInd w:val="0"/>
              <w:jc w:val="center"/>
              <w:rPr>
                <w:color w:val="FF0000"/>
                <w:sz w:val="20"/>
                <w:lang w:eastAsia="en-US"/>
              </w:rPr>
            </w:pPr>
            <w:r w:rsidRPr="00F00CE5">
              <w:rPr>
                <w:color w:val="FF0000"/>
                <w:sz w:val="20"/>
                <w:lang w:eastAsia="en-US"/>
              </w:rPr>
              <w:t>12</w:t>
            </w:r>
          </w:p>
        </w:tc>
        <w:tc>
          <w:tcPr>
            <w:tcW w:w="2530" w:type="dxa"/>
            <w:shd w:val="clear" w:color="auto" w:fill="auto"/>
          </w:tcPr>
          <w:p w14:paraId="622F5165" w14:textId="77777777" w:rsidR="002553BE" w:rsidRPr="00F00CE5" w:rsidRDefault="002553BE" w:rsidP="002553BE">
            <w:pPr>
              <w:autoSpaceDE w:val="0"/>
              <w:autoSpaceDN w:val="0"/>
              <w:adjustRightInd w:val="0"/>
              <w:jc w:val="center"/>
              <w:rPr>
                <w:color w:val="FF0000"/>
                <w:sz w:val="20"/>
                <w:szCs w:val="20"/>
                <w:lang w:eastAsia="en-US"/>
              </w:rPr>
            </w:pPr>
            <w:r w:rsidRPr="00F00CE5">
              <w:rPr>
                <w:color w:val="FF0000"/>
                <w:sz w:val="20"/>
                <w:szCs w:val="20"/>
                <w:lang w:eastAsia="en-US"/>
              </w:rPr>
              <w:t>59:32:0680001:9067</w:t>
            </w:r>
          </w:p>
        </w:tc>
        <w:tc>
          <w:tcPr>
            <w:tcW w:w="1830" w:type="dxa"/>
            <w:shd w:val="clear" w:color="auto" w:fill="auto"/>
          </w:tcPr>
          <w:p w14:paraId="4C527C90" w14:textId="77777777" w:rsidR="002553BE" w:rsidRPr="00F00CE5" w:rsidRDefault="002553BE" w:rsidP="002553BE">
            <w:pPr>
              <w:autoSpaceDE w:val="0"/>
              <w:autoSpaceDN w:val="0"/>
              <w:adjustRightInd w:val="0"/>
              <w:jc w:val="center"/>
              <w:rPr>
                <w:color w:val="FF0000"/>
                <w:sz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1381773B" w14:textId="77777777" w:rsidR="002553BE" w:rsidRPr="00F00CE5" w:rsidRDefault="002553BE" w:rsidP="002553BE">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68C7E0E2" w14:textId="77777777" w:rsidR="002553BE" w:rsidRPr="00F00CE5" w:rsidRDefault="002553BE" w:rsidP="002553BE">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B70F38" w:rsidRPr="00F00CE5" w14:paraId="6BF17CD5" w14:textId="77777777" w:rsidTr="00BB7735">
        <w:trPr>
          <w:jc w:val="center"/>
        </w:trPr>
        <w:tc>
          <w:tcPr>
            <w:tcW w:w="426" w:type="dxa"/>
            <w:shd w:val="clear" w:color="auto" w:fill="auto"/>
          </w:tcPr>
          <w:p w14:paraId="60A7DE74" w14:textId="77777777" w:rsidR="00B70F38" w:rsidRPr="00F00CE5" w:rsidRDefault="00B70F38" w:rsidP="00B70F38">
            <w:pPr>
              <w:autoSpaceDE w:val="0"/>
              <w:autoSpaceDN w:val="0"/>
              <w:adjustRightInd w:val="0"/>
              <w:jc w:val="center"/>
              <w:rPr>
                <w:color w:val="FF0000"/>
                <w:sz w:val="20"/>
                <w:lang w:eastAsia="en-US"/>
              </w:rPr>
            </w:pPr>
            <w:r w:rsidRPr="00F00CE5">
              <w:rPr>
                <w:color w:val="FF0000"/>
                <w:sz w:val="20"/>
                <w:lang w:eastAsia="en-US"/>
              </w:rPr>
              <w:t>13</w:t>
            </w:r>
          </w:p>
        </w:tc>
        <w:tc>
          <w:tcPr>
            <w:tcW w:w="2530" w:type="dxa"/>
            <w:shd w:val="clear" w:color="auto" w:fill="auto"/>
          </w:tcPr>
          <w:p w14:paraId="230DEA26" w14:textId="77777777" w:rsidR="00B70F38" w:rsidRPr="00F00CE5" w:rsidRDefault="00B70F38" w:rsidP="00B70F38">
            <w:pPr>
              <w:autoSpaceDE w:val="0"/>
              <w:autoSpaceDN w:val="0"/>
              <w:adjustRightInd w:val="0"/>
              <w:jc w:val="center"/>
              <w:rPr>
                <w:color w:val="FF0000"/>
                <w:sz w:val="20"/>
                <w:szCs w:val="20"/>
                <w:lang w:eastAsia="en-US"/>
              </w:rPr>
            </w:pPr>
            <w:r w:rsidRPr="00F00CE5">
              <w:rPr>
                <w:color w:val="FF0000"/>
                <w:sz w:val="20"/>
                <w:szCs w:val="20"/>
                <w:lang w:eastAsia="en-US"/>
              </w:rPr>
              <w:t>59:32:0680001:9068</w:t>
            </w:r>
          </w:p>
        </w:tc>
        <w:tc>
          <w:tcPr>
            <w:tcW w:w="1830" w:type="dxa"/>
            <w:shd w:val="clear" w:color="auto" w:fill="auto"/>
          </w:tcPr>
          <w:p w14:paraId="67DC7DC2" w14:textId="77777777" w:rsidR="00B70F38" w:rsidRPr="00F00CE5" w:rsidRDefault="00B70F38" w:rsidP="00B70F38">
            <w:pPr>
              <w:autoSpaceDE w:val="0"/>
              <w:autoSpaceDN w:val="0"/>
              <w:adjustRightInd w:val="0"/>
              <w:jc w:val="center"/>
              <w:rPr>
                <w:color w:val="FF0000"/>
                <w:sz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10D16009" w14:textId="77777777" w:rsidR="00B70F38" w:rsidRPr="00F00CE5" w:rsidRDefault="00B70F38" w:rsidP="00B70F38">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4B5DE39B" w14:textId="77777777" w:rsidR="00B70F38" w:rsidRPr="00F00CE5" w:rsidRDefault="00B70F38" w:rsidP="00B70F38">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5A5EF6" w:rsidRPr="00F00CE5" w14:paraId="3C5BF8D3" w14:textId="77777777" w:rsidTr="00BB7735">
        <w:trPr>
          <w:jc w:val="center"/>
        </w:trPr>
        <w:tc>
          <w:tcPr>
            <w:tcW w:w="426" w:type="dxa"/>
            <w:shd w:val="clear" w:color="auto" w:fill="auto"/>
          </w:tcPr>
          <w:p w14:paraId="2A4EFB2E" w14:textId="77777777" w:rsidR="005A5EF6" w:rsidRPr="00F00CE5" w:rsidRDefault="005A5EF6" w:rsidP="005A5EF6">
            <w:pPr>
              <w:autoSpaceDE w:val="0"/>
              <w:autoSpaceDN w:val="0"/>
              <w:adjustRightInd w:val="0"/>
              <w:jc w:val="center"/>
              <w:rPr>
                <w:color w:val="FF0000"/>
                <w:sz w:val="20"/>
                <w:lang w:eastAsia="en-US"/>
              </w:rPr>
            </w:pPr>
            <w:r w:rsidRPr="00F00CE5">
              <w:rPr>
                <w:color w:val="FF0000"/>
                <w:sz w:val="20"/>
                <w:lang w:eastAsia="en-US"/>
              </w:rPr>
              <w:t>14</w:t>
            </w:r>
          </w:p>
        </w:tc>
        <w:tc>
          <w:tcPr>
            <w:tcW w:w="2530" w:type="dxa"/>
            <w:shd w:val="clear" w:color="auto" w:fill="auto"/>
          </w:tcPr>
          <w:p w14:paraId="3306DAAB" w14:textId="77777777" w:rsidR="005A5EF6" w:rsidRPr="00F00CE5" w:rsidRDefault="005A5EF6" w:rsidP="005A5EF6">
            <w:pPr>
              <w:autoSpaceDE w:val="0"/>
              <w:autoSpaceDN w:val="0"/>
              <w:adjustRightInd w:val="0"/>
              <w:jc w:val="center"/>
              <w:rPr>
                <w:color w:val="FF0000"/>
                <w:sz w:val="20"/>
                <w:szCs w:val="20"/>
                <w:lang w:eastAsia="en-US"/>
              </w:rPr>
            </w:pPr>
            <w:r w:rsidRPr="00F00CE5">
              <w:rPr>
                <w:color w:val="FF0000"/>
                <w:sz w:val="20"/>
                <w:szCs w:val="20"/>
                <w:lang w:eastAsia="en-US"/>
              </w:rPr>
              <w:t>59:32:0680001:9069</w:t>
            </w:r>
          </w:p>
        </w:tc>
        <w:tc>
          <w:tcPr>
            <w:tcW w:w="1830" w:type="dxa"/>
            <w:shd w:val="clear" w:color="auto" w:fill="auto"/>
          </w:tcPr>
          <w:p w14:paraId="28FFAC7D" w14:textId="77777777" w:rsidR="005A5EF6" w:rsidRPr="00F00CE5" w:rsidRDefault="005A5EF6" w:rsidP="005A5EF6">
            <w:pPr>
              <w:autoSpaceDE w:val="0"/>
              <w:autoSpaceDN w:val="0"/>
              <w:adjustRightInd w:val="0"/>
              <w:jc w:val="center"/>
              <w:rPr>
                <w:color w:val="FF0000"/>
                <w:sz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7388ED22" w14:textId="77777777" w:rsidR="005A5EF6" w:rsidRPr="00F00CE5" w:rsidRDefault="005A5EF6" w:rsidP="005A5EF6">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66FE1441" w14:textId="77777777" w:rsidR="005A5EF6" w:rsidRPr="00F00CE5" w:rsidRDefault="00E23751" w:rsidP="005A5EF6">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917628" w:rsidRPr="00F00CE5" w14:paraId="0A8D8921" w14:textId="77777777" w:rsidTr="00BB7735">
        <w:trPr>
          <w:jc w:val="center"/>
        </w:trPr>
        <w:tc>
          <w:tcPr>
            <w:tcW w:w="426" w:type="dxa"/>
            <w:shd w:val="clear" w:color="auto" w:fill="auto"/>
          </w:tcPr>
          <w:p w14:paraId="2F65901E" w14:textId="77777777" w:rsidR="00917628" w:rsidRPr="00F00CE5" w:rsidRDefault="00917628" w:rsidP="00917628">
            <w:pPr>
              <w:autoSpaceDE w:val="0"/>
              <w:autoSpaceDN w:val="0"/>
              <w:adjustRightInd w:val="0"/>
              <w:jc w:val="center"/>
              <w:rPr>
                <w:color w:val="FF0000"/>
                <w:sz w:val="20"/>
                <w:lang w:eastAsia="en-US"/>
              </w:rPr>
            </w:pPr>
            <w:r w:rsidRPr="00F00CE5">
              <w:rPr>
                <w:color w:val="FF0000"/>
                <w:sz w:val="20"/>
                <w:lang w:eastAsia="en-US"/>
              </w:rPr>
              <w:t>15</w:t>
            </w:r>
          </w:p>
        </w:tc>
        <w:tc>
          <w:tcPr>
            <w:tcW w:w="2530" w:type="dxa"/>
            <w:shd w:val="clear" w:color="auto" w:fill="auto"/>
          </w:tcPr>
          <w:p w14:paraId="6656A417" w14:textId="77777777" w:rsidR="00E23751" w:rsidRPr="00F00CE5" w:rsidRDefault="00E23751" w:rsidP="00917628">
            <w:pPr>
              <w:autoSpaceDE w:val="0"/>
              <w:autoSpaceDN w:val="0"/>
              <w:adjustRightInd w:val="0"/>
              <w:jc w:val="center"/>
              <w:rPr>
                <w:color w:val="FF0000"/>
                <w:sz w:val="20"/>
                <w:szCs w:val="20"/>
                <w:lang w:eastAsia="en-US"/>
              </w:rPr>
            </w:pPr>
            <w:r w:rsidRPr="00F00CE5">
              <w:rPr>
                <w:color w:val="FF0000"/>
                <w:sz w:val="20"/>
                <w:szCs w:val="20"/>
                <w:lang w:eastAsia="en-US"/>
              </w:rPr>
              <w:t>часть земельного</w:t>
            </w:r>
          </w:p>
          <w:p w14:paraId="24E1F45A" w14:textId="77777777" w:rsidR="00917628" w:rsidRPr="00F00CE5" w:rsidRDefault="00E23751" w:rsidP="00917628">
            <w:pPr>
              <w:autoSpaceDE w:val="0"/>
              <w:autoSpaceDN w:val="0"/>
              <w:adjustRightInd w:val="0"/>
              <w:jc w:val="center"/>
              <w:rPr>
                <w:color w:val="FF0000"/>
                <w:sz w:val="20"/>
                <w:szCs w:val="20"/>
                <w:lang w:eastAsia="en-US"/>
              </w:rPr>
            </w:pPr>
            <w:r w:rsidRPr="00F00CE5">
              <w:rPr>
                <w:color w:val="FF0000"/>
                <w:sz w:val="20"/>
                <w:szCs w:val="20"/>
                <w:lang w:eastAsia="en-US"/>
              </w:rPr>
              <w:t xml:space="preserve">участка с к.н. </w:t>
            </w:r>
            <w:r w:rsidR="00917628" w:rsidRPr="00F00CE5">
              <w:rPr>
                <w:color w:val="FF0000"/>
                <w:sz w:val="20"/>
                <w:szCs w:val="20"/>
                <w:lang w:eastAsia="en-US"/>
              </w:rPr>
              <w:t>59:32:0680001:10885</w:t>
            </w:r>
          </w:p>
          <w:p w14:paraId="0B67ED0D" w14:textId="77777777" w:rsidR="00E23751" w:rsidRPr="00F00CE5" w:rsidRDefault="00E23751" w:rsidP="00917628">
            <w:pPr>
              <w:autoSpaceDE w:val="0"/>
              <w:autoSpaceDN w:val="0"/>
              <w:adjustRightInd w:val="0"/>
              <w:jc w:val="center"/>
              <w:rPr>
                <w:color w:val="FF0000"/>
                <w:sz w:val="20"/>
                <w:szCs w:val="20"/>
                <w:lang w:eastAsia="en-US"/>
              </w:rPr>
            </w:pPr>
            <w:r w:rsidRPr="00F00CE5">
              <w:rPr>
                <w:color w:val="FF0000"/>
                <w:sz w:val="20"/>
                <w:szCs w:val="20"/>
                <w:lang w:eastAsia="en-US"/>
              </w:rPr>
              <w:t>при условии его раздела</w:t>
            </w:r>
          </w:p>
        </w:tc>
        <w:tc>
          <w:tcPr>
            <w:tcW w:w="1830" w:type="dxa"/>
            <w:shd w:val="clear" w:color="auto" w:fill="auto"/>
          </w:tcPr>
          <w:p w14:paraId="2CFDC2B9" w14:textId="77777777" w:rsidR="00917628" w:rsidRPr="00F00CE5" w:rsidRDefault="00917628" w:rsidP="00917628">
            <w:pPr>
              <w:autoSpaceDE w:val="0"/>
              <w:autoSpaceDN w:val="0"/>
              <w:adjustRightInd w:val="0"/>
              <w:jc w:val="center"/>
              <w:rPr>
                <w:color w:val="FF0000"/>
                <w:sz w:val="20"/>
                <w:szCs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1E23F320" w14:textId="77777777" w:rsidR="00917628" w:rsidRPr="00F00CE5" w:rsidRDefault="00DA56D3" w:rsidP="00917628">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6432C3C7" w14:textId="77777777" w:rsidR="00917628" w:rsidRPr="00F00CE5" w:rsidRDefault="00E23751" w:rsidP="00917628">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r w:rsidR="007D4469" w:rsidRPr="00F00CE5" w14:paraId="60A2D320" w14:textId="77777777" w:rsidTr="00BB7735">
        <w:trPr>
          <w:jc w:val="center"/>
        </w:trPr>
        <w:tc>
          <w:tcPr>
            <w:tcW w:w="426" w:type="dxa"/>
            <w:shd w:val="clear" w:color="auto" w:fill="auto"/>
          </w:tcPr>
          <w:p w14:paraId="72D276AD" w14:textId="77777777" w:rsidR="007D4469" w:rsidRPr="00F00CE5" w:rsidRDefault="007D4469" w:rsidP="007D4469">
            <w:pPr>
              <w:autoSpaceDE w:val="0"/>
              <w:autoSpaceDN w:val="0"/>
              <w:adjustRightInd w:val="0"/>
              <w:jc w:val="center"/>
              <w:rPr>
                <w:color w:val="FF0000"/>
                <w:sz w:val="20"/>
                <w:lang w:eastAsia="en-US"/>
              </w:rPr>
            </w:pPr>
            <w:r w:rsidRPr="00F00CE5">
              <w:rPr>
                <w:color w:val="FF0000"/>
                <w:sz w:val="20"/>
                <w:lang w:eastAsia="en-US"/>
              </w:rPr>
              <w:t>16</w:t>
            </w:r>
          </w:p>
        </w:tc>
        <w:tc>
          <w:tcPr>
            <w:tcW w:w="2530" w:type="dxa"/>
            <w:shd w:val="clear" w:color="auto" w:fill="auto"/>
          </w:tcPr>
          <w:p w14:paraId="0F1FB3D3" w14:textId="77777777" w:rsidR="007D4469" w:rsidRPr="00F00CE5" w:rsidRDefault="007D4469" w:rsidP="007D4469">
            <w:pPr>
              <w:autoSpaceDE w:val="0"/>
              <w:autoSpaceDN w:val="0"/>
              <w:adjustRightInd w:val="0"/>
              <w:jc w:val="center"/>
              <w:rPr>
                <w:color w:val="FF0000"/>
                <w:sz w:val="20"/>
                <w:szCs w:val="20"/>
                <w:lang w:eastAsia="en-US"/>
              </w:rPr>
            </w:pPr>
            <w:r w:rsidRPr="00F00CE5">
              <w:rPr>
                <w:color w:val="FF0000"/>
                <w:sz w:val="20"/>
                <w:szCs w:val="20"/>
                <w:lang w:eastAsia="en-US"/>
              </w:rPr>
              <w:t>59:32:0000000:12649</w:t>
            </w:r>
          </w:p>
        </w:tc>
        <w:tc>
          <w:tcPr>
            <w:tcW w:w="1830" w:type="dxa"/>
            <w:shd w:val="clear" w:color="auto" w:fill="auto"/>
          </w:tcPr>
          <w:p w14:paraId="4E426B8F" w14:textId="77777777" w:rsidR="007D4469" w:rsidRPr="00F00CE5" w:rsidRDefault="007D4469" w:rsidP="007D4469">
            <w:pPr>
              <w:autoSpaceDE w:val="0"/>
              <w:autoSpaceDN w:val="0"/>
              <w:adjustRightInd w:val="0"/>
              <w:jc w:val="center"/>
              <w:rPr>
                <w:color w:val="FF0000"/>
                <w:sz w:val="20"/>
                <w:szCs w:val="20"/>
                <w:lang w:eastAsia="en-US"/>
              </w:rPr>
            </w:pPr>
            <w:r w:rsidRPr="00F00CE5">
              <w:rPr>
                <w:color w:val="FF0000"/>
                <w:sz w:val="20"/>
                <w:lang w:eastAsia="en-US"/>
              </w:rPr>
              <w:t>з</w:t>
            </w:r>
            <w:r w:rsidRPr="00F00CE5">
              <w:rPr>
                <w:color w:val="FF0000"/>
                <w:sz w:val="20"/>
                <w:szCs w:val="20"/>
                <w:lang w:eastAsia="en-US"/>
              </w:rPr>
              <w:t>емли населенных пунктов</w:t>
            </w:r>
          </w:p>
        </w:tc>
        <w:tc>
          <w:tcPr>
            <w:tcW w:w="2792" w:type="dxa"/>
            <w:shd w:val="clear" w:color="auto" w:fill="auto"/>
          </w:tcPr>
          <w:p w14:paraId="652538D8" w14:textId="77777777" w:rsidR="007D4469" w:rsidRPr="00F00CE5" w:rsidRDefault="007D4469" w:rsidP="007D4469">
            <w:pPr>
              <w:autoSpaceDE w:val="0"/>
              <w:autoSpaceDN w:val="0"/>
              <w:adjustRightInd w:val="0"/>
              <w:jc w:val="center"/>
              <w:rPr>
                <w:color w:val="FF0000"/>
                <w:sz w:val="20"/>
                <w:lang w:eastAsia="en-US"/>
              </w:rPr>
            </w:pPr>
            <w:r w:rsidRPr="00F00CE5">
              <w:rPr>
                <w:color w:val="FF0000"/>
                <w:sz w:val="20"/>
                <w:lang w:eastAsia="en-US"/>
              </w:rPr>
              <w:t>земли сельскохозяйственного назначения</w:t>
            </w:r>
          </w:p>
        </w:tc>
        <w:tc>
          <w:tcPr>
            <w:tcW w:w="2374" w:type="dxa"/>
            <w:shd w:val="clear" w:color="auto" w:fill="auto"/>
          </w:tcPr>
          <w:p w14:paraId="6002A5E3" w14:textId="77777777" w:rsidR="007D4469" w:rsidRPr="00F00CE5" w:rsidRDefault="007D4469" w:rsidP="007D4469">
            <w:pPr>
              <w:autoSpaceDE w:val="0"/>
              <w:autoSpaceDN w:val="0"/>
              <w:adjustRightInd w:val="0"/>
              <w:jc w:val="center"/>
              <w:rPr>
                <w:color w:val="FF0000"/>
                <w:sz w:val="20"/>
                <w:lang w:eastAsia="en-US"/>
              </w:rPr>
            </w:pPr>
            <w:r w:rsidRPr="00F00CE5">
              <w:rPr>
                <w:color w:val="FF0000"/>
                <w:sz w:val="20"/>
                <w:lang w:eastAsia="en-US"/>
              </w:rPr>
              <w:t>зона сельскохозяйственного использования</w:t>
            </w:r>
          </w:p>
        </w:tc>
      </w:tr>
    </w:tbl>
    <w:p w14:paraId="41ED796F" w14:textId="7AC4EE64" w:rsidR="00F00CE5" w:rsidRPr="00F00CE5" w:rsidRDefault="00F00CE5" w:rsidP="00F00CE5">
      <w:pPr>
        <w:pStyle w:val="aff9"/>
        <w:spacing w:before="0" w:after="0"/>
        <w:ind w:firstLine="709"/>
        <w:jc w:val="right"/>
        <w:rPr>
          <w:sz w:val="28"/>
        </w:rPr>
      </w:pPr>
      <w:r w:rsidRPr="00F00CE5">
        <w:rPr>
          <w:sz w:val="28"/>
        </w:rPr>
        <w:t>».</w:t>
      </w:r>
    </w:p>
    <w:p w14:paraId="4E58664C" w14:textId="6DABD3B8" w:rsidR="00F00CE5" w:rsidRPr="00C22AC2" w:rsidRDefault="00C22AC2" w:rsidP="00C22AC2">
      <w:pPr>
        <w:pStyle w:val="29"/>
        <w:spacing w:after="0" w:line="240" w:lineRule="auto"/>
        <w:ind w:firstLine="709"/>
        <w:rPr>
          <w:szCs w:val="28"/>
        </w:rPr>
      </w:pPr>
      <w:r w:rsidRPr="00C22AC2">
        <w:rPr>
          <w:szCs w:val="28"/>
        </w:rPr>
        <w:t>3</w:t>
      </w:r>
      <w:r w:rsidR="00C84811">
        <w:rPr>
          <w:szCs w:val="28"/>
        </w:rPr>
        <w:t>7</w:t>
      </w:r>
      <w:r>
        <w:rPr>
          <w:szCs w:val="28"/>
        </w:rPr>
        <w:t>. Дополнить разделом 8 следующего содержания:</w:t>
      </w:r>
    </w:p>
    <w:bookmarkEnd w:id="41"/>
    <w:bookmarkEnd w:id="42"/>
    <w:p w14:paraId="3972D732" w14:textId="71CAA593" w:rsidR="004E456A" w:rsidRPr="00C22AC2" w:rsidRDefault="00C22AC2" w:rsidP="004E456A">
      <w:pPr>
        <w:keepNext/>
        <w:keepLines/>
        <w:spacing w:before="240"/>
        <w:jc w:val="center"/>
        <w:outlineLvl w:val="0"/>
        <w:rPr>
          <w:b/>
          <w:color w:val="FF0000"/>
          <w:sz w:val="28"/>
        </w:rPr>
      </w:pPr>
      <w:r w:rsidRPr="00C22AC2">
        <w:rPr>
          <w:b/>
          <w:color w:val="000000"/>
          <w:sz w:val="28"/>
        </w:rPr>
        <w:t>«</w:t>
      </w:r>
      <w:r w:rsidRPr="00C22AC2">
        <w:rPr>
          <w:b/>
          <w:color w:val="FF0000"/>
          <w:sz w:val="28"/>
          <w:lang w:val="en-US"/>
        </w:rPr>
        <w:t>8</w:t>
      </w:r>
      <w:r w:rsidR="004E456A" w:rsidRPr="00C22AC2">
        <w:rPr>
          <w:b/>
          <w:color w:val="FF0000"/>
          <w:sz w:val="28"/>
        </w:rPr>
        <w:t>. Технико-экономические показатели</w:t>
      </w:r>
    </w:p>
    <w:p w14:paraId="05B67C73" w14:textId="50CFAAF4" w:rsidR="004E456A" w:rsidRPr="00C22AC2" w:rsidRDefault="004E456A" w:rsidP="004E456A">
      <w:pPr>
        <w:autoSpaceDE w:val="0"/>
        <w:autoSpaceDN w:val="0"/>
        <w:adjustRightInd w:val="0"/>
        <w:ind w:left="360"/>
        <w:jc w:val="right"/>
        <w:rPr>
          <w:rFonts w:eastAsia="Calibri"/>
          <w:color w:val="FF0000"/>
          <w:sz w:val="28"/>
          <w:lang w:val="en-US"/>
        </w:rPr>
      </w:pPr>
      <w:r w:rsidRPr="00C22AC2">
        <w:rPr>
          <w:rFonts w:eastAsia="Calibri"/>
          <w:color w:val="FF0000"/>
          <w:sz w:val="28"/>
        </w:rPr>
        <w:t xml:space="preserve">Таблица </w:t>
      </w:r>
      <w:r w:rsidR="00C22AC2" w:rsidRPr="00C22AC2">
        <w:rPr>
          <w:rFonts w:eastAsia="Calibri"/>
          <w:color w:val="FF0000"/>
          <w:sz w:val="28"/>
          <w:lang w:val="en-US"/>
        </w:rPr>
        <w:t>86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2"/>
        <w:gridCol w:w="1276"/>
        <w:gridCol w:w="1492"/>
        <w:gridCol w:w="1134"/>
        <w:gridCol w:w="1234"/>
      </w:tblGrid>
      <w:tr w:rsidR="00C22AC2" w:rsidRPr="00C22AC2" w14:paraId="6763DFA3" w14:textId="77777777" w:rsidTr="009B03FF">
        <w:trPr>
          <w:cantSplit/>
          <w:tblHeader/>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4D0EEBD" w14:textId="77777777" w:rsidR="004E456A" w:rsidRPr="00C22AC2" w:rsidRDefault="004E456A" w:rsidP="00915231">
            <w:pPr>
              <w:jc w:val="center"/>
              <w:rPr>
                <w:color w:val="FF0000"/>
              </w:rPr>
            </w:pPr>
            <w:r w:rsidRPr="00C22AC2">
              <w:rPr>
                <w:color w:val="FF0000"/>
              </w:rPr>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3B3E3" w14:textId="77777777" w:rsidR="004E456A" w:rsidRPr="00C22AC2" w:rsidRDefault="004E456A" w:rsidP="00915231">
            <w:pPr>
              <w:jc w:val="center"/>
              <w:rPr>
                <w:color w:val="FF0000"/>
              </w:rPr>
            </w:pPr>
            <w:r w:rsidRPr="00C22AC2">
              <w:rPr>
                <w:color w:val="FF0000"/>
              </w:rPr>
              <w:t>Единица измерения</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1F8BC2A" w14:textId="77777777" w:rsidR="004E456A" w:rsidRPr="00C22AC2" w:rsidRDefault="004E456A" w:rsidP="00915231">
            <w:pPr>
              <w:jc w:val="center"/>
              <w:rPr>
                <w:color w:val="FF0000"/>
              </w:rPr>
            </w:pPr>
            <w:r w:rsidRPr="00C22AC2">
              <w:rPr>
                <w:color w:val="FF0000"/>
              </w:rPr>
              <w:t>Существующее положение</w:t>
            </w:r>
          </w:p>
          <w:p w14:paraId="6E579A01" w14:textId="77777777" w:rsidR="004E456A" w:rsidRPr="00C22AC2" w:rsidRDefault="004E456A" w:rsidP="00915231">
            <w:pPr>
              <w:jc w:val="center"/>
              <w:rPr>
                <w:color w:val="FF0000"/>
              </w:rPr>
            </w:pPr>
            <w:r w:rsidRPr="00C22AC2">
              <w:rPr>
                <w:color w:val="FF0000"/>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C1738" w14:textId="77777777" w:rsidR="004E456A" w:rsidRPr="00C22AC2" w:rsidRDefault="004E456A" w:rsidP="00915231">
            <w:pPr>
              <w:jc w:val="center"/>
              <w:rPr>
                <w:color w:val="FF0000"/>
              </w:rPr>
            </w:pPr>
            <w:r w:rsidRPr="00C22AC2">
              <w:rPr>
                <w:color w:val="FF0000"/>
              </w:rPr>
              <w:t>Первая очередь</w:t>
            </w:r>
          </w:p>
          <w:p w14:paraId="17D386C1" w14:textId="77777777" w:rsidR="004E456A" w:rsidRPr="00C22AC2" w:rsidRDefault="004E456A" w:rsidP="00915231">
            <w:pPr>
              <w:jc w:val="center"/>
              <w:rPr>
                <w:color w:val="FF0000"/>
              </w:rPr>
            </w:pPr>
            <w:r w:rsidRPr="00C22AC2">
              <w:rPr>
                <w:color w:val="FF0000"/>
              </w:rPr>
              <w:t>2025 г.</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8E55190" w14:textId="77777777" w:rsidR="004E456A" w:rsidRPr="00C22AC2" w:rsidRDefault="004E456A" w:rsidP="00915231">
            <w:pPr>
              <w:jc w:val="center"/>
              <w:rPr>
                <w:color w:val="FF0000"/>
              </w:rPr>
            </w:pPr>
            <w:r w:rsidRPr="00C22AC2">
              <w:rPr>
                <w:color w:val="FF0000"/>
              </w:rPr>
              <w:t>Расчетный срок</w:t>
            </w:r>
          </w:p>
          <w:p w14:paraId="0076C4AD" w14:textId="77777777" w:rsidR="004E456A" w:rsidRPr="00C22AC2" w:rsidRDefault="004E456A" w:rsidP="00915231">
            <w:pPr>
              <w:jc w:val="center"/>
              <w:rPr>
                <w:color w:val="FF0000"/>
              </w:rPr>
            </w:pPr>
            <w:r w:rsidRPr="00C22AC2">
              <w:rPr>
                <w:color w:val="FF0000"/>
              </w:rPr>
              <w:t>2040 г.</w:t>
            </w:r>
          </w:p>
        </w:tc>
      </w:tr>
      <w:tr w:rsidR="00C22AC2" w:rsidRPr="00C22AC2" w14:paraId="66DF935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D87524B" w14:textId="77777777" w:rsidR="004E456A" w:rsidRPr="00C22AC2" w:rsidRDefault="004E456A" w:rsidP="00915231">
            <w:pPr>
              <w:jc w:val="center"/>
              <w:rPr>
                <w:color w:val="FF0000"/>
              </w:rPr>
            </w:pPr>
            <w:r w:rsidRPr="00C22AC2">
              <w:rPr>
                <w:color w:val="FF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6D09FF" w14:textId="77777777" w:rsidR="004E456A" w:rsidRPr="00C22AC2" w:rsidRDefault="004E456A" w:rsidP="00915231">
            <w:pPr>
              <w:jc w:val="center"/>
              <w:rPr>
                <w:color w:val="FF0000"/>
              </w:rPr>
            </w:pPr>
            <w:r w:rsidRPr="00C22AC2">
              <w:rPr>
                <w:color w:val="FF0000"/>
              </w:rPr>
              <w:t>2</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1255421" w14:textId="77777777" w:rsidR="004E456A" w:rsidRPr="00C22AC2" w:rsidRDefault="004E456A" w:rsidP="00915231">
            <w:pPr>
              <w:jc w:val="center"/>
              <w:rPr>
                <w:color w:val="FF0000"/>
              </w:rPr>
            </w:pPr>
            <w:r w:rsidRPr="00C22AC2">
              <w:rPr>
                <w:color w:val="FF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93D53" w14:textId="77777777" w:rsidR="004E456A" w:rsidRPr="00C22AC2" w:rsidRDefault="004E456A" w:rsidP="00915231">
            <w:pPr>
              <w:jc w:val="center"/>
              <w:rPr>
                <w:color w:val="FF0000"/>
              </w:rPr>
            </w:pPr>
            <w:r w:rsidRPr="00C22AC2">
              <w:rPr>
                <w:color w:val="FF0000"/>
              </w:rPr>
              <w:t>4</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35249A1" w14:textId="77777777" w:rsidR="004E456A" w:rsidRPr="00C22AC2" w:rsidRDefault="004E456A" w:rsidP="00915231">
            <w:pPr>
              <w:jc w:val="center"/>
              <w:rPr>
                <w:color w:val="FF0000"/>
              </w:rPr>
            </w:pPr>
            <w:r w:rsidRPr="00C22AC2">
              <w:rPr>
                <w:color w:val="FF0000"/>
              </w:rPr>
              <w:t>5</w:t>
            </w:r>
          </w:p>
        </w:tc>
      </w:tr>
      <w:tr w:rsidR="00C22AC2" w:rsidRPr="00C22AC2" w14:paraId="45782319" w14:textId="77777777" w:rsidTr="009B03FF">
        <w:trPr>
          <w:cantSplit/>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2A24164C" w14:textId="77777777" w:rsidR="004E456A" w:rsidRPr="00C22AC2" w:rsidRDefault="004E456A" w:rsidP="00915231">
            <w:pPr>
              <w:jc w:val="center"/>
              <w:rPr>
                <w:color w:val="FF0000"/>
              </w:rPr>
            </w:pPr>
            <w:r w:rsidRPr="00C22AC2">
              <w:rPr>
                <w:color w:val="FF0000"/>
              </w:rPr>
              <w:t>1. Территория</w:t>
            </w:r>
          </w:p>
        </w:tc>
      </w:tr>
      <w:tr w:rsidR="00C22AC2" w:rsidRPr="00C22AC2" w14:paraId="6A455446"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CE7467B" w14:textId="77777777" w:rsidR="004E456A" w:rsidRPr="00C22AC2" w:rsidRDefault="004E456A" w:rsidP="00915231">
            <w:pPr>
              <w:rPr>
                <w:color w:val="FF0000"/>
              </w:rPr>
            </w:pPr>
            <w:r w:rsidRPr="00C22AC2">
              <w:rPr>
                <w:color w:val="FF0000"/>
              </w:rPr>
              <w:t>1.1 Общая площадь земель в границах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7B2B4" w14:textId="77777777" w:rsidR="004E456A" w:rsidRPr="00C22AC2" w:rsidRDefault="004E456A" w:rsidP="00915231">
            <w:pPr>
              <w:jc w:val="center"/>
              <w:rPr>
                <w:color w:val="FF0000"/>
              </w:rPr>
            </w:pPr>
            <w:r w:rsidRPr="00C22AC2">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3DF6AF2" w14:textId="77777777" w:rsidR="004E456A" w:rsidRPr="00C22AC2" w:rsidRDefault="004E456A" w:rsidP="00915231">
            <w:pPr>
              <w:jc w:val="center"/>
              <w:rPr>
                <w:color w:val="FF0000"/>
              </w:rPr>
            </w:pPr>
            <w:r w:rsidRPr="00C22AC2">
              <w:rPr>
                <w:color w:val="FF0000"/>
              </w:rPr>
              <w:t>30749,00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6B1A9" w14:textId="77777777" w:rsidR="004E456A" w:rsidRPr="00C22AC2" w:rsidRDefault="004E456A" w:rsidP="00915231">
            <w:pPr>
              <w:rPr>
                <w:color w:val="FF0000"/>
              </w:rPr>
            </w:pPr>
            <w:r w:rsidRPr="00C22AC2">
              <w:rPr>
                <w:color w:val="FF0000"/>
              </w:rPr>
              <w:t>30749,00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AAA81E1" w14:textId="77777777" w:rsidR="004E456A" w:rsidRPr="00C452A8" w:rsidRDefault="004E456A" w:rsidP="00915231">
            <w:pPr>
              <w:rPr>
                <w:color w:val="FF0000"/>
              </w:rPr>
            </w:pPr>
            <w:r w:rsidRPr="00C452A8">
              <w:rPr>
                <w:color w:val="FF0000"/>
              </w:rPr>
              <w:t>30749,00</w:t>
            </w:r>
          </w:p>
        </w:tc>
      </w:tr>
      <w:tr w:rsidR="00257D0D" w:rsidRPr="00C22AC2" w14:paraId="7FF8E7C1"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0BF02D6" w14:textId="77777777" w:rsidR="00257D0D" w:rsidRPr="00C22AC2" w:rsidRDefault="00257D0D" w:rsidP="00257D0D">
            <w:pPr>
              <w:rPr>
                <w:color w:val="FF0000"/>
              </w:rPr>
            </w:pPr>
            <w:r w:rsidRPr="00C22AC2">
              <w:rPr>
                <w:color w:val="FF0000"/>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C7374" w14:textId="77777777" w:rsidR="00257D0D" w:rsidRPr="00C22AC2" w:rsidRDefault="00257D0D" w:rsidP="00257D0D">
            <w:pPr>
              <w:jc w:val="center"/>
              <w:rPr>
                <w:color w:val="FF0000"/>
              </w:rPr>
            </w:pPr>
            <w:r w:rsidRPr="00C22AC2">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6460D52" w14:textId="53BA9E79" w:rsidR="00257D0D" w:rsidRPr="00C22AC2" w:rsidRDefault="00257D0D" w:rsidP="00257D0D">
            <w:pPr>
              <w:jc w:val="center"/>
              <w:rPr>
                <w:color w:val="FF0000"/>
              </w:rPr>
            </w:pPr>
            <w:r>
              <w:rPr>
                <w:color w:val="FF0000"/>
              </w:rPr>
              <w:t>11777,82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79E279" w14:textId="0924E76E" w:rsidR="00257D0D" w:rsidRPr="00257D0D" w:rsidRDefault="00257D0D" w:rsidP="00257D0D">
            <w:pPr>
              <w:jc w:val="center"/>
              <w:rPr>
                <w:color w:val="FF0000"/>
              </w:rPr>
            </w:pPr>
            <w:r w:rsidRPr="00257D0D">
              <w:rPr>
                <w:color w:val="FF0000"/>
              </w:rPr>
              <w:t>11846,32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6F21413" w14:textId="46185A85" w:rsidR="00257D0D" w:rsidRPr="00C452A8" w:rsidRDefault="00C94AAB" w:rsidP="00FD29BE">
            <w:pPr>
              <w:jc w:val="center"/>
              <w:rPr>
                <w:color w:val="FF0000"/>
              </w:rPr>
            </w:pPr>
            <w:r w:rsidRPr="00C452A8">
              <w:rPr>
                <w:color w:val="FF0000"/>
              </w:rPr>
              <w:t>11834,02</w:t>
            </w:r>
          </w:p>
        </w:tc>
      </w:tr>
      <w:tr w:rsidR="00257D0D" w:rsidRPr="00612246" w14:paraId="670E7A2F"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537D412" w14:textId="35676B93" w:rsidR="00257D0D" w:rsidRPr="00612246" w:rsidRDefault="00257D0D" w:rsidP="00257D0D">
            <w:pPr>
              <w:rPr>
                <w:color w:val="FF0000"/>
              </w:rPr>
            </w:pPr>
            <w:r w:rsidRPr="00612246">
              <w:rPr>
                <w:color w:val="FF0000"/>
              </w:rPr>
              <w:t>Земли населенных пунктов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CF9481"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B80C3CB" w14:textId="77777777" w:rsidR="00257D0D" w:rsidRPr="00612246" w:rsidRDefault="00257D0D" w:rsidP="00257D0D">
            <w:pPr>
              <w:jc w:val="center"/>
              <w:rPr>
                <w:color w:val="FF0000"/>
              </w:rPr>
            </w:pPr>
            <w:r w:rsidRPr="00612246">
              <w:rPr>
                <w:color w:val="FF0000"/>
              </w:rPr>
              <w:t>4769,26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44606" w14:textId="41782C43" w:rsidR="00257D0D" w:rsidRPr="00612246" w:rsidRDefault="00257D0D" w:rsidP="00257D0D">
            <w:pPr>
              <w:jc w:val="center"/>
              <w:rPr>
                <w:color w:val="FF0000"/>
              </w:rPr>
            </w:pPr>
            <w:r w:rsidRPr="00612246">
              <w:rPr>
                <w:color w:val="FF0000"/>
              </w:rPr>
              <w:t>4302,34</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15F10A5" w14:textId="55EAA2DF" w:rsidR="00257D0D" w:rsidRPr="00C452A8" w:rsidRDefault="00257D0D" w:rsidP="00257D0D">
            <w:pPr>
              <w:jc w:val="center"/>
              <w:rPr>
                <w:color w:val="FF0000"/>
              </w:rPr>
            </w:pPr>
            <w:r w:rsidRPr="00C452A8">
              <w:rPr>
                <w:color w:val="FF0000"/>
              </w:rPr>
              <w:t>4302,34</w:t>
            </w:r>
          </w:p>
        </w:tc>
      </w:tr>
      <w:tr w:rsidR="00257D0D" w:rsidRPr="00331063" w14:paraId="171BE698"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C646D00" w14:textId="77777777" w:rsidR="00257D0D" w:rsidRPr="00612246" w:rsidRDefault="00257D0D" w:rsidP="00257D0D">
            <w:pPr>
              <w:rPr>
                <w:color w:val="FF0000"/>
              </w:rPr>
            </w:pPr>
            <w:r w:rsidRPr="00612246">
              <w:rPr>
                <w:rFonts w:eastAsia="Calibri"/>
                <w:color w:val="FF0000"/>
              </w:rPr>
              <w:t>с. Култаево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66EA5"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8BF7B05" w14:textId="77777777" w:rsidR="00257D0D" w:rsidRPr="00612246" w:rsidRDefault="00257D0D" w:rsidP="00257D0D">
            <w:pPr>
              <w:jc w:val="center"/>
              <w:rPr>
                <w:color w:val="FF0000"/>
              </w:rPr>
            </w:pPr>
            <w:r w:rsidRPr="00612246">
              <w:rPr>
                <w:color w:val="FF0000"/>
              </w:rPr>
              <w:t>742,00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F8E672" w14:textId="77777777" w:rsidR="00257D0D" w:rsidRPr="00612246" w:rsidRDefault="00257D0D" w:rsidP="00257D0D">
            <w:pPr>
              <w:jc w:val="center"/>
              <w:rPr>
                <w:color w:val="FF0000"/>
              </w:rPr>
            </w:pPr>
            <w:r w:rsidRPr="00612246">
              <w:rPr>
                <w:color w:val="FF0000"/>
              </w:rPr>
              <w:t>706,73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85D8749" w14:textId="77777777" w:rsidR="00257D0D" w:rsidRPr="00612246" w:rsidRDefault="00257D0D" w:rsidP="00257D0D">
            <w:pPr>
              <w:jc w:val="center"/>
              <w:rPr>
                <w:color w:val="FF0000"/>
              </w:rPr>
            </w:pPr>
            <w:r w:rsidRPr="00612246">
              <w:rPr>
                <w:color w:val="FF0000"/>
              </w:rPr>
              <w:t>706,73</w:t>
            </w:r>
          </w:p>
        </w:tc>
      </w:tr>
      <w:tr w:rsidR="00257D0D" w:rsidRPr="00331063" w14:paraId="6D5618FB"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46A1E5A" w14:textId="77777777" w:rsidR="00257D0D" w:rsidRPr="00612246" w:rsidRDefault="00257D0D" w:rsidP="00257D0D">
            <w:pPr>
              <w:rPr>
                <w:color w:val="FF0000"/>
              </w:rPr>
            </w:pPr>
            <w:r w:rsidRPr="00612246">
              <w:rPr>
                <w:rFonts w:eastAsia="Calibri"/>
                <w:color w:val="FF0000"/>
              </w:rPr>
              <w:t>д. Аникино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B20F7"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9CC5509" w14:textId="77777777" w:rsidR="00257D0D" w:rsidRPr="00612246" w:rsidRDefault="00257D0D" w:rsidP="00257D0D">
            <w:pPr>
              <w:jc w:val="center"/>
              <w:rPr>
                <w:color w:val="FF0000"/>
              </w:rPr>
            </w:pPr>
            <w:r w:rsidRPr="00612246">
              <w:rPr>
                <w:color w:val="FF0000"/>
              </w:rPr>
              <w:t>26,78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641C1" w14:textId="7B016EA2" w:rsidR="00257D0D" w:rsidRPr="00612246" w:rsidRDefault="00257D0D" w:rsidP="00257D0D">
            <w:pPr>
              <w:pStyle w:val="aff9"/>
              <w:spacing w:before="0" w:after="0"/>
              <w:ind w:firstLine="0"/>
              <w:jc w:val="center"/>
              <w:rPr>
                <w:color w:val="FF0000"/>
              </w:rPr>
            </w:pPr>
            <w:r w:rsidRPr="00612246">
              <w:rPr>
                <w:color w:val="FF0000"/>
              </w:rPr>
              <w:t>27,13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0D1D7F1" w14:textId="2F2008E1" w:rsidR="00257D0D" w:rsidRPr="00612246" w:rsidRDefault="00257D0D" w:rsidP="00257D0D">
            <w:pPr>
              <w:pStyle w:val="aff9"/>
              <w:spacing w:before="0" w:after="0"/>
              <w:ind w:firstLine="0"/>
              <w:jc w:val="center"/>
              <w:rPr>
                <w:color w:val="FF0000"/>
              </w:rPr>
            </w:pPr>
            <w:r w:rsidRPr="00612246">
              <w:rPr>
                <w:color w:val="FF0000"/>
              </w:rPr>
              <w:t>27,13</w:t>
            </w:r>
          </w:p>
        </w:tc>
      </w:tr>
      <w:tr w:rsidR="00257D0D" w:rsidRPr="00331063" w14:paraId="6283D05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B094C9F" w14:textId="77777777" w:rsidR="00257D0D" w:rsidRPr="00612246" w:rsidRDefault="00257D0D" w:rsidP="00257D0D">
            <w:pPr>
              <w:rPr>
                <w:color w:val="FF0000"/>
              </w:rPr>
            </w:pPr>
            <w:r w:rsidRPr="00612246">
              <w:rPr>
                <w:rFonts w:eastAsia="Calibri"/>
                <w:color w:val="FF0000"/>
              </w:rPr>
              <w:t>с. Башкултаево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D37EB"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1E70924" w14:textId="77777777" w:rsidR="00257D0D" w:rsidRPr="00612246" w:rsidRDefault="00257D0D" w:rsidP="00257D0D">
            <w:pPr>
              <w:jc w:val="center"/>
              <w:rPr>
                <w:color w:val="FF0000"/>
              </w:rPr>
            </w:pPr>
            <w:r w:rsidRPr="00612246">
              <w:rPr>
                <w:color w:val="FF0000"/>
              </w:rPr>
              <w:t>320,39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566A98" w14:textId="77777777" w:rsidR="00257D0D" w:rsidRPr="00612246" w:rsidRDefault="00257D0D" w:rsidP="00257D0D">
            <w:pPr>
              <w:jc w:val="center"/>
              <w:rPr>
                <w:color w:val="FF0000"/>
              </w:rPr>
            </w:pPr>
            <w:r w:rsidRPr="00612246">
              <w:rPr>
                <w:color w:val="FF0000"/>
              </w:rPr>
              <w:t>320,39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9440BC2" w14:textId="77777777" w:rsidR="00257D0D" w:rsidRPr="00612246" w:rsidRDefault="00257D0D" w:rsidP="00257D0D">
            <w:pPr>
              <w:jc w:val="center"/>
              <w:rPr>
                <w:color w:val="FF0000"/>
              </w:rPr>
            </w:pPr>
            <w:r w:rsidRPr="00612246">
              <w:rPr>
                <w:color w:val="FF0000"/>
              </w:rPr>
              <w:t>320,39</w:t>
            </w:r>
          </w:p>
        </w:tc>
      </w:tr>
      <w:tr w:rsidR="00257D0D" w:rsidRPr="00331063" w14:paraId="43C09FF2"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5DC82A7" w14:textId="77777777" w:rsidR="00257D0D" w:rsidRPr="00612246" w:rsidRDefault="00257D0D" w:rsidP="00257D0D">
            <w:pPr>
              <w:rPr>
                <w:color w:val="FF0000"/>
              </w:rPr>
            </w:pPr>
            <w:r w:rsidRPr="00612246">
              <w:rPr>
                <w:rFonts w:eastAsia="Calibri"/>
                <w:color w:val="FF0000"/>
              </w:rPr>
              <w:t>д. Болгары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8D33D6"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F0A5342" w14:textId="77777777" w:rsidR="00257D0D" w:rsidRPr="00612246" w:rsidRDefault="00257D0D" w:rsidP="00257D0D">
            <w:pPr>
              <w:jc w:val="center"/>
              <w:rPr>
                <w:color w:val="FF0000"/>
              </w:rPr>
            </w:pPr>
            <w:r w:rsidRPr="00612246">
              <w:rPr>
                <w:color w:val="FF0000"/>
              </w:rPr>
              <w:t>104,05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29E91" w14:textId="77777777" w:rsidR="00257D0D" w:rsidRPr="00612246" w:rsidRDefault="00257D0D" w:rsidP="00257D0D">
            <w:pPr>
              <w:jc w:val="center"/>
              <w:rPr>
                <w:color w:val="FF0000"/>
              </w:rPr>
            </w:pPr>
            <w:r w:rsidRPr="00612246">
              <w:rPr>
                <w:color w:val="FF0000"/>
              </w:rPr>
              <w:t>110,56</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E7904F9" w14:textId="77777777" w:rsidR="00257D0D" w:rsidRPr="00612246" w:rsidRDefault="00257D0D" w:rsidP="00257D0D">
            <w:pPr>
              <w:jc w:val="center"/>
              <w:rPr>
                <w:color w:val="FF0000"/>
              </w:rPr>
            </w:pPr>
            <w:r w:rsidRPr="00612246">
              <w:rPr>
                <w:color w:val="FF0000"/>
              </w:rPr>
              <w:t>110,56</w:t>
            </w:r>
          </w:p>
        </w:tc>
      </w:tr>
      <w:tr w:rsidR="00257D0D" w:rsidRPr="00331063" w14:paraId="2B87A0F0"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FC4D86F" w14:textId="77777777" w:rsidR="00257D0D" w:rsidRPr="00612246" w:rsidRDefault="00257D0D" w:rsidP="00257D0D">
            <w:pPr>
              <w:rPr>
                <w:color w:val="FF0000"/>
              </w:rPr>
            </w:pPr>
            <w:r w:rsidRPr="00612246">
              <w:rPr>
                <w:rFonts w:eastAsia="Calibri"/>
                <w:color w:val="FF0000"/>
              </w:rPr>
              <w:t>д. Болдино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00C24"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5CE978B" w14:textId="77777777" w:rsidR="00257D0D" w:rsidRPr="00612246" w:rsidRDefault="00257D0D" w:rsidP="00257D0D">
            <w:pPr>
              <w:jc w:val="center"/>
              <w:rPr>
                <w:color w:val="FF0000"/>
              </w:rPr>
            </w:pPr>
            <w:r w:rsidRPr="00612246">
              <w:rPr>
                <w:color w:val="FF0000"/>
              </w:rPr>
              <w:t>117,03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98A0DE" w14:textId="77777777" w:rsidR="00257D0D" w:rsidRPr="00612246" w:rsidRDefault="00257D0D" w:rsidP="00257D0D">
            <w:pPr>
              <w:jc w:val="center"/>
              <w:rPr>
                <w:color w:val="FF0000"/>
              </w:rPr>
            </w:pPr>
            <w:r w:rsidRPr="00612246">
              <w:rPr>
                <w:color w:val="FF0000"/>
              </w:rPr>
              <w:t>116,71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7601162" w14:textId="77777777" w:rsidR="00257D0D" w:rsidRPr="00612246" w:rsidRDefault="00257D0D" w:rsidP="00257D0D">
            <w:pPr>
              <w:jc w:val="center"/>
              <w:rPr>
                <w:color w:val="FF0000"/>
              </w:rPr>
            </w:pPr>
            <w:r w:rsidRPr="00612246">
              <w:rPr>
                <w:color w:val="FF0000"/>
              </w:rPr>
              <w:t>116,71</w:t>
            </w:r>
          </w:p>
        </w:tc>
      </w:tr>
      <w:tr w:rsidR="00257D0D" w:rsidRPr="00331063" w14:paraId="08C13D08"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D35E3D8" w14:textId="4419AB4D" w:rsidR="00257D0D" w:rsidRPr="00612246" w:rsidRDefault="00257D0D" w:rsidP="00257D0D">
            <w:pPr>
              <w:rPr>
                <w:color w:val="FF0000"/>
              </w:rPr>
            </w:pPr>
            <w:r w:rsidRPr="00612246">
              <w:rPr>
                <w:rFonts w:eastAsia="Calibri"/>
                <w:color w:val="FF0000"/>
              </w:rPr>
              <w:t>д. Валевая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281F9"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EF1299D" w14:textId="77777777" w:rsidR="00257D0D" w:rsidRPr="00612246" w:rsidRDefault="00257D0D" w:rsidP="00257D0D">
            <w:pPr>
              <w:jc w:val="center"/>
              <w:rPr>
                <w:color w:val="FF0000"/>
              </w:rPr>
            </w:pPr>
            <w:r w:rsidRPr="00612246">
              <w:rPr>
                <w:color w:val="FF0000"/>
              </w:rPr>
              <w:t>121,82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6450C" w14:textId="2EB162A1" w:rsidR="00257D0D" w:rsidRPr="00612246" w:rsidRDefault="00257D0D" w:rsidP="00257D0D">
            <w:pPr>
              <w:jc w:val="center"/>
              <w:rPr>
                <w:color w:val="FF0000"/>
              </w:rPr>
            </w:pPr>
            <w:r w:rsidRPr="00612246">
              <w:rPr>
                <w:color w:val="FF0000"/>
              </w:rPr>
              <w:t>125,32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B23D578" w14:textId="2DC074AB" w:rsidR="00257D0D" w:rsidRPr="00612246" w:rsidRDefault="00257D0D" w:rsidP="00257D0D">
            <w:pPr>
              <w:jc w:val="center"/>
              <w:rPr>
                <w:color w:val="FF0000"/>
              </w:rPr>
            </w:pPr>
            <w:r w:rsidRPr="00612246">
              <w:rPr>
                <w:color w:val="FF0000"/>
              </w:rPr>
              <w:t>125,32</w:t>
            </w:r>
          </w:p>
        </w:tc>
      </w:tr>
      <w:tr w:rsidR="00257D0D" w:rsidRPr="00331063" w14:paraId="1104E6E2"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84F069D" w14:textId="77777777" w:rsidR="00257D0D" w:rsidRPr="00612246" w:rsidRDefault="00257D0D" w:rsidP="00257D0D">
            <w:pPr>
              <w:rPr>
                <w:color w:val="FF0000"/>
              </w:rPr>
            </w:pPr>
            <w:r w:rsidRPr="00612246">
              <w:rPr>
                <w:rFonts w:eastAsia="Calibri"/>
                <w:color w:val="FF0000"/>
              </w:rPr>
              <w:t>д. Денисята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DA368"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83295B0" w14:textId="77777777" w:rsidR="00257D0D" w:rsidRPr="00612246" w:rsidRDefault="00257D0D" w:rsidP="00257D0D">
            <w:pPr>
              <w:jc w:val="center"/>
              <w:rPr>
                <w:color w:val="FF0000"/>
              </w:rPr>
            </w:pPr>
            <w:r w:rsidRPr="00612246">
              <w:rPr>
                <w:color w:val="FF0000"/>
              </w:rPr>
              <w:t>17,52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550A9" w14:textId="77777777" w:rsidR="00257D0D" w:rsidRPr="00612246" w:rsidRDefault="00257D0D" w:rsidP="00257D0D">
            <w:pPr>
              <w:jc w:val="center"/>
              <w:rPr>
                <w:color w:val="FF0000"/>
              </w:rPr>
            </w:pPr>
            <w:r w:rsidRPr="00612246">
              <w:rPr>
                <w:color w:val="FF0000"/>
              </w:rPr>
              <w:t>16,08</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C14476C" w14:textId="77777777" w:rsidR="00257D0D" w:rsidRPr="00612246" w:rsidRDefault="00257D0D" w:rsidP="00257D0D">
            <w:pPr>
              <w:jc w:val="center"/>
              <w:rPr>
                <w:color w:val="FF0000"/>
              </w:rPr>
            </w:pPr>
            <w:r w:rsidRPr="00612246">
              <w:rPr>
                <w:color w:val="FF0000"/>
              </w:rPr>
              <w:t>16,08</w:t>
            </w:r>
          </w:p>
        </w:tc>
      </w:tr>
      <w:tr w:rsidR="00257D0D" w:rsidRPr="00331063" w14:paraId="2F18FEC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41A2E1E" w14:textId="27CD8D01" w:rsidR="00257D0D" w:rsidRPr="00612246" w:rsidRDefault="00257D0D" w:rsidP="00257D0D">
            <w:pPr>
              <w:rPr>
                <w:color w:val="FF0000"/>
              </w:rPr>
            </w:pPr>
            <w:r w:rsidRPr="00612246">
              <w:rPr>
                <w:rFonts w:eastAsia="Calibri"/>
                <w:color w:val="FF0000"/>
              </w:rPr>
              <w:t>д. Дикая Гарь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7E958"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C6FDADD" w14:textId="77777777" w:rsidR="00257D0D" w:rsidRPr="00612246" w:rsidRDefault="00257D0D" w:rsidP="00257D0D">
            <w:pPr>
              <w:jc w:val="center"/>
              <w:rPr>
                <w:color w:val="FF0000"/>
              </w:rPr>
            </w:pPr>
            <w:r w:rsidRPr="00612246">
              <w:rPr>
                <w:color w:val="FF0000"/>
              </w:rPr>
              <w:t>52,58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40E7" w14:textId="77777777" w:rsidR="00257D0D" w:rsidRPr="00612246" w:rsidRDefault="00257D0D" w:rsidP="00257D0D">
            <w:pPr>
              <w:jc w:val="center"/>
              <w:rPr>
                <w:color w:val="FF0000"/>
              </w:rPr>
            </w:pPr>
            <w:r w:rsidRPr="00612246">
              <w:rPr>
                <w:color w:val="FF0000"/>
              </w:rPr>
              <w:t>51,13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EC2B7FC" w14:textId="77777777" w:rsidR="00257D0D" w:rsidRPr="00612246" w:rsidRDefault="00257D0D" w:rsidP="00257D0D">
            <w:pPr>
              <w:jc w:val="center"/>
              <w:rPr>
                <w:color w:val="FF0000"/>
              </w:rPr>
            </w:pPr>
            <w:r w:rsidRPr="00612246">
              <w:rPr>
                <w:color w:val="FF0000"/>
              </w:rPr>
              <w:t>51,13</w:t>
            </w:r>
          </w:p>
        </w:tc>
      </w:tr>
      <w:tr w:rsidR="00257D0D" w:rsidRPr="00331063" w14:paraId="4E19754B"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CF24BDD" w14:textId="77777777" w:rsidR="00257D0D" w:rsidRPr="00612246" w:rsidRDefault="00257D0D" w:rsidP="00257D0D">
            <w:pPr>
              <w:rPr>
                <w:rFonts w:eastAsia="Calibri"/>
                <w:color w:val="FF0000"/>
              </w:rPr>
            </w:pPr>
            <w:r w:rsidRPr="00612246">
              <w:rPr>
                <w:rFonts w:eastAsia="Calibri"/>
                <w:color w:val="FF0000"/>
              </w:rPr>
              <w:t>д. Ежи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55300"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25DE844" w14:textId="77777777" w:rsidR="00257D0D" w:rsidRPr="00612246" w:rsidRDefault="00257D0D" w:rsidP="00257D0D">
            <w:pPr>
              <w:jc w:val="center"/>
              <w:rPr>
                <w:color w:val="FF0000"/>
              </w:rPr>
            </w:pPr>
            <w:r w:rsidRPr="00612246">
              <w:rPr>
                <w:color w:val="FF0000"/>
              </w:rPr>
              <w:t>68,07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43432" w14:textId="77777777" w:rsidR="00257D0D" w:rsidRPr="00612246" w:rsidRDefault="00257D0D" w:rsidP="00257D0D">
            <w:pPr>
              <w:jc w:val="center"/>
              <w:rPr>
                <w:color w:val="FF0000"/>
              </w:rPr>
            </w:pPr>
            <w:r w:rsidRPr="00612246">
              <w:rPr>
                <w:color w:val="FF0000"/>
              </w:rPr>
              <w:t>67,09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173448B" w14:textId="77777777" w:rsidR="00257D0D" w:rsidRPr="00612246" w:rsidRDefault="00257D0D" w:rsidP="00257D0D">
            <w:pPr>
              <w:jc w:val="center"/>
              <w:rPr>
                <w:color w:val="FF0000"/>
              </w:rPr>
            </w:pPr>
            <w:r w:rsidRPr="00612246">
              <w:rPr>
                <w:color w:val="FF0000"/>
              </w:rPr>
              <w:t>67,09</w:t>
            </w:r>
          </w:p>
        </w:tc>
      </w:tr>
      <w:tr w:rsidR="00257D0D" w:rsidRPr="00331063" w14:paraId="1CA9D39D"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1B58E32" w14:textId="77777777" w:rsidR="00257D0D" w:rsidRPr="00612246" w:rsidRDefault="00257D0D" w:rsidP="00257D0D">
            <w:pPr>
              <w:rPr>
                <w:rFonts w:eastAsia="Calibri"/>
                <w:color w:val="FF0000"/>
              </w:rPr>
            </w:pPr>
            <w:r w:rsidRPr="00612246">
              <w:rPr>
                <w:rFonts w:eastAsia="Calibri"/>
                <w:color w:val="FF0000"/>
              </w:rPr>
              <w:t>д. Заполье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CE6BC"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8CC9A95" w14:textId="77777777" w:rsidR="00257D0D" w:rsidRPr="00612246" w:rsidRDefault="00257D0D" w:rsidP="00257D0D">
            <w:pPr>
              <w:jc w:val="center"/>
              <w:rPr>
                <w:color w:val="FF0000"/>
              </w:rPr>
            </w:pPr>
            <w:r w:rsidRPr="00612246">
              <w:rPr>
                <w:color w:val="FF0000"/>
              </w:rPr>
              <w:t>111,48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530957" w14:textId="4BEBB833" w:rsidR="00257D0D" w:rsidRPr="00612246" w:rsidRDefault="00257D0D" w:rsidP="00257D0D">
            <w:pPr>
              <w:jc w:val="center"/>
              <w:rPr>
                <w:color w:val="FF0000"/>
              </w:rPr>
            </w:pPr>
            <w:r w:rsidRPr="00612246">
              <w:rPr>
                <w:color w:val="FF0000"/>
              </w:rPr>
              <w:t>113,83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89A25D3" w14:textId="4B712B74" w:rsidR="00257D0D" w:rsidRPr="00612246" w:rsidRDefault="00257D0D" w:rsidP="00257D0D">
            <w:pPr>
              <w:jc w:val="center"/>
              <w:rPr>
                <w:color w:val="FF0000"/>
              </w:rPr>
            </w:pPr>
            <w:r w:rsidRPr="00612246">
              <w:rPr>
                <w:color w:val="FF0000"/>
              </w:rPr>
              <w:t>113,83</w:t>
            </w:r>
          </w:p>
        </w:tc>
      </w:tr>
      <w:tr w:rsidR="00257D0D" w:rsidRPr="00331063" w14:paraId="58EC087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A27FE36" w14:textId="77777777" w:rsidR="00257D0D" w:rsidRPr="00612246" w:rsidRDefault="00257D0D" w:rsidP="00257D0D">
            <w:pPr>
              <w:rPr>
                <w:rFonts w:eastAsia="Calibri"/>
                <w:color w:val="FF0000"/>
              </w:rPr>
            </w:pPr>
            <w:r w:rsidRPr="00612246">
              <w:rPr>
                <w:rFonts w:eastAsia="Calibri"/>
                <w:color w:val="FF0000"/>
              </w:rPr>
              <w:t>д. Капидоны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01EBB"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BB7BFDB" w14:textId="77777777" w:rsidR="00257D0D" w:rsidRPr="00612246" w:rsidRDefault="00257D0D" w:rsidP="00257D0D">
            <w:pPr>
              <w:jc w:val="center"/>
              <w:rPr>
                <w:color w:val="FF0000"/>
              </w:rPr>
            </w:pPr>
            <w:r w:rsidRPr="00612246">
              <w:rPr>
                <w:color w:val="FF0000"/>
              </w:rPr>
              <w:t>127,09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7F8D2" w14:textId="77777777" w:rsidR="00257D0D" w:rsidRPr="00612246" w:rsidRDefault="00257D0D" w:rsidP="00257D0D">
            <w:pPr>
              <w:jc w:val="center"/>
              <w:rPr>
                <w:color w:val="FF0000"/>
              </w:rPr>
            </w:pPr>
            <w:r w:rsidRPr="00612246">
              <w:rPr>
                <w:color w:val="FF0000"/>
              </w:rPr>
              <w:t>127,21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B2155F9" w14:textId="77777777" w:rsidR="00257D0D" w:rsidRPr="00612246" w:rsidRDefault="00257D0D" w:rsidP="00257D0D">
            <w:pPr>
              <w:jc w:val="center"/>
              <w:rPr>
                <w:color w:val="FF0000"/>
              </w:rPr>
            </w:pPr>
            <w:r w:rsidRPr="00612246">
              <w:rPr>
                <w:color w:val="FF0000"/>
              </w:rPr>
              <w:t>127,21</w:t>
            </w:r>
          </w:p>
        </w:tc>
      </w:tr>
      <w:tr w:rsidR="00257D0D" w:rsidRPr="00331063" w14:paraId="3F0816E4"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20CF931" w14:textId="77777777" w:rsidR="00257D0D" w:rsidRPr="00612246" w:rsidRDefault="00257D0D" w:rsidP="00257D0D">
            <w:pPr>
              <w:rPr>
                <w:rFonts w:eastAsia="Calibri"/>
                <w:color w:val="FF0000"/>
              </w:rPr>
            </w:pPr>
            <w:r w:rsidRPr="00612246">
              <w:rPr>
                <w:rFonts w:eastAsia="Calibri"/>
                <w:color w:val="FF0000"/>
              </w:rPr>
              <w:t>д. Кеты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0CFB3"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DECEC74" w14:textId="77777777" w:rsidR="00257D0D" w:rsidRPr="00612246" w:rsidRDefault="00257D0D" w:rsidP="00257D0D">
            <w:pPr>
              <w:jc w:val="center"/>
              <w:rPr>
                <w:color w:val="FF0000"/>
              </w:rPr>
            </w:pPr>
            <w:r w:rsidRPr="00612246">
              <w:rPr>
                <w:color w:val="FF0000"/>
              </w:rPr>
              <w:t>25,65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803AB" w14:textId="5F0F4FFA" w:rsidR="00257D0D" w:rsidRPr="00612246" w:rsidRDefault="00257D0D" w:rsidP="00257D0D">
            <w:pPr>
              <w:jc w:val="center"/>
              <w:rPr>
                <w:color w:val="FF0000"/>
              </w:rPr>
            </w:pPr>
            <w:r w:rsidRPr="00612246">
              <w:rPr>
                <w:color w:val="FF0000"/>
              </w:rPr>
              <w:t>22,71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0F195AF" w14:textId="58919225" w:rsidR="00257D0D" w:rsidRPr="00612246" w:rsidRDefault="00257D0D" w:rsidP="00257D0D">
            <w:pPr>
              <w:jc w:val="center"/>
              <w:rPr>
                <w:color w:val="FF0000"/>
              </w:rPr>
            </w:pPr>
            <w:r w:rsidRPr="00612246">
              <w:rPr>
                <w:color w:val="FF0000"/>
              </w:rPr>
              <w:t>22,71</w:t>
            </w:r>
          </w:p>
        </w:tc>
      </w:tr>
      <w:tr w:rsidR="00257D0D" w:rsidRPr="00331063" w14:paraId="435889BE"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4630B23" w14:textId="77777777" w:rsidR="00257D0D" w:rsidRPr="00612246" w:rsidRDefault="00257D0D" w:rsidP="00257D0D">
            <w:pPr>
              <w:rPr>
                <w:rFonts w:eastAsia="Calibri"/>
                <w:color w:val="FF0000"/>
              </w:rPr>
            </w:pPr>
            <w:r w:rsidRPr="00612246">
              <w:rPr>
                <w:rFonts w:eastAsia="Calibri"/>
                <w:color w:val="FF0000"/>
              </w:rPr>
              <w:t>д. Кичаново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AEFD2E"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233A1C9" w14:textId="77777777" w:rsidR="00257D0D" w:rsidRPr="00612246" w:rsidRDefault="00257D0D" w:rsidP="00257D0D">
            <w:pPr>
              <w:jc w:val="center"/>
              <w:rPr>
                <w:color w:val="FF0000"/>
              </w:rPr>
            </w:pPr>
            <w:r w:rsidRPr="00612246">
              <w:rPr>
                <w:color w:val="FF0000"/>
              </w:rPr>
              <w:t>116,40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D247DA" w14:textId="77777777" w:rsidR="00257D0D" w:rsidRPr="00612246" w:rsidRDefault="00257D0D" w:rsidP="00257D0D">
            <w:pPr>
              <w:jc w:val="center"/>
              <w:rPr>
                <w:color w:val="FF0000"/>
              </w:rPr>
            </w:pPr>
            <w:r w:rsidRPr="00612246">
              <w:rPr>
                <w:color w:val="FF0000"/>
              </w:rPr>
              <w:t>116,42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B1B5A00" w14:textId="77777777" w:rsidR="00257D0D" w:rsidRPr="00612246" w:rsidRDefault="00257D0D" w:rsidP="00257D0D">
            <w:pPr>
              <w:jc w:val="center"/>
              <w:rPr>
                <w:color w:val="FF0000"/>
              </w:rPr>
            </w:pPr>
            <w:r w:rsidRPr="00612246">
              <w:rPr>
                <w:color w:val="FF0000"/>
              </w:rPr>
              <w:t>116,42</w:t>
            </w:r>
          </w:p>
        </w:tc>
      </w:tr>
      <w:tr w:rsidR="00257D0D" w:rsidRPr="00331063" w14:paraId="35855BEB"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6A90C66" w14:textId="77777777" w:rsidR="00257D0D" w:rsidRPr="00612246" w:rsidRDefault="00257D0D" w:rsidP="00257D0D">
            <w:pPr>
              <w:rPr>
                <w:rFonts w:eastAsia="Calibri"/>
                <w:color w:val="FF0000"/>
              </w:rPr>
            </w:pPr>
            <w:r w:rsidRPr="00612246">
              <w:rPr>
                <w:rFonts w:eastAsia="Calibri"/>
                <w:color w:val="FF0000"/>
              </w:rPr>
              <w:t>д. Ключики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D7EBF"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E04291F" w14:textId="77777777" w:rsidR="00257D0D" w:rsidRPr="00612246" w:rsidRDefault="00257D0D" w:rsidP="00257D0D">
            <w:pPr>
              <w:jc w:val="center"/>
              <w:rPr>
                <w:color w:val="FF0000"/>
              </w:rPr>
            </w:pPr>
            <w:r w:rsidRPr="00612246">
              <w:rPr>
                <w:color w:val="FF0000"/>
              </w:rPr>
              <w:t>31,34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AA6BE6" w14:textId="77777777" w:rsidR="00257D0D" w:rsidRPr="00612246" w:rsidRDefault="00257D0D" w:rsidP="00257D0D">
            <w:pPr>
              <w:jc w:val="center"/>
              <w:rPr>
                <w:color w:val="FF0000"/>
              </w:rPr>
            </w:pPr>
            <w:r w:rsidRPr="00612246">
              <w:rPr>
                <w:color w:val="FF0000"/>
              </w:rPr>
              <w:t>32,69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4F9FDAA" w14:textId="77777777" w:rsidR="00257D0D" w:rsidRPr="00612246" w:rsidRDefault="00257D0D" w:rsidP="00257D0D">
            <w:pPr>
              <w:jc w:val="center"/>
              <w:rPr>
                <w:color w:val="FF0000"/>
              </w:rPr>
            </w:pPr>
            <w:r w:rsidRPr="00612246">
              <w:rPr>
                <w:color w:val="FF0000"/>
              </w:rPr>
              <w:t>32,69</w:t>
            </w:r>
          </w:p>
        </w:tc>
      </w:tr>
      <w:tr w:rsidR="00257D0D" w:rsidRPr="00331063" w14:paraId="3D1DB0B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8241545" w14:textId="77777777" w:rsidR="00257D0D" w:rsidRPr="00612246" w:rsidRDefault="00257D0D" w:rsidP="00257D0D">
            <w:pPr>
              <w:rPr>
                <w:rFonts w:eastAsia="Calibri"/>
                <w:color w:val="FF0000"/>
              </w:rPr>
            </w:pPr>
            <w:r w:rsidRPr="00612246">
              <w:rPr>
                <w:rFonts w:eastAsia="Calibri"/>
                <w:color w:val="FF0000"/>
              </w:rPr>
              <w:t>д. Косотуриха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0DC2B"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81B513C" w14:textId="77777777" w:rsidR="00257D0D" w:rsidRPr="00612246" w:rsidRDefault="00257D0D" w:rsidP="00257D0D">
            <w:pPr>
              <w:jc w:val="center"/>
              <w:rPr>
                <w:color w:val="FF0000"/>
              </w:rPr>
            </w:pPr>
            <w:r w:rsidRPr="00612246">
              <w:rPr>
                <w:color w:val="FF0000"/>
              </w:rPr>
              <w:t>302,61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84F1F" w14:textId="77777777" w:rsidR="00257D0D" w:rsidRPr="00612246" w:rsidRDefault="00257D0D" w:rsidP="00257D0D">
            <w:pPr>
              <w:jc w:val="center"/>
              <w:rPr>
                <w:color w:val="FF0000"/>
              </w:rPr>
            </w:pPr>
            <w:r w:rsidRPr="00612246">
              <w:rPr>
                <w:color w:val="FF0000"/>
              </w:rPr>
              <w:t>303,46</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8D060C9" w14:textId="77777777" w:rsidR="00257D0D" w:rsidRPr="00612246" w:rsidRDefault="00257D0D" w:rsidP="00257D0D">
            <w:pPr>
              <w:jc w:val="center"/>
              <w:rPr>
                <w:color w:val="FF0000"/>
              </w:rPr>
            </w:pPr>
            <w:r w:rsidRPr="00612246">
              <w:rPr>
                <w:color w:val="FF0000"/>
              </w:rPr>
              <w:t>303,46</w:t>
            </w:r>
          </w:p>
        </w:tc>
      </w:tr>
      <w:tr w:rsidR="00257D0D" w:rsidRPr="00331063" w14:paraId="2ACC82D0"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71086EA" w14:textId="77777777" w:rsidR="00257D0D" w:rsidRPr="00612246" w:rsidRDefault="00257D0D" w:rsidP="00257D0D">
            <w:pPr>
              <w:rPr>
                <w:rFonts w:eastAsia="Calibri"/>
                <w:color w:val="FF0000"/>
              </w:rPr>
            </w:pPr>
            <w:r w:rsidRPr="00612246">
              <w:rPr>
                <w:rFonts w:eastAsia="Calibri"/>
                <w:color w:val="FF0000"/>
              </w:rPr>
              <w:t>д. Кулики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48837"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EBA6B36" w14:textId="77777777" w:rsidR="00257D0D" w:rsidRPr="00612246" w:rsidRDefault="00257D0D" w:rsidP="00257D0D">
            <w:pPr>
              <w:jc w:val="center"/>
              <w:rPr>
                <w:color w:val="FF0000"/>
              </w:rPr>
            </w:pPr>
            <w:r w:rsidRPr="00612246">
              <w:rPr>
                <w:color w:val="FF0000"/>
              </w:rPr>
              <w:t>126,86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AFF086" w14:textId="77777777" w:rsidR="00257D0D" w:rsidRPr="00612246" w:rsidRDefault="00257D0D" w:rsidP="00257D0D">
            <w:pPr>
              <w:jc w:val="center"/>
              <w:rPr>
                <w:color w:val="FF0000"/>
              </w:rPr>
            </w:pPr>
            <w:r w:rsidRPr="00612246">
              <w:rPr>
                <w:color w:val="FF0000"/>
              </w:rPr>
              <w:t>124,09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8AB32E7" w14:textId="77777777" w:rsidR="00257D0D" w:rsidRPr="00612246" w:rsidRDefault="00257D0D" w:rsidP="00257D0D">
            <w:pPr>
              <w:jc w:val="center"/>
              <w:rPr>
                <w:color w:val="FF0000"/>
              </w:rPr>
            </w:pPr>
            <w:r w:rsidRPr="00612246">
              <w:rPr>
                <w:color w:val="FF0000"/>
              </w:rPr>
              <w:t>124,09</w:t>
            </w:r>
          </w:p>
        </w:tc>
      </w:tr>
      <w:tr w:rsidR="00257D0D" w:rsidRPr="00331063" w14:paraId="6CFD70D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2C33690" w14:textId="77777777" w:rsidR="00257D0D" w:rsidRPr="00612246" w:rsidRDefault="00257D0D" w:rsidP="00257D0D">
            <w:pPr>
              <w:rPr>
                <w:rFonts w:eastAsia="Calibri"/>
                <w:color w:val="FF0000"/>
              </w:rPr>
            </w:pPr>
            <w:r w:rsidRPr="00612246">
              <w:rPr>
                <w:rFonts w:eastAsia="Calibri"/>
                <w:color w:val="FF0000"/>
              </w:rPr>
              <w:t>д. Ложки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10F35A"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35490A7" w14:textId="77777777" w:rsidR="00257D0D" w:rsidRPr="00612246" w:rsidRDefault="00257D0D" w:rsidP="00257D0D">
            <w:pPr>
              <w:jc w:val="center"/>
              <w:rPr>
                <w:color w:val="FF0000"/>
              </w:rPr>
            </w:pPr>
            <w:r w:rsidRPr="00612246">
              <w:rPr>
                <w:color w:val="FF0000"/>
              </w:rPr>
              <w:t>27,40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E0FAF" w14:textId="77777777" w:rsidR="00257D0D" w:rsidRPr="00612246" w:rsidRDefault="00257D0D" w:rsidP="00257D0D">
            <w:pPr>
              <w:jc w:val="center"/>
              <w:rPr>
                <w:color w:val="FF0000"/>
              </w:rPr>
            </w:pPr>
            <w:r w:rsidRPr="00612246">
              <w:rPr>
                <w:color w:val="FF0000"/>
              </w:rPr>
              <w:t>27,32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DECB58B" w14:textId="77777777" w:rsidR="00257D0D" w:rsidRPr="00612246" w:rsidRDefault="00257D0D" w:rsidP="00257D0D">
            <w:pPr>
              <w:jc w:val="center"/>
              <w:rPr>
                <w:color w:val="FF0000"/>
              </w:rPr>
            </w:pPr>
            <w:r w:rsidRPr="00612246">
              <w:rPr>
                <w:color w:val="FF0000"/>
              </w:rPr>
              <w:t>27,32</w:t>
            </w:r>
          </w:p>
        </w:tc>
      </w:tr>
      <w:tr w:rsidR="00257D0D" w:rsidRPr="00331063" w14:paraId="45977979"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1DE8554" w14:textId="77777777" w:rsidR="00257D0D" w:rsidRPr="00612246" w:rsidRDefault="00257D0D" w:rsidP="00257D0D">
            <w:pPr>
              <w:rPr>
                <w:rFonts w:eastAsia="Calibri"/>
                <w:color w:val="FF0000"/>
              </w:rPr>
            </w:pPr>
            <w:r w:rsidRPr="00612246">
              <w:rPr>
                <w:rFonts w:eastAsia="Calibri"/>
                <w:color w:val="FF0000"/>
              </w:rPr>
              <w:t>с. Нижние Муллы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DBB5C"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3F99C15" w14:textId="77777777" w:rsidR="00257D0D" w:rsidRPr="00612246" w:rsidRDefault="00257D0D" w:rsidP="00257D0D">
            <w:pPr>
              <w:jc w:val="center"/>
              <w:rPr>
                <w:color w:val="FF0000"/>
              </w:rPr>
            </w:pPr>
            <w:r w:rsidRPr="00612246">
              <w:rPr>
                <w:color w:val="FF0000"/>
              </w:rPr>
              <w:t>147,68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57513" w14:textId="184CCE25" w:rsidR="00257D0D" w:rsidRPr="00612246" w:rsidRDefault="00257D0D" w:rsidP="00257D0D">
            <w:pPr>
              <w:jc w:val="center"/>
              <w:rPr>
                <w:color w:val="FF0000"/>
              </w:rPr>
            </w:pPr>
            <w:r w:rsidRPr="00612246">
              <w:rPr>
                <w:color w:val="FF0000"/>
              </w:rPr>
              <w:t>148,17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2C90A29" w14:textId="463D889D" w:rsidR="00257D0D" w:rsidRPr="00612246" w:rsidRDefault="00257D0D" w:rsidP="00257D0D">
            <w:pPr>
              <w:jc w:val="center"/>
              <w:rPr>
                <w:color w:val="FF0000"/>
              </w:rPr>
            </w:pPr>
            <w:r w:rsidRPr="00612246">
              <w:rPr>
                <w:color w:val="FF0000"/>
              </w:rPr>
              <w:t>148,17</w:t>
            </w:r>
          </w:p>
        </w:tc>
      </w:tr>
      <w:tr w:rsidR="00257D0D" w:rsidRPr="00331063" w14:paraId="0D6D29D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F1BE1BC" w14:textId="77777777" w:rsidR="00257D0D" w:rsidRPr="00612246" w:rsidRDefault="00257D0D" w:rsidP="00257D0D">
            <w:pPr>
              <w:rPr>
                <w:rFonts w:eastAsia="Calibri"/>
                <w:color w:val="FF0000"/>
              </w:rPr>
            </w:pPr>
            <w:r w:rsidRPr="00612246">
              <w:rPr>
                <w:rFonts w:eastAsia="Calibri"/>
                <w:color w:val="FF0000"/>
              </w:rPr>
              <w:t>д. Мокино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FCDC6"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2761506" w14:textId="77777777" w:rsidR="00257D0D" w:rsidRPr="00612246" w:rsidRDefault="00257D0D" w:rsidP="00257D0D">
            <w:pPr>
              <w:jc w:val="center"/>
              <w:rPr>
                <w:color w:val="FF0000"/>
              </w:rPr>
            </w:pPr>
            <w:r w:rsidRPr="00612246">
              <w:rPr>
                <w:color w:val="FF0000"/>
              </w:rPr>
              <w:t>402,30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1156D3" w14:textId="77777777" w:rsidR="00257D0D" w:rsidRPr="00612246" w:rsidRDefault="00257D0D" w:rsidP="00257D0D">
            <w:pPr>
              <w:jc w:val="center"/>
              <w:rPr>
                <w:color w:val="FF0000"/>
              </w:rPr>
            </w:pPr>
            <w:r w:rsidRPr="00612246">
              <w:rPr>
                <w:color w:val="FF0000"/>
              </w:rPr>
              <w:t>402,33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F3CE013" w14:textId="77777777" w:rsidR="00257D0D" w:rsidRPr="00612246" w:rsidRDefault="00257D0D" w:rsidP="00257D0D">
            <w:pPr>
              <w:jc w:val="center"/>
              <w:rPr>
                <w:color w:val="FF0000"/>
              </w:rPr>
            </w:pPr>
            <w:r w:rsidRPr="00612246">
              <w:rPr>
                <w:color w:val="FF0000"/>
              </w:rPr>
              <w:t>402,33</w:t>
            </w:r>
          </w:p>
        </w:tc>
      </w:tr>
      <w:tr w:rsidR="00257D0D" w:rsidRPr="00331063" w14:paraId="1CC7AF5B"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FEA2CF0" w14:textId="77777777" w:rsidR="00257D0D" w:rsidRPr="00612246" w:rsidRDefault="00257D0D" w:rsidP="00257D0D">
            <w:pPr>
              <w:rPr>
                <w:rFonts w:eastAsia="Calibri"/>
                <w:color w:val="FF0000"/>
              </w:rPr>
            </w:pPr>
            <w:r w:rsidRPr="00612246">
              <w:rPr>
                <w:rFonts w:eastAsia="Calibri"/>
                <w:color w:val="FF0000"/>
              </w:rPr>
              <w:t>д. Москвята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AD040"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0A3F1A8" w14:textId="77777777" w:rsidR="00257D0D" w:rsidRPr="00612246" w:rsidRDefault="00257D0D" w:rsidP="00257D0D">
            <w:pPr>
              <w:jc w:val="center"/>
              <w:rPr>
                <w:color w:val="FF0000"/>
              </w:rPr>
            </w:pPr>
            <w:r w:rsidRPr="00612246">
              <w:rPr>
                <w:color w:val="FF0000"/>
              </w:rPr>
              <w:t>6,28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A7BAA" w14:textId="77777777" w:rsidR="00257D0D" w:rsidRPr="00612246" w:rsidRDefault="00257D0D" w:rsidP="00257D0D">
            <w:pPr>
              <w:jc w:val="center"/>
              <w:rPr>
                <w:color w:val="FF0000"/>
              </w:rPr>
            </w:pPr>
            <w:r w:rsidRPr="00612246">
              <w:rPr>
                <w:color w:val="FF0000"/>
              </w:rPr>
              <w:t>6,63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1E72D76" w14:textId="77777777" w:rsidR="00257D0D" w:rsidRPr="00612246" w:rsidRDefault="00257D0D" w:rsidP="00257D0D">
            <w:pPr>
              <w:jc w:val="center"/>
              <w:rPr>
                <w:color w:val="FF0000"/>
              </w:rPr>
            </w:pPr>
            <w:r w:rsidRPr="00612246">
              <w:rPr>
                <w:color w:val="FF0000"/>
              </w:rPr>
              <w:t>6,63</w:t>
            </w:r>
          </w:p>
        </w:tc>
      </w:tr>
      <w:tr w:rsidR="00257D0D" w:rsidRPr="00331063" w14:paraId="2F5837FF"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39F0556" w14:textId="77777777" w:rsidR="00257D0D" w:rsidRPr="00612246" w:rsidRDefault="00257D0D" w:rsidP="00257D0D">
            <w:pPr>
              <w:rPr>
                <w:rFonts w:eastAsia="Calibri"/>
                <w:color w:val="FF0000"/>
              </w:rPr>
            </w:pPr>
            <w:r w:rsidRPr="00612246">
              <w:rPr>
                <w:rFonts w:eastAsia="Calibri"/>
                <w:color w:val="FF0000"/>
              </w:rPr>
              <w:t>д. Мураши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C8576"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DB8FC2C" w14:textId="77777777" w:rsidR="00257D0D" w:rsidRPr="00612246" w:rsidRDefault="00257D0D" w:rsidP="00257D0D">
            <w:pPr>
              <w:jc w:val="center"/>
              <w:rPr>
                <w:color w:val="FF0000"/>
              </w:rPr>
            </w:pPr>
            <w:r w:rsidRPr="00612246">
              <w:rPr>
                <w:color w:val="FF0000"/>
              </w:rPr>
              <w:t>57,32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642A4" w14:textId="77777777" w:rsidR="00257D0D" w:rsidRPr="00612246" w:rsidRDefault="00257D0D" w:rsidP="00257D0D">
            <w:pPr>
              <w:jc w:val="center"/>
              <w:rPr>
                <w:color w:val="FF0000"/>
              </w:rPr>
            </w:pPr>
            <w:r w:rsidRPr="00612246">
              <w:rPr>
                <w:color w:val="FF0000"/>
                <w:lang w:val="en-US"/>
              </w:rPr>
              <w:t>48,57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78E762B" w14:textId="77777777" w:rsidR="00257D0D" w:rsidRPr="00612246" w:rsidRDefault="00257D0D" w:rsidP="00257D0D">
            <w:pPr>
              <w:jc w:val="center"/>
              <w:rPr>
                <w:color w:val="FF0000"/>
              </w:rPr>
            </w:pPr>
            <w:r w:rsidRPr="00612246">
              <w:rPr>
                <w:color w:val="FF0000"/>
                <w:lang w:val="en-US"/>
              </w:rPr>
              <w:t>48,57</w:t>
            </w:r>
          </w:p>
        </w:tc>
      </w:tr>
      <w:tr w:rsidR="00257D0D" w:rsidRPr="00331063" w14:paraId="0D8CD5A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6690C86" w14:textId="77777777" w:rsidR="00257D0D" w:rsidRPr="00612246" w:rsidRDefault="00257D0D" w:rsidP="00257D0D">
            <w:pPr>
              <w:rPr>
                <w:rFonts w:eastAsia="Calibri"/>
                <w:color w:val="FF0000"/>
              </w:rPr>
            </w:pPr>
            <w:r w:rsidRPr="00612246">
              <w:rPr>
                <w:rFonts w:eastAsia="Calibri"/>
                <w:color w:val="FF0000"/>
              </w:rPr>
              <w:t xml:space="preserve">п. Объект КРП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2572E"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5A76C22" w14:textId="77777777" w:rsidR="00257D0D" w:rsidRPr="00612246" w:rsidRDefault="00257D0D" w:rsidP="00257D0D">
            <w:pPr>
              <w:jc w:val="center"/>
              <w:rPr>
                <w:color w:val="FF0000"/>
              </w:rPr>
            </w:pPr>
            <w:r w:rsidRPr="00612246">
              <w:rPr>
                <w:color w:val="FF0000"/>
              </w:rPr>
              <w:t>146,39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C27D2" w14:textId="77777777" w:rsidR="00257D0D" w:rsidRPr="00612246" w:rsidRDefault="00257D0D" w:rsidP="00257D0D">
            <w:pPr>
              <w:jc w:val="center"/>
              <w:rPr>
                <w:color w:val="FF0000"/>
              </w:rPr>
            </w:pPr>
            <w:r w:rsidRPr="00612246">
              <w:rPr>
                <w:color w:val="FF0000"/>
              </w:rPr>
              <w:t>143,18</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8C08A76" w14:textId="77777777" w:rsidR="00257D0D" w:rsidRPr="00612246" w:rsidRDefault="00257D0D" w:rsidP="00257D0D">
            <w:pPr>
              <w:jc w:val="center"/>
              <w:rPr>
                <w:color w:val="FF0000"/>
              </w:rPr>
            </w:pPr>
            <w:r w:rsidRPr="00612246">
              <w:rPr>
                <w:color w:val="FF0000"/>
              </w:rPr>
              <w:t>143,18</w:t>
            </w:r>
          </w:p>
        </w:tc>
      </w:tr>
      <w:tr w:rsidR="00257D0D" w:rsidRPr="00331063" w14:paraId="39567CD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EECC952" w14:textId="77777777" w:rsidR="00257D0D" w:rsidRPr="00612246" w:rsidRDefault="00257D0D" w:rsidP="00257D0D">
            <w:pPr>
              <w:rPr>
                <w:rFonts w:eastAsia="Calibri"/>
                <w:color w:val="FF0000"/>
              </w:rPr>
            </w:pPr>
            <w:r w:rsidRPr="00612246">
              <w:rPr>
                <w:rFonts w:eastAsia="Calibri"/>
                <w:color w:val="FF0000"/>
              </w:rPr>
              <w:t>д. Петровка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43957"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0487D79" w14:textId="77777777" w:rsidR="00257D0D" w:rsidRPr="00612246" w:rsidRDefault="00257D0D" w:rsidP="00257D0D">
            <w:pPr>
              <w:jc w:val="center"/>
              <w:rPr>
                <w:color w:val="FF0000"/>
              </w:rPr>
            </w:pPr>
            <w:r w:rsidRPr="00612246">
              <w:rPr>
                <w:color w:val="FF0000"/>
              </w:rPr>
              <w:t>135,25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24DA5" w14:textId="77777777" w:rsidR="00257D0D" w:rsidRPr="00612246" w:rsidRDefault="00257D0D" w:rsidP="00257D0D">
            <w:pPr>
              <w:jc w:val="center"/>
              <w:rPr>
                <w:color w:val="FF0000"/>
              </w:rPr>
            </w:pPr>
            <w:r w:rsidRPr="00612246">
              <w:rPr>
                <w:color w:val="FF0000"/>
              </w:rPr>
              <w:t>135,12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B697FBF" w14:textId="77777777" w:rsidR="00257D0D" w:rsidRPr="00612246" w:rsidRDefault="00257D0D" w:rsidP="00257D0D">
            <w:pPr>
              <w:jc w:val="center"/>
              <w:rPr>
                <w:color w:val="FF0000"/>
              </w:rPr>
            </w:pPr>
            <w:r w:rsidRPr="00612246">
              <w:rPr>
                <w:color w:val="FF0000"/>
              </w:rPr>
              <w:t>135,12</w:t>
            </w:r>
          </w:p>
        </w:tc>
      </w:tr>
      <w:tr w:rsidR="00257D0D" w:rsidRPr="00331063" w14:paraId="158AD05D"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5FFC4EE" w14:textId="77777777" w:rsidR="00257D0D" w:rsidRPr="00612246" w:rsidRDefault="00257D0D" w:rsidP="00257D0D">
            <w:pPr>
              <w:rPr>
                <w:rFonts w:eastAsia="Calibri"/>
                <w:color w:val="FF0000"/>
              </w:rPr>
            </w:pPr>
            <w:r w:rsidRPr="00612246">
              <w:rPr>
                <w:rFonts w:eastAsia="Calibri"/>
                <w:color w:val="FF0000"/>
              </w:rPr>
              <w:t xml:space="preserve">д. Пищальниково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2B83B"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4D253C6" w14:textId="77777777" w:rsidR="00257D0D" w:rsidRPr="00612246" w:rsidRDefault="00257D0D" w:rsidP="00257D0D">
            <w:pPr>
              <w:jc w:val="center"/>
              <w:rPr>
                <w:color w:val="FF0000"/>
              </w:rPr>
            </w:pPr>
            <w:r w:rsidRPr="00612246">
              <w:rPr>
                <w:color w:val="FF0000"/>
              </w:rPr>
              <w:t>25,63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4B072" w14:textId="10E1C9A5" w:rsidR="00257D0D" w:rsidRPr="00612246" w:rsidRDefault="00257D0D" w:rsidP="00257D0D">
            <w:pPr>
              <w:pStyle w:val="aff9"/>
              <w:spacing w:before="0" w:after="0"/>
              <w:ind w:firstLine="0"/>
              <w:jc w:val="center"/>
              <w:rPr>
                <w:color w:val="FF0000"/>
              </w:rPr>
            </w:pPr>
            <w:r w:rsidRPr="00612246">
              <w:rPr>
                <w:color w:val="FF0000"/>
              </w:rPr>
              <w:t>24,93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751BB49" w14:textId="05AF8FBB" w:rsidR="00257D0D" w:rsidRPr="00612246" w:rsidRDefault="00257D0D" w:rsidP="00257D0D">
            <w:pPr>
              <w:pStyle w:val="aff9"/>
              <w:spacing w:before="0" w:after="0"/>
              <w:ind w:firstLine="0"/>
              <w:jc w:val="center"/>
              <w:rPr>
                <w:color w:val="FF0000"/>
              </w:rPr>
            </w:pPr>
            <w:r w:rsidRPr="00612246">
              <w:rPr>
                <w:color w:val="FF0000"/>
              </w:rPr>
              <w:t>24,93</w:t>
            </w:r>
          </w:p>
        </w:tc>
      </w:tr>
      <w:tr w:rsidR="00257D0D" w:rsidRPr="00331063" w14:paraId="462E13B9"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968488B" w14:textId="77777777" w:rsidR="00257D0D" w:rsidRPr="00612246" w:rsidRDefault="00257D0D" w:rsidP="00257D0D">
            <w:pPr>
              <w:rPr>
                <w:rFonts w:eastAsia="Calibri"/>
                <w:color w:val="FF0000"/>
              </w:rPr>
            </w:pPr>
            <w:r w:rsidRPr="00612246">
              <w:rPr>
                <w:rFonts w:eastAsia="Calibri"/>
                <w:color w:val="FF0000"/>
              </w:rPr>
              <w:t>д. Полюдово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3BE4A"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A97BC6E" w14:textId="77777777" w:rsidR="00257D0D" w:rsidRPr="00612246" w:rsidRDefault="00257D0D" w:rsidP="00257D0D">
            <w:pPr>
              <w:jc w:val="center"/>
              <w:rPr>
                <w:color w:val="FF0000"/>
              </w:rPr>
            </w:pPr>
            <w:r w:rsidRPr="00612246">
              <w:rPr>
                <w:color w:val="FF0000"/>
              </w:rPr>
              <w:t>50,90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48D7E" w14:textId="77777777" w:rsidR="00257D0D" w:rsidRPr="00612246" w:rsidRDefault="00257D0D" w:rsidP="00257D0D">
            <w:pPr>
              <w:jc w:val="center"/>
              <w:rPr>
                <w:color w:val="FF0000"/>
              </w:rPr>
            </w:pPr>
            <w:r w:rsidRPr="00612246">
              <w:rPr>
                <w:color w:val="FF0000"/>
              </w:rPr>
              <w:t>48,99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75515B1" w14:textId="77777777" w:rsidR="00257D0D" w:rsidRPr="00612246" w:rsidRDefault="00257D0D" w:rsidP="00257D0D">
            <w:pPr>
              <w:jc w:val="center"/>
              <w:rPr>
                <w:color w:val="FF0000"/>
              </w:rPr>
            </w:pPr>
            <w:r w:rsidRPr="00612246">
              <w:rPr>
                <w:color w:val="FF0000"/>
              </w:rPr>
              <w:t>48,99</w:t>
            </w:r>
          </w:p>
        </w:tc>
      </w:tr>
      <w:tr w:rsidR="00257D0D" w:rsidRPr="00331063" w14:paraId="6E58DB5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0B773AD" w14:textId="77777777" w:rsidR="00257D0D" w:rsidRPr="00612246" w:rsidRDefault="00257D0D" w:rsidP="00257D0D">
            <w:pPr>
              <w:rPr>
                <w:rFonts w:eastAsia="Calibri"/>
                <w:color w:val="FF0000"/>
              </w:rPr>
            </w:pPr>
            <w:r w:rsidRPr="00612246">
              <w:rPr>
                <w:rFonts w:eastAsia="Calibri"/>
                <w:color w:val="FF0000"/>
              </w:rPr>
              <w:t>п. Протасы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DD9B06"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89113A9" w14:textId="77777777" w:rsidR="00257D0D" w:rsidRPr="00612246" w:rsidRDefault="00257D0D" w:rsidP="00257D0D">
            <w:pPr>
              <w:jc w:val="center"/>
              <w:rPr>
                <w:color w:val="FF0000"/>
              </w:rPr>
            </w:pPr>
            <w:r w:rsidRPr="00612246">
              <w:rPr>
                <w:color w:val="FF0000"/>
              </w:rPr>
              <w:t>592,64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C3C78" w14:textId="77777777" w:rsidR="00257D0D" w:rsidRPr="00612246" w:rsidRDefault="00257D0D" w:rsidP="00257D0D">
            <w:pPr>
              <w:jc w:val="center"/>
              <w:rPr>
                <w:color w:val="FF0000"/>
              </w:rPr>
            </w:pPr>
            <w:r w:rsidRPr="00612246">
              <w:rPr>
                <w:color w:val="FF0000"/>
              </w:rPr>
              <w:t>547,98</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A98AE06" w14:textId="77777777" w:rsidR="00257D0D" w:rsidRPr="00612246" w:rsidRDefault="00257D0D" w:rsidP="00257D0D">
            <w:pPr>
              <w:jc w:val="center"/>
              <w:rPr>
                <w:color w:val="FF0000"/>
              </w:rPr>
            </w:pPr>
            <w:r w:rsidRPr="00612246">
              <w:rPr>
                <w:color w:val="FF0000"/>
              </w:rPr>
              <w:t>547,98</w:t>
            </w:r>
          </w:p>
        </w:tc>
      </w:tr>
      <w:tr w:rsidR="00257D0D" w:rsidRPr="00331063" w14:paraId="47F36A44"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1E39D87" w14:textId="77777777" w:rsidR="00257D0D" w:rsidRPr="00612246" w:rsidRDefault="00257D0D" w:rsidP="00257D0D">
            <w:pPr>
              <w:rPr>
                <w:rFonts w:eastAsia="Calibri"/>
                <w:color w:val="FF0000"/>
              </w:rPr>
            </w:pPr>
            <w:r w:rsidRPr="00612246">
              <w:rPr>
                <w:rFonts w:eastAsia="Calibri"/>
                <w:color w:val="FF0000"/>
              </w:rPr>
              <w:t>д. Севастьяны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1F26DF"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A232941" w14:textId="77777777" w:rsidR="00257D0D" w:rsidRPr="00612246" w:rsidRDefault="00257D0D" w:rsidP="00257D0D">
            <w:pPr>
              <w:jc w:val="center"/>
              <w:rPr>
                <w:color w:val="FF0000"/>
              </w:rPr>
            </w:pPr>
            <w:r w:rsidRPr="00612246">
              <w:rPr>
                <w:color w:val="FF0000"/>
              </w:rPr>
              <w:t>18,57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28059" w14:textId="77777777" w:rsidR="00257D0D" w:rsidRPr="00612246" w:rsidRDefault="00257D0D" w:rsidP="00257D0D">
            <w:pPr>
              <w:jc w:val="center"/>
              <w:rPr>
                <w:color w:val="FF0000"/>
              </w:rPr>
            </w:pPr>
            <w:r w:rsidRPr="00612246">
              <w:rPr>
                <w:color w:val="FF0000"/>
              </w:rPr>
              <w:t>8,34</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F32B917" w14:textId="77777777" w:rsidR="00257D0D" w:rsidRPr="00612246" w:rsidRDefault="00257D0D" w:rsidP="00257D0D">
            <w:pPr>
              <w:jc w:val="center"/>
              <w:rPr>
                <w:color w:val="FF0000"/>
              </w:rPr>
            </w:pPr>
            <w:r w:rsidRPr="00612246">
              <w:rPr>
                <w:color w:val="FF0000"/>
              </w:rPr>
              <w:t>8,34</w:t>
            </w:r>
          </w:p>
        </w:tc>
      </w:tr>
      <w:tr w:rsidR="00257D0D" w:rsidRPr="00331063" w14:paraId="63BF96DD"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0409468" w14:textId="77777777" w:rsidR="00257D0D" w:rsidRPr="00612246" w:rsidRDefault="00257D0D" w:rsidP="00257D0D">
            <w:pPr>
              <w:rPr>
                <w:rFonts w:eastAsia="Calibri"/>
                <w:color w:val="FF0000"/>
              </w:rPr>
            </w:pPr>
            <w:r w:rsidRPr="00612246">
              <w:rPr>
                <w:rFonts w:eastAsia="Calibri"/>
                <w:color w:val="FF0000"/>
              </w:rPr>
              <w:t>д. Степаново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5497"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DDBF387" w14:textId="77777777" w:rsidR="00257D0D" w:rsidRPr="00612246" w:rsidRDefault="00257D0D" w:rsidP="00257D0D">
            <w:pPr>
              <w:jc w:val="center"/>
              <w:rPr>
                <w:color w:val="FF0000"/>
              </w:rPr>
            </w:pPr>
            <w:r w:rsidRPr="00612246">
              <w:rPr>
                <w:color w:val="FF0000"/>
              </w:rPr>
              <w:t>70,54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A779B" w14:textId="77777777" w:rsidR="00257D0D" w:rsidRPr="00612246" w:rsidRDefault="00257D0D" w:rsidP="00257D0D">
            <w:pPr>
              <w:jc w:val="center"/>
              <w:rPr>
                <w:color w:val="FF0000"/>
              </w:rPr>
            </w:pPr>
            <w:r w:rsidRPr="00612246">
              <w:rPr>
                <w:color w:val="FF0000"/>
              </w:rPr>
              <w:t>69,28</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46B4EEC" w14:textId="77777777" w:rsidR="00257D0D" w:rsidRPr="00612246" w:rsidRDefault="00257D0D" w:rsidP="00257D0D">
            <w:pPr>
              <w:jc w:val="center"/>
              <w:rPr>
                <w:color w:val="FF0000"/>
              </w:rPr>
            </w:pPr>
            <w:r w:rsidRPr="00612246">
              <w:rPr>
                <w:color w:val="FF0000"/>
              </w:rPr>
              <w:t>69,28</w:t>
            </w:r>
          </w:p>
        </w:tc>
      </w:tr>
      <w:tr w:rsidR="00257D0D" w:rsidRPr="00331063" w14:paraId="5BFB5EC1"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80B820A" w14:textId="77777777" w:rsidR="00257D0D" w:rsidRPr="00612246" w:rsidRDefault="00257D0D" w:rsidP="00257D0D">
            <w:pPr>
              <w:rPr>
                <w:rFonts w:eastAsia="Calibri"/>
                <w:color w:val="FF0000"/>
              </w:rPr>
            </w:pPr>
            <w:r w:rsidRPr="00612246">
              <w:rPr>
                <w:rFonts w:eastAsia="Calibri"/>
                <w:color w:val="FF0000"/>
              </w:rPr>
              <w:t>д. Усть-Тары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886BB"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CA5B09E" w14:textId="77777777" w:rsidR="00257D0D" w:rsidRPr="00612246" w:rsidRDefault="00257D0D" w:rsidP="00257D0D">
            <w:pPr>
              <w:jc w:val="center"/>
              <w:rPr>
                <w:color w:val="FF0000"/>
              </w:rPr>
            </w:pPr>
            <w:r w:rsidRPr="00612246">
              <w:rPr>
                <w:color w:val="FF0000"/>
              </w:rPr>
              <w:t>98,96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55A78" w14:textId="77777777" w:rsidR="00257D0D" w:rsidRPr="00612246" w:rsidRDefault="00257D0D" w:rsidP="00257D0D">
            <w:pPr>
              <w:jc w:val="center"/>
              <w:rPr>
                <w:color w:val="FF0000"/>
              </w:rPr>
            </w:pPr>
            <w:r w:rsidRPr="00612246">
              <w:rPr>
                <w:color w:val="FF0000"/>
              </w:rPr>
              <w:t>98,48</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01C627F" w14:textId="77777777" w:rsidR="00257D0D" w:rsidRPr="00612246" w:rsidRDefault="00257D0D" w:rsidP="00257D0D">
            <w:pPr>
              <w:jc w:val="center"/>
              <w:rPr>
                <w:color w:val="FF0000"/>
              </w:rPr>
            </w:pPr>
            <w:r w:rsidRPr="00612246">
              <w:rPr>
                <w:color w:val="FF0000"/>
              </w:rPr>
              <w:t>98,48</w:t>
            </w:r>
          </w:p>
        </w:tc>
      </w:tr>
      <w:tr w:rsidR="00257D0D" w:rsidRPr="00331063" w14:paraId="1406EE38"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56EE9EE" w14:textId="77777777" w:rsidR="00257D0D" w:rsidRPr="00612246" w:rsidRDefault="00257D0D" w:rsidP="00257D0D">
            <w:pPr>
              <w:rPr>
                <w:rFonts w:eastAsia="Calibri"/>
                <w:color w:val="FF0000"/>
              </w:rPr>
            </w:pPr>
            <w:r w:rsidRPr="00612246">
              <w:rPr>
                <w:rFonts w:eastAsia="Calibri"/>
                <w:color w:val="FF0000"/>
              </w:rPr>
              <w:t>д. Федотово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3331"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DE5AF92" w14:textId="77777777" w:rsidR="00257D0D" w:rsidRPr="00612246" w:rsidRDefault="00257D0D" w:rsidP="00257D0D">
            <w:pPr>
              <w:jc w:val="center"/>
              <w:rPr>
                <w:color w:val="FF0000"/>
              </w:rPr>
            </w:pPr>
            <w:r w:rsidRPr="00612246">
              <w:rPr>
                <w:color w:val="FF0000"/>
              </w:rPr>
              <w:t>33,23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D6CE5" w14:textId="77777777" w:rsidR="00257D0D" w:rsidRPr="00612246" w:rsidRDefault="00257D0D" w:rsidP="00257D0D">
            <w:pPr>
              <w:jc w:val="center"/>
              <w:rPr>
                <w:color w:val="FF0000"/>
              </w:rPr>
            </w:pPr>
            <w:r w:rsidRPr="00612246">
              <w:rPr>
                <w:color w:val="FF0000"/>
              </w:rPr>
              <w:t>33,71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F978CF2" w14:textId="77777777" w:rsidR="00257D0D" w:rsidRPr="00612246" w:rsidRDefault="00257D0D" w:rsidP="00257D0D">
            <w:pPr>
              <w:jc w:val="center"/>
              <w:rPr>
                <w:color w:val="FF0000"/>
              </w:rPr>
            </w:pPr>
            <w:r w:rsidRPr="00612246">
              <w:rPr>
                <w:color w:val="FF0000"/>
              </w:rPr>
              <w:t>33,71</w:t>
            </w:r>
          </w:p>
        </w:tc>
      </w:tr>
      <w:tr w:rsidR="00257D0D" w:rsidRPr="00331063" w14:paraId="2AC4783D"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8ED86B3" w14:textId="77777777" w:rsidR="00257D0D" w:rsidRPr="00612246" w:rsidRDefault="00257D0D" w:rsidP="00257D0D">
            <w:pPr>
              <w:rPr>
                <w:rFonts w:eastAsia="Calibri"/>
                <w:color w:val="FF0000"/>
              </w:rPr>
            </w:pPr>
            <w:r w:rsidRPr="00612246">
              <w:rPr>
                <w:rFonts w:eastAsia="Calibri"/>
                <w:color w:val="FF0000"/>
              </w:rPr>
              <w:t>д. Чуваки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56F3E"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799A525" w14:textId="77777777" w:rsidR="00257D0D" w:rsidRPr="00612246" w:rsidRDefault="00257D0D" w:rsidP="00257D0D">
            <w:pPr>
              <w:jc w:val="center"/>
              <w:rPr>
                <w:color w:val="FF0000"/>
              </w:rPr>
            </w:pPr>
            <w:r w:rsidRPr="00612246">
              <w:rPr>
                <w:color w:val="FF0000"/>
              </w:rPr>
              <w:t>64,03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14D96" w14:textId="77777777" w:rsidR="00257D0D" w:rsidRPr="00612246" w:rsidRDefault="00257D0D" w:rsidP="00257D0D">
            <w:pPr>
              <w:jc w:val="center"/>
              <w:rPr>
                <w:color w:val="FF0000"/>
              </w:rPr>
            </w:pPr>
            <w:r w:rsidRPr="00612246">
              <w:rPr>
                <w:color w:val="FF0000"/>
              </w:rPr>
              <w:t>64,15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BEA68D5" w14:textId="77777777" w:rsidR="00257D0D" w:rsidRPr="00612246" w:rsidRDefault="00257D0D" w:rsidP="00257D0D">
            <w:pPr>
              <w:jc w:val="center"/>
              <w:rPr>
                <w:color w:val="FF0000"/>
              </w:rPr>
            </w:pPr>
            <w:r w:rsidRPr="00612246">
              <w:rPr>
                <w:color w:val="FF0000"/>
              </w:rPr>
              <w:t>64,15</w:t>
            </w:r>
          </w:p>
        </w:tc>
      </w:tr>
      <w:tr w:rsidR="00257D0D" w:rsidRPr="00331063" w14:paraId="6B28277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E45933A" w14:textId="77777777" w:rsidR="00257D0D" w:rsidRPr="00612246" w:rsidRDefault="00257D0D" w:rsidP="00257D0D">
            <w:pPr>
              <w:rPr>
                <w:rFonts w:eastAsia="Calibri"/>
                <w:color w:val="FF0000"/>
              </w:rPr>
            </w:pPr>
            <w:r w:rsidRPr="00612246">
              <w:rPr>
                <w:rFonts w:eastAsia="Calibri"/>
                <w:color w:val="FF0000"/>
              </w:rPr>
              <w:t>д. Шилово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DF475"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40804EC" w14:textId="77777777" w:rsidR="00257D0D" w:rsidRPr="00612246" w:rsidRDefault="00257D0D" w:rsidP="00257D0D">
            <w:pPr>
              <w:jc w:val="center"/>
              <w:rPr>
                <w:color w:val="FF0000"/>
              </w:rPr>
            </w:pPr>
            <w:r w:rsidRPr="00612246">
              <w:rPr>
                <w:color w:val="FF0000"/>
              </w:rPr>
              <w:t>86,21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19219" w14:textId="77777777" w:rsidR="00257D0D" w:rsidRPr="00612246" w:rsidRDefault="00257D0D" w:rsidP="00257D0D">
            <w:pPr>
              <w:jc w:val="center"/>
              <w:rPr>
                <w:color w:val="FF0000"/>
              </w:rPr>
            </w:pPr>
            <w:r w:rsidRPr="00612246">
              <w:rPr>
                <w:color w:val="FF0000"/>
              </w:rPr>
              <w:t>86,92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13EA40B" w14:textId="77777777" w:rsidR="00257D0D" w:rsidRPr="00612246" w:rsidRDefault="00257D0D" w:rsidP="00257D0D">
            <w:pPr>
              <w:jc w:val="center"/>
              <w:rPr>
                <w:color w:val="FF0000"/>
              </w:rPr>
            </w:pPr>
            <w:r w:rsidRPr="00612246">
              <w:rPr>
                <w:color w:val="FF0000"/>
              </w:rPr>
              <w:t>86,92</w:t>
            </w:r>
          </w:p>
        </w:tc>
      </w:tr>
      <w:tr w:rsidR="00257D0D" w:rsidRPr="00331063" w14:paraId="039790A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E7EE887" w14:textId="77777777" w:rsidR="00257D0D" w:rsidRPr="00612246" w:rsidRDefault="00257D0D" w:rsidP="00257D0D">
            <w:pPr>
              <w:rPr>
                <w:rFonts w:eastAsia="Calibri"/>
                <w:color w:val="FF0000"/>
              </w:rPr>
            </w:pPr>
            <w:r w:rsidRPr="00612246">
              <w:rPr>
                <w:rFonts w:eastAsia="Calibri"/>
                <w:color w:val="FF0000"/>
              </w:rPr>
              <w:t>д. Шумки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AB7D40" w14:textId="77777777" w:rsidR="00257D0D" w:rsidRPr="00612246" w:rsidRDefault="00257D0D" w:rsidP="00257D0D">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EF0E3FA" w14:textId="77777777" w:rsidR="00257D0D" w:rsidRPr="00612246" w:rsidRDefault="00257D0D" w:rsidP="00257D0D">
            <w:pPr>
              <w:jc w:val="center"/>
              <w:rPr>
                <w:color w:val="FF0000"/>
              </w:rPr>
            </w:pPr>
            <w:r w:rsidRPr="00612246">
              <w:rPr>
                <w:color w:val="FF0000"/>
              </w:rPr>
              <w:t>86,60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6E4F4" w14:textId="77777777" w:rsidR="00257D0D" w:rsidRPr="00612246" w:rsidRDefault="00257D0D" w:rsidP="00257D0D">
            <w:pPr>
              <w:jc w:val="center"/>
              <w:rPr>
                <w:color w:val="FF0000"/>
              </w:rPr>
            </w:pPr>
            <w:r w:rsidRPr="00612246">
              <w:rPr>
                <w:color w:val="FF0000"/>
              </w:rPr>
              <w:t>26,69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86A5DA6" w14:textId="77777777" w:rsidR="00257D0D" w:rsidRPr="00612246" w:rsidRDefault="00257D0D" w:rsidP="00257D0D">
            <w:pPr>
              <w:jc w:val="center"/>
              <w:rPr>
                <w:color w:val="FF0000"/>
              </w:rPr>
            </w:pPr>
            <w:r w:rsidRPr="00612246">
              <w:rPr>
                <w:color w:val="FF0000"/>
              </w:rPr>
              <w:t>26,69</w:t>
            </w:r>
          </w:p>
        </w:tc>
      </w:tr>
      <w:tr w:rsidR="00AB6B32" w:rsidRPr="00612246" w14:paraId="48FFE288"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8945CD5" w14:textId="77777777" w:rsidR="00AB6B32" w:rsidRPr="00612246" w:rsidRDefault="00AB6B32" w:rsidP="00AB6B32">
            <w:pPr>
              <w:rPr>
                <w:color w:val="FF0000"/>
              </w:rPr>
            </w:pPr>
            <w:r w:rsidRPr="00612246">
              <w:rPr>
                <w:color w:val="FF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A4A3F" w14:textId="77777777" w:rsidR="00AB6B32" w:rsidRPr="00612246" w:rsidRDefault="00AB6B32" w:rsidP="00AB6B32">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BBF17D2" w14:textId="4E6A4806" w:rsidR="00AB6B32" w:rsidRPr="00612246" w:rsidRDefault="00AB6B32" w:rsidP="00AB6B32">
            <w:pPr>
              <w:jc w:val="center"/>
              <w:rPr>
                <w:color w:val="FF0000"/>
              </w:rPr>
            </w:pPr>
            <w:r>
              <w:rPr>
                <w:color w:val="FF0000"/>
              </w:rPr>
              <w:t>2532,36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1B154" w14:textId="1FA1B7FB" w:rsidR="00AB6B32" w:rsidRPr="00AB6B32" w:rsidRDefault="00AB6B32" w:rsidP="00AB6B32">
            <w:pPr>
              <w:jc w:val="center"/>
              <w:rPr>
                <w:color w:val="FF0000"/>
              </w:rPr>
            </w:pPr>
            <w:r w:rsidRPr="00AB6B32">
              <w:rPr>
                <w:color w:val="FF0000"/>
              </w:rPr>
              <w:t>2851,20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4FC957E" w14:textId="5D42C02D" w:rsidR="00AB6B32" w:rsidRPr="00C452A8" w:rsidRDefault="00C94AAB" w:rsidP="00AB6B32">
            <w:pPr>
              <w:jc w:val="center"/>
              <w:rPr>
                <w:color w:val="FF0000"/>
              </w:rPr>
            </w:pPr>
            <w:r w:rsidRPr="00C452A8">
              <w:rPr>
                <w:color w:val="FF0000"/>
              </w:rPr>
              <w:t>2834,3</w:t>
            </w:r>
          </w:p>
        </w:tc>
      </w:tr>
      <w:tr w:rsidR="00734841" w:rsidRPr="00612246" w14:paraId="65076FC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BA25A7E" w14:textId="77777777" w:rsidR="00734841" w:rsidRPr="00612246" w:rsidRDefault="00734841" w:rsidP="00734841">
            <w:pPr>
              <w:rPr>
                <w:color w:val="FF0000"/>
              </w:rPr>
            </w:pPr>
            <w:r w:rsidRPr="00612246">
              <w:rPr>
                <w:color w:val="FF0000"/>
              </w:rPr>
              <w:t>Земли особо охраняемых территорий и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65A82" w14:textId="77777777" w:rsidR="00734841" w:rsidRPr="00612246" w:rsidRDefault="00734841" w:rsidP="00734841">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D7AF2AF" w14:textId="091CEE48" w:rsidR="00734841" w:rsidRPr="00734841" w:rsidRDefault="00734841" w:rsidP="00734841">
            <w:pPr>
              <w:jc w:val="center"/>
              <w:rPr>
                <w:color w:val="FF0000"/>
              </w:rPr>
            </w:pPr>
            <w:r w:rsidRPr="00734841">
              <w:rPr>
                <w:color w:val="FF0000"/>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D0C06" w14:textId="35EE0158" w:rsidR="00734841" w:rsidRPr="00734841" w:rsidRDefault="00734841" w:rsidP="00734841">
            <w:pPr>
              <w:jc w:val="center"/>
              <w:rPr>
                <w:color w:val="FF0000"/>
              </w:rPr>
            </w:pPr>
            <w:r w:rsidRPr="00734841">
              <w:rPr>
                <w:color w:val="FF0000"/>
              </w:rPr>
              <w:t>24,76</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F8323F5" w14:textId="06B667DC" w:rsidR="00734841" w:rsidRPr="00C452A8" w:rsidRDefault="00734841" w:rsidP="00734841">
            <w:pPr>
              <w:jc w:val="center"/>
              <w:rPr>
                <w:color w:val="FF0000"/>
              </w:rPr>
            </w:pPr>
            <w:r w:rsidRPr="00C452A8">
              <w:rPr>
                <w:color w:val="FF0000"/>
              </w:rPr>
              <w:t>24,76</w:t>
            </w:r>
          </w:p>
        </w:tc>
      </w:tr>
      <w:tr w:rsidR="00D804C7" w:rsidRPr="00612246" w14:paraId="179B088F"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69581635" w14:textId="77777777" w:rsidR="00D804C7" w:rsidRPr="00612246" w:rsidRDefault="00D804C7" w:rsidP="00D804C7">
            <w:pPr>
              <w:rPr>
                <w:color w:val="FF0000"/>
              </w:rPr>
            </w:pPr>
            <w:r w:rsidRPr="00612246">
              <w:rPr>
                <w:color w:val="FF0000"/>
              </w:rPr>
              <w:t>Земли лесного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58E530" w14:textId="77777777" w:rsidR="00D804C7" w:rsidRPr="00612246" w:rsidRDefault="00D804C7" w:rsidP="00D804C7">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45D5EE5" w14:textId="74F2B8EE" w:rsidR="00D804C7" w:rsidRPr="00D804C7" w:rsidRDefault="00D804C7" w:rsidP="00D804C7">
            <w:pPr>
              <w:jc w:val="center"/>
              <w:rPr>
                <w:color w:val="FF0000"/>
              </w:rPr>
            </w:pPr>
            <w:r w:rsidRPr="00D804C7">
              <w:rPr>
                <w:color w:val="FF0000"/>
              </w:rPr>
              <w:t>11005,43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E45CA" w14:textId="0BD90E92" w:rsidR="00D804C7" w:rsidRPr="00D804C7" w:rsidRDefault="00D804C7" w:rsidP="00D804C7">
            <w:pPr>
              <w:jc w:val="center"/>
              <w:rPr>
                <w:color w:val="FF0000"/>
              </w:rPr>
            </w:pPr>
            <w:r w:rsidRPr="00D804C7">
              <w:rPr>
                <w:color w:val="FF0000"/>
              </w:rPr>
              <w:t>11064,22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79844FB" w14:textId="403BA8DC" w:rsidR="00D804C7" w:rsidRPr="00C452A8" w:rsidRDefault="00D804C7" w:rsidP="00D804C7">
            <w:pPr>
              <w:jc w:val="center"/>
              <w:rPr>
                <w:color w:val="FF0000"/>
              </w:rPr>
            </w:pPr>
            <w:r w:rsidRPr="00C452A8">
              <w:rPr>
                <w:color w:val="FF0000"/>
              </w:rPr>
              <w:t>11064,22</w:t>
            </w:r>
          </w:p>
        </w:tc>
      </w:tr>
      <w:tr w:rsidR="00D804C7" w:rsidRPr="00612246" w14:paraId="05C3D4C9"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1A41258" w14:textId="77777777" w:rsidR="00D804C7" w:rsidRPr="00612246" w:rsidRDefault="00D804C7" w:rsidP="00D804C7">
            <w:pPr>
              <w:rPr>
                <w:color w:val="FF0000"/>
              </w:rPr>
            </w:pPr>
            <w:r w:rsidRPr="00612246">
              <w:rPr>
                <w:color w:val="FF0000"/>
              </w:rPr>
              <w:t>Земли водного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07CE0" w14:textId="77777777" w:rsidR="00D804C7" w:rsidRPr="00612246" w:rsidRDefault="00D804C7" w:rsidP="00D804C7">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6A3A572" w14:textId="77777777" w:rsidR="00D804C7" w:rsidRPr="00612246" w:rsidRDefault="00D804C7" w:rsidP="00D804C7">
            <w:pPr>
              <w:jc w:val="center"/>
              <w:rPr>
                <w:color w:val="FF0000"/>
              </w:rPr>
            </w:pPr>
            <w:r w:rsidRPr="00612246">
              <w:rPr>
                <w:color w:val="FF0000"/>
              </w:rPr>
              <w:t>645,63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EDADB" w14:textId="163EF4F5" w:rsidR="00D804C7" w:rsidRPr="00612246" w:rsidRDefault="00D804C7" w:rsidP="00D804C7">
            <w:pPr>
              <w:jc w:val="center"/>
              <w:rPr>
                <w:color w:val="FF0000"/>
              </w:rPr>
            </w:pPr>
            <w:r w:rsidRPr="00491275">
              <w:rPr>
                <w:color w:val="FF0000"/>
              </w:rPr>
              <w:t>645,63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7EEF898" w14:textId="0848056B" w:rsidR="00D804C7" w:rsidRPr="00C452A8" w:rsidRDefault="00D804C7" w:rsidP="00D804C7">
            <w:pPr>
              <w:jc w:val="center"/>
              <w:rPr>
                <w:color w:val="FF0000"/>
              </w:rPr>
            </w:pPr>
            <w:r w:rsidRPr="00C452A8">
              <w:rPr>
                <w:color w:val="FF0000"/>
              </w:rPr>
              <w:t>645,63</w:t>
            </w:r>
          </w:p>
        </w:tc>
      </w:tr>
      <w:tr w:rsidR="00AB6B32" w:rsidRPr="00331063" w14:paraId="1B16F833" w14:textId="77777777" w:rsidTr="009B03FF">
        <w:trPr>
          <w:cantSplit/>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44C6D645" w14:textId="77777777" w:rsidR="00AB6B32" w:rsidRPr="00C452A8" w:rsidRDefault="00AB6B32" w:rsidP="00AB6B32">
            <w:pPr>
              <w:rPr>
                <w:color w:val="FF0000"/>
              </w:rPr>
            </w:pPr>
            <w:r w:rsidRPr="00C452A8">
              <w:rPr>
                <w:color w:val="FF0000"/>
              </w:rPr>
              <w:t>1.2. Функциональное зонирование вне границ населенных пунктов</w:t>
            </w:r>
          </w:p>
        </w:tc>
      </w:tr>
      <w:tr w:rsidR="00AB6B32" w:rsidRPr="00331063" w14:paraId="1DDC06FC"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B3C7BEA" w14:textId="77777777" w:rsidR="00AB6B32" w:rsidRPr="00612246" w:rsidRDefault="00AB6B32" w:rsidP="00AB6B32">
            <w:pPr>
              <w:rPr>
                <w:color w:val="FF0000"/>
              </w:rPr>
            </w:pPr>
            <w:r w:rsidRPr="00612246">
              <w:rPr>
                <w:color w:val="FF0000"/>
              </w:rPr>
              <w:t>Всего в границах сельского поселения за исключением территорий населенных пунктов,</w:t>
            </w:r>
          </w:p>
          <w:p w14:paraId="3A6AB379" w14:textId="77777777" w:rsidR="00AB6B32" w:rsidRPr="00612246" w:rsidRDefault="00AB6B32" w:rsidP="00AB6B32">
            <w:pPr>
              <w:rPr>
                <w:color w:val="FF0000"/>
              </w:rPr>
            </w:pPr>
            <w:r w:rsidRPr="00612246">
              <w:rPr>
                <w:color w:val="FF0000"/>
              </w:rPr>
              <w:t>В т.ч. земли водного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3FF47" w14:textId="77777777" w:rsidR="00AB6B32" w:rsidRPr="00612246" w:rsidRDefault="00AB6B32" w:rsidP="00AB6B32">
            <w:pPr>
              <w:jc w:val="center"/>
              <w:rPr>
                <w:color w:val="FF0000"/>
              </w:rPr>
            </w:pPr>
            <w:r w:rsidRPr="00612246">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D1CEC0C" w14:textId="77777777" w:rsidR="00AB6B32" w:rsidRDefault="00AB6B32" w:rsidP="00AB6B32">
            <w:pPr>
              <w:jc w:val="center"/>
              <w:rPr>
                <w:color w:val="FF0000"/>
              </w:rPr>
            </w:pPr>
          </w:p>
          <w:p w14:paraId="09986ABE" w14:textId="77777777" w:rsidR="00AB6B32" w:rsidRDefault="00AB6B32" w:rsidP="00AB6B32">
            <w:pPr>
              <w:jc w:val="center"/>
              <w:rPr>
                <w:color w:val="FF0000"/>
              </w:rPr>
            </w:pPr>
          </w:p>
          <w:p w14:paraId="3F1503DC" w14:textId="77777777" w:rsidR="00AB6B32" w:rsidRPr="00612246" w:rsidRDefault="00AB6B32" w:rsidP="00AB6B32">
            <w:pPr>
              <w:jc w:val="center"/>
              <w:rPr>
                <w:color w:val="FF0000"/>
              </w:rPr>
            </w:pPr>
            <w:r w:rsidRPr="00612246">
              <w:rPr>
                <w:color w:val="FF0000"/>
              </w:rPr>
              <w:t>25979,74</w:t>
            </w:r>
          </w:p>
          <w:p w14:paraId="0FC1F00F" w14:textId="77777777" w:rsidR="00AB6B32" w:rsidRPr="00612246" w:rsidRDefault="00AB6B32" w:rsidP="00AB6B32">
            <w:pPr>
              <w:jc w:val="center"/>
              <w:rPr>
                <w:color w:val="FF0000"/>
              </w:rPr>
            </w:pPr>
            <w:r w:rsidRPr="00612246">
              <w:rPr>
                <w:color w:val="FF0000"/>
              </w:rPr>
              <w:t>645,63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3C188" w14:textId="77777777" w:rsidR="00AB6B32" w:rsidRDefault="00AB6B32" w:rsidP="00AB6B32">
            <w:pPr>
              <w:jc w:val="center"/>
              <w:rPr>
                <w:color w:val="FF0000"/>
              </w:rPr>
            </w:pPr>
          </w:p>
          <w:p w14:paraId="3D645553" w14:textId="77777777" w:rsidR="00AB6B32" w:rsidRDefault="00AB6B32" w:rsidP="00AB6B32">
            <w:pPr>
              <w:jc w:val="center"/>
              <w:rPr>
                <w:color w:val="FF0000"/>
              </w:rPr>
            </w:pPr>
          </w:p>
          <w:p w14:paraId="1E2320E7" w14:textId="564DB9FA" w:rsidR="00AB6B32" w:rsidRPr="00612246" w:rsidRDefault="00AB6B32" w:rsidP="00AB6B32">
            <w:pPr>
              <w:jc w:val="center"/>
              <w:rPr>
                <w:color w:val="FF0000"/>
              </w:rPr>
            </w:pPr>
            <w:r>
              <w:rPr>
                <w:color w:val="FF0000"/>
              </w:rPr>
              <w:t>26446,66</w:t>
            </w:r>
          </w:p>
          <w:p w14:paraId="7E99C6E8" w14:textId="77777777" w:rsidR="00AB6B32" w:rsidRPr="00612246" w:rsidRDefault="00AB6B32" w:rsidP="00AB6B32">
            <w:pPr>
              <w:jc w:val="center"/>
              <w:rPr>
                <w:color w:val="FF0000"/>
              </w:rPr>
            </w:pPr>
            <w:r w:rsidRPr="00612246">
              <w:rPr>
                <w:color w:val="FF0000"/>
              </w:rPr>
              <w:t>645,63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D2A1F9A" w14:textId="77777777" w:rsidR="00AB6B32" w:rsidRPr="00C452A8" w:rsidRDefault="00AB6B32" w:rsidP="00AB6B32">
            <w:pPr>
              <w:jc w:val="center"/>
              <w:rPr>
                <w:color w:val="FF0000"/>
              </w:rPr>
            </w:pPr>
          </w:p>
          <w:p w14:paraId="640B379A" w14:textId="77777777" w:rsidR="00AB6B32" w:rsidRPr="00C452A8" w:rsidRDefault="00AB6B32" w:rsidP="00AB6B32">
            <w:pPr>
              <w:jc w:val="center"/>
              <w:rPr>
                <w:color w:val="FF0000"/>
              </w:rPr>
            </w:pPr>
          </w:p>
          <w:p w14:paraId="4D5B6A01" w14:textId="77777777" w:rsidR="00AB6B32" w:rsidRPr="00C452A8" w:rsidRDefault="00AB6B32" w:rsidP="00AB6B32">
            <w:pPr>
              <w:jc w:val="center"/>
              <w:rPr>
                <w:color w:val="FF0000"/>
              </w:rPr>
            </w:pPr>
            <w:r w:rsidRPr="00C452A8">
              <w:rPr>
                <w:color w:val="FF0000"/>
              </w:rPr>
              <w:t>26446,66</w:t>
            </w:r>
          </w:p>
          <w:p w14:paraId="58D927E3" w14:textId="77777777" w:rsidR="00AB6B32" w:rsidRPr="00C452A8" w:rsidRDefault="00AB6B32" w:rsidP="00AB6B32">
            <w:pPr>
              <w:jc w:val="center"/>
              <w:rPr>
                <w:color w:val="FF0000"/>
              </w:rPr>
            </w:pPr>
            <w:r w:rsidRPr="00C452A8">
              <w:rPr>
                <w:color w:val="FF0000"/>
              </w:rPr>
              <w:t>645,63</w:t>
            </w:r>
          </w:p>
        </w:tc>
      </w:tr>
      <w:tr w:rsidR="00AB6B32" w:rsidRPr="005C20C2" w14:paraId="73E20C12"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D04AB05" w14:textId="77777777" w:rsidR="00AB6B32" w:rsidRPr="005C20C2" w:rsidRDefault="00AB6B32" w:rsidP="00AB6B32">
            <w:pPr>
              <w:rPr>
                <w:color w:val="FF0000"/>
              </w:rPr>
            </w:pPr>
            <w:r w:rsidRPr="005C20C2">
              <w:rPr>
                <w:color w:val="FF0000"/>
              </w:rPr>
              <w:t>Общественно-деловые зоны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19E81" w14:textId="77777777" w:rsidR="00AB6B32" w:rsidRPr="005C20C2" w:rsidRDefault="00AB6B32" w:rsidP="00AB6B32">
            <w:pPr>
              <w:jc w:val="center"/>
              <w:rPr>
                <w:color w:val="FF0000"/>
              </w:rPr>
            </w:pPr>
            <w:r w:rsidRPr="005C20C2">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FCAA3D7" w14:textId="6006AAA5" w:rsidR="00AB6B32" w:rsidRPr="005C20C2" w:rsidRDefault="003353D5" w:rsidP="00AB6B32">
            <w:pPr>
              <w:jc w:val="center"/>
              <w:rPr>
                <w:color w:val="FF0000"/>
              </w:rPr>
            </w:pPr>
            <w:r>
              <w:rPr>
                <w:color w:val="FF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C34F0" w14:textId="2F062D33" w:rsidR="00AB6B32" w:rsidRPr="005C20C2" w:rsidRDefault="003353D5" w:rsidP="00AB6B32">
            <w:pPr>
              <w:jc w:val="center"/>
              <w:rPr>
                <w:color w:val="FF0000"/>
              </w:rPr>
            </w:pPr>
            <w:r>
              <w:rPr>
                <w:color w:val="FF0000"/>
              </w:rPr>
              <w:t>2,65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587C01D" w14:textId="7AF979A2" w:rsidR="00AB6B32" w:rsidRPr="00C452A8" w:rsidRDefault="003353D5" w:rsidP="00AB6B32">
            <w:pPr>
              <w:jc w:val="center"/>
              <w:rPr>
                <w:color w:val="FF0000"/>
              </w:rPr>
            </w:pPr>
            <w:r w:rsidRPr="00C452A8">
              <w:rPr>
                <w:color w:val="FF0000"/>
              </w:rPr>
              <w:t>2,65</w:t>
            </w:r>
          </w:p>
        </w:tc>
      </w:tr>
      <w:tr w:rsidR="00AB6B32" w:rsidRPr="005C20C2" w14:paraId="7DEC85C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1F61257" w14:textId="77777777" w:rsidR="00AB6B32" w:rsidRPr="003353D5" w:rsidRDefault="00AB6B32" w:rsidP="00AB6B32">
            <w:pPr>
              <w:rPr>
                <w:color w:val="FF0000"/>
              </w:rPr>
            </w:pPr>
            <w:r w:rsidRPr="003353D5">
              <w:rPr>
                <w:color w:val="FF0000"/>
              </w:rPr>
              <w:t>Производственные зоны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5A91" w14:textId="77777777" w:rsidR="00AB6B32" w:rsidRPr="003353D5" w:rsidRDefault="00AB6B32" w:rsidP="00AB6B32">
            <w:pPr>
              <w:jc w:val="center"/>
              <w:rPr>
                <w:color w:val="FF0000"/>
              </w:rPr>
            </w:pPr>
            <w:r w:rsidRPr="003353D5">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BE120AD" w14:textId="4B3E1115" w:rsidR="00AB6B32" w:rsidRPr="003353D5" w:rsidRDefault="00AB6B32" w:rsidP="00AB6B32">
            <w:pPr>
              <w:jc w:val="center"/>
              <w:rPr>
                <w:color w:val="FF0000"/>
              </w:rPr>
            </w:pPr>
            <w:r w:rsidRPr="003353D5">
              <w:rPr>
                <w:color w:val="FF0000"/>
              </w:rPr>
              <w:t>236,69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AF68EE" w14:textId="696761BA" w:rsidR="00AB6B32" w:rsidRPr="003353D5" w:rsidRDefault="00263757" w:rsidP="00AB6B32">
            <w:pPr>
              <w:jc w:val="center"/>
              <w:rPr>
                <w:color w:val="FF0000"/>
              </w:rPr>
            </w:pPr>
            <w:r>
              <w:rPr>
                <w:color w:val="FF0000"/>
              </w:rPr>
              <w:t>438,75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2597BBB" w14:textId="672BDF2F" w:rsidR="00AB6B32" w:rsidRPr="00C452A8" w:rsidRDefault="00263757" w:rsidP="00AB6B32">
            <w:pPr>
              <w:jc w:val="center"/>
              <w:rPr>
                <w:color w:val="FF0000"/>
              </w:rPr>
            </w:pPr>
            <w:r w:rsidRPr="00C452A8">
              <w:rPr>
                <w:color w:val="FF0000"/>
              </w:rPr>
              <w:t>438,75</w:t>
            </w:r>
          </w:p>
        </w:tc>
      </w:tr>
      <w:tr w:rsidR="00AB6B32" w:rsidRPr="005C20C2" w14:paraId="7F9FC5FC"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75D5231E" w14:textId="77777777" w:rsidR="00AB6B32" w:rsidRPr="003353D5" w:rsidRDefault="00AB6B32" w:rsidP="00AB6B32">
            <w:pPr>
              <w:rPr>
                <w:color w:val="FF0000"/>
              </w:rPr>
            </w:pPr>
            <w:r w:rsidRPr="003353D5">
              <w:rPr>
                <w:color w:val="FF0000"/>
              </w:rPr>
              <w:t>Коммунально-складские зоны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1319C" w14:textId="77777777" w:rsidR="00AB6B32" w:rsidRPr="003353D5" w:rsidRDefault="00AB6B32" w:rsidP="00AB6B32">
            <w:pPr>
              <w:jc w:val="center"/>
              <w:rPr>
                <w:color w:val="FF0000"/>
              </w:rPr>
            </w:pPr>
            <w:r w:rsidRPr="003353D5">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4C8DCF5" w14:textId="77777777" w:rsidR="00AB6B32" w:rsidRPr="003353D5" w:rsidRDefault="00AB6B32" w:rsidP="00AB6B32">
            <w:pPr>
              <w:jc w:val="center"/>
              <w:rPr>
                <w:color w:val="FF0000"/>
              </w:rPr>
            </w:pPr>
            <w:r w:rsidRPr="003353D5">
              <w:rPr>
                <w:color w:val="FF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D147B8" w14:textId="77777777" w:rsidR="00AB6B32" w:rsidRPr="003353D5" w:rsidRDefault="00AB6B32" w:rsidP="00AB6B32">
            <w:pPr>
              <w:jc w:val="center"/>
              <w:rPr>
                <w:color w:val="FF0000"/>
              </w:rPr>
            </w:pPr>
            <w:r w:rsidRPr="003353D5">
              <w:rPr>
                <w:color w:val="FF0000"/>
              </w:rPr>
              <w:t>22,49</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FB937D4" w14:textId="77777777" w:rsidR="00AB6B32" w:rsidRPr="00C452A8" w:rsidRDefault="00AB6B32" w:rsidP="00AB6B32">
            <w:pPr>
              <w:jc w:val="center"/>
              <w:rPr>
                <w:color w:val="FF0000"/>
              </w:rPr>
            </w:pPr>
            <w:r w:rsidRPr="00C452A8">
              <w:rPr>
                <w:color w:val="FF0000"/>
              </w:rPr>
              <w:t>22,49</w:t>
            </w:r>
          </w:p>
        </w:tc>
      </w:tr>
      <w:tr w:rsidR="00AB6B32" w:rsidRPr="00331063" w14:paraId="7790F0F9"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F7B4C0F" w14:textId="77777777" w:rsidR="00AB6B32" w:rsidRPr="003353D5" w:rsidRDefault="00AB6B32" w:rsidP="00AB6B32">
            <w:pPr>
              <w:rPr>
                <w:color w:val="FF0000"/>
              </w:rPr>
            </w:pPr>
            <w:r w:rsidRPr="003353D5">
              <w:rPr>
                <w:color w:val="FF0000"/>
              </w:rPr>
              <w:t>Зоны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1AA80" w14:textId="77777777" w:rsidR="00AB6B32" w:rsidRPr="003353D5" w:rsidRDefault="00AB6B32" w:rsidP="00AB6B32">
            <w:pPr>
              <w:jc w:val="center"/>
              <w:rPr>
                <w:color w:val="FF0000"/>
              </w:rPr>
            </w:pPr>
            <w:r w:rsidRPr="003353D5">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E96BC2E" w14:textId="46077ECF" w:rsidR="00AB6B32" w:rsidRPr="003353D5" w:rsidRDefault="00AB6B32" w:rsidP="00AB6B32">
            <w:pPr>
              <w:jc w:val="center"/>
              <w:rPr>
                <w:color w:val="FF0000"/>
              </w:rPr>
            </w:pPr>
            <w:r w:rsidRPr="003353D5">
              <w:rPr>
                <w:color w:val="FF0000"/>
              </w:rPr>
              <w:t>186,37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DF5B8" w14:textId="788860DC" w:rsidR="00AB6B32" w:rsidRPr="003353D5" w:rsidRDefault="00263757" w:rsidP="00AB6B32">
            <w:pPr>
              <w:jc w:val="center"/>
              <w:rPr>
                <w:color w:val="FF0000"/>
              </w:rPr>
            </w:pPr>
            <w:r>
              <w:rPr>
                <w:color w:val="FF0000"/>
              </w:rPr>
              <w:t>189,56</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D8878D8" w14:textId="6DA57CE4" w:rsidR="00CD4475" w:rsidRPr="00C452A8" w:rsidRDefault="00263757" w:rsidP="00CD4475">
            <w:pPr>
              <w:jc w:val="center"/>
              <w:rPr>
                <w:color w:val="FF0000"/>
              </w:rPr>
            </w:pPr>
            <w:r w:rsidRPr="00C452A8">
              <w:rPr>
                <w:color w:val="FF0000"/>
              </w:rPr>
              <w:t>189,56</w:t>
            </w:r>
          </w:p>
        </w:tc>
      </w:tr>
      <w:tr w:rsidR="00AB6B32" w:rsidRPr="00331063" w14:paraId="1DA0ED9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0E798010" w14:textId="5A07D0C6" w:rsidR="00AB6B32" w:rsidRPr="003353D5" w:rsidRDefault="00AB6B32" w:rsidP="00AB6B32">
            <w:pPr>
              <w:rPr>
                <w:color w:val="FF0000"/>
              </w:rPr>
            </w:pPr>
            <w:r w:rsidRPr="003353D5">
              <w:rPr>
                <w:color w:val="FF0000"/>
              </w:rPr>
              <w:t>Зоны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2A62D" w14:textId="77777777" w:rsidR="00AB6B32" w:rsidRPr="003353D5" w:rsidRDefault="00AB6B32" w:rsidP="00AB6B32">
            <w:pPr>
              <w:jc w:val="center"/>
              <w:rPr>
                <w:color w:val="FF0000"/>
              </w:rPr>
            </w:pPr>
            <w:r w:rsidRPr="003353D5">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01DE750" w14:textId="77777777" w:rsidR="00AB6B32" w:rsidRPr="003353D5" w:rsidRDefault="00AB6B32" w:rsidP="00AB6B32">
            <w:pPr>
              <w:jc w:val="center"/>
              <w:rPr>
                <w:color w:val="FF0000"/>
              </w:rPr>
            </w:pPr>
            <w:r w:rsidRPr="003353D5">
              <w:rPr>
                <w:color w:val="FF0000"/>
              </w:rPr>
              <w:t>9,53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FAF2B" w14:textId="77777777" w:rsidR="00AB6B32" w:rsidRPr="003353D5" w:rsidRDefault="00AB6B32" w:rsidP="00AB6B32">
            <w:pPr>
              <w:jc w:val="center"/>
              <w:rPr>
                <w:color w:val="FF0000"/>
              </w:rPr>
            </w:pPr>
            <w:r w:rsidRPr="003353D5">
              <w:rPr>
                <w:color w:val="FF0000"/>
              </w:rPr>
              <w:t>11,52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42FECEB" w14:textId="77777777" w:rsidR="00AB6B32" w:rsidRPr="00C452A8" w:rsidRDefault="00AB6B32" w:rsidP="00AB6B32">
            <w:pPr>
              <w:jc w:val="center"/>
              <w:rPr>
                <w:color w:val="FF0000"/>
              </w:rPr>
            </w:pPr>
            <w:r w:rsidRPr="00C452A8">
              <w:rPr>
                <w:color w:val="FF0000"/>
              </w:rPr>
              <w:t>11,52</w:t>
            </w:r>
          </w:p>
        </w:tc>
      </w:tr>
      <w:tr w:rsidR="00AB6B32" w:rsidRPr="00331063" w14:paraId="0F55353F"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41C72A6C" w14:textId="77777777" w:rsidR="00AB6B32" w:rsidRPr="003353D5" w:rsidRDefault="00AB6B32" w:rsidP="00AB6B32">
            <w:pPr>
              <w:rPr>
                <w:color w:val="FF0000"/>
              </w:rPr>
            </w:pPr>
            <w:r w:rsidRPr="003353D5">
              <w:rPr>
                <w:color w:val="FF0000"/>
              </w:rPr>
              <w:t>Зона садоводческих или огороднических некоммерческих товариществ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33B0B" w14:textId="77777777" w:rsidR="00AB6B32" w:rsidRPr="003353D5" w:rsidRDefault="00AB6B32" w:rsidP="00AB6B32">
            <w:pPr>
              <w:jc w:val="center"/>
              <w:rPr>
                <w:color w:val="FF0000"/>
              </w:rPr>
            </w:pPr>
            <w:r w:rsidRPr="003353D5">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6ECC540" w14:textId="00D1F403" w:rsidR="00AB6B32" w:rsidRPr="003353D5" w:rsidRDefault="003353D5" w:rsidP="003353D5">
            <w:pPr>
              <w:jc w:val="center"/>
              <w:rPr>
                <w:color w:val="FF0000"/>
              </w:rPr>
            </w:pPr>
            <w:r w:rsidRPr="003353D5">
              <w:rPr>
                <w:color w:val="FF0000"/>
              </w:rPr>
              <w:t>2795,62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80132" w14:textId="60EAC1E6" w:rsidR="00AB6B32" w:rsidRPr="00CD4475" w:rsidRDefault="00AB6B32" w:rsidP="00CD4475">
            <w:pPr>
              <w:jc w:val="center"/>
              <w:rPr>
                <w:color w:val="FF0000"/>
              </w:rPr>
            </w:pPr>
            <w:r w:rsidRPr="00CD4475">
              <w:rPr>
                <w:color w:val="FF0000"/>
              </w:rPr>
              <w:t>28</w:t>
            </w:r>
            <w:r w:rsidR="00CD4475" w:rsidRPr="00CD4475">
              <w:rPr>
                <w:color w:val="FF0000"/>
              </w:rPr>
              <w:t>26,65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F327F94" w14:textId="1AED16CA" w:rsidR="00AB6B32" w:rsidRPr="00C452A8" w:rsidRDefault="00AB6B32" w:rsidP="00CD4475">
            <w:pPr>
              <w:jc w:val="center"/>
              <w:rPr>
                <w:color w:val="FF0000"/>
              </w:rPr>
            </w:pPr>
            <w:r w:rsidRPr="00C452A8">
              <w:rPr>
                <w:color w:val="FF0000"/>
              </w:rPr>
              <w:t>28</w:t>
            </w:r>
            <w:r w:rsidR="00CD4475" w:rsidRPr="00C452A8">
              <w:rPr>
                <w:color w:val="FF0000"/>
              </w:rPr>
              <w:t>26,65</w:t>
            </w:r>
          </w:p>
        </w:tc>
      </w:tr>
      <w:tr w:rsidR="00451C90" w:rsidRPr="00451C90" w14:paraId="49CBB751"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2E87B9E" w14:textId="77777777" w:rsidR="00AB6B32" w:rsidRPr="00451C90" w:rsidRDefault="00AB6B32" w:rsidP="00AB6B32">
            <w:pPr>
              <w:rPr>
                <w:color w:val="FF0000"/>
              </w:rPr>
            </w:pPr>
            <w:r w:rsidRPr="00451C90">
              <w:rPr>
                <w:color w:val="FF0000"/>
              </w:rPr>
              <w:t>Зоны сельскохозяйственного использования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B2C0C" w14:textId="77777777" w:rsidR="00AB6B32" w:rsidRPr="00451C90" w:rsidRDefault="00AB6B32" w:rsidP="00AB6B32">
            <w:pPr>
              <w:jc w:val="center"/>
              <w:rPr>
                <w:color w:val="FF0000"/>
              </w:rPr>
            </w:pPr>
            <w:r w:rsidRPr="00451C90">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235A56B" w14:textId="338F1AA1" w:rsidR="00AB6B32" w:rsidRPr="00451C90" w:rsidRDefault="00451C90" w:rsidP="00451C90">
            <w:pPr>
              <w:jc w:val="center"/>
              <w:rPr>
                <w:color w:val="FF0000"/>
              </w:rPr>
            </w:pPr>
            <w:r w:rsidRPr="00451C90">
              <w:rPr>
                <w:color w:val="FF0000"/>
              </w:rPr>
              <w:t>11123,08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17EAA3" w14:textId="07E02700" w:rsidR="00AB6B32" w:rsidRPr="00451C90" w:rsidRDefault="00AB6B32" w:rsidP="00451C90">
            <w:pPr>
              <w:jc w:val="center"/>
              <w:rPr>
                <w:color w:val="FF0000"/>
              </w:rPr>
            </w:pPr>
            <w:r w:rsidRPr="00451C90">
              <w:rPr>
                <w:color w:val="FF0000"/>
              </w:rPr>
              <w:t>85</w:t>
            </w:r>
            <w:r w:rsidR="00451C90" w:rsidRPr="00451C90">
              <w:rPr>
                <w:color w:val="FF0000"/>
              </w:rPr>
              <w:t>31,07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3915738" w14:textId="31D78759" w:rsidR="00AB6B32" w:rsidRPr="00C452A8" w:rsidRDefault="00AB6B32" w:rsidP="001F176E">
            <w:pPr>
              <w:jc w:val="center"/>
              <w:rPr>
                <w:color w:val="FF0000"/>
              </w:rPr>
            </w:pPr>
            <w:r w:rsidRPr="00C452A8">
              <w:rPr>
                <w:color w:val="FF0000"/>
              </w:rPr>
              <w:t>85</w:t>
            </w:r>
            <w:r w:rsidR="00C94AAB" w:rsidRPr="00C452A8">
              <w:rPr>
                <w:color w:val="FF0000"/>
              </w:rPr>
              <w:t>18,77</w:t>
            </w:r>
          </w:p>
        </w:tc>
      </w:tr>
      <w:tr w:rsidR="00451C90" w:rsidRPr="00451C90" w14:paraId="79FC07E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7446C34" w14:textId="77777777" w:rsidR="00451C90" w:rsidRPr="00451C90" w:rsidRDefault="00451C90" w:rsidP="00451C90">
            <w:pPr>
              <w:rPr>
                <w:color w:val="FF0000"/>
              </w:rPr>
            </w:pPr>
            <w:r w:rsidRPr="00451C90">
              <w:rPr>
                <w:color w:val="FF0000"/>
              </w:rPr>
              <w:t>Зона лесов (земли лесного фонда)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F7CF33" w14:textId="77777777" w:rsidR="00451C90" w:rsidRPr="00451C90" w:rsidRDefault="00451C90" w:rsidP="00451C90">
            <w:pPr>
              <w:jc w:val="center"/>
              <w:rPr>
                <w:color w:val="FF0000"/>
              </w:rPr>
            </w:pPr>
            <w:r w:rsidRPr="00451C90">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BD495DE" w14:textId="0B762A74" w:rsidR="00451C90" w:rsidRPr="00451C90" w:rsidRDefault="00451C90" w:rsidP="00451C90">
            <w:pPr>
              <w:jc w:val="center"/>
              <w:rPr>
                <w:color w:val="FF0000"/>
              </w:rPr>
            </w:pPr>
            <w:r w:rsidRPr="00451C90">
              <w:rPr>
                <w:color w:val="FF0000"/>
              </w:rPr>
              <w:t>11005,43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64448" w14:textId="60341DE6" w:rsidR="00451C90" w:rsidRPr="00451C90" w:rsidRDefault="00451C90" w:rsidP="00451C90">
            <w:pPr>
              <w:jc w:val="center"/>
              <w:rPr>
                <w:color w:val="FF0000"/>
              </w:rPr>
            </w:pPr>
            <w:r w:rsidRPr="00451C90">
              <w:rPr>
                <w:color w:val="FF0000"/>
              </w:rPr>
              <w:t>11064,22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AF667E2" w14:textId="26D7042B" w:rsidR="00451C90" w:rsidRPr="00C452A8" w:rsidRDefault="00451C90" w:rsidP="00451C90">
            <w:pPr>
              <w:jc w:val="center"/>
              <w:rPr>
                <w:color w:val="FF0000"/>
              </w:rPr>
            </w:pPr>
            <w:r w:rsidRPr="00C452A8">
              <w:rPr>
                <w:color w:val="FF0000"/>
              </w:rPr>
              <w:t>11064,22</w:t>
            </w:r>
          </w:p>
        </w:tc>
      </w:tr>
      <w:tr w:rsidR="000E5C07" w:rsidRPr="000E5C07" w14:paraId="1B692165"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54C797E9" w14:textId="77777777" w:rsidR="00AB6B32" w:rsidRPr="000E5C07" w:rsidRDefault="00AB6B32" w:rsidP="00AB6B32">
            <w:pPr>
              <w:rPr>
                <w:color w:val="FF0000"/>
              </w:rPr>
            </w:pPr>
            <w:r w:rsidRPr="000E5C07">
              <w:rPr>
                <w:color w:val="FF0000"/>
              </w:rPr>
              <w:t>Зона отдыха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1B96A5" w14:textId="77777777" w:rsidR="00AB6B32" w:rsidRPr="000E5C07" w:rsidRDefault="00AB6B32" w:rsidP="00AB6B32">
            <w:pPr>
              <w:jc w:val="center"/>
              <w:rPr>
                <w:color w:val="FF0000"/>
              </w:rPr>
            </w:pPr>
            <w:r w:rsidRPr="000E5C07">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56EF8FB" w14:textId="77777777" w:rsidR="00AB6B32" w:rsidRPr="000E5C07" w:rsidRDefault="00AB6B32" w:rsidP="00AB6B32">
            <w:pPr>
              <w:jc w:val="center"/>
              <w:rPr>
                <w:color w:val="FF0000"/>
              </w:rPr>
            </w:pPr>
            <w:r w:rsidRPr="000E5C07">
              <w:rPr>
                <w:color w:val="FF0000"/>
              </w:rPr>
              <w:t>28,62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28223" w14:textId="77777777" w:rsidR="00AB6B32" w:rsidRPr="000E5C07" w:rsidRDefault="00AB6B32" w:rsidP="00AB6B32">
            <w:pPr>
              <w:jc w:val="center"/>
              <w:rPr>
                <w:color w:val="FF0000"/>
              </w:rPr>
            </w:pPr>
            <w:r w:rsidRPr="000E5C07">
              <w:rPr>
                <w:color w:val="FF0000"/>
              </w:rPr>
              <w:t>30,87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1574118" w14:textId="77777777" w:rsidR="00AB6B32" w:rsidRPr="00C452A8" w:rsidRDefault="00AB6B32" w:rsidP="00AB6B32">
            <w:pPr>
              <w:jc w:val="center"/>
              <w:rPr>
                <w:color w:val="FF0000"/>
              </w:rPr>
            </w:pPr>
            <w:r w:rsidRPr="00C452A8">
              <w:rPr>
                <w:color w:val="FF0000"/>
              </w:rPr>
              <w:t>30,87</w:t>
            </w:r>
          </w:p>
        </w:tc>
      </w:tr>
      <w:tr w:rsidR="000E5C07" w:rsidRPr="000E5C07" w14:paraId="7564EEB8"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2B32D3D8" w14:textId="77777777" w:rsidR="00AB6B32" w:rsidRPr="000E5C07" w:rsidRDefault="00AB6B32" w:rsidP="00AB6B32">
            <w:pPr>
              <w:rPr>
                <w:color w:val="FF0000"/>
              </w:rPr>
            </w:pPr>
            <w:r w:rsidRPr="000E5C07">
              <w:rPr>
                <w:color w:val="FF0000"/>
              </w:rPr>
              <w:t>Зона кладбищ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5C921" w14:textId="77777777" w:rsidR="00AB6B32" w:rsidRPr="000E5C07" w:rsidRDefault="00AB6B32" w:rsidP="00AB6B32">
            <w:pPr>
              <w:jc w:val="center"/>
              <w:rPr>
                <w:color w:val="FF0000"/>
              </w:rPr>
            </w:pPr>
            <w:r w:rsidRPr="000E5C07">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144C545" w14:textId="77777777" w:rsidR="00AB6B32" w:rsidRPr="000E5C07" w:rsidRDefault="00AB6B32" w:rsidP="00AB6B32">
            <w:pPr>
              <w:jc w:val="center"/>
              <w:rPr>
                <w:strike/>
                <w:color w:val="FF0000"/>
              </w:rPr>
            </w:pPr>
            <w:r w:rsidRPr="000E5C07">
              <w:rPr>
                <w:color w:val="FF0000"/>
              </w:rPr>
              <w:t>24,77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F61F9" w14:textId="77777777" w:rsidR="00AB6B32" w:rsidRPr="000E5C07" w:rsidRDefault="00AB6B32" w:rsidP="00AB6B32">
            <w:pPr>
              <w:jc w:val="center"/>
              <w:rPr>
                <w:strike/>
                <w:color w:val="FF0000"/>
              </w:rPr>
            </w:pPr>
            <w:r w:rsidRPr="000E5C07">
              <w:rPr>
                <w:color w:val="FF0000"/>
              </w:rPr>
              <w:t>24,77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052D93E" w14:textId="34C51945" w:rsidR="00AB6B32" w:rsidRPr="00C452A8" w:rsidRDefault="00C94AAB" w:rsidP="00AB6B32">
            <w:pPr>
              <w:jc w:val="center"/>
              <w:rPr>
                <w:color w:val="FF0000"/>
              </w:rPr>
            </w:pPr>
            <w:r w:rsidRPr="00C452A8">
              <w:rPr>
                <w:color w:val="FF0000"/>
              </w:rPr>
              <w:t>37,07</w:t>
            </w:r>
          </w:p>
        </w:tc>
      </w:tr>
      <w:tr w:rsidR="000E5C07" w:rsidRPr="000E5C07" w14:paraId="11195C66"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C2708D2" w14:textId="77777777" w:rsidR="00AB6B32" w:rsidRPr="000E5C07" w:rsidRDefault="00AB6B32" w:rsidP="00AB6B32">
            <w:pPr>
              <w:rPr>
                <w:color w:val="FF0000"/>
                <w:highlight w:val="lightGray"/>
              </w:rPr>
            </w:pPr>
            <w:r w:rsidRPr="000E5C07">
              <w:rPr>
                <w:color w:val="FF0000"/>
              </w:rPr>
              <w:t>Зона складирования и захоронения отходов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A436B" w14:textId="77777777" w:rsidR="00AB6B32" w:rsidRPr="000E5C07" w:rsidRDefault="00AB6B32" w:rsidP="00AB6B32">
            <w:pPr>
              <w:jc w:val="center"/>
              <w:rPr>
                <w:color w:val="FF0000"/>
              </w:rPr>
            </w:pPr>
            <w:r w:rsidRPr="000E5C07">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34945A0" w14:textId="77777777" w:rsidR="00AB6B32" w:rsidRPr="000E5C07" w:rsidRDefault="00AB6B32" w:rsidP="00AB6B32">
            <w:pPr>
              <w:jc w:val="center"/>
              <w:rPr>
                <w:color w:val="FF0000"/>
              </w:rPr>
            </w:pPr>
            <w:r w:rsidRPr="000E5C07">
              <w:rPr>
                <w:color w:val="FF0000"/>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0D839" w14:textId="77777777" w:rsidR="00AB6B32" w:rsidRPr="000E5C07" w:rsidRDefault="00AB6B32" w:rsidP="00AB6B32">
            <w:pPr>
              <w:jc w:val="center"/>
              <w:rPr>
                <w:color w:val="FF0000"/>
              </w:rPr>
            </w:pPr>
            <w:r w:rsidRPr="000E5C07">
              <w:rPr>
                <w:color w:val="FF0000"/>
              </w:rPr>
              <w:t>1,57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473FF64" w14:textId="77777777" w:rsidR="00AB6B32" w:rsidRPr="00C452A8" w:rsidRDefault="00AB6B32" w:rsidP="00AB6B32">
            <w:pPr>
              <w:jc w:val="center"/>
              <w:rPr>
                <w:color w:val="FF0000"/>
              </w:rPr>
            </w:pPr>
            <w:r w:rsidRPr="00C452A8">
              <w:rPr>
                <w:color w:val="FF0000"/>
              </w:rPr>
              <w:t>1,57</w:t>
            </w:r>
          </w:p>
        </w:tc>
      </w:tr>
      <w:tr w:rsidR="000E5C07" w:rsidRPr="000E5C07" w14:paraId="21F9A923"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4FA69F5" w14:textId="77777777" w:rsidR="00AB6B32" w:rsidRPr="000E5C07" w:rsidRDefault="00AB6B32" w:rsidP="00AB6B32">
            <w:pPr>
              <w:rPr>
                <w:color w:val="FF0000"/>
              </w:rPr>
            </w:pPr>
            <w:r w:rsidRPr="000E5C07">
              <w:rPr>
                <w:color w:val="FF0000"/>
              </w:rPr>
              <w:t>Зона режимных территорий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F989E" w14:textId="77777777" w:rsidR="00AB6B32" w:rsidRPr="000E5C07" w:rsidRDefault="00AB6B32" w:rsidP="00AB6B32">
            <w:pPr>
              <w:jc w:val="center"/>
              <w:rPr>
                <w:color w:val="FF0000"/>
              </w:rPr>
            </w:pPr>
            <w:r w:rsidRPr="000E5C07">
              <w:rPr>
                <w:color w:val="FF0000"/>
              </w:rPr>
              <w:t>га</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24EE395" w14:textId="77777777" w:rsidR="00AB6B32" w:rsidRPr="000E5C07" w:rsidRDefault="00AB6B32" w:rsidP="00AB6B32">
            <w:pPr>
              <w:jc w:val="center"/>
              <w:rPr>
                <w:color w:val="FF0000"/>
              </w:rPr>
            </w:pPr>
            <w:r w:rsidRPr="000E5C07">
              <w:rPr>
                <w:color w:val="FF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7D7A1C" w14:textId="77777777" w:rsidR="00AB6B32" w:rsidRPr="000E5C07" w:rsidRDefault="00AB6B32" w:rsidP="00AB6B32">
            <w:pPr>
              <w:jc w:val="center"/>
              <w:rPr>
                <w:color w:val="FF0000"/>
              </w:rPr>
            </w:pPr>
            <w:r w:rsidRPr="000E5C07">
              <w:rPr>
                <w:color w:val="FF0000"/>
              </w:rPr>
              <w:t>2228,10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3C259BF" w14:textId="77777777" w:rsidR="00AB6B32" w:rsidRPr="00C452A8" w:rsidRDefault="00AB6B32" w:rsidP="00AB6B32">
            <w:pPr>
              <w:jc w:val="center"/>
              <w:rPr>
                <w:color w:val="FF0000"/>
              </w:rPr>
            </w:pPr>
            <w:r w:rsidRPr="00C452A8">
              <w:rPr>
                <w:color w:val="FF0000"/>
              </w:rPr>
              <w:t>2228,10</w:t>
            </w:r>
          </w:p>
        </w:tc>
      </w:tr>
      <w:tr w:rsidR="00AB6B32" w:rsidRPr="00331063" w14:paraId="01F8836F" w14:textId="77777777" w:rsidTr="009B03FF">
        <w:trPr>
          <w:cantSplit/>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438FE2B1" w14:textId="77777777" w:rsidR="00AB6B32" w:rsidRPr="00C452A8" w:rsidRDefault="00AB6B32" w:rsidP="00AB6B32">
            <w:pPr>
              <w:jc w:val="center"/>
              <w:rPr>
                <w:color w:val="FF0000"/>
              </w:rPr>
            </w:pPr>
            <w:r w:rsidRPr="00C452A8">
              <w:rPr>
                <w:color w:val="FF0000"/>
              </w:rPr>
              <w:t>2. Население</w:t>
            </w:r>
          </w:p>
        </w:tc>
      </w:tr>
      <w:tr w:rsidR="00DD0FA7" w:rsidRPr="00DD0FA7" w14:paraId="779F36E7"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35D6F8B7" w14:textId="77777777" w:rsidR="00AB6B32" w:rsidRPr="00DD0FA7" w:rsidRDefault="00AB6B32" w:rsidP="00AB6B32">
            <w:pPr>
              <w:rPr>
                <w:color w:val="FF0000"/>
              </w:rPr>
            </w:pPr>
            <w:r w:rsidRPr="00DD0FA7">
              <w:rPr>
                <w:color w:val="FF0000"/>
              </w:rPr>
              <w:t>Численность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05196" w14:textId="77777777" w:rsidR="00AB6B32" w:rsidRPr="00DD0FA7" w:rsidRDefault="00AB6B32" w:rsidP="00AB6B32">
            <w:pPr>
              <w:jc w:val="center"/>
              <w:rPr>
                <w:color w:val="FF0000"/>
              </w:rPr>
            </w:pPr>
            <w:r w:rsidRPr="00DD0FA7">
              <w:rPr>
                <w:color w:val="FF0000"/>
              </w:rPr>
              <w:t>тыс. чел.</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416AE72" w14:textId="43341C05" w:rsidR="00AB6B32" w:rsidRPr="00DD0FA7" w:rsidRDefault="00DD0FA7" w:rsidP="00AB6B32">
            <w:pPr>
              <w:jc w:val="center"/>
              <w:rPr>
                <w:color w:val="FF0000"/>
              </w:rPr>
            </w:pPr>
            <w:r w:rsidRPr="00DD0FA7">
              <w:rPr>
                <w:rFonts w:eastAsia="Calibri"/>
                <w:color w:val="FF0000"/>
                <w:lang w:eastAsia="en-US"/>
              </w:rPr>
              <w:t>19053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F4C25" w14:textId="376A011C" w:rsidR="00AB6B32" w:rsidRPr="00DD0FA7" w:rsidRDefault="00DD0FA7" w:rsidP="00AB6B32">
            <w:pPr>
              <w:jc w:val="center"/>
              <w:rPr>
                <w:color w:val="FF0000"/>
              </w:rPr>
            </w:pPr>
            <w:r w:rsidRPr="00DD0FA7">
              <w:rPr>
                <w:color w:val="FF0000"/>
              </w:rPr>
              <w:t>37000</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288DD51" w14:textId="211DACEA" w:rsidR="00AB6B32" w:rsidRPr="00C452A8" w:rsidRDefault="00DD0FA7" w:rsidP="00AB6B32">
            <w:pPr>
              <w:jc w:val="center"/>
              <w:rPr>
                <w:color w:val="FF0000"/>
              </w:rPr>
            </w:pPr>
            <w:r w:rsidRPr="00C452A8">
              <w:rPr>
                <w:rFonts w:eastAsia="Calibri"/>
                <w:color w:val="FF0000"/>
                <w:lang w:val="en-US" w:eastAsia="en-US"/>
              </w:rPr>
              <w:t>53135</w:t>
            </w:r>
          </w:p>
        </w:tc>
      </w:tr>
      <w:tr w:rsidR="00AB6B32" w:rsidRPr="00331063" w14:paraId="4B1C20C1" w14:textId="77777777" w:rsidTr="009B03FF">
        <w:trPr>
          <w:cantSplit/>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320A2AE3" w14:textId="77777777" w:rsidR="00AB6B32" w:rsidRPr="00C452A8" w:rsidRDefault="00AB6B32" w:rsidP="00AB6B32">
            <w:pPr>
              <w:jc w:val="center"/>
              <w:rPr>
                <w:color w:val="FF0000"/>
              </w:rPr>
            </w:pPr>
            <w:r w:rsidRPr="00C452A8">
              <w:rPr>
                <w:color w:val="FF0000"/>
              </w:rPr>
              <w:t>3. Учреждения и предприятия обслуживания населения</w:t>
            </w:r>
          </w:p>
        </w:tc>
      </w:tr>
      <w:tr w:rsidR="00AB6B32" w:rsidRPr="00331063" w14:paraId="2ED410CA"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121613C" w14:textId="77777777" w:rsidR="00AB6B32" w:rsidRPr="008C7419" w:rsidRDefault="00AB6B32" w:rsidP="00AB6B32">
            <w:pPr>
              <w:rPr>
                <w:color w:val="FF0000"/>
              </w:rPr>
            </w:pPr>
            <w:r w:rsidRPr="008C7419">
              <w:rPr>
                <w:color w:val="FF0000"/>
              </w:rPr>
              <w:t>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9BFB76" w14:textId="77777777" w:rsidR="00AB6B32" w:rsidRPr="008C7419" w:rsidRDefault="00AB6B32" w:rsidP="00AB6B32">
            <w:pPr>
              <w:jc w:val="center"/>
              <w:rPr>
                <w:color w:val="FF0000"/>
              </w:rPr>
            </w:pPr>
            <w:r w:rsidRPr="008C7419">
              <w:rPr>
                <w:color w:val="FF0000"/>
              </w:rPr>
              <w:t>число мест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30AAE58" w14:textId="798AA886" w:rsidR="00AB6B32" w:rsidRPr="00331063" w:rsidRDefault="00F71F06" w:rsidP="00AB6B32">
            <w:pPr>
              <w:jc w:val="center"/>
            </w:pPr>
            <w:r w:rsidRPr="007F64BB">
              <w:rPr>
                <w:rFonts w:eastAsia="Calibri"/>
                <w:color w:val="FF0000"/>
                <w:lang w:eastAsia="en-US"/>
              </w:rPr>
              <w:t>1239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F1C97" w14:textId="0053BE09" w:rsidR="00AB6B32" w:rsidRPr="00331063" w:rsidRDefault="00AB6B32" w:rsidP="00F71F06">
            <w:pPr>
              <w:jc w:val="center"/>
            </w:pPr>
            <w:r w:rsidRPr="00F71F06">
              <w:rPr>
                <w:color w:val="FF0000"/>
              </w:rPr>
              <w:t>1</w:t>
            </w:r>
            <w:r w:rsidR="00F71F06" w:rsidRPr="00F71F06">
              <w:rPr>
                <w:color w:val="FF0000"/>
              </w:rPr>
              <w:t>614</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388B6A9" w14:textId="0B2AE41A" w:rsidR="00AB6B32" w:rsidRPr="00C452A8" w:rsidRDefault="00AB6B32" w:rsidP="0035542B">
            <w:pPr>
              <w:jc w:val="center"/>
            </w:pPr>
            <w:r w:rsidRPr="00C452A8">
              <w:rPr>
                <w:color w:val="FF0000"/>
              </w:rPr>
              <w:t>3</w:t>
            </w:r>
            <w:r w:rsidR="0035542B" w:rsidRPr="00C452A8">
              <w:rPr>
                <w:color w:val="FF0000"/>
              </w:rPr>
              <w:t>1</w:t>
            </w:r>
            <w:r w:rsidRPr="00C452A8">
              <w:rPr>
                <w:color w:val="FF0000"/>
              </w:rPr>
              <w:t>7</w:t>
            </w:r>
            <w:r w:rsidR="005B5288" w:rsidRPr="00C452A8">
              <w:rPr>
                <w:color w:val="FF0000"/>
              </w:rPr>
              <w:t>4</w:t>
            </w:r>
          </w:p>
        </w:tc>
      </w:tr>
      <w:tr w:rsidR="00AB6B32" w:rsidRPr="00331063" w14:paraId="1EA1A8A1" w14:textId="77777777" w:rsidTr="009B03FF">
        <w:trPr>
          <w:cantSplit/>
          <w:jc w:val="center"/>
        </w:trPr>
        <w:tc>
          <w:tcPr>
            <w:tcW w:w="4782" w:type="dxa"/>
            <w:tcBorders>
              <w:top w:val="single" w:sz="4" w:space="0" w:color="auto"/>
              <w:left w:val="single" w:sz="4" w:space="0" w:color="auto"/>
              <w:bottom w:val="single" w:sz="4" w:space="0" w:color="auto"/>
              <w:right w:val="single" w:sz="4" w:space="0" w:color="auto"/>
            </w:tcBorders>
            <w:shd w:val="clear" w:color="auto" w:fill="auto"/>
          </w:tcPr>
          <w:p w14:paraId="1894F358" w14:textId="77777777" w:rsidR="00AB6B32" w:rsidRPr="008C7419" w:rsidRDefault="00AB6B32" w:rsidP="00AB6B32">
            <w:pPr>
              <w:rPr>
                <w:color w:val="FF0000"/>
              </w:rPr>
            </w:pPr>
            <w:r w:rsidRPr="008C7419">
              <w:rPr>
                <w:color w:val="FF0000"/>
              </w:rPr>
              <w:t>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84845" w14:textId="77777777" w:rsidR="00AB6B32" w:rsidRPr="008C7419" w:rsidRDefault="00AB6B32" w:rsidP="00AB6B32">
            <w:pPr>
              <w:jc w:val="center"/>
              <w:rPr>
                <w:color w:val="FF0000"/>
              </w:rPr>
            </w:pPr>
            <w:r w:rsidRPr="008C7419">
              <w:rPr>
                <w:color w:val="FF0000"/>
              </w:rPr>
              <w:t>число мест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109359D" w14:textId="0E553A37" w:rsidR="00AB6B32" w:rsidRPr="00331063" w:rsidRDefault="008C7419" w:rsidP="00AB6B32">
            <w:pPr>
              <w:jc w:val="center"/>
              <w:rPr>
                <w:highlight w:val="red"/>
              </w:rPr>
            </w:pPr>
            <w:r w:rsidRPr="004C37DE">
              <w:rPr>
                <w:color w:val="FF0000"/>
              </w:rPr>
              <w:t>1666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AAADE" w14:textId="031F2FF1" w:rsidR="00AB6B32" w:rsidRPr="00331063" w:rsidRDefault="00AB6B32" w:rsidP="008C7419">
            <w:pPr>
              <w:jc w:val="center"/>
            </w:pPr>
            <w:r w:rsidRPr="008C7419">
              <w:rPr>
                <w:color w:val="FF0000"/>
              </w:rPr>
              <w:t>25</w:t>
            </w:r>
            <w:r w:rsidR="008C7419" w:rsidRPr="008C7419">
              <w:rPr>
                <w:color w:val="FF0000"/>
              </w:rPr>
              <w:t>8</w:t>
            </w:r>
            <w:r w:rsidRPr="008C7419">
              <w:rPr>
                <w:color w:val="FF000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659D087" w14:textId="0219C0AC" w:rsidR="00AB6B32" w:rsidRPr="00C452A8" w:rsidRDefault="00DB39E4" w:rsidP="00AB6B32">
            <w:pPr>
              <w:jc w:val="center"/>
            </w:pPr>
            <w:r w:rsidRPr="00C452A8">
              <w:rPr>
                <w:color w:val="FF0000"/>
              </w:rPr>
              <w:t>3921</w:t>
            </w:r>
          </w:p>
        </w:tc>
      </w:tr>
      <w:tr w:rsidR="00DB39E4" w:rsidRPr="00DB39E4" w14:paraId="4B0B4A0A"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3ACEFD4F" w14:textId="77777777" w:rsidR="00AB6B32" w:rsidRPr="00DB39E4" w:rsidRDefault="00AB6B32" w:rsidP="00AB6B32">
            <w:pPr>
              <w:rPr>
                <w:color w:val="FF0000"/>
              </w:rPr>
            </w:pPr>
            <w:r w:rsidRPr="00DB39E4">
              <w:rPr>
                <w:color w:val="FF0000"/>
              </w:rPr>
              <w:t>Поликлиника со стационаром</w:t>
            </w:r>
          </w:p>
        </w:tc>
        <w:tc>
          <w:tcPr>
            <w:tcW w:w="1276" w:type="dxa"/>
            <w:tcBorders>
              <w:top w:val="single" w:sz="4" w:space="0" w:color="auto"/>
              <w:left w:val="single" w:sz="4" w:space="0" w:color="auto"/>
              <w:right w:val="single" w:sz="4" w:space="0" w:color="auto"/>
            </w:tcBorders>
            <w:shd w:val="clear" w:color="auto" w:fill="auto"/>
          </w:tcPr>
          <w:p w14:paraId="31D88ADA" w14:textId="77777777" w:rsidR="00AB6B32" w:rsidRPr="00DB39E4" w:rsidRDefault="00AB6B32" w:rsidP="00AB6B32">
            <w:pPr>
              <w:jc w:val="center"/>
              <w:rPr>
                <w:color w:val="FF0000"/>
              </w:rPr>
            </w:pPr>
            <w:r w:rsidRPr="00DB39E4">
              <w:rPr>
                <w:color w:val="FF0000"/>
              </w:rPr>
              <w:t>объект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B53AE27" w14:textId="77777777" w:rsidR="00AB6B32" w:rsidRPr="00DB39E4" w:rsidRDefault="00AB6B32" w:rsidP="00AB6B32">
            <w:pPr>
              <w:jc w:val="center"/>
              <w:rPr>
                <w:color w:val="FF0000"/>
                <w:highlight w:val="red"/>
              </w:rPr>
            </w:pPr>
            <w:r w:rsidRPr="00DB39E4">
              <w:rPr>
                <w:color w:val="FF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CE9A8" w14:textId="77777777" w:rsidR="00AB6B32" w:rsidRPr="00DB39E4" w:rsidRDefault="00AB6B32" w:rsidP="00AB6B32">
            <w:pPr>
              <w:jc w:val="center"/>
              <w:rPr>
                <w:color w:val="FF0000"/>
              </w:rPr>
            </w:pPr>
            <w:r w:rsidRPr="00DB39E4">
              <w:rPr>
                <w:color w:val="FF000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5ACA38F" w14:textId="15955581" w:rsidR="00AB6B32" w:rsidRPr="00C452A8" w:rsidRDefault="00DB39E4" w:rsidP="00AB6B32">
            <w:pPr>
              <w:jc w:val="center"/>
              <w:rPr>
                <w:color w:val="FF0000"/>
              </w:rPr>
            </w:pPr>
            <w:r w:rsidRPr="00C452A8">
              <w:rPr>
                <w:color w:val="FF0000"/>
              </w:rPr>
              <w:t>1</w:t>
            </w:r>
          </w:p>
        </w:tc>
      </w:tr>
      <w:tr w:rsidR="005B0911" w:rsidRPr="005B0911" w14:paraId="6D096A0F"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3B165D60" w14:textId="3511575B" w:rsidR="005B0911" w:rsidRPr="005B0911" w:rsidRDefault="005B0911" w:rsidP="005B0911">
            <w:pPr>
              <w:rPr>
                <w:color w:val="FF0000"/>
              </w:rPr>
            </w:pPr>
            <w:r w:rsidRPr="005B0911">
              <w:rPr>
                <w:color w:val="FF0000"/>
                <w:szCs w:val="28"/>
                <w:lang w:eastAsia="en-US"/>
              </w:rPr>
              <w:t>Сельская врачебная амбулатория</w:t>
            </w:r>
          </w:p>
        </w:tc>
        <w:tc>
          <w:tcPr>
            <w:tcW w:w="1276" w:type="dxa"/>
            <w:tcBorders>
              <w:top w:val="single" w:sz="4" w:space="0" w:color="auto"/>
              <w:left w:val="single" w:sz="4" w:space="0" w:color="auto"/>
              <w:right w:val="single" w:sz="4" w:space="0" w:color="auto"/>
            </w:tcBorders>
            <w:shd w:val="clear" w:color="auto" w:fill="auto"/>
          </w:tcPr>
          <w:p w14:paraId="64091213" w14:textId="69987610" w:rsidR="005B0911" w:rsidRPr="005B0911" w:rsidRDefault="005B0911" w:rsidP="005B0911">
            <w:pPr>
              <w:jc w:val="center"/>
              <w:rPr>
                <w:color w:val="FF0000"/>
              </w:rPr>
            </w:pPr>
            <w:r w:rsidRPr="005B0911">
              <w:rPr>
                <w:color w:val="FF0000"/>
              </w:rPr>
              <w:t>объект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B0759D0" w14:textId="3B198D21" w:rsidR="005B0911" w:rsidRPr="005B0911" w:rsidRDefault="005B0911" w:rsidP="005B0911">
            <w:pPr>
              <w:jc w:val="center"/>
              <w:rPr>
                <w:color w:val="FF0000"/>
              </w:rPr>
            </w:pPr>
            <w:r w:rsidRPr="005B0911">
              <w:rPr>
                <w:color w:val="FF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D6484" w14:textId="5E47F35E" w:rsidR="005B0911" w:rsidRPr="005B0911" w:rsidRDefault="005B0911" w:rsidP="005B0911">
            <w:pPr>
              <w:jc w:val="center"/>
              <w:rPr>
                <w:color w:val="FF0000"/>
              </w:rPr>
            </w:pPr>
            <w:r w:rsidRPr="005B0911">
              <w:rPr>
                <w:color w:val="FF000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0D601A2" w14:textId="095048D3" w:rsidR="005B0911" w:rsidRPr="00C452A8" w:rsidRDefault="005B0911" w:rsidP="005B0911">
            <w:pPr>
              <w:jc w:val="center"/>
              <w:rPr>
                <w:color w:val="FF0000"/>
              </w:rPr>
            </w:pPr>
            <w:r w:rsidRPr="00C452A8">
              <w:rPr>
                <w:color w:val="FF0000"/>
              </w:rPr>
              <w:t>1</w:t>
            </w:r>
          </w:p>
        </w:tc>
      </w:tr>
      <w:tr w:rsidR="005B0911" w:rsidRPr="005B0911" w14:paraId="34D81D63"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0B24381B" w14:textId="77777777" w:rsidR="005B0911" w:rsidRPr="005B0911" w:rsidRDefault="005B0911" w:rsidP="005B0911">
            <w:pPr>
              <w:rPr>
                <w:color w:val="FF0000"/>
              </w:rPr>
            </w:pPr>
            <w:r w:rsidRPr="005B0911">
              <w:rPr>
                <w:color w:val="FF0000"/>
              </w:rPr>
              <w:t>Фельдшерско-акушерский пункт</w:t>
            </w:r>
          </w:p>
        </w:tc>
        <w:tc>
          <w:tcPr>
            <w:tcW w:w="1276" w:type="dxa"/>
            <w:tcBorders>
              <w:top w:val="single" w:sz="4" w:space="0" w:color="auto"/>
              <w:left w:val="single" w:sz="4" w:space="0" w:color="auto"/>
              <w:right w:val="single" w:sz="4" w:space="0" w:color="auto"/>
            </w:tcBorders>
            <w:shd w:val="clear" w:color="auto" w:fill="auto"/>
          </w:tcPr>
          <w:p w14:paraId="07890874" w14:textId="77777777" w:rsidR="005B0911" w:rsidRPr="005B0911" w:rsidRDefault="005B0911" w:rsidP="005B0911">
            <w:pPr>
              <w:jc w:val="center"/>
              <w:rPr>
                <w:color w:val="FF0000"/>
              </w:rPr>
            </w:pPr>
            <w:r w:rsidRPr="005B0911">
              <w:rPr>
                <w:color w:val="FF0000"/>
              </w:rPr>
              <w:t>объект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F15F6CD" w14:textId="77777777" w:rsidR="005B0911" w:rsidRPr="005B0911" w:rsidRDefault="005B0911" w:rsidP="005B0911">
            <w:pPr>
              <w:jc w:val="center"/>
              <w:rPr>
                <w:color w:val="FF0000"/>
              </w:rPr>
            </w:pPr>
            <w:r w:rsidRPr="005B0911">
              <w:rPr>
                <w:color w:val="FF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9D3D6" w14:textId="5E4AE43E" w:rsidR="005B0911" w:rsidRPr="005B0911" w:rsidRDefault="005B0911" w:rsidP="005B0911">
            <w:pPr>
              <w:jc w:val="center"/>
              <w:rPr>
                <w:color w:val="FF0000"/>
              </w:rPr>
            </w:pPr>
            <w:r w:rsidRPr="005B0911">
              <w:rPr>
                <w:color w:val="FF0000"/>
              </w:rPr>
              <w:t>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630AFE1" w14:textId="2D173D02" w:rsidR="005B0911" w:rsidRPr="005B0911" w:rsidRDefault="005B0911" w:rsidP="005B0911">
            <w:pPr>
              <w:jc w:val="center"/>
              <w:rPr>
                <w:color w:val="FF0000"/>
              </w:rPr>
            </w:pPr>
            <w:r w:rsidRPr="005B0911">
              <w:rPr>
                <w:color w:val="FF0000"/>
              </w:rPr>
              <w:t>5</w:t>
            </w:r>
          </w:p>
        </w:tc>
      </w:tr>
      <w:tr w:rsidR="005B0911" w:rsidRPr="005B0911" w14:paraId="3BC2CC05"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61EC1FDA" w14:textId="77777777" w:rsidR="005B0911" w:rsidRPr="005B0911" w:rsidRDefault="005B0911" w:rsidP="005B0911">
            <w:pPr>
              <w:rPr>
                <w:color w:val="FF0000"/>
              </w:rPr>
            </w:pPr>
            <w:r w:rsidRPr="005B0911">
              <w:rPr>
                <w:color w:val="FF0000"/>
              </w:rPr>
              <w:t>Спортивные залы общего пользования</w:t>
            </w:r>
          </w:p>
        </w:tc>
        <w:tc>
          <w:tcPr>
            <w:tcW w:w="1276" w:type="dxa"/>
            <w:tcBorders>
              <w:top w:val="single" w:sz="4" w:space="0" w:color="auto"/>
              <w:left w:val="single" w:sz="4" w:space="0" w:color="auto"/>
              <w:right w:val="single" w:sz="4" w:space="0" w:color="auto"/>
            </w:tcBorders>
            <w:shd w:val="clear" w:color="auto" w:fill="auto"/>
          </w:tcPr>
          <w:p w14:paraId="3A8ED393" w14:textId="77777777" w:rsidR="005B0911" w:rsidRPr="005B0911" w:rsidRDefault="005B0911" w:rsidP="005B0911">
            <w:pPr>
              <w:jc w:val="center"/>
              <w:rPr>
                <w:color w:val="FF0000"/>
              </w:rPr>
            </w:pPr>
            <w:r w:rsidRPr="005B0911">
              <w:rPr>
                <w:rFonts w:eastAsia="Calibri"/>
                <w:color w:val="FF0000"/>
              </w:rPr>
              <w:t>1 ед. на 20- 50 тыс. чел.</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4577F07" w14:textId="77777777" w:rsidR="005B0911" w:rsidRPr="005B0911" w:rsidRDefault="005B0911" w:rsidP="005B0911">
            <w:pPr>
              <w:jc w:val="center"/>
              <w:rPr>
                <w:color w:val="FF0000"/>
              </w:rPr>
            </w:pPr>
            <w:r w:rsidRPr="005B0911">
              <w:rPr>
                <w:color w:val="FF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0F419" w14:textId="77777777" w:rsidR="005B0911" w:rsidRPr="005B0911" w:rsidRDefault="005B0911" w:rsidP="005B0911">
            <w:pPr>
              <w:jc w:val="center"/>
              <w:rPr>
                <w:color w:val="FF0000"/>
              </w:rPr>
            </w:pPr>
            <w:r w:rsidRPr="005B0911">
              <w:rPr>
                <w:color w:val="FF000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E916B00" w14:textId="77777777" w:rsidR="005B0911" w:rsidRPr="005B0911" w:rsidRDefault="005B0911" w:rsidP="005B0911">
            <w:pPr>
              <w:jc w:val="center"/>
              <w:rPr>
                <w:color w:val="FF0000"/>
              </w:rPr>
            </w:pPr>
            <w:r w:rsidRPr="005B0911">
              <w:rPr>
                <w:color w:val="FF0000"/>
              </w:rPr>
              <w:t>2</w:t>
            </w:r>
          </w:p>
        </w:tc>
      </w:tr>
      <w:tr w:rsidR="005B0911" w:rsidRPr="005B0911" w14:paraId="51C4853B"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3C938B3E" w14:textId="7B37FE86" w:rsidR="005B0911" w:rsidRPr="005B0911" w:rsidRDefault="005B0911" w:rsidP="005B0911">
            <w:pPr>
              <w:rPr>
                <w:color w:val="FF0000"/>
              </w:rPr>
            </w:pPr>
            <w:r w:rsidRPr="005B0911">
              <w:rPr>
                <w:rFonts w:eastAsia="Calibri"/>
                <w:color w:val="FF0000"/>
                <w:szCs w:val="28"/>
                <w:lang w:eastAsia="en-US"/>
              </w:rPr>
              <w:t>Пункт временного размещения бригад скорой медицинской помощи</w:t>
            </w:r>
          </w:p>
        </w:tc>
        <w:tc>
          <w:tcPr>
            <w:tcW w:w="1276" w:type="dxa"/>
            <w:tcBorders>
              <w:top w:val="single" w:sz="4" w:space="0" w:color="auto"/>
              <w:left w:val="single" w:sz="4" w:space="0" w:color="auto"/>
              <w:right w:val="single" w:sz="4" w:space="0" w:color="auto"/>
            </w:tcBorders>
            <w:shd w:val="clear" w:color="auto" w:fill="auto"/>
          </w:tcPr>
          <w:p w14:paraId="0351A5B0" w14:textId="02D64CD5" w:rsidR="005B0911" w:rsidRPr="005B0911" w:rsidRDefault="005B0911" w:rsidP="005B0911">
            <w:pPr>
              <w:jc w:val="center"/>
              <w:rPr>
                <w:rFonts w:eastAsia="Calibri"/>
                <w:color w:val="FF0000"/>
              </w:rPr>
            </w:pPr>
            <w:r w:rsidRPr="005B0911">
              <w:rPr>
                <w:color w:val="FF0000"/>
              </w:rPr>
              <w:t>объект</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E4E1472" w14:textId="7501A470" w:rsidR="005B0911" w:rsidRPr="005B0911" w:rsidRDefault="005B0911" w:rsidP="005B0911">
            <w:pPr>
              <w:jc w:val="center"/>
              <w:rPr>
                <w:color w:val="FF0000"/>
              </w:rPr>
            </w:pPr>
            <w:r w:rsidRPr="005B0911">
              <w:rPr>
                <w:color w:val="FF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734C82" w14:textId="5B0E6116" w:rsidR="005B0911" w:rsidRPr="005B0911" w:rsidRDefault="005B0911" w:rsidP="005B0911">
            <w:pPr>
              <w:jc w:val="center"/>
              <w:rPr>
                <w:color w:val="FF0000"/>
              </w:rPr>
            </w:pPr>
            <w:r w:rsidRPr="005B0911">
              <w:rPr>
                <w:color w:val="FF0000"/>
              </w:rPr>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64AE1C8" w14:textId="51AF6155" w:rsidR="005B0911" w:rsidRPr="005B0911" w:rsidRDefault="005B0911" w:rsidP="005B0911">
            <w:pPr>
              <w:jc w:val="center"/>
              <w:rPr>
                <w:color w:val="FF0000"/>
              </w:rPr>
            </w:pPr>
            <w:r w:rsidRPr="005B0911">
              <w:rPr>
                <w:color w:val="FF0000"/>
              </w:rPr>
              <w:t>1</w:t>
            </w:r>
          </w:p>
        </w:tc>
      </w:tr>
      <w:tr w:rsidR="005B0911" w:rsidRPr="00B348D5" w14:paraId="2878ECC9"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3B19C0AC" w14:textId="77777777" w:rsidR="005B0911" w:rsidRPr="00B348D5" w:rsidRDefault="005B0911" w:rsidP="005B0911">
            <w:pPr>
              <w:rPr>
                <w:color w:val="FF0000"/>
              </w:rPr>
            </w:pPr>
            <w:r w:rsidRPr="00B348D5">
              <w:rPr>
                <w:color w:val="FF0000"/>
              </w:rPr>
              <w:t>Предприятия торговли</w:t>
            </w:r>
          </w:p>
        </w:tc>
        <w:tc>
          <w:tcPr>
            <w:tcW w:w="1276" w:type="dxa"/>
            <w:tcBorders>
              <w:top w:val="single" w:sz="4" w:space="0" w:color="auto"/>
              <w:left w:val="single" w:sz="4" w:space="0" w:color="auto"/>
              <w:right w:val="single" w:sz="4" w:space="0" w:color="auto"/>
            </w:tcBorders>
            <w:shd w:val="clear" w:color="auto" w:fill="auto"/>
          </w:tcPr>
          <w:p w14:paraId="66014CB1" w14:textId="77777777" w:rsidR="005B0911" w:rsidRPr="00B348D5" w:rsidRDefault="005B0911" w:rsidP="005B0911">
            <w:pPr>
              <w:jc w:val="center"/>
              <w:rPr>
                <w:color w:val="FF0000"/>
              </w:rPr>
            </w:pPr>
            <w:r w:rsidRPr="00B348D5">
              <w:rPr>
                <w:color w:val="FF0000"/>
              </w:rPr>
              <w:t>300 кв.м. на 1000 чел.</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AE803B5" w14:textId="77777777" w:rsidR="005B0911" w:rsidRPr="00B348D5" w:rsidRDefault="005B0911" w:rsidP="005B0911">
            <w:pPr>
              <w:jc w:val="center"/>
              <w:rPr>
                <w:color w:val="FF0000"/>
              </w:rPr>
            </w:pPr>
            <w:r w:rsidRPr="00B348D5">
              <w:rPr>
                <w:color w:val="FF0000"/>
              </w:rPr>
              <w:t>19785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315B1" w14:textId="77777777" w:rsidR="005B0911" w:rsidRPr="00B348D5" w:rsidRDefault="005B0911" w:rsidP="005B0911">
            <w:pPr>
              <w:jc w:val="center"/>
              <w:rPr>
                <w:color w:val="FF0000"/>
              </w:rPr>
            </w:pPr>
            <w:r w:rsidRPr="00B348D5">
              <w:rPr>
                <w:color w:val="FF0000"/>
              </w:rPr>
              <w:t>21036</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FC3E019" w14:textId="77777777" w:rsidR="005B0911" w:rsidRPr="00B348D5" w:rsidRDefault="005B0911" w:rsidP="005B0911">
            <w:pPr>
              <w:jc w:val="center"/>
              <w:rPr>
                <w:color w:val="FF0000"/>
              </w:rPr>
            </w:pPr>
            <w:r w:rsidRPr="00B348D5">
              <w:rPr>
                <w:color w:val="FF0000"/>
              </w:rPr>
              <w:t>21036</w:t>
            </w:r>
          </w:p>
        </w:tc>
      </w:tr>
      <w:tr w:rsidR="005B0911" w:rsidRPr="00B348D5" w14:paraId="45EA520D"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42209C5B" w14:textId="77777777" w:rsidR="005B0911" w:rsidRPr="00B348D5" w:rsidRDefault="005B0911" w:rsidP="005B0911">
            <w:pPr>
              <w:rPr>
                <w:color w:val="FF0000"/>
              </w:rPr>
            </w:pPr>
            <w:r w:rsidRPr="00B348D5">
              <w:rPr>
                <w:color w:val="FF0000"/>
              </w:rPr>
              <w:t>Предприятия общественного питания</w:t>
            </w:r>
          </w:p>
        </w:tc>
        <w:tc>
          <w:tcPr>
            <w:tcW w:w="1276" w:type="dxa"/>
            <w:tcBorders>
              <w:top w:val="single" w:sz="4" w:space="0" w:color="auto"/>
              <w:left w:val="single" w:sz="4" w:space="0" w:color="auto"/>
              <w:right w:val="single" w:sz="4" w:space="0" w:color="auto"/>
            </w:tcBorders>
            <w:shd w:val="clear" w:color="auto" w:fill="auto"/>
          </w:tcPr>
          <w:p w14:paraId="781B37E1" w14:textId="77777777" w:rsidR="005B0911" w:rsidRPr="00B348D5" w:rsidRDefault="005B0911" w:rsidP="005B0911">
            <w:pPr>
              <w:jc w:val="center"/>
              <w:rPr>
                <w:color w:val="FF0000"/>
              </w:rPr>
            </w:pPr>
            <w:r w:rsidRPr="00B348D5">
              <w:rPr>
                <w:color w:val="FF0000"/>
              </w:rPr>
              <w:t>40 мест на 1000 чел.</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73BB75C" w14:textId="77777777" w:rsidR="005B0911" w:rsidRPr="00B348D5" w:rsidRDefault="005B0911" w:rsidP="005B0911">
            <w:pPr>
              <w:jc w:val="center"/>
              <w:rPr>
                <w:color w:val="FF0000"/>
              </w:rPr>
            </w:pPr>
            <w:r w:rsidRPr="00B348D5">
              <w:rPr>
                <w:color w:val="FF0000"/>
              </w:rPr>
              <w:t>1595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631BE" w14:textId="517969AF" w:rsidR="005B0911" w:rsidRPr="00B348D5" w:rsidRDefault="005B0911" w:rsidP="005B0911">
            <w:pPr>
              <w:jc w:val="center"/>
              <w:rPr>
                <w:color w:val="FF0000"/>
              </w:rPr>
            </w:pPr>
            <w:r w:rsidRPr="00B348D5">
              <w:rPr>
                <w:color w:val="FF0000"/>
              </w:rPr>
              <w:t>2125</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7DF2062" w14:textId="40B554FE" w:rsidR="005B0911" w:rsidRPr="00B348D5" w:rsidRDefault="005B0911" w:rsidP="005B0911">
            <w:pPr>
              <w:jc w:val="center"/>
              <w:rPr>
                <w:color w:val="FF0000"/>
              </w:rPr>
            </w:pPr>
            <w:r w:rsidRPr="00B348D5">
              <w:rPr>
                <w:color w:val="FF0000"/>
              </w:rPr>
              <w:t>2125</w:t>
            </w:r>
          </w:p>
        </w:tc>
      </w:tr>
      <w:tr w:rsidR="005B0911" w:rsidRPr="00B348D5" w14:paraId="336711E8" w14:textId="77777777" w:rsidTr="009B03FF">
        <w:trPr>
          <w:cantSplit/>
          <w:trHeight w:val="240"/>
          <w:jc w:val="center"/>
        </w:trPr>
        <w:tc>
          <w:tcPr>
            <w:tcW w:w="4782" w:type="dxa"/>
            <w:tcBorders>
              <w:top w:val="single" w:sz="4" w:space="0" w:color="auto"/>
              <w:left w:val="single" w:sz="4" w:space="0" w:color="auto"/>
              <w:right w:val="single" w:sz="4" w:space="0" w:color="auto"/>
            </w:tcBorders>
            <w:shd w:val="clear" w:color="auto" w:fill="auto"/>
          </w:tcPr>
          <w:p w14:paraId="495A9FB4" w14:textId="77777777" w:rsidR="005B0911" w:rsidRPr="00B348D5" w:rsidRDefault="005B0911" w:rsidP="005B0911">
            <w:pPr>
              <w:rPr>
                <w:color w:val="FF0000"/>
              </w:rPr>
            </w:pPr>
            <w:r w:rsidRPr="00B348D5">
              <w:rPr>
                <w:color w:val="FF0000"/>
              </w:rPr>
              <w:t>Предприятия бытового обслуживания</w:t>
            </w:r>
          </w:p>
        </w:tc>
        <w:tc>
          <w:tcPr>
            <w:tcW w:w="1276" w:type="dxa"/>
            <w:tcBorders>
              <w:top w:val="single" w:sz="4" w:space="0" w:color="auto"/>
              <w:left w:val="single" w:sz="4" w:space="0" w:color="auto"/>
              <w:right w:val="single" w:sz="4" w:space="0" w:color="auto"/>
            </w:tcBorders>
            <w:shd w:val="clear" w:color="auto" w:fill="auto"/>
          </w:tcPr>
          <w:p w14:paraId="34AD9435" w14:textId="77777777" w:rsidR="005B0911" w:rsidRPr="00B348D5" w:rsidRDefault="005B0911" w:rsidP="005B0911">
            <w:pPr>
              <w:jc w:val="center"/>
              <w:rPr>
                <w:color w:val="FF0000"/>
              </w:rPr>
            </w:pPr>
            <w:r w:rsidRPr="00B348D5">
              <w:rPr>
                <w:color w:val="FF0000"/>
              </w:rPr>
              <w:t>7 рабочих мест на 1000 чел.</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21B8A9A" w14:textId="77777777" w:rsidR="005B0911" w:rsidRPr="00B348D5" w:rsidRDefault="005B0911" w:rsidP="005B0911">
            <w:pPr>
              <w:jc w:val="center"/>
              <w:rPr>
                <w:color w:val="FF0000"/>
              </w:rPr>
            </w:pPr>
            <w:r w:rsidRPr="00B348D5">
              <w:rPr>
                <w:color w:val="FF0000"/>
              </w:rPr>
              <w:t>286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0E526" w14:textId="64E89D9E" w:rsidR="005B0911" w:rsidRPr="00B348D5" w:rsidRDefault="005B0911" w:rsidP="005B0911">
            <w:pPr>
              <w:jc w:val="center"/>
              <w:rPr>
                <w:color w:val="FF0000"/>
              </w:rPr>
            </w:pPr>
            <w:r w:rsidRPr="00B348D5">
              <w:rPr>
                <w:color w:val="FF0000"/>
              </w:rPr>
              <w:t>372</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883CD48" w14:textId="01C54E3A" w:rsidR="005B0911" w:rsidRPr="00B348D5" w:rsidRDefault="005B0911" w:rsidP="005B0911">
            <w:pPr>
              <w:jc w:val="center"/>
              <w:rPr>
                <w:color w:val="FF0000"/>
              </w:rPr>
            </w:pPr>
            <w:r w:rsidRPr="00B348D5">
              <w:rPr>
                <w:color w:val="FF0000"/>
              </w:rPr>
              <w:t>372</w:t>
            </w:r>
          </w:p>
        </w:tc>
      </w:tr>
      <w:tr w:rsidR="005B0911" w:rsidRPr="00FF1C02" w14:paraId="2EBE5C46" w14:textId="77777777" w:rsidTr="009B03FF">
        <w:trPr>
          <w:cantSplit/>
          <w:trHeight w:val="157"/>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uto"/>
          </w:tcPr>
          <w:p w14:paraId="1426C774" w14:textId="77777777" w:rsidR="005B0911" w:rsidRPr="00FF1C02" w:rsidRDefault="005B0911" w:rsidP="005B0911">
            <w:pPr>
              <w:jc w:val="center"/>
              <w:rPr>
                <w:color w:val="FF0000"/>
              </w:rPr>
            </w:pPr>
            <w:r w:rsidRPr="00FF1C02">
              <w:rPr>
                <w:color w:val="FF0000"/>
              </w:rPr>
              <w:t>4. Транспортная инфраструктура</w:t>
            </w:r>
          </w:p>
        </w:tc>
      </w:tr>
      <w:tr w:rsidR="005B0911" w:rsidRPr="00FF1C02" w14:paraId="224D4EB8" w14:textId="77777777" w:rsidTr="009B03FF">
        <w:trPr>
          <w:cantSplit/>
          <w:trHeight w:val="157"/>
          <w:jc w:val="center"/>
        </w:trPr>
        <w:tc>
          <w:tcPr>
            <w:tcW w:w="4782" w:type="dxa"/>
            <w:tcBorders>
              <w:top w:val="single" w:sz="4" w:space="0" w:color="auto"/>
              <w:left w:val="single" w:sz="4" w:space="0" w:color="auto"/>
              <w:right w:val="single" w:sz="4" w:space="0" w:color="auto"/>
            </w:tcBorders>
            <w:shd w:val="clear" w:color="auto" w:fill="auto"/>
          </w:tcPr>
          <w:p w14:paraId="57E6A692" w14:textId="77777777" w:rsidR="005B0911" w:rsidRPr="00FF1C02" w:rsidRDefault="005B0911" w:rsidP="005B0911">
            <w:pPr>
              <w:rPr>
                <w:color w:val="FF0000"/>
              </w:rPr>
            </w:pPr>
            <w:r w:rsidRPr="00FF1C02">
              <w:rPr>
                <w:color w:val="FF0000"/>
              </w:rPr>
              <w:t>4.1. Протяженность автомобильных дорог - всего</w:t>
            </w:r>
          </w:p>
        </w:tc>
        <w:tc>
          <w:tcPr>
            <w:tcW w:w="1276" w:type="dxa"/>
            <w:tcBorders>
              <w:top w:val="single" w:sz="4" w:space="0" w:color="auto"/>
              <w:left w:val="single" w:sz="4" w:space="0" w:color="auto"/>
              <w:right w:val="single" w:sz="4" w:space="0" w:color="auto"/>
            </w:tcBorders>
            <w:shd w:val="clear" w:color="auto" w:fill="auto"/>
          </w:tcPr>
          <w:p w14:paraId="46911145" w14:textId="77777777" w:rsidR="005B0911" w:rsidRPr="00FF1C02" w:rsidRDefault="005B0911" w:rsidP="005B0911">
            <w:pPr>
              <w:jc w:val="center"/>
              <w:rPr>
                <w:color w:val="FF0000"/>
              </w:rPr>
            </w:pPr>
            <w:r w:rsidRPr="00FF1C02">
              <w:rPr>
                <w:color w:val="FF0000"/>
              </w:rPr>
              <w:t>км</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65062ED" w14:textId="77777777" w:rsidR="005B0911" w:rsidRPr="00FF1C02" w:rsidRDefault="005B0911" w:rsidP="005B0911">
            <w:pPr>
              <w:jc w:val="center"/>
              <w:rPr>
                <w:color w:val="FF0000"/>
              </w:rPr>
            </w:pPr>
            <w:r w:rsidRPr="00FF1C02">
              <w:rPr>
                <w:color w:val="FF0000"/>
              </w:rPr>
              <w:t>72,17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FF64B" w14:textId="77777777" w:rsidR="005B0911" w:rsidRPr="00FF1C02" w:rsidRDefault="005B0911" w:rsidP="005B0911">
            <w:pPr>
              <w:jc w:val="center"/>
              <w:rPr>
                <w:color w:val="FF0000"/>
              </w:rPr>
            </w:pPr>
            <w:r w:rsidRPr="00FF1C02">
              <w:rPr>
                <w:color w:val="FF0000"/>
              </w:rPr>
              <w:t>72,17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4C846B4" w14:textId="77777777" w:rsidR="005B0911" w:rsidRPr="00FF1C02" w:rsidRDefault="005B0911" w:rsidP="005B0911">
            <w:pPr>
              <w:jc w:val="center"/>
              <w:rPr>
                <w:color w:val="FF0000"/>
              </w:rPr>
            </w:pPr>
            <w:r w:rsidRPr="00FF1C02">
              <w:rPr>
                <w:color w:val="FF0000"/>
              </w:rPr>
              <w:t>72,96</w:t>
            </w:r>
          </w:p>
        </w:tc>
      </w:tr>
      <w:tr w:rsidR="005B0911" w:rsidRPr="00FF1C02" w14:paraId="292CC785" w14:textId="77777777" w:rsidTr="009B03FF">
        <w:trPr>
          <w:cantSplit/>
          <w:trHeight w:val="157"/>
          <w:jc w:val="center"/>
        </w:trPr>
        <w:tc>
          <w:tcPr>
            <w:tcW w:w="9918" w:type="dxa"/>
            <w:gridSpan w:val="5"/>
            <w:tcBorders>
              <w:left w:val="single" w:sz="4" w:space="0" w:color="auto"/>
              <w:right w:val="single" w:sz="4" w:space="0" w:color="auto"/>
            </w:tcBorders>
            <w:shd w:val="clear" w:color="auto" w:fill="auto"/>
          </w:tcPr>
          <w:p w14:paraId="0AD1AED5" w14:textId="77777777" w:rsidR="005B0911" w:rsidRPr="00FF1C02" w:rsidRDefault="005B0911" w:rsidP="005B0911">
            <w:pPr>
              <w:rPr>
                <w:color w:val="FF0000"/>
                <w:highlight w:val="red"/>
              </w:rPr>
            </w:pPr>
            <w:r w:rsidRPr="00FF1C02">
              <w:rPr>
                <w:color w:val="FF0000"/>
              </w:rPr>
              <w:t>в том числе:</w:t>
            </w:r>
          </w:p>
        </w:tc>
      </w:tr>
      <w:tr w:rsidR="005B0911" w:rsidRPr="00FF1C02" w14:paraId="237F2624"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35EEFE40" w14:textId="77777777" w:rsidR="005B0911" w:rsidRPr="00FF1C02" w:rsidRDefault="005B0911" w:rsidP="005B0911">
            <w:pPr>
              <w:rPr>
                <w:color w:val="FF0000"/>
              </w:rPr>
            </w:pPr>
            <w:r w:rsidRPr="00FF1C02">
              <w:rPr>
                <w:color w:val="FF0000"/>
              </w:rPr>
              <w:t>- регионального значения</w:t>
            </w:r>
          </w:p>
        </w:tc>
        <w:tc>
          <w:tcPr>
            <w:tcW w:w="1276" w:type="dxa"/>
            <w:tcBorders>
              <w:left w:val="single" w:sz="4" w:space="0" w:color="auto"/>
              <w:right w:val="single" w:sz="4" w:space="0" w:color="auto"/>
            </w:tcBorders>
            <w:shd w:val="clear" w:color="auto" w:fill="auto"/>
          </w:tcPr>
          <w:p w14:paraId="2C9CBB49" w14:textId="77777777" w:rsidR="005B0911" w:rsidRPr="00FF1C02" w:rsidRDefault="005B0911" w:rsidP="005B0911">
            <w:pPr>
              <w:jc w:val="center"/>
              <w:rPr>
                <w:color w:val="FF0000"/>
              </w:rPr>
            </w:pPr>
            <w:r w:rsidRPr="00FF1C02">
              <w:rPr>
                <w:color w:val="FF0000"/>
              </w:rPr>
              <w:t>км</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14:paraId="13C9B7CA" w14:textId="77777777" w:rsidR="005B0911" w:rsidRPr="00FF1C02" w:rsidRDefault="005B0911" w:rsidP="005B0911">
            <w:pPr>
              <w:jc w:val="center"/>
              <w:rPr>
                <w:color w:val="FF0000"/>
              </w:rPr>
            </w:pPr>
            <w:r w:rsidRPr="00FF1C02">
              <w:rPr>
                <w:color w:val="FF0000"/>
              </w:rPr>
              <w:t>28,55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C9C72CF" w14:textId="77777777" w:rsidR="005B0911" w:rsidRPr="00FF1C02" w:rsidRDefault="005B0911" w:rsidP="005B0911">
            <w:pPr>
              <w:jc w:val="center"/>
              <w:rPr>
                <w:color w:val="FF0000"/>
              </w:rPr>
            </w:pPr>
            <w:r w:rsidRPr="00FF1C02">
              <w:rPr>
                <w:color w:val="FF0000"/>
              </w:rPr>
              <w:t>28,55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14:paraId="58ED5267" w14:textId="77777777" w:rsidR="005B0911" w:rsidRPr="00FF1C02" w:rsidRDefault="005B0911" w:rsidP="005B0911">
            <w:pPr>
              <w:jc w:val="center"/>
              <w:rPr>
                <w:color w:val="FF0000"/>
              </w:rPr>
            </w:pPr>
            <w:r w:rsidRPr="00FF1C02">
              <w:rPr>
                <w:color w:val="FF0000"/>
              </w:rPr>
              <w:t>28,55</w:t>
            </w:r>
          </w:p>
        </w:tc>
      </w:tr>
      <w:tr w:rsidR="005B0911" w:rsidRPr="00FF1C02" w14:paraId="2498B0C4"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5FE6FC0F" w14:textId="77777777" w:rsidR="005B0911" w:rsidRPr="00FF1C02" w:rsidRDefault="005B0911" w:rsidP="005B0911">
            <w:pPr>
              <w:rPr>
                <w:color w:val="FF0000"/>
              </w:rPr>
            </w:pPr>
            <w:r w:rsidRPr="00FF1C02">
              <w:rPr>
                <w:color w:val="FF0000"/>
              </w:rPr>
              <w:t>- местного значения</w:t>
            </w:r>
          </w:p>
        </w:tc>
        <w:tc>
          <w:tcPr>
            <w:tcW w:w="1276" w:type="dxa"/>
            <w:tcBorders>
              <w:left w:val="single" w:sz="4" w:space="0" w:color="auto"/>
              <w:right w:val="single" w:sz="4" w:space="0" w:color="auto"/>
            </w:tcBorders>
            <w:shd w:val="clear" w:color="auto" w:fill="auto"/>
          </w:tcPr>
          <w:p w14:paraId="3B60A224" w14:textId="77777777" w:rsidR="005B0911" w:rsidRPr="00FF1C02" w:rsidRDefault="005B0911" w:rsidP="005B0911">
            <w:pPr>
              <w:jc w:val="center"/>
              <w:rPr>
                <w:color w:val="FF0000"/>
              </w:rPr>
            </w:pPr>
            <w:r w:rsidRPr="00FF1C02">
              <w:rPr>
                <w:color w:val="FF0000"/>
              </w:rPr>
              <w:t>км</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tcPr>
          <w:p w14:paraId="05391EFE" w14:textId="77777777" w:rsidR="005B0911" w:rsidRPr="00FF1C02" w:rsidRDefault="005B0911" w:rsidP="005B0911">
            <w:pPr>
              <w:jc w:val="center"/>
              <w:rPr>
                <w:color w:val="FF0000"/>
              </w:rPr>
            </w:pPr>
            <w:r w:rsidRPr="00FF1C02">
              <w:rPr>
                <w:color w:val="FF0000"/>
              </w:rPr>
              <w:t>43,62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B669690" w14:textId="77777777" w:rsidR="005B0911" w:rsidRPr="00FF1C02" w:rsidRDefault="005B0911" w:rsidP="005B0911">
            <w:pPr>
              <w:jc w:val="center"/>
              <w:rPr>
                <w:color w:val="FF0000"/>
              </w:rPr>
            </w:pPr>
            <w:r w:rsidRPr="00FF1C02">
              <w:rPr>
                <w:color w:val="FF0000"/>
              </w:rPr>
              <w:t>43,62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14:paraId="29AB1D88" w14:textId="77777777" w:rsidR="005B0911" w:rsidRPr="00FF1C02" w:rsidRDefault="005B0911" w:rsidP="005B0911">
            <w:pPr>
              <w:jc w:val="center"/>
              <w:rPr>
                <w:color w:val="FF0000"/>
              </w:rPr>
            </w:pPr>
            <w:r w:rsidRPr="00FF1C02">
              <w:rPr>
                <w:color w:val="FF0000"/>
              </w:rPr>
              <w:t>44,41</w:t>
            </w:r>
          </w:p>
        </w:tc>
      </w:tr>
      <w:tr w:rsidR="005B0911" w:rsidRPr="00FF1C02" w14:paraId="07910675"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10C21830" w14:textId="77777777" w:rsidR="005B0911" w:rsidRPr="00FF1C02" w:rsidRDefault="005B0911" w:rsidP="005B0911">
            <w:pPr>
              <w:rPr>
                <w:color w:val="FF0000"/>
              </w:rPr>
            </w:pPr>
            <w:r w:rsidRPr="00FF1C02">
              <w:rPr>
                <w:color w:val="FF0000"/>
              </w:rPr>
              <w:t>4.2. Плотность автомобильной транспортной сети</w:t>
            </w:r>
          </w:p>
        </w:tc>
        <w:tc>
          <w:tcPr>
            <w:tcW w:w="1276" w:type="dxa"/>
            <w:tcBorders>
              <w:left w:val="single" w:sz="4" w:space="0" w:color="auto"/>
              <w:right w:val="single" w:sz="4" w:space="0" w:color="auto"/>
            </w:tcBorders>
            <w:shd w:val="clear" w:color="auto" w:fill="auto"/>
          </w:tcPr>
          <w:p w14:paraId="012699C5" w14:textId="77777777" w:rsidR="005B0911" w:rsidRPr="00FF1C02" w:rsidRDefault="005B0911" w:rsidP="005B0911">
            <w:pPr>
              <w:jc w:val="center"/>
              <w:rPr>
                <w:color w:val="FF0000"/>
              </w:rPr>
            </w:pPr>
            <w:r w:rsidRPr="00FF1C02">
              <w:rPr>
                <w:color w:val="FF0000"/>
              </w:rPr>
              <w:t>км/1000 км²</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0E5D41D" w14:textId="77777777" w:rsidR="005B0911" w:rsidRPr="00FF1C02" w:rsidRDefault="005B0911" w:rsidP="005B0911">
            <w:pPr>
              <w:jc w:val="center"/>
              <w:rPr>
                <w:color w:val="FF0000"/>
              </w:rPr>
            </w:pPr>
            <w:r w:rsidRPr="00FF1C02">
              <w:rPr>
                <w:color w:val="FF0000"/>
              </w:rPr>
              <w:t>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72331" w14:textId="77777777" w:rsidR="005B0911" w:rsidRPr="00FF1C02" w:rsidRDefault="005B0911" w:rsidP="005B0911">
            <w:pPr>
              <w:jc w:val="center"/>
              <w:rPr>
                <w:color w:val="FF0000"/>
              </w:rPr>
            </w:pPr>
            <w:r w:rsidRPr="00FF1C02">
              <w:rPr>
                <w:color w:val="FF0000"/>
              </w:rPr>
              <w:t>0,07</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8DDFF1E" w14:textId="77777777" w:rsidR="005B0911" w:rsidRPr="00FF1C02" w:rsidRDefault="005B0911" w:rsidP="005B0911">
            <w:pPr>
              <w:jc w:val="center"/>
              <w:rPr>
                <w:color w:val="FF0000"/>
              </w:rPr>
            </w:pPr>
            <w:r w:rsidRPr="00FF1C02">
              <w:rPr>
                <w:color w:val="FF0000"/>
              </w:rPr>
              <w:t>0,08</w:t>
            </w:r>
          </w:p>
        </w:tc>
      </w:tr>
      <w:tr w:rsidR="005B0911" w:rsidRPr="00FF1C02" w14:paraId="4996CD8D"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61B160D6" w14:textId="77777777" w:rsidR="005B0911" w:rsidRPr="00FF1C02" w:rsidRDefault="005B0911" w:rsidP="005B0911">
            <w:pPr>
              <w:rPr>
                <w:color w:val="FF0000"/>
              </w:rPr>
            </w:pPr>
            <w:r w:rsidRPr="00FF1C02">
              <w:rPr>
                <w:color w:val="FF0000"/>
              </w:rPr>
              <w:t>4.3. Транспортные мосты через водную преграду</w:t>
            </w:r>
          </w:p>
        </w:tc>
        <w:tc>
          <w:tcPr>
            <w:tcW w:w="1276" w:type="dxa"/>
            <w:tcBorders>
              <w:left w:val="single" w:sz="4" w:space="0" w:color="auto"/>
              <w:right w:val="single" w:sz="4" w:space="0" w:color="auto"/>
            </w:tcBorders>
            <w:shd w:val="clear" w:color="auto" w:fill="auto"/>
          </w:tcPr>
          <w:p w14:paraId="6CDCE3A1" w14:textId="77777777" w:rsidR="005B0911" w:rsidRPr="00FF1C02" w:rsidRDefault="005B0911" w:rsidP="005B0911">
            <w:pPr>
              <w:jc w:val="center"/>
              <w:rPr>
                <w:color w:val="FF0000"/>
              </w:rPr>
            </w:pPr>
            <w:r w:rsidRPr="00FF1C02">
              <w:rPr>
                <w:color w:val="FF0000"/>
              </w:rPr>
              <w:t>ед</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1159B49" w14:textId="77777777" w:rsidR="005B0911" w:rsidRPr="00FF1C02" w:rsidRDefault="005B0911" w:rsidP="005B0911">
            <w:pPr>
              <w:jc w:val="center"/>
              <w:rPr>
                <w:color w:val="FF0000"/>
              </w:rPr>
            </w:pPr>
            <w:r w:rsidRPr="00FF1C02">
              <w:rPr>
                <w:color w:val="FF000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32CD7" w14:textId="77777777" w:rsidR="005B0911" w:rsidRPr="00FF1C02" w:rsidRDefault="005B0911" w:rsidP="005B0911">
            <w:pPr>
              <w:jc w:val="center"/>
              <w:rPr>
                <w:color w:val="FF0000"/>
              </w:rPr>
            </w:pPr>
            <w:r w:rsidRPr="00FF1C02">
              <w:rPr>
                <w:color w:val="FF0000"/>
              </w:rPr>
              <w:t>14</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00C0E8B" w14:textId="77777777" w:rsidR="005B0911" w:rsidRPr="00FF1C02" w:rsidRDefault="005B0911" w:rsidP="005B0911">
            <w:pPr>
              <w:jc w:val="center"/>
              <w:rPr>
                <w:color w:val="FF0000"/>
              </w:rPr>
            </w:pPr>
            <w:r w:rsidRPr="00FF1C02">
              <w:rPr>
                <w:color w:val="FF0000"/>
              </w:rPr>
              <w:t>14</w:t>
            </w:r>
          </w:p>
        </w:tc>
      </w:tr>
      <w:tr w:rsidR="005B0911" w:rsidRPr="00FF1C02" w14:paraId="122712F4" w14:textId="77777777" w:rsidTr="009B03FF">
        <w:trPr>
          <w:cantSplit/>
          <w:trHeight w:val="157"/>
          <w:jc w:val="center"/>
        </w:trPr>
        <w:tc>
          <w:tcPr>
            <w:tcW w:w="9918" w:type="dxa"/>
            <w:gridSpan w:val="5"/>
            <w:tcBorders>
              <w:left w:val="single" w:sz="4" w:space="0" w:color="auto"/>
              <w:right w:val="single" w:sz="4" w:space="0" w:color="auto"/>
            </w:tcBorders>
            <w:shd w:val="clear" w:color="auto" w:fill="auto"/>
          </w:tcPr>
          <w:p w14:paraId="39587902" w14:textId="77777777" w:rsidR="005B0911" w:rsidRPr="00FF1C02" w:rsidRDefault="005B0911" w:rsidP="005B0911">
            <w:pPr>
              <w:rPr>
                <w:color w:val="FF0000"/>
              </w:rPr>
            </w:pPr>
            <w:r w:rsidRPr="00FF1C02">
              <w:rPr>
                <w:color w:val="FF0000"/>
              </w:rPr>
              <w:t>в том числе:</w:t>
            </w:r>
          </w:p>
        </w:tc>
      </w:tr>
      <w:tr w:rsidR="005B0911" w:rsidRPr="00FF1C02" w14:paraId="321C7FBF"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000ECA39" w14:textId="77777777" w:rsidR="005B0911" w:rsidRPr="00FF1C02" w:rsidRDefault="005B0911" w:rsidP="005B0911">
            <w:pPr>
              <w:rPr>
                <w:color w:val="FF0000"/>
              </w:rPr>
            </w:pPr>
            <w:r w:rsidRPr="00FF1C02">
              <w:rPr>
                <w:color w:val="FF0000"/>
              </w:rPr>
              <w:t>- регионального значения</w:t>
            </w:r>
          </w:p>
        </w:tc>
        <w:tc>
          <w:tcPr>
            <w:tcW w:w="1276" w:type="dxa"/>
            <w:tcBorders>
              <w:left w:val="single" w:sz="4" w:space="0" w:color="auto"/>
              <w:right w:val="single" w:sz="4" w:space="0" w:color="auto"/>
            </w:tcBorders>
            <w:shd w:val="clear" w:color="auto" w:fill="auto"/>
          </w:tcPr>
          <w:p w14:paraId="5270AD4B" w14:textId="77777777" w:rsidR="005B0911" w:rsidRPr="00FF1C02" w:rsidRDefault="005B0911" w:rsidP="005B0911">
            <w:pPr>
              <w:jc w:val="center"/>
              <w:rPr>
                <w:color w:val="FF0000"/>
              </w:rPr>
            </w:pPr>
            <w:r w:rsidRPr="00FF1C02">
              <w:rPr>
                <w:color w:val="FF0000"/>
              </w:rPr>
              <w:t>ед</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7B5061E" w14:textId="77777777" w:rsidR="005B0911" w:rsidRPr="00FF1C02" w:rsidRDefault="005B0911" w:rsidP="005B0911">
            <w:pPr>
              <w:jc w:val="center"/>
              <w:rPr>
                <w:color w:val="FF0000"/>
              </w:rPr>
            </w:pPr>
            <w:r w:rsidRPr="00FF1C02">
              <w:rPr>
                <w:color w:val="FF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B87548" w14:textId="77777777" w:rsidR="005B0911" w:rsidRPr="00FF1C02" w:rsidRDefault="005B0911" w:rsidP="005B0911">
            <w:pPr>
              <w:jc w:val="center"/>
              <w:rPr>
                <w:color w:val="FF0000"/>
              </w:rPr>
            </w:pPr>
            <w:r w:rsidRPr="00FF1C02">
              <w:rPr>
                <w:color w:val="FF0000"/>
              </w:rPr>
              <w:t>3</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D781076" w14:textId="77777777" w:rsidR="005B0911" w:rsidRPr="00FF1C02" w:rsidRDefault="005B0911" w:rsidP="005B0911">
            <w:pPr>
              <w:jc w:val="center"/>
              <w:rPr>
                <w:color w:val="FF0000"/>
              </w:rPr>
            </w:pPr>
            <w:r w:rsidRPr="00FF1C02">
              <w:rPr>
                <w:color w:val="FF0000"/>
              </w:rPr>
              <w:t>3</w:t>
            </w:r>
          </w:p>
        </w:tc>
      </w:tr>
      <w:tr w:rsidR="005B0911" w:rsidRPr="00FF1C02" w14:paraId="67EED264" w14:textId="77777777" w:rsidTr="009B03FF">
        <w:trPr>
          <w:cantSplit/>
          <w:trHeight w:val="157"/>
          <w:jc w:val="center"/>
        </w:trPr>
        <w:tc>
          <w:tcPr>
            <w:tcW w:w="4782" w:type="dxa"/>
            <w:tcBorders>
              <w:left w:val="single" w:sz="4" w:space="0" w:color="auto"/>
              <w:right w:val="single" w:sz="4" w:space="0" w:color="auto"/>
            </w:tcBorders>
            <w:shd w:val="clear" w:color="auto" w:fill="auto"/>
          </w:tcPr>
          <w:p w14:paraId="0A5D860D" w14:textId="77777777" w:rsidR="005B0911" w:rsidRPr="00FF1C02" w:rsidRDefault="005B0911" w:rsidP="005B0911">
            <w:pPr>
              <w:rPr>
                <w:color w:val="FF0000"/>
              </w:rPr>
            </w:pPr>
            <w:r w:rsidRPr="00FF1C02">
              <w:rPr>
                <w:color w:val="FF0000"/>
              </w:rPr>
              <w:t>- местного значения</w:t>
            </w:r>
          </w:p>
        </w:tc>
        <w:tc>
          <w:tcPr>
            <w:tcW w:w="1276" w:type="dxa"/>
            <w:tcBorders>
              <w:left w:val="single" w:sz="4" w:space="0" w:color="auto"/>
              <w:right w:val="single" w:sz="4" w:space="0" w:color="auto"/>
            </w:tcBorders>
            <w:shd w:val="clear" w:color="auto" w:fill="auto"/>
          </w:tcPr>
          <w:p w14:paraId="40EC5506" w14:textId="77777777" w:rsidR="005B0911" w:rsidRPr="00FF1C02" w:rsidRDefault="005B0911" w:rsidP="005B0911">
            <w:pPr>
              <w:jc w:val="center"/>
              <w:rPr>
                <w:color w:val="FF0000"/>
              </w:rPr>
            </w:pPr>
            <w:r w:rsidRPr="00FF1C02">
              <w:rPr>
                <w:color w:val="FF0000"/>
              </w:rPr>
              <w:t>ед</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58698C7" w14:textId="77777777" w:rsidR="005B0911" w:rsidRPr="00FF1C02" w:rsidRDefault="005B0911" w:rsidP="005B0911">
            <w:pPr>
              <w:jc w:val="center"/>
              <w:rPr>
                <w:color w:val="FF0000"/>
              </w:rPr>
            </w:pPr>
            <w:r w:rsidRPr="00FF1C02">
              <w:rPr>
                <w:color w:val="FF000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FDCB7" w14:textId="77777777" w:rsidR="005B0911" w:rsidRPr="00FF1C02" w:rsidRDefault="005B0911" w:rsidP="005B0911">
            <w:pPr>
              <w:jc w:val="center"/>
              <w:rPr>
                <w:color w:val="FF0000"/>
              </w:rPr>
            </w:pPr>
            <w:r w:rsidRPr="00FF1C02">
              <w:rPr>
                <w:color w:val="FF0000"/>
              </w:rPr>
              <w:t>11</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2AE32AD4" w14:textId="77777777" w:rsidR="005B0911" w:rsidRPr="00FF1C02" w:rsidRDefault="005B0911" w:rsidP="005B0911">
            <w:pPr>
              <w:jc w:val="center"/>
              <w:rPr>
                <w:color w:val="FF0000"/>
              </w:rPr>
            </w:pPr>
            <w:r w:rsidRPr="00FF1C02">
              <w:rPr>
                <w:color w:val="FF0000"/>
              </w:rPr>
              <w:t>11</w:t>
            </w:r>
          </w:p>
        </w:tc>
      </w:tr>
    </w:tbl>
    <w:p w14:paraId="500A3C31" w14:textId="11C3B595" w:rsidR="0087222E" w:rsidRPr="003E30ED" w:rsidRDefault="00436035" w:rsidP="00436035">
      <w:pPr>
        <w:jc w:val="right"/>
        <w:rPr>
          <w:sz w:val="28"/>
          <w:szCs w:val="28"/>
        </w:rPr>
      </w:pPr>
      <w:r w:rsidRPr="003E30ED">
        <w:rPr>
          <w:sz w:val="28"/>
          <w:szCs w:val="28"/>
        </w:rPr>
        <w:t>».</w:t>
      </w:r>
    </w:p>
    <w:sectPr w:rsidR="0087222E" w:rsidRPr="003E3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F69F8" w14:textId="77777777" w:rsidR="009F5CF0" w:rsidRDefault="009F5CF0">
      <w:r>
        <w:separator/>
      </w:r>
    </w:p>
  </w:endnote>
  <w:endnote w:type="continuationSeparator" w:id="0">
    <w:p w14:paraId="2C2BD9A1" w14:textId="77777777" w:rsidR="009F5CF0" w:rsidRDefault="009F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panose1 w:val="00000400000000000000"/>
    <w:charset w:val="CC"/>
    <w:family w:val="auto"/>
    <w:pitch w:val="variable"/>
    <w:sig w:usb0="A0002AA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cademy">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ntiqua">
    <w:altName w:val="Times New Roman"/>
    <w:panose1 w:val="00000000000000000000"/>
    <w:charset w:val="4D"/>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188B" w14:textId="1A7ABB45" w:rsidR="009F5CF0" w:rsidRDefault="009F5CF0" w:rsidP="00854254">
    <w:pPr>
      <w:pStyle w:val="afa"/>
      <w:jc w:val="right"/>
    </w:pPr>
    <w:r>
      <w:fldChar w:fldCharType="begin"/>
    </w:r>
    <w:r>
      <w:instrText>PAGE   \* MERGEFORMAT</w:instrText>
    </w:r>
    <w:r>
      <w:fldChar w:fldCharType="separate"/>
    </w:r>
    <w:r w:rsidR="00711AD0">
      <w:rPr>
        <w:noProof/>
      </w:rPr>
      <w:t>89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B8AA9" w14:textId="77777777" w:rsidR="009F5CF0" w:rsidRDefault="009F5CF0">
      <w:r>
        <w:separator/>
      </w:r>
    </w:p>
  </w:footnote>
  <w:footnote w:type="continuationSeparator" w:id="0">
    <w:p w14:paraId="52A29603" w14:textId="77777777" w:rsidR="009F5CF0" w:rsidRDefault="009F5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26B1B2"/>
    <w:lvl w:ilvl="0">
      <w:numFmt w:val="bullet"/>
      <w:lvlText w:val="*"/>
      <w:lvlJc w:val="left"/>
    </w:lvl>
  </w:abstractNum>
  <w:abstractNum w:abstractNumId="1">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434C4"/>
    <w:multiLevelType w:val="multilevel"/>
    <w:tmpl w:val="E214C9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377EC5"/>
    <w:multiLevelType w:val="multilevel"/>
    <w:tmpl w:val="04190023"/>
    <w:name w:val="WW8Num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363F9"/>
    <w:multiLevelType w:val="hybridMultilevel"/>
    <w:tmpl w:val="AD20453E"/>
    <w:lvl w:ilvl="0" w:tplc="E234776E">
      <w:start w:val="1"/>
      <w:numFmt w:val="bullet"/>
      <w:pStyle w:val="a"/>
      <w:lvlText w:val=""/>
      <w:lvlJc w:val="left"/>
      <w:pPr>
        <w:ind w:left="900" w:hanging="360"/>
      </w:pPr>
      <w:rPr>
        <w:rFonts w:ascii="Wingdings" w:hAnsi="Wingdings"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AD3692B"/>
    <w:multiLevelType w:val="multilevel"/>
    <w:tmpl w:val="694A9F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pStyle w:val="5"/>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07C7D1E"/>
    <w:multiLevelType w:val="multilevel"/>
    <w:tmpl w:val="7DDA8F8E"/>
    <w:lvl w:ilvl="0">
      <w:start w:val="1"/>
      <w:numFmt w:val="decimal"/>
      <w:lvlText w:val="%1."/>
      <w:lvlJc w:val="left"/>
      <w:pPr>
        <w:ind w:left="720" w:hanging="360"/>
      </w:pPr>
      <w:rPr>
        <w:rFonts w:hint="default"/>
      </w:rPr>
    </w:lvl>
    <w:lvl w:ilvl="1">
      <w:start w:val="2"/>
      <w:numFmt w:val="decimal"/>
      <w:lvlText w:val="%1.%2."/>
      <w:lvlJc w:val="left"/>
      <w:pPr>
        <w:ind w:left="900" w:hanging="540"/>
      </w:pPr>
    </w:lvl>
    <w:lvl w:ilvl="2">
      <w:start w:val="4"/>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7B2EB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8620BD"/>
    <w:multiLevelType w:val="multilevel"/>
    <w:tmpl w:val="342AAC98"/>
    <w:lvl w:ilvl="0">
      <w:start w:val="4"/>
      <w:numFmt w:val="decimal"/>
      <w:lvlText w:val="%1."/>
      <w:lvlJc w:val="left"/>
      <w:pPr>
        <w:ind w:left="540" w:hanging="540"/>
      </w:pPr>
      <w:rPr>
        <w:rFonts w:hint="default"/>
      </w:rPr>
    </w:lvl>
    <w:lvl w:ilvl="1">
      <w:start w:val="2"/>
      <w:numFmt w:val="decimal"/>
      <w:lvlText w:val="%1.%2."/>
      <w:lvlJc w:val="left"/>
      <w:pPr>
        <w:ind w:left="1726" w:hanging="540"/>
      </w:pPr>
      <w:rPr>
        <w:rFonts w:hint="default"/>
      </w:rPr>
    </w:lvl>
    <w:lvl w:ilvl="2">
      <w:start w:val="3"/>
      <w:numFmt w:val="decimal"/>
      <w:lvlText w:val="%1.%2.%3."/>
      <w:lvlJc w:val="left"/>
      <w:pPr>
        <w:ind w:left="3092" w:hanging="720"/>
      </w:pPr>
      <w:rPr>
        <w:rFonts w:hint="default"/>
      </w:rPr>
    </w:lvl>
    <w:lvl w:ilvl="3">
      <w:start w:val="1"/>
      <w:numFmt w:val="decimal"/>
      <w:lvlText w:val="%1.%2.%3.%4."/>
      <w:lvlJc w:val="left"/>
      <w:pPr>
        <w:ind w:left="4278" w:hanging="720"/>
      </w:pPr>
      <w:rPr>
        <w:rFonts w:hint="default"/>
      </w:rPr>
    </w:lvl>
    <w:lvl w:ilvl="4">
      <w:start w:val="1"/>
      <w:numFmt w:val="decimal"/>
      <w:lvlText w:val="%1.%2.%3.%4.%5."/>
      <w:lvlJc w:val="left"/>
      <w:pPr>
        <w:ind w:left="5824" w:hanging="1080"/>
      </w:pPr>
      <w:rPr>
        <w:rFonts w:hint="default"/>
      </w:rPr>
    </w:lvl>
    <w:lvl w:ilvl="5">
      <w:start w:val="1"/>
      <w:numFmt w:val="decimal"/>
      <w:lvlText w:val="%1.%2.%3.%4.%5.%6."/>
      <w:lvlJc w:val="left"/>
      <w:pPr>
        <w:ind w:left="7010"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742" w:hanging="1440"/>
      </w:pPr>
      <w:rPr>
        <w:rFonts w:hint="default"/>
      </w:rPr>
    </w:lvl>
    <w:lvl w:ilvl="8">
      <w:start w:val="1"/>
      <w:numFmt w:val="decimal"/>
      <w:lvlText w:val="%1.%2.%3.%4.%5.%6.%7.%8.%9."/>
      <w:lvlJc w:val="left"/>
      <w:pPr>
        <w:ind w:left="11288" w:hanging="1800"/>
      </w:pPr>
      <w:rPr>
        <w:rFonts w:hint="default"/>
      </w:rPr>
    </w:lvl>
  </w:abstractNum>
  <w:abstractNum w:abstractNumId="12">
    <w:nsid w:val="2DE744EB"/>
    <w:multiLevelType w:val="multilevel"/>
    <w:tmpl w:val="6EB0E2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4FD139C"/>
    <w:multiLevelType w:val="multilevel"/>
    <w:tmpl w:val="16FE8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6D0C7E"/>
    <w:multiLevelType w:val="hybridMultilevel"/>
    <w:tmpl w:val="71E6EF46"/>
    <w:styleLink w:val="WWOutlineListStyle111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E02481"/>
    <w:multiLevelType w:val="multilevel"/>
    <w:tmpl w:val="49BAC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A267369"/>
    <w:multiLevelType w:val="hybridMultilevel"/>
    <w:tmpl w:val="9A02CF6E"/>
    <w:lvl w:ilvl="0" w:tplc="595A3AA0">
      <w:start w:val="1"/>
      <w:numFmt w:val="bullet"/>
      <w:lvlText w:val=""/>
      <w:lvlJc w:val="left"/>
      <w:pPr>
        <w:ind w:left="720" w:hanging="360"/>
      </w:pPr>
      <w:rPr>
        <w:rFonts w:ascii="Symbol" w:hAnsi="Symbol" w:hint="default"/>
      </w:rPr>
    </w:lvl>
    <w:lvl w:ilvl="1" w:tplc="29B2FD8E">
      <w:start w:val="1"/>
      <w:numFmt w:val="bullet"/>
      <w:pStyle w:val="enko"/>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15B16"/>
    <w:multiLevelType w:val="hybridMultilevel"/>
    <w:tmpl w:val="CE1EFC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B5457D0"/>
    <w:multiLevelType w:val="multilevel"/>
    <w:tmpl w:val="318E5E3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731D56"/>
    <w:multiLevelType w:val="hybridMultilevel"/>
    <w:tmpl w:val="CF1E4EF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1995259"/>
    <w:multiLevelType w:val="multilevel"/>
    <w:tmpl w:val="2FF07804"/>
    <w:styleLink w:val="a2"/>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5B917AD"/>
    <w:multiLevelType w:val="hybridMultilevel"/>
    <w:tmpl w:val="2F9CF286"/>
    <w:lvl w:ilvl="0" w:tplc="FFFFFFFF">
      <w:start w:val="1"/>
      <w:numFmt w:val="decimal"/>
      <w:pStyle w:val="a3"/>
      <w:lvlText w:val="%1."/>
      <w:lvlJc w:val="left"/>
      <w:pPr>
        <w:ind w:left="900"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nsid w:val="4A3C321E"/>
    <w:multiLevelType w:val="hybridMultilevel"/>
    <w:tmpl w:val="CD7805FE"/>
    <w:lvl w:ilvl="0" w:tplc="74D6B288">
      <w:start w:val="1"/>
      <w:numFmt w:val="bullet"/>
      <w:pStyle w:val="enko0"/>
      <w:lvlText w:val=""/>
      <w:lvlJc w:val="left"/>
      <w:pPr>
        <w:ind w:left="149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4DB600CC"/>
    <w:multiLevelType w:val="hybridMultilevel"/>
    <w:tmpl w:val="4E80E1FC"/>
    <w:lvl w:ilvl="0" w:tplc="86528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65195B"/>
    <w:multiLevelType w:val="multilevel"/>
    <w:tmpl w:val="A86CCE90"/>
    <w:lvl w:ilvl="0">
      <w:start w:val="1"/>
      <w:numFmt w:val="decimal"/>
      <w:pStyle w:val="1"/>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0E3A2C"/>
    <w:multiLevelType w:val="multilevel"/>
    <w:tmpl w:val="24F2BA16"/>
    <w:lvl w:ilvl="0">
      <w:start w:val="1"/>
      <w:numFmt w:val="decimal"/>
      <w:lvlText w:val="%1."/>
      <w:lvlJc w:val="left"/>
      <w:pPr>
        <w:ind w:left="620" w:hanging="329"/>
      </w:pPr>
      <w:rPr>
        <w:rFonts w:hint="default"/>
        <w:spacing w:val="-30"/>
        <w:w w:val="100"/>
        <w:lang w:val="ru-RU" w:eastAsia="ru-RU" w:bidi="ru-RU"/>
      </w:rPr>
    </w:lvl>
    <w:lvl w:ilvl="1">
      <w:start w:val="1"/>
      <w:numFmt w:val="decimal"/>
      <w:lvlText w:val="%1.%2."/>
      <w:lvlJc w:val="left"/>
      <w:pPr>
        <w:ind w:left="1679" w:hanging="493"/>
        <w:jc w:val="right"/>
      </w:pPr>
      <w:rPr>
        <w:rFonts w:hint="default"/>
        <w:b/>
        <w:bCs/>
        <w:spacing w:val="0"/>
        <w:w w:val="100"/>
        <w:lang w:val="ru-RU" w:eastAsia="ru-RU" w:bidi="ru-RU"/>
      </w:rPr>
    </w:lvl>
    <w:lvl w:ilvl="2">
      <w:start w:val="1"/>
      <w:numFmt w:val="decimal"/>
      <w:lvlText w:val="%1.%2.%3."/>
      <w:lvlJc w:val="left"/>
      <w:pPr>
        <w:ind w:left="2150" w:hanging="648"/>
      </w:pPr>
      <w:rPr>
        <w:rFonts w:hint="default"/>
        <w:b/>
        <w:bCs/>
        <w:w w:val="99"/>
        <w:lang w:val="ru-RU" w:eastAsia="ru-RU" w:bidi="ru-RU"/>
      </w:rPr>
    </w:lvl>
    <w:lvl w:ilvl="3">
      <w:start w:val="1"/>
      <w:numFmt w:val="decimal"/>
      <w:lvlText w:val="%4."/>
      <w:lvlJc w:val="left"/>
      <w:pPr>
        <w:ind w:left="4949" w:hanging="240"/>
        <w:jc w:val="right"/>
      </w:pPr>
      <w:rPr>
        <w:rFonts w:ascii="Times New Roman" w:eastAsia="Times New Roman" w:hAnsi="Times New Roman" w:cs="Times New Roman" w:hint="default"/>
        <w:b/>
        <w:bCs/>
        <w:spacing w:val="-2"/>
        <w:w w:val="100"/>
        <w:sz w:val="24"/>
        <w:szCs w:val="24"/>
        <w:lang w:val="ru-RU" w:eastAsia="ru-RU" w:bidi="ru-RU"/>
      </w:rPr>
    </w:lvl>
    <w:lvl w:ilvl="4">
      <w:numFmt w:val="bullet"/>
      <w:lvlText w:val="•"/>
      <w:lvlJc w:val="left"/>
      <w:pPr>
        <w:ind w:left="5786" w:hanging="240"/>
      </w:pPr>
      <w:rPr>
        <w:rFonts w:hint="default"/>
        <w:lang w:val="ru-RU" w:eastAsia="ru-RU" w:bidi="ru-RU"/>
      </w:rPr>
    </w:lvl>
    <w:lvl w:ilvl="5">
      <w:numFmt w:val="bullet"/>
      <w:lvlText w:val="•"/>
      <w:lvlJc w:val="left"/>
      <w:pPr>
        <w:ind w:left="6633" w:hanging="240"/>
      </w:pPr>
      <w:rPr>
        <w:rFonts w:hint="default"/>
        <w:lang w:val="ru-RU" w:eastAsia="ru-RU" w:bidi="ru-RU"/>
      </w:rPr>
    </w:lvl>
    <w:lvl w:ilvl="6">
      <w:numFmt w:val="bullet"/>
      <w:lvlText w:val="•"/>
      <w:lvlJc w:val="left"/>
      <w:pPr>
        <w:ind w:left="7479" w:hanging="240"/>
      </w:pPr>
      <w:rPr>
        <w:rFonts w:hint="default"/>
        <w:lang w:val="ru-RU" w:eastAsia="ru-RU" w:bidi="ru-RU"/>
      </w:rPr>
    </w:lvl>
    <w:lvl w:ilvl="7">
      <w:numFmt w:val="bullet"/>
      <w:lvlText w:val="•"/>
      <w:lvlJc w:val="left"/>
      <w:pPr>
        <w:ind w:left="8326" w:hanging="240"/>
      </w:pPr>
      <w:rPr>
        <w:rFonts w:hint="default"/>
        <w:lang w:val="ru-RU" w:eastAsia="ru-RU" w:bidi="ru-RU"/>
      </w:rPr>
    </w:lvl>
    <w:lvl w:ilvl="8">
      <w:numFmt w:val="bullet"/>
      <w:lvlText w:val="•"/>
      <w:lvlJc w:val="left"/>
      <w:pPr>
        <w:ind w:left="9173" w:hanging="240"/>
      </w:pPr>
      <w:rPr>
        <w:rFonts w:hint="default"/>
        <w:lang w:val="ru-RU" w:eastAsia="ru-RU" w:bidi="ru-RU"/>
      </w:rPr>
    </w:lvl>
  </w:abstractNum>
  <w:abstractNum w:abstractNumId="26">
    <w:nsid w:val="52B5383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90B3163"/>
    <w:multiLevelType w:val="multilevel"/>
    <w:tmpl w:val="A8AA0402"/>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9E60585"/>
    <w:multiLevelType w:val="hybridMultilevel"/>
    <w:tmpl w:val="E78C7934"/>
    <w:lvl w:ilvl="0" w:tplc="194825E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3D1CA3"/>
    <w:multiLevelType w:val="multilevel"/>
    <w:tmpl w:val="D570E27C"/>
    <w:styleLink w:val="a4"/>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B867BE1"/>
    <w:multiLevelType w:val="multilevel"/>
    <w:tmpl w:val="93EC35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8D6A12"/>
    <w:multiLevelType w:val="multilevel"/>
    <w:tmpl w:val="8EFCD2BA"/>
    <w:lvl w:ilvl="0">
      <w:start w:val="1"/>
      <w:numFmt w:val="decimal"/>
      <w:pStyle w:val="enko1"/>
      <w:lvlText w:val="%1."/>
      <w:lvlJc w:val="left"/>
      <w:pPr>
        <w:ind w:left="1353" w:hanging="360"/>
      </w:pPr>
    </w:lvl>
    <w:lvl w:ilvl="1">
      <w:start w:val="1"/>
      <w:numFmt w:val="decimal"/>
      <w:pStyle w:val="enko21"/>
      <w:lvlText w:val="%1.%2."/>
      <w:lvlJc w:val="left"/>
      <w:pPr>
        <w:ind w:left="2276" w:hanging="432"/>
      </w:pPr>
    </w:lvl>
    <w:lvl w:ilvl="2">
      <w:start w:val="1"/>
      <w:numFmt w:val="decimal"/>
      <w:pStyle w:val="enko31"/>
      <w:lvlText w:val="%1.%2.%3."/>
      <w:lvlJc w:val="left"/>
      <w:pPr>
        <w:ind w:left="4332"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2">
    <w:nsid w:val="5D223B76"/>
    <w:multiLevelType w:val="hybridMultilevel"/>
    <w:tmpl w:val="35E2A4CC"/>
    <w:lvl w:ilvl="0" w:tplc="5B8A1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34">
    <w:nsid w:val="69C90727"/>
    <w:multiLevelType w:val="multilevel"/>
    <w:tmpl w:val="F2309E50"/>
    <w:lvl w:ilvl="0">
      <w:start w:val="1"/>
      <w:numFmt w:val="bullet"/>
      <w:pStyle w:val="13"/>
      <w:suff w:val="space"/>
      <w:lvlText w:val=""/>
      <w:lvlJc w:val="left"/>
      <w:pPr>
        <w:ind w:left="426"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6F431FBC"/>
    <w:multiLevelType w:val="hybridMultilevel"/>
    <w:tmpl w:val="CF50C39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6">
    <w:nsid w:val="73A97BEA"/>
    <w:multiLevelType w:val="multilevel"/>
    <w:tmpl w:val="31028656"/>
    <w:styleLink w:val="a5"/>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78FC3917"/>
    <w:multiLevelType w:val="multilevel"/>
    <w:tmpl w:val="16FE8B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9B26C0F"/>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7B204D99"/>
    <w:multiLevelType w:val="multilevel"/>
    <w:tmpl w:val="31028656"/>
    <w:styleLink w:val="a6"/>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EB53D02"/>
    <w:multiLevelType w:val="hybridMultilevel"/>
    <w:tmpl w:val="821267D8"/>
    <w:styleLink w:val="14"/>
    <w:lvl w:ilvl="0" w:tplc="9F0C0894">
      <w:start w:val="1"/>
      <w:numFmt w:val="bullet"/>
      <w:lvlText w:val=""/>
      <w:lvlJc w:val="left"/>
      <w:pPr>
        <w:tabs>
          <w:tab w:val="num" w:pos="284"/>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cs="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cs="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num w:numId="1">
    <w:abstractNumId w:val="6"/>
  </w:num>
  <w:num w:numId="2">
    <w:abstractNumId w:val="3"/>
  </w:num>
  <w:num w:numId="3">
    <w:abstractNumId w:val="28"/>
  </w:num>
  <w:num w:numId="4">
    <w:abstractNumId w:val="7"/>
  </w:num>
  <w:num w:numId="5">
    <w:abstractNumId w:val="38"/>
  </w:num>
  <w:num w:numId="6">
    <w:abstractNumId w:val="26"/>
  </w:num>
  <w:num w:numId="7">
    <w:abstractNumId w:val="10"/>
  </w:num>
  <w:num w:numId="8">
    <w:abstractNumId w:val="5"/>
  </w:num>
  <w:num w:numId="9">
    <w:abstractNumId w:val="21"/>
  </w:num>
  <w:num w:numId="10">
    <w:abstractNumId w:val="20"/>
  </w:num>
  <w:num w:numId="11">
    <w:abstractNumId w:val="34"/>
  </w:num>
  <w:num w:numId="12">
    <w:abstractNumId w:val="39"/>
  </w:num>
  <w:num w:numId="13">
    <w:abstractNumId w:val="36"/>
  </w:num>
  <w:num w:numId="14">
    <w:abstractNumId w:val="14"/>
  </w:num>
  <w:num w:numId="15">
    <w:abstractNumId w:val="29"/>
  </w:num>
  <w:num w:numId="16">
    <w:abstractNumId w:val="40"/>
  </w:num>
  <w:num w:numId="17">
    <w:abstractNumId w:val="31"/>
  </w:num>
  <w:num w:numId="18">
    <w:abstractNumId w:val="22"/>
  </w:num>
  <w:num w:numId="19">
    <w:abstractNumId w:val="4"/>
  </w:num>
  <w:num w:numId="20">
    <w:abstractNumId w:val="16"/>
  </w:num>
  <w:num w:numId="21">
    <w:abstractNumId w:val="8"/>
  </w:num>
  <w:num w:numId="22">
    <w:abstractNumId w:val="24"/>
  </w:num>
  <w:num w:numId="23">
    <w:abstractNumId w:val="33"/>
  </w:num>
  <w:num w:numId="24">
    <w:abstractNumId w:val="1"/>
  </w:num>
  <w:num w:numId="25">
    <w:abstractNumId w:val="15"/>
  </w:num>
  <w:num w:numId="26">
    <w:abstractNumId w:val="18"/>
  </w:num>
  <w:num w:numId="27">
    <w:abstractNumId w:val="2"/>
  </w:num>
  <w:num w:numId="28">
    <w:abstractNumId w:val="13"/>
  </w:num>
  <w:num w:numId="29">
    <w:abstractNumId w:val="12"/>
  </w:num>
  <w:num w:numId="30">
    <w:abstractNumId w:val="9"/>
  </w:num>
  <w:num w:numId="31">
    <w:abstractNumId w:val="35"/>
  </w:num>
  <w:num w:numId="32">
    <w:abstractNumId w:val="11"/>
  </w:num>
  <w:num w:numId="33">
    <w:abstractNumId w:val="30"/>
  </w:num>
  <w:num w:numId="34">
    <w:abstractNumId w:val="23"/>
  </w:num>
  <w:num w:numId="35">
    <w:abstractNumId w:val="37"/>
  </w:num>
  <w:num w:numId="36">
    <w:abstractNumId w:val="25"/>
  </w:num>
  <w:num w:numId="37">
    <w:abstractNumId w:val="27"/>
  </w:num>
  <w:num w:numId="38">
    <w:abstractNumId w:val="0"/>
    <w:lvlOverride w:ilvl="0">
      <w:lvl w:ilvl="0">
        <w:start w:val="1"/>
        <w:numFmt w:val="bullet"/>
        <w:lvlText w:val="?"/>
        <w:legacy w:legacy="1" w:legacySpace="0" w:legacyIndent="0"/>
        <w:lvlJc w:val="left"/>
        <w:pPr>
          <w:ind w:left="715" w:firstLine="0"/>
        </w:pPr>
        <w:rPr>
          <w:rFonts w:ascii="System" w:hAnsi="System" w:hint="default"/>
        </w:rPr>
      </w:lvl>
    </w:lvlOverride>
  </w:num>
  <w:num w:numId="39">
    <w:abstractNumId w:val="17"/>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83"/>
    <w:rsid w:val="0000113A"/>
    <w:rsid w:val="0000595A"/>
    <w:rsid w:val="00005B3A"/>
    <w:rsid w:val="00010226"/>
    <w:rsid w:val="00012CD1"/>
    <w:rsid w:val="000221E3"/>
    <w:rsid w:val="00024BE6"/>
    <w:rsid w:val="00025B94"/>
    <w:rsid w:val="00025F21"/>
    <w:rsid w:val="00040BC1"/>
    <w:rsid w:val="00043A36"/>
    <w:rsid w:val="00046C85"/>
    <w:rsid w:val="000543D9"/>
    <w:rsid w:val="000559F0"/>
    <w:rsid w:val="0005631D"/>
    <w:rsid w:val="00060C0B"/>
    <w:rsid w:val="0006674F"/>
    <w:rsid w:val="00070583"/>
    <w:rsid w:val="00073D11"/>
    <w:rsid w:val="00080264"/>
    <w:rsid w:val="00087DF4"/>
    <w:rsid w:val="000A21CC"/>
    <w:rsid w:val="000A2F1B"/>
    <w:rsid w:val="000A7553"/>
    <w:rsid w:val="000B39F6"/>
    <w:rsid w:val="000B439F"/>
    <w:rsid w:val="000D3067"/>
    <w:rsid w:val="000D50F9"/>
    <w:rsid w:val="000E4163"/>
    <w:rsid w:val="000E4B40"/>
    <w:rsid w:val="000E5C07"/>
    <w:rsid w:val="000E5D24"/>
    <w:rsid w:val="000E6B29"/>
    <w:rsid w:val="000F3549"/>
    <w:rsid w:val="001077DB"/>
    <w:rsid w:val="00111896"/>
    <w:rsid w:val="00116240"/>
    <w:rsid w:val="00117AE3"/>
    <w:rsid w:val="00126C1C"/>
    <w:rsid w:val="00134374"/>
    <w:rsid w:val="001361DB"/>
    <w:rsid w:val="001368A5"/>
    <w:rsid w:val="0013731D"/>
    <w:rsid w:val="00143185"/>
    <w:rsid w:val="00151C59"/>
    <w:rsid w:val="00151CCD"/>
    <w:rsid w:val="00156046"/>
    <w:rsid w:val="00172AD0"/>
    <w:rsid w:val="00176331"/>
    <w:rsid w:val="0018789F"/>
    <w:rsid w:val="001926E6"/>
    <w:rsid w:val="001B2E63"/>
    <w:rsid w:val="001C451B"/>
    <w:rsid w:val="001E33AF"/>
    <w:rsid w:val="001E5040"/>
    <w:rsid w:val="001E7607"/>
    <w:rsid w:val="001F176E"/>
    <w:rsid w:val="001F18D3"/>
    <w:rsid w:val="001F2792"/>
    <w:rsid w:val="001F4D65"/>
    <w:rsid w:val="002057A2"/>
    <w:rsid w:val="00205DB5"/>
    <w:rsid w:val="00210696"/>
    <w:rsid w:val="00214324"/>
    <w:rsid w:val="00220606"/>
    <w:rsid w:val="002239AB"/>
    <w:rsid w:val="002251CB"/>
    <w:rsid w:val="002316BB"/>
    <w:rsid w:val="00234447"/>
    <w:rsid w:val="00237FFD"/>
    <w:rsid w:val="002410E8"/>
    <w:rsid w:val="0025297E"/>
    <w:rsid w:val="002529D2"/>
    <w:rsid w:val="0025332B"/>
    <w:rsid w:val="002553BE"/>
    <w:rsid w:val="00257D0D"/>
    <w:rsid w:val="00263757"/>
    <w:rsid w:val="00264D79"/>
    <w:rsid w:val="002670C9"/>
    <w:rsid w:val="00283813"/>
    <w:rsid w:val="00290F6F"/>
    <w:rsid w:val="0029196D"/>
    <w:rsid w:val="00295171"/>
    <w:rsid w:val="00296747"/>
    <w:rsid w:val="002B09D6"/>
    <w:rsid w:val="002C1EA0"/>
    <w:rsid w:val="002C25AA"/>
    <w:rsid w:val="002C25B4"/>
    <w:rsid w:val="002D08E5"/>
    <w:rsid w:val="002D1BFD"/>
    <w:rsid w:val="002D6F33"/>
    <w:rsid w:val="002E550D"/>
    <w:rsid w:val="002F15D2"/>
    <w:rsid w:val="002F1BCE"/>
    <w:rsid w:val="002F38B9"/>
    <w:rsid w:val="002F3D1F"/>
    <w:rsid w:val="002F55D9"/>
    <w:rsid w:val="003036C2"/>
    <w:rsid w:val="00303AFF"/>
    <w:rsid w:val="00305215"/>
    <w:rsid w:val="00310F60"/>
    <w:rsid w:val="0032080A"/>
    <w:rsid w:val="00324CA4"/>
    <w:rsid w:val="003353D5"/>
    <w:rsid w:val="0033590E"/>
    <w:rsid w:val="00341348"/>
    <w:rsid w:val="00342833"/>
    <w:rsid w:val="00344962"/>
    <w:rsid w:val="00346307"/>
    <w:rsid w:val="00352AC6"/>
    <w:rsid w:val="0035542B"/>
    <w:rsid w:val="00356C1D"/>
    <w:rsid w:val="00357199"/>
    <w:rsid w:val="0036158B"/>
    <w:rsid w:val="00361F17"/>
    <w:rsid w:val="00364156"/>
    <w:rsid w:val="00374CB7"/>
    <w:rsid w:val="00375ACC"/>
    <w:rsid w:val="0038024D"/>
    <w:rsid w:val="003803E5"/>
    <w:rsid w:val="00380640"/>
    <w:rsid w:val="003808CE"/>
    <w:rsid w:val="00381E2A"/>
    <w:rsid w:val="003831B7"/>
    <w:rsid w:val="00386DBB"/>
    <w:rsid w:val="003A2D97"/>
    <w:rsid w:val="003A6C38"/>
    <w:rsid w:val="003B4D86"/>
    <w:rsid w:val="003C1518"/>
    <w:rsid w:val="003C2828"/>
    <w:rsid w:val="003C2E96"/>
    <w:rsid w:val="003C6A96"/>
    <w:rsid w:val="003D2F25"/>
    <w:rsid w:val="003E2210"/>
    <w:rsid w:val="003E304F"/>
    <w:rsid w:val="003E30ED"/>
    <w:rsid w:val="003E4955"/>
    <w:rsid w:val="003E588D"/>
    <w:rsid w:val="003F4D9C"/>
    <w:rsid w:val="00403A81"/>
    <w:rsid w:val="004063E3"/>
    <w:rsid w:val="004227AD"/>
    <w:rsid w:val="00422F59"/>
    <w:rsid w:val="00424D4B"/>
    <w:rsid w:val="00436035"/>
    <w:rsid w:val="00436900"/>
    <w:rsid w:val="00442110"/>
    <w:rsid w:val="00445B8D"/>
    <w:rsid w:val="00447DD7"/>
    <w:rsid w:val="00451C90"/>
    <w:rsid w:val="00460C31"/>
    <w:rsid w:val="00465CD8"/>
    <w:rsid w:val="00467631"/>
    <w:rsid w:val="00467C85"/>
    <w:rsid w:val="00474C22"/>
    <w:rsid w:val="00491083"/>
    <w:rsid w:val="00496485"/>
    <w:rsid w:val="004A44BD"/>
    <w:rsid w:val="004B5DDB"/>
    <w:rsid w:val="004C1D82"/>
    <w:rsid w:val="004C37DE"/>
    <w:rsid w:val="004C4BDA"/>
    <w:rsid w:val="004E456A"/>
    <w:rsid w:val="004E536A"/>
    <w:rsid w:val="004F0FF4"/>
    <w:rsid w:val="005022AB"/>
    <w:rsid w:val="005075A0"/>
    <w:rsid w:val="005276CD"/>
    <w:rsid w:val="00532B3C"/>
    <w:rsid w:val="00541DF8"/>
    <w:rsid w:val="00545CF6"/>
    <w:rsid w:val="0055505A"/>
    <w:rsid w:val="0055685E"/>
    <w:rsid w:val="00556E1E"/>
    <w:rsid w:val="00560FCF"/>
    <w:rsid w:val="00561841"/>
    <w:rsid w:val="005771C5"/>
    <w:rsid w:val="005900A3"/>
    <w:rsid w:val="00595BA8"/>
    <w:rsid w:val="00596941"/>
    <w:rsid w:val="005A382B"/>
    <w:rsid w:val="005A3ADB"/>
    <w:rsid w:val="005A5EF6"/>
    <w:rsid w:val="005B0471"/>
    <w:rsid w:val="005B0911"/>
    <w:rsid w:val="005B5288"/>
    <w:rsid w:val="005B5550"/>
    <w:rsid w:val="005B71E6"/>
    <w:rsid w:val="005C20C2"/>
    <w:rsid w:val="005C52F5"/>
    <w:rsid w:val="005D2535"/>
    <w:rsid w:val="005D3CA5"/>
    <w:rsid w:val="005D4AEB"/>
    <w:rsid w:val="005D550E"/>
    <w:rsid w:val="005D6703"/>
    <w:rsid w:val="005E0173"/>
    <w:rsid w:val="005E25C6"/>
    <w:rsid w:val="0060336B"/>
    <w:rsid w:val="00612246"/>
    <w:rsid w:val="00615468"/>
    <w:rsid w:val="00620B05"/>
    <w:rsid w:val="00623A4E"/>
    <w:rsid w:val="00631509"/>
    <w:rsid w:val="00632991"/>
    <w:rsid w:val="00634E07"/>
    <w:rsid w:val="0064019D"/>
    <w:rsid w:val="00640D63"/>
    <w:rsid w:val="006419F9"/>
    <w:rsid w:val="00651E06"/>
    <w:rsid w:val="0065587F"/>
    <w:rsid w:val="00655F9F"/>
    <w:rsid w:val="00656167"/>
    <w:rsid w:val="0065693D"/>
    <w:rsid w:val="00662BA3"/>
    <w:rsid w:val="00670D91"/>
    <w:rsid w:val="00676793"/>
    <w:rsid w:val="006854F7"/>
    <w:rsid w:val="006874E0"/>
    <w:rsid w:val="006919D6"/>
    <w:rsid w:val="00692854"/>
    <w:rsid w:val="00694CC5"/>
    <w:rsid w:val="006962A1"/>
    <w:rsid w:val="00697CBB"/>
    <w:rsid w:val="006A4488"/>
    <w:rsid w:val="006B50C0"/>
    <w:rsid w:val="006C2144"/>
    <w:rsid w:val="006D0529"/>
    <w:rsid w:val="006E05AB"/>
    <w:rsid w:val="006E0D41"/>
    <w:rsid w:val="006E5B9B"/>
    <w:rsid w:val="006F157E"/>
    <w:rsid w:val="006F231F"/>
    <w:rsid w:val="006F7194"/>
    <w:rsid w:val="0070048A"/>
    <w:rsid w:val="0070208A"/>
    <w:rsid w:val="00711AD0"/>
    <w:rsid w:val="00734841"/>
    <w:rsid w:val="0073526E"/>
    <w:rsid w:val="00736CA8"/>
    <w:rsid w:val="00740E14"/>
    <w:rsid w:val="00740EEC"/>
    <w:rsid w:val="00743067"/>
    <w:rsid w:val="00746196"/>
    <w:rsid w:val="007500FA"/>
    <w:rsid w:val="007570E8"/>
    <w:rsid w:val="00761834"/>
    <w:rsid w:val="00765BDC"/>
    <w:rsid w:val="00781B2F"/>
    <w:rsid w:val="00782E7C"/>
    <w:rsid w:val="00787209"/>
    <w:rsid w:val="00790F6A"/>
    <w:rsid w:val="0079297E"/>
    <w:rsid w:val="007B0A77"/>
    <w:rsid w:val="007B51E3"/>
    <w:rsid w:val="007B66EF"/>
    <w:rsid w:val="007B7D93"/>
    <w:rsid w:val="007C3E78"/>
    <w:rsid w:val="007D4469"/>
    <w:rsid w:val="007D52AD"/>
    <w:rsid w:val="007D60D2"/>
    <w:rsid w:val="007D6C1A"/>
    <w:rsid w:val="007D79EC"/>
    <w:rsid w:val="007E232E"/>
    <w:rsid w:val="007E4471"/>
    <w:rsid w:val="007E7E7B"/>
    <w:rsid w:val="007F64BB"/>
    <w:rsid w:val="007F6F2F"/>
    <w:rsid w:val="0080088B"/>
    <w:rsid w:val="00802617"/>
    <w:rsid w:val="0080553B"/>
    <w:rsid w:val="008106C4"/>
    <w:rsid w:val="0081741B"/>
    <w:rsid w:val="0082285F"/>
    <w:rsid w:val="00825AF8"/>
    <w:rsid w:val="00826FC3"/>
    <w:rsid w:val="00827C7B"/>
    <w:rsid w:val="00831ADC"/>
    <w:rsid w:val="00835367"/>
    <w:rsid w:val="0084631B"/>
    <w:rsid w:val="008534E4"/>
    <w:rsid w:val="00854254"/>
    <w:rsid w:val="00855D21"/>
    <w:rsid w:val="008561DC"/>
    <w:rsid w:val="008577D8"/>
    <w:rsid w:val="00857B14"/>
    <w:rsid w:val="00863E7C"/>
    <w:rsid w:val="00871941"/>
    <w:rsid w:val="0087222E"/>
    <w:rsid w:val="00874DAA"/>
    <w:rsid w:val="008765AF"/>
    <w:rsid w:val="0088126A"/>
    <w:rsid w:val="008820E6"/>
    <w:rsid w:val="0089469E"/>
    <w:rsid w:val="00896E8F"/>
    <w:rsid w:val="008A0588"/>
    <w:rsid w:val="008B1107"/>
    <w:rsid w:val="008B1498"/>
    <w:rsid w:val="008B21D9"/>
    <w:rsid w:val="008B50FC"/>
    <w:rsid w:val="008B7B4E"/>
    <w:rsid w:val="008C125B"/>
    <w:rsid w:val="008C49A9"/>
    <w:rsid w:val="008C50E0"/>
    <w:rsid w:val="008C7419"/>
    <w:rsid w:val="008D0129"/>
    <w:rsid w:val="008D4644"/>
    <w:rsid w:val="008D5C08"/>
    <w:rsid w:val="008E2B9C"/>
    <w:rsid w:val="008F3092"/>
    <w:rsid w:val="00901406"/>
    <w:rsid w:val="00907444"/>
    <w:rsid w:val="00915231"/>
    <w:rsid w:val="00917628"/>
    <w:rsid w:val="00921CD4"/>
    <w:rsid w:val="009222EC"/>
    <w:rsid w:val="009271B1"/>
    <w:rsid w:val="00931C9E"/>
    <w:rsid w:val="00935C81"/>
    <w:rsid w:val="00937FE2"/>
    <w:rsid w:val="0094117F"/>
    <w:rsid w:val="00952884"/>
    <w:rsid w:val="009544A8"/>
    <w:rsid w:val="00954C4B"/>
    <w:rsid w:val="0096028E"/>
    <w:rsid w:val="00960E60"/>
    <w:rsid w:val="00962065"/>
    <w:rsid w:val="00963B9B"/>
    <w:rsid w:val="00965BDD"/>
    <w:rsid w:val="009677BD"/>
    <w:rsid w:val="00967E56"/>
    <w:rsid w:val="009700BF"/>
    <w:rsid w:val="0097057B"/>
    <w:rsid w:val="0097325B"/>
    <w:rsid w:val="0097492D"/>
    <w:rsid w:val="00975110"/>
    <w:rsid w:val="0097617A"/>
    <w:rsid w:val="00977194"/>
    <w:rsid w:val="009846B1"/>
    <w:rsid w:val="00984D87"/>
    <w:rsid w:val="00997543"/>
    <w:rsid w:val="009A101C"/>
    <w:rsid w:val="009A4FF3"/>
    <w:rsid w:val="009B03FF"/>
    <w:rsid w:val="009B66F7"/>
    <w:rsid w:val="009C2BCF"/>
    <w:rsid w:val="009C2E60"/>
    <w:rsid w:val="009C4576"/>
    <w:rsid w:val="009C62C2"/>
    <w:rsid w:val="009D0DAE"/>
    <w:rsid w:val="009E07D3"/>
    <w:rsid w:val="009E22BE"/>
    <w:rsid w:val="009F5CF0"/>
    <w:rsid w:val="00A035CD"/>
    <w:rsid w:val="00A04254"/>
    <w:rsid w:val="00A04DCE"/>
    <w:rsid w:val="00A1241E"/>
    <w:rsid w:val="00A424B6"/>
    <w:rsid w:val="00A42EF6"/>
    <w:rsid w:val="00A510C0"/>
    <w:rsid w:val="00A5216C"/>
    <w:rsid w:val="00A5250C"/>
    <w:rsid w:val="00A573F7"/>
    <w:rsid w:val="00A5746C"/>
    <w:rsid w:val="00A62808"/>
    <w:rsid w:val="00A663D4"/>
    <w:rsid w:val="00A77A94"/>
    <w:rsid w:val="00A81D16"/>
    <w:rsid w:val="00AA0EFB"/>
    <w:rsid w:val="00AA6FA0"/>
    <w:rsid w:val="00AB1482"/>
    <w:rsid w:val="00AB6B32"/>
    <w:rsid w:val="00AB6E50"/>
    <w:rsid w:val="00AB6E67"/>
    <w:rsid w:val="00AC451E"/>
    <w:rsid w:val="00AC6ABB"/>
    <w:rsid w:val="00AC73E6"/>
    <w:rsid w:val="00AE498B"/>
    <w:rsid w:val="00AF04A1"/>
    <w:rsid w:val="00AF23E7"/>
    <w:rsid w:val="00AF5A7A"/>
    <w:rsid w:val="00B0296B"/>
    <w:rsid w:val="00B04BAE"/>
    <w:rsid w:val="00B13B7B"/>
    <w:rsid w:val="00B16DDB"/>
    <w:rsid w:val="00B25873"/>
    <w:rsid w:val="00B25F77"/>
    <w:rsid w:val="00B27BA5"/>
    <w:rsid w:val="00B327B4"/>
    <w:rsid w:val="00B3437D"/>
    <w:rsid w:val="00B348D5"/>
    <w:rsid w:val="00B34CEE"/>
    <w:rsid w:val="00B42F47"/>
    <w:rsid w:val="00B44114"/>
    <w:rsid w:val="00B51C18"/>
    <w:rsid w:val="00B554D9"/>
    <w:rsid w:val="00B6165F"/>
    <w:rsid w:val="00B61DD6"/>
    <w:rsid w:val="00B640BB"/>
    <w:rsid w:val="00B647E5"/>
    <w:rsid w:val="00B65C20"/>
    <w:rsid w:val="00B66BA2"/>
    <w:rsid w:val="00B70F38"/>
    <w:rsid w:val="00B77765"/>
    <w:rsid w:val="00B80037"/>
    <w:rsid w:val="00B87514"/>
    <w:rsid w:val="00B909BD"/>
    <w:rsid w:val="00B925EA"/>
    <w:rsid w:val="00BA582B"/>
    <w:rsid w:val="00BB429A"/>
    <w:rsid w:val="00BB6CC1"/>
    <w:rsid w:val="00BB7735"/>
    <w:rsid w:val="00BB78FA"/>
    <w:rsid w:val="00BC251C"/>
    <w:rsid w:val="00BC2564"/>
    <w:rsid w:val="00BC2814"/>
    <w:rsid w:val="00BC417B"/>
    <w:rsid w:val="00BC4DB2"/>
    <w:rsid w:val="00BD5478"/>
    <w:rsid w:val="00BE0B6F"/>
    <w:rsid w:val="00BE7E84"/>
    <w:rsid w:val="00BF0B57"/>
    <w:rsid w:val="00BF7246"/>
    <w:rsid w:val="00C13321"/>
    <w:rsid w:val="00C15951"/>
    <w:rsid w:val="00C17826"/>
    <w:rsid w:val="00C22AC2"/>
    <w:rsid w:val="00C23349"/>
    <w:rsid w:val="00C33319"/>
    <w:rsid w:val="00C43E91"/>
    <w:rsid w:val="00C44953"/>
    <w:rsid w:val="00C452A8"/>
    <w:rsid w:val="00C56446"/>
    <w:rsid w:val="00C76109"/>
    <w:rsid w:val="00C80379"/>
    <w:rsid w:val="00C80F4D"/>
    <w:rsid w:val="00C8301D"/>
    <w:rsid w:val="00C84811"/>
    <w:rsid w:val="00C84D51"/>
    <w:rsid w:val="00C937C3"/>
    <w:rsid w:val="00C94AAB"/>
    <w:rsid w:val="00C94B39"/>
    <w:rsid w:val="00C95BB8"/>
    <w:rsid w:val="00CA3672"/>
    <w:rsid w:val="00CA461C"/>
    <w:rsid w:val="00CC0E19"/>
    <w:rsid w:val="00CC25F2"/>
    <w:rsid w:val="00CD0592"/>
    <w:rsid w:val="00CD4475"/>
    <w:rsid w:val="00CE15FE"/>
    <w:rsid w:val="00CE3A6F"/>
    <w:rsid w:val="00CF0E99"/>
    <w:rsid w:val="00D103DA"/>
    <w:rsid w:val="00D140EA"/>
    <w:rsid w:val="00D23495"/>
    <w:rsid w:val="00D31FAB"/>
    <w:rsid w:val="00D35E6B"/>
    <w:rsid w:val="00D430B2"/>
    <w:rsid w:val="00D602BC"/>
    <w:rsid w:val="00D61E34"/>
    <w:rsid w:val="00D65A43"/>
    <w:rsid w:val="00D66339"/>
    <w:rsid w:val="00D73AC4"/>
    <w:rsid w:val="00D804C7"/>
    <w:rsid w:val="00D838B6"/>
    <w:rsid w:val="00D90397"/>
    <w:rsid w:val="00D97C46"/>
    <w:rsid w:val="00DA3E27"/>
    <w:rsid w:val="00DA3E28"/>
    <w:rsid w:val="00DA56D3"/>
    <w:rsid w:val="00DB39E4"/>
    <w:rsid w:val="00DC349E"/>
    <w:rsid w:val="00DC40B5"/>
    <w:rsid w:val="00DC50D9"/>
    <w:rsid w:val="00DC5FB6"/>
    <w:rsid w:val="00DD0FA7"/>
    <w:rsid w:val="00DD5B31"/>
    <w:rsid w:val="00DE5BC3"/>
    <w:rsid w:val="00DE7655"/>
    <w:rsid w:val="00DE7EE6"/>
    <w:rsid w:val="00DF269D"/>
    <w:rsid w:val="00DF2D64"/>
    <w:rsid w:val="00DF56DF"/>
    <w:rsid w:val="00E04929"/>
    <w:rsid w:val="00E12C2A"/>
    <w:rsid w:val="00E1636D"/>
    <w:rsid w:val="00E23751"/>
    <w:rsid w:val="00E23C22"/>
    <w:rsid w:val="00E23E45"/>
    <w:rsid w:val="00E434CC"/>
    <w:rsid w:val="00E52EF0"/>
    <w:rsid w:val="00E54AA7"/>
    <w:rsid w:val="00E741C4"/>
    <w:rsid w:val="00E84E8C"/>
    <w:rsid w:val="00E86361"/>
    <w:rsid w:val="00EA1A27"/>
    <w:rsid w:val="00EC5C49"/>
    <w:rsid w:val="00ED24C8"/>
    <w:rsid w:val="00ED4802"/>
    <w:rsid w:val="00ED68F7"/>
    <w:rsid w:val="00EE215C"/>
    <w:rsid w:val="00EF5E8D"/>
    <w:rsid w:val="00F00C4F"/>
    <w:rsid w:val="00F00CE5"/>
    <w:rsid w:val="00F074CE"/>
    <w:rsid w:val="00F132FB"/>
    <w:rsid w:val="00F21BD6"/>
    <w:rsid w:val="00F25BF0"/>
    <w:rsid w:val="00F314F3"/>
    <w:rsid w:val="00F41090"/>
    <w:rsid w:val="00F46584"/>
    <w:rsid w:val="00F47FDB"/>
    <w:rsid w:val="00F52808"/>
    <w:rsid w:val="00F52CA7"/>
    <w:rsid w:val="00F5796B"/>
    <w:rsid w:val="00F60F1F"/>
    <w:rsid w:val="00F61A2A"/>
    <w:rsid w:val="00F661F2"/>
    <w:rsid w:val="00F71C08"/>
    <w:rsid w:val="00F71F06"/>
    <w:rsid w:val="00F721B6"/>
    <w:rsid w:val="00F77122"/>
    <w:rsid w:val="00F82BB7"/>
    <w:rsid w:val="00F838C9"/>
    <w:rsid w:val="00F85C58"/>
    <w:rsid w:val="00F922E7"/>
    <w:rsid w:val="00F9518C"/>
    <w:rsid w:val="00FA1921"/>
    <w:rsid w:val="00FB0CBB"/>
    <w:rsid w:val="00FB27AE"/>
    <w:rsid w:val="00FC04D0"/>
    <w:rsid w:val="00FC249F"/>
    <w:rsid w:val="00FD29BE"/>
    <w:rsid w:val="00FE134F"/>
    <w:rsid w:val="00FF00CB"/>
    <w:rsid w:val="00FF07DA"/>
    <w:rsid w:val="00FF1C02"/>
    <w:rsid w:val="00FF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704203"/>
  <w15:chartTrackingRefBased/>
  <w15:docId w15:val="{784D8847-6F4A-412F-BB57-F19A3981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553BE"/>
    <w:pPr>
      <w:spacing w:after="0" w:line="240" w:lineRule="auto"/>
    </w:pPr>
    <w:rPr>
      <w:rFonts w:ascii="Times New Roman" w:eastAsia="Times New Roman" w:hAnsi="Times New Roman" w:cs="Times New Roman"/>
      <w:sz w:val="24"/>
      <w:szCs w:val="24"/>
      <w:lang w:eastAsia="ru-RU"/>
    </w:rPr>
  </w:style>
  <w:style w:type="paragraph" w:styleId="15">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next w:val="a7"/>
    <w:link w:val="16"/>
    <w:unhideWhenUsed/>
    <w:qFormat/>
    <w:rsid w:val="00070583"/>
    <w:pPr>
      <w:keepNext/>
      <w:keepLines/>
      <w:spacing w:after="163"/>
      <w:ind w:right="66"/>
      <w:jc w:val="center"/>
      <w:outlineLvl w:val="0"/>
    </w:pPr>
    <w:rPr>
      <w:rFonts w:ascii="Times New Roman" w:eastAsia="Times New Roman" w:hAnsi="Times New Roman" w:cs="Times New Roman"/>
      <w:b/>
      <w:color w:val="000000"/>
      <w:sz w:val="28"/>
      <w:lang w:eastAsia="ru-RU"/>
    </w:rPr>
  </w:style>
  <w:style w:type="paragraph" w:styleId="21">
    <w:name w:val="heading 2"/>
    <w:aliases w:val="Заголовок 2 Знак Знак Знак Знак,Заголовок 2 Знак Знак Знак Знак Знак Знак Знак Знак Знак"/>
    <w:next w:val="a7"/>
    <w:link w:val="22"/>
    <w:uiPriority w:val="1"/>
    <w:unhideWhenUsed/>
    <w:qFormat/>
    <w:rsid w:val="00070583"/>
    <w:pPr>
      <w:keepNext/>
      <w:keepLines/>
      <w:spacing w:after="12" w:line="250" w:lineRule="auto"/>
      <w:ind w:left="622" w:hanging="10"/>
      <w:jc w:val="center"/>
      <w:outlineLvl w:val="1"/>
    </w:pPr>
    <w:rPr>
      <w:rFonts w:ascii="Times New Roman" w:eastAsia="Times New Roman" w:hAnsi="Times New Roman" w:cs="Times New Roman"/>
      <w:b/>
      <w:color w:val="000000"/>
      <w:sz w:val="28"/>
      <w:lang w:eastAsia="ru-RU"/>
    </w:rPr>
  </w:style>
  <w:style w:type="paragraph" w:styleId="31">
    <w:name w:val="heading 3"/>
    <w:aliases w:val="ПодЗаголовок,Знак3"/>
    <w:next w:val="a7"/>
    <w:link w:val="32"/>
    <w:unhideWhenUsed/>
    <w:qFormat/>
    <w:rsid w:val="00070583"/>
    <w:pPr>
      <w:keepNext/>
      <w:keepLines/>
      <w:spacing w:after="24" w:line="250" w:lineRule="auto"/>
      <w:ind w:left="718" w:hanging="10"/>
      <w:outlineLvl w:val="2"/>
    </w:pPr>
    <w:rPr>
      <w:rFonts w:ascii="Times New Roman" w:eastAsia="Times New Roman" w:hAnsi="Times New Roman" w:cs="Times New Roman"/>
      <w:b/>
      <w:color w:val="000000"/>
      <w:sz w:val="28"/>
      <w:lang w:eastAsia="ru-RU"/>
    </w:rPr>
  </w:style>
  <w:style w:type="paragraph" w:styleId="4">
    <w:name w:val="heading 4"/>
    <w:aliases w:val="Заголовок4"/>
    <w:next w:val="a7"/>
    <w:link w:val="40"/>
    <w:unhideWhenUsed/>
    <w:qFormat/>
    <w:rsid w:val="00070583"/>
    <w:pPr>
      <w:keepNext/>
      <w:keepLines/>
      <w:spacing w:after="106" w:line="249" w:lineRule="auto"/>
      <w:ind w:left="735" w:right="250" w:hanging="10"/>
      <w:outlineLvl w:val="3"/>
    </w:pPr>
    <w:rPr>
      <w:rFonts w:ascii="Times New Roman" w:eastAsia="Times New Roman" w:hAnsi="Times New Roman" w:cs="Times New Roman"/>
      <w:b/>
      <w:color w:val="000000"/>
      <w:sz w:val="28"/>
      <w:lang w:eastAsia="ru-RU"/>
    </w:rPr>
  </w:style>
  <w:style w:type="paragraph" w:styleId="50">
    <w:name w:val="heading 5"/>
    <w:next w:val="a7"/>
    <w:link w:val="51"/>
    <w:unhideWhenUsed/>
    <w:qFormat/>
    <w:rsid w:val="00070583"/>
    <w:pPr>
      <w:keepNext/>
      <w:keepLines/>
      <w:spacing w:after="106" w:line="249" w:lineRule="auto"/>
      <w:ind w:left="735" w:right="250" w:hanging="10"/>
      <w:outlineLvl w:val="4"/>
    </w:pPr>
    <w:rPr>
      <w:rFonts w:ascii="Times New Roman" w:eastAsia="Times New Roman" w:hAnsi="Times New Roman" w:cs="Times New Roman"/>
      <w:b/>
      <w:color w:val="000000"/>
      <w:sz w:val="24"/>
      <w:lang w:eastAsia="ru-RU"/>
    </w:rPr>
  </w:style>
  <w:style w:type="paragraph" w:styleId="6">
    <w:name w:val="heading 6"/>
    <w:basedOn w:val="a7"/>
    <w:next w:val="a7"/>
    <w:link w:val="60"/>
    <w:qFormat/>
    <w:rsid w:val="00070583"/>
    <w:pPr>
      <w:numPr>
        <w:ilvl w:val="5"/>
        <w:numId w:val="2"/>
      </w:numPr>
      <w:spacing w:before="240" w:after="60" w:line="360" w:lineRule="auto"/>
      <w:jc w:val="both"/>
      <w:outlineLvl w:val="5"/>
    </w:pPr>
    <w:rPr>
      <w:b/>
      <w:bCs/>
      <w:sz w:val="22"/>
      <w:szCs w:val="22"/>
    </w:rPr>
  </w:style>
  <w:style w:type="paragraph" w:styleId="7">
    <w:name w:val="heading 7"/>
    <w:basedOn w:val="a7"/>
    <w:next w:val="a8"/>
    <w:link w:val="70"/>
    <w:qFormat/>
    <w:rsid w:val="00070583"/>
    <w:pPr>
      <w:tabs>
        <w:tab w:val="num" w:pos="2005"/>
      </w:tabs>
      <w:spacing w:line="360" w:lineRule="auto"/>
      <w:ind w:left="2005" w:hanging="1296"/>
      <w:jc w:val="both"/>
      <w:outlineLvl w:val="6"/>
    </w:pPr>
    <w:rPr>
      <w:sz w:val="20"/>
      <w:szCs w:val="20"/>
    </w:rPr>
  </w:style>
  <w:style w:type="paragraph" w:styleId="8">
    <w:name w:val="heading 8"/>
    <w:basedOn w:val="a7"/>
    <w:next w:val="a7"/>
    <w:link w:val="80"/>
    <w:qFormat/>
    <w:rsid w:val="00070583"/>
    <w:pPr>
      <w:tabs>
        <w:tab w:val="num" w:pos="2149"/>
      </w:tabs>
      <w:spacing w:before="240" w:after="60" w:line="360" w:lineRule="auto"/>
      <w:ind w:left="2149" w:hanging="1440"/>
      <w:jc w:val="both"/>
      <w:outlineLvl w:val="7"/>
    </w:pPr>
    <w:rPr>
      <w:i/>
      <w:iCs/>
      <w:sz w:val="28"/>
      <w:szCs w:val="28"/>
    </w:rPr>
  </w:style>
  <w:style w:type="paragraph" w:styleId="9">
    <w:name w:val="heading 9"/>
    <w:basedOn w:val="a7"/>
    <w:next w:val="a8"/>
    <w:link w:val="90"/>
    <w:qFormat/>
    <w:rsid w:val="00070583"/>
    <w:pPr>
      <w:tabs>
        <w:tab w:val="num" w:pos="2293"/>
      </w:tabs>
      <w:spacing w:line="360" w:lineRule="auto"/>
      <w:ind w:left="2293" w:hanging="1584"/>
      <w:jc w:val="both"/>
      <w:outlineLvl w:val="8"/>
    </w:pPr>
    <w:rPr>
      <w:sz w:val="18"/>
      <w:szCs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9"/>
    <w:link w:val="15"/>
    <w:rsid w:val="00070583"/>
    <w:rPr>
      <w:rFonts w:ascii="Times New Roman" w:eastAsia="Times New Roman" w:hAnsi="Times New Roman" w:cs="Times New Roman"/>
      <w:b/>
      <w:color w:val="000000"/>
      <w:sz w:val="28"/>
      <w:lang w:eastAsia="ru-RU"/>
    </w:rPr>
  </w:style>
  <w:style w:type="character" w:customStyle="1" w:styleId="22">
    <w:name w:val="Заголовок 2 Знак"/>
    <w:aliases w:val="Заголовок 2 Знак Знак Знак Знак Знак1,Заголовок 2 Знак Знак Знак Знак Знак Знак Знак Знак Знак Знак2"/>
    <w:basedOn w:val="a9"/>
    <w:link w:val="21"/>
    <w:uiPriority w:val="1"/>
    <w:rsid w:val="00070583"/>
    <w:rPr>
      <w:rFonts w:ascii="Times New Roman" w:eastAsia="Times New Roman" w:hAnsi="Times New Roman" w:cs="Times New Roman"/>
      <w:b/>
      <w:color w:val="000000"/>
      <w:sz w:val="28"/>
      <w:lang w:eastAsia="ru-RU"/>
    </w:rPr>
  </w:style>
  <w:style w:type="character" w:customStyle="1" w:styleId="32">
    <w:name w:val="Заголовок 3 Знак"/>
    <w:aliases w:val="ПодЗаголовок Знак,Знак3 Знак"/>
    <w:basedOn w:val="a9"/>
    <w:link w:val="31"/>
    <w:rsid w:val="00070583"/>
    <w:rPr>
      <w:rFonts w:ascii="Times New Roman" w:eastAsia="Times New Roman" w:hAnsi="Times New Roman" w:cs="Times New Roman"/>
      <w:b/>
      <w:color w:val="000000"/>
      <w:sz w:val="28"/>
      <w:lang w:eastAsia="ru-RU"/>
    </w:rPr>
  </w:style>
  <w:style w:type="character" w:customStyle="1" w:styleId="40">
    <w:name w:val="Заголовок 4 Знак"/>
    <w:aliases w:val="Заголовок4 Знак1"/>
    <w:basedOn w:val="a9"/>
    <w:link w:val="4"/>
    <w:rsid w:val="00070583"/>
    <w:rPr>
      <w:rFonts w:ascii="Times New Roman" w:eastAsia="Times New Roman" w:hAnsi="Times New Roman" w:cs="Times New Roman"/>
      <w:b/>
      <w:color w:val="000000"/>
      <w:sz w:val="28"/>
      <w:lang w:eastAsia="ru-RU"/>
    </w:rPr>
  </w:style>
  <w:style w:type="character" w:customStyle="1" w:styleId="51">
    <w:name w:val="Заголовок 5 Знак"/>
    <w:basedOn w:val="a9"/>
    <w:link w:val="50"/>
    <w:rsid w:val="00070583"/>
    <w:rPr>
      <w:rFonts w:ascii="Times New Roman" w:eastAsia="Times New Roman" w:hAnsi="Times New Roman" w:cs="Times New Roman"/>
      <w:b/>
      <w:color w:val="000000"/>
      <w:sz w:val="24"/>
      <w:lang w:eastAsia="ru-RU"/>
    </w:rPr>
  </w:style>
  <w:style w:type="character" w:customStyle="1" w:styleId="60">
    <w:name w:val="Заголовок 6 Знак"/>
    <w:basedOn w:val="a9"/>
    <w:link w:val="6"/>
    <w:rsid w:val="00070583"/>
    <w:rPr>
      <w:rFonts w:ascii="Times New Roman" w:eastAsia="Times New Roman" w:hAnsi="Times New Roman" w:cs="Times New Roman"/>
      <w:b/>
      <w:bCs/>
      <w:lang w:eastAsia="ru-RU"/>
    </w:rPr>
  </w:style>
  <w:style w:type="character" w:customStyle="1" w:styleId="70">
    <w:name w:val="Заголовок 7 Знак"/>
    <w:basedOn w:val="a9"/>
    <w:link w:val="7"/>
    <w:rsid w:val="00070583"/>
    <w:rPr>
      <w:rFonts w:ascii="Times New Roman" w:eastAsia="Times New Roman" w:hAnsi="Times New Roman" w:cs="Times New Roman"/>
      <w:sz w:val="20"/>
      <w:szCs w:val="20"/>
      <w:lang w:eastAsia="ru-RU"/>
    </w:rPr>
  </w:style>
  <w:style w:type="character" w:customStyle="1" w:styleId="80">
    <w:name w:val="Заголовок 8 Знак"/>
    <w:basedOn w:val="a9"/>
    <w:link w:val="8"/>
    <w:rsid w:val="00070583"/>
    <w:rPr>
      <w:rFonts w:ascii="Times New Roman" w:eastAsia="Times New Roman" w:hAnsi="Times New Roman" w:cs="Times New Roman"/>
      <w:i/>
      <w:iCs/>
      <w:sz w:val="28"/>
      <w:szCs w:val="28"/>
      <w:lang w:eastAsia="ru-RU"/>
    </w:rPr>
  </w:style>
  <w:style w:type="character" w:customStyle="1" w:styleId="90">
    <w:name w:val="Заголовок 9 Знак"/>
    <w:basedOn w:val="a9"/>
    <w:link w:val="9"/>
    <w:rsid w:val="00070583"/>
    <w:rPr>
      <w:rFonts w:ascii="Times New Roman" w:eastAsia="Times New Roman" w:hAnsi="Times New Roman" w:cs="Times New Roman"/>
      <w:sz w:val="18"/>
      <w:szCs w:val="18"/>
      <w:lang w:eastAsia="ru-RU"/>
    </w:rPr>
  </w:style>
  <w:style w:type="paragraph" w:customStyle="1" w:styleId="ac">
    <w:name w:val="Адресат"/>
    <w:basedOn w:val="a7"/>
    <w:rsid w:val="00070583"/>
    <w:pPr>
      <w:suppressAutoHyphens/>
      <w:spacing w:after="120" w:line="240" w:lineRule="exact"/>
    </w:pPr>
    <w:rPr>
      <w:sz w:val="28"/>
      <w:szCs w:val="20"/>
    </w:rPr>
  </w:style>
  <w:style w:type="paragraph" w:customStyle="1" w:styleId="ad">
    <w:name w:val="Приложение"/>
    <w:basedOn w:val="a8"/>
    <w:rsid w:val="00070583"/>
    <w:pPr>
      <w:tabs>
        <w:tab w:val="left" w:pos="1673"/>
      </w:tabs>
      <w:spacing w:before="240" w:line="240" w:lineRule="exact"/>
      <w:ind w:left="1985" w:hanging="1985"/>
    </w:pPr>
  </w:style>
  <w:style w:type="paragraph" w:styleId="a8">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Основной текст1"/>
    <w:basedOn w:val="a7"/>
    <w:link w:val="ae"/>
    <w:qFormat/>
    <w:rsid w:val="00070583"/>
    <w:pPr>
      <w:spacing w:line="360" w:lineRule="exact"/>
      <w:ind w:firstLine="720"/>
      <w:jc w:val="both"/>
    </w:pPr>
    <w:rPr>
      <w:sz w:val="28"/>
      <w:szCs w:val="20"/>
    </w:rPr>
  </w:style>
  <w:style w:type="character" w:customStyle="1" w:styleId="ae">
    <w:name w:val="Основной текст Знак"/>
    <w:aliases w:val="Основной текст Знак Знак Знак Знак Знак,bt Знак,Body Text2 Знак,Text1 Знак,Таймс Нью Знак,Основной текст Знак2 Знак Знак,Основной текст Знак1 Знак Знак1 Знак,Основной текст Знак Знак Знак Знак1 Знак,Основной текст Знак Знак1 Знак1"/>
    <w:basedOn w:val="a9"/>
    <w:link w:val="a8"/>
    <w:rsid w:val="00070583"/>
    <w:rPr>
      <w:rFonts w:ascii="Times New Roman" w:eastAsia="Times New Roman" w:hAnsi="Times New Roman" w:cs="Times New Roman"/>
      <w:sz w:val="28"/>
      <w:szCs w:val="20"/>
      <w:lang w:eastAsia="ru-RU"/>
    </w:rPr>
  </w:style>
  <w:style w:type="paragraph" w:customStyle="1" w:styleId="af">
    <w:name w:val="Заголовок к тексту"/>
    <w:basedOn w:val="a7"/>
    <w:next w:val="a8"/>
    <w:rsid w:val="00070583"/>
    <w:pPr>
      <w:suppressAutoHyphens/>
      <w:spacing w:after="480" w:line="240" w:lineRule="exact"/>
    </w:pPr>
    <w:rPr>
      <w:b/>
      <w:sz w:val="28"/>
      <w:szCs w:val="20"/>
    </w:rPr>
  </w:style>
  <w:style w:type="paragraph" w:customStyle="1" w:styleId="af0">
    <w:name w:val="Подпись на общем бланке"/>
    <w:basedOn w:val="a7"/>
    <w:next w:val="a8"/>
    <w:rsid w:val="00070583"/>
    <w:pPr>
      <w:tabs>
        <w:tab w:val="right" w:pos="9639"/>
      </w:tabs>
      <w:suppressAutoHyphens/>
      <w:spacing w:before="480" w:line="240" w:lineRule="exact"/>
    </w:pPr>
    <w:rPr>
      <w:sz w:val="28"/>
      <w:szCs w:val="20"/>
    </w:rPr>
  </w:style>
  <w:style w:type="paragraph" w:customStyle="1" w:styleId="af1">
    <w:name w:val="Исполнитель"/>
    <w:basedOn w:val="a8"/>
    <w:rsid w:val="00070583"/>
    <w:pPr>
      <w:suppressAutoHyphens/>
      <w:spacing w:after="120" w:line="240" w:lineRule="exact"/>
      <w:ind w:firstLine="0"/>
      <w:jc w:val="left"/>
    </w:pPr>
    <w:rPr>
      <w:sz w:val="24"/>
    </w:rPr>
  </w:style>
  <w:style w:type="paragraph" w:styleId="af2">
    <w:name w:val="Balloon Text"/>
    <w:basedOn w:val="a7"/>
    <w:link w:val="af3"/>
    <w:rsid w:val="00070583"/>
    <w:rPr>
      <w:rFonts w:ascii="Tahoma" w:hAnsi="Tahoma" w:cs="Tahoma"/>
      <w:sz w:val="16"/>
      <w:szCs w:val="16"/>
    </w:rPr>
  </w:style>
  <w:style w:type="character" w:customStyle="1" w:styleId="af3">
    <w:name w:val="Текст выноски Знак"/>
    <w:basedOn w:val="a9"/>
    <w:link w:val="af2"/>
    <w:rsid w:val="00070583"/>
    <w:rPr>
      <w:rFonts w:ascii="Tahoma" w:eastAsia="Times New Roman" w:hAnsi="Tahoma" w:cs="Tahoma"/>
      <w:sz w:val="16"/>
      <w:szCs w:val="16"/>
      <w:lang w:eastAsia="ru-RU"/>
    </w:rPr>
  </w:style>
  <w:style w:type="paragraph" w:customStyle="1" w:styleId="ConsPlusNormal">
    <w:name w:val="ConsPlusNormal"/>
    <w:link w:val="ConsPlusNormal0"/>
    <w:rsid w:val="000705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aliases w:val="обычный"/>
    <w:basedOn w:val="a7"/>
    <w:link w:val="af5"/>
    <w:uiPriority w:val="1"/>
    <w:qFormat/>
    <w:rsid w:val="00070583"/>
    <w:pPr>
      <w:spacing w:line="312" w:lineRule="auto"/>
      <w:ind w:left="720" w:firstLine="709"/>
      <w:contextualSpacing/>
      <w:jc w:val="both"/>
    </w:pPr>
    <w:rPr>
      <w:rFonts w:eastAsia="Calibri"/>
      <w:szCs w:val="22"/>
      <w:lang w:eastAsia="en-US"/>
    </w:rPr>
  </w:style>
  <w:style w:type="paragraph" w:customStyle="1" w:styleId="af6">
    <w:name w:val="Знак Знак Знак Знак Знак Знак Знак"/>
    <w:basedOn w:val="a7"/>
    <w:rsid w:val="00070583"/>
    <w:pPr>
      <w:autoSpaceDE w:val="0"/>
      <w:autoSpaceDN w:val="0"/>
      <w:spacing w:after="160" w:line="240" w:lineRule="exact"/>
    </w:pPr>
    <w:rPr>
      <w:rFonts w:ascii="Arial" w:hAnsi="Arial" w:cs="Arial"/>
      <w:b/>
      <w:bCs/>
      <w:sz w:val="20"/>
      <w:szCs w:val="20"/>
      <w:lang w:val="en-US" w:eastAsia="de-DE"/>
    </w:rPr>
  </w:style>
  <w:style w:type="table" w:styleId="af7">
    <w:name w:val="Table Grid"/>
    <w:basedOn w:val="aa"/>
    <w:rsid w:val="000705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ВерхКолонтитул,Верхний колонтитул Знак Знак,Верхний колонтитул Знак Знак Знак Знак Знак,Верхний колонтитул Знак Знак Знак Знак,Верхний колонтитул Знак Знак Знак"/>
    <w:basedOn w:val="a7"/>
    <w:link w:val="af9"/>
    <w:uiPriority w:val="99"/>
    <w:rsid w:val="00070583"/>
    <w:pPr>
      <w:tabs>
        <w:tab w:val="center" w:pos="4677"/>
        <w:tab w:val="right" w:pos="9355"/>
      </w:tabs>
    </w:pPr>
    <w:rPr>
      <w:sz w:val="28"/>
      <w:szCs w:val="20"/>
    </w:rPr>
  </w:style>
  <w:style w:type="character" w:customStyle="1" w:styleId="af9">
    <w:name w:val="Верхний колонтитул Знак"/>
    <w:aliases w:val="ВерхКолонтитул Знак,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
    <w:basedOn w:val="a9"/>
    <w:link w:val="af8"/>
    <w:uiPriority w:val="99"/>
    <w:rsid w:val="00070583"/>
    <w:rPr>
      <w:rFonts w:ascii="Times New Roman" w:eastAsia="Times New Roman" w:hAnsi="Times New Roman" w:cs="Times New Roman"/>
      <w:sz w:val="28"/>
      <w:szCs w:val="20"/>
      <w:lang w:eastAsia="ru-RU"/>
    </w:rPr>
  </w:style>
  <w:style w:type="paragraph" w:styleId="afa">
    <w:name w:val="footer"/>
    <w:basedOn w:val="a7"/>
    <w:link w:val="afb"/>
    <w:rsid w:val="00070583"/>
    <w:pPr>
      <w:tabs>
        <w:tab w:val="center" w:pos="4677"/>
        <w:tab w:val="right" w:pos="9355"/>
      </w:tabs>
    </w:pPr>
    <w:rPr>
      <w:sz w:val="28"/>
      <w:szCs w:val="20"/>
    </w:rPr>
  </w:style>
  <w:style w:type="character" w:customStyle="1" w:styleId="afb">
    <w:name w:val="Нижний колонтитул Знак"/>
    <w:basedOn w:val="a9"/>
    <w:link w:val="afa"/>
    <w:uiPriority w:val="99"/>
    <w:rsid w:val="00070583"/>
    <w:rPr>
      <w:rFonts w:ascii="Times New Roman" w:eastAsia="Times New Roman" w:hAnsi="Times New Roman" w:cs="Times New Roman"/>
      <w:sz w:val="28"/>
      <w:szCs w:val="20"/>
      <w:lang w:eastAsia="ru-RU"/>
    </w:rPr>
  </w:style>
  <w:style w:type="character" w:styleId="afc">
    <w:name w:val="annotation reference"/>
    <w:rsid w:val="00070583"/>
    <w:rPr>
      <w:sz w:val="16"/>
      <w:szCs w:val="16"/>
    </w:rPr>
  </w:style>
  <w:style w:type="paragraph" w:styleId="afd">
    <w:name w:val="annotation text"/>
    <w:basedOn w:val="a7"/>
    <w:link w:val="afe"/>
    <w:uiPriority w:val="99"/>
    <w:rsid w:val="00070583"/>
    <w:rPr>
      <w:sz w:val="20"/>
      <w:szCs w:val="20"/>
    </w:rPr>
  </w:style>
  <w:style w:type="character" w:customStyle="1" w:styleId="afe">
    <w:name w:val="Текст примечания Знак"/>
    <w:basedOn w:val="a9"/>
    <w:link w:val="afd"/>
    <w:uiPriority w:val="99"/>
    <w:rsid w:val="00070583"/>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rsid w:val="00070583"/>
    <w:rPr>
      <w:b/>
      <w:bCs/>
    </w:rPr>
  </w:style>
  <w:style w:type="character" w:customStyle="1" w:styleId="aff0">
    <w:name w:val="Тема примечания Знак"/>
    <w:basedOn w:val="afe"/>
    <w:link w:val="aff"/>
    <w:uiPriority w:val="99"/>
    <w:rsid w:val="00070583"/>
    <w:rPr>
      <w:rFonts w:ascii="Times New Roman" w:eastAsia="Times New Roman" w:hAnsi="Times New Roman" w:cs="Times New Roman"/>
      <w:b/>
      <w:bCs/>
      <w:sz w:val="20"/>
      <w:szCs w:val="20"/>
      <w:lang w:eastAsia="ru-RU"/>
    </w:rPr>
  </w:style>
  <w:style w:type="paragraph" w:customStyle="1" w:styleId="footnotedescription">
    <w:name w:val="footnote description"/>
    <w:next w:val="a7"/>
    <w:link w:val="footnotedescriptionChar"/>
    <w:hidden/>
    <w:rsid w:val="00070583"/>
    <w:pPr>
      <w:spacing w:after="0" w:line="246" w:lineRule="auto"/>
      <w:ind w:left="142"/>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70583"/>
    <w:rPr>
      <w:rFonts w:ascii="Times New Roman" w:eastAsia="Times New Roman" w:hAnsi="Times New Roman" w:cs="Times New Roman"/>
      <w:color w:val="000000"/>
      <w:sz w:val="20"/>
      <w:lang w:eastAsia="ru-RU"/>
    </w:rPr>
  </w:style>
  <w:style w:type="character" w:customStyle="1" w:styleId="footnotemark">
    <w:name w:val="footnote mark"/>
    <w:hidden/>
    <w:rsid w:val="00070583"/>
    <w:rPr>
      <w:rFonts w:ascii="Times New Roman" w:eastAsia="Times New Roman" w:hAnsi="Times New Roman" w:cs="Times New Roman"/>
      <w:color w:val="000000"/>
      <w:sz w:val="20"/>
      <w:vertAlign w:val="superscript"/>
    </w:rPr>
  </w:style>
  <w:style w:type="table" w:customStyle="1" w:styleId="TableGrid">
    <w:name w:val="TableGrid"/>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1">
    <w:name w:val="титул"/>
    <w:basedOn w:val="a7"/>
    <w:rsid w:val="00070583"/>
    <w:pPr>
      <w:spacing w:line="360" w:lineRule="auto"/>
      <w:jc w:val="center"/>
    </w:pPr>
    <w:rPr>
      <w:rFonts w:ascii="Arial" w:hAnsi="Arial" w:cs="Arial"/>
      <w:b/>
      <w:bCs/>
      <w:kern w:val="32"/>
      <w:sz w:val="28"/>
      <w:szCs w:val="32"/>
    </w:rPr>
  </w:style>
  <w:style w:type="paragraph" w:styleId="aff2">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7"/>
    <w:link w:val="aff3"/>
    <w:qFormat/>
    <w:rsid w:val="00070583"/>
    <w:pPr>
      <w:spacing w:before="100" w:beforeAutospacing="1" w:after="100" w:afterAutospacing="1"/>
    </w:pPr>
    <w:rPr>
      <w:rFonts w:ascii="Verdana" w:eastAsia="Arial Unicode MS" w:hAnsi="Verdana" w:cs="Arial Unicode MS"/>
      <w:sz w:val="11"/>
      <w:szCs w:val="11"/>
    </w:rPr>
  </w:style>
  <w:style w:type="character" w:customStyle="1" w:styleId="aff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2"/>
    <w:link w:val="aff2"/>
    <w:rsid w:val="00070583"/>
    <w:rPr>
      <w:rFonts w:ascii="Verdana" w:eastAsia="Arial Unicode MS" w:hAnsi="Verdana" w:cs="Arial Unicode MS"/>
      <w:sz w:val="11"/>
      <w:szCs w:val="11"/>
      <w:lang w:eastAsia="ru-RU"/>
    </w:rPr>
  </w:style>
  <w:style w:type="paragraph" w:styleId="aff4">
    <w:name w:val="caption"/>
    <w:basedOn w:val="a7"/>
    <w:next w:val="a7"/>
    <w:link w:val="aff5"/>
    <w:unhideWhenUsed/>
    <w:qFormat/>
    <w:rsid w:val="00070583"/>
    <w:pPr>
      <w:spacing w:after="200"/>
      <w:ind w:left="622" w:firstLine="557"/>
      <w:jc w:val="both"/>
    </w:pPr>
    <w:rPr>
      <w:i/>
      <w:iCs/>
      <w:color w:val="44546A"/>
      <w:sz w:val="18"/>
      <w:szCs w:val="18"/>
    </w:rPr>
  </w:style>
  <w:style w:type="paragraph" w:customStyle="1" w:styleId="aff6">
    <w:name w:val="Текст основной"/>
    <w:basedOn w:val="a7"/>
    <w:link w:val="aff7"/>
    <w:rsid w:val="00070583"/>
    <w:pPr>
      <w:ind w:firstLine="575"/>
      <w:jc w:val="both"/>
    </w:pPr>
    <w:rPr>
      <w:rFonts w:ascii="Arial" w:hAnsi="Arial"/>
      <w:szCs w:val="20"/>
    </w:rPr>
  </w:style>
  <w:style w:type="character" w:customStyle="1" w:styleId="aff7">
    <w:name w:val="Текст основной Знак"/>
    <w:link w:val="aff6"/>
    <w:rsid w:val="00070583"/>
    <w:rPr>
      <w:rFonts w:ascii="Arial" w:eastAsia="Times New Roman" w:hAnsi="Arial" w:cs="Times New Roman"/>
      <w:sz w:val="24"/>
      <w:szCs w:val="20"/>
      <w:lang w:eastAsia="ru-RU"/>
    </w:rPr>
  </w:style>
  <w:style w:type="character" w:styleId="aff8">
    <w:name w:val="Emphasis"/>
    <w:aliases w:val="Базовый,базовый"/>
    <w:uiPriority w:val="20"/>
    <w:qFormat/>
    <w:rsid w:val="00070583"/>
    <w:rPr>
      <w:i/>
      <w:iCs/>
    </w:rPr>
  </w:style>
  <w:style w:type="table" w:customStyle="1" w:styleId="17">
    <w:name w:val="Сетка таблицы1"/>
    <w:basedOn w:val="aa"/>
    <w:next w:val="af7"/>
    <w:uiPriority w:val="39"/>
    <w:rsid w:val="00070583"/>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70583"/>
    <w:rPr>
      <w:rFonts w:ascii="Arial" w:eastAsia="Times New Roman" w:hAnsi="Arial" w:cs="Arial"/>
      <w:sz w:val="20"/>
      <w:szCs w:val="20"/>
      <w:lang w:eastAsia="ru-RU"/>
    </w:rPr>
  </w:style>
  <w:style w:type="character" w:customStyle="1" w:styleId="Bodytext2Bold">
    <w:name w:val="Body text (2) + Bold"/>
    <w:rsid w:val="0007058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7">
    <w:name w:val="Body text (7)"/>
    <w:rsid w:val="00070583"/>
    <w:rPr>
      <w:rFonts w:ascii="Times New Roman" w:eastAsia="Times New Roman" w:hAnsi="Times New Roman" w:cs="Times New Roman"/>
      <w:b w:val="0"/>
      <w:bCs w:val="0"/>
      <w:i w:val="0"/>
      <w:iCs w:val="0"/>
      <w:smallCaps w:val="0"/>
      <w:strike w:val="0"/>
      <w:color w:val="808080"/>
      <w:spacing w:val="0"/>
      <w:w w:val="100"/>
      <w:position w:val="0"/>
      <w:sz w:val="20"/>
      <w:szCs w:val="20"/>
      <w:u w:val="none"/>
      <w:lang w:val="ru-RU" w:eastAsia="ru-RU" w:bidi="ru-RU"/>
    </w:rPr>
  </w:style>
  <w:style w:type="paragraph" w:customStyle="1" w:styleId="aff9">
    <w:name w:val="Абзац"/>
    <w:basedOn w:val="a7"/>
    <w:link w:val="affa"/>
    <w:rsid w:val="00070583"/>
    <w:pPr>
      <w:spacing w:before="120" w:after="60"/>
      <w:ind w:firstLine="567"/>
      <w:jc w:val="both"/>
    </w:pPr>
  </w:style>
  <w:style w:type="character" w:customStyle="1" w:styleId="affa">
    <w:name w:val="Абзац Знак"/>
    <w:link w:val="aff9"/>
    <w:rsid w:val="00070583"/>
    <w:rPr>
      <w:rFonts w:ascii="Times New Roman" w:eastAsia="Times New Roman" w:hAnsi="Times New Roman" w:cs="Times New Roman"/>
      <w:sz w:val="24"/>
      <w:szCs w:val="24"/>
      <w:lang w:eastAsia="ru-RU"/>
    </w:rPr>
  </w:style>
  <w:style w:type="character" w:customStyle="1" w:styleId="af5">
    <w:name w:val="Абзац списка Знак"/>
    <w:aliases w:val="обычный Знак"/>
    <w:link w:val="af4"/>
    <w:uiPriority w:val="1"/>
    <w:rsid w:val="00070583"/>
    <w:rPr>
      <w:rFonts w:ascii="Times New Roman" w:eastAsia="Calibri" w:hAnsi="Times New Roman" w:cs="Times New Roman"/>
      <w:sz w:val="24"/>
    </w:rPr>
  </w:style>
  <w:style w:type="paragraph" w:styleId="23">
    <w:name w:val="toc 2"/>
    <w:basedOn w:val="a7"/>
    <w:next w:val="a7"/>
    <w:autoRedefine/>
    <w:uiPriority w:val="39"/>
    <w:qFormat/>
    <w:rsid w:val="00070583"/>
    <w:pPr>
      <w:widowControl w:val="0"/>
      <w:tabs>
        <w:tab w:val="right" w:pos="720"/>
        <w:tab w:val="right" w:leader="dot" w:pos="9631"/>
      </w:tabs>
      <w:ind w:firstLine="284"/>
      <w:jc w:val="both"/>
    </w:pPr>
    <w:rPr>
      <w:rFonts w:eastAsia="ArialMT"/>
      <w:b/>
      <w:bCs/>
      <w:noProof/>
      <w:color w:val="0070C0"/>
    </w:rPr>
  </w:style>
  <w:style w:type="paragraph" w:styleId="24">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Знак Знак Знак Знак,Знак4, Знак6"/>
    <w:basedOn w:val="a7"/>
    <w:link w:val="25"/>
    <w:rsid w:val="00070583"/>
    <w:pPr>
      <w:spacing w:after="120" w:line="480" w:lineRule="auto"/>
      <w:ind w:left="283"/>
      <w:jc w:val="both"/>
    </w:pPr>
    <w:rPr>
      <w:rFonts w:ascii="Arial" w:hAnsi="Arial"/>
    </w:rPr>
  </w:style>
  <w:style w:type="character" w:customStyle="1" w:styleId="25">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Знак Знак1,Знак Знак Знак Знак Знак1"/>
    <w:basedOn w:val="a9"/>
    <w:link w:val="24"/>
    <w:rsid w:val="00070583"/>
    <w:rPr>
      <w:rFonts w:ascii="Arial" w:eastAsia="Times New Roman" w:hAnsi="Arial" w:cs="Times New Roman"/>
      <w:sz w:val="24"/>
      <w:szCs w:val="24"/>
      <w:lang w:eastAsia="ru-RU"/>
    </w:rPr>
  </w:style>
  <w:style w:type="paragraph" w:customStyle="1" w:styleId="111">
    <w:name w:val="Табличный_таблица_11"/>
    <w:link w:val="112"/>
    <w:qFormat/>
    <w:rsid w:val="00070583"/>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locked/>
    <w:rsid w:val="00070583"/>
    <w:rPr>
      <w:rFonts w:ascii="Times New Roman" w:eastAsia="Times New Roman" w:hAnsi="Times New Roman" w:cs="Times New Roman"/>
      <w:lang w:eastAsia="ru-RU"/>
    </w:rPr>
  </w:style>
  <w:style w:type="character" w:customStyle="1" w:styleId="affb">
    <w:name w:val="Текст_Обычный"/>
    <w:qFormat/>
    <w:rsid w:val="00070583"/>
  </w:style>
  <w:style w:type="character" w:customStyle="1" w:styleId="aff5">
    <w:name w:val="Название объекта Знак"/>
    <w:link w:val="aff4"/>
    <w:rsid w:val="00070583"/>
    <w:rPr>
      <w:rFonts w:ascii="Times New Roman" w:eastAsia="Times New Roman" w:hAnsi="Times New Roman" w:cs="Times New Roman"/>
      <w:i/>
      <w:iCs/>
      <w:color w:val="44546A"/>
      <w:sz w:val="18"/>
      <w:szCs w:val="18"/>
      <w:lang w:eastAsia="ru-RU"/>
    </w:rPr>
  </w:style>
  <w:style w:type="character" w:customStyle="1" w:styleId="affc">
    <w:name w:val="Текст_Красный"/>
    <w:qFormat/>
    <w:rsid w:val="00070583"/>
    <w:rPr>
      <w:rFonts w:cs="Times New Roman"/>
      <w:color w:val="FF0000"/>
    </w:rPr>
  </w:style>
  <w:style w:type="paragraph" w:styleId="a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7"/>
    <w:link w:val="affe"/>
    <w:rsid w:val="00070583"/>
    <w:rPr>
      <w:rFonts w:ascii="Courier New" w:hAnsi="Courier New" w:cs="Courier New"/>
      <w:sz w:val="20"/>
      <w:szCs w:val="20"/>
    </w:rPr>
  </w:style>
  <w:style w:type="character" w:customStyle="1" w:styleId="affe">
    <w:name w:val="Текст Знак"/>
    <w:aliases w:val="Текст Знак Знак Знак Знак Знак Знак,Текст Знак Знак Знак Знак Знак З Знак,Текст Знак1 Знак1,Текст Знак Знак1 Знак,Текст Знак Знак Знак Знак, Знак3 Знак Знак Знак Знак, Знак3 Знак1 Знак Знак,Текст Знак1 Знак Знак,Текст Знак Знак Знак1"/>
    <w:basedOn w:val="a9"/>
    <w:link w:val="affd"/>
    <w:rsid w:val="00070583"/>
    <w:rPr>
      <w:rFonts w:ascii="Courier New" w:eastAsia="Times New Roman" w:hAnsi="Courier New" w:cs="Courier New"/>
      <w:sz w:val="20"/>
      <w:szCs w:val="20"/>
      <w:lang w:eastAsia="ru-RU"/>
    </w:rPr>
  </w:style>
  <w:style w:type="paragraph" w:customStyle="1" w:styleId="Style7">
    <w:name w:val="Style7"/>
    <w:basedOn w:val="a7"/>
    <w:uiPriority w:val="99"/>
    <w:rsid w:val="00070583"/>
    <w:pPr>
      <w:widowControl w:val="0"/>
      <w:autoSpaceDE w:val="0"/>
      <w:autoSpaceDN w:val="0"/>
      <w:adjustRightInd w:val="0"/>
      <w:jc w:val="both"/>
    </w:pPr>
  </w:style>
  <w:style w:type="character" w:customStyle="1" w:styleId="FontStyle67">
    <w:name w:val="Font Style67"/>
    <w:rsid w:val="00070583"/>
    <w:rPr>
      <w:rFonts w:ascii="Times New Roman" w:hAnsi="Times New Roman" w:cs="Times New Roman"/>
      <w:sz w:val="22"/>
      <w:szCs w:val="22"/>
    </w:rPr>
  </w:style>
  <w:style w:type="character" w:customStyle="1" w:styleId="26">
    <w:name w:val="Основной текст 2 Знак"/>
    <w:rsid w:val="00070583"/>
    <w:rPr>
      <w:rFonts w:ascii="Arial" w:hAnsi="Arial"/>
    </w:rPr>
  </w:style>
  <w:style w:type="character" w:customStyle="1" w:styleId="Bodytext2">
    <w:name w:val="Body text (2)"/>
    <w:rsid w:val="0007058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ff">
    <w:name w:val="Основной"/>
    <w:basedOn w:val="a7"/>
    <w:rsid w:val="00070583"/>
    <w:pPr>
      <w:spacing w:after="20" w:line="360" w:lineRule="auto"/>
      <w:ind w:firstLine="709"/>
      <w:jc w:val="both"/>
    </w:pPr>
    <w:rPr>
      <w:sz w:val="28"/>
      <w:szCs w:val="20"/>
    </w:rPr>
  </w:style>
  <w:style w:type="paragraph" w:customStyle="1" w:styleId="130">
    <w:name w:val="Стиль13"/>
    <w:basedOn w:val="a7"/>
    <w:rsid w:val="00070583"/>
    <w:pPr>
      <w:jc w:val="both"/>
    </w:pPr>
    <w:rPr>
      <w:rFonts w:ascii="Arial" w:hAnsi="Arial" w:cs="Arial"/>
    </w:rPr>
  </w:style>
  <w:style w:type="paragraph" w:styleId="33">
    <w:name w:val="Body Text Indent 3"/>
    <w:basedOn w:val="a7"/>
    <w:link w:val="34"/>
    <w:uiPriority w:val="99"/>
    <w:unhideWhenUsed/>
    <w:rsid w:val="00070583"/>
    <w:pPr>
      <w:spacing w:after="120" w:line="250" w:lineRule="auto"/>
      <w:ind w:left="283" w:firstLine="557"/>
      <w:jc w:val="both"/>
    </w:pPr>
    <w:rPr>
      <w:color w:val="000000"/>
      <w:sz w:val="16"/>
      <w:szCs w:val="16"/>
    </w:rPr>
  </w:style>
  <w:style w:type="character" w:customStyle="1" w:styleId="34">
    <w:name w:val="Основной текст с отступом 3 Знак"/>
    <w:basedOn w:val="a9"/>
    <w:link w:val="33"/>
    <w:uiPriority w:val="99"/>
    <w:rsid w:val="00070583"/>
    <w:rPr>
      <w:rFonts w:ascii="Times New Roman" w:eastAsia="Times New Roman" w:hAnsi="Times New Roman" w:cs="Times New Roman"/>
      <w:color w:val="000000"/>
      <w:sz w:val="16"/>
      <w:szCs w:val="16"/>
      <w:lang w:eastAsia="ru-RU"/>
    </w:rPr>
  </w:style>
  <w:style w:type="character" w:customStyle="1" w:styleId="apple-converted-space">
    <w:name w:val="apple-converted-space"/>
    <w:rsid w:val="00070583"/>
  </w:style>
  <w:style w:type="paragraph" w:styleId="afff0">
    <w:name w:val="TOC Heading"/>
    <w:basedOn w:val="15"/>
    <w:next w:val="a7"/>
    <w:uiPriority w:val="39"/>
    <w:unhideWhenUsed/>
    <w:qFormat/>
    <w:rsid w:val="00070583"/>
    <w:pPr>
      <w:spacing w:before="480" w:after="0" w:line="276" w:lineRule="auto"/>
      <w:ind w:right="0"/>
      <w:jc w:val="left"/>
      <w:outlineLvl w:val="9"/>
    </w:pPr>
    <w:rPr>
      <w:rFonts w:ascii="Calibri Light" w:hAnsi="Calibri Light"/>
      <w:bCs/>
      <w:color w:val="2E74B5"/>
      <w:szCs w:val="28"/>
    </w:rPr>
  </w:style>
  <w:style w:type="paragraph" w:styleId="35">
    <w:name w:val="toc 3"/>
    <w:basedOn w:val="a7"/>
    <w:next w:val="a7"/>
    <w:autoRedefine/>
    <w:uiPriority w:val="39"/>
    <w:unhideWhenUsed/>
    <w:qFormat/>
    <w:rsid w:val="00070583"/>
    <w:pPr>
      <w:tabs>
        <w:tab w:val="left" w:pos="1960"/>
        <w:tab w:val="right" w:leader="dot" w:pos="9921"/>
      </w:tabs>
      <w:jc w:val="both"/>
    </w:pPr>
    <w:rPr>
      <w:color w:val="000000"/>
      <w:szCs w:val="22"/>
    </w:rPr>
  </w:style>
  <w:style w:type="paragraph" w:styleId="18">
    <w:name w:val="toc 1"/>
    <w:basedOn w:val="a7"/>
    <w:next w:val="a7"/>
    <w:autoRedefine/>
    <w:uiPriority w:val="39"/>
    <w:unhideWhenUsed/>
    <w:qFormat/>
    <w:rsid w:val="00070583"/>
    <w:pPr>
      <w:tabs>
        <w:tab w:val="right" w:leader="dot" w:pos="9915"/>
      </w:tabs>
      <w:jc w:val="both"/>
    </w:pPr>
    <w:rPr>
      <w:noProof/>
      <w:sz w:val="28"/>
      <w:szCs w:val="28"/>
    </w:rPr>
  </w:style>
  <w:style w:type="character" w:styleId="afff1">
    <w:name w:val="Hyperlink"/>
    <w:uiPriority w:val="99"/>
    <w:unhideWhenUsed/>
    <w:rsid w:val="00070583"/>
    <w:rPr>
      <w:color w:val="0563C1"/>
      <w:u w:val="single"/>
    </w:rPr>
  </w:style>
  <w:style w:type="paragraph" w:styleId="41">
    <w:name w:val="toc 4"/>
    <w:basedOn w:val="a7"/>
    <w:next w:val="a7"/>
    <w:autoRedefine/>
    <w:uiPriority w:val="39"/>
    <w:unhideWhenUsed/>
    <w:qFormat/>
    <w:rsid w:val="00070583"/>
    <w:pPr>
      <w:spacing w:after="100" w:line="250" w:lineRule="auto"/>
      <w:ind w:left="720" w:firstLine="557"/>
      <w:jc w:val="both"/>
    </w:pPr>
    <w:rPr>
      <w:color w:val="000000"/>
      <w:szCs w:val="22"/>
    </w:rPr>
  </w:style>
  <w:style w:type="paragraph" w:styleId="5">
    <w:name w:val="toc 5"/>
    <w:basedOn w:val="a7"/>
    <w:next w:val="a7"/>
    <w:autoRedefine/>
    <w:uiPriority w:val="39"/>
    <w:unhideWhenUsed/>
    <w:qFormat/>
    <w:rsid w:val="00070583"/>
    <w:pPr>
      <w:widowControl w:val="0"/>
      <w:numPr>
        <w:ilvl w:val="2"/>
        <w:numId w:val="1"/>
      </w:numPr>
      <w:tabs>
        <w:tab w:val="left" w:pos="1234"/>
        <w:tab w:val="left" w:leader="dot" w:pos="9144"/>
      </w:tabs>
      <w:jc w:val="both"/>
    </w:pPr>
    <w:rPr>
      <w:color w:val="000000"/>
      <w:szCs w:val="22"/>
    </w:rPr>
  </w:style>
  <w:style w:type="character" w:customStyle="1" w:styleId="Bodytext5">
    <w:name w:val="Body text (5)_"/>
    <w:link w:val="Bodytext50"/>
    <w:rsid w:val="00070583"/>
    <w:rPr>
      <w:b/>
      <w:bCs/>
      <w:sz w:val="30"/>
      <w:szCs w:val="30"/>
      <w:shd w:val="clear" w:color="auto" w:fill="FFFFFF"/>
    </w:rPr>
  </w:style>
  <w:style w:type="character" w:customStyle="1" w:styleId="Tableofcontents310pt">
    <w:name w:val="Table of contents (3) + 10 pt"/>
    <w:rsid w:val="0007058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ableofcontents3SmallCaps">
    <w:name w:val="Table of contents (3) + Small Caps"/>
    <w:rsid w:val="00070583"/>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paragraph" w:customStyle="1" w:styleId="Bodytext50">
    <w:name w:val="Body text (5)"/>
    <w:basedOn w:val="a7"/>
    <w:link w:val="Bodytext5"/>
    <w:rsid w:val="00070583"/>
    <w:pPr>
      <w:widowControl w:val="0"/>
      <w:shd w:val="clear" w:color="auto" w:fill="FFFFFF"/>
      <w:spacing w:line="332" w:lineRule="exact"/>
    </w:pPr>
    <w:rPr>
      <w:rFonts w:asciiTheme="minorHAnsi" w:eastAsiaTheme="minorHAnsi" w:hAnsiTheme="minorHAnsi" w:cstheme="minorBidi"/>
      <w:b/>
      <w:bCs/>
      <w:sz w:val="30"/>
      <w:szCs w:val="30"/>
      <w:lang w:eastAsia="en-US"/>
    </w:rPr>
  </w:style>
  <w:style w:type="numbering" w:customStyle="1" w:styleId="WWOutlineListStyle111">
    <w:name w:val="WW_OutlineListStyle111"/>
    <w:rsid w:val="00070583"/>
  </w:style>
  <w:style w:type="table" w:customStyle="1" w:styleId="27">
    <w:name w:val="Сетка таблицы2"/>
    <w:basedOn w:val="aa"/>
    <w:next w:val="af7"/>
    <w:uiPriority w:val="39"/>
    <w:rsid w:val="0007058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b"/>
    <w:uiPriority w:val="99"/>
    <w:semiHidden/>
    <w:rsid w:val="00070583"/>
  </w:style>
  <w:style w:type="paragraph" w:customStyle="1" w:styleId="afff2">
    <w:name w:val="Знак"/>
    <w:basedOn w:val="a7"/>
    <w:rsid w:val="00070583"/>
    <w:pPr>
      <w:spacing w:after="160" w:line="240" w:lineRule="exact"/>
      <w:jc w:val="both"/>
    </w:pPr>
    <w:rPr>
      <w:rFonts w:ascii="Verdana" w:hAnsi="Verdana"/>
      <w:sz w:val="28"/>
      <w:lang w:val="en-US" w:eastAsia="en-US"/>
    </w:rPr>
  </w:style>
  <w:style w:type="paragraph" w:styleId="afff3">
    <w:name w:val="Document Map"/>
    <w:basedOn w:val="a7"/>
    <w:link w:val="afff4"/>
    <w:rsid w:val="00070583"/>
    <w:pPr>
      <w:shd w:val="clear" w:color="auto" w:fill="000080"/>
      <w:jc w:val="both"/>
    </w:pPr>
    <w:rPr>
      <w:rFonts w:ascii="Tahoma" w:hAnsi="Tahoma" w:cs="Tahoma"/>
      <w:sz w:val="20"/>
      <w:szCs w:val="20"/>
    </w:rPr>
  </w:style>
  <w:style w:type="character" w:customStyle="1" w:styleId="afff4">
    <w:name w:val="Схема документа Знак"/>
    <w:basedOn w:val="a9"/>
    <w:link w:val="afff3"/>
    <w:rsid w:val="00070583"/>
    <w:rPr>
      <w:rFonts w:ascii="Tahoma" w:eastAsia="Times New Roman" w:hAnsi="Tahoma" w:cs="Tahoma"/>
      <w:sz w:val="20"/>
      <w:szCs w:val="20"/>
      <w:shd w:val="clear" w:color="auto" w:fill="000080"/>
      <w:lang w:eastAsia="ru-RU"/>
    </w:rPr>
  </w:style>
  <w:style w:type="character" w:styleId="afff5">
    <w:name w:val="FollowedHyperlink"/>
    <w:uiPriority w:val="99"/>
    <w:rsid w:val="00070583"/>
    <w:rPr>
      <w:color w:val="800080"/>
      <w:u w:val="single"/>
    </w:rPr>
  </w:style>
  <w:style w:type="character" w:customStyle="1" w:styleId="36">
    <w:name w:val="Знак Знак3"/>
    <w:semiHidden/>
    <w:rsid w:val="00070583"/>
    <w:rPr>
      <w:rFonts w:ascii="Calibri" w:eastAsia="Calibri" w:hAnsi="Calibri"/>
      <w:sz w:val="16"/>
      <w:szCs w:val="16"/>
      <w:lang w:val="ru-RU" w:eastAsia="en-US" w:bidi="ar-SA"/>
    </w:rPr>
  </w:style>
  <w:style w:type="paragraph" w:styleId="afff6">
    <w:name w:val="Body Text Indent"/>
    <w:aliases w:val=" Знак4,Основной текст 1"/>
    <w:basedOn w:val="a7"/>
    <w:link w:val="afff7"/>
    <w:rsid w:val="00070583"/>
    <w:pPr>
      <w:spacing w:after="120"/>
      <w:ind w:left="283"/>
    </w:pPr>
  </w:style>
  <w:style w:type="character" w:customStyle="1" w:styleId="afff7">
    <w:name w:val="Основной текст с отступом Знак"/>
    <w:aliases w:val=" Знак4 Знак,Основной текст 1 Знак1"/>
    <w:basedOn w:val="a9"/>
    <w:link w:val="afff6"/>
    <w:rsid w:val="00070583"/>
    <w:rPr>
      <w:rFonts w:ascii="Times New Roman" w:eastAsia="Times New Roman" w:hAnsi="Times New Roman" w:cs="Times New Roman"/>
      <w:sz w:val="24"/>
      <w:szCs w:val="24"/>
      <w:lang w:eastAsia="ru-RU"/>
    </w:rPr>
  </w:style>
  <w:style w:type="character" w:customStyle="1" w:styleId="apple-style-span">
    <w:name w:val="apple-style-span"/>
    <w:rsid w:val="00070583"/>
  </w:style>
  <w:style w:type="table" w:customStyle="1" w:styleId="37">
    <w:name w:val="Сетка таблицы3"/>
    <w:basedOn w:val="aa"/>
    <w:next w:val="af7"/>
    <w:rsid w:val="00070583"/>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705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0">
    <w:name w:val="Знак Знак12"/>
    <w:rsid w:val="00070583"/>
    <w:rPr>
      <w:color w:val="000000"/>
      <w:sz w:val="24"/>
      <w:lang w:val="ru-RU" w:eastAsia="ru-RU" w:bidi="ar-SA"/>
    </w:rPr>
  </w:style>
  <w:style w:type="paragraph" w:customStyle="1" w:styleId="afff8">
    <w:name w:val="Стандарт"/>
    <w:basedOn w:val="a8"/>
    <w:link w:val="38"/>
    <w:rsid w:val="00070583"/>
    <w:pPr>
      <w:widowControl w:val="0"/>
      <w:spacing w:line="264" w:lineRule="auto"/>
    </w:pPr>
    <w:rPr>
      <w:snapToGrid w:val="0"/>
    </w:rPr>
  </w:style>
  <w:style w:type="character" w:customStyle="1" w:styleId="28">
    <w:name w:val="Стандарт Знак2"/>
    <w:rsid w:val="00070583"/>
    <w:rPr>
      <w:snapToGrid w:val="0"/>
      <w:sz w:val="28"/>
      <w:lang w:val="ru-RU" w:eastAsia="ru-RU" w:bidi="ar-SA"/>
    </w:rPr>
  </w:style>
  <w:style w:type="character" w:customStyle="1" w:styleId="1a">
    <w:name w:val="Стандарт Знак1"/>
    <w:rsid w:val="00070583"/>
    <w:rPr>
      <w:snapToGrid w:val="0"/>
      <w:sz w:val="28"/>
      <w:lang w:val="ru-RU" w:eastAsia="ru-RU" w:bidi="ar-SA"/>
    </w:rPr>
  </w:style>
  <w:style w:type="paragraph" w:styleId="91">
    <w:name w:val="toc 9"/>
    <w:basedOn w:val="a7"/>
    <w:next w:val="a7"/>
    <w:autoRedefine/>
    <w:uiPriority w:val="39"/>
    <w:rsid w:val="00070583"/>
    <w:pPr>
      <w:ind w:left="1960"/>
    </w:pPr>
    <w:rPr>
      <w:sz w:val="20"/>
      <w:szCs w:val="20"/>
    </w:rPr>
  </w:style>
  <w:style w:type="paragraph" w:styleId="HTML">
    <w:name w:val="HTML Preformatted"/>
    <w:basedOn w:val="a7"/>
    <w:link w:val="HTML0"/>
    <w:rsid w:val="00070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rsid w:val="00070583"/>
    <w:rPr>
      <w:rFonts w:ascii="Courier New" w:eastAsia="Times New Roman" w:hAnsi="Courier New" w:cs="Courier New"/>
      <w:sz w:val="20"/>
      <w:szCs w:val="20"/>
      <w:lang w:eastAsia="ru-RU"/>
    </w:rPr>
  </w:style>
  <w:style w:type="character" w:customStyle="1" w:styleId="1b">
    <w:name w:val="Знак Знак1"/>
    <w:rsid w:val="00070583"/>
    <w:rPr>
      <w:rFonts w:ascii="Courier New" w:hAnsi="Courier New" w:cs="Courier New"/>
      <w:lang w:val="ru-RU" w:eastAsia="ru-RU" w:bidi="ar-SA"/>
    </w:rPr>
  </w:style>
  <w:style w:type="character" w:customStyle="1" w:styleId="FontStyle308">
    <w:name w:val="Font Style308"/>
    <w:rsid w:val="00070583"/>
    <w:rPr>
      <w:rFonts w:ascii="Times New Roman" w:hAnsi="Times New Roman" w:cs="Times New Roman"/>
      <w:sz w:val="24"/>
      <w:szCs w:val="24"/>
    </w:rPr>
  </w:style>
  <w:style w:type="character" w:styleId="afff9">
    <w:name w:val="page number"/>
    <w:rsid w:val="00070583"/>
  </w:style>
  <w:style w:type="paragraph" w:customStyle="1" w:styleId="1c">
    <w:name w:val="Знак Знак Знак Знак Знак1 Знак"/>
    <w:basedOn w:val="a7"/>
    <w:rsid w:val="00070583"/>
    <w:pPr>
      <w:spacing w:after="160" w:line="240" w:lineRule="exact"/>
    </w:pPr>
    <w:rPr>
      <w:rFonts w:ascii="Verdana" w:hAnsi="Verdana"/>
      <w:lang w:val="en-US" w:eastAsia="en-US"/>
    </w:rPr>
  </w:style>
  <w:style w:type="paragraph" w:styleId="29">
    <w:name w:val="Body Text 2"/>
    <w:basedOn w:val="a7"/>
    <w:link w:val="220"/>
    <w:rsid w:val="00070583"/>
    <w:pPr>
      <w:spacing w:after="120" w:line="480" w:lineRule="auto"/>
      <w:jc w:val="both"/>
    </w:pPr>
    <w:rPr>
      <w:sz w:val="28"/>
    </w:rPr>
  </w:style>
  <w:style w:type="character" w:customStyle="1" w:styleId="210">
    <w:name w:val="Основной текст 2 Знак1"/>
    <w:basedOn w:val="a9"/>
    <w:rsid w:val="00070583"/>
    <w:rPr>
      <w:rFonts w:ascii="Times New Roman" w:eastAsia="Times New Roman" w:hAnsi="Times New Roman" w:cs="Times New Roman"/>
      <w:sz w:val="28"/>
      <w:szCs w:val="20"/>
      <w:lang w:eastAsia="ru-RU"/>
    </w:rPr>
  </w:style>
  <w:style w:type="paragraph" w:styleId="39">
    <w:name w:val="Body Text 3"/>
    <w:basedOn w:val="a7"/>
    <w:link w:val="3a"/>
    <w:rsid w:val="00070583"/>
    <w:pPr>
      <w:spacing w:after="120"/>
      <w:jc w:val="both"/>
    </w:pPr>
    <w:rPr>
      <w:sz w:val="16"/>
      <w:szCs w:val="16"/>
    </w:rPr>
  </w:style>
  <w:style w:type="character" w:customStyle="1" w:styleId="3a">
    <w:name w:val="Основной текст 3 Знак"/>
    <w:basedOn w:val="a9"/>
    <w:link w:val="39"/>
    <w:rsid w:val="00070583"/>
    <w:rPr>
      <w:rFonts w:ascii="Times New Roman" w:eastAsia="Times New Roman" w:hAnsi="Times New Roman" w:cs="Times New Roman"/>
      <w:sz w:val="16"/>
      <w:szCs w:val="16"/>
      <w:lang w:eastAsia="ru-RU"/>
    </w:rPr>
  </w:style>
  <w:style w:type="paragraph" w:customStyle="1" w:styleId="oaenoniinee">
    <w:name w:val="oaeno niinee"/>
    <w:basedOn w:val="a7"/>
    <w:rsid w:val="00070583"/>
    <w:pPr>
      <w:jc w:val="both"/>
    </w:pPr>
    <w:rPr>
      <w:szCs w:val="20"/>
    </w:rPr>
  </w:style>
  <w:style w:type="character" w:styleId="afffa">
    <w:name w:val="Book Title"/>
    <w:qFormat/>
    <w:rsid w:val="00070583"/>
    <w:rPr>
      <w:b/>
      <w:bCs/>
      <w:smallCaps/>
      <w:spacing w:val="5"/>
    </w:rPr>
  </w:style>
  <w:style w:type="paragraph" w:styleId="52">
    <w:name w:val="List Bullet 5"/>
    <w:basedOn w:val="a7"/>
    <w:autoRedefine/>
    <w:rsid w:val="00070583"/>
    <w:pPr>
      <w:tabs>
        <w:tab w:val="num" w:pos="1492"/>
      </w:tabs>
      <w:ind w:left="1492" w:hanging="360"/>
      <w:jc w:val="both"/>
    </w:pPr>
    <w:rPr>
      <w:sz w:val="28"/>
    </w:rPr>
  </w:style>
  <w:style w:type="paragraph" w:styleId="2a">
    <w:name w:val="List Number 2"/>
    <w:basedOn w:val="a7"/>
    <w:rsid w:val="00070583"/>
    <w:pPr>
      <w:tabs>
        <w:tab w:val="num" w:pos="643"/>
      </w:tabs>
      <w:ind w:left="643" w:hanging="360"/>
      <w:jc w:val="both"/>
    </w:pPr>
    <w:rPr>
      <w:sz w:val="28"/>
    </w:rPr>
  </w:style>
  <w:style w:type="paragraph" w:styleId="61">
    <w:name w:val="toc 6"/>
    <w:basedOn w:val="a7"/>
    <w:next w:val="a7"/>
    <w:autoRedefine/>
    <w:uiPriority w:val="39"/>
    <w:qFormat/>
    <w:rsid w:val="00070583"/>
    <w:pPr>
      <w:ind w:left="960"/>
    </w:pPr>
    <w:rPr>
      <w:sz w:val="20"/>
      <w:szCs w:val="20"/>
    </w:rPr>
  </w:style>
  <w:style w:type="paragraph" w:styleId="71">
    <w:name w:val="toc 7"/>
    <w:basedOn w:val="a7"/>
    <w:next w:val="a7"/>
    <w:autoRedefine/>
    <w:uiPriority w:val="39"/>
    <w:rsid w:val="00070583"/>
    <w:pPr>
      <w:ind w:left="1200"/>
    </w:pPr>
    <w:rPr>
      <w:sz w:val="20"/>
      <w:szCs w:val="20"/>
    </w:rPr>
  </w:style>
  <w:style w:type="paragraph" w:styleId="81">
    <w:name w:val="toc 8"/>
    <w:basedOn w:val="a7"/>
    <w:next w:val="a7"/>
    <w:autoRedefine/>
    <w:uiPriority w:val="39"/>
    <w:rsid w:val="00070583"/>
    <w:pPr>
      <w:ind w:left="1440"/>
    </w:pPr>
    <w:rPr>
      <w:sz w:val="20"/>
      <w:szCs w:val="20"/>
    </w:rPr>
  </w:style>
  <w:style w:type="character" w:customStyle="1" w:styleId="afffb">
    <w:name w:val="номер страницы"/>
    <w:rsid w:val="00070583"/>
  </w:style>
  <w:style w:type="paragraph" w:styleId="afffc">
    <w:name w:val="footnote text"/>
    <w:aliases w:val="Table_Footnote_last Знак,Table_Footnote_last Знак Знак,Table_Footnote_last,Table_Footnote_last Знак Знак1,Table_Footnote_last Знак Знак Знак,Table_Footnote_last Знак1,Niinea iaeaoa,Oaeno niinee iaeaoa,Niinea j,Сноска макета,Сноска j,Ñíîñêà "/>
    <w:basedOn w:val="a7"/>
    <w:link w:val="afffd"/>
    <w:rsid w:val="00070583"/>
    <w:rPr>
      <w:sz w:val="20"/>
      <w:szCs w:val="20"/>
    </w:rPr>
  </w:style>
  <w:style w:type="character" w:customStyle="1" w:styleId="afffd">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Niinea iaeaoa Знак,Niinea j Знак"/>
    <w:basedOn w:val="a9"/>
    <w:link w:val="afffc"/>
    <w:rsid w:val="00070583"/>
    <w:rPr>
      <w:rFonts w:ascii="Times New Roman" w:eastAsia="Times New Roman" w:hAnsi="Times New Roman" w:cs="Times New Roman"/>
      <w:sz w:val="20"/>
      <w:szCs w:val="20"/>
      <w:lang w:eastAsia="ru-RU"/>
    </w:rPr>
  </w:style>
  <w:style w:type="paragraph" w:customStyle="1" w:styleId="afffe">
    <w:name w:val="заполнение таблиц"/>
    <w:basedOn w:val="a7"/>
    <w:rsid w:val="00070583"/>
    <w:pPr>
      <w:jc w:val="both"/>
    </w:pPr>
    <w:rPr>
      <w:rFonts w:ascii="Arial" w:hAnsi="Arial"/>
      <w:sz w:val="18"/>
    </w:rPr>
  </w:style>
  <w:style w:type="paragraph" w:customStyle="1" w:styleId="affff">
    <w:name w:val="Названия таблиц"/>
    <w:basedOn w:val="a7"/>
    <w:autoRedefine/>
    <w:rsid w:val="00070583"/>
    <w:pPr>
      <w:suppressAutoHyphens/>
      <w:spacing w:before="20" w:after="60"/>
      <w:ind w:firstLine="397"/>
      <w:jc w:val="both"/>
    </w:pPr>
    <w:rPr>
      <w:sz w:val="28"/>
      <w:szCs w:val="28"/>
    </w:rPr>
  </w:style>
  <w:style w:type="paragraph" w:customStyle="1" w:styleId="affff0">
    <w:name w:val="Заголовок_таблицы"/>
    <w:basedOn w:val="a7"/>
    <w:autoRedefine/>
    <w:rsid w:val="00070583"/>
    <w:rPr>
      <w:rFonts w:ascii="Arial" w:hAnsi="Arial"/>
      <w:b/>
      <w:i/>
      <w:sz w:val="18"/>
    </w:rPr>
  </w:style>
  <w:style w:type="paragraph" w:customStyle="1" w:styleId="1d">
    <w:name w:val="Основной текст.Основной текст1"/>
    <w:basedOn w:val="a7"/>
    <w:rsid w:val="00070583"/>
    <w:rPr>
      <w:sz w:val="32"/>
      <w:szCs w:val="20"/>
    </w:rPr>
  </w:style>
  <w:style w:type="paragraph" w:customStyle="1" w:styleId="xl24">
    <w:name w:val="xl24"/>
    <w:basedOn w:val="a7"/>
    <w:rsid w:val="00070583"/>
    <w:pPr>
      <w:spacing w:before="100" w:beforeAutospacing="1" w:after="100" w:afterAutospacing="1"/>
      <w:jc w:val="center"/>
    </w:pPr>
  </w:style>
  <w:style w:type="paragraph" w:customStyle="1" w:styleId="Normal">
    <w:name w:val="Normal Знак Знак Знак Знак"/>
    <w:rsid w:val="0007058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1">
    <w:name w:val="Текст акта"/>
    <w:rsid w:val="00070583"/>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070583"/>
    <w:rPr>
      <w:rFonts w:ascii="Arial" w:hAnsi="Arial" w:cs="Arial"/>
      <w:b/>
      <w:bCs/>
      <w:i/>
      <w:iCs/>
      <w:sz w:val="28"/>
      <w:szCs w:val="28"/>
      <w:lang w:val="ru-RU" w:eastAsia="ru-RU" w:bidi="ar-SA"/>
    </w:rPr>
  </w:style>
  <w:style w:type="paragraph" w:customStyle="1" w:styleId="xl22">
    <w:name w:val="xl22"/>
    <w:basedOn w:val="a7"/>
    <w:semiHidden/>
    <w:rsid w:val="00070583"/>
    <w:pPr>
      <w:spacing w:before="100" w:beforeAutospacing="1" w:after="100" w:afterAutospacing="1" w:line="360" w:lineRule="auto"/>
      <w:ind w:firstLine="709"/>
      <w:jc w:val="center"/>
    </w:pPr>
    <w:rPr>
      <w:rFonts w:ascii="Times New Roman CYR" w:hAnsi="Times New Roman CYR" w:cs="Times New Roman CYR"/>
    </w:rPr>
  </w:style>
  <w:style w:type="paragraph" w:styleId="affff2">
    <w:name w:val="Block Text"/>
    <w:basedOn w:val="a7"/>
    <w:rsid w:val="00070583"/>
    <w:pPr>
      <w:spacing w:line="360" w:lineRule="auto"/>
      <w:ind w:left="360" w:right="-8" w:firstLine="709"/>
      <w:jc w:val="both"/>
    </w:pPr>
    <w:rPr>
      <w:bCs/>
      <w:sz w:val="28"/>
      <w:szCs w:val="28"/>
    </w:rPr>
  </w:style>
  <w:style w:type="paragraph" w:customStyle="1" w:styleId="affff3">
    <w:name w:val="Îáû÷íûé"/>
    <w:semiHidden/>
    <w:rsid w:val="00070583"/>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rsid w:val="000705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4">
    <w:name w:val="Заглавие раздела"/>
    <w:basedOn w:val="21"/>
    <w:semiHidden/>
    <w:rsid w:val="00070583"/>
    <w:pPr>
      <w:keepNext w:val="0"/>
      <w:keepLines w:val="0"/>
      <w:numPr>
        <w:ilvl w:val="1"/>
      </w:numPr>
      <w:tabs>
        <w:tab w:val="num" w:pos="555"/>
        <w:tab w:val="num" w:pos="840"/>
        <w:tab w:val="num" w:pos="1789"/>
      </w:tabs>
      <w:spacing w:after="240" w:line="240" w:lineRule="auto"/>
      <w:ind w:left="1789" w:hanging="480"/>
    </w:pPr>
    <w:rPr>
      <w:i/>
      <w:iCs/>
      <w:color w:val="auto"/>
      <w:sz w:val="24"/>
      <w:szCs w:val="24"/>
    </w:rPr>
  </w:style>
  <w:style w:type="paragraph" w:customStyle="1" w:styleId="1e">
    <w:name w:val="Заголовок_1 Знак"/>
    <w:basedOn w:val="a7"/>
    <w:semiHidden/>
    <w:rsid w:val="00070583"/>
    <w:pPr>
      <w:tabs>
        <w:tab w:val="num" w:pos="2880"/>
      </w:tabs>
      <w:ind w:left="2880" w:hanging="360"/>
      <w:jc w:val="center"/>
    </w:pPr>
  </w:style>
  <w:style w:type="character" w:customStyle="1" w:styleId="1f">
    <w:name w:val="Заголовок_1 Знак Знак"/>
    <w:rsid w:val="00070583"/>
    <w:rPr>
      <w:sz w:val="24"/>
      <w:szCs w:val="24"/>
      <w:lang w:val="ru-RU" w:eastAsia="ru-RU" w:bidi="ar-SA"/>
    </w:rPr>
  </w:style>
  <w:style w:type="paragraph" w:customStyle="1" w:styleId="1f0">
    <w:name w:val="Название Знак1"/>
    <w:aliases w:val="Название Знак Знак1, Знак Знак Знак,Название Знак1 Знак,Название Знак Знак1 Знак, Знак Знак Знак Знак,Название Знак Знак2, Знак Знак Знак1,Название Знак Знак Знак,Название Знак1 Знак Знак Знак"/>
    <w:basedOn w:val="a7"/>
    <w:next w:val="affff5"/>
    <w:link w:val="2b"/>
    <w:qFormat/>
    <w:rsid w:val="00070583"/>
    <w:pPr>
      <w:spacing w:line="360" w:lineRule="auto"/>
      <w:ind w:firstLine="709"/>
      <w:jc w:val="center"/>
    </w:pPr>
    <w:rPr>
      <w:rFonts w:asciiTheme="minorHAnsi" w:eastAsiaTheme="minorHAnsi" w:hAnsiTheme="minorHAnsi" w:cstheme="minorBidi"/>
      <w:b/>
      <w:bCs/>
      <w:sz w:val="28"/>
      <w:szCs w:val="28"/>
      <w:lang w:eastAsia="en-US"/>
    </w:rPr>
  </w:style>
  <w:style w:type="character" w:customStyle="1" w:styleId="affff6">
    <w:name w:val="Название Знак"/>
    <w:rsid w:val="00070583"/>
    <w:rPr>
      <w:rFonts w:ascii="Calibri Light" w:eastAsia="Times New Roman" w:hAnsi="Calibri Light" w:cs="Times New Roman"/>
      <w:b/>
      <w:bCs/>
      <w:kern w:val="28"/>
      <w:sz w:val="32"/>
      <w:szCs w:val="32"/>
    </w:rPr>
  </w:style>
  <w:style w:type="paragraph" w:customStyle="1" w:styleId="affff7">
    <w:name w:val="Неразрывный основной текст"/>
    <w:basedOn w:val="a8"/>
    <w:semiHidden/>
    <w:rsid w:val="00070583"/>
    <w:pPr>
      <w:keepNext/>
      <w:spacing w:after="240" w:line="240" w:lineRule="atLeast"/>
      <w:ind w:left="1080" w:firstLine="709"/>
    </w:pPr>
    <w:rPr>
      <w:rFonts w:ascii="Arial" w:hAnsi="Arial" w:cs="Arial"/>
      <w:spacing w:val="-5"/>
      <w:sz w:val="20"/>
      <w:lang w:eastAsia="en-US"/>
    </w:rPr>
  </w:style>
  <w:style w:type="paragraph" w:customStyle="1" w:styleId="affff8">
    <w:name w:val="Рисунок"/>
    <w:basedOn w:val="a7"/>
    <w:next w:val="aff4"/>
    <w:semiHidden/>
    <w:rsid w:val="00070583"/>
    <w:pPr>
      <w:keepNext/>
      <w:spacing w:line="360" w:lineRule="auto"/>
      <w:ind w:left="1080" w:firstLine="709"/>
      <w:jc w:val="both"/>
    </w:pPr>
    <w:rPr>
      <w:rFonts w:ascii="Arial" w:hAnsi="Arial" w:cs="Arial"/>
      <w:spacing w:val="-5"/>
      <w:sz w:val="20"/>
      <w:szCs w:val="20"/>
      <w:lang w:eastAsia="en-US"/>
    </w:rPr>
  </w:style>
  <w:style w:type="paragraph" w:customStyle="1" w:styleId="affff9">
    <w:name w:val="Название части"/>
    <w:basedOn w:val="a7"/>
    <w:semiHidden/>
    <w:rsid w:val="0007058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a">
    <w:name w:val="Subtitle"/>
    <w:basedOn w:val="affff5"/>
    <w:next w:val="a8"/>
    <w:link w:val="affffb"/>
    <w:qFormat/>
    <w:rsid w:val="00070583"/>
    <w:pPr>
      <w:keepLines/>
      <w:suppressAutoHyphens w:val="0"/>
      <w:spacing w:before="60" w:line="340" w:lineRule="atLeast"/>
      <w:ind w:firstLine="709"/>
    </w:pPr>
    <w:rPr>
      <w:rFonts w:eastAsia="Times New Roman" w:cs="Arial"/>
      <w:spacing w:val="-16"/>
      <w:kern w:val="28"/>
      <w:sz w:val="32"/>
      <w:szCs w:val="32"/>
      <w:lang w:eastAsia="en-US"/>
    </w:rPr>
  </w:style>
  <w:style w:type="character" w:customStyle="1" w:styleId="affffb">
    <w:name w:val="Подзаголовок Знак"/>
    <w:basedOn w:val="a9"/>
    <w:link w:val="affffa"/>
    <w:rsid w:val="00070583"/>
    <w:rPr>
      <w:rFonts w:ascii="Arial" w:eastAsia="Times New Roman" w:hAnsi="Arial" w:cs="Arial"/>
      <w:spacing w:val="-16"/>
      <w:kern w:val="28"/>
      <w:sz w:val="32"/>
      <w:szCs w:val="32"/>
    </w:rPr>
  </w:style>
  <w:style w:type="paragraph" w:customStyle="1" w:styleId="affffc">
    <w:name w:val="Подзаголовок главы"/>
    <w:basedOn w:val="affffa"/>
    <w:semiHidden/>
    <w:rsid w:val="00070583"/>
  </w:style>
  <w:style w:type="paragraph" w:customStyle="1" w:styleId="affffd">
    <w:name w:val="Название предприятия"/>
    <w:basedOn w:val="a7"/>
    <w:semiHidden/>
    <w:rsid w:val="0007058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0">
    <w:name w:val="Маркированный_1"/>
    <w:basedOn w:val="a7"/>
    <w:semiHidden/>
    <w:rsid w:val="00070583"/>
    <w:pPr>
      <w:numPr>
        <w:ilvl w:val="1"/>
        <w:numId w:val="3"/>
      </w:numPr>
      <w:tabs>
        <w:tab w:val="left" w:pos="900"/>
      </w:tabs>
      <w:spacing w:line="360" w:lineRule="auto"/>
      <w:jc w:val="both"/>
    </w:pPr>
  </w:style>
  <w:style w:type="paragraph" w:customStyle="1" w:styleId="affffe">
    <w:name w:val="Текст таблицы"/>
    <w:basedOn w:val="a7"/>
    <w:semiHidden/>
    <w:rsid w:val="00070583"/>
    <w:pPr>
      <w:spacing w:before="60" w:line="360" w:lineRule="auto"/>
      <w:ind w:firstLine="709"/>
      <w:jc w:val="both"/>
    </w:pPr>
    <w:rPr>
      <w:rFonts w:ascii="Arial" w:hAnsi="Arial" w:cs="Arial"/>
      <w:spacing w:val="-5"/>
      <w:sz w:val="16"/>
      <w:szCs w:val="16"/>
      <w:lang w:eastAsia="en-US"/>
    </w:rPr>
  </w:style>
  <w:style w:type="paragraph" w:customStyle="1" w:styleId="afffff">
    <w:name w:val="Подчеркнутый"/>
    <w:basedOn w:val="a7"/>
    <w:semiHidden/>
    <w:rsid w:val="00070583"/>
    <w:pPr>
      <w:spacing w:line="360" w:lineRule="auto"/>
      <w:ind w:firstLine="709"/>
      <w:jc w:val="both"/>
    </w:pPr>
    <w:rPr>
      <w:u w:val="single"/>
    </w:rPr>
  </w:style>
  <w:style w:type="character" w:customStyle="1" w:styleId="afffff0">
    <w:name w:val="Подчеркнутый Знак"/>
    <w:rsid w:val="00070583"/>
    <w:rPr>
      <w:sz w:val="24"/>
      <w:szCs w:val="24"/>
      <w:u w:val="single"/>
      <w:lang w:val="ru-RU" w:eastAsia="ru-RU" w:bidi="ar-SA"/>
    </w:rPr>
  </w:style>
  <w:style w:type="paragraph" w:customStyle="1" w:styleId="afffff1">
    <w:name w:val="Название документа"/>
    <w:basedOn w:val="a7"/>
    <w:semiHidden/>
    <w:rsid w:val="0007058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2">
    <w:name w:val="Нижний колонтитул (четный)"/>
    <w:basedOn w:val="afa"/>
    <w:semiHidden/>
    <w:rsid w:val="0007058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3">
    <w:name w:val="Нижний колонтитул (первый)"/>
    <w:basedOn w:val="afa"/>
    <w:semiHidden/>
    <w:rsid w:val="0007058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4">
    <w:name w:val="Нижний колонтитул (нечетный)"/>
    <w:basedOn w:val="afa"/>
    <w:semiHidden/>
    <w:rsid w:val="0007058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5">
    <w:name w:val="line number"/>
    <w:uiPriority w:val="99"/>
    <w:rsid w:val="00070583"/>
    <w:rPr>
      <w:sz w:val="18"/>
      <w:szCs w:val="18"/>
    </w:rPr>
  </w:style>
  <w:style w:type="paragraph" w:styleId="afffff6">
    <w:name w:val="List"/>
    <w:basedOn w:val="a8"/>
    <w:link w:val="afffff7"/>
    <w:rsid w:val="00070583"/>
    <w:pPr>
      <w:spacing w:after="240" w:line="240" w:lineRule="atLeast"/>
      <w:ind w:left="1440" w:hanging="360"/>
    </w:pPr>
    <w:rPr>
      <w:rFonts w:ascii="Arial" w:hAnsi="Arial" w:cs="Arial"/>
      <w:spacing w:val="-5"/>
      <w:sz w:val="20"/>
      <w:lang w:eastAsia="en-US"/>
    </w:rPr>
  </w:style>
  <w:style w:type="paragraph" w:styleId="2c">
    <w:name w:val="List 2"/>
    <w:basedOn w:val="afffff6"/>
    <w:rsid w:val="00070583"/>
    <w:pPr>
      <w:ind w:left="1800"/>
    </w:pPr>
  </w:style>
  <w:style w:type="paragraph" w:styleId="3b">
    <w:name w:val="List 3"/>
    <w:basedOn w:val="afffff6"/>
    <w:rsid w:val="00070583"/>
    <w:pPr>
      <w:ind w:left="2160"/>
    </w:pPr>
  </w:style>
  <w:style w:type="paragraph" w:styleId="42">
    <w:name w:val="List 4"/>
    <w:basedOn w:val="afffff6"/>
    <w:rsid w:val="00070583"/>
    <w:pPr>
      <w:ind w:left="2520"/>
    </w:pPr>
  </w:style>
  <w:style w:type="paragraph" w:styleId="53">
    <w:name w:val="List 5"/>
    <w:basedOn w:val="afffff6"/>
    <w:rsid w:val="00070583"/>
    <w:pPr>
      <w:ind w:left="2880"/>
    </w:pPr>
  </w:style>
  <w:style w:type="paragraph" w:styleId="2d">
    <w:name w:val="List Bullet 2"/>
    <w:basedOn w:val="a7"/>
    <w:autoRedefine/>
    <w:rsid w:val="00070583"/>
    <w:pPr>
      <w:tabs>
        <w:tab w:val="num" w:pos="552"/>
      </w:tabs>
      <w:spacing w:after="240" w:line="240" w:lineRule="atLeast"/>
      <w:ind w:left="1800" w:hanging="552"/>
      <w:jc w:val="both"/>
    </w:pPr>
    <w:rPr>
      <w:rFonts w:ascii="Arial" w:hAnsi="Arial" w:cs="Arial"/>
      <w:spacing w:val="-5"/>
      <w:sz w:val="20"/>
      <w:szCs w:val="20"/>
      <w:lang w:eastAsia="en-US"/>
    </w:rPr>
  </w:style>
  <w:style w:type="paragraph" w:styleId="3c">
    <w:name w:val="List Bullet 3"/>
    <w:basedOn w:val="a7"/>
    <w:autoRedefine/>
    <w:rsid w:val="00070583"/>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7"/>
    <w:autoRedefine/>
    <w:uiPriority w:val="99"/>
    <w:rsid w:val="00070583"/>
    <w:pPr>
      <w:tabs>
        <w:tab w:val="num" w:pos="552"/>
      </w:tabs>
      <w:spacing w:after="240" w:line="240" w:lineRule="atLeast"/>
      <w:ind w:left="2520" w:hanging="552"/>
      <w:jc w:val="both"/>
    </w:pPr>
    <w:rPr>
      <w:rFonts w:ascii="Arial" w:hAnsi="Arial" w:cs="Arial"/>
      <w:spacing w:val="-5"/>
      <w:sz w:val="20"/>
      <w:szCs w:val="20"/>
      <w:lang w:eastAsia="en-US"/>
    </w:rPr>
  </w:style>
  <w:style w:type="paragraph" w:styleId="afffff8">
    <w:name w:val="List Continue"/>
    <w:basedOn w:val="afffff6"/>
    <w:rsid w:val="00070583"/>
    <w:pPr>
      <w:ind w:firstLine="0"/>
    </w:pPr>
  </w:style>
  <w:style w:type="paragraph" w:styleId="2e">
    <w:name w:val="List Continue 2"/>
    <w:basedOn w:val="afffff8"/>
    <w:rsid w:val="00070583"/>
    <w:pPr>
      <w:ind w:left="2160"/>
    </w:pPr>
  </w:style>
  <w:style w:type="paragraph" w:styleId="3d">
    <w:name w:val="List Continue 3"/>
    <w:basedOn w:val="afffff8"/>
    <w:rsid w:val="00070583"/>
    <w:pPr>
      <w:ind w:left="2520"/>
    </w:pPr>
  </w:style>
  <w:style w:type="paragraph" w:styleId="44">
    <w:name w:val="List Continue 4"/>
    <w:basedOn w:val="afffff8"/>
    <w:rsid w:val="00070583"/>
    <w:pPr>
      <w:ind w:left="2880"/>
    </w:pPr>
  </w:style>
  <w:style w:type="paragraph" w:styleId="54">
    <w:name w:val="List Continue 5"/>
    <w:basedOn w:val="afffff8"/>
    <w:rsid w:val="00070583"/>
    <w:pPr>
      <w:ind w:left="3240"/>
    </w:pPr>
  </w:style>
  <w:style w:type="paragraph" w:styleId="afffff9">
    <w:name w:val="List Number"/>
    <w:basedOn w:val="a7"/>
    <w:rsid w:val="00070583"/>
    <w:pPr>
      <w:spacing w:before="100" w:beforeAutospacing="1" w:after="100" w:afterAutospacing="1" w:line="360" w:lineRule="auto"/>
      <w:ind w:firstLine="709"/>
      <w:jc w:val="both"/>
    </w:pPr>
    <w:rPr>
      <w:sz w:val="28"/>
      <w:szCs w:val="28"/>
    </w:rPr>
  </w:style>
  <w:style w:type="paragraph" w:styleId="3e">
    <w:name w:val="List Number 3"/>
    <w:basedOn w:val="afffff9"/>
    <w:rsid w:val="0007058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9"/>
    <w:rsid w:val="0007058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07058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7"/>
    <w:rsid w:val="00070583"/>
    <w:pPr>
      <w:spacing w:line="360" w:lineRule="auto"/>
      <w:ind w:left="1440" w:firstLine="709"/>
      <w:jc w:val="both"/>
    </w:pPr>
    <w:rPr>
      <w:rFonts w:ascii="Arial" w:hAnsi="Arial" w:cs="Arial"/>
      <w:spacing w:val="-5"/>
      <w:sz w:val="20"/>
      <w:szCs w:val="20"/>
      <w:lang w:eastAsia="en-US"/>
    </w:rPr>
  </w:style>
  <w:style w:type="paragraph" w:customStyle="1" w:styleId="afffffb">
    <w:name w:val="Подзаголовок части"/>
    <w:basedOn w:val="a7"/>
    <w:next w:val="a8"/>
    <w:semiHidden/>
    <w:rsid w:val="0007058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c">
    <w:name w:val="Обратный адрес"/>
    <w:basedOn w:val="a7"/>
    <w:semiHidden/>
    <w:rsid w:val="0007058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d">
    <w:name w:val="Название раздела"/>
    <w:basedOn w:val="a7"/>
    <w:next w:val="a8"/>
    <w:semiHidden/>
    <w:rsid w:val="0007058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e">
    <w:name w:val="Подзаголовок титульного листа"/>
    <w:basedOn w:val="a7"/>
    <w:next w:val="a8"/>
    <w:semiHidden/>
    <w:rsid w:val="0007058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styleId="HTML1">
    <w:name w:val="HTML Sample"/>
    <w:rsid w:val="00070583"/>
    <w:rPr>
      <w:rFonts w:ascii="Courier New" w:hAnsi="Courier New" w:cs="Courier New"/>
      <w:lang w:val="ru-RU" w:eastAsia="x-none"/>
    </w:rPr>
  </w:style>
  <w:style w:type="paragraph" w:styleId="2f">
    <w:name w:val="envelope return"/>
    <w:basedOn w:val="a7"/>
    <w:rsid w:val="00070583"/>
    <w:pPr>
      <w:spacing w:line="360" w:lineRule="auto"/>
      <w:ind w:left="1080" w:firstLine="709"/>
      <w:jc w:val="both"/>
    </w:pPr>
    <w:rPr>
      <w:rFonts w:ascii="Arial" w:hAnsi="Arial" w:cs="Arial"/>
      <w:spacing w:val="-5"/>
      <w:sz w:val="20"/>
      <w:szCs w:val="20"/>
      <w:lang w:eastAsia="en-US"/>
    </w:rPr>
  </w:style>
  <w:style w:type="character" w:styleId="HTML2">
    <w:name w:val="HTML Definition"/>
    <w:rsid w:val="00070583"/>
    <w:rPr>
      <w:i/>
      <w:iCs/>
      <w:lang w:val="ru-RU" w:eastAsia="x-none"/>
    </w:rPr>
  </w:style>
  <w:style w:type="character" w:styleId="HTML3">
    <w:name w:val="HTML Variable"/>
    <w:rsid w:val="00070583"/>
    <w:rPr>
      <w:i/>
      <w:iCs/>
      <w:lang w:val="ru-RU" w:eastAsia="x-none"/>
    </w:rPr>
  </w:style>
  <w:style w:type="character" w:styleId="HTML4">
    <w:name w:val="HTML Typewriter"/>
    <w:rsid w:val="00070583"/>
    <w:rPr>
      <w:rFonts w:ascii="Courier New" w:hAnsi="Courier New" w:cs="Courier New"/>
      <w:sz w:val="20"/>
      <w:szCs w:val="20"/>
      <w:lang w:val="ru-RU" w:eastAsia="x-none"/>
    </w:rPr>
  </w:style>
  <w:style w:type="paragraph" w:styleId="affffff">
    <w:name w:val="Signature"/>
    <w:basedOn w:val="a7"/>
    <w:link w:val="affffff0"/>
    <w:rsid w:val="00070583"/>
    <w:pPr>
      <w:spacing w:line="360" w:lineRule="auto"/>
      <w:ind w:left="4252" w:firstLine="709"/>
      <w:jc w:val="both"/>
    </w:pPr>
    <w:rPr>
      <w:rFonts w:ascii="Arial" w:hAnsi="Arial" w:cs="Arial"/>
      <w:spacing w:val="-5"/>
      <w:sz w:val="20"/>
      <w:szCs w:val="20"/>
      <w:lang w:eastAsia="en-US"/>
    </w:rPr>
  </w:style>
  <w:style w:type="character" w:customStyle="1" w:styleId="affffff0">
    <w:name w:val="Подпись Знак"/>
    <w:basedOn w:val="a9"/>
    <w:link w:val="affffff"/>
    <w:rsid w:val="00070583"/>
    <w:rPr>
      <w:rFonts w:ascii="Arial" w:eastAsia="Times New Roman" w:hAnsi="Arial" w:cs="Arial"/>
      <w:spacing w:val="-5"/>
      <w:sz w:val="20"/>
      <w:szCs w:val="20"/>
    </w:rPr>
  </w:style>
  <w:style w:type="paragraph" w:styleId="affffff1">
    <w:name w:val="Salutation"/>
    <w:basedOn w:val="a7"/>
    <w:next w:val="a7"/>
    <w:link w:val="affffff2"/>
    <w:rsid w:val="00070583"/>
    <w:pPr>
      <w:spacing w:line="360" w:lineRule="auto"/>
      <w:ind w:left="1080" w:firstLine="709"/>
      <w:jc w:val="both"/>
    </w:pPr>
    <w:rPr>
      <w:rFonts w:ascii="Arial" w:hAnsi="Arial" w:cs="Arial"/>
      <w:spacing w:val="-5"/>
      <w:sz w:val="20"/>
      <w:szCs w:val="20"/>
      <w:lang w:eastAsia="en-US"/>
    </w:rPr>
  </w:style>
  <w:style w:type="character" w:customStyle="1" w:styleId="affffff2">
    <w:name w:val="Приветствие Знак"/>
    <w:basedOn w:val="a9"/>
    <w:link w:val="affffff1"/>
    <w:rsid w:val="00070583"/>
    <w:rPr>
      <w:rFonts w:ascii="Arial" w:eastAsia="Times New Roman" w:hAnsi="Arial" w:cs="Arial"/>
      <w:spacing w:val="-5"/>
      <w:sz w:val="20"/>
      <w:szCs w:val="20"/>
    </w:rPr>
  </w:style>
  <w:style w:type="paragraph" w:styleId="affffff3">
    <w:name w:val="Closing"/>
    <w:basedOn w:val="a7"/>
    <w:link w:val="affffff4"/>
    <w:rsid w:val="00070583"/>
    <w:pPr>
      <w:spacing w:line="360" w:lineRule="auto"/>
      <w:ind w:left="4252" w:firstLine="709"/>
      <w:jc w:val="both"/>
    </w:pPr>
    <w:rPr>
      <w:rFonts w:ascii="Arial" w:hAnsi="Arial" w:cs="Arial"/>
      <w:spacing w:val="-5"/>
      <w:sz w:val="20"/>
      <w:szCs w:val="20"/>
      <w:lang w:eastAsia="en-US"/>
    </w:rPr>
  </w:style>
  <w:style w:type="character" w:customStyle="1" w:styleId="affffff4">
    <w:name w:val="Прощание Знак"/>
    <w:basedOn w:val="a9"/>
    <w:link w:val="affffff3"/>
    <w:rsid w:val="00070583"/>
    <w:rPr>
      <w:rFonts w:ascii="Arial" w:eastAsia="Times New Roman" w:hAnsi="Arial" w:cs="Arial"/>
      <w:spacing w:val="-5"/>
      <w:sz w:val="20"/>
      <w:szCs w:val="20"/>
    </w:rPr>
  </w:style>
  <w:style w:type="character" w:styleId="affffff5">
    <w:name w:val="Strong"/>
    <w:uiPriority w:val="22"/>
    <w:qFormat/>
    <w:rsid w:val="00070583"/>
    <w:rPr>
      <w:b/>
      <w:bCs/>
      <w:lang w:val="ru-RU" w:eastAsia="x-none"/>
    </w:rPr>
  </w:style>
  <w:style w:type="paragraph" w:styleId="affffff6">
    <w:name w:val="E-mail Signature"/>
    <w:basedOn w:val="a7"/>
    <w:link w:val="affffff7"/>
    <w:rsid w:val="00070583"/>
    <w:pPr>
      <w:spacing w:line="360" w:lineRule="auto"/>
      <w:ind w:left="1080" w:firstLine="709"/>
      <w:jc w:val="both"/>
    </w:pPr>
    <w:rPr>
      <w:rFonts w:ascii="Arial" w:hAnsi="Arial" w:cs="Arial"/>
      <w:spacing w:val="-5"/>
      <w:sz w:val="20"/>
      <w:szCs w:val="20"/>
      <w:lang w:eastAsia="en-US"/>
    </w:rPr>
  </w:style>
  <w:style w:type="character" w:customStyle="1" w:styleId="affffff7">
    <w:name w:val="Электронная подпись Знак"/>
    <w:basedOn w:val="a9"/>
    <w:link w:val="affffff6"/>
    <w:rsid w:val="00070583"/>
    <w:rPr>
      <w:rFonts w:ascii="Arial" w:eastAsia="Times New Roman" w:hAnsi="Arial" w:cs="Arial"/>
      <w:spacing w:val="-5"/>
      <w:sz w:val="20"/>
      <w:szCs w:val="20"/>
    </w:rPr>
  </w:style>
  <w:style w:type="paragraph" w:customStyle="1" w:styleId="affffff8">
    <w:name w:val="Обычный в таблице"/>
    <w:basedOn w:val="a7"/>
    <w:semiHidden/>
    <w:rsid w:val="00070583"/>
    <w:pPr>
      <w:jc w:val="center"/>
    </w:pPr>
  </w:style>
  <w:style w:type="paragraph" w:customStyle="1" w:styleId="ConsTitle">
    <w:name w:val="ConsTitle"/>
    <w:semiHidden/>
    <w:rsid w:val="0007058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Стиль1"/>
    <w:basedOn w:val="a7"/>
    <w:rsid w:val="00070583"/>
    <w:pPr>
      <w:spacing w:line="360" w:lineRule="auto"/>
      <w:ind w:firstLine="540"/>
      <w:jc w:val="center"/>
    </w:pPr>
    <w:rPr>
      <w:b/>
    </w:rPr>
  </w:style>
  <w:style w:type="paragraph" w:customStyle="1" w:styleId="2f0">
    <w:name w:val="Стиль2"/>
    <w:basedOn w:val="a7"/>
    <w:next w:val="1f1"/>
    <w:semiHidden/>
    <w:rsid w:val="00070583"/>
    <w:pPr>
      <w:spacing w:line="360" w:lineRule="auto"/>
      <w:ind w:right="-8" w:firstLine="720"/>
      <w:jc w:val="center"/>
    </w:pPr>
    <w:rPr>
      <w:b/>
      <w:caps/>
    </w:rPr>
  </w:style>
  <w:style w:type="paragraph" w:customStyle="1" w:styleId="affffff9">
    <w:name w:val="База заголовка"/>
    <w:basedOn w:val="a7"/>
    <w:next w:val="a8"/>
    <w:semiHidden/>
    <w:rsid w:val="0007058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a">
    <w:name w:val="Цитаты"/>
    <w:basedOn w:val="a7"/>
    <w:semiHidden/>
    <w:rsid w:val="0007058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b">
    <w:name w:val="Заголовок части"/>
    <w:basedOn w:val="a7"/>
    <w:semiHidden/>
    <w:rsid w:val="0007058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ConsPlusNonformat">
    <w:name w:val="ConsPlusNonformat"/>
    <w:rsid w:val="000705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c">
    <w:name w:val="База сноски"/>
    <w:basedOn w:val="a7"/>
    <w:semiHidden/>
    <w:rsid w:val="00070583"/>
    <w:pPr>
      <w:keepLines/>
      <w:spacing w:line="200" w:lineRule="atLeast"/>
      <w:ind w:left="1080" w:firstLine="709"/>
      <w:jc w:val="both"/>
    </w:pPr>
    <w:rPr>
      <w:rFonts w:ascii="Arial" w:hAnsi="Arial" w:cs="Arial"/>
      <w:spacing w:val="-5"/>
      <w:sz w:val="16"/>
      <w:szCs w:val="16"/>
      <w:lang w:eastAsia="en-US"/>
    </w:rPr>
  </w:style>
  <w:style w:type="paragraph" w:customStyle="1" w:styleId="affffffd">
    <w:name w:val="Заголовок титульного листа"/>
    <w:basedOn w:val="a7"/>
    <w:next w:val="a7"/>
    <w:semiHidden/>
    <w:rsid w:val="00070583"/>
    <w:pPr>
      <w:spacing w:line="360" w:lineRule="auto"/>
      <w:ind w:left="3060"/>
      <w:jc w:val="right"/>
    </w:pPr>
    <w:rPr>
      <w:b/>
      <w:caps/>
    </w:rPr>
  </w:style>
  <w:style w:type="paragraph" w:customStyle="1" w:styleId="affffffe">
    <w:name w:val="База верхнего колонтитула"/>
    <w:basedOn w:val="a7"/>
    <w:semiHidden/>
    <w:rsid w:val="0007058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
    <w:name w:val="Верхний колонтитул (четный)"/>
    <w:basedOn w:val="af8"/>
    <w:semiHidden/>
    <w:rsid w:val="00070583"/>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0">
    <w:name w:val="Верхний колонтитул (первый)"/>
    <w:basedOn w:val="af8"/>
    <w:semiHidden/>
    <w:rsid w:val="00070583"/>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1">
    <w:name w:val="Верхний колонтитул (нечетный)"/>
    <w:basedOn w:val="af8"/>
    <w:semiHidden/>
    <w:rsid w:val="00070583"/>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2">
    <w:name w:val="База указателя"/>
    <w:basedOn w:val="a7"/>
    <w:semiHidden/>
    <w:rsid w:val="00070583"/>
    <w:pPr>
      <w:spacing w:line="240" w:lineRule="atLeast"/>
      <w:ind w:left="360" w:hanging="360"/>
      <w:jc w:val="both"/>
    </w:pPr>
    <w:rPr>
      <w:rFonts w:ascii="Arial" w:hAnsi="Arial" w:cs="Arial"/>
      <w:spacing w:val="-5"/>
      <w:sz w:val="18"/>
      <w:szCs w:val="18"/>
      <w:lang w:eastAsia="en-US"/>
    </w:rPr>
  </w:style>
  <w:style w:type="paragraph" w:styleId="afffffff3">
    <w:name w:val="List Bullet"/>
    <w:basedOn w:val="10"/>
    <w:autoRedefine/>
    <w:rsid w:val="00070583"/>
    <w:pPr>
      <w:numPr>
        <w:ilvl w:val="0"/>
        <w:numId w:val="0"/>
      </w:numPr>
      <w:tabs>
        <w:tab w:val="clear" w:pos="900"/>
        <w:tab w:val="num" w:pos="2149"/>
      </w:tabs>
      <w:ind w:left="2149" w:hanging="360"/>
    </w:pPr>
    <w:rPr>
      <w:color w:val="333399"/>
      <w:w w:val="109"/>
    </w:rPr>
  </w:style>
  <w:style w:type="paragraph" w:customStyle="1" w:styleId="afffffff4">
    <w:name w:val="Заголовок таблицы"/>
    <w:basedOn w:val="a7"/>
    <w:semiHidden/>
    <w:rsid w:val="00070583"/>
    <w:pPr>
      <w:spacing w:before="60" w:line="360" w:lineRule="auto"/>
      <w:ind w:firstLine="709"/>
      <w:jc w:val="center"/>
    </w:pPr>
    <w:rPr>
      <w:rFonts w:ascii="Arial Black" w:hAnsi="Arial Black" w:cs="Arial Black"/>
      <w:spacing w:val="-5"/>
      <w:sz w:val="16"/>
      <w:szCs w:val="16"/>
      <w:lang w:eastAsia="en-US"/>
    </w:rPr>
  </w:style>
  <w:style w:type="paragraph" w:styleId="afffffff5">
    <w:name w:val="Message Header"/>
    <w:basedOn w:val="a8"/>
    <w:link w:val="afffffff6"/>
    <w:rsid w:val="0007058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6">
    <w:name w:val="Шапка Знак"/>
    <w:basedOn w:val="a9"/>
    <w:link w:val="afffffff5"/>
    <w:rsid w:val="00070583"/>
    <w:rPr>
      <w:rFonts w:ascii="Arial" w:eastAsia="Times New Roman" w:hAnsi="Arial" w:cs="Arial"/>
    </w:rPr>
  </w:style>
  <w:style w:type="paragraph" w:customStyle="1" w:styleId="afffffff7">
    <w:name w:val="База оглавления"/>
    <w:basedOn w:val="a7"/>
    <w:semiHidden/>
    <w:rsid w:val="00070583"/>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7"/>
    <w:link w:val="HTML6"/>
    <w:uiPriority w:val="99"/>
    <w:rsid w:val="00070583"/>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basedOn w:val="a9"/>
    <w:link w:val="HTML5"/>
    <w:uiPriority w:val="99"/>
    <w:rsid w:val="00070583"/>
    <w:rPr>
      <w:rFonts w:ascii="Arial" w:eastAsia="Times New Roman" w:hAnsi="Arial" w:cs="Arial"/>
      <w:i/>
      <w:iCs/>
      <w:spacing w:val="-5"/>
      <w:sz w:val="20"/>
      <w:szCs w:val="20"/>
    </w:rPr>
  </w:style>
  <w:style w:type="paragraph" w:styleId="afffffff8">
    <w:name w:val="envelope address"/>
    <w:basedOn w:val="a7"/>
    <w:rsid w:val="00070583"/>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070583"/>
    <w:rPr>
      <w:lang w:val="ru-RU" w:eastAsia="x-none"/>
    </w:rPr>
  </w:style>
  <w:style w:type="paragraph" w:styleId="afffffff9">
    <w:name w:val="Date"/>
    <w:basedOn w:val="a7"/>
    <w:next w:val="a7"/>
    <w:link w:val="afffffffa"/>
    <w:rsid w:val="00070583"/>
    <w:pPr>
      <w:spacing w:line="360" w:lineRule="auto"/>
      <w:ind w:left="1080" w:firstLine="709"/>
      <w:jc w:val="both"/>
    </w:pPr>
    <w:rPr>
      <w:rFonts w:ascii="Arial" w:hAnsi="Arial" w:cs="Arial"/>
      <w:spacing w:val="-5"/>
      <w:sz w:val="20"/>
      <w:szCs w:val="20"/>
      <w:lang w:eastAsia="en-US"/>
    </w:rPr>
  </w:style>
  <w:style w:type="character" w:customStyle="1" w:styleId="afffffffa">
    <w:name w:val="Дата Знак"/>
    <w:basedOn w:val="a9"/>
    <w:link w:val="afffffff9"/>
    <w:rsid w:val="00070583"/>
    <w:rPr>
      <w:rFonts w:ascii="Arial" w:eastAsia="Times New Roman" w:hAnsi="Arial" w:cs="Arial"/>
      <w:spacing w:val="-5"/>
      <w:sz w:val="20"/>
      <w:szCs w:val="20"/>
    </w:rPr>
  </w:style>
  <w:style w:type="paragraph" w:styleId="afffffffb">
    <w:name w:val="Note Heading"/>
    <w:basedOn w:val="a7"/>
    <w:next w:val="a7"/>
    <w:link w:val="afffffffc"/>
    <w:rsid w:val="00070583"/>
    <w:pPr>
      <w:spacing w:line="360" w:lineRule="auto"/>
      <w:ind w:left="1080" w:firstLine="709"/>
      <w:jc w:val="both"/>
    </w:pPr>
    <w:rPr>
      <w:rFonts w:ascii="Arial" w:hAnsi="Arial" w:cs="Arial"/>
      <w:spacing w:val="-5"/>
      <w:sz w:val="20"/>
      <w:szCs w:val="20"/>
      <w:lang w:eastAsia="en-US"/>
    </w:rPr>
  </w:style>
  <w:style w:type="character" w:customStyle="1" w:styleId="afffffffc">
    <w:name w:val="Заголовок записки Знак"/>
    <w:basedOn w:val="a9"/>
    <w:link w:val="afffffffb"/>
    <w:rsid w:val="00070583"/>
    <w:rPr>
      <w:rFonts w:ascii="Arial" w:eastAsia="Times New Roman" w:hAnsi="Arial" w:cs="Arial"/>
      <w:spacing w:val="-5"/>
      <w:sz w:val="20"/>
      <w:szCs w:val="20"/>
    </w:rPr>
  </w:style>
  <w:style w:type="character" w:styleId="HTML8">
    <w:name w:val="HTML Keyboard"/>
    <w:rsid w:val="00070583"/>
    <w:rPr>
      <w:rFonts w:ascii="Courier New" w:hAnsi="Courier New" w:cs="Courier New"/>
      <w:sz w:val="20"/>
      <w:szCs w:val="20"/>
      <w:lang w:val="ru-RU" w:eastAsia="x-none"/>
    </w:rPr>
  </w:style>
  <w:style w:type="character" w:styleId="HTML9">
    <w:name w:val="HTML Code"/>
    <w:rsid w:val="00070583"/>
    <w:rPr>
      <w:rFonts w:ascii="Courier New" w:hAnsi="Courier New" w:cs="Courier New"/>
      <w:sz w:val="20"/>
      <w:szCs w:val="20"/>
      <w:lang w:val="ru-RU" w:eastAsia="x-none"/>
    </w:rPr>
  </w:style>
  <w:style w:type="paragraph" w:styleId="afffffffd">
    <w:name w:val="Body Text First Indent"/>
    <w:basedOn w:val="a8"/>
    <w:link w:val="afffffffe"/>
    <w:rsid w:val="00070583"/>
    <w:pPr>
      <w:spacing w:after="120" w:line="360" w:lineRule="auto"/>
      <w:ind w:left="1080" w:firstLine="210"/>
    </w:pPr>
    <w:rPr>
      <w:rFonts w:ascii="Arial" w:hAnsi="Arial" w:cs="Arial"/>
      <w:spacing w:val="-5"/>
      <w:sz w:val="20"/>
      <w:lang w:eastAsia="en-US"/>
    </w:rPr>
  </w:style>
  <w:style w:type="character" w:customStyle="1" w:styleId="afffffffe">
    <w:name w:val="Красная строка Знак"/>
    <w:basedOn w:val="ae"/>
    <w:link w:val="afffffffd"/>
    <w:rsid w:val="00070583"/>
    <w:rPr>
      <w:rFonts w:ascii="Arial" w:eastAsia="Times New Roman" w:hAnsi="Arial" w:cs="Arial"/>
      <w:spacing w:val="-5"/>
      <w:sz w:val="20"/>
      <w:szCs w:val="20"/>
      <w:lang w:eastAsia="ru-RU"/>
    </w:rPr>
  </w:style>
  <w:style w:type="paragraph" w:styleId="2f1">
    <w:name w:val="Body Text First Indent 2"/>
    <w:basedOn w:val="afff6"/>
    <w:link w:val="2f2"/>
    <w:rsid w:val="00070583"/>
    <w:pPr>
      <w:spacing w:line="360" w:lineRule="auto"/>
      <w:ind w:firstLine="210"/>
    </w:pPr>
    <w:rPr>
      <w:rFonts w:ascii="Arial" w:hAnsi="Arial" w:cs="Arial"/>
      <w:spacing w:val="-5"/>
      <w:sz w:val="20"/>
      <w:szCs w:val="20"/>
      <w:lang w:eastAsia="en-US"/>
    </w:rPr>
  </w:style>
  <w:style w:type="character" w:customStyle="1" w:styleId="2f2">
    <w:name w:val="Красная строка 2 Знак"/>
    <w:basedOn w:val="afff7"/>
    <w:link w:val="2f1"/>
    <w:rsid w:val="00070583"/>
    <w:rPr>
      <w:rFonts w:ascii="Arial" w:eastAsia="Times New Roman" w:hAnsi="Arial" w:cs="Arial"/>
      <w:spacing w:val="-5"/>
      <w:sz w:val="20"/>
      <w:szCs w:val="20"/>
      <w:lang w:eastAsia="ru-RU"/>
    </w:rPr>
  </w:style>
  <w:style w:type="character" w:styleId="HTMLa">
    <w:name w:val="HTML Cite"/>
    <w:rsid w:val="00070583"/>
    <w:rPr>
      <w:i/>
      <w:iCs/>
      <w:lang w:val="ru-RU" w:eastAsia="x-none"/>
    </w:rPr>
  </w:style>
  <w:style w:type="paragraph" w:customStyle="1" w:styleId="1f2">
    <w:name w:val="Название объекта1"/>
    <w:basedOn w:val="a7"/>
    <w:semiHidden/>
    <w:rsid w:val="00070583"/>
    <w:pPr>
      <w:spacing w:line="360" w:lineRule="auto"/>
      <w:ind w:left="1080" w:firstLine="709"/>
      <w:jc w:val="both"/>
    </w:pPr>
    <w:rPr>
      <w:rFonts w:ascii="Arial" w:hAnsi="Arial" w:cs="Arial"/>
      <w:spacing w:val="-5"/>
      <w:sz w:val="20"/>
      <w:szCs w:val="20"/>
    </w:rPr>
  </w:style>
  <w:style w:type="paragraph" w:customStyle="1" w:styleId="212">
    <w:name w:val="Основной текст 21"/>
    <w:basedOn w:val="a7"/>
    <w:rsid w:val="00070583"/>
    <w:pPr>
      <w:spacing w:line="360" w:lineRule="auto"/>
      <w:ind w:left="426" w:hanging="426"/>
      <w:jc w:val="both"/>
    </w:pPr>
    <w:rPr>
      <w:b/>
      <w:sz w:val="28"/>
      <w:szCs w:val="20"/>
    </w:rPr>
  </w:style>
  <w:style w:type="paragraph" w:customStyle="1" w:styleId="1f3">
    <w:name w:val="Цитата1"/>
    <w:basedOn w:val="a7"/>
    <w:semiHidden/>
    <w:rsid w:val="00070583"/>
    <w:pPr>
      <w:spacing w:line="360" w:lineRule="auto"/>
      <w:ind w:left="526" w:right="43" w:firstLine="709"/>
      <w:jc w:val="both"/>
    </w:pPr>
    <w:rPr>
      <w:sz w:val="28"/>
      <w:szCs w:val="20"/>
    </w:rPr>
  </w:style>
  <w:style w:type="paragraph" w:customStyle="1" w:styleId="1f4">
    <w:name w:val="Маркированный список1"/>
    <w:basedOn w:val="a7"/>
    <w:semiHidden/>
    <w:rsid w:val="00070583"/>
    <w:pPr>
      <w:spacing w:before="100" w:beforeAutospacing="1" w:after="100" w:afterAutospacing="1" w:line="360" w:lineRule="auto"/>
      <w:ind w:firstLine="709"/>
      <w:jc w:val="both"/>
    </w:pPr>
    <w:rPr>
      <w:sz w:val="28"/>
    </w:rPr>
  </w:style>
  <w:style w:type="paragraph" w:customStyle="1" w:styleId="1f5">
    <w:name w:val="Нумерованный список1"/>
    <w:basedOn w:val="a7"/>
    <w:semiHidden/>
    <w:rsid w:val="00070583"/>
    <w:pPr>
      <w:spacing w:before="100" w:beforeAutospacing="1" w:after="100" w:afterAutospacing="1" w:line="360" w:lineRule="auto"/>
      <w:ind w:firstLine="709"/>
      <w:jc w:val="both"/>
    </w:pPr>
    <w:rPr>
      <w:sz w:val="28"/>
    </w:rPr>
  </w:style>
  <w:style w:type="paragraph" w:customStyle="1" w:styleId="affffffff">
    <w:name w:val="Таблица"/>
    <w:basedOn w:val="a7"/>
    <w:rsid w:val="00070583"/>
    <w:pPr>
      <w:jc w:val="both"/>
    </w:pPr>
  </w:style>
  <w:style w:type="paragraph" w:customStyle="1" w:styleId="ConsPlusTitle">
    <w:name w:val="ConsPlusTitle"/>
    <w:rsid w:val="000705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Заголовок 1"/>
    <w:basedOn w:val="1e"/>
    <w:rsid w:val="00070583"/>
    <w:pPr>
      <w:tabs>
        <w:tab w:val="clear" w:pos="2880"/>
        <w:tab w:val="num" w:pos="360"/>
      </w:tabs>
      <w:ind w:left="360"/>
    </w:pPr>
    <w:rPr>
      <w:caps/>
    </w:rPr>
  </w:style>
  <w:style w:type="character" w:customStyle="1" w:styleId="2f3">
    <w:name w:val="Знак Знак2"/>
    <w:rsid w:val="00070583"/>
    <w:rPr>
      <w:b/>
      <w:sz w:val="24"/>
      <w:szCs w:val="24"/>
      <w:lang w:val="ru-RU" w:eastAsia="ru-RU" w:bidi="ar-SA"/>
    </w:rPr>
  </w:style>
  <w:style w:type="paragraph" w:customStyle="1" w:styleId="S2">
    <w:name w:val="S_Заголовок 2"/>
    <w:basedOn w:val="21"/>
    <w:rsid w:val="00070583"/>
    <w:pPr>
      <w:keepNext w:val="0"/>
      <w:keepLines w:val="0"/>
      <w:tabs>
        <w:tab w:val="num" w:pos="1080"/>
      </w:tabs>
      <w:spacing w:after="0" w:line="240" w:lineRule="auto"/>
      <w:ind w:left="1080" w:hanging="360"/>
      <w:jc w:val="both"/>
    </w:pPr>
    <w:rPr>
      <w:color w:val="auto"/>
      <w:sz w:val="24"/>
      <w:szCs w:val="24"/>
    </w:rPr>
  </w:style>
  <w:style w:type="paragraph" w:customStyle="1" w:styleId="S3">
    <w:name w:val="S_Заголовок 3"/>
    <w:basedOn w:val="31"/>
    <w:rsid w:val="00070583"/>
    <w:pPr>
      <w:keepNext w:val="0"/>
      <w:keepLines w:val="0"/>
      <w:tabs>
        <w:tab w:val="num" w:pos="1440"/>
      </w:tabs>
      <w:spacing w:after="0" w:line="360" w:lineRule="auto"/>
      <w:ind w:left="1440" w:hanging="720"/>
    </w:pPr>
    <w:rPr>
      <w:b w:val="0"/>
      <w:color w:val="auto"/>
      <w:sz w:val="24"/>
      <w:szCs w:val="24"/>
      <w:u w:val="single"/>
    </w:rPr>
  </w:style>
  <w:style w:type="paragraph" w:customStyle="1" w:styleId="S4">
    <w:name w:val="S_Заголовок 4"/>
    <w:basedOn w:val="4"/>
    <w:rsid w:val="00070583"/>
    <w:pPr>
      <w:keepNext w:val="0"/>
      <w:keepLines w:val="0"/>
      <w:tabs>
        <w:tab w:val="num" w:pos="1800"/>
      </w:tabs>
      <w:spacing w:after="0" w:line="240" w:lineRule="auto"/>
      <w:ind w:left="1800" w:right="0" w:hanging="720"/>
    </w:pPr>
    <w:rPr>
      <w:b w:val="0"/>
      <w:i/>
      <w:color w:val="auto"/>
      <w:szCs w:val="24"/>
    </w:rPr>
  </w:style>
  <w:style w:type="character" w:customStyle="1" w:styleId="affffffff0">
    <w:name w:val="Текст концевой сноски Знак"/>
    <w:link w:val="affffffff1"/>
    <w:rsid w:val="00070583"/>
    <w:rPr>
      <w:i/>
      <w:sz w:val="24"/>
      <w:szCs w:val="24"/>
    </w:rPr>
  </w:style>
  <w:style w:type="character" w:customStyle="1" w:styleId="S40">
    <w:name w:val="S_Заголовок 4 Знак"/>
    <w:rsid w:val="00070583"/>
  </w:style>
  <w:style w:type="paragraph" w:customStyle="1" w:styleId="S">
    <w:name w:val="S_Маркированный"/>
    <w:basedOn w:val="afffffff3"/>
    <w:rsid w:val="00070583"/>
    <w:pPr>
      <w:tabs>
        <w:tab w:val="clear" w:pos="2149"/>
        <w:tab w:val="left" w:pos="900"/>
      </w:tabs>
      <w:ind w:left="0" w:firstLine="720"/>
    </w:pPr>
    <w:rPr>
      <w:color w:val="auto"/>
    </w:rPr>
  </w:style>
  <w:style w:type="paragraph" w:customStyle="1" w:styleId="S0">
    <w:name w:val="S_Обычный"/>
    <w:basedOn w:val="a7"/>
    <w:rsid w:val="00070583"/>
    <w:pPr>
      <w:tabs>
        <w:tab w:val="num" w:pos="1080"/>
      </w:tabs>
      <w:spacing w:line="360" w:lineRule="auto"/>
      <w:ind w:firstLine="720"/>
      <w:jc w:val="both"/>
    </w:pPr>
    <w:rPr>
      <w:w w:val="109"/>
    </w:rPr>
  </w:style>
  <w:style w:type="character" w:customStyle="1" w:styleId="S5">
    <w:name w:val="S_Обычный Знак"/>
    <w:rsid w:val="00070583"/>
    <w:rPr>
      <w:w w:val="109"/>
      <w:sz w:val="24"/>
      <w:szCs w:val="24"/>
      <w:lang w:val="ru-RU" w:eastAsia="ru-RU" w:bidi="ar-SA"/>
    </w:rPr>
  </w:style>
  <w:style w:type="paragraph" w:customStyle="1" w:styleId="S6">
    <w:name w:val="S_Обычный в таблице"/>
    <w:basedOn w:val="a7"/>
    <w:rsid w:val="00070583"/>
    <w:pPr>
      <w:spacing w:line="360" w:lineRule="auto"/>
      <w:jc w:val="both"/>
    </w:pPr>
  </w:style>
  <w:style w:type="character" w:customStyle="1" w:styleId="S7">
    <w:name w:val="S_Обычный в таблице Знак"/>
    <w:rsid w:val="00070583"/>
    <w:rPr>
      <w:sz w:val="24"/>
      <w:szCs w:val="24"/>
      <w:lang w:val="ru-RU" w:eastAsia="ru-RU" w:bidi="ar-SA"/>
    </w:rPr>
  </w:style>
  <w:style w:type="paragraph" w:customStyle="1" w:styleId="S8">
    <w:name w:val="S_Титульный"/>
    <w:basedOn w:val="affffffd"/>
    <w:rsid w:val="00070583"/>
  </w:style>
  <w:style w:type="paragraph" w:customStyle="1" w:styleId="S9">
    <w:name w:val="S_Обычный с подчеркиванием"/>
    <w:basedOn w:val="a7"/>
    <w:rsid w:val="00070583"/>
    <w:pPr>
      <w:spacing w:line="360" w:lineRule="auto"/>
      <w:ind w:firstLine="709"/>
      <w:jc w:val="both"/>
    </w:pPr>
    <w:rPr>
      <w:u w:val="single"/>
    </w:rPr>
  </w:style>
  <w:style w:type="character" w:customStyle="1" w:styleId="Sa">
    <w:name w:val="S_Обычный с подчеркиванием Знак"/>
    <w:rsid w:val="00070583"/>
    <w:rPr>
      <w:sz w:val="24"/>
      <w:szCs w:val="24"/>
      <w:u w:val="single"/>
      <w:lang w:val="ru-RU" w:eastAsia="ru-RU" w:bidi="ar-SA"/>
    </w:rPr>
  </w:style>
  <w:style w:type="paragraph" w:customStyle="1" w:styleId="affffffff2">
    <w:name w:val="Обычный в таблице Знак"/>
    <w:basedOn w:val="a7"/>
    <w:rsid w:val="00070583"/>
    <w:pPr>
      <w:spacing w:line="360" w:lineRule="auto"/>
      <w:ind w:hanging="6"/>
      <w:jc w:val="center"/>
    </w:pPr>
  </w:style>
  <w:style w:type="character" w:customStyle="1" w:styleId="affffffff3">
    <w:name w:val="Обычный в таблице Знак Знак"/>
    <w:rsid w:val="00070583"/>
    <w:rPr>
      <w:sz w:val="24"/>
      <w:szCs w:val="24"/>
      <w:lang w:val="ru-RU" w:eastAsia="ru-RU" w:bidi="ar-SA"/>
    </w:rPr>
  </w:style>
  <w:style w:type="paragraph" w:customStyle="1" w:styleId="S50">
    <w:name w:val="S_Заголовок 5"/>
    <w:basedOn w:val="50"/>
    <w:rsid w:val="00070583"/>
    <w:pPr>
      <w:keepNext w:val="0"/>
      <w:keepLines w:val="0"/>
      <w:tabs>
        <w:tab w:val="num" w:pos="2520"/>
      </w:tabs>
      <w:spacing w:after="0" w:line="240" w:lineRule="auto"/>
      <w:ind w:left="2520" w:right="0" w:hanging="1080"/>
    </w:pPr>
    <w:rPr>
      <w:b w:val="0"/>
      <w:color w:val="auto"/>
      <w:szCs w:val="24"/>
    </w:rPr>
  </w:style>
  <w:style w:type="paragraph" w:customStyle="1" w:styleId="affffffff4">
    <w:name w:val="Маркированный текст"/>
    <w:basedOn w:val="a7"/>
    <w:rsid w:val="00070583"/>
    <w:pPr>
      <w:tabs>
        <w:tab w:val="num" w:pos="240"/>
        <w:tab w:val="num" w:pos="1429"/>
      </w:tabs>
      <w:jc w:val="both"/>
    </w:pPr>
    <w:rPr>
      <w:rFonts w:ascii="Arial" w:hAnsi="Arial" w:cs="Arial"/>
      <w:sz w:val="22"/>
      <w:szCs w:val="20"/>
    </w:rPr>
  </w:style>
  <w:style w:type="character" w:customStyle="1" w:styleId="Sb">
    <w:name w:val="S_Маркированный Знак"/>
    <w:rsid w:val="00070583"/>
    <w:rPr>
      <w:w w:val="109"/>
      <w:sz w:val="24"/>
      <w:szCs w:val="24"/>
      <w:lang w:val="ru-RU" w:eastAsia="ru-RU" w:bidi="ar-SA"/>
    </w:rPr>
  </w:style>
  <w:style w:type="character" w:customStyle="1" w:styleId="Sc">
    <w:name w:val="S_Маркированный Знак Знак"/>
    <w:rsid w:val="00070583"/>
    <w:rPr>
      <w:color w:val="0000FF"/>
      <w:sz w:val="24"/>
      <w:szCs w:val="24"/>
      <w:lang w:val="ru-RU" w:eastAsia="ru-RU" w:bidi="ar-SA"/>
    </w:rPr>
  </w:style>
  <w:style w:type="paragraph" w:customStyle="1" w:styleId="BodyText21">
    <w:name w:val="Body Text 21"/>
    <w:basedOn w:val="a7"/>
    <w:rsid w:val="00070583"/>
    <w:pPr>
      <w:widowControl w:val="0"/>
      <w:jc w:val="both"/>
    </w:pPr>
    <w:rPr>
      <w:sz w:val="28"/>
      <w:szCs w:val="20"/>
    </w:rPr>
  </w:style>
  <w:style w:type="character" w:customStyle="1" w:styleId="affffffff5">
    <w:name w:val="Стандарт Знак"/>
    <w:rsid w:val="00070583"/>
    <w:rPr>
      <w:snapToGrid w:val="0"/>
      <w:sz w:val="28"/>
      <w:szCs w:val="24"/>
      <w:lang w:val="ru-RU" w:eastAsia="ru-RU" w:bidi="ar-SA"/>
    </w:rPr>
  </w:style>
  <w:style w:type="paragraph" w:customStyle="1" w:styleId="consnormal0">
    <w:name w:val="consnormal"/>
    <w:basedOn w:val="a7"/>
    <w:rsid w:val="00070583"/>
    <w:pPr>
      <w:spacing w:before="100" w:beforeAutospacing="1" w:after="100" w:afterAutospacing="1"/>
    </w:pPr>
  </w:style>
  <w:style w:type="character" w:customStyle="1" w:styleId="2f4">
    <w:name w:val="Заголовок 2!"/>
    <w:rsid w:val="00070583"/>
    <w:rPr>
      <w:rFonts w:ascii="Arial" w:hAnsi="Arial" w:cs="Arial"/>
      <w:b/>
      <w:bCs/>
      <w:iCs/>
      <w:sz w:val="28"/>
      <w:szCs w:val="28"/>
      <w:lang w:val="ru-RU" w:eastAsia="ru-RU" w:bidi="ar-SA"/>
    </w:rPr>
  </w:style>
  <w:style w:type="paragraph" w:styleId="affff5">
    <w:name w:val="Title"/>
    <w:basedOn w:val="a7"/>
    <w:next w:val="a8"/>
    <w:link w:val="3f"/>
    <w:qFormat/>
    <w:rsid w:val="00070583"/>
    <w:pPr>
      <w:keepNext/>
      <w:suppressAutoHyphens/>
      <w:spacing w:before="240" w:after="120"/>
    </w:pPr>
    <w:rPr>
      <w:rFonts w:ascii="Arial" w:eastAsia="Lucida Sans Unicode" w:hAnsi="Arial" w:cs="Tahoma"/>
      <w:sz w:val="28"/>
      <w:szCs w:val="28"/>
      <w:lang w:eastAsia="ar-SA"/>
    </w:rPr>
  </w:style>
  <w:style w:type="character" w:customStyle="1" w:styleId="3f">
    <w:name w:val="Название Знак3"/>
    <w:basedOn w:val="a9"/>
    <w:link w:val="affff5"/>
    <w:rsid w:val="00070583"/>
    <w:rPr>
      <w:rFonts w:ascii="Arial" w:eastAsia="Lucida Sans Unicode" w:hAnsi="Arial" w:cs="Tahoma"/>
      <w:sz w:val="28"/>
      <w:szCs w:val="28"/>
      <w:lang w:eastAsia="ar-SA"/>
    </w:rPr>
  </w:style>
  <w:style w:type="paragraph" w:customStyle="1" w:styleId="2f5">
    <w:name w:val="Стиль Заголовок 2 + не малые прописные"/>
    <w:basedOn w:val="21"/>
    <w:autoRedefine/>
    <w:rsid w:val="00070583"/>
    <w:pPr>
      <w:widowControl w:val="0"/>
      <w:tabs>
        <w:tab w:val="num" w:pos="227"/>
      </w:tabs>
      <w:spacing w:before="480" w:after="120" w:line="240" w:lineRule="auto"/>
      <w:ind w:left="397" w:hanging="170"/>
    </w:pPr>
    <w:rPr>
      <w:rFonts w:cs="Arial"/>
      <w:bCs/>
      <w:color w:val="auto"/>
      <w:sz w:val="24"/>
      <w:szCs w:val="24"/>
    </w:rPr>
  </w:style>
  <w:style w:type="paragraph" w:customStyle="1" w:styleId="62">
    <w:name w:val="Список6"/>
    <w:basedOn w:val="a7"/>
    <w:rsid w:val="00070583"/>
    <w:pPr>
      <w:tabs>
        <w:tab w:val="num" w:pos="1080"/>
      </w:tabs>
      <w:autoSpaceDE w:val="0"/>
      <w:autoSpaceDN w:val="0"/>
      <w:spacing w:before="120"/>
      <w:ind w:left="1080" w:hanging="360"/>
      <w:jc w:val="both"/>
    </w:pPr>
    <w:rPr>
      <w:i/>
      <w:iCs/>
      <w:sz w:val="20"/>
      <w:szCs w:val="20"/>
    </w:rPr>
  </w:style>
  <w:style w:type="paragraph" w:customStyle="1" w:styleId="affffffff6">
    <w:name w:val="Маркирован"/>
    <w:basedOn w:val="a7"/>
    <w:rsid w:val="00070583"/>
    <w:pPr>
      <w:tabs>
        <w:tab w:val="num" w:pos="2127"/>
      </w:tabs>
      <w:ind w:left="2127" w:hanging="349"/>
      <w:jc w:val="both"/>
    </w:pPr>
    <w:rPr>
      <w:sz w:val="28"/>
    </w:rPr>
  </w:style>
  <w:style w:type="paragraph" w:customStyle="1" w:styleId="610">
    <w:name w:val="Стиль По ширине Перед:  6 пт1"/>
    <w:basedOn w:val="a7"/>
    <w:rsid w:val="00070583"/>
    <w:pPr>
      <w:tabs>
        <w:tab w:val="num" w:pos="360"/>
      </w:tabs>
      <w:spacing w:before="120"/>
      <w:ind w:left="360" w:hanging="360"/>
      <w:jc w:val="both"/>
    </w:pPr>
    <w:rPr>
      <w:sz w:val="26"/>
    </w:rPr>
  </w:style>
  <w:style w:type="character" w:customStyle="1" w:styleId="1f6">
    <w:name w:val="Заголовок 1!"/>
    <w:rsid w:val="00070583"/>
    <w:rPr>
      <w:rFonts w:ascii="Arial" w:eastAsia="Times New Roman" w:hAnsi="Arial" w:cs="Arial"/>
      <w:b/>
      <w:bCs/>
      <w:kern w:val="32"/>
      <w:sz w:val="32"/>
      <w:szCs w:val="32"/>
      <w:lang w:eastAsia="ru-RU"/>
    </w:rPr>
  </w:style>
  <w:style w:type="paragraph" w:customStyle="1" w:styleId="310">
    <w:name w:val="Основной текст с отступом 31"/>
    <w:basedOn w:val="a7"/>
    <w:rsid w:val="00070583"/>
    <w:pPr>
      <w:suppressAutoHyphens/>
      <w:spacing w:after="120"/>
      <w:ind w:left="283"/>
    </w:pPr>
    <w:rPr>
      <w:sz w:val="16"/>
      <w:szCs w:val="16"/>
      <w:lang w:eastAsia="ar-SA"/>
    </w:rPr>
  </w:style>
  <w:style w:type="paragraph" w:customStyle="1" w:styleId="subscribe">
    <w:name w:val="subscribe"/>
    <w:basedOn w:val="a7"/>
    <w:rsid w:val="00070583"/>
    <w:pPr>
      <w:spacing w:before="100" w:beforeAutospacing="1" w:after="100" w:afterAutospacing="1"/>
      <w:jc w:val="right"/>
    </w:pPr>
    <w:rPr>
      <w:rFonts w:ascii="Arial Unicode MS" w:eastAsia="Arial Unicode MS" w:hAnsi="Arial Unicode MS"/>
      <w:b/>
      <w:bCs/>
      <w:color w:val="CC6600"/>
    </w:rPr>
  </w:style>
  <w:style w:type="character" w:customStyle="1" w:styleId="WW8Num7z1">
    <w:name w:val="WW8Num7z1"/>
    <w:rsid w:val="00070583"/>
    <w:rPr>
      <w:rFonts w:ascii="Courier New" w:hAnsi="Courier New" w:cs="Courier New"/>
    </w:rPr>
  </w:style>
  <w:style w:type="character" w:customStyle="1" w:styleId="WW8Num26z4">
    <w:name w:val="WW8Num26z4"/>
    <w:rsid w:val="00070583"/>
    <w:rPr>
      <w:rFonts w:ascii="Courier New" w:hAnsi="Courier New" w:cs="Courier New"/>
    </w:rPr>
  </w:style>
  <w:style w:type="paragraph" w:customStyle="1" w:styleId="font5">
    <w:name w:val="font5"/>
    <w:basedOn w:val="a7"/>
    <w:rsid w:val="00070583"/>
    <w:pPr>
      <w:spacing w:before="100" w:after="100"/>
    </w:pPr>
    <w:rPr>
      <w:szCs w:val="20"/>
    </w:rPr>
  </w:style>
  <w:style w:type="character" w:customStyle="1" w:styleId="Absatz-Standardschriftart">
    <w:name w:val="Absatz-Standardschriftart"/>
    <w:rsid w:val="00070583"/>
  </w:style>
  <w:style w:type="character" w:customStyle="1" w:styleId="WW8Num36z0">
    <w:name w:val="WW8Num36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070583"/>
    <w:rPr>
      <w:snapToGrid w:val="0"/>
      <w:sz w:val="24"/>
      <w:szCs w:val="24"/>
      <w:lang w:val="ru-RU" w:eastAsia="ru-RU" w:bidi="ar-SA"/>
    </w:rPr>
  </w:style>
  <w:style w:type="paragraph" w:customStyle="1" w:styleId="2f6">
    <w:name w:val="Основной текст2"/>
    <w:basedOn w:val="a7"/>
    <w:rsid w:val="00070583"/>
    <w:pPr>
      <w:spacing w:before="60" w:after="60"/>
      <w:ind w:firstLine="567"/>
      <w:jc w:val="both"/>
    </w:pPr>
    <w:rPr>
      <w:rFonts w:ascii="Arial" w:hAnsi="Arial"/>
      <w:sz w:val="22"/>
      <w:szCs w:val="20"/>
      <w:lang w:val="en-US"/>
    </w:rPr>
  </w:style>
  <w:style w:type="paragraph" w:customStyle="1" w:styleId="Normal1">
    <w:name w:val="Normal Знак Знак"/>
    <w:rsid w:val="00070583"/>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7"/>
    <w:rsid w:val="00070583"/>
    <w:pPr>
      <w:spacing w:before="100" w:beforeAutospacing="1" w:after="100" w:afterAutospacing="1"/>
      <w:ind w:firstLine="720"/>
    </w:pPr>
    <w:rPr>
      <w:rFonts w:ascii="Verdana" w:hAnsi="Verdana"/>
      <w:sz w:val="18"/>
      <w:szCs w:val="18"/>
    </w:rPr>
  </w:style>
  <w:style w:type="paragraph" w:customStyle="1" w:styleId="Iauiue">
    <w:name w:val="Iau?iue"/>
    <w:rsid w:val="000705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7">
    <w:name w:val="Обычный1"/>
    <w:rsid w:val="00070583"/>
    <w:pPr>
      <w:spacing w:after="0" w:line="240" w:lineRule="auto"/>
    </w:pPr>
    <w:rPr>
      <w:rFonts w:ascii="Times New Roman" w:eastAsia="Times New Roman" w:hAnsi="Times New Roman" w:cs="Times New Roman"/>
      <w:szCs w:val="20"/>
      <w:lang w:eastAsia="ru-RU"/>
    </w:rPr>
  </w:style>
  <w:style w:type="character" w:customStyle="1" w:styleId="Normal2">
    <w:name w:val="Normal Знак"/>
    <w:uiPriority w:val="99"/>
    <w:rsid w:val="00070583"/>
    <w:rPr>
      <w:sz w:val="22"/>
      <w:lang w:val="ru-RU" w:eastAsia="ru-RU" w:bidi="ar-SA"/>
    </w:rPr>
  </w:style>
  <w:style w:type="paragraph" w:customStyle="1" w:styleId="121">
    <w:name w:val="Стиль 12 пт"/>
    <w:basedOn w:val="a7"/>
    <w:rsid w:val="00070583"/>
    <w:pPr>
      <w:spacing w:before="120"/>
      <w:ind w:firstLine="709"/>
      <w:jc w:val="both"/>
    </w:pPr>
    <w:rPr>
      <w:sz w:val="26"/>
    </w:rPr>
  </w:style>
  <w:style w:type="paragraph" w:customStyle="1" w:styleId="affffffff7">
    <w:name w:val="список"/>
    <w:basedOn w:val="a7"/>
    <w:link w:val="affffffff8"/>
    <w:rsid w:val="00070583"/>
    <w:pPr>
      <w:tabs>
        <w:tab w:val="left" w:pos="2410"/>
        <w:tab w:val="num" w:pos="3346"/>
      </w:tabs>
      <w:ind w:left="3346" w:hanging="360"/>
      <w:jc w:val="both"/>
    </w:pPr>
    <w:rPr>
      <w:sz w:val="22"/>
      <w:szCs w:val="22"/>
    </w:rPr>
  </w:style>
  <w:style w:type="character" w:customStyle="1" w:styleId="affffffff9">
    <w:name w:val="Названия таблиц Знак"/>
    <w:rsid w:val="00070583"/>
    <w:rPr>
      <w:rFonts w:ascii="Bookman Old Style" w:hAnsi="Bookman Old Style"/>
      <w:b/>
      <w:color w:val="000000"/>
      <w:sz w:val="24"/>
      <w:szCs w:val="24"/>
      <w:lang w:val="ru-RU" w:eastAsia="ru-RU" w:bidi="ar-SA"/>
    </w:rPr>
  </w:style>
  <w:style w:type="paragraph" w:customStyle="1" w:styleId="Normal3">
    <w:name w:val="Normal Знак Знак Знак"/>
    <w:rsid w:val="00070583"/>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7"/>
    <w:rsid w:val="00070583"/>
    <w:pPr>
      <w:ind w:left="-113" w:right="-113"/>
      <w:jc w:val="center"/>
    </w:pPr>
    <w:rPr>
      <w:b/>
      <w:bCs/>
      <w:sz w:val="20"/>
      <w:szCs w:val="20"/>
    </w:rPr>
  </w:style>
  <w:style w:type="paragraph" w:customStyle="1" w:styleId="xl25">
    <w:name w:val="xl25"/>
    <w:basedOn w:val="a7"/>
    <w:rsid w:val="00070583"/>
    <w:pPr>
      <w:pBdr>
        <w:left w:val="single" w:sz="4" w:space="0" w:color="auto"/>
        <w:right w:val="single" w:sz="4" w:space="0" w:color="auto"/>
      </w:pBdr>
      <w:spacing w:before="100" w:beforeAutospacing="1" w:after="100" w:afterAutospacing="1"/>
    </w:pPr>
  </w:style>
  <w:style w:type="paragraph" w:customStyle="1" w:styleId="style1">
    <w:name w:val="style1"/>
    <w:basedOn w:val="a7"/>
    <w:rsid w:val="00070583"/>
    <w:pPr>
      <w:spacing w:before="100" w:beforeAutospacing="1" w:after="100" w:afterAutospacing="1"/>
    </w:pPr>
    <w:rPr>
      <w:rFonts w:ascii="Arial" w:hAnsi="Arial" w:cs="Arial"/>
    </w:rPr>
  </w:style>
  <w:style w:type="paragraph" w:customStyle="1" w:styleId="textn">
    <w:name w:val="textn"/>
    <w:basedOn w:val="a7"/>
    <w:rsid w:val="00070583"/>
    <w:pPr>
      <w:spacing w:before="100" w:beforeAutospacing="1" w:after="100" w:afterAutospacing="1"/>
    </w:pPr>
  </w:style>
  <w:style w:type="paragraph" w:customStyle="1" w:styleId="122">
    <w:name w:val="Стиль 12 пт Знак Знак"/>
    <w:basedOn w:val="a7"/>
    <w:rsid w:val="00070583"/>
    <w:pPr>
      <w:spacing w:before="120"/>
      <w:ind w:firstLine="709"/>
      <w:jc w:val="both"/>
    </w:pPr>
    <w:rPr>
      <w:color w:val="000000"/>
      <w:sz w:val="26"/>
    </w:rPr>
  </w:style>
  <w:style w:type="character" w:customStyle="1" w:styleId="123">
    <w:name w:val="Стиль 12 пт Знак Знак Знак"/>
    <w:rsid w:val="00070583"/>
    <w:rPr>
      <w:color w:val="000000"/>
      <w:sz w:val="26"/>
      <w:szCs w:val="24"/>
      <w:lang w:val="ru-RU" w:eastAsia="ru-RU" w:bidi="ar-SA"/>
    </w:rPr>
  </w:style>
  <w:style w:type="paragraph" w:customStyle="1" w:styleId="affffffffa">
    <w:name w:val="Текст письма"/>
    <w:basedOn w:val="a7"/>
    <w:rsid w:val="00070583"/>
    <w:pPr>
      <w:spacing w:line="360" w:lineRule="exact"/>
      <w:ind w:firstLine="709"/>
      <w:jc w:val="both"/>
    </w:pPr>
    <w:rPr>
      <w:sz w:val="28"/>
    </w:rPr>
  </w:style>
  <w:style w:type="character" w:customStyle="1" w:styleId="1f8">
    <w:name w:val="Основной шрифт абзаца1"/>
    <w:rsid w:val="00070583"/>
  </w:style>
  <w:style w:type="character" w:customStyle="1" w:styleId="WW-Absatz-Standardschriftart">
    <w:name w:val="WW-Absatz-Standardschriftart"/>
    <w:rsid w:val="00070583"/>
  </w:style>
  <w:style w:type="character" w:customStyle="1" w:styleId="2f7">
    <w:name w:val="Основной шрифт абзаца2"/>
    <w:rsid w:val="00070583"/>
  </w:style>
  <w:style w:type="character" w:customStyle="1" w:styleId="WW-Absatz-Standardschriftart1">
    <w:name w:val="WW-Absatz-Standardschriftart1"/>
    <w:rsid w:val="00070583"/>
  </w:style>
  <w:style w:type="character" w:customStyle="1" w:styleId="affffffffb">
    <w:name w:val="МА_комментарий"/>
    <w:rsid w:val="00070583"/>
    <w:rPr>
      <w:color w:val="0000FF"/>
    </w:rPr>
  </w:style>
  <w:style w:type="character" w:customStyle="1" w:styleId="affffffffc">
    <w:name w:val="Символ сноски"/>
    <w:rsid w:val="00070583"/>
    <w:rPr>
      <w:vertAlign w:val="superscript"/>
    </w:rPr>
  </w:style>
  <w:style w:type="character" w:customStyle="1" w:styleId="3f0">
    <w:name w:val="Основной шрифт абзаца3"/>
    <w:rsid w:val="00070583"/>
  </w:style>
  <w:style w:type="character" w:customStyle="1" w:styleId="1f9">
    <w:name w:val="Номер страницы1"/>
    <w:rsid w:val="00070583"/>
  </w:style>
  <w:style w:type="paragraph" w:customStyle="1" w:styleId="2f8">
    <w:name w:val="Название2"/>
    <w:basedOn w:val="a7"/>
    <w:rsid w:val="00070583"/>
    <w:pPr>
      <w:suppressLineNumbers/>
      <w:suppressAutoHyphens/>
      <w:spacing w:before="120" w:after="120"/>
    </w:pPr>
    <w:rPr>
      <w:rFonts w:ascii="Arial" w:hAnsi="Arial" w:cs="Tahoma"/>
      <w:i/>
      <w:iCs/>
      <w:sz w:val="20"/>
      <w:lang w:eastAsia="ar-SA"/>
    </w:rPr>
  </w:style>
  <w:style w:type="paragraph" w:customStyle="1" w:styleId="2f9">
    <w:name w:val="Указатель2"/>
    <w:basedOn w:val="a7"/>
    <w:rsid w:val="00070583"/>
    <w:pPr>
      <w:suppressLineNumbers/>
      <w:suppressAutoHyphens/>
    </w:pPr>
    <w:rPr>
      <w:rFonts w:ascii="Arial" w:hAnsi="Arial" w:cs="Tahoma"/>
      <w:szCs w:val="20"/>
      <w:lang w:eastAsia="ar-SA"/>
    </w:rPr>
  </w:style>
  <w:style w:type="paragraph" w:customStyle="1" w:styleId="1fa">
    <w:name w:val="Название1"/>
    <w:basedOn w:val="a7"/>
    <w:rsid w:val="00070583"/>
    <w:pPr>
      <w:suppressLineNumbers/>
      <w:suppressAutoHyphens/>
      <w:spacing w:before="120" w:after="120"/>
    </w:pPr>
    <w:rPr>
      <w:rFonts w:ascii="Arial" w:hAnsi="Arial" w:cs="Tahoma"/>
      <w:i/>
      <w:iCs/>
      <w:sz w:val="20"/>
      <w:lang w:eastAsia="ar-SA"/>
    </w:rPr>
  </w:style>
  <w:style w:type="paragraph" w:customStyle="1" w:styleId="1fb">
    <w:name w:val="Указатель1"/>
    <w:basedOn w:val="a7"/>
    <w:rsid w:val="00070583"/>
    <w:pPr>
      <w:suppressLineNumbers/>
      <w:suppressAutoHyphens/>
    </w:pPr>
    <w:rPr>
      <w:rFonts w:ascii="Arial" w:hAnsi="Arial" w:cs="Tahoma"/>
      <w:szCs w:val="20"/>
      <w:lang w:eastAsia="ar-SA"/>
    </w:rPr>
  </w:style>
  <w:style w:type="paragraph" w:customStyle="1" w:styleId="1fc">
    <w:name w:val="Схема документа1"/>
    <w:basedOn w:val="a7"/>
    <w:rsid w:val="00070583"/>
    <w:pPr>
      <w:shd w:val="clear" w:color="auto" w:fill="000080"/>
      <w:suppressAutoHyphens/>
    </w:pPr>
    <w:rPr>
      <w:rFonts w:ascii="Tahoma" w:hAnsi="Tahoma" w:cs="Tahoma"/>
      <w:sz w:val="16"/>
      <w:szCs w:val="20"/>
      <w:lang w:eastAsia="ar-SA"/>
    </w:rPr>
  </w:style>
  <w:style w:type="paragraph" w:customStyle="1" w:styleId="1fd">
    <w:name w:val="заголовок 1"/>
    <w:basedOn w:val="a7"/>
    <w:next w:val="a7"/>
    <w:rsid w:val="00070583"/>
    <w:pPr>
      <w:keepNext/>
      <w:suppressAutoHyphens/>
      <w:jc w:val="center"/>
    </w:pPr>
    <w:rPr>
      <w:rFonts w:ascii="Arial" w:hAnsi="Arial"/>
      <w:b/>
      <w:sz w:val="32"/>
      <w:szCs w:val="20"/>
      <w:lang w:eastAsia="ar-SA"/>
    </w:rPr>
  </w:style>
  <w:style w:type="paragraph" w:customStyle="1" w:styleId="2fa">
    <w:name w:val="заголовок 2"/>
    <w:basedOn w:val="a7"/>
    <w:next w:val="a7"/>
    <w:rsid w:val="00070583"/>
    <w:pPr>
      <w:keepNext/>
      <w:suppressAutoHyphens/>
      <w:spacing w:before="240" w:after="60"/>
      <w:jc w:val="center"/>
    </w:pPr>
    <w:rPr>
      <w:rFonts w:ascii="Arial" w:hAnsi="Arial"/>
      <w:b/>
      <w:sz w:val="28"/>
      <w:szCs w:val="20"/>
      <w:lang w:eastAsia="ar-SA"/>
    </w:rPr>
  </w:style>
  <w:style w:type="paragraph" w:customStyle="1" w:styleId="3f1">
    <w:name w:val="заголовок 3"/>
    <w:basedOn w:val="a7"/>
    <w:next w:val="a7"/>
    <w:rsid w:val="00070583"/>
    <w:pPr>
      <w:keepNext/>
      <w:pBdr>
        <w:bottom w:val="single" w:sz="8" w:space="1" w:color="000000"/>
      </w:pBdr>
      <w:suppressAutoHyphens/>
      <w:jc w:val="center"/>
    </w:pPr>
    <w:rPr>
      <w:rFonts w:ascii="Arial" w:hAnsi="Arial"/>
      <w:b/>
      <w:szCs w:val="20"/>
      <w:lang w:eastAsia="ar-SA"/>
    </w:rPr>
  </w:style>
  <w:style w:type="paragraph" w:customStyle="1" w:styleId="affffffffd">
    <w:name w:val="Стиль"/>
    <w:rsid w:val="00070583"/>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1fe">
    <w:name w:val="Заголовок1"/>
    <w:basedOn w:val="1f7"/>
    <w:rsid w:val="00070583"/>
    <w:pPr>
      <w:suppressAutoHyphens/>
      <w:jc w:val="center"/>
    </w:pPr>
    <w:rPr>
      <w:rFonts w:ascii="Arial" w:eastAsia="Arial" w:hAnsi="Arial"/>
      <w:b/>
      <w:sz w:val="36"/>
      <w:lang w:eastAsia="ar-SA"/>
    </w:rPr>
  </w:style>
  <w:style w:type="paragraph" w:customStyle="1" w:styleId="46">
    <w:name w:val="заголовок 4"/>
    <w:basedOn w:val="a7"/>
    <w:next w:val="a7"/>
    <w:rsid w:val="00070583"/>
    <w:pPr>
      <w:keepNext/>
      <w:suppressAutoHyphens/>
      <w:jc w:val="center"/>
    </w:pPr>
    <w:rPr>
      <w:b/>
      <w:szCs w:val="20"/>
      <w:lang w:eastAsia="ar-SA"/>
    </w:rPr>
  </w:style>
  <w:style w:type="paragraph" w:customStyle="1" w:styleId="1ff">
    <w:name w:val="Верхний колонтитул1"/>
    <w:basedOn w:val="1f7"/>
    <w:rsid w:val="00070583"/>
    <w:pPr>
      <w:tabs>
        <w:tab w:val="center" w:pos="4153"/>
        <w:tab w:val="right" w:pos="8306"/>
      </w:tabs>
      <w:suppressAutoHyphens/>
    </w:pPr>
    <w:rPr>
      <w:rFonts w:eastAsia="Arial"/>
      <w:sz w:val="20"/>
      <w:lang w:eastAsia="ar-SA"/>
    </w:rPr>
  </w:style>
  <w:style w:type="paragraph" w:customStyle="1" w:styleId="113">
    <w:name w:val="Название объекта11"/>
    <w:basedOn w:val="a7"/>
    <w:next w:val="a7"/>
    <w:rsid w:val="00070583"/>
    <w:pPr>
      <w:widowControl w:val="0"/>
      <w:suppressAutoHyphens/>
      <w:ind w:left="283" w:hanging="283"/>
      <w:jc w:val="center"/>
    </w:pPr>
    <w:rPr>
      <w:b/>
      <w:szCs w:val="20"/>
      <w:lang w:eastAsia="ar-SA"/>
    </w:rPr>
  </w:style>
  <w:style w:type="paragraph" w:customStyle="1" w:styleId="100">
    <w:name w:val="Оглавление 10"/>
    <w:basedOn w:val="1fb"/>
    <w:rsid w:val="00070583"/>
    <w:pPr>
      <w:tabs>
        <w:tab w:val="right" w:leader="dot" w:pos="9637"/>
      </w:tabs>
      <w:ind w:left="2547"/>
    </w:pPr>
  </w:style>
  <w:style w:type="paragraph" w:customStyle="1" w:styleId="affffffffe">
    <w:name w:val="Содержимое таблицы"/>
    <w:basedOn w:val="a7"/>
    <w:rsid w:val="00070583"/>
    <w:pPr>
      <w:suppressLineNumbers/>
      <w:suppressAutoHyphens/>
    </w:pPr>
    <w:rPr>
      <w:szCs w:val="20"/>
      <w:lang w:eastAsia="ar-SA"/>
    </w:rPr>
  </w:style>
  <w:style w:type="paragraph" w:customStyle="1" w:styleId="Normal10-022">
    <w:name w:val="Стиль Normal + 10 пт полужирный По центру Слева:  -02 см Справ...2"/>
    <w:basedOn w:val="1f7"/>
    <w:rsid w:val="00070583"/>
    <w:pPr>
      <w:snapToGrid w:val="0"/>
      <w:ind w:left="-113" w:right="-113"/>
      <w:jc w:val="center"/>
    </w:pPr>
    <w:rPr>
      <w:b/>
      <w:bCs/>
      <w:sz w:val="20"/>
    </w:rPr>
  </w:style>
  <w:style w:type="paragraph" w:customStyle="1" w:styleId="1ff0">
    <w:name w:val="1"/>
    <w:basedOn w:val="a7"/>
    <w:next w:val="aff2"/>
    <w:rsid w:val="00070583"/>
    <w:pPr>
      <w:spacing w:before="100" w:after="100"/>
    </w:pPr>
    <w:rPr>
      <w:szCs w:val="20"/>
    </w:rPr>
  </w:style>
  <w:style w:type="paragraph" w:customStyle="1" w:styleId="FR2">
    <w:name w:val="FR2"/>
    <w:rsid w:val="00070583"/>
    <w:pPr>
      <w:widowControl w:val="0"/>
      <w:spacing w:after="0" w:line="300" w:lineRule="auto"/>
      <w:ind w:firstLine="740"/>
    </w:pPr>
    <w:rPr>
      <w:rFonts w:ascii="Arial" w:eastAsia="Times New Roman" w:hAnsi="Arial" w:cs="Times New Roman"/>
      <w:sz w:val="28"/>
      <w:szCs w:val="20"/>
      <w:lang w:eastAsia="ru-RU"/>
    </w:rPr>
  </w:style>
  <w:style w:type="paragraph" w:customStyle="1" w:styleId="2110">
    <w:name w:val="Основной текст 211"/>
    <w:basedOn w:val="a7"/>
    <w:rsid w:val="00070583"/>
    <w:pPr>
      <w:widowControl w:val="0"/>
      <w:spacing w:line="360" w:lineRule="auto"/>
      <w:ind w:firstLine="743"/>
      <w:jc w:val="both"/>
    </w:pPr>
    <w:rPr>
      <w:szCs w:val="20"/>
    </w:rPr>
  </w:style>
  <w:style w:type="paragraph" w:customStyle="1" w:styleId="FR3">
    <w:name w:val="FR3"/>
    <w:rsid w:val="00070583"/>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070583"/>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7"/>
    <w:rsid w:val="00070583"/>
    <w:pPr>
      <w:pBdr>
        <w:left w:val="single" w:sz="6" w:space="0" w:color="auto"/>
        <w:right w:val="single" w:sz="6" w:space="0" w:color="auto"/>
      </w:pBdr>
      <w:spacing w:before="100" w:after="100"/>
      <w:jc w:val="center"/>
    </w:pPr>
    <w:rPr>
      <w:rFonts w:ascii="Bookman Old Style" w:hAnsi="Bookman Old Style"/>
      <w:b/>
      <w:szCs w:val="20"/>
    </w:rPr>
  </w:style>
  <w:style w:type="paragraph" w:customStyle="1" w:styleId="124">
    <w:name w:val="Обычный12"/>
    <w:link w:val="1ff1"/>
    <w:rsid w:val="00070583"/>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uiPriority w:val="99"/>
    <w:rsid w:val="00070583"/>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7"/>
    <w:next w:val="a7"/>
    <w:rsid w:val="00070583"/>
    <w:pPr>
      <w:keepNext/>
      <w:overflowPunct w:val="0"/>
      <w:autoSpaceDE w:val="0"/>
      <w:autoSpaceDN w:val="0"/>
      <w:adjustRightInd w:val="0"/>
      <w:jc w:val="center"/>
      <w:textAlignment w:val="baseline"/>
    </w:pPr>
    <w:rPr>
      <w:rFonts w:ascii="Arial" w:hAnsi="Arial"/>
      <w:b/>
      <w:szCs w:val="20"/>
    </w:rPr>
  </w:style>
  <w:style w:type="paragraph" w:customStyle="1" w:styleId="213">
    <w:name w:val="Основной текст с отступом 21"/>
    <w:basedOn w:val="a7"/>
    <w:rsid w:val="00070583"/>
    <w:pPr>
      <w:widowControl w:val="0"/>
      <w:overflowPunct w:val="0"/>
      <w:autoSpaceDE w:val="0"/>
      <w:autoSpaceDN w:val="0"/>
      <w:adjustRightInd w:val="0"/>
      <w:ind w:firstLine="720"/>
      <w:textAlignment w:val="baseline"/>
    </w:pPr>
    <w:rPr>
      <w:i/>
      <w:szCs w:val="20"/>
    </w:rPr>
  </w:style>
  <w:style w:type="paragraph" w:customStyle="1" w:styleId="afffffffff">
    <w:name w:val="Текст релиза"/>
    <w:basedOn w:val="a7"/>
    <w:rsid w:val="00070583"/>
    <w:pPr>
      <w:widowControl w:val="0"/>
      <w:autoSpaceDE w:val="0"/>
      <w:autoSpaceDN w:val="0"/>
      <w:ind w:firstLine="720"/>
      <w:jc w:val="both"/>
    </w:pPr>
    <w:rPr>
      <w:rFonts w:ascii="Arial" w:hAnsi="Arial"/>
      <w:sz w:val="22"/>
      <w:szCs w:val="22"/>
    </w:rPr>
  </w:style>
  <w:style w:type="paragraph" w:customStyle="1" w:styleId="consnonformat1">
    <w:name w:val="consnonformat"/>
    <w:basedOn w:val="a7"/>
    <w:rsid w:val="00070583"/>
    <w:pPr>
      <w:spacing w:before="100" w:beforeAutospacing="1" w:after="100" w:afterAutospacing="1"/>
    </w:pPr>
  </w:style>
  <w:style w:type="paragraph" w:customStyle="1" w:styleId="ConsCell">
    <w:name w:val="ConsCell"/>
    <w:rsid w:val="0007058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ff0">
    <w:name w:val="втаблице"/>
    <w:basedOn w:val="a7"/>
    <w:rsid w:val="00070583"/>
    <w:pPr>
      <w:spacing w:before="120"/>
    </w:pPr>
    <w:rPr>
      <w:rFonts w:ascii="Arial Narrow" w:hAnsi="Arial Narrow"/>
      <w:sz w:val="20"/>
      <w:szCs w:val="20"/>
    </w:rPr>
  </w:style>
  <w:style w:type="paragraph" w:customStyle="1" w:styleId="3f2">
    <w:name w:val="Стиль3"/>
    <w:basedOn w:val="aff2"/>
    <w:rsid w:val="00070583"/>
    <w:pPr>
      <w:spacing w:beforeAutospacing="0" w:afterAutospacing="0"/>
      <w:ind w:left="709"/>
      <w:jc w:val="both"/>
    </w:pPr>
    <w:rPr>
      <w:rFonts w:ascii="Arial" w:eastAsia="Times New Roman" w:hAnsi="Arial" w:cs="Tahoma"/>
      <w:b/>
      <w:bCs/>
      <w:spacing w:val="-20"/>
      <w:sz w:val="22"/>
      <w:szCs w:val="22"/>
    </w:rPr>
  </w:style>
  <w:style w:type="paragraph" w:customStyle="1" w:styleId="n">
    <w:name w:val="n"/>
    <w:basedOn w:val="a7"/>
    <w:rsid w:val="00070583"/>
    <w:pPr>
      <w:spacing w:before="100" w:beforeAutospacing="1" w:after="100" w:afterAutospacing="1"/>
    </w:pPr>
    <w:rPr>
      <w:rFonts w:ascii="fette Engschrift" w:hAnsi="fette Engschrift" w:cs="Arial"/>
      <w:sz w:val="33"/>
      <w:szCs w:val="33"/>
    </w:rPr>
  </w:style>
  <w:style w:type="paragraph" w:customStyle="1" w:styleId="conscell0">
    <w:name w:val="conscell"/>
    <w:basedOn w:val="a7"/>
    <w:rsid w:val="00070583"/>
    <w:pPr>
      <w:spacing w:before="100" w:beforeAutospacing="1" w:after="100" w:afterAutospacing="1"/>
    </w:pPr>
    <w:rPr>
      <w:color w:val="000000"/>
    </w:rPr>
  </w:style>
  <w:style w:type="paragraph" w:customStyle="1" w:styleId="125">
    <w:name w:val="12"/>
    <w:basedOn w:val="a7"/>
    <w:rsid w:val="00070583"/>
    <w:pPr>
      <w:spacing w:before="100" w:beforeAutospacing="1" w:after="100" w:afterAutospacing="1"/>
    </w:pPr>
    <w:rPr>
      <w:color w:val="000000"/>
    </w:rPr>
  </w:style>
  <w:style w:type="paragraph" w:customStyle="1" w:styleId="font10">
    <w:name w:val="font10"/>
    <w:basedOn w:val="a7"/>
    <w:rsid w:val="00070583"/>
    <w:rPr>
      <w:rFonts w:ascii="Verdana" w:hAnsi="Verdana"/>
      <w:sz w:val="17"/>
      <w:szCs w:val="17"/>
    </w:rPr>
  </w:style>
  <w:style w:type="paragraph" w:customStyle="1" w:styleId="afffffffff1">
    <w:name w:val="Единицы"/>
    <w:basedOn w:val="a7"/>
    <w:autoRedefine/>
    <w:rsid w:val="00070583"/>
    <w:pPr>
      <w:spacing w:before="20" w:after="40"/>
      <w:jc w:val="center"/>
      <w:outlineLvl w:val="0"/>
    </w:pPr>
    <w:rPr>
      <w:rFonts w:ascii="Arial" w:hAnsi="Arial"/>
      <w:sz w:val="20"/>
      <w:szCs w:val="20"/>
    </w:rPr>
  </w:style>
  <w:style w:type="paragraph" w:customStyle="1" w:styleId="221">
    <w:name w:val="Основной текст с отступом 22"/>
    <w:basedOn w:val="a7"/>
    <w:rsid w:val="00070583"/>
    <w:pPr>
      <w:widowControl w:val="0"/>
      <w:overflowPunct w:val="0"/>
      <w:autoSpaceDE w:val="0"/>
      <w:autoSpaceDN w:val="0"/>
      <w:adjustRightInd w:val="0"/>
      <w:ind w:firstLine="720"/>
      <w:textAlignment w:val="baseline"/>
    </w:pPr>
    <w:rPr>
      <w:i/>
      <w:szCs w:val="20"/>
    </w:rPr>
  </w:style>
  <w:style w:type="character" w:customStyle="1" w:styleId="63">
    <w:name w:val="Знак6 Знак Знак"/>
    <w:rsid w:val="00070583"/>
    <w:rPr>
      <w:sz w:val="24"/>
      <w:szCs w:val="24"/>
      <w:lang w:val="ru-RU" w:eastAsia="ru-RU" w:bidi="ar-SA"/>
    </w:rPr>
  </w:style>
  <w:style w:type="character" w:customStyle="1" w:styleId="afffffffff2">
    <w:name w:val="ПодЗаголовок Знак Знак"/>
    <w:rsid w:val="00070583"/>
    <w:rPr>
      <w:rFonts w:ascii="Arial" w:hAnsi="Arial" w:cs="Arial"/>
      <w:b/>
      <w:bCs/>
      <w:sz w:val="26"/>
      <w:szCs w:val="26"/>
    </w:rPr>
  </w:style>
  <w:style w:type="character" w:customStyle="1" w:styleId="114">
    <w:name w:val="Знак Знак11"/>
    <w:rsid w:val="00070583"/>
    <w:rPr>
      <w:b/>
      <w:sz w:val="24"/>
    </w:rPr>
  </w:style>
  <w:style w:type="character" w:customStyle="1" w:styleId="92">
    <w:name w:val="Знак Знак9"/>
    <w:rsid w:val="00070583"/>
    <w:rPr>
      <w:b/>
      <w:sz w:val="24"/>
    </w:rPr>
  </w:style>
  <w:style w:type="character" w:customStyle="1" w:styleId="82">
    <w:name w:val="Знак Знак8"/>
    <w:rsid w:val="00070583"/>
    <w:rPr>
      <w:b/>
      <w:sz w:val="24"/>
    </w:rPr>
  </w:style>
  <w:style w:type="character" w:customStyle="1" w:styleId="72">
    <w:name w:val="Знак Знак7"/>
    <w:rsid w:val="00070583"/>
    <w:rPr>
      <w:b/>
      <w:sz w:val="28"/>
    </w:rPr>
  </w:style>
  <w:style w:type="character" w:customStyle="1" w:styleId="64">
    <w:name w:val="Знак Знак6"/>
    <w:rsid w:val="00070583"/>
    <w:rPr>
      <w:b/>
      <w:sz w:val="28"/>
    </w:rPr>
  </w:style>
  <w:style w:type="character" w:customStyle="1" w:styleId="56">
    <w:name w:val="Знак Знак5"/>
    <w:rsid w:val="00070583"/>
    <w:rPr>
      <w:sz w:val="24"/>
      <w:szCs w:val="24"/>
    </w:rPr>
  </w:style>
  <w:style w:type="character" w:customStyle="1" w:styleId="47">
    <w:name w:val="Знак Знак4"/>
    <w:rsid w:val="00070583"/>
    <w:rPr>
      <w:sz w:val="24"/>
      <w:szCs w:val="24"/>
    </w:rPr>
  </w:style>
  <w:style w:type="character" w:customStyle="1" w:styleId="WW8Num5z0">
    <w:name w:val="WW8Num5z0"/>
    <w:rsid w:val="00070583"/>
    <w:rPr>
      <w:rFonts w:ascii="Symbol" w:hAnsi="Symbol"/>
    </w:rPr>
  </w:style>
  <w:style w:type="character" w:customStyle="1" w:styleId="WW8Num6z0">
    <w:name w:val="WW8Num6z0"/>
    <w:rsid w:val="00070583"/>
    <w:rPr>
      <w:rFonts w:ascii="Symbol" w:hAnsi="Symbol"/>
    </w:rPr>
  </w:style>
  <w:style w:type="character" w:customStyle="1" w:styleId="WW8Num7z0">
    <w:name w:val="WW8Num7z0"/>
    <w:rsid w:val="00070583"/>
    <w:rPr>
      <w:rFonts w:ascii="Symbol" w:hAnsi="Symbol"/>
    </w:rPr>
  </w:style>
  <w:style w:type="character" w:customStyle="1" w:styleId="WW8Num10z0">
    <w:name w:val="WW8Num10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070583"/>
    <w:rPr>
      <w:rFonts w:ascii="Courier New" w:hAnsi="Courier New"/>
    </w:rPr>
  </w:style>
  <w:style w:type="character" w:customStyle="1" w:styleId="WW8Num10z2">
    <w:name w:val="WW8Num10z2"/>
    <w:rsid w:val="00070583"/>
    <w:rPr>
      <w:rFonts w:ascii="Wingdings" w:hAnsi="Wingdings"/>
    </w:rPr>
  </w:style>
  <w:style w:type="character" w:customStyle="1" w:styleId="WW8Num10z3">
    <w:name w:val="WW8Num10z3"/>
    <w:rsid w:val="00070583"/>
    <w:rPr>
      <w:rFonts w:ascii="Symbol" w:hAnsi="Symbol"/>
    </w:rPr>
  </w:style>
  <w:style w:type="character" w:customStyle="1" w:styleId="WW8Num11z0">
    <w:name w:val="WW8Num11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070583"/>
    <w:rPr>
      <w:rFonts w:ascii="Courier New" w:hAnsi="Courier New"/>
    </w:rPr>
  </w:style>
  <w:style w:type="character" w:customStyle="1" w:styleId="WW8Num11z2">
    <w:name w:val="WW8Num11z2"/>
    <w:rsid w:val="00070583"/>
    <w:rPr>
      <w:rFonts w:ascii="Wingdings" w:hAnsi="Wingdings"/>
    </w:rPr>
  </w:style>
  <w:style w:type="character" w:customStyle="1" w:styleId="WW8Num11z3">
    <w:name w:val="WW8Num11z3"/>
    <w:rsid w:val="00070583"/>
    <w:rPr>
      <w:rFonts w:ascii="Symbol" w:hAnsi="Symbol"/>
    </w:rPr>
  </w:style>
  <w:style w:type="character" w:customStyle="1" w:styleId="WW8Num12z0">
    <w:name w:val="WW8Num12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070583"/>
    <w:rPr>
      <w:rFonts w:ascii="Courier New" w:hAnsi="Courier New"/>
    </w:rPr>
  </w:style>
  <w:style w:type="character" w:customStyle="1" w:styleId="WW8Num12z2">
    <w:name w:val="WW8Num12z2"/>
    <w:rsid w:val="00070583"/>
    <w:rPr>
      <w:rFonts w:ascii="Wingdings" w:hAnsi="Wingdings"/>
    </w:rPr>
  </w:style>
  <w:style w:type="character" w:customStyle="1" w:styleId="WW8Num12z3">
    <w:name w:val="WW8Num12z3"/>
    <w:rsid w:val="00070583"/>
    <w:rPr>
      <w:rFonts w:ascii="Symbol" w:hAnsi="Symbol"/>
    </w:rPr>
  </w:style>
  <w:style w:type="character" w:customStyle="1" w:styleId="WW8Num13z0">
    <w:name w:val="WW8Num13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070583"/>
    <w:rPr>
      <w:rFonts w:ascii="Courier New" w:hAnsi="Courier New"/>
    </w:rPr>
  </w:style>
  <w:style w:type="character" w:customStyle="1" w:styleId="WW8Num13z2">
    <w:name w:val="WW8Num13z2"/>
    <w:rsid w:val="00070583"/>
    <w:rPr>
      <w:rFonts w:ascii="Wingdings" w:hAnsi="Wingdings"/>
    </w:rPr>
  </w:style>
  <w:style w:type="character" w:customStyle="1" w:styleId="WW8Num13z3">
    <w:name w:val="WW8Num13z3"/>
    <w:rsid w:val="00070583"/>
    <w:rPr>
      <w:rFonts w:ascii="Symbol" w:hAnsi="Symbol"/>
    </w:rPr>
  </w:style>
  <w:style w:type="character" w:customStyle="1" w:styleId="WW8Num14z0">
    <w:name w:val="WW8Num14z0"/>
    <w:rsid w:val="00070583"/>
    <w:rPr>
      <w:rFonts w:ascii="Symbol" w:hAnsi="Symbol"/>
    </w:rPr>
  </w:style>
  <w:style w:type="character" w:customStyle="1" w:styleId="WW8Num14z2">
    <w:name w:val="WW8Num14z2"/>
    <w:rsid w:val="00070583"/>
    <w:rPr>
      <w:rFonts w:ascii="Wingdings" w:hAnsi="Wingdings"/>
    </w:rPr>
  </w:style>
  <w:style w:type="character" w:customStyle="1" w:styleId="WW8Num14z4">
    <w:name w:val="WW8Num14z4"/>
    <w:rsid w:val="00070583"/>
    <w:rPr>
      <w:rFonts w:ascii="Courier New" w:hAnsi="Courier New" w:cs="Courier New"/>
    </w:rPr>
  </w:style>
  <w:style w:type="character" w:customStyle="1" w:styleId="WW8Num15z0">
    <w:name w:val="WW8Num15z0"/>
    <w:rsid w:val="00070583"/>
    <w:rPr>
      <w:rFonts w:ascii="Symbol" w:hAnsi="Symbol"/>
    </w:rPr>
  </w:style>
  <w:style w:type="character" w:customStyle="1" w:styleId="WW8Num15z1">
    <w:name w:val="WW8Num15z1"/>
    <w:rsid w:val="00070583"/>
    <w:rPr>
      <w:rFonts w:ascii="Courier New" w:hAnsi="Courier New"/>
    </w:rPr>
  </w:style>
  <w:style w:type="character" w:customStyle="1" w:styleId="WW8Num15z2">
    <w:name w:val="WW8Num15z2"/>
    <w:rsid w:val="00070583"/>
    <w:rPr>
      <w:rFonts w:ascii="Wingdings" w:hAnsi="Wingdings"/>
    </w:rPr>
  </w:style>
  <w:style w:type="character" w:customStyle="1" w:styleId="WW8Num18z0">
    <w:name w:val="WW8Num18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070583"/>
    <w:rPr>
      <w:rFonts w:ascii="Courier New" w:hAnsi="Courier New"/>
    </w:rPr>
  </w:style>
  <w:style w:type="character" w:customStyle="1" w:styleId="WW8Num18z2">
    <w:name w:val="WW8Num18z2"/>
    <w:rsid w:val="00070583"/>
    <w:rPr>
      <w:rFonts w:ascii="Wingdings" w:hAnsi="Wingdings"/>
    </w:rPr>
  </w:style>
  <w:style w:type="character" w:customStyle="1" w:styleId="WW8Num18z3">
    <w:name w:val="WW8Num18z3"/>
    <w:rsid w:val="00070583"/>
    <w:rPr>
      <w:rFonts w:ascii="Symbol" w:hAnsi="Symbol"/>
    </w:rPr>
  </w:style>
  <w:style w:type="character" w:customStyle="1" w:styleId="WW8Num19z0">
    <w:name w:val="WW8Num19z0"/>
    <w:rsid w:val="00070583"/>
    <w:rPr>
      <w:rFonts w:ascii="Symbol" w:hAnsi="Symbol"/>
    </w:rPr>
  </w:style>
  <w:style w:type="character" w:customStyle="1" w:styleId="WW8Num19z1">
    <w:name w:val="WW8Num19z1"/>
    <w:rsid w:val="00070583"/>
    <w:rPr>
      <w:rFonts w:ascii="Courier New" w:hAnsi="Courier New" w:cs="Courier New"/>
    </w:rPr>
  </w:style>
  <w:style w:type="character" w:customStyle="1" w:styleId="WW8Num19z2">
    <w:name w:val="WW8Num19z2"/>
    <w:rsid w:val="00070583"/>
    <w:rPr>
      <w:rFonts w:ascii="Wingdings" w:hAnsi="Wingdings"/>
    </w:rPr>
  </w:style>
  <w:style w:type="character" w:customStyle="1" w:styleId="WW8Num20z0">
    <w:name w:val="WW8Num20z0"/>
    <w:rsid w:val="00070583"/>
    <w:rPr>
      <w:rFonts w:ascii="Symbol" w:hAnsi="Symbol"/>
    </w:rPr>
  </w:style>
  <w:style w:type="character" w:customStyle="1" w:styleId="WW8Num20z1">
    <w:name w:val="WW8Num20z1"/>
    <w:rsid w:val="00070583"/>
    <w:rPr>
      <w:rFonts w:ascii="Courier New" w:hAnsi="Courier New"/>
    </w:rPr>
  </w:style>
  <w:style w:type="character" w:customStyle="1" w:styleId="WW8Num20z2">
    <w:name w:val="WW8Num20z2"/>
    <w:rsid w:val="00070583"/>
    <w:rPr>
      <w:rFonts w:ascii="Wingdings" w:hAnsi="Wingdings"/>
    </w:rPr>
  </w:style>
  <w:style w:type="character" w:customStyle="1" w:styleId="WW8Num21z0">
    <w:name w:val="WW8Num21z0"/>
    <w:rsid w:val="00070583"/>
    <w:rPr>
      <w:rFonts w:ascii="Wingdings" w:hAnsi="Wingdings"/>
    </w:rPr>
  </w:style>
  <w:style w:type="character" w:customStyle="1" w:styleId="WW8Num22z0">
    <w:name w:val="WW8Num22z0"/>
    <w:rsid w:val="00070583"/>
    <w:rPr>
      <w:rFonts w:ascii="Times New Roman" w:hAnsi="Times New Roman"/>
      <w:b/>
    </w:rPr>
  </w:style>
  <w:style w:type="character" w:customStyle="1" w:styleId="WW8Num23z0">
    <w:name w:val="WW8Num23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070583"/>
    <w:rPr>
      <w:rFonts w:ascii="Courier New" w:hAnsi="Courier New"/>
    </w:rPr>
  </w:style>
  <w:style w:type="character" w:customStyle="1" w:styleId="WW8Num23z2">
    <w:name w:val="WW8Num23z2"/>
    <w:rsid w:val="00070583"/>
    <w:rPr>
      <w:rFonts w:ascii="Wingdings" w:hAnsi="Wingdings"/>
    </w:rPr>
  </w:style>
  <w:style w:type="character" w:customStyle="1" w:styleId="WW8Num23z3">
    <w:name w:val="WW8Num23z3"/>
    <w:rsid w:val="00070583"/>
    <w:rPr>
      <w:rFonts w:ascii="Symbol" w:hAnsi="Symbol"/>
    </w:rPr>
  </w:style>
  <w:style w:type="character" w:customStyle="1" w:styleId="WW8Num24z0">
    <w:name w:val="WW8Num24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070583"/>
    <w:rPr>
      <w:rFonts w:ascii="Courier New" w:hAnsi="Courier New"/>
    </w:rPr>
  </w:style>
  <w:style w:type="character" w:customStyle="1" w:styleId="WW8Num24z2">
    <w:name w:val="WW8Num24z2"/>
    <w:rsid w:val="00070583"/>
    <w:rPr>
      <w:rFonts w:ascii="Wingdings" w:hAnsi="Wingdings"/>
    </w:rPr>
  </w:style>
  <w:style w:type="character" w:customStyle="1" w:styleId="WW8Num24z3">
    <w:name w:val="WW8Num24z3"/>
    <w:rsid w:val="00070583"/>
    <w:rPr>
      <w:rFonts w:ascii="Symbol" w:hAnsi="Symbol"/>
    </w:rPr>
  </w:style>
  <w:style w:type="character" w:customStyle="1" w:styleId="WW8Num25z0">
    <w:name w:val="WW8Num25z0"/>
    <w:rsid w:val="00070583"/>
    <w:rPr>
      <w:rFonts w:ascii="Wingdings" w:hAnsi="Wingdings" w:cs="Times New Roman"/>
    </w:rPr>
  </w:style>
  <w:style w:type="character" w:customStyle="1" w:styleId="WW8Num25z1">
    <w:name w:val="WW8Num25z1"/>
    <w:rsid w:val="00070583"/>
    <w:rPr>
      <w:rFonts w:ascii="Courier New" w:hAnsi="Courier New" w:cs="Courier New"/>
    </w:rPr>
  </w:style>
  <w:style w:type="character" w:customStyle="1" w:styleId="WW8Num25z3">
    <w:name w:val="WW8Num25z3"/>
    <w:rsid w:val="00070583"/>
    <w:rPr>
      <w:rFonts w:ascii="Symbol" w:hAnsi="Symbol" w:cs="Times New Roman"/>
    </w:rPr>
  </w:style>
  <w:style w:type="character" w:customStyle="1" w:styleId="WW8Num27z0">
    <w:name w:val="WW8Num27z0"/>
    <w:rsid w:val="00070583"/>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070583"/>
    <w:rPr>
      <w:rFonts w:ascii="Courier New" w:hAnsi="Courier New"/>
    </w:rPr>
  </w:style>
  <w:style w:type="character" w:customStyle="1" w:styleId="WW8Num27z2">
    <w:name w:val="WW8Num27z2"/>
    <w:rsid w:val="00070583"/>
    <w:rPr>
      <w:rFonts w:ascii="Wingdings" w:hAnsi="Wingdings"/>
    </w:rPr>
  </w:style>
  <w:style w:type="character" w:customStyle="1" w:styleId="WW8Num27z3">
    <w:name w:val="WW8Num27z3"/>
    <w:rsid w:val="00070583"/>
    <w:rPr>
      <w:rFonts w:ascii="Symbol" w:hAnsi="Symbol"/>
    </w:rPr>
  </w:style>
  <w:style w:type="character" w:customStyle="1" w:styleId="WW8Num28z0">
    <w:name w:val="WW8Num28z0"/>
    <w:rsid w:val="00070583"/>
    <w:rPr>
      <w:rFonts w:ascii="Symbol" w:hAnsi="Symbol"/>
    </w:rPr>
  </w:style>
  <w:style w:type="character" w:customStyle="1" w:styleId="WW8Num28z1">
    <w:name w:val="WW8Num28z1"/>
    <w:rsid w:val="00070583"/>
    <w:rPr>
      <w:rFonts w:ascii="Courier New" w:hAnsi="Courier New"/>
    </w:rPr>
  </w:style>
  <w:style w:type="character" w:customStyle="1" w:styleId="WW8Num28z2">
    <w:name w:val="WW8Num28z2"/>
    <w:rsid w:val="00070583"/>
    <w:rPr>
      <w:rFonts w:ascii="Wingdings" w:hAnsi="Wingdings"/>
    </w:rPr>
  </w:style>
  <w:style w:type="character" w:customStyle="1" w:styleId="WW8Num29z0">
    <w:name w:val="WW8Num29z0"/>
    <w:rsid w:val="00070583"/>
    <w:rPr>
      <w:rFonts w:ascii="Symbol" w:hAnsi="Symbol"/>
    </w:rPr>
  </w:style>
  <w:style w:type="character" w:customStyle="1" w:styleId="WW8Num29z1">
    <w:name w:val="WW8Num29z1"/>
    <w:rsid w:val="00070583"/>
    <w:rPr>
      <w:rFonts w:ascii="Courier New" w:hAnsi="Courier New" w:cs="Courier New"/>
    </w:rPr>
  </w:style>
  <w:style w:type="character" w:customStyle="1" w:styleId="WW8Num29z2">
    <w:name w:val="WW8Num29z2"/>
    <w:rsid w:val="00070583"/>
    <w:rPr>
      <w:rFonts w:ascii="Wingdings" w:hAnsi="Wingdings"/>
    </w:rPr>
  </w:style>
  <w:style w:type="character" w:customStyle="1" w:styleId="WW8Num30z0">
    <w:name w:val="WW8Num30z0"/>
    <w:rsid w:val="00070583"/>
    <w:rPr>
      <w:rFonts w:ascii="Symbol" w:hAnsi="Symbol"/>
    </w:rPr>
  </w:style>
  <w:style w:type="character" w:customStyle="1" w:styleId="WW8Num30z1">
    <w:name w:val="WW8Num30z1"/>
    <w:rsid w:val="00070583"/>
    <w:rPr>
      <w:rFonts w:ascii="Courier New" w:hAnsi="Courier New"/>
    </w:rPr>
  </w:style>
  <w:style w:type="character" w:customStyle="1" w:styleId="WW8Num30z2">
    <w:name w:val="WW8Num30z2"/>
    <w:rsid w:val="00070583"/>
    <w:rPr>
      <w:rFonts w:ascii="Wingdings" w:hAnsi="Wingdings"/>
    </w:rPr>
  </w:style>
  <w:style w:type="character" w:customStyle="1" w:styleId="WW8Num31z0">
    <w:name w:val="WW8Num31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070583"/>
    <w:rPr>
      <w:rFonts w:ascii="Courier New" w:hAnsi="Courier New"/>
    </w:rPr>
  </w:style>
  <w:style w:type="character" w:customStyle="1" w:styleId="WW8Num31z2">
    <w:name w:val="WW8Num31z2"/>
    <w:rsid w:val="00070583"/>
    <w:rPr>
      <w:rFonts w:ascii="Wingdings" w:hAnsi="Wingdings"/>
    </w:rPr>
  </w:style>
  <w:style w:type="character" w:customStyle="1" w:styleId="WW8Num31z3">
    <w:name w:val="WW8Num31z3"/>
    <w:rsid w:val="00070583"/>
    <w:rPr>
      <w:rFonts w:ascii="Symbol" w:hAnsi="Symbol"/>
    </w:rPr>
  </w:style>
  <w:style w:type="character" w:customStyle="1" w:styleId="WW8Num32z0">
    <w:name w:val="WW8Num32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070583"/>
    <w:rPr>
      <w:rFonts w:ascii="Courier New" w:hAnsi="Courier New" w:cs="Courier New"/>
    </w:rPr>
  </w:style>
  <w:style w:type="character" w:customStyle="1" w:styleId="WW8Num32z2">
    <w:name w:val="WW8Num32z2"/>
    <w:rsid w:val="00070583"/>
    <w:rPr>
      <w:rFonts w:ascii="Wingdings" w:hAnsi="Wingdings"/>
    </w:rPr>
  </w:style>
  <w:style w:type="character" w:customStyle="1" w:styleId="WW8Num32z3">
    <w:name w:val="WW8Num32z3"/>
    <w:rsid w:val="00070583"/>
    <w:rPr>
      <w:rFonts w:ascii="Symbol" w:hAnsi="Symbol"/>
    </w:rPr>
  </w:style>
  <w:style w:type="character" w:customStyle="1" w:styleId="WW8Num33z0">
    <w:name w:val="WW8Num33z0"/>
    <w:rsid w:val="00070583"/>
    <w:rPr>
      <w:rFonts w:ascii="Wingdings" w:hAnsi="Wingdings"/>
      <w:sz w:val="20"/>
      <w:szCs w:val="20"/>
    </w:rPr>
  </w:style>
  <w:style w:type="character" w:customStyle="1" w:styleId="WW8Num33z1">
    <w:name w:val="WW8Num33z1"/>
    <w:rsid w:val="00070583"/>
    <w:rPr>
      <w:rFonts w:ascii="Courier New" w:hAnsi="Courier New" w:cs="Courier New"/>
    </w:rPr>
  </w:style>
  <w:style w:type="character" w:customStyle="1" w:styleId="WW8Num33z2">
    <w:name w:val="WW8Num33z2"/>
    <w:rsid w:val="00070583"/>
    <w:rPr>
      <w:rFonts w:ascii="Wingdings" w:hAnsi="Wingdings"/>
    </w:rPr>
  </w:style>
  <w:style w:type="character" w:customStyle="1" w:styleId="WW8Num33z3">
    <w:name w:val="WW8Num33z3"/>
    <w:rsid w:val="00070583"/>
    <w:rPr>
      <w:rFonts w:ascii="Symbol" w:hAnsi="Symbol"/>
    </w:rPr>
  </w:style>
  <w:style w:type="character" w:customStyle="1" w:styleId="WW8Num34z0">
    <w:name w:val="WW8Num34z0"/>
    <w:rsid w:val="00070583"/>
    <w:rPr>
      <w:rFonts w:ascii="Symbol" w:hAnsi="Symbol"/>
    </w:rPr>
  </w:style>
  <w:style w:type="character" w:customStyle="1" w:styleId="WW8Num34z1">
    <w:name w:val="WW8Num34z1"/>
    <w:rsid w:val="00070583"/>
    <w:rPr>
      <w:rFonts w:ascii="Courier New" w:hAnsi="Courier New" w:cs="Courier New"/>
    </w:rPr>
  </w:style>
  <w:style w:type="character" w:customStyle="1" w:styleId="WW8Num34z2">
    <w:name w:val="WW8Num34z2"/>
    <w:rsid w:val="00070583"/>
    <w:rPr>
      <w:rFonts w:ascii="Wingdings" w:hAnsi="Wingdings"/>
    </w:rPr>
  </w:style>
  <w:style w:type="character" w:customStyle="1" w:styleId="WW8Num35z0">
    <w:name w:val="WW8Num35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070583"/>
    <w:rPr>
      <w:rFonts w:ascii="Wingdings" w:hAnsi="Wingdings"/>
    </w:rPr>
  </w:style>
  <w:style w:type="character" w:customStyle="1" w:styleId="WW8Num35z3">
    <w:name w:val="WW8Num35z3"/>
    <w:rsid w:val="00070583"/>
    <w:rPr>
      <w:rFonts w:ascii="Symbol" w:hAnsi="Symbol"/>
    </w:rPr>
  </w:style>
  <w:style w:type="character" w:customStyle="1" w:styleId="WW8Num35z4">
    <w:name w:val="WW8Num35z4"/>
    <w:rsid w:val="00070583"/>
    <w:rPr>
      <w:rFonts w:ascii="Courier New" w:hAnsi="Courier New" w:cs="Courier New"/>
    </w:rPr>
  </w:style>
  <w:style w:type="character" w:customStyle="1" w:styleId="WW8Num36z1">
    <w:name w:val="WW8Num36z1"/>
    <w:rsid w:val="00070583"/>
    <w:rPr>
      <w:rFonts w:ascii="Courier New" w:hAnsi="Courier New"/>
    </w:rPr>
  </w:style>
  <w:style w:type="character" w:customStyle="1" w:styleId="WW8Num36z2">
    <w:name w:val="WW8Num36z2"/>
    <w:rsid w:val="00070583"/>
    <w:rPr>
      <w:rFonts w:ascii="Wingdings" w:hAnsi="Wingdings"/>
    </w:rPr>
  </w:style>
  <w:style w:type="character" w:customStyle="1" w:styleId="WW8Num36z3">
    <w:name w:val="WW8Num36z3"/>
    <w:rsid w:val="00070583"/>
    <w:rPr>
      <w:rFonts w:ascii="Symbol" w:hAnsi="Symbol"/>
    </w:rPr>
  </w:style>
  <w:style w:type="character" w:customStyle="1" w:styleId="WW8Num37z0">
    <w:name w:val="WW8Num37z0"/>
    <w:rsid w:val="00070583"/>
    <w:rPr>
      <w:rFonts w:ascii="Symbol" w:hAnsi="Symbol"/>
    </w:rPr>
  </w:style>
  <w:style w:type="character" w:customStyle="1" w:styleId="WW8Num37z1">
    <w:name w:val="WW8Num37z1"/>
    <w:rsid w:val="00070583"/>
    <w:rPr>
      <w:rFonts w:ascii="Courier New" w:hAnsi="Courier New" w:cs="Courier New"/>
    </w:rPr>
  </w:style>
  <w:style w:type="character" w:customStyle="1" w:styleId="WW8Num37z2">
    <w:name w:val="WW8Num37z2"/>
    <w:rsid w:val="00070583"/>
    <w:rPr>
      <w:rFonts w:ascii="Wingdings" w:hAnsi="Wingdings"/>
    </w:rPr>
  </w:style>
  <w:style w:type="character" w:customStyle="1" w:styleId="WW8Num38z0">
    <w:name w:val="WW8Num38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070583"/>
    <w:rPr>
      <w:rFonts w:ascii="Courier New" w:hAnsi="Courier New"/>
    </w:rPr>
  </w:style>
  <w:style w:type="character" w:customStyle="1" w:styleId="WW8Num38z2">
    <w:name w:val="WW8Num38z2"/>
    <w:rsid w:val="00070583"/>
    <w:rPr>
      <w:rFonts w:ascii="Wingdings" w:hAnsi="Wingdings"/>
    </w:rPr>
  </w:style>
  <w:style w:type="character" w:customStyle="1" w:styleId="WW8Num38z3">
    <w:name w:val="WW8Num38z3"/>
    <w:rsid w:val="00070583"/>
    <w:rPr>
      <w:rFonts w:ascii="Symbol" w:hAnsi="Symbol"/>
    </w:rPr>
  </w:style>
  <w:style w:type="character" w:customStyle="1" w:styleId="WW8Num39z0">
    <w:name w:val="WW8Num39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070583"/>
    <w:rPr>
      <w:rFonts w:ascii="Courier New" w:hAnsi="Courier New"/>
    </w:rPr>
  </w:style>
  <w:style w:type="character" w:customStyle="1" w:styleId="WW8Num39z2">
    <w:name w:val="WW8Num39z2"/>
    <w:rsid w:val="00070583"/>
    <w:rPr>
      <w:rFonts w:ascii="Wingdings" w:hAnsi="Wingdings"/>
    </w:rPr>
  </w:style>
  <w:style w:type="character" w:customStyle="1" w:styleId="WW8Num39z3">
    <w:name w:val="WW8Num39z3"/>
    <w:rsid w:val="00070583"/>
    <w:rPr>
      <w:rFonts w:ascii="Symbol" w:hAnsi="Symbol"/>
    </w:rPr>
  </w:style>
  <w:style w:type="character" w:customStyle="1" w:styleId="WW8Num40z0">
    <w:name w:val="WW8Num40z0"/>
    <w:rsid w:val="00070583"/>
    <w:rPr>
      <w:rFonts w:ascii="Symbol" w:hAnsi="Symbol"/>
    </w:rPr>
  </w:style>
  <w:style w:type="character" w:customStyle="1" w:styleId="WW8Num40z1">
    <w:name w:val="WW8Num40z1"/>
    <w:rsid w:val="00070583"/>
    <w:rPr>
      <w:rFonts w:ascii="Courier New" w:hAnsi="Courier New"/>
    </w:rPr>
  </w:style>
  <w:style w:type="character" w:customStyle="1" w:styleId="WW8Num40z2">
    <w:name w:val="WW8Num40z2"/>
    <w:rsid w:val="00070583"/>
    <w:rPr>
      <w:rFonts w:ascii="Wingdings" w:hAnsi="Wingdings"/>
    </w:rPr>
  </w:style>
  <w:style w:type="character" w:customStyle="1" w:styleId="WW8Num41z0">
    <w:name w:val="WW8Num41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070583"/>
    <w:rPr>
      <w:rFonts w:ascii="Courier New" w:hAnsi="Courier New" w:cs="Courier New"/>
    </w:rPr>
  </w:style>
  <w:style w:type="character" w:customStyle="1" w:styleId="WW8Num41z2">
    <w:name w:val="WW8Num41z2"/>
    <w:rsid w:val="00070583"/>
    <w:rPr>
      <w:rFonts w:ascii="Wingdings" w:hAnsi="Wingdings"/>
    </w:rPr>
  </w:style>
  <w:style w:type="character" w:customStyle="1" w:styleId="WW8Num41z3">
    <w:name w:val="WW8Num41z3"/>
    <w:rsid w:val="00070583"/>
    <w:rPr>
      <w:rFonts w:ascii="Symbol" w:hAnsi="Symbol"/>
    </w:rPr>
  </w:style>
  <w:style w:type="character" w:customStyle="1" w:styleId="WW8Num42z0">
    <w:name w:val="WW8Num42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070583"/>
    <w:rPr>
      <w:rFonts w:ascii="Courier New" w:hAnsi="Courier New"/>
    </w:rPr>
  </w:style>
  <w:style w:type="character" w:customStyle="1" w:styleId="WW8Num42z2">
    <w:name w:val="WW8Num42z2"/>
    <w:rsid w:val="00070583"/>
    <w:rPr>
      <w:rFonts w:ascii="Wingdings" w:hAnsi="Wingdings"/>
    </w:rPr>
  </w:style>
  <w:style w:type="character" w:customStyle="1" w:styleId="WW8Num42z3">
    <w:name w:val="WW8Num42z3"/>
    <w:rsid w:val="00070583"/>
    <w:rPr>
      <w:rFonts w:ascii="Symbol" w:hAnsi="Symbol"/>
    </w:rPr>
  </w:style>
  <w:style w:type="character" w:customStyle="1" w:styleId="WW8Num43z0">
    <w:name w:val="WW8Num43z0"/>
    <w:rsid w:val="00070583"/>
    <w:rPr>
      <w:rFonts w:ascii="Wingdings" w:hAnsi="Wingdings"/>
    </w:rPr>
  </w:style>
  <w:style w:type="character" w:customStyle="1" w:styleId="WW8Num43z1">
    <w:name w:val="WW8Num43z1"/>
    <w:rsid w:val="00070583"/>
    <w:rPr>
      <w:rFonts w:ascii="Courier New" w:hAnsi="Courier New" w:cs="Courier New"/>
    </w:rPr>
  </w:style>
  <w:style w:type="character" w:customStyle="1" w:styleId="WW8Num43z3">
    <w:name w:val="WW8Num43z3"/>
    <w:rsid w:val="00070583"/>
    <w:rPr>
      <w:rFonts w:ascii="Symbol" w:hAnsi="Symbol"/>
    </w:rPr>
  </w:style>
  <w:style w:type="character" w:customStyle="1" w:styleId="WW8Num44z0">
    <w:name w:val="WW8Num44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070583"/>
    <w:rPr>
      <w:rFonts w:ascii="Courier New" w:hAnsi="Courier New" w:cs="Courier New"/>
    </w:rPr>
  </w:style>
  <w:style w:type="character" w:customStyle="1" w:styleId="WW8Num44z2">
    <w:name w:val="WW8Num44z2"/>
    <w:rsid w:val="00070583"/>
    <w:rPr>
      <w:rFonts w:ascii="Wingdings" w:hAnsi="Wingdings"/>
    </w:rPr>
  </w:style>
  <w:style w:type="character" w:customStyle="1" w:styleId="WW8Num44z3">
    <w:name w:val="WW8Num44z3"/>
    <w:rsid w:val="00070583"/>
    <w:rPr>
      <w:rFonts w:ascii="Symbol" w:hAnsi="Symbol"/>
    </w:rPr>
  </w:style>
  <w:style w:type="character" w:customStyle="1" w:styleId="WW8Num45z0">
    <w:name w:val="WW8Num45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070583"/>
    <w:rPr>
      <w:rFonts w:ascii="Courier New" w:hAnsi="Courier New" w:cs="Courier New"/>
    </w:rPr>
  </w:style>
  <w:style w:type="character" w:customStyle="1" w:styleId="WW8Num45z2">
    <w:name w:val="WW8Num45z2"/>
    <w:rsid w:val="00070583"/>
    <w:rPr>
      <w:rFonts w:ascii="Wingdings" w:hAnsi="Wingdings"/>
    </w:rPr>
  </w:style>
  <w:style w:type="character" w:customStyle="1" w:styleId="WW8Num45z3">
    <w:name w:val="WW8Num45z3"/>
    <w:rsid w:val="00070583"/>
    <w:rPr>
      <w:rFonts w:ascii="Symbol" w:hAnsi="Symbol"/>
    </w:rPr>
  </w:style>
  <w:style w:type="character" w:customStyle="1" w:styleId="WW8Num46z0">
    <w:name w:val="WW8Num46z0"/>
    <w:rsid w:val="00070583"/>
    <w:rPr>
      <w:rFonts w:ascii="Symbol" w:hAnsi="Symbol"/>
    </w:rPr>
  </w:style>
  <w:style w:type="character" w:customStyle="1" w:styleId="WW8Num46z1">
    <w:name w:val="WW8Num46z1"/>
    <w:rsid w:val="00070583"/>
    <w:rPr>
      <w:rFonts w:ascii="Courier New" w:hAnsi="Courier New" w:cs="Courier New"/>
    </w:rPr>
  </w:style>
  <w:style w:type="character" w:customStyle="1" w:styleId="WW8Num46z2">
    <w:name w:val="WW8Num46z2"/>
    <w:rsid w:val="00070583"/>
    <w:rPr>
      <w:rFonts w:ascii="Wingdings" w:hAnsi="Wingdings"/>
    </w:rPr>
  </w:style>
  <w:style w:type="character" w:customStyle="1" w:styleId="WW8Num47z0">
    <w:name w:val="WW8Num47z0"/>
    <w:rsid w:val="00070583"/>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070583"/>
    <w:rPr>
      <w:rFonts w:ascii="Courier New" w:hAnsi="Courier New"/>
    </w:rPr>
  </w:style>
  <w:style w:type="character" w:customStyle="1" w:styleId="WW8Num47z2">
    <w:name w:val="WW8Num47z2"/>
    <w:rsid w:val="00070583"/>
    <w:rPr>
      <w:rFonts w:ascii="Wingdings" w:hAnsi="Wingdings"/>
    </w:rPr>
  </w:style>
  <w:style w:type="character" w:customStyle="1" w:styleId="WW8Num47z3">
    <w:name w:val="WW8Num47z3"/>
    <w:rsid w:val="00070583"/>
    <w:rPr>
      <w:rFonts w:ascii="Symbol" w:hAnsi="Symbol"/>
    </w:rPr>
  </w:style>
  <w:style w:type="character" w:customStyle="1" w:styleId="WW8Num48z0">
    <w:name w:val="WW8Num48z0"/>
    <w:rsid w:val="00070583"/>
    <w:rPr>
      <w:rFonts w:ascii="Symbol" w:hAnsi="Symbol"/>
    </w:rPr>
  </w:style>
  <w:style w:type="character" w:customStyle="1" w:styleId="WW8Num48z1">
    <w:name w:val="WW8Num48z1"/>
    <w:rsid w:val="00070583"/>
    <w:rPr>
      <w:rFonts w:ascii="Courier New" w:hAnsi="Courier New" w:cs="Courier New"/>
    </w:rPr>
  </w:style>
  <w:style w:type="character" w:customStyle="1" w:styleId="WW8Num48z2">
    <w:name w:val="WW8Num48z2"/>
    <w:rsid w:val="00070583"/>
    <w:rPr>
      <w:rFonts w:ascii="Wingdings" w:hAnsi="Wingdings"/>
    </w:rPr>
  </w:style>
  <w:style w:type="character" w:customStyle="1" w:styleId="WW8Num49z0">
    <w:name w:val="WW8Num49z0"/>
    <w:rsid w:val="00070583"/>
    <w:rPr>
      <w:rFonts w:ascii="Symbol" w:hAnsi="Symbol"/>
    </w:rPr>
  </w:style>
  <w:style w:type="character" w:customStyle="1" w:styleId="WW8Num49z1">
    <w:name w:val="WW8Num49z1"/>
    <w:rsid w:val="00070583"/>
    <w:rPr>
      <w:rFonts w:ascii="Courier New" w:hAnsi="Courier New"/>
    </w:rPr>
  </w:style>
  <w:style w:type="character" w:customStyle="1" w:styleId="WW8Num49z2">
    <w:name w:val="WW8Num49z2"/>
    <w:rsid w:val="00070583"/>
    <w:rPr>
      <w:rFonts w:ascii="Wingdings" w:hAnsi="Wingdings"/>
    </w:rPr>
  </w:style>
  <w:style w:type="character" w:customStyle="1" w:styleId="WW8Num50z0">
    <w:name w:val="WW8Num50z0"/>
    <w:rsid w:val="00070583"/>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070583"/>
    <w:rPr>
      <w:rFonts w:ascii="Courier New" w:hAnsi="Courier New" w:cs="Courier New"/>
    </w:rPr>
  </w:style>
  <w:style w:type="character" w:customStyle="1" w:styleId="WW8Num50z2">
    <w:name w:val="WW8Num50z2"/>
    <w:rsid w:val="00070583"/>
    <w:rPr>
      <w:rFonts w:ascii="Wingdings" w:hAnsi="Wingdings"/>
    </w:rPr>
  </w:style>
  <w:style w:type="character" w:customStyle="1" w:styleId="WW8Num50z3">
    <w:name w:val="WW8Num50z3"/>
    <w:rsid w:val="00070583"/>
    <w:rPr>
      <w:rFonts w:ascii="Symbol" w:hAnsi="Symbol"/>
    </w:rPr>
  </w:style>
  <w:style w:type="character" w:customStyle="1" w:styleId="WW8Num51z0">
    <w:name w:val="WW8Num51z0"/>
    <w:rsid w:val="00070583"/>
    <w:rPr>
      <w:rFonts w:ascii="Symbol" w:hAnsi="Symbol"/>
    </w:rPr>
  </w:style>
  <w:style w:type="character" w:customStyle="1" w:styleId="WW8Num51z1">
    <w:name w:val="WW8Num51z1"/>
    <w:rsid w:val="00070583"/>
    <w:rPr>
      <w:rFonts w:ascii="Courier New" w:hAnsi="Courier New" w:cs="Courier New"/>
    </w:rPr>
  </w:style>
  <w:style w:type="character" w:customStyle="1" w:styleId="WW8Num51z2">
    <w:name w:val="WW8Num51z2"/>
    <w:rsid w:val="00070583"/>
    <w:rPr>
      <w:rFonts w:ascii="Wingdings" w:hAnsi="Wingdings"/>
    </w:rPr>
  </w:style>
  <w:style w:type="character" w:customStyle="1" w:styleId="WW8Num52z0">
    <w:name w:val="WW8Num52z0"/>
    <w:rsid w:val="00070583"/>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070583"/>
    <w:rPr>
      <w:rFonts w:ascii="Courier New" w:hAnsi="Courier New"/>
    </w:rPr>
  </w:style>
  <w:style w:type="character" w:customStyle="1" w:styleId="WW8Num52z2">
    <w:name w:val="WW8Num52z2"/>
    <w:rsid w:val="00070583"/>
    <w:rPr>
      <w:rFonts w:ascii="Wingdings" w:hAnsi="Wingdings"/>
    </w:rPr>
  </w:style>
  <w:style w:type="character" w:customStyle="1" w:styleId="WW8Num52z3">
    <w:name w:val="WW8Num52z3"/>
    <w:rsid w:val="00070583"/>
    <w:rPr>
      <w:rFonts w:ascii="Symbol" w:hAnsi="Symbol"/>
    </w:rPr>
  </w:style>
  <w:style w:type="character" w:customStyle="1" w:styleId="WW8Num53z0">
    <w:name w:val="WW8Num53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070583"/>
    <w:rPr>
      <w:rFonts w:ascii="Courier New" w:hAnsi="Courier New"/>
    </w:rPr>
  </w:style>
  <w:style w:type="character" w:customStyle="1" w:styleId="WW8Num53z2">
    <w:name w:val="WW8Num53z2"/>
    <w:rsid w:val="00070583"/>
    <w:rPr>
      <w:rFonts w:ascii="Wingdings" w:hAnsi="Wingdings"/>
    </w:rPr>
  </w:style>
  <w:style w:type="character" w:customStyle="1" w:styleId="WW8Num53z3">
    <w:name w:val="WW8Num53z3"/>
    <w:rsid w:val="00070583"/>
    <w:rPr>
      <w:rFonts w:ascii="Symbol" w:hAnsi="Symbol"/>
    </w:rPr>
  </w:style>
  <w:style w:type="character" w:customStyle="1" w:styleId="WW8Num54z0">
    <w:name w:val="WW8Num54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070583"/>
    <w:rPr>
      <w:rFonts w:ascii="Courier New" w:hAnsi="Courier New"/>
    </w:rPr>
  </w:style>
  <w:style w:type="character" w:customStyle="1" w:styleId="WW8Num54z2">
    <w:name w:val="WW8Num54z2"/>
    <w:rsid w:val="00070583"/>
    <w:rPr>
      <w:rFonts w:ascii="Wingdings" w:hAnsi="Wingdings"/>
    </w:rPr>
  </w:style>
  <w:style w:type="character" w:customStyle="1" w:styleId="WW8Num54z3">
    <w:name w:val="WW8Num54z3"/>
    <w:rsid w:val="00070583"/>
    <w:rPr>
      <w:rFonts w:ascii="Symbol" w:hAnsi="Symbol"/>
    </w:rPr>
  </w:style>
  <w:style w:type="character" w:customStyle="1" w:styleId="WW8Num55z0">
    <w:name w:val="WW8Num55z0"/>
    <w:rsid w:val="00070583"/>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070583"/>
    <w:rPr>
      <w:rFonts w:ascii="Courier New" w:hAnsi="Courier New"/>
    </w:rPr>
  </w:style>
  <w:style w:type="character" w:customStyle="1" w:styleId="WW8Num55z2">
    <w:name w:val="WW8Num55z2"/>
    <w:rsid w:val="00070583"/>
    <w:rPr>
      <w:rFonts w:ascii="Wingdings" w:hAnsi="Wingdings"/>
    </w:rPr>
  </w:style>
  <w:style w:type="character" w:customStyle="1" w:styleId="WW8Num55z3">
    <w:name w:val="WW8Num55z3"/>
    <w:rsid w:val="00070583"/>
    <w:rPr>
      <w:rFonts w:ascii="Symbol" w:hAnsi="Symbol"/>
    </w:rPr>
  </w:style>
  <w:style w:type="character" w:customStyle="1" w:styleId="WW8Num56z0">
    <w:name w:val="WW8Num56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070583"/>
    <w:rPr>
      <w:rFonts w:ascii="Courier New" w:hAnsi="Courier New"/>
    </w:rPr>
  </w:style>
  <w:style w:type="character" w:customStyle="1" w:styleId="WW8Num56z2">
    <w:name w:val="WW8Num56z2"/>
    <w:rsid w:val="00070583"/>
    <w:rPr>
      <w:rFonts w:ascii="Wingdings" w:hAnsi="Wingdings"/>
    </w:rPr>
  </w:style>
  <w:style w:type="character" w:customStyle="1" w:styleId="WW8Num56z3">
    <w:name w:val="WW8Num56z3"/>
    <w:rsid w:val="00070583"/>
    <w:rPr>
      <w:rFonts w:ascii="Symbol" w:hAnsi="Symbol"/>
    </w:rPr>
  </w:style>
  <w:style w:type="character" w:customStyle="1" w:styleId="WW8Num57z0">
    <w:name w:val="WW8Num57z0"/>
    <w:rsid w:val="00070583"/>
    <w:rPr>
      <w:rFonts w:ascii="Times New Roman" w:eastAsia="Times New Roman" w:hAnsi="Times New Roman" w:cs="Times New Roman"/>
    </w:rPr>
  </w:style>
  <w:style w:type="character" w:customStyle="1" w:styleId="WW8Num57z1">
    <w:name w:val="WW8Num57z1"/>
    <w:rsid w:val="00070583"/>
    <w:rPr>
      <w:rFonts w:ascii="Courier New" w:hAnsi="Courier New" w:cs="Courier New"/>
    </w:rPr>
  </w:style>
  <w:style w:type="character" w:customStyle="1" w:styleId="WW8Num57z2">
    <w:name w:val="WW8Num57z2"/>
    <w:rsid w:val="00070583"/>
    <w:rPr>
      <w:rFonts w:ascii="Wingdings" w:hAnsi="Wingdings"/>
    </w:rPr>
  </w:style>
  <w:style w:type="character" w:customStyle="1" w:styleId="WW8Num57z3">
    <w:name w:val="WW8Num57z3"/>
    <w:rsid w:val="00070583"/>
    <w:rPr>
      <w:rFonts w:ascii="Symbol" w:hAnsi="Symbol"/>
    </w:rPr>
  </w:style>
  <w:style w:type="character" w:customStyle="1" w:styleId="WW8Num58z0">
    <w:name w:val="WW8Num58z0"/>
    <w:rsid w:val="00070583"/>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070583"/>
    <w:rPr>
      <w:rFonts w:ascii="Courier New" w:hAnsi="Courier New"/>
    </w:rPr>
  </w:style>
  <w:style w:type="character" w:customStyle="1" w:styleId="WW8Num58z2">
    <w:name w:val="WW8Num58z2"/>
    <w:rsid w:val="00070583"/>
    <w:rPr>
      <w:rFonts w:ascii="Wingdings" w:hAnsi="Wingdings"/>
    </w:rPr>
  </w:style>
  <w:style w:type="character" w:customStyle="1" w:styleId="WW8Num58z3">
    <w:name w:val="WW8Num58z3"/>
    <w:rsid w:val="00070583"/>
    <w:rPr>
      <w:rFonts w:ascii="Symbol" w:hAnsi="Symbol"/>
    </w:rPr>
  </w:style>
  <w:style w:type="character" w:customStyle="1" w:styleId="311">
    <w:name w:val="Основной шрифт абзаца31"/>
    <w:rsid w:val="00070583"/>
  </w:style>
  <w:style w:type="character" w:customStyle="1" w:styleId="214">
    <w:name w:val="Заголовок 21"/>
    <w:rsid w:val="00070583"/>
    <w:rPr>
      <w:b/>
      <w:sz w:val="32"/>
      <w:szCs w:val="28"/>
    </w:rPr>
  </w:style>
  <w:style w:type="character" w:customStyle="1" w:styleId="WW-">
    <w:name w:val="WW-Символ сноски"/>
    <w:rsid w:val="00070583"/>
    <w:rPr>
      <w:vertAlign w:val="superscript"/>
    </w:rPr>
  </w:style>
  <w:style w:type="character" w:customStyle="1" w:styleId="afffffffff3">
    <w:name w:val="Символы концевой сноски"/>
    <w:rsid w:val="00070583"/>
  </w:style>
  <w:style w:type="paragraph" w:customStyle="1" w:styleId="3f3">
    <w:name w:val="Название3"/>
    <w:basedOn w:val="a7"/>
    <w:rsid w:val="00070583"/>
    <w:pPr>
      <w:suppressLineNumbers/>
      <w:suppressAutoHyphens/>
      <w:spacing w:before="120" w:after="120"/>
    </w:pPr>
    <w:rPr>
      <w:rFonts w:cs="Tahoma"/>
      <w:i/>
      <w:iCs/>
      <w:lang w:eastAsia="ar-SA"/>
    </w:rPr>
  </w:style>
  <w:style w:type="paragraph" w:customStyle="1" w:styleId="3f4">
    <w:name w:val="Указатель3"/>
    <w:basedOn w:val="a7"/>
    <w:rsid w:val="00070583"/>
    <w:pPr>
      <w:suppressLineNumbers/>
      <w:suppressAutoHyphens/>
    </w:pPr>
    <w:rPr>
      <w:rFonts w:cs="Tahoma"/>
      <w:lang w:eastAsia="ar-SA"/>
    </w:rPr>
  </w:style>
  <w:style w:type="paragraph" w:customStyle="1" w:styleId="222">
    <w:name w:val="Основной текст 22"/>
    <w:basedOn w:val="a7"/>
    <w:rsid w:val="00070583"/>
    <w:pPr>
      <w:suppressAutoHyphens/>
      <w:spacing w:after="120" w:line="480" w:lineRule="auto"/>
    </w:pPr>
    <w:rPr>
      <w:lang w:eastAsia="ar-SA"/>
    </w:rPr>
  </w:style>
  <w:style w:type="paragraph" w:customStyle="1" w:styleId="2210">
    <w:name w:val="Основной текст с отступом 221"/>
    <w:basedOn w:val="a7"/>
    <w:rsid w:val="00070583"/>
    <w:pPr>
      <w:suppressAutoHyphens/>
      <w:spacing w:after="120" w:line="480" w:lineRule="auto"/>
      <w:ind w:left="283"/>
    </w:pPr>
    <w:rPr>
      <w:lang w:eastAsia="ar-SA"/>
    </w:rPr>
  </w:style>
  <w:style w:type="paragraph" w:customStyle="1" w:styleId="312">
    <w:name w:val="Основной текст 31"/>
    <w:basedOn w:val="a7"/>
    <w:rsid w:val="00070583"/>
    <w:pPr>
      <w:suppressAutoHyphens/>
      <w:spacing w:after="120"/>
    </w:pPr>
    <w:rPr>
      <w:sz w:val="16"/>
      <w:szCs w:val="16"/>
      <w:lang w:eastAsia="ar-SA"/>
    </w:rPr>
  </w:style>
  <w:style w:type="paragraph" w:customStyle="1" w:styleId="2fb">
    <w:name w:val="Название объекта2"/>
    <w:basedOn w:val="a7"/>
    <w:next w:val="a7"/>
    <w:rsid w:val="00070583"/>
    <w:pPr>
      <w:suppressAutoHyphens/>
      <w:spacing w:before="120" w:after="120"/>
    </w:pPr>
    <w:rPr>
      <w:b/>
      <w:bCs/>
      <w:sz w:val="20"/>
      <w:szCs w:val="20"/>
      <w:lang w:eastAsia="ar-SA"/>
    </w:rPr>
  </w:style>
  <w:style w:type="paragraph" w:customStyle="1" w:styleId="313">
    <w:name w:val="Маркированный список 31"/>
    <w:basedOn w:val="a7"/>
    <w:rsid w:val="00070583"/>
    <w:pPr>
      <w:suppressAutoHyphens/>
    </w:pPr>
    <w:rPr>
      <w:lang w:eastAsia="ar-SA"/>
    </w:rPr>
  </w:style>
  <w:style w:type="paragraph" w:customStyle="1" w:styleId="410">
    <w:name w:val="Маркированный список 41"/>
    <w:basedOn w:val="a7"/>
    <w:rsid w:val="00070583"/>
    <w:pPr>
      <w:suppressAutoHyphens/>
    </w:pPr>
    <w:rPr>
      <w:lang w:eastAsia="ar-SA"/>
    </w:rPr>
  </w:style>
  <w:style w:type="paragraph" w:customStyle="1" w:styleId="510">
    <w:name w:val="Маркированный список 51"/>
    <w:basedOn w:val="a7"/>
    <w:rsid w:val="00070583"/>
    <w:pPr>
      <w:suppressAutoHyphens/>
    </w:pPr>
    <w:rPr>
      <w:lang w:eastAsia="ar-SA"/>
    </w:rPr>
  </w:style>
  <w:style w:type="paragraph" w:customStyle="1" w:styleId="115">
    <w:name w:val="Нумерованный список11"/>
    <w:basedOn w:val="a7"/>
    <w:rsid w:val="00070583"/>
    <w:pPr>
      <w:suppressAutoHyphens/>
    </w:pPr>
    <w:rPr>
      <w:lang w:eastAsia="ar-SA"/>
    </w:rPr>
  </w:style>
  <w:style w:type="paragraph" w:customStyle="1" w:styleId="215">
    <w:name w:val="Нумерованный список 21"/>
    <w:basedOn w:val="a7"/>
    <w:rsid w:val="00070583"/>
    <w:pPr>
      <w:suppressAutoHyphens/>
    </w:pPr>
    <w:rPr>
      <w:lang w:eastAsia="ar-SA"/>
    </w:rPr>
  </w:style>
  <w:style w:type="paragraph" w:customStyle="1" w:styleId="314">
    <w:name w:val="Нумерованный список 31"/>
    <w:basedOn w:val="a7"/>
    <w:rsid w:val="00070583"/>
    <w:pPr>
      <w:suppressAutoHyphens/>
    </w:pPr>
    <w:rPr>
      <w:lang w:eastAsia="ar-SA"/>
    </w:rPr>
  </w:style>
  <w:style w:type="paragraph" w:customStyle="1" w:styleId="411">
    <w:name w:val="Нумерованный список 41"/>
    <w:basedOn w:val="a7"/>
    <w:rsid w:val="00070583"/>
    <w:pPr>
      <w:suppressAutoHyphens/>
    </w:pPr>
    <w:rPr>
      <w:lang w:eastAsia="ar-SA"/>
    </w:rPr>
  </w:style>
  <w:style w:type="paragraph" w:customStyle="1" w:styleId="511">
    <w:name w:val="Нумерованный список 51"/>
    <w:basedOn w:val="a7"/>
    <w:rsid w:val="00070583"/>
    <w:pPr>
      <w:suppressAutoHyphens/>
    </w:pPr>
    <w:rPr>
      <w:lang w:eastAsia="ar-SA"/>
    </w:rPr>
  </w:style>
  <w:style w:type="paragraph" w:customStyle="1" w:styleId="afffffffff4">
    <w:name w:val="Подлежащее таблицы"/>
    <w:basedOn w:val="a7"/>
    <w:rsid w:val="00070583"/>
    <w:pPr>
      <w:suppressAutoHyphens/>
      <w:spacing w:line="240" w:lineRule="exact"/>
      <w:ind w:left="113" w:hanging="113"/>
    </w:pPr>
    <w:rPr>
      <w:rFonts w:ascii="Arial" w:hAnsi="Arial"/>
      <w:sz w:val="20"/>
      <w:szCs w:val="20"/>
      <w:lang w:eastAsia="ar-SA"/>
    </w:rPr>
  </w:style>
  <w:style w:type="paragraph" w:customStyle="1" w:styleId="2fc">
    <w:name w:val="Схема документа2"/>
    <w:basedOn w:val="a7"/>
    <w:rsid w:val="00070583"/>
    <w:pPr>
      <w:shd w:val="clear" w:color="auto" w:fill="000080"/>
      <w:suppressAutoHyphens/>
    </w:pPr>
    <w:rPr>
      <w:rFonts w:ascii="Tahoma" w:hAnsi="Tahoma" w:cs="Tahoma"/>
      <w:sz w:val="20"/>
      <w:szCs w:val="20"/>
      <w:lang w:eastAsia="ar-SA"/>
    </w:rPr>
  </w:style>
  <w:style w:type="paragraph" w:customStyle="1" w:styleId="afffffffff5">
    <w:name w:val="Содержимое врезки"/>
    <w:basedOn w:val="a8"/>
    <w:rsid w:val="00070583"/>
    <w:pPr>
      <w:suppressAutoHyphens/>
      <w:spacing w:after="120" w:line="240" w:lineRule="auto"/>
      <w:ind w:firstLine="0"/>
      <w:jc w:val="left"/>
    </w:pPr>
    <w:rPr>
      <w:sz w:val="24"/>
      <w:szCs w:val="24"/>
      <w:lang w:eastAsia="ar-SA"/>
    </w:rPr>
  </w:style>
  <w:style w:type="paragraph" w:customStyle="1" w:styleId="Report">
    <w:name w:val="Report"/>
    <w:basedOn w:val="a7"/>
    <w:rsid w:val="00070583"/>
    <w:pPr>
      <w:spacing w:line="360" w:lineRule="auto"/>
      <w:ind w:firstLine="567"/>
      <w:jc w:val="both"/>
    </w:pPr>
    <w:rPr>
      <w:szCs w:val="20"/>
    </w:rPr>
  </w:style>
  <w:style w:type="paragraph" w:customStyle="1" w:styleId="ReportTab">
    <w:name w:val="Report_Tab"/>
    <w:basedOn w:val="a7"/>
    <w:rsid w:val="00070583"/>
    <w:rPr>
      <w:szCs w:val="20"/>
    </w:rPr>
  </w:style>
  <w:style w:type="paragraph" w:customStyle="1" w:styleId="1ff2">
    <w:name w:val="стиль1"/>
    <w:basedOn w:val="a7"/>
    <w:rsid w:val="00070583"/>
    <w:pPr>
      <w:spacing w:before="100" w:beforeAutospacing="1" w:after="100" w:afterAutospacing="1"/>
    </w:pPr>
    <w:rPr>
      <w:b/>
      <w:bCs/>
      <w:sz w:val="18"/>
      <w:szCs w:val="18"/>
    </w:rPr>
  </w:style>
  <w:style w:type="paragraph" w:customStyle="1" w:styleId="Default">
    <w:name w:val="Default"/>
    <w:rsid w:val="000705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ffffff6">
    <w:name w:val="footnote reference"/>
    <w:rsid w:val="00070583"/>
    <w:rPr>
      <w:vertAlign w:val="superscript"/>
    </w:rPr>
  </w:style>
  <w:style w:type="character" w:customStyle="1" w:styleId="2b">
    <w:name w:val="Название Знак2"/>
    <w:aliases w:val="Название Знак1 Знак2,Название Знак Знак1 Знак2, Знак Знак Знак Знак2,Название Знак1 Знак Знак1,Название Знак Знак1 Знак Знак1, Знак Знак Знак Знак Знак1,Название Знак Знак2 Знак1, Знак Знак Знак1 Знак1,Название Знак Знак3"/>
    <w:link w:val="1f0"/>
    <w:rsid w:val="00070583"/>
    <w:rPr>
      <w:b/>
      <w:bCs/>
      <w:sz w:val="28"/>
      <w:szCs w:val="28"/>
    </w:rPr>
  </w:style>
  <w:style w:type="character" w:customStyle="1" w:styleId="1ff1">
    <w:name w:val="Обычный1 Знак"/>
    <w:link w:val="124"/>
    <w:rsid w:val="00070583"/>
    <w:rPr>
      <w:rFonts w:ascii="Times New Roman" w:eastAsia="Times New Roman" w:hAnsi="Times New Roman" w:cs="Times New Roman"/>
      <w:snapToGrid w:val="0"/>
      <w:sz w:val="20"/>
      <w:szCs w:val="20"/>
      <w:lang w:eastAsia="ru-RU"/>
    </w:rPr>
  </w:style>
  <w:style w:type="character" w:customStyle="1" w:styleId="216">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rsid w:val="00070583"/>
    <w:rPr>
      <w:rFonts w:ascii="Arial" w:hAnsi="Arial" w:cs="Arial"/>
      <w:b/>
      <w:bCs/>
      <w:iCs/>
      <w:sz w:val="28"/>
      <w:szCs w:val="28"/>
      <w:lang w:val="ru-RU" w:eastAsia="ru-RU" w:bidi="ar-SA"/>
    </w:rPr>
  </w:style>
  <w:style w:type="paragraph" w:customStyle="1" w:styleId="msonospacing0">
    <w:name w:val="msonospacing"/>
    <w:basedOn w:val="a7"/>
    <w:rsid w:val="00070583"/>
    <w:rPr>
      <w:rFonts w:ascii="Calibri" w:hAnsi="Calibri"/>
      <w:sz w:val="22"/>
      <w:szCs w:val="22"/>
    </w:rPr>
  </w:style>
  <w:style w:type="paragraph" w:customStyle="1" w:styleId="1ff3">
    <w:name w:val="Знак1 Знак Знак Знак"/>
    <w:basedOn w:val="a7"/>
    <w:rsid w:val="00070583"/>
    <w:pPr>
      <w:spacing w:after="60"/>
      <w:ind w:firstLine="709"/>
      <w:jc w:val="both"/>
    </w:pPr>
    <w:rPr>
      <w:rFonts w:ascii="Arial" w:hAnsi="Arial" w:cs="Arial"/>
      <w:bCs/>
    </w:rPr>
  </w:style>
  <w:style w:type="paragraph" w:styleId="afffffffff7">
    <w:name w:val="No Spacing"/>
    <w:uiPriority w:val="1"/>
    <w:qFormat/>
    <w:rsid w:val="00070583"/>
    <w:pPr>
      <w:spacing w:after="0" w:line="240" w:lineRule="auto"/>
    </w:pPr>
    <w:rPr>
      <w:rFonts w:ascii="Calibri" w:eastAsia="Calibri" w:hAnsi="Calibri" w:cs="Times New Roman"/>
    </w:rPr>
  </w:style>
  <w:style w:type="character" w:customStyle="1" w:styleId="217">
    <w:name w:val="Заголовок 2 Знак Знак1"/>
    <w:aliases w:val="Заголовок 2 Знак Знак Знак Знак Знак Знак1,Заголовок 2 Знак Знак Знак Знак Знак Знак Знак Знак1 Знак1"/>
    <w:rsid w:val="00070583"/>
    <w:rPr>
      <w:rFonts w:ascii="Arial" w:hAnsi="Arial" w:cs="Arial"/>
      <w:b/>
      <w:bCs/>
      <w:iCs/>
      <w:sz w:val="28"/>
      <w:szCs w:val="28"/>
      <w:lang w:val="ru-RU" w:eastAsia="ru-RU" w:bidi="ar-SA"/>
    </w:rPr>
  </w:style>
  <w:style w:type="numbering" w:customStyle="1" w:styleId="3">
    <w:name w:val="Стиль маркированный3"/>
    <w:basedOn w:val="ab"/>
    <w:rsid w:val="00070583"/>
    <w:pPr>
      <w:numPr>
        <w:numId w:val="4"/>
      </w:numPr>
    </w:pPr>
  </w:style>
  <w:style w:type="paragraph" w:customStyle="1" w:styleId="u">
    <w:name w:val="u"/>
    <w:basedOn w:val="a7"/>
    <w:rsid w:val="00070583"/>
    <w:pPr>
      <w:ind w:firstLine="539"/>
      <w:jc w:val="both"/>
    </w:pPr>
    <w:rPr>
      <w:color w:val="000000"/>
      <w:sz w:val="18"/>
      <w:szCs w:val="18"/>
    </w:rPr>
  </w:style>
  <w:style w:type="paragraph" w:customStyle="1" w:styleId="afffffffff8">
    <w:name w:val="основной текст"/>
    <w:basedOn w:val="a7"/>
    <w:rsid w:val="00070583"/>
    <w:pPr>
      <w:spacing w:after="120"/>
      <w:ind w:firstLine="851"/>
      <w:jc w:val="both"/>
    </w:pPr>
    <w:rPr>
      <w:rFonts w:ascii="Arial" w:hAnsi="Arial"/>
      <w:sz w:val="28"/>
      <w:szCs w:val="20"/>
    </w:rPr>
  </w:style>
  <w:style w:type="character" w:customStyle="1" w:styleId="Web1">
    <w:name w:val="Обычный (Web)1 Знак"/>
    <w:aliases w:val="Знак Знак4 Знак"/>
    <w:rsid w:val="00070583"/>
    <w:rPr>
      <w:color w:val="000000"/>
      <w:sz w:val="24"/>
      <w:szCs w:val="24"/>
      <w:lang w:val="ru-RU" w:eastAsia="ru-RU" w:bidi="ar-SA"/>
    </w:rPr>
  </w:style>
  <w:style w:type="paragraph" w:customStyle="1" w:styleId="txtpril">
    <w:name w:val="_txt_pril"/>
    <w:basedOn w:val="a7"/>
    <w:autoRedefine/>
    <w:rsid w:val="00070583"/>
    <w:pPr>
      <w:ind w:right="-120"/>
      <w:jc w:val="center"/>
    </w:pPr>
    <w:rPr>
      <w:sz w:val="22"/>
      <w:szCs w:val="22"/>
    </w:rPr>
  </w:style>
  <w:style w:type="paragraph" w:customStyle="1" w:styleId="western">
    <w:name w:val="western"/>
    <w:basedOn w:val="a7"/>
    <w:rsid w:val="00070583"/>
    <w:pPr>
      <w:spacing w:before="100" w:beforeAutospacing="1" w:after="119"/>
    </w:pPr>
    <w:rPr>
      <w:color w:val="000000"/>
    </w:rPr>
  </w:style>
  <w:style w:type="table" w:customStyle="1" w:styleId="116">
    <w:name w:val="Сетка таблицы11"/>
    <w:basedOn w:val="aa"/>
    <w:next w:val="af7"/>
    <w:rsid w:val="000705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7"/>
    <w:rsid w:val="00070583"/>
    <w:pPr>
      <w:spacing w:before="144" w:after="288"/>
    </w:pPr>
  </w:style>
  <w:style w:type="character" w:customStyle="1" w:styleId="1ff4">
    <w:name w:val="Нижний колонтитул Знак1"/>
    <w:rsid w:val="00070583"/>
    <w:rPr>
      <w:color w:val="000000"/>
      <w:sz w:val="24"/>
      <w:lang w:val="ru-RU" w:eastAsia="ru-RU" w:bidi="ar-SA"/>
    </w:rPr>
  </w:style>
  <w:style w:type="paragraph" w:customStyle="1" w:styleId="1ff5">
    <w:name w:val="çàãîëîâîê 1"/>
    <w:basedOn w:val="a7"/>
    <w:next w:val="a7"/>
    <w:rsid w:val="00070583"/>
    <w:pPr>
      <w:keepNext/>
      <w:widowControl w:val="0"/>
    </w:pPr>
    <w:rPr>
      <w:sz w:val="28"/>
      <w:szCs w:val="20"/>
    </w:rPr>
  </w:style>
  <w:style w:type="paragraph" w:customStyle="1" w:styleId="caaieiaie3">
    <w:name w:val="caaieiaie 3"/>
    <w:basedOn w:val="a7"/>
    <w:next w:val="a7"/>
    <w:semiHidden/>
    <w:rsid w:val="00070583"/>
    <w:pPr>
      <w:keepNext/>
      <w:widowControl w:val="0"/>
      <w:jc w:val="center"/>
    </w:pPr>
    <w:rPr>
      <w:b/>
      <w:szCs w:val="20"/>
    </w:rPr>
  </w:style>
  <w:style w:type="paragraph" w:customStyle="1" w:styleId="57">
    <w:name w:val="çàãîëîâîê 5"/>
    <w:basedOn w:val="a7"/>
    <w:next w:val="a7"/>
    <w:semiHidden/>
    <w:rsid w:val="00070583"/>
    <w:pPr>
      <w:keepNext/>
      <w:widowControl w:val="0"/>
      <w:ind w:firstLine="567"/>
      <w:jc w:val="both"/>
    </w:pPr>
    <w:rPr>
      <w:b/>
      <w:u w:val="single"/>
    </w:rPr>
  </w:style>
  <w:style w:type="paragraph" w:customStyle="1" w:styleId="83">
    <w:name w:val="çàãîëîâîê 8"/>
    <w:basedOn w:val="15"/>
    <w:next w:val="a7"/>
    <w:semiHidden/>
    <w:rsid w:val="00070583"/>
    <w:pPr>
      <w:keepLines w:val="0"/>
      <w:widowControl w:val="0"/>
      <w:autoSpaceDE w:val="0"/>
      <w:autoSpaceDN w:val="0"/>
      <w:adjustRightInd w:val="0"/>
      <w:spacing w:before="240" w:after="60" w:line="240" w:lineRule="auto"/>
      <w:ind w:right="0"/>
    </w:pPr>
    <w:rPr>
      <w:bCs/>
      <w:caps/>
      <w:color w:val="auto"/>
      <w:kern w:val="32"/>
      <w:szCs w:val="28"/>
    </w:rPr>
  </w:style>
  <w:style w:type="paragraph" w:customStyle="1" w:styleId="consplusnormal1">
    <w:name w:val="consplusnormal"/>
    <w:basedOn w:val="a7"/>
    <w:semiHidden/>
    <w:rsid w:val="00070583"/>
    <w:pPr>
      <w:spacing w:before="100" w:beforeAutospacing="1" w:after="100" w:afterAutospacing="1"/>
    </w:pPr>
  </w:style>
  <w:style w:type="paragraph" w:customStyle="1" w:styleId="consplustitle0">
    <w:name w:val="consplustitle"/>
    <w:basedOn w:val="a7"/>
    <w:semiHidden/>
    <w:rsid w:val="00070583"/>
    <w:pPr>
      <w:spacing w:before="100" w:beforeAutospacing="1" w:after="100" w:afterAutospacing="1"/>
    </w:pPr>
  </w:style>
  <w:style w:type="paragraph" w:customStyle="1" w:styleId="Heading">
    <w:name w:val="Heading"/>
    <w:rsid w:val="00070583"/>
    <w:pPr>
      <w:autoSpaceDE w:val="0"/>
      <w:autoSpaceDN w:val="0"/>
      <w:adjustRightInd w:val="0"/>
      <w:spacing w:after="0" w:line="240" w:lineRule="auto"/>
    </w:pPr>
    <w:rPr>
      <w:rFonts w:ascii="Arial" w:eastAsia="Times New Roman" w:hAnsi="Arial" w:cs="Arial"/>
      <w:b/>
      <w:bCs/>
      <w:lang w:eastAsia="ru-RU"/>
    </w:rPr>
  </w:style>
  <w:style w:type="paragraph" w:customStyle="1" w:styleId="Iniiaiieoaeno">
    <w:name w:val="Iniiaiie oaeno"/>
    <w:basedOn w:val="Iauiue"/>
    <w:semiHidden/>
    <w:rsid w:val="00070583"/>
    <w:pPr>
      <w:widowControl/>
      <w:autoSpaceDE/>
      <w:autoSpaceDN/>
      <w:adjustRightInd/>
      <w:jc w:val="both"/>
    </w:pPr>
    <w:rPr>
      <w:rFonts w:ascii="Peterburg" w:hAnsi="Peterburg"/>
    </w:rPr>
  </w:style>
  <w:style w:type="paragraph" w:customStyle="1" w:styleId="afffffffff9">
    <w:name w:val="Îñíîâíîé òåêñò"/>
    <w:basedOn w:val="affff3"/>
    <w:semiHidden/>
    <w:rsid w:val="00070583"/>
    <w:pPr>
      <w:widowControl w:val="0"/>
      <w:tabs>
        <w:tab w:val="left" w:leader="dot" w:pos="9072"/>
      </w:tabs>
      <w:jc w:val="both"/>
    </w:pPr>
    <w:rPr>
      <w:b/>
      <w:sz w:val="24"/>
      <w:lang w:val="ru-RU"/>
    </w:rPr>
  </w:style>
  <w:style w:type="paragraph" w:customStyle="1" w:styleId="Iniiaiieoaeno2">
    <w:name w:val="Iniiaiie oaeno 2"/>
    <w:basedOn w:val="a7"/>
    <w:semiHidden/>
    <w:rsid w:val="00070583"/>
    <w:pPr>
      <w:widowControl w:val="0"/>
      <w:ind w:firstLine="567"/>
      <w:jc w:val="both"/>
    </w:pPr>
    <w:rPr>
      <w:b/>
      <w:color w:val="000000"/>
    </w:rPr>
  </w:style>
  <w:style w:type="paragraph" w:customStyle="1" w:styleId="2fd">
    <w:name w:val="Îñíîâíîé òåêñò 2"/>
    <w:basedOn w:val="affff3"/>
    <w:semiHidden/>
    <w:rsid w:val="00070583"/>
    <w:pPr>
      <w:widowControl w:val="0"/>
      <w:ind w:firstLine="720"/>
      <w:jc w:val="both"/>
    </w:pPr>
    <w:rPr>
      <w:b/>
      <w:color w:val="000000"/>
      <w:sz w:val="24"/>
    </w:rPr>
  </w:style>
  <w:style w:type="paragraph" w:customStyle="1" w:styleId="Iniiaiieoaenonionooiii2">
    <w:name w:val="Iniiaiie oaeno n ionooiii 2"/>
    <w:basedOn w:val="Iauiue"/>
    <w:semiHidden/>
    <w:rsid w:val="00070583"/>
    <w:pPr>
      <w:widowControl/>
      <w:autoSpaceDE/>
      <w:autoSpaceDN/>
      <w:adjustRightInd/>
      <w:ind w:firstLine="284"/>
      <w:jc w:val="both"/>
    </w:pPr>
    <w:rPr>
      <w:rFonts w:ascii="Peterburg" w:hAnsi="Peterburg"/>
    </w:rPr>
  </w:style>
  <w:style w:type="paragraph" w:customStyle="1" w:styleId="2fe">
    <w:name w:val="Îñíîâíîé òåêñò ñ îòñòóïîì 2"/>
    <w:basedOn w:val="affff3"/>
    <w:semiHidden/>
    <w:rsid w:val="00070583"/>
    <w:pPr>
      <w:widowControl w:val="0"/>
      <w:ind w:left="720"/>
      <w:jc w:val="both"/>
    </w:pPr>
    <w:rPr>
      <w:color w:val="000000"/>
      <w:sz w:val="24"/>
    </w:rPr>
  </w:style>
  <w:style w:type="paragraph" w:customStyle="1" w:styleId="Iniiaiieoaenonionooiii3">
    <w:name w:val="Iniiaiie oaeno n ionooiii 3"/>
    <w:basedOn w:val="Iauiue"/>
    <w:semiHidden/>
    <w:rsid w:val="00070583"/>
    <w:pPr>
      <w:widowControl/>
      <w:autoSpaceDE/>
      <w:autoSpaceDN/>
      <w:adjustRightInd/>
      <w:ind w:firstLine="720"/>
      <w:jc w:val="both"/>
    </w:pPr>
    <w:rPr>
      <w:rFonts w:ascii="Peterburg" w:hAnsi="Peterburg"/>
      <w:sz w:val="28"/>
    </w:rPr>
  </w:style>
  <w:style w:type="paragraph" w:customStyle="1" w:styleId="3f5">
    <w:name w:val="Îñíîâíîé òåêñò ñ îòñòóïîì 3"/>
    <w:basedOn w:val="affff3"/>
    <w:semiHidden/>
    <w:rsid w:val="00070583"/>
    <w:pPr>
      <w:widowControl w:val="0"/>
      <w:ind w:firstLine="567"/>
      <w:jc w:val="both"/>
    </w:pPr>
    <w:rPr>
      <w:rFonts w:ascii="Peterburg" w:hAnsi="Peterburg"/>
      <w:b/>
      <w:i/>
      <w:sz w:val="24"/>
      <w:lang w:val="ru-RU"/>
    </w:rPr>
  </w:style>
  <w:style w:type="paragraph" w:customStyle="1" w:styleId="nienie">
    <w:name w:val="nienie"/>
    <w:basedOn w:val="Iauiue"/>
    <w:semiHidden/>
    <w:rsid w:val="00070583"/>
    <w:pPr>
      <w:keepLines/>
      <w:autoSpaceDE/>
      <w:autoSpaceDN/>
      <w:adjustRightInd/>
      <w:ind w:left="709" w:hanging="284"/>
      <w:jc w:val="both"/>
    </w:pPr>
    <w:rPr>
      <w:rFonts w:ascii="Peterburg" w:hAnsi="Peterburg"/>
      <w:sz w:val="24"/>
    </w:rPr>
  </w:style>
  <w:style w:type="paragraph" w:customStyle="1" w:styleId="afffffffffa">
    <w:name w:val="ñïèñîê"/>
    <w:basedOn w:val="affff3"/>
    <w:semiHidden/>
    <w:rsid w:val="00070583"/>
    <w:pPr>
      <w:keepLines/>
      <w:widowControl w:val="0"/>
      <w:ind w:left="709" w:hanging="284"/>
      <w:jc w:val="both"/>
    </w:pPr>
    <w:rPr>
      <w:rFonts w:ascii="Peterburg" w:hAnsi="Peterburg"/>
      <w:sz w:val="24"/>
      <w:lang w:val="ru-RU"/>
    </w:rPr>
  </w:style>
  <w:style w:type="character" w:customStyle="1" w:styleId="afffffffffb">
    <w:name w:val="Гипертекстовая ссылка"/>
    <w:semiHidden/>
    <w:rsid w:val="00070583"/>
    <w:rPr>
      <w:b/>
      <w:bCs/>
      <w:color w:val="008000"/>
      <w:sz w:val="20"/>
      <w:szCs w:val="20"/>
      <w:u w:val="single"/>
    </w:rPr>
  </w:style>
  <w:style w:type="paragraph" w:customStyle="1" w:styleId="afffffffffc">
    <w:name w:val="основной"/>
    <w:basedOn w:val="a7"/>
    <w:semiHidden/>
    <w:rsid w:val="00070583"/>
    <w:pPr>
      <w:keepNext/>
    </w:pPr>
  </w:style>
  <w:style w:type="paragraph" w:customStyle="1" w:styleId="1ff6">
    <w:name w:val="Стиль1 Знак"/>
    <w:basedOn w:val="31"/>
    <w:semiHidden/>
    <w:rsid w:val="00070583"/>
    <w:pPr>
      <w:spacing w:before="60" w:after="120" w:line="240" w:lineRule="auto"/>
      <w:ind w:left="851" w:firstLine="0"/>
    </w:pPr>
    <w:rPr>
      <w:rFonts w:ascii="Arial" w:hAnsi="Arial" w:cs="Arial"/>
      <w:bCs/>
      <w:color w:val="auto"/>
      <w:sz w:val="22"/>
    </w:rPr>
  </w:style>
  <w:style w:type="numbering" w:styleId="111111">
    <w:name w:val="Outline List 2"/>
    <w:basedOn w:val="ab"/>
    <w:rsid w:val="00070583"/>
    <w:pPr>
      <w:numPr>
        <w:numId w:val="5"/>
      </w:numPr>
    </w:pPr>
  </w:style>
  <w:style w:type="paragraph" w:customStyle="1" w:styleId="412">
    <w:name w:val="Заголовок 41"/>
    <w:basedOn w:val="124"/>
    <w:next w:val="124"/>
    <w:uiPriority w:val="1"/>
    <w:qFormat/>
    <w:rsid w:val="00070583"/>
    <w:pPr>
      <w:keepNext/>
      <w:jc w:val="both"/>
      <w:outlineLvl w:val="3"/>
    </w:pPr>
    <w:rPr>
      <w:rFonts w:ascii="Academy" w:hAnsi="Academy"/>
      <w:snapToGrid/>
      <w:sz w:val="24"/>
    </w:rPr>
  </w:style>
  <w:style w:type="paragraph" w:customStyle="1" w:styleId="istor">
    <w:name w:val="istor"/>
    <w:basedOn w:val="a7"/>
    <w:semiHidden/>
    <w:rsid w:val="00070583"/>
    <w:pPr>
      <w:spacing w:before="100" w:beforeAutospacing="1" w:after="100" w:afterAutospacing="1"/>
      <w:ind w:left="100" w:right="100"/>
    </w:pPr>
    <w:rPr>
      <w:rFonts w:ascii="Verdana" w:hAnsi="Verdana"/>
      <w:color w:val="3C375E"/>
      <w:sz w:val="17"/>
      <w:szCs w:val="17"/>
    </w:rPr>
  </w:style>
  <w:style w:type="paragraph" w:customStyle="1" w:styleId="2ff">
    <w:name w:val="Обычный2"/>
    <w:semiHidden/>
    <w:rsid w:val="00070583"/>
    <w:pPr>
      <w:spacing w:after="0" w:line="240" w:lineRule="auto"/>
    </w:pPr>
    <w:rPr>
      <w:rFonts w:ascii="Academy" w:eastAsia="Times New Roman" w:hAnsi="Academy" w:cs="Times New Roman"/>
      <w:i/>
      <w:sz w:val="18"/>
      <w:szCs w:val="20"/>
      <w:lang w:eastAsia="ru-RU"/>
    </w:rPr>
  </w:style>
  <w:style w:type="paragraph" w:customStyle="1" w:styleId="218">
    <w:name w:val="Основной текст21"/>
    <w:basedOn w:val="2ff"/>
    <w:semiHidden/>
    <w:rsid w:val="00070583"/>
    <w:pPr>
      <w:jc w:val="right"/>
    </w:pPr>
    <w:rPr>
      <w:i w:val="0"/>
      <w:sz w:val="28"/>
    </w:rPr>
  </w:style>
  <w:style w:type="paragraph" w:customStyle="1" w:styleId="afffffffffd">
    <w:name w:val="Вид документа"/>
    <w:basedOn w:val="a7"/>
    <w:next w:val="a8"/>
    <w:semiHidden/>
    <w:rsid w:val="00070583"/>
    <w:pPr>
      <w:suppressAutoHyphens/>
      <w:spacing w:line="240" w:lineRule="exact"/>
      <w:jc w:val="center"/>
    </w:pPr>
    <w:rPr>
      <w:b/>
      <w:caps/>
      <w:szCs w:val="20"/>
    </w:rPr>
  </w:style>
  <w:style w:type="character" w:customStyle="1" w:styleId="ConsNonformat0">
    <w:name w:val="ConsNonformat Знак"/>
    <w:link w:val="ConsNonformat"/>
    <w:rsid w:val="00070583"/>
    <w:rPr>
      <w:rFonts w:ascii="Courier New" w:eastAsia="Times New Roman" w:hAnsi="Courier New" w:cs="Courier New"/>
      <w:sz w:val="20"/>
      <w:szCs w:val="20"/>
      <w:lang w:eastAsia="ru-RU"/>
    </w:rPr>
  </w:style>
  <w:style w:type="paragraph" w:customStyle="1" w:styleId="new">
    <w:name w:val="new"/>
    <w:basedOn w:val="a7"/>
    <w:semiHidden/>
    <w:rsid w:val="00070583"/>
    <w:pPr>
      <w:spacing w:before="100" w:beforeAutospacing="1" w:after="100" w:afterAutospacing="1"/>
      <w:ind w:left="400" w:right="400"/>
    </w:pPr>
    <w:rPr>
      <w:rFonts w:ascii="Verdana" w:hAnsi="Verdana"/>
      <w:color w:val="34265E"/>
      <w:sz w:val="21"/>
      <w:szCs w:val="21"/>
    </w:rPr>
  </w:style>
  <w:style w:type="paragraph" w:customStyle="1" w:styleId="420">
    <w:name w:val="Заголовок 42"/>
    <w:basedOn w:val="a7"/>
    <w:next w:val="a7"/>
    <w:semiHidden/>
    <w:rsid w:val="00070583"/>
    <w:pPr>
      <w:keepNext/>
      <w:jc w:val="both"/>
      <w:outlineLvl w:val="3"/>
    </w:pPr>
    <w:rPr>
      <w:rFonts w:ascii="Academy" w:hAnsi="Academy"/>
      <w:szCs w:val="20"/>
    </w:rPr>
  </w:style>
  <w:style w:type="character" w:styleId="afffffffffe">
    <w:name w:val="endnote reference"/>
    <w:rsid w:val="00070583"/>
    <w:rPr>
      <w:vertAlign w:val="superscript"/>
    </w:rPr>
  </w:style>
  <w:style w:type="paragraph" w:customStyle="1" w:styleId="3f6">
    <w:name w:val="Основной текст3"/>
    <w:basedOn w:val="a7"/>
    <w:semiHidden/>
    <w:rsid w:val="00070583"/>
    <w:pPr>
      <w:jc w:val="right"/>
    </w:pPr>
    <w:rPr>
      <w:rFonts w:ascii="Academy" w:hAnsi="Academy"/>
      <w:sz w:val="28"/>
      <w:szCs w:val="20"/>
    </w:rPr>
  </w:style>
  <w:style w:type="character" w:customStyle="1" w:styleId="315">
    <w:name w:val="Заголовок 3 Знак1"/>
    <w:aliases w:val="ПодЗаголовок Знак1, Знак3 Знак"/>
    <w:rsid w:val="00070583"/>
    <w:rPr>
      <w:rFonts w:ascii="Arial" w:hAnsi="Arial" w:cs="Arial"/>
      <w:b/>
      <w:bCs/>
      <w:sz w:val="26"/>
      <w:szCs w:val="26"/>
      <w:lang w:val="ru-RU" w:eastAsia="ru-RU" w:bidi="ar-SA"/>
    </w:rPr>
  </w:style>
  <w:style w:type="character" w:customStyle="1" w:styleId="413">
    <w:name w:val="Заголовок 4 Знак1"/>
    <w:aliases w:val="Заголовок4 Знак"/>
    <w:rsid w:val="00070583"/>
    <w:rPr>
      <w:i/>
      <w:sz w:val="24"/>
      <w:szCs w:val="24"/>
      <w:lang w:val="ru-RU" w:eastAsia="ru-RU" w:bidi="ar-SA"/>
    </w:rPr>
  </w:style>
  <w:style w:type="numbering" w:styleId="1ai">
    <w:name w:val="Outline List 1"/>
    <w:basedOn w:val="ab"/>
    <w:rsid w:val="00070583"/>
    <w:pPr>
      <w:numPr>
        <w:numId w:val="6"/>
      </w:numPr>
    </w:pPr>
  </w:style>
  <w:style w:type="table" w:styleId="-1">
    <w:name w:val="Table Web 1"/>
    <w:basedOn w:val="aa"/>
    <w:rsid w:val="000705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0705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0705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
    <w:name w:val="toa heading"/>
    <w:basedOn w:val="a7"/>
    <w:next w:val="a7"/>
    <w:rsid w:val="00070583"/>
    <w:pPr>
      <w:spacing w:before="120"/>
    </w:pPr>
    <w:rPr>
      <w:rFonts w:ascii="Arial" w:hAnsi="Arial" w:cs="Arial"/>
      <w:b/>
      <w:bCs/>
    </w:rPr>
  </w:style>
  <w:style w:type="table" w:styleId="affffffffff0">
    <w:name w:val="Table Elegant"/>
    <w:basedOn w:val="aa"/>
    <w:rsid w:val="000705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7">
    <w:name w:val="Table Subtle 1"/>
    <w:basedOn w:val="aa"/>
    <w:rsid w:val="000705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a"/>
    <w:rsid w:val="000705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8">
    <w:name w:val="Table Classic 1"/>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7">
    <w:name w:val="Table Classic 3"/>
    <w:basedOn w:val="aa"/>
    <w:rsid w:val="000705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9">
    <w:name w:val="Table 3D effects 1"/>
    <w:basedOn w:val="aa"/>
    <w:rsid w:val="000705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a"/>
    <w:rsid w:val="000705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a"/>
    <w:rsid w:val="000705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Simple 1"/>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a"/>
    <w:rsid w:val="000705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b">
    <w:name w:val="Table Grid 1"/>
    <w:basedOn w:val="aa"/>
    <w:rsid w:val="000705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a"/>
    <w:rsid w:val="000705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a">
    <w:name w:val="Table Grid 3"/>
    <w:basedOn w:val="aa"/>
    <w:rsid w:val="000705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a"/>
    <w:rsid w:val="000705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a"/>
    <w:rsid w:val="000705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a"/>
    <w:rsid w:val="000705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1">
    <w:name w:val="Table Contemporary"/>
    <w:basedOn w:val="aa"/>
    <w:rsid w:val="000705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Professional"/>
    <w:basedOn w:val="aa"/>
    <w:rsid w:val="000705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b"/>
    <w:rsid w:val="00070583"/>
    <w:pPr>
      <w:numPr>
        <w:numId w:val="7"/>
      </w:numPr>
    </w:pPr>
  </w:style>
  <w:style w:type="table" w:styleId="1ffc">
    <w:name w:val="Table Columns 1"/>
    <w:basedOn w:val="aa"/>
    <w:rsid w:val="000705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a"/>
    <w:rsid w:val="000705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b">
    <w:name w:val="Table Columns 3"/>
    <w:basedOn w:val="aa"/>
    <w:rsid w:val="000705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rsid w:val="000705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a"/>
    <w:rsid w:val="000705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0705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0705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0705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0705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0705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0705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0705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3">
    <w:name w:val="Table Theme"/>
    <w:basedOn w:val="aa"/>
    <w:rsid w:val="000705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d">
    <w:name w:val="Table Colorful 1"/>
    <w:basedOn w:val="aa"/>
    <w:rsid w:val="000705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a"/>
    <w:rsid w:val="000705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c">
    <w:name w:val="Table Colorful 3"/>
    <w:basedOn w:val="aa"/>
    <w:rsid w:val="000705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2ff7">
    <w:name w:val="Отчетный 2"/>
    <w:basedOn w:val="a7"/>
    <w:semiHidden/>
    <w:rsid w:val="00070583"/>
    <w:pPr>
      <w:spacing w:line="360" w:lineRule="auto"/>
      <w:ind w:firstLine="720"/>
      <w:jc w:val="both"/>
    </w:pPr>
    <w:rPr>
      <w:sz w:val="26"/>
      <w:szCs w:val="20"/>
    </w:rPr>
  </w:style>
  <w:style w:type="paragraph" w:customStyle="1" w:styleId="-14">
    <w:name w:val="Статья - 14"/>
    <w:basedOn w:val="24"/>
    <w:semiHidden/>
    <w:rsid w:val="00070583"/>
    <w:pPr>
      <w:spacing w:after="0" w:line="240" w:lineRule="auto"/>
      <w:ind w:left="0" w:firstLine="720"/>
    </w:pPr>
    <w:rPr>
      <w:rFonts w:ascii="Times New Roman" w:hAnsi="Times New Roman"/>
      <w:sz w:val="28"/>
      <w:szCs w:val="20"/>
    </w:rPr>
  </w:style>
  <w:style w:type="character" w:customStyle="1" w:styleId="200">
    <w:name w:val="Знак Знак20"/>
    <w:rsid w:val="00070583"/>
    <w:rPr>
      <w:b/>
      <w:bCs/>
      <w:i/>
      <w:sz w:val="28"/>
      <w:szCs w:val="24"/>
    </w:rPr>
  </w:style>
  <w:style w:type="paragraph" w:customStyle="1" w:styleId="affffffffff4">
    <w:name w:val="Основной текст с отступо"/>
    <w:basedOn w:val="a7"/>
    <w:rsid w:val="00070583"/>
    <w:pPr>
      <w:widowControl w:val="0"/>
      <w:ind w:firstLine="567"/>
    </w:pPr>
    <w:rPr>
      <w:snapToGrid w:val="0"/>
      <w:sz w:val="28"/>
      <w:szCs w:val="20"/>
    </w:rPr>
  </w:style>
  <w:style w:type="character" w:customStyle="1" w:styleId="1ffe">
    <w:name w:val="Основной текст Знак1"/>
    <w:aliases w:val="Основной текст1 Знак1"/>
    <w:rsid w:val="00070583"/>
    <w:rPr>
      <w:sz w:val="28"/>
      <w:szCs w:val="24"/>
      <w:lang w:val="ru-RU" w:eastAsia="ru-RU" w:bidi="ar-SA"/>
    </w:rPr>
  </w:style>
  <w:style w:type="paragraph" w:styleId="affffffff1">
    <w:name w:val="endnote text"/>
    <w:basedOn w:val="a7"/>
    <w:link w:val="affffffff0"/>
    <w:rsid w:val="00070583"/>
    <w:rPr>
      <w:rFonts w:asciiTheme="minorHAnsi" w:eastAsiaTheme="minorHAnsi" w:hAnsiTheme="minorHAnsi" w:cstheme="minorBidi"/>
      <w:i/>
      <w:lang w:eastAsia="en-US"/>
    </w:rPr>
  </w:style>
  <w:style w:type="character" w:customStyle="1" w:styleId="1fff">
    <w:name w:val="Текст концевой сноски Знак1"/>
    <w:basedOn w:val="a9"/>
    <w:rsid w:val="00070583"/>
    <w:rPr>
      <w:rFonts w:ascii="Times New Roman" w:eastAsia="Times New Roman" w:hAnsi="Times New Roman" w:cs="Times New Roman"/>
      <w:sz w:val="20"/>
      <w:szCs w:val="20"/>
      <w:lang w:eastAsia="ru-RU"/>
    </w:rPr>
  </w:style>
  <w:style w:type="paragraph" w:customStyle="1" w:styleId="skypetbinjection">
    <w:name w:val="skype_tb_injection"/>
    <w:basedOn w:val="a7"/>
    <w:rsid w:val="00070583"/>
    <w:pPr>
      <w:textAlignment w:val="baseline"/>
    </w:pPr>
    <w:rPr>
      <w:rFonts w:ascii="Tahoma" w:hAnsi="Tahoma" w:cs="Tahoma"/>
      <w:color w:val="333333"/>
    </w:rPr>
  </w:style>
  <w:style w:type="paragraph" w:customStyle="1" w:styleId="skypetbimgflag">
    <w:name w:val="skype_tb_imgflag"/>
    <w:basedOn w:val="a7"/>
    <w:rsid w:val="00070583"/>
    <w:pPr>
      <w:spacing w:before="100" w:beforeAutospacing="1" w:after="100" w:afterAutospacing="1"/>
      <w:textAlignment w:val="baseline"/>
    </w:pPr>
    <w:rPr>
      <w:rFonts w:ascii="Tahoma" w:hAnsi="Tahoma" w:cs="Tahoma"/>
    </w:rPr>
  </w:style>
  <w:style w:type="paragraph" w:customStyle="1" w:styleId="skypetbimgflagact">
    <w:name w:val="skype_tb_imgflagact"/>
    <w:basedOn w:val="a7"/>
    <w:rsid w:val="00070583"/>
    <w:pPr>
      <w:spacing w:before="100" w:beforeAutospacing="1" w:after="100" w:afterAutospacing="1"/>
      <w:textAlignment w:val="baseline"/>
    </w:pPr>
    <w:rPr>
      <w:rFonts w:ascii="Tahoma" w:hAnsi="Tahoma" w:cs="Tahoma"/>
    </w:rPr>
  </w:style>
  <w:style w:type="paragraph" w:customStyle="1" w:styleId="skypetbinjectionin">
    <w:name w:val="skype_tb_injectionin"/>
    <w:basedOn w:val="a7"/>
    <w:rsid w:val="00070583"/>
    <w:pPr>
      <w:spacing w:before="100" w:beforeAutospacing="1" w:after="100" w:afterAutospacing="1"/>
    </w:pPr>
  </w:style>
  <w:style w:type="paragraph" w:customStyle="1" w:styleId="skypetbinnertext">
    <w:name w:val="skype_tb_innertext"/>
    <w:basedOn w:val="a7"/>
    <w:rsid w:val="00070583"/>
    <w:pPr>
      <w:spacing w:before="100" w:beforeAutospacing="1" w:after="100" w:afterAutospacing="1"/>
    </w:pPr>
  </w:style>
  <w:style w:type="paragraph" w:customStyle="1" w:styleId="skypetbnop">
    <w:name w:val="skype_tb_nop"/>
    <w:basedOn w:val="a7"/>
    <w:rsid w:val="00070583"/>
    <w:pPr>
      <w:spacing w:before="100" w:beforeAutospacing="1" w:after="100" w:afterAutospacing="1"/>
    </w:pPr>
  </w:style>
  <w:style w:type="paragraph" w:customStyle="1" w:styleId="skypetbimgaflex">
    <w:name w:val="skype_tb_imga_flex"/>
    <w:basedOn w:val="a7"/>
    <w:rsid w:val="00070583"/>
    <w:pPr>
      <w:spacing w:before="100" w:beforeAutospacing="1" w:after="100" w:afterAutospacing="1"/>
    </w:pPr>
  </w:style>
  <w:style w:type="paragraph" w:customStyle="1" w:styleId="skypetbimgastat">
    <w:name w:val="skype_tb_imga_stat"/>
    <w:basedOn w:val="a7"/>
    <w:rsid w:val="00070583"/>
    <w:pPr>
      <w:spacing w:before="100" w:beforeAutospacing="1" w:after="100" w:afterAutospacing="1"/>
    </w:pPr>
  </w:style>
  <w:style w:type="paragraph" w:customStyle="1" w:styleId="skypetbimgs">
    <w:name w:val="skype_tb_imgs"/>
    <w:basedOn w:val="a7"/>
    <w:rsid w:val="00070583"/>
    <w:pPr>
      <w:spacing w:before="100" w:beforeAutospacing="1" w:after="100" w:afterAutospacing="1"/>
    </w:pPr>
  </w:style>
  <w:style w:type="paragraph" w:customStyle="1" w:styleId="skypetbimgsstat">
    <w:name w:val="skype_tb_imgs_stat"/>
    <w:basedOn w:val="a7"/>
    <w:rsid w:val="00070583"/>
    <w:pPr>
      <w:spacing w:before="100" w:beforeAutospacing="1" w:after="100" w:afterAutospacing="1"/>
    </w:pPr>
  </w:style>
  <w:style w:type="paragraph" w:customStyle="1" w:styleId="skypetbimgsnoflag">
    <w:name w:val="skype_tb_imgs_noflag"/>
    <w:basedOn w:val="a7"/>
    <w:rsid w:val="00070583"/>
    <w:pPr>
      <w:spacing w:before="100" w:beforeAutospacing="1" w:after="100" w:afterAutospacing="1"/>
    </w:pPr>
  </w:style>
  <w:style w:type="paragraph" w:customStyle="1" w:styleId="skypetbimgsstatnoflag">
    <w:name w:val="skype_tb_imgs_stat_noflag"/>
    <w:basedOn w:val="a7"/>
    <w:rsid w:val="00070583"/>
    <w:pPr>
      <w:spacing w:before="100" w:beforeAutospacing="1" w:after="100" w:afterAutospacing="1"/>
    </w:pPr>
  </w:style>
  <w:style w:type="paragraph" w:customStyle="1" w:styleId="skypetbimgr">
    <w:name w:val="skype_tb_imgr"/>
    <w:basedOn w:val="a7"/>
    <w:rsid w:val="00070583"/>
    <w:pPr>
      <w:spacing w:before="100" w:beforeAutospacing="1" w:after="100" w:afterAutospacing="1"/>
    </w:pPr>
  </w:style>
  <w:style w:type="paragraph" w:customStyle="1" w:styleId="skypetbinjectionin1">
    <w:name w:val="skype_tb_injectionin1"/>
    <w:basedOn w:val="a7"/>
    <w:rsid w:val="00070583"/>
    <w:pPr>
      <w:textAlignment w:val="baseline"/>
    </w:pPr>
    <w:rPr>
      <w:rFonts w:ascii="Tahoma" w:hAnsi="Tahoma" w:cs="Tahoma"/>
      <w:color w:val="333333"/>
    </w:rPr>
  </w:style>
  <w:style w:type="paragraph" w:customStyle="1" w:styleId="skypetbinnertext1">
    <w:name w:val="skype_tb_innertext1"/>
    <w:basedOn w:val="a7"/>
    <w:rsid w:val="00070583"/>
    <w:pPr>
      <w:textAlignment w:val="baseline"/>
    </w:pPr>
    <w:rPr>
      <w:rFonts w:ascii="Tahoma" w:hAnsi="Tahoma" w:cs="Tahoma"/>
    </w:rPr>
  </w:style>
  <w:style w:type="paragraph" w:customStyle="1" w:styleId="skypetbnop1">
    <w:name w:val="skype_tb_nop1"/>
    <w:basedOn w:val="a7"/>
    <w:rsid w:val="00070583"/>
    <w:pPr>
      <w:textAlignment w:val="baseline"/>
    </w:pPr>
    <w:rPr>
      <w:rFonts w:ascii="Tahoma" w:hAnsi="Tahoma" w:cs="Tahoma"/>
    </w:rPr>
  </w:style>
  <w:style w:type="paragraph" w:customStyle="1" w:styleId="skypetbimgaflex1">
    <w:name w:val="skype_tb_imga_flex1"/>
    <w:basedOn w:val="a7"/>
    <w:rsid w:val="00070583"/>
    <w:pPr>
      <w:textAlignment w:val="baseline"/>
    </w:pPr>
    <w:rPr>
      <w:rFonts w:ascii="Tahoma" w:hAnsi="Tahoma" w:cs="Tahoma"/>
    </w:rPr>
  </w:style>
  <w:style w:type="paragraph" w:customStyle="1" w:styleId="skypetbimgastat1">
    <w:name w:val="skype_tb_imga_stat1"/>
    <w:basedOn w:val="a7"/>
    <w:rsid w:val="00070583"/>
    <w:pPr>
      <w:textAlignment w:val="baseline"/>
    </w:pPr>
    <w:rPr>
      <w:rFonts w:ascii="Tahoma" w:hAnsi="Tahoma" w:cs="Tahoma"/>
    </w:rPr>
  </w:style>
  <w:style w:type="paragraph" w:customStyle="1" w:styleId="skypetbimgs1">
    <w:name w:val="skype_tb_imgs1"/>
    <w:basedOn w:val="a7"/>
    <w:rsid w:val="00070583"/>
    <w:pPr>
      <w:textAlignment w:val="baseline"/>
    </w:pPr>
    <w:rPr>
      <w:rFonts w:ascii="Tahoma" w:hAnsi="Tahoma" w:cs="Tahoma"/>
    </w:rPr>
  </w:style>
  <w:style w:type="paragraph" w:customStyle="1" w:styleId="skypetbimgsstat1">
    <w:name w:val="skype_tb_imgs_stat1"/>
    <w:basedOn w:val="a7"/>
    <w:rsid w:val="00070583"/>
    <w:pPr>
      <w:textAlignment w:val="baseline"/>
    </w:pPr>
    <w:rPr>
      <w:rFonts w:ascii="Tahoma" w:hAnsi="Tahoma" w:cs="Tahoma"/>
    </w:rPr>
  </w:style>
  <w:style w:type="paragraph" w:customStyle="1" w:styleId="skypetbimgsnoflag1">
    <w:name w:val="skype_tb_imgs_noflag1"/>
    <w:basedOn w:val="a7"/>
    <w:rsid w:val="00070583"/>
    <w:pPr>
      <w:textAlignment w:val="baseline"/>
    </w:pPr>
    <w:rPr>
      <w:rFonts w:ascii="Tahoma" w:hAnsi="Tahoma" w:cs="Tahoma"/>
    </w:rPr>
  </w:style>
  <w:style w:type="paragraph" w:customStyle="1" w:styleId="skypetbimgsstatnoflag1">
    <w:name w:val="skype_tb_imgs_stat_noflag1"/>
    <w:basedOn w:val="a7"/>
    <w:rsid w:val="00070583"/>
    <w:pPr>
      <w:textAlignment w:val="baseline"/>
    </w:pPr>
    <w:rPr>
      <w:rFonts w:ascii="Tahoma" w:hAnsi="Tahoma" w:cs="Tahoma"/>
    </w:rPr>
  </w:style>
  <w:style w:type="paragraph" w:customStyle="1" w:styleId="skypetbimgr1">
    <w:name w:val="skype_tb_imgr1"/>
    <w:basedOn w:val="a7"/>
    <w:rsid w:val="00070583"/>
    <w:pPr>
      <w:textAlignment w:val="baseline"/>
    </w:pPr>
    <w:rPr>
      <w:rFonts w:ascii="Tahoma" w:hAnsi="Tahoma" w:cs="Tahoma"/>
    </w:rPr>
  </w:style>
  <w:style w:type="character" w:customStyle="1" w:styleId="170">
    <w:name w:val="Знак Знак17"/>
    <w:rsid w:val="00070583"/>
    <w:rPr>
      <w:sz w:val="24"/>
      <w:szCs w:val="24"/>
    </w:rPr>
  </w:style>
  <w:style w:type="paragraph" w:customStyle="1" w:styleId="171">
    <w:name w:val="Знак17"/>
    <w:basedOn w:val="a7"/>
    <w:rsid w:val="00070583"/>
    <w:pPr>
      <w:widowControl w:val="0"/>
      <w:adjustRightInd w:val="0"/>
      <w:spacing w:after="160" w:line="240" w:lineRule="exact"/>
      <w:jc w:val="right"/>
    </w:pPr>
    <w:rPr>
      <w:sz w:val="20"/>
      <w:szCs w:val="20"/>
      <w:lang w:val="en-GB" w:eastAsia="en-US"/>
    </w:rPr>
  </w:style>
  <w:style w:type="character" w:customStyle="1" w:styleId="FontStyle70">
    <w:name w:val="Font Style70"/>
    <w:rsid w:val="00070583"/>
    <w:rPr>
      <w:rFonts w:ascii="Times New Roman" w:hAnsi="Times New Roman" w:cs="Times New Roman"/>
      <w:sz w:val="26"/>
      <w:szCs w:val="26"/>
    </w:rPr>
  </w:style>
  <w:style w:type="character" w:customStyle="1" w:styleId="FontStyle12">
    <w:name w:val="Font Style12"/>
    <w:rsid w:val="00070583"/>
    <w:rPr>
      <w:rFonts w:ascii="Times New Roman" w:hAnsi="Times New Roman" w:cs="Times New Roman"/>
      <w:i/>
      <w:iCs/>
      <w:sz w:val="26"/>
      <w:szCs w:val="26"/>
    </w:rPr>
  </w:style>
  <w:style w:type="paragraph" w:customStyle="1" w:styleId="Style6">
    <w:name w:val="Style6"/>
    <w:basedOn w:val="a7"/>
    <w:rsid w:val="00070583"/>
    <w:pPr>
      <w:widowControl w:val="0"/>
      <w:autoSpaceDE w:val="0"/>
      <w:autoSpaceDN w:val="0"/>
      <w:adjustRightInd w:val="0"/>
      <w:spacing w:line="324" w:lineRule="exact"/>
      <w:ind w:firstLine="710"/>
      <w:jc w:val="both"/>
    </w:pPr>
  </w:style>
  <w:style w:type="character" w:customStyle="1" w:styleId="FontStyle14">
    <w:name w:val="Font Style14"/>
    <w:rsid w:val="00070583"/>
    <w:rPr>
      <w:rFonts w:ascii="Times New Roman" w:hAnsi="Times New Roman" w:cs="Times New Roman" w:hint="default"/>
      <w:sz w:val="26"/>
      <w:szCs w:val="26"/>
    </w:rPr>
  </w:style>
  <w:style w:type="paragraph" w:customStyle="1" w:styleId="affffffffff5">
    <w:name w:val="Основной ГП"/>
    <w:link w:val="affffffffff6"/>
    <w:qFormat/>
    <w:rsid w:val="00070583"/>
    <w:pPr>
      <w:spacing w:after="120" w:line="276" w:lineRule="auto"/>
      <w:ind w:firstLine="709"/>
      <w:jc w:val="both"/>
    </w:pPr>
    <w:rPr>
      <w:rFonts w:ascii="Tahoma" w:eastAsia="Calibri" w:hAnsi="Tahoma" w:cs="Tahoma"/>
      <w:sz w:val="24"/>
      <w:szCs w:val="24"/>
    </w:rPr>
  </w:style>
  <w:style w:type="character" w:customStyle="1" w:styleId="affffffffff6">
    <w:name w:val="Основной ГП Знак"/>
    <w:link w:val="affffffffff5"/>
    <w:rsid w:val="00070583"/>
    <w:rPr>
      <w:rFonts w:ascii="Tahoma" w:eastAsia="Calibri" w:hAnsi="Tahoma" w:cs="Tahoma"/>
      <w:sz w:val="24"/>
      <w:szCs w:val="24"/>
    </w:rPr>
  </w:style>
  <w:style w:type="paragraph" w:customStyle="1" w:styleId="Style33">
    <w:name w:val="Style33"/>
    <w:basedOn w:val="a7"/>
    <w:rsid w:val="00070583"/>
    <w:pPr>
      <w:widowControl w:val="0"/>
      <w:autoSpaceDE w:val="0"/>
      <w:autoSpaceDN w:val="0"/>
      <w:adjustRightInd w:val="0"/>
      <w:spacing w:line="322" w:lineRule="exact"/>
      <w:ind w:firstLine="1373"/>
      <w:jc w:val="both"/>
    </w:pPr>
    <w:rPr>
      <w:rFonts w:ascii="Garamond" w:hAnsi="Garamond"/>
    </w:rPr>
  </w:style>
  <w:style w:type="paragraph" w:customStyle="1" w:styleId="a">
    <w:name w:val="Маркированный ГП"/>
    <w:basedOn w:val="af4"/>
    <w:link w:val="affffffffff7"/>
    <w:qFormat/>
    <w:rsid w:val="00070583"/>
    <w:pPr>
      <w:numPr>
        <w:numId w:val="8"/>
      </w:numPr>
      <w:spacing w:line="276" w:lineRule="auto"/>
      <w:ind w:left="1134" w:hanging="436"/>
      <w:jc w:val="left"/>
    </w:pPr>
    <w:rPr>
      <w:rFonts w:ascii="Tahoma" w:eastAsia="Times New Roman" w:hAnsi="Tahoma" w:cs="Tahoma"/>
      <w:szCs w:val="24"/>
      <w:lang w:eastAsia="ru-RU"/>
    </w:rPr>
  </w:style>
  <w:style w:type="character" w:customStyle="1" w:styleId="affffffffff7">
    <w:name w:val="Маркированный ГП Знак"/>
    <w:link w:val="a"/>
    <w:rsid w:val="00070583"/>
    <w:rPr>
      <w:rFonts w:ascii="Tahoma" w:eastAsia="Times New Roman" w:hAnsi="Tahoma" w:cs="Tahoma"/>
      <w:sz w:val="24"/>
      <w:szCs w:val="24"/>
      <w:lang w:eastAsia="ru-RU"/>
    </w:rPr>
  </w:style>
  <w:style w:type="paragraph" w:customStyle="1" w:styleId="a3">
    <w:name w:val="Нумерованный ГП"/>
    <w:basedOn w:val="a"/>
    <w:link w:val="affffffffff8"/>
    <w:qFormat/>
    <w:rsid w:val="00070583"/>
    <w:pPr>
      <w:numPr>
        <w:numId w:val="9"/>
      </w:numPr>
      <w:ind w:left="1134" w:hanging="425"/>
    </w:pPr>
  </w:style>
  <w:style w:type="character" w:customStyle="1" w:styleId="affffffffff8">
    <w:name w:val="Нумерованный ГП Знак"/>
    <w:link w:val="a3"/>
    <w:rsid w:val="00070583"/>
    <w:rPr>
      <w:rFonts w:ascii="Tahoma" w:eastAsia="Times New Roman" w:hAnsi="Tahoma" w:cs="Tahoma"/>
      <w:sz w:val="24"/>
      <w:szCs w:val="24"/>
      <w:lang w:eastAsia="ru-RU"/>
    </w:rPr>
  </w:style>
  <w:style w:type="paragraph" w:customStyle="1" w:styleId="tekstob">
    <w:name w:val="tekstob"/>
    <w:basedOn w:val="a7"/>
    <w:rsid w:val="00070583"/>
    <w:pPr>
      <w:spacing w:before="100" w:beforeAutospacing="1" w:after="100" w:afterAutospacing="1"/>
    </w:pPr>
  </w:style>
  <w:style w:type="character" w:customStyle="1" w:styleId="Bodysingle">
    <w:name w:val="Body single Знак"/>
    <w:aliases w:val="Основной текст1 Знак Знак Знак Знак1,Основной текст1 Знак Знак Знак Знак Знак,Основной текст1 Знак Знак Знак Знак Знак Знак Знак Зн Знак Знак"/>
    <w:rsid w:val="00070583"/>
    <w:rPr>
      <w:sz w:val="28"/>
      <w:szCs w:val="24"/>
      <w:lang w:val="ru-RU" w:eastAsia="ru-RU" w:bidi="ar-SA"/>
    </w:rPr>
  </w:style>
  <w:style w:type="character" w:customStyle="1" w:styleId="1fff0">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Îñíîâíîé òåêñò 1 Знак Знак Знак Знак"/>
    <w:rsid w:val="00070583"/>
    <w:rPr>
      <w:sz w:val="24"/>
      <w:szCs w:val="24"/>
      <w:lang w:val="ru-RU" w:eastAsia="ru-RU" w:bidi="ar-SA"/>
    </w:rPr>
  </w:style>
  <w:style w:type="character" w:customStyle="1" w:styleId="38">
    <w:name w:val="Стандарт Знак3"/>
    <w:link w:val="afff8"/>
    <w:rsid w:val="00070583"/>
    <w:rPr>
      <w:rFonts w:ascii="Times New Roman" w:eastAsia="Times New Roman" w:hAnsi="Times New Roman" w:cs="Times New Roman"/>
      <w:snapToGrid w:val="0"/>
      <w:sz w:val="28"/>
      <w:szCs w:val="20"/>
      <w:lang w:eastAsia="ru-RU"/>
    </w:rPr>
  </w:style>
  <w:style w:type="paragraph" w:customStyle="1" w:styleId="5a">
    <w:name w:val="Знак5"/>
    <w:basedOn w:val="a7"/>
    <w:rsid w:val="00070583"/>
    <w:pPr>
      <w:widowControl w:val="0"/>
      <w:adjustRightInd w:val="0"/>
      <w:spacing w:after="160" w:line="240" w:lineRule="exact"/>
      <w:jc w:val="right"/>
    </w:pPr>
    <w:rPr>
      <w:sz w:val="20"/>
      <w:szCs w:val="20"/>
      <w:lang w:val="en-GB" w:eastAsia="en-US"/>
    </w:rPr>
  </w:style>
  <w:style w:type="table" w:customStyle="1" w:styleId="219">
    <w:name w:val="Сетка таблицы21"/>
    <w:basedOn w:val="aa"/>
    <w:next w:val="af7"/>
    <w:rsid w:val="000705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Название Знак1 Знак1"/>
    <w:aliases w:val="Название Знак Знак1 Знак1, Знак Знак Знак Знак1,Название Знак1 Знак Знак,Название Знак Знак1 Знак Знак,Название Знак Знак2 Знак, Знак Знак Знак1 Знак,Название Знак Знак, Знак Знак Знак2"/>
    <w:rsid w:val="00070583"/>
    <w:rPr>
      <w:b/>
      <w:sz w:val="28"/>
      <w:szCs w:val="24"/>
      <w:lang w:val="ru-RU" w:eastAsia="ru-RU" w:bidi="ar-SA"/>
    </w:rPr>
  </w:style>
  <w:style w:type="paragraph" w:customStyle="1" w:styleId="affffffffff9">
    <w:name w:val="программа"/>
    <w:basedOn w:val="a7"/>
    <w:link w:val="affffffffffa"/>
    <w:rsid w:val="00070583"/>
    <w:pPr>
      <w:tabs>
        <w:tab w:val="left" w:pos="567"/>
      </w:tabs>
      <w:spacing w:before="60"/>
      <w:ind w:firstLine="709"/>
      <w:jc w:val="both"/>
    </w:pPr>
    <w:rPr>
      <w:sz w:val="28"/>
      <w:szCs w:val="28"/>
    </w:rPr>
  </w:style>
  <w:style w:type="character" w:customStyle="1" w:styleId="affffffffffa">
    <w:name w:val="программа Знак"/>
    <w:link w:val="affffffffff9"/>
    <w:rsid w:val="00070583"/>
    <w:rPr>
      <w:rFonts w:ascii="Times New Roman" w:eastAsia="Times New Roman" w:hAnsi="Times New Roman" w:cs="Times New Roman"/>
      <w:sz w:val="28"/>
      <w:szCs w:val="28"/>
      <w:lang w:eastAsia="ru-RU"/>
    </w:rPr>
  </w:style>
  <w:style w:type="paragraph" w:customStyle="1" w:styleId="Style13">
    <w:name w:val="Style13"/>
    <w:basedOn w:val="a7"/>
    <w:rsid w:val="00070583"/>
    <w:pPr>
      <w:widowControl w:val="0"/>
      <w:autoSpaceDE w:val="0"/>
      <w:autoSpaceDN w:val="0"/>
      <w:adjustRightInd w:val="0"/>
      <w:spacing w:line="322" w:lineRule="exact"/>
      <w:ind w:firstLine="874"/>
      <w:jc w:val="both"/>
    </w:pPr>
    <w:rPr>
      <w:rFonts w:ascii="Garamond" w:hAnsi="Garamond"/>
    </w:rPr>
  </w:style>
  <w:style w:type="paragraph" w:customStyle="1" w:styleId="2ff8">
    <w:name w:val="Знак2"/>
    <w:basedOn w:val="a7"/>
    <w:rsid w:val="00070583"/>
    <w:pPr>
      <w:widowControl w:val="0"/>
      <w:adjustRightInd w:val="0"/>
      <w:spacing w:after="160" w:line="240" w:lineRule="exact"/>
      <w:jc w:val="right"/>
    </w:pPr>
    <w:rPr>
      <w:rFonts w:eastAsia="Calibri"/>
      <w:sz w:val="20"/>
      <w:szCs w:val="20"/>
      <w:lang w:val="en-GB" w:eastAsia="en-US"/>
    </w:rPr>
  </w:style>
  <w:style w:type="character" w:customStyle="1" w:styleId="BodyTextIndentChar">
    <w:name w:val="Body Text Indent Char"/>
    <w:locked/>
    <w:rsid w:val="00070583"/>
    <w:rPr>
      <w:rFonts w:ascii="Times New Roman" w:hAnsi="Times New Roman" w:cs="Times New Roman"/>
      <w:sz w:val="24"/>
      <w:szCs w:val="24"/>
      <w:lang w:val="x-none" w:eastAsia="ru-RU"/>
    </w:rPr>
  </w:style>
  <w:style w:type="character" w:customStyle="1" w:styleId="BodyTextChar">
    <w:name w:val="Body Text Char"/>
    <w:locked/>
    <w:rsid w:val="00070583"/>
    <w:rPr>
      <w:rFonts w:ascii="Times New Roman" w:hAnsi="Times New Roman" w:cs="Times New Roman"/>
      <w:sz w:val="24"/>
      <w:szCs w:val="24"/>
      <w:lang w:val="x-none" w:eastAsia="ru-RU"/>
    </w:rPr>
  </w:style>
  <w:style w:type="character" w:customStyle="1" w:styleId="1fff1">
    <w:name w:val="Название книги1"/>
    <w:rsid w:val="00070583"/>
    <w:rPr>
      <w:rFonts w:cs="Times New Roman"/>
      <w:b/>
      <w:bCs/>
      <w:smallCaps/>
      <w:spacing w:val="5"/>
    </w:rPr>
  </w:style>
  <w:style w:type="character" w:customStyle="1" w:styleId="316">
    <w:name w:val="Основной текст с отступом 3 Знак1"/>
    <w:locked/>
    <w:rsid w:val="00070583"/>
    <w:rPr>
      <w:rFonts w:ascii="Calibri" w:eastAsia="Calibri" w:hAnsi="Calibri"/>
      <w:sz w:val="16"/>
      <w:szCs w:val="16"/>
      <w:lang w:val="ru-RU" w:eastAsia="en-US" w:bidi="ar-SA"/>
    </w:rPr>
  </w:style>
  <w:style w:type="paragraph" w:customStyle="1" w:styleId="Iauiue1">
    <w:name w:val="Iau?iue1"/>
    <w:rsid w:val="00070583"/>
    <w:pPr>
      <w:spacing w:after="0" w:line="240" w:lineRule="auto"/>
      <w:ind w:right="-57"/>
      <w:jc w:val="both"/>
    </w:pPr>
    <w:rPr>
      <w:rFonts w:ascii="Times New Roman" w:eastAsia="Times New Roman" w:hAnsi="Times New Roman" w:cs="Times New Roman"/>
      <w:b/>
      <w:sz w:val="28"/>
      <w:szCs w:val="28"/>
      <w:lang w:eastAsia="ru-RU"/>
    </w:rPr>
  </w:style>
  <w:style w:type="character" w:customStyle="1" w:styleId="220">
    <w:name w:val="Основной текст 2 Знак2"/>
    <w:link w:val="29"/>
    <w:rsid w:val="00070583"/>
    <w:rPr>
      <w:rFonts w:ascii="Times New Roman" w:eastAsia="Times New Roman" w:hAnsi="Times New Roman" w:cs="Times New Roman"/>
      <w:sz w:val="28"/>
      <w:szCs w:val="24"/>
      <w:lang w:eastAsia="ru-RU"/>
    </w:rPr>
  </w:style>
  <w:style w:type="paragraph" w:customStyle="1" w:styleId="s10">
    <w:name w:val="s_1"/>
    <w:basedOn w:val="a7"/>
    <w:rsid w:val="00070583"/>
    <w:pPr>
      <w:spacing w:before="100" w:beforeAutospacing="1" w:after="100" w:afterAutospacing="1"/>
    </w:pPr>
  </w:style>
  <w:style w:type="character" w:customStyle="1" w:styleId="WW8Num8z0">
    <w:name w:val="WW8Num8z0"/>
    <w:rsid w:val="00070583"/>
    <w:rPr>
      <w:rFonts w:ascii="Symbol" w:hAnsi="Symbol" w:cs="OpenSymbol"/>
    </w:rPr>
  </w:style>
  <w:style w:type="paragraph" w:customStyle="1" w:styleId="1fff2">
    <w:name w:val="Обычный (веб)1"/>
    <w:basedOn w:val="a7"/>
    <w:link w:val="1fff3"/>
    <w:rsid w:val="00070583"/>
    <w:pPr>
      <w:spacing w:after="90"/>
    </w:pPr>
    <w:rPr>
      <w:color w:val="333333"/>
      <w:sz w:val="20"/>
      <w:szCs w:val="20"/>
    </w:rPr>
  </w:style>
  <w:style w:type="paragraph" w:customStyle="1" w:styleId="118">
    <w:name w:val="Заголовок 1 + Первая строка:  1"/>
    <w:aliases w:val="25 см,Перед:  0 пт,После:  0 пт,Междустр.и..."/>
    <w:basedOn w:val="af4"/>
    <w:rsid w:val="00070583"/>
    <w:pPr>
      <w:spacing w:after="200" w:line="276" w:lineRule="auto"/>
      <w:ind w:left="0" w:firstLine="0"/>
      <w:jc w:val="left"/>
    </w:pPr>
    <w:rPr>
      <w:rFonts w:ascii="Calibri" w:hAnsi="Calibri"/>
      <w:sz w:val="22"/>
    </w:rPr>
  </w:style>
  <w:style w:type="paragraph" w:customStyle="1" w:styleId="3TimesNewRoman">
    <w:name w:val="Заголовок 3 + Times New Roman"/>
    <w:aliases w:val="14 пт,Междустр.интервал:  одинарный"/>
    <w:basedOn w:val="31"/>
    <w:rsid w:val="00070583"/>
    <w:pPr>
      <w:keepLines w:val="0"/>
      <w:spacing w:after="0" w:line="360" w:lineRule="auto"/>
      <w:ind w:left="0" w:firstLine="709"/>
    </w:pPr>
    <w:rPr>
      <w:rFonts w:ascii="Arial" w:eastAsia="Calibri" w:hAnsi="Arial" w:cs="Arial"/>
      <w:bCs/>
      <w:color w:val="auto"/>
      <w:szCs w:val="28"/>
      <w:lang w:eastAsia="en-US"/>
    </w:rPr>
  </w:style>
  <w:style w:type="paragraph" w:customStyle="1" w:styleId="1fff4">
    <w:name w:val="Абзац списка1"/>
    <w:basedOn w:val="a7"/>
    <w:rsid w:val="00070583"/>
    <w:pPr>
      <w:spacing w:after="200" w:line="276" w:lineRule="auto"/>
      <w:ind w:left="720"/>
    </w:pPr>
    <w:rPr>
      <w:rFonts w:ascii="Calibri" w:hAnsi="Calibri"/>
      <w:sz w:val="22"/>
      <w:szCs w:val="22"/>
      <w:lang w:eastAsia="en-US"/>
    </w:rPr>
  </w:style>
  <w:style w:type="numbering" w:customStyle="1" w:styleId="a2">
    <w:name w:val="Стиль нумерованный"/>
    <w:basedOn w:val="ab"/>
    <w:rsid w:val="00070583"/>
    <w:pPr>
      <w:numPr>
        <w:numId w:val="10"/>
      </w:numPr>
    </w:pPr>
  </w:style>
  <w:style w:type="paragraph" w:customStyle="1" w:styleId="Label">
    <w:name w:val="Label"/>
    <w:basedOn w:val="a7"/>
    <w:rsid w:val="00070583"/>
    <w:pPr>
      <w:spacing w:before="120"/>
    </w:pPr>
    <w:rPr>
      <w:rFonts w:ascii="Antiqua" w:hAnsi="Antiqua"/>
      <w:sz w:val="17"/>
      <w:szCs w:val="20"/>
      <w:lang w:val="en-US"/>
    </w:rPr>
  </w:style>
  <w:style w:type="paragraph" w:customStyle="1" w:styleId="Style43">
    <w:name w:val="Style43"/>
    <w:basedOn w:val="a7"/>
    <w:rsid w:val="00070583"/>
    <w:pPr>
      <w:widowControl w:val="0"/>
      <w:autoSpaceDE w:val="0"/>
      <w:autoSpaceDN w:val="0"/>
      <w:adjustRightInd w:val="0"/>
      <w:spacing w:line="268" w:lineRule="exact"/>
      <w:jc w:val="both"/>
    </w:pPr>
  </w:style>
  <w:style w:type="character" w:customStyle="1" w:styleId="01">
    <w:name w:val="А. Основной текст 0 Знак Знак1"/>
    <w:link w:val="101"/>
    <w:locked/>
    <w:rsid w:val="00070583"/>
    <w:rPr>
      <w:color w:val="000000"/>
      <w:kern w:val="24"/>
      <w:sz w:val="24"/>
      <w:szCs w:val="24"/>
      <w:lang w:val="x-none"/>
    </w:rPr>
  </w:style>
  <w:style w:type="paragraph" w:customStyle="1" w:styleId="101">
    <w:name w:val="1. Основной текст 01"/>
    <w:aliases w:val="95 ПК1,А. Основной текст 01,1 Основной текст 01,Основной текст 01"/>
    <w:basedOn w:val="a7"/>
    <w:link w:val="01"/>
    <w:rsid w:val="00070583"/>
    <w:pPr>
      <w:ind w:firstLine="539"/>
      <w:jc w:val="both"/>
    </w:pPr>
    <w:rPr>
      <w:rFonts w:asciiTheme="minorHAnsi" w:eastAsiaTheme="minorHAnsi" w:hAnsiTheme="minorHAnsi" w:cstheme="minorBidi"/>
      <w:color w:val="000000"/>
      <w:kern w:val="24"/>
      <w:lang w:val="x-none" w:eastAsia="en-US"/>
    </w:rPr>
  </w:style>
  <w:style w:type="character" w:customStyle="1" w:styleId="1fff3">
    <w:name w:val="Обычный (веб)1 Знак"/>
    <w:link w:val="1fff2"/>
    <w:rsid w:val="00070583"/>
    <w:rPr>
      <w:rFonts w:ascii="Times New Roman" w:eastAsia="Times New Roman" w:hAnsi="Times New Roman" w:cs="Times New Roman"/>
      <w:color w:val="333333"/>
      <w:sz w:val="20"/>
      <w:szCs w:val="20"/>
      <w:lang w:eastAsia="ru-RU"/>
    </w:rPr>
  </w:style>
  <w:style w:type="character" w:customStyle="1" w:styleId="223">
    <w:name w:val="Заголовок 2 Знак Знак Знак Знак Знак2"/>
    <w:aliases w:val="Заголовок 2 Знак Знак Знак Знак Знак Знак Знак Знак3,Заголовок 2 Знак Знак Знак Знак Знак Знак Знак Знак Знак Знак1,Заголовок 2 Знак Знак Знак Знак Знак Знак Знак Знак Знак Знак Знак Знак1, Знак2 Знак Знак1"/>
    <w:rsid w:val="00070583"/>
    <w:rPr>
      <w:rFonts w:ascii="Arial" w:hAnsi="Arial" w:cs="Arial"/>
      <w:b/>
      <w:bCs/>
      <w:iCs/>
      <w:sz w:val="28"/>
      <w:szCs w:val="28"/>
      <w:lang w:val="ru-RU" w:eastAsia="ru-RU" w:bidi="ar-SA"/>
    </w:rPr>
  </w:style>
  <w:style w:type="character" w:customStyle="1" w:styleId="S11">
    <w:name w:val="S_Маркированный Знак Знак1"/>
    <w:rsid w:val="00070583"/>
    <w:rPr>
      <w:sz w:val="24"/>
      <w:szCs w:val="24"/>
      <w:lang w:val="ru-RU" w:eastAsia="ru-RU" w:bidi="ar-SA"/>
    </w:rPr>
  </w:style>
  <w:style w:type="character" w:customStyle="1" w:styleId="Web11">
    <w:name w:val="Обычный (Web)1 Знак1"/>
    <w:aliases w:val="Знак Знак4 Знак Знак"/>
    <w:rsid w:val="00070583"/>
    <w:rPr>
      <w:color w:val="000000"/>
      <w:sz w:val="24"/>
      <w:szCs w:val="24"/>
      <w:lang w:val="ru-RU" w:eastAsia="ru-RU" w:bidi="ar-SA"/>
    </w:rPr>
  </w:style>
  <w:style w:type="numbering" w:customStyle="1" w:styleId="2ff9">
    <w:name w:val="Нет списка2"/>
    <w:next w:val="ab"/>
    <w:uiPriority w:val="99"/>
    <w:semiHidden/>
    <w:unhideWhenUsed/>
    <w:rsid w:val="00070583"/>
  </w:style>
  <w:style w:type="table" w:customStyle="1" w:styleId="4b">
    <w:name w:val="Сетка таблицы4"/>
    <w:basedOn w:val="aa"/>
    <w:next w:val="af7"/>
    <w:uiPriority w:val="3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b"/>
    <w:uiPriority w:val="99"/>
    <w:semiHidden/>
    <w:unhideWhenUsed/>
    <w:rsid w:val="00070583"/>
  </w:style>
  <w:style w:type="paragraph" w:customStyle="1" w:styleId="Normal10-02">
    <w:name w:val="Normal + 10 пт полужирный По центру Слева:  -02 см Справ..."/>
    <w:basedOn w:val="1f7"/>
    <w:link w:val="Normal10-020"/>
    <w:rsid w:val="00070583"/>
    <w:pPr>
      <w:ind w:left="-113" w:right="-113"/>
      <w:jc w:val="center"/>
    </w:pPr>
    <w:rPr>
      <w:b/>
      <w:bCs/>
      <w:sz w:val="20"/>
    </w:rPr>
  </w:style>
  <w:style w:type="paragraph" w:customStyle="1" w:styleId="10-02">
    <w:name w:val="Стиль 10 пт полужирный По центру Слева:  -02 см Первая строка:..."/>
    <w:basedOn w:val="a7"/>
    <w:rsid w:val="00070583"/>
    <w:pPr>
      <w:ind w:left="-113" w:right="-113"/>
      <w:jc w:val="center"/>
    </w:pPr>
    <w:rPr>
      <w:b/>
      <w:bCs/>
      <w:sz w:val="20"/>
      <w:szCs w:val="20"/>
    </w:rPr>
  </w:style>
  <w:style w:type="paragraph" w:customStyle="1" w:styleId="10-021">
    <w:name w:val="Стиль 10 пт полужирный По центру Слева:  -02 см Первая строка:...1"/>
    <w:basedOn w:val="a7"/>
    <w:rsid w:val="00070583"/>
    <w:pPr>
      <w:widowControl w:val="0"/>
      <w:autoSpaceDE w:val="0"/>
      <w:autoSpaceDN w:val="0"/>
      <w:adjustRightInd w:val="0"/>
      <w:ind w:left="-113" w:right="-113"/>
      <w:jc w:val="center"/>
    </w:pPr>
    <w:rPr>
      <w:b/>
      <w:bCs/>
      <w:sz w:val="20"/>
      <w:szCs w:val="20"/>
    </w:rPr>
  </w:style>
  <w:style w:type="numbering" w:customStyle="1" w:styleId="4c">
    <w:name w:val="Нет списка4"/>
    <w:next w:val="ab"/>
    <w:uiPriority w:val="99"/>
    <w:semiHidden/>
    <w:unhideWhenUsed/>
    <w:rsid w:val="00070583"/>
  </w:style>
  <w:style w:type="paragraph" w:customStyle="1" w:styleId="affffffffffb">
    <w:name w:val="Перечисление"/>
    <w:basedOn w:val="a7"/>
    <w:qFormat/>
    <w:rsid w:val="00070583"/>
    <w:pPr>
      <w:tabs>
        <w:tab w:val="num" w:pos="643"/>
      </w:tabs>
      <w:spacing w:line="312" w:lineRule="auto"/>
      <w:ind w:left="993" w:hanging="284"/>
      <w:jc w:val="both"/>
    </w:pPr>
    <w:rPr>
      <w:rFonts w:eastAsia="Calibri"/>
      <w:szCs w:val="22"/>
      <w:lang w:eastAsia="en-US"/>
    </w:rPr>
  </w:style>
  <w:style w:type="paragraph" w:customStyle="1" w:styleId="affffffffffc">
    <w:name w:val="Текст в таблице"/>
    <w:basedOn w:val="a7"/>
    <w:rsid w:val="00070583"/>
    <w:pPr>
      <w:spacing w:line="260" w:lineRule="exact"/>
      <w:jc w:val="both"/>
    </w:pPr>
    <w:rPr>
      <w:sz w:val="28"/>
      <w:szCs w:val="20"/>
    </w:rPr>
  </w:style>
  <w:style w:type="paragraph" w:customStyle="1" w:styleId="1fff5">
    <w:name w:val="Знак1"/>
    <w:basedOn w:val="a7"/>
    <w:rsid w:val="00070583"/>
    <w:pPr>
      <w:spacing w:before="100" w:beforeAutospacing="1" w:after="100" w:afterAutospacing="1"/>
    </w:pPr>
    <w:rPr>
      <w:rFonts w:ascii="Tahoma" w:hAnsi="Tahoma"/>
      <w:sz w:val="20"/>
      <w:szCs w:val="20"/>
      <w:lang w:val="en-US" w:eastAsia="en-US"/>
    </w:rPr>
  </w:style>
  <w:style w:type="table" w:customStyle="1" w:styleId="5b">
    <w:name w:val="Сетка таблицы5"/>
    <w:basedOn w:val="aa"/>
    <w:next w:val="af7"/>
    <w:uiPriority w:val="3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6">
    <w:name w:val="Список_маркерный_1_уровень Знак"/>
    <w:link w:val="13"/>
    <w:locked/>
    <w:rsid w:val="00070583"/>
    <w:rPr>
      <w:sz w:val="24"/>
      <w:szCs w:val="24"/>
    </w:rPr>
  </w:style>
  <w:style w:type="paragraph" w:customStyle="1" w:styleId="13">
    <w:name w:val="Список_маркерный_1_уровень"/>
    <w:link w:val="1fff6"/>
    <w:qFormat/>
    <w:rsid w:val="00070583"/>
    <w:pPr>
      <w:numPr>
        <w:numId w:val="11"/>
      </w:numPr>
      <w:snapToGrid w:val="0"/>
      <w:spacing w:before="60" w:after="100" w:line="240" w:lineRule="auto"/>
      <w:jc w:val="both"/>
    </w:pPr>
    <w:rPr>
      <w:sz w:val="24"/>
      <w:szCs w:val="24"/>
    </w:rPr>
  </w:style>
  <w:style w:type="paragraph" w:customStyle="1" w:styleId="20">
    <w:name w:val="Список_маркерный_2_уровень"/>
    <w:basedOn w:val="13"/>
    <w:link w:val="2ffa"/>
    <w:rsid w:val="00070583"/>
    <w:pPr>
      <w:numPr>
        <w:ilvl w:val="1"/>
      </w:numPr>
      <w:tabs>
        <w:tab w:val="num" w:pos="360"/>
        <w:tab w:val="num" w:pos="2149"/>
      </w:tabs>
      <w:ind w:left="2149" w:hanging="360"/>
    </w:pPr>
    <w:rPr>
      <w:rFonts w:ascii="Calibri" w:eastAsia="Calibri" w:hAnsi="Calibri"/>
      <w:lang w:val="x-none" w:eastAsia="x-none"/>
    </w:rPr>
  </w:style>
  <w:style w:type="table" w:customStyle="1" w:styleId="TableGrid1">
    <w:name w:val="TableGrid1"/>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msonormal0">
    <w:name w:val="msonormal"/>
    <w:basedOn w:val="a7"/>
    <w:rsid w:val="00070583"/>
    <w:pPr>
      <w:spacing w:before="100" w:beforeAutospacing="1" w:after="100" w:afterAutospacing="1"/>
    </w:pPr>
  </w:style>
  <w:style w:type="paragraph" w:customStyle="1" w:styleId="xl64">
    <w:name w:val="xl64"/>
    <w:basedOn w:val="a7"/>
    <w:rsid w:val="00070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7"/>
    <w:rsid w:val="00070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6">
    <w:name w:val="xl66"/>
    <w:basedOn w:val="a7"/>
    <w:rsid w:val="000705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7">
    <w:name w:val="xl67"/>
    <w:basedOn w:val="a7"/>
    <w:rsid w:val="000705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8">
    <w:name w:val="xl68"/>
    <w:basedOn w:val="a7"/>
    <w:rsid w:val="000705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numbering" w:customStyle="1" w:styleId="119">
    <w:name w:val="Нет списка11"/>
    <w:next w:val="ab"/>
    <w:uiPriority w:val="99"/>
    <w:semiHidden/>
    <w:unhideWhenUsed/>
    <w:rsid w:val="00070583"/>
  </w:style>
  <w:style w:type="numbering" w:customStyle="1" w:styleId="5c">
    <w:name w:val="Нет списка5"/>
    <w:next w:val="ab"/>
    <w:uiPriority w:val="99"/>
    <w:semiHidden/>
    <w:rsid w:val="00070583"/>
  </w:style>
  <w:style w:type="table" w:customStyle="1" w:styleId="66">
    <w:name w:val="Сетка таблицы6"/>
    <w:basedOn w:val="aa"/>
    <w:next w:val="af7"/>
    <w:uiPriority w:val="59"/>
    <w:rsid w:val="0007058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d">
    <w:name w:val="Обычный мелкий"/>
    <w:basedOn w:val="a7"/>
    <w:rsid w:val="00070583"/>
    <w:pPr>
      <w:spacing w:line="360" w:lineRule="auto"/>
      <w:jc w:val="right"/>
    </w:pPr>
    <w:rPr>
      <w:rFonts w:ascii="Arial" w:hAnsi="Arial" w:cs="Arial"/>
      <w:bCs/>
      <w:kern w:val="32"/>
      <w:sz w:val="20"/>
      <w:szCs w:val="32"/>
    </w:rPr>
  </w:style>
  <w:style w:type="paragraph" w:customStyle="1" w:styleId="affffffffffe">
    <w:name w:val="центр"/>
    <w:basedOn w:val="a7"/>
    <w:rsid w:val="00070583"/>
    <w:pPr>
      <w:jc w:val="center"/>
    </w:pPr>
    <w:rPr>
      <w:rFonts w:ascii="Arial" w:hAnsi="Arial"/>
      <w:b/>
    </w:rPr>
  </w:style>
  <w:style w:type="paragraph" w:customStyle="1" w:styleId="afffffffffff">
    <w:name w:val="Курсив"/>
    <w:basedOn w:val="a7"/>
    <w:link w:val="afffffffffff0"/>
    <w:rsid w:val="00070583"/>
    <w:pPr>
      <w:jc w:val="both"/>
    </w:pPr>
    <w:rPr>
      <w:rFonts w:ascii="Arial" w:hAnsi="Arial"/>
      <w:b/>
      <w:bCs/>
      <w:i/>
    </w:rPr>
  </w:style>
  <w:style w:type="paragraph" w:customStyle="1" w:styleId="afffffffffff1">
    <w:name w:val="Полужирн КУРСИВ"/>
    <w:basedOn w:val="a7"/>
    <w:link w:val="afffffffffff2"/>
    <w:rsid w:val="00070583"/>
    <w:pPr>
      <w:jc w:val="center"/>
    </w:pPr>
    <w:rPr>
      <w:rFonts w:ascii="Arial" w:hAnsi="Arial"/>
      <w:b/>
      <w:bCs/>
      <w:i/>
      <w:szCs w:val="20"/>
    </w:rPr>
  </w:style>
  <w:style w:type="paragraph" w:customStyle="1" w:styleId="1fff7">
    <w:name w:val="курсив 1"/>
    <w:basedOn w:val="afffffffffff"/>
    <w:link w:val="1fff8"/>
    <w:rsid w:val="00070583"/>
    <w:rPr>
      <w:b w:val="0"/>
      <w:u w:val="single"/>
    </w:rPr>
  </w:style>
  <w:style w:type="character" w:customStyle="1" w:styleId="afffffffffff2">
    <w:name w:val="Полужирн КУРСИВ Знак Знак"/>
    <w:link w:val="afffffffffff1"/>
    <w:rsid w:val="00070583"/>
    <w:rPr>
      <w:rFonts w:ascii="Arial" w:eastAsia="Times New Roman" w:hAnsi="Arial" w:cs="Times New Roman"/>
      <w:b/>
      <w:bCs/>
      <w:i/>
      <w:sz w:val="24"/>
      <w:szCs w:val="20"/>
      <w:lang w:eastAsia="ru-RU"/>
    </w:rPr>
  </w:style>
  <w:style w:type="numbering" w:customStyle="1" w:styleId="a6">
    <w:name w:val="маркер"/>
    <w:rsid w:val="00070583"/>
    <w:pPr>
      <w:numPr>
        <w:numId w:val="12"/>
      </w:numPr>
    </w:pPr>
  </w:style>
  <w:style w:type="paragraph" w:customStyle="1" w:styleId="afffffffffff3">
    <w:name w:val="Текст ОСН ПОЛУЖИР"/>
    <w:basedOn w:val="aff6"/>
    <w:link w:val="afffffffffff4"/>
    <w:rsid w:val="00070583"/>
    <w:rPr>
      <w:b/>
      <w:bCs/>
    </w:rPr>
  </w:style>
  <w:style w:type="character" w:customStyle="1" w:styleId="afffffffffff0">
    <w:name w:val="Курсив Знак"/>
    <w:link w:val="afffffffffff"/>
    <w:rsid w:val="00070583"/>
    <w:rPr>
      <w:rFonts w:ascii="Arial" w:eastAsia="Times New Roman" w:hAnsi="Arial" w:cs="Times New Roman"/>
      <w:b/>
      <w:bCs/>
      <w:i/>
      <w:sz w:val="24"/>
      <w:szCs w:val="24"/>
      <w:lang w:eastAsia="ru-RU"/>
    </w:rPr>
  </w:style>
  <w:style w:type="character" w:customStyle="1" w:styleId="afffffffffff4">
    <w:name w:val="Текст ОСН ПОЛУЖИР Знак"/>
    <w:link w:val="afffffffffff3"/>
    <w:rsid w:val="00070583"/>
    <w:rPr>
      <w:rFonts w:ascii="Arial" w:eastAsia="Times New Roman" w:hAnsi="Arial" w:cs="Times New Roman"/>
      <w:b/>
      <w:bCs/>
      <w:sz w:val="24"/>
      <w:szCs w:val="20"/>
      <w:lang w:eastAsia="ru-RU"/>
    </w:rPr>
  </w:style>
  <w:style w:type="numbering" w:customStyle="1" w:styleId="a5">
    <w:name w:val="маркер полужирный"/>
    <w:basedOn w:val="ab"/>
    <w:rsid w:val="00070583"/>
    <w:pPr>
      <w:numPr>
        <w:numId w:val="13"/>
      </w:numPr>
    </w:pPr>
  </w:style>
  <w:style w:type="character" w:customStyle="1" w:styleId="1fff8">
    <w:name w:val="курсив 1 Знак"/>
    <w:link w:val="1fff7"/>
    <w:rsid w:val="00070583"/>
    <w:rPr>
      <w:rFonts w:ascii="Arial" w:eastAsia="Times New Roman" w:hAnsi="Arial" w:cs="Times New Roman"/>
      <w:bCs/>
      <w:i/>
      <w:sz w:val="24"/>
      <w:szCs w:val="24"/>
      <w:u w:val="single"/>
      <w:lang w:eastAsia="ru-RU"/>
    </w:rPr>
  </w:style>
  <w:style w:type="paragraph" w:customStyle="1" w:styleId="afffffffffff5">
    <w:name w:val="ПолужирнЦЕНТР"/>
    <w:basedOn w:val="a7"/>
    <w:rsid w:val="00070583"/>
    <w:pPr>
      <w:jc w:val="center"/>
    </w:pPr>
    <w:rPr>
      <w:rFonts w:ascii="Arial" w:hAnsi="Arial"/>
      <w:b/>
      <w:bCs/>
      <w:szCs w:val="20"/>
    </w:rPr>
  </w:style>
  <w:style w:type="paragraph" w:customStyle="1" w:styleId="afffffffffff6">
    <w:name w:val="таблица"/>
    <w:basedOn w:val="a7"/>
    <w:rsid w:val="00070583"/>
    <w:pPr>
      <w:jc w:val="center"/>
    </w:pPr>
    <w:rPr>
      <w:rFonts w:ascii="Arial" w:hAnsi="Arial"/>
      <w:sz w:val="22"/>
    </w:rPr>
  </w:style>
  <w:style w:type="paragraph" w:customStyle="1" w:styleId="1fff9">
    <w:name w:val="Таблица 1"/>
    <w:basedOn w:val="affffffffffe"/>
    <w:rsid w:val="00070583"/>
    <w:pPr>
      <w:jc w:val="left"/>
    </w:pPr>
    <w:rPr>
      <w:sz w:val="22"/>
    </w:rPr>
  </w:style>
  <w:style w:type="paragraph" w:customStyle="1" w:styleId="afffffffffff7">
    <w:name w:val="Таблица ВЕРТ"/>
    <w:basedOn w:val="afffffffffff6"/>
    <w:rsid w:val="00070583"/>
  </w:style>
  <w:style w:type="paragraph" w:customStyle="1" w:styleId="afffffffffff8">
    <w:name w:val="КУрсив"/>
    <w:basedOn w:val="afffffffffff1"/>
    <w:rsid w:val="00070583"/>
    <w:pPr>
      <w:jc w:val="right"/>
    </w:pPr>
    <w:rPr>
      <w:b w:val="0"/>
    </w:rPr>
  </w:style>
  <w:style w:type="paragraph" w:customStyle="1" w:styleId="afffffffffff9">
    <w:name w:val="таб подчеркнутый"/>
    <w:basedOn w:val="a7"/>
    <w:rsid w:val="00070583"/>
    <w:pPr>
      <w:jc w:val="center"/>
    </w:pPr>
    <w:rPr>
      <w:rFonts w:ascii="Arial" w:hAnsi="Arial"/>
      <w:szCs w:val="20"/>
      <w:u w:val="single"/>
    </w:rPr>
  </w:style>
  <w:style w:type="paragraph" w:customStyle="1" w:styleId="11a">
    <w:name w:val="Текст 11"/>
    <w:basedOn w:val="1fff9"/>
    <w:rsid w:val="00070583"/>
    <w:rPr>
      <w:b w:val="0"/>
    </w:rPr>
  </w:style>
  <w:style w:type="paragraph" w:customStyle="1" w:styleId="67">
    <w:name w:val="çàãîëîâîê 6"/>
    <w:basedOn w:val="a7"/>
    <w:next w:val="a7"/>
    <w:rsid w:val="00070583"/>
    <w:pPr>
      <w:keepNext/>
      <w:autoSpaceDE w:val="0"/>
      <w:autoSpaceDN w:val="0"/>
      <w:adjustRightInd w:val="0"/>
    </w:pPr>
  </w:style>
  <w:style w:type="paragraph" w:customStyle="1" w:styleId="2ffb">
    <w:name w:val="Стиль Основной текст с отступом 2 + По левому краю Междустр.интерв..."/>
    <w:basedOn w:val="24"/>
    <w:rsid w:val="00070583"/>
    <w:pPr>
      <w:spacing w:line="240" w:lineRule="auto"/>
      <w:jc w:val="left"/>
    </w:pPr>
    <w:rPr>
      <w:szCs w:val="20"/>
    </w:rPr>
  </w:style>
  <w:style w:type="paragraph" w:customStyle="1" w:styleId="2ffc">
    <w:name w:val="Стиль Основной текст с отступом 2 + Междустр.интервал:  одинарный"/>
    <w:basedOn w:val="24"/>
    <w:rsid w:val="00070583"/>
    <w:pPr>
      <w:spacing w:after="0" w:line="240" w:lineRule="auto"/>
    </w:pPr>
    <w:rPr>
      <w:szCs w:val="20"/>
    </w:rPr>
  </w:style>
  <w:style w:type="character" w:customStyle="1" w:styleId="11b">
    <w:name w:val="Заголовок 1 Знак1"/>
    <w:rsid w:val="00070583"/>
    <w:rPr>
      <w:rFonts w:ascii="Arial" w:hAnsi="Arial" w:cs="Arial"/>
      <w:b/>
      <w:bCs/>
      <w:kern w:val="32"/>
      <w:sz w:val="28"/>
      <w:szCs w:val="32"/>
      <w:lang w:val="ru-RU" w:eastAsia="ru-RU" w:bidi="ar-SA"/>
    </w:rPr>
  </w:style>
  <w:style w:type="paragraph" w:customStyle="1" w:styleId="9-01-01">
    <w:name w:val="Стиль 9 пт По левому краю Слева:  -01 см Справа:  -01 см"/>
    <w:basedOn w:val="a7"/>
    <w:rsid w:val="00070583"/>
    <w:pPr>
      <w:ind w:left="-57" w:right="-57"/>
    </w:pPr>
    <w:rPr>
      <w:rFonts w:ascii="Arial" w:hAnsi="Arial"/>
      <w:sz w:val="18"/>
      <w:szCs w:val="20"/>
    </w:rPr>
  </w:style>
  <w:style w:type="paragraph" w:customStyle="1" w:styleId="063">
    <w:name w:val="Стиль Первая строка:  063 см"/>
    <w:basedOn w:val="a7"/>
    <w:rsid w:val="00070583"/>
    <w:pPr>
      <w:ind w:firstLine="360"/>
      <w:jc w:val="both"/>
    </w:pPr>
    <w:rPr>
      <w:rFonts w:ascii="Arial" w:hAnsi="Arial"/>
      <w:szCs w:val="20"/>
    </w:rPr>
  </w:style>
  <w:style w:type="paragraph" w:customStyle="1" w:styleId="0505">
    <w:name w:val="Стиль Слева:  05 см Справа:  05 см"/>
    <w:basedOn w:val="a7"/>
    <w:rsid w:val="00070583"/>
    <w:pPr>
      <w:ind w:left="284" w:right="284"/>
      <w:jc w:val="both"/>
    </w:pPr>
    <w:rPr>
      <w:rFonts w:ascii="Arial" w:hAnsi="Arial"/>
      <w:szCs w:val="20"/>
    </w:rPr>
  </w:style>
  <w:style w:type="paragraph" w:customStyle="1" w:styleId="ArialCYR11-02">
    <w:name w:val="Стиль Arial CYR 11 пт По центру Слева:  -02 см Первая строка: ..."/>
    <w:basedOn w:val="a7"/>
    <w:rsid w:val="00070583"/>
    <w:pPr>
      <w:spacing w:before="120" w:after="120"/>
      <w:ind w:left="-113" w:right="-113" w:firstLine="28"/>
      <w:jc w:val="center"/>
    </w:pPr>
    <w:rPr>
      <w:rFonts w:ascii="Arial CYR" w:hAnsi="Arial CYR"/>
      <w:sz w:val="20"/>
      <w:szCs w:val="20"/>
    </w:rPr>
  </w:style>
  <w:style w:type="table" w:customStyle="1" w:styleId="11c">
    <w:name w:val="Простая таблица 11"/>
    <w:basedOn w:val="aa"/>
    <w:next w:val="1ffa"/>
    <w:rsid w:val="00070583"/>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7"/>
    <w:rsid w:val="00070583"/>
    <w:pPr>
      <w:ind w:firstLine="180"/>
    </w:pPr>
    <w:rPr>
      <w:sz w:val="20"/>
      <w:szCs w:val="20"/>
    </w:rPr>
  </w:style>
  <w:style w:type="paragraph" w:customStyle="1" w:styleId="2ffd">
    <w:name w:val="çàãîëîâîê 2"/>
    <w:basedOn w:val="a7"/>
    <w:next w:val="a7"/>
    <w:rsid w:val="00070583"/>
    <w:pPr>
      <w:keepNext/>
      <w:autoSpaceDE w:val="0"/>
      <w:autoSpaceDN w:val="0"/>
      <w:adjustRightInd w:val="0"/>
      <w:jc w:val="center"/>
    </w:pPr>
  </w:style>
  <w:style w:type="paragraph" w:customStyle="1" w:styleId="68">
    <w:name w:val="заголовок 6"/>
    <w:basedOn w:val="a7"/>
    <w:next w:val="a7"/>
    <w:rsid w:val="00070583"/>
    <w:pPr>
      <w:keepNext/>
      <w:autoSpaceDE w:val="0"/>
      <w:autoSpaceDN w:val="0"/>
      <w:adjustRightInd w:val="0"/>
    </w:pPr>
  </w:style>
  <w:style w:type="paragraph" w:customStyle="1" w:styleId="1250">
    <w:name w:val="Стиль Слева:  125 см Первая строка:  0 см"/>
    <w:basedOn w:val="a7"/>
    <w:rsid w:val="00070583"/>
    <w:pPr>
      <w:spacing w:before="120"/>
      <w:ind w:firstLine="709"/>
      <w:jc w:val="both"/>
    </w:pPr>
    <w:rPr>
      <w:sz w:val="26"/>
      <w:szCs w:val="20"/>
    </w:rPr>
  </w:style>
  <w:style w:type="paragraph" w:customStyle="1" w:styleId="style22">
    <w:name w:val="style22"/>
    <w:basedOn w:val="a7"/>
    <w:rsid w:val="00070583"/>
    <w:pPr>
      <w:spacing w:before="100" w:beforeAutospacing="1" w:after="100" w:afterAutospacing="1"/>
    </w:pPr>
    <w:rPr>
      <w:rFonts w:ascii="Verdana" w:hAnsi="Verdana"/>
      <w:sz w:val="18"/>
      <w:szCs w:val="18"/>
    </w:rPr>
  </w:style>
  <w:style w:type="character" w:customStyle="1" w:styleId="c1">
    <w:name w:val="c1"/>
    <w:rsid w:val="00070583"/>
    <w:rPr>
      <w:color w:val="0000FF"/>
    </w:rPr>
  </w:style>
  <w:style w:type="paragraph" w:styleId="1fffa">
    <w:name w:val="index 1"/>
    <w:basedOn w:val="a7"/>
    <w:next w:val="a7"/>
    <w:autoRedefine/>
    <w:rsid w:val="00070583"/>
    <w:pPr>
      <w:autoSpaceDE w:val="0"/>
      <w:autoSpaceDN w:val="0"/>
      <w:adjustRightInd w:val="0"/>
      <w:ind w:left="200" w:hanging="200"/>
    </w:pPr>
    <w:rPr>
      <w:sz w:val="20"/>
      <w:szCs w:val="20"/>
    </w:rPr>
  </w:style>
  <w:style w:type="paragraph" w:customStyle="1" w:styleId="style3">
    <w:name w:val="style3"/>
    <w:basedOn w:val="a7"/>
    <w:rsid w:val="00070583"/>
    <w:pPr>
      <w:spacing w:before="100" w:beforeAutospacing="1" w:after="100" w:afterAutospacing="1"/>
    </w:pPr>
    <w:rPr>
      <w:rFonts w:ascii="Arial" w:hAnsi="Arial" w:cs="Arial"/>
      <w:sz w:val="20"/>
      <w:szCs w:val="20"/>
    </w:rPr>
  </w:style>
  <w:style w:type="character" w:customStyle="1" w:styleId="style131">
    <w:name w:val="style131"/>
    <w:rsid w:val="00070583"/>
    <w:rPr>
      <w:rFonts w:ascii="Arial" w:hAnsi="Arial" w:cs="Arial" w:hint="default"/>
      <w:sz w:val="20"/>
      <w:szCs w:val="20"/>
    </w:rPr>
  </w:style>
  <w:style w:type="paragraph" w:customStyle="1" w:styleId="style3style4">
    <w:name w:val="style3 style4"/>
    <w:basedOn w:val="a7"/>
    <w:rsid w:val="00070583"/>
    <w:pPr>
      <w:spacing w:before="100" w:beforeAutospacing="1" w:after="100" w:afterAutospacing="1"/>
    </w:pPr>
  </w:style>
  <w:style w:type="table" w:customStyle="1" w:styleId="1fffb">
    <w:name w:val="Стиль таблицы1"/>
    <w:basedOn w:val="aa"/>
    <w:rsid w:val="00070583"/>
    <w:pPr>
      <w:spacing w:after="0" w:line="240" w:lineRule="auto"/>
    </w:pPr>
    <w:rPr>
      <w:rFonts w:ascii="Times New Roman" w:eastAsia="Times New Roman" w:hAnsi="Times New Roman" w:cs="Times New Roman"/>
      <w:sz w:val="20"/>
      <w:szCs w:val="20"/>
      <w:lang w:eastAsia="ru-RU"/>
    </w:rPr>
    <w:tblPr/>
  </w:style>
  <w:style w:type="paragraph" w:customStyle="1" w:styleId="spec111">
    <w:name w:val="spec111"/>
    <w:basedOn w:val="a7"/>
    <w:rsid w:val="00070583"/>
    <w:pPr>
      <w:shd w:val="clear" w:color="auto" w:fill="FFFFFF"/>
      <w:spacing w:before="70" w:after="70"/>
      <w:ind w:left="150" w:right="150"/>
    </w:pPr>
    <w:rPr>
      <w:rFonts w:ascii="Arial" w:hAnsi="Arial" w:cs="Arial"/>
      <w:b/>
      <w:bCs/>
      <w:sz w:val="14"/>
      <w:szCs w:val="14"/>
    </w:rPr>
  </w:style>
  <w:style w:type="paragraph" w:customStyle="1" w:styleId="spec5">
    <w:name w:val="spec5"/>
    <w:basedOn w:val="a7"/>
    <w:rsid w:val="00070583"/>
    <w:pPr>
      <w:spacing w:before="70" w:after="70"/>
      <w:ind w:left="150" w:right="150"/>
    </w:pPr>
    <w:rPr>
      <w:rFonts w:ascii="Tahoma" w:hAnsi="Tahoma" w:cs="Tahoma"/>
      <w:b/>
      <w:bCs/>
      <w:color w:val="990303"/>
      <w:sz w:val="11"/>
      <w:szCs w:val="11"/>
    </w:rPr>
  </w:style>
  <w:style w:type="paragraph" w:customStyle="1" w:styleId="newsglav">
    <w:name w:val="news_glav"/>
    <w:basedOn w:val="a7"/>
    <w:rsid w:val="00070583"/>
    <w:pPr>
      <w:spacing w:before="70" w:after="70"/>
      <w:ind w:left="150" w:right="150"/>
    </w:pPr>
    <w:rPr>
      <w:color w:val="000000"/>
      <w:sz w:val="14"/>
      <w:szCs w:val="14"/>
    </w:rPr>
  </w:style>
  <w:style w:type="paragraph" w:customStyle="1" w:styleId="text">
    <w:name w:val="text"/>
    <w:basedOn w:val="a7"/>
    <w:rsid w:val="00070583"/>
    <w:pPr>
      <w:spacing w:before="193" w:after="193"/>
      <w:ind w:left="321" w:right="321"/>
      <w:jc w:val="both"/>
    </w:pPr>
    <w:rPr>
      <w:rFonts w:ascii="Times" w:hAnsi="Times" w:cs="Times"/>
      <w:color w:val="3C3C3C"/>
      <w:sz w:val="15"/>
      <w:szCs w:val="15"/>
    </w:rPr>
  </w:style>
  <w:style w:type="numbering" w:customStyle="1" w:styleId="a4">
    <w:name w:val="Стиль маркированный"/>
    <w:basedOn w:val="ab"/>
    <w:rsid w:val="00070583"/>
    <w:pPr>
      <w:numPr>
        <w:numId w:val="15"/>
      </w:numPr>
    </w:pPr>
  </w:style>
  <w:style w:type="character" w:customStyle="1" w:styleId="126">
    <w:name w:val="Заголовок_12"/>
    <w:semiHidden/>
    <w:rsid w:val="00070583"/>
    <w:rPr>
      <w:b/>
    </w:rPr>
  </w:style>
  <w:style w:type="character" w:customStyle="1" w:styleId="afffffffffffa">
    <w:name w:val="Знак Знак"/>
    <w:rsid w:val="00070583"/>
    <w:rPr>
      <w:rFonts w:ascii="Arial" w:hAnsi="Arial" w:cs="Arial"/>
      <w:b/>
      <w:bCs/>
      <w:kern w:val="32"/>
      <w:sz w:val="32"/>
      <w:szCs w:val="32"/>
      <w:lang w:val="ru-RU" w:eastAsia="ru-RU" w:bidi="ar-SA"/>
    </w:rPr>
  </w:style>
  <w:style w:type="paragraph" w:customStyle="1" w:styleId="Style47">
    <w:name w:val="Style47"/>
    <w:basedOn w:val="a7"/>
    <w:rsid w:val="00070583"/>
    <w:pPr>
      <w:widowControl w:val="0"/>
      <w:autoSpaceDE w:val="0"/>
      <w:autoSpaceDN w:val="0"/>
      <w:adjustRightInd w:val="0"/>
      <w:spacing w:line="283" w:lineRule="exact"/>
      <w:jc w:val="both"/>
    </w:pPr>
  </w:style>
  <w:style w:type="character" w:customStyle="1" w:styleId="69">
    <w:name w:val="Основной текст (6)_"/>
    <w:link w:val="6a"/>
    <w:locked/>
    <w:rsid w:val="00070583"/>
    <w:rPr>
      <w:shd w:val="clear" w:color="auto" w:fill="FFFFFF"/>
    </w:rPr>
  </w:style>
  <w:style w:type="paragraph" w:customStyle="1" w:styleId="6a">
    <w:name w:val="Основной текст (6)"/>
    <w:basedOn w:val="a7"/>
    <w:link w:val="69"/>
    <w:rsid w:val="00070583"/>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1fffc">
    <w:name w:val="Заголовок №1_"/>
    <w:link w:val="1fffd"/>
    <w:locked/>
    <w:rsid w:val="00070583"/>
    <w:rPr>
      <w:b/>
      <w:bCs/>
      <w:sz w:val="26"/>
      <w:szCs w:val="26"/>
      <w:shd w:val="clear" w:color="auto" w:fill="FFFFFF"/>
    </w:rPr>
  </w:style>
  <w:style w:type="paragraph" w:customStyle="1" w:styleId="1fffd">
    <w:name w:val="Заголовок №1"/>
    <w:basedOn w:val="a7"/>
    <w:link w:val="1fffc"/>
    <w:rsid w:val="00070583"/>
    <w:pPr>
      <w:shd w:val="clear" w:color="auto" w:fill="FFFFFF"/>
      <w:spacing w:after="420" w:line="240" w:lineRule="atLeast"/>
      <w:outlineLvl w:val="0"/>
    </w:pPr>
    <w:rPr>
      <w:rFonts w:asciiTheme="minorHAnsi" w:eastAsiaTheme="minorHAnsi" w:hAnsiTheme="minorHAnsi" w:cstheme="minorBidi"/>
      <w:b/>
      <w:bCs/>
      <w:sz w:val="26"/>
      <w:szCs w:val="26"/>
      <w:shd w:val="clear" w:color="auto" w:fill="FFFFFF"/>
      <w:lang w:eastAsia="en-US"/>
    </w:rPr>
  </w:style>
  <w:style w:type="character" w:customStyle="1" w:styleId="6b">
    <w:name w:val="Основной текст (6) + Полужирный"/>
    <w:rsid w:val="00070583"/>
    <w:rPr>
      <w:rFonts w:ascii="Times New Roman" w:hAnsi="Times New Roman"/>
      <w:b/>
      <w:bCs/>
      <w:spacing w:val="0"/>
      <w:sz w:val="22"/>
      <w:szCs w:val="22"/>
      <w:shd w:val="clear" w:color="auto" w:fill="FFFFFF"/>
      <w:lang w:bidi="ar-SA"/>
    </w:rPr>
  </w:style>
  <w:style w:type="paragraph" w:customStyle="1" w:styleId="Style30">
    <w:name w:val="Style3"/>
    <w:basedOn w:val="a7"/>
    <w:rsid w:val="00070583"/>
    <w:pPr>
      <w:widowControl w:val="0"/>
      <w:autoSpaceDE w:val="0"/>
      <w:autoSpaceDN w:val="0"/>
      <w:adjustRightInd w:val="0"/>
      <w:spacing w:line="326" w:lineRule="exact"/>
      <w:ind w:firstLine="734"/>
      <w:jc w:val="both"/>
    </w:pPr>
  </w:style>
  <w:style w:type="paragraph" w:customStyle="1" w:styleId="Style2">
    <w:name w:val="Style2"/>
    <w:basedOn w:val="a7"/>
    <w:rsid w:val="00070583"/>
    <w:pPr>
      <w:widowControl w:val="0"/>
      <w:autoSpaceDE w:val="0"/>
      <w:autoSpaceDN w:val="0"/>
      <w:adjustRightInd w:val="0"/>
    </w:pPr>
  </w:style>
  <w:style w:type="character" w:customStyle="1" w:styleId="4d">
    <w:name w:val="Основной текст (4)_"/>
    <w:link w:val="4e"/>
    <w:locked/>
    <w:rsid w:val="00070583"/>
    <w:rPr>
      <w:rFonts w:ascii="Tahoma" w:hAnsi="Tahoma"/>
      <w:noProof/>
      <w:sz w:val="18"/>
      <w:szCs w:val="18"/>
      <w:shd w:val="clear" w:color="auto" w:fill="FFFFFF"/>
    </w:rPr>
  </w:style>
  <w:style w:type="paragraph" w:customStyle="1" w:styleId="4e">
    <w:name w:val="Основной текст (4)"/>
    <w:basedOn w:val="a7"/>
    <w:link w:val="4d"/>
    <w:rsid w:val="00070583"/>
    <w:pPr>
      <w:shd w:val="clear" w:color="auto" w:fill="FFFFFF"/>
      <w:spacing w:line="240" w:lineRule="atLeast"/>
    </w:pPr>
    <w:rPr>
      <w:rFonts w:ascii="Tahoma" w:eastAsiaTheme="minorHAnsi" w:hAnsi="Tahoma" w:cstheme="minorBidi"/>
      <w:noProof/>
      <w:sz w:val="18"/>
      <w:szCs w:val="18"/>
      <w:shd w:val="clear" w:color="auto" w:fill="FFFFFF"/>
      <w:lang w:eastAsia="en-US"/>
    </w:rPr>
  </w:style>
  <w:style w:type="table" w:customStyle="1" w:styleId="2ffe">
    <w:name w:val="Стиль таблицы2"/>
    <w:basedOn w:val="aa"/>
    <w:rsid w:val="00070583"/>
    <w:pPr>
      <w:spacing w:after="0" w:line="240" w:lineRule="auto"/>
    </w:pPr>
    <w:rPr>
      <w:rFonts w:ascii="Times New Roman" w:eastAsia="Times New Roman" w:hAnsi="Times New Roman" w:cs="Times New Roman"/>
      <w:sz w:val="20"/>
      <w:szCs w:val="20"/>
      <w:lang w:eastAsia="ru-RU"/>
    </w:rPr>
    <w:tblPr/>
  </w:style>
  <w:style w:type="table" w:customStyle="1" w:styleId="3fe">
    <w:name w:val="Стиль таблицы3"/>
    <w:basedOn w:val="aa"/>
    <w:rsid w:val="00070583"/>
    <w:pPr>
      <w:spacing w:after="0" w:line="240" w:lineRule="auto"/>
    </w:pPr>
    <w:rPr>
      <w:rFonts w:ascii="Times New Roman" w:eastAsia="Times New Roman" w:hAnsi="Times New Roman" w:cs="Times New Roman"/>
      <w:sz w:val="20"/>
      <w:szCs w:val="20"/>
      <w:lang w:eastAsia="ru-RU"/>
    </w:rPr>
    <w:tblPr/>
  </w:style>
  <w:style w:type="paragraph" w:customStyle="1" w:styleId="afffffffffffb">
    <w:name w:val="Сноска"/>
    <w:basedOn w:val="a7"/>
    <w:autoRedefine/>
    <w:rsid w:val="00070583"/>
    <w:rPr>
      <w:sz w:val="16"/>
      <w:szCs w:val="20"/>
    </w:rPr>
  </w:style>
  <w:style w:type="character" w:customStyle="1" w:styleId="afffffffffffc">
    <w:name w:val="Выделенный текст"/>
    <w:rsid w:val="00070583"/>
    <w:rPr>
      <w:i/>
      <w:u w:val="single"/>
    </w:rPr>
  </w:style>
  <w:style w:type="character" w:customStyle="1" w:styleId="affffffff8">
    <w:name w:val="список Знак"/>
    <w:link w:val="affffffff7"/>
    <w:rsid w:val="00070583"/>
    <w:rPr>
      <w:rFonts w:ascii="Times New Roman" w:eastAsia="Times New Roman" w:hAnsi="Times New Roman" w:cs="Times New Roman"/>
      <w:lang w:eastAsia="ru-RU"/>
    </w:rPr>
  </w:style>
  <w:style w:type="paragraph" w:customStyle="1" w:styleId="320">
    <w:name w:val="Основной текст с отступом 32"/>
    <w:basedOn w:val="a7"/>
    <w:rsid w:val="00070583"/>
    <w:pPr>
      <w:ind w:firstLine="709"/>
      <w:jc w:val="both"/>
    </w:pPr>
    <w:rPr>
      <w:sz w:val="26"/>
      <w:szCs w:val="26"/>
    </w:rPr>
  </w:style>
  <w:style w:type="paragraph" w:customStyle="1" w:styleId="xl57">
    <w:name w:val="xl57"/>
    <w:basedOn w:val="a7"/>
    <w:rsid w:val="00070583"/>
    <w:pPr>
      <w:pBdr>
        <w:top w:val="single" w:sz="6" w:space="0" w:color="auto"/>
        <w:left w:val="single" w:sz="6" w:space="0" w:color="auto"/>
        <w:bottom w:val="single" w:sz="6" w:space="0" w:color="auto"/>
        <w:right w:val="single" w:sz="6" w:space="0" w:color="auto"/>
      </w:pBdr>
      <w:spacing w:before="100" w:after="100"/>
      <w:jc w:val="center"/>
    </w:pPr>
    <w:rPr>
      <w:rFonts w:ascii="Bookman" w:hAnsi="Bookman"/>
      <w:b/>
      <w:bCs/>
      <w:sz w:val="16"/>
      <w:szCs w:val="16"/>
    </w:rPr>
  </w:style>
  <w:style w:type="paragraph" w:customStyle="1" w:styleId="formattext">
    <w:name w:val="formattext"/>
    <w:basedOn w:val="a7"/>
    <w:rsid w:val="00070583"/>
    <w:pPr>
      <w:spacing w:before="144" w:after="144" w:line="240" w:lineRule="atLeast"/>
    </w:pPr>
  </w:style>
  <w:style w:type="table" w:customStyle="1" w:styleId="301">
    <w:name w:val="Сетка таблицы301"/>
    <w:basedOn w:val="aa"/>
    <w:next w:val="af7"/>
    <w:uiPriority w:val="59"/>
    <w:rsid w:val="000705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11">
    <w:name w:val="WW_OutlineListStyle1111"/>
    <w:rsid w:val="00070583"/>
    <w:pPr>
      <w:numPr>
        <w:numId w:val="14"/>
      </w:numPr>
    </w:pPr>
  </w:style>
  <w:style w:type="table" w:customStyle="1" w:styleId="300">
    <w:name w:val="Сетка таблицы30"/>
    <w:basedOn w:val="aa"/>
    <w:next w:val="af7"/>
    <w:uiPriority w:val="59"/>
    <w:rsid w:val="000705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a"/>
    <w:next w:val="af7"/>
    <w:uiPriority w:val="59"/>
    <w:rsid w:val="000705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c">
    <w:name w:val="Нет списка6"/>
    <w:next w:val="ab"/>
    <w:uiPriority w:val="99"/>
    <w:semiHidden/>
    <w:unhideWhenUsed/>
    <w:rsid w:val="00070583"/>
  </w:style>
  <w:style w:type="table" w:customStyle="1" w:styleId="TableGrid2">
    <w:name w:val="TableGrid2"/>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03">
    <w:name w:val="Сетка таблицы303"/>
    <w:basedOn w:val="aa"/>
    <w:next w:val="af7"/>
    <w:uiPriority w:val="5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a"/>
    <w:next w:val="af7"/>
    <w:uiPriority w:val="39"/>
    <w:rsid w:val="0007058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a"/>
    <w:next w:val="af7"/>
    <w:rsid w:val="00070583"/>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a"/>
    <w:next w:val="af7"/>
    <w:uiPriority w:val="99"/>
    <w:rsid w:val="00070583"/>
    <w:pPr>
      <w:spacing w:after="0" w:line="240" w:lineRule="auto"/>
    </w:pPr>
    <w:rPr>
      <w:rFonts w:ascii="Verdana" w:eastAsia="Calibri" w:hAnsi="Verdana" w:cs="Verdana"/>
      <w:sz w:val="16"/>
      <w:szCs w:val="16"/>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a"/>
    <w:next w:val="af7"/>
    <w:rsid w:val="00070583"/>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07058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1pt">
    <w:name w:val="Body text (2) + 11 pt"/>
    <w:rsid w:val="000705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numbering" w:customStyle="1" w:styleId="14">
    <w:name w:val="маркер1"/>
    <w:rsid w:val="00070583"/>
    <w:pPr>
      <w:numPr>
        <w:numId w:val="16"/>
      </w:numPr>
    </w:pPr>
  </w:style>
  <w:style w:type="character" w:customStyle="1" w:styleId="Bodytext2105ptBold">
    <w:name w:val="Body text (2) + 10.5 pt;Bold"/>
    <w:rsid w:val="0007058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1110">
    <w:name w:val="Сетка таблицы111"/>
    <w:basedOn w:val="aa"/>
    <w:next w:val="af7"/>
    <w:rsid w:val="00070583"/>
    <w:pPr>
      <w:widowControl w:val="0"/>
      <w:snapToGri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2ptBold">
    <w:name w:val="Body text (2) + 12 pt;Bold"/>
    <w:rsid w:val="000705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WWOutlineListStyle1112">
    <w:name w:val="WW_OutlineListStyle1112"/>
    <w:rsid w:val="00070583"/>
  </w:style>
  <w:style w:type="table" w:customStyle="1" w:styleId="224">
    <w:name w:val="Сетка таблицы22"/>
    <w:basedOn w:val="aa"/>
    <w:next w:val="af7"/>
    <w:rsid w:val="00070583"/>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rsid w:val="00070583"/>
    <w:rPr>
      <w:b w:val="0"/>
      <w:bCs w:val="0"/>
      <w:i w:val="0"/>
      <w:iCs w:val="0"/>
      <w:smallCaps w:val="0"/>
      <w:strike w:val="0"/>
      <w:sz w:val="22"/>
      <w:szCs w:val="22"/>
      <w:u w:val="none"/>
    </w:rPr>
  </w:style>
  <w:style w:type="table" w:customStyle="1" w:styleId="TableNormal">
    <w:name w:val="Table Normal"/>
    <w:uiPriority w:val="2"/>
    <w:semiHidden/>
    <w:unhideWhenUsed/>
    <w:qFormat/>
    <w:rsid w:val="000705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070583"/>
    <w:pPr>
      <w:widowControl w:val="0"/>
      <w:autoSpaceDE w:val="0"/>
      <w:autoSpaceDN w:val="0"/>
      <w:spacing w:line="255" w:lineRule="exact"/>
      <w:ind w:left="107"/>
      <w:jc w:val="center"/>
    </w:pPr>
    <w:rPr>
      <w:sz w:val="22"/>
      <w:szCs w:val="22"/>
      <w:lang w:bidi="ru-RU"/>
    </w:rPr>
  </w:style>
  <w:style w:type="numbering" w:customStyle="1" w:styleId="1111">
    <w:name w:val="Нет списка111"/>
    <w:next w:val="ab"/>
    <w:uiPriority w:val="99"/>
    <w:semiHidden/>
    <w:unhideWhenUsed/>
    <w:rsid w:val="00070583"/>
  </w:style>
  <w:style w:type="numbering" w:customStyle="1" w:styleId="11110">
    <w:name w:val="Нет списка1111"/>
    <w:next w:val="ab"/>
    <w:uiPriority w:val="99"/>
    <w:semiHidden/>
    <w:unhideWhenUsed/>
    <w:rsid w:val="00070583"/>
  </w:style>
  <w:style w:type="numbering" w:customStyle="1" w:styleId="128">
    <w:name w:val="Нет списка12"/>
    <w:next w:val="ab"/>
    <w:uiPriority w:val="99"/>
    <w:semiHidden/>
    <w:unhideWhenUsed/>
    <w:rsid w:val="00070583"/>
  </w:style>
  <w:style w:type="numbering" w:customStyle="1" w:styleId="1120">
    <w:name w:val="Нет списка112"/>
    <w:next w:val="ab"/>
    <w:uiPriority w:val="99"/>
    <w:semiHidden/>
    <w:unhideWhenUsed/>
    <w:rsid w:val="00070583"/>
  </w:style>
  <w:style w:type="numbering" w:customStyle="1" w:styleId="21a">
    <w:name w:val="Нет списка21"/>
    <w:next w:val="ab"/>
    <w:uiPriority w:val="99"/>
    <w:semiHidden/>
    <w:unhideWhenUsed/>
    <w:rsid w:val="00070583"/>
  </w:style>
  <w:style w:type="table" w:customStyle="1" w:styleId="TableGrid11">
    <w:name w:val="TableGrid11"/>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2">
    <w:name w:val="Нет списка1112"/>
    <w:next w:val="ab"/>
    <w:uiPriority w:val="99"/>
    <w:semiHidden/>
    <w:unhideWhenUsed/>
    <w:rsid w:val="00070583"/>
  </w:style>
  <w:style w:type="numbering" w:customStyle="1" w:styleId="75">
    <w:name w:val="Нет списка7"/>
    <w:next w:val="ab"/>
    <w:uiPriority w:val="99"/>
    <w:semiHidden/>
    <w:unhideWhenUsed/>
    <w:rsid w:val="00070583"/>
  </w:style>
  <w:style w:type="table" w:customStyle="1" w:styleId="TableGrid3">
    <w:name w:val="TableGrid3"/>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5">
    <w:name w:val="Сетка таблицы8"/>
    <w:basedOn w:val="aa"/>
    <w:next w:val="af7"/>
    <w:uiPriority w:val="59"/>
    <w:rsid w:val="000705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b"/>
    <w:uiPriority w:val="99"/>
    <w:semiHidden/>
    <w:unhideWhenUsed/>
    <w:rsid w:val="00070583"/>
  </w:style>
  <w:style w:type="table" w:customStyle="1" w:styleId="132">
    <w:name w:val="Сетка таблицы13"/>
    <w:basedOn w:val="aa"/>
    <w:next w:val="af7"/>
    <w:uiPriority w:val="39"/>
    <w:rsid w:val="000705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b"/>
    <w:uiPriority w:val="99"/>
    <w:semiHidden/>
    <w:unhideWhenUsed/>
    <w:rsid w:val="00070583"/>
  </w:style>
  <w:style w:type="table" w:customStyle="1" w:styleId="TableGrid12">
    <w:name w:val="TableGrid12"/>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0">
    <w:name w:val="Сетка таблицы23"/>
    <w:basedOn w:val="aa"/>
    <w:next w:val="af7"/>
    <w:uiPriority w:val="39"/>
    <w:rsid w:val="000705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b"/>
    <w:uiPriority w:val="99"/>
    <w:semiHidden/>
    <w:unhideWhenUsed/>
    <w:rsid w:val="00070583"/>
  </w:style>
  <w:style w:type="character" w:customStyle="1" w:styleId="2fff">
    <w:name w:val="Основной текст (2)"/>
    <w:rsid w:val="00070583"/>
    <w:rPr>
      <w:sz w:val="21"/>
      <w:szCs w:val="21"/>
      <w:lang w:bidi="ar-SA"/>
    </w:rPr>
  </w:style>
  <w:style w:type="paragraph" w:customStyle="1" w:styleId="11d">
    <w:name w:val="Обычный11"/>
    <w:rsid w:val="00070583"/>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fffffffd">
    <w:name w:val="прочие заголовки"/>
    <w:basedOn w:val="a7"/>
    <w:rsid w:val="00070583"/>
    <w:pPr>
      <w:spacing w:before="120" w:after="60"/>
      <w:ind w:firstLine="709"/>
      <w:jc w:val="both"/>
    </w:pPr>
    <w:rPr>
      <w:rFonts w:ascii="Bookman Old Style" w:hAnsi="Bookman Old Style"/>
      <w:b/>
      <w:spacing w:val="-10"/>
      <w:w w:val="90"/>
      <w:sz w:val="22"/>
    </w:rPr>
  </w:style>
  <w:style w:type="character" w:customStyle="1" w:styleId="Normal10-020">
    <w:name w:val="Normal + 10 пт полужирный По центру Слева:  -02 см Справ... Знак"/>
    <w:link w:val="Normal10-02"/>
    <w:rsid w:val="00070583"/>
    <w:rPr>
      <w:rFonts w:ascii="Times New Roman" w:eastAsia="Times New Roman" w:hAnsi="Times New Roman" w:cs="Times New Roman"/>
      <w:b/>
      <w:bCs/>
      <w:sz w:val="20"/>
      <w:szCs w:val="20"/>
      <w:lang w:eastAsia="ru-RU"/>
    </w:rPr>
  </w:style>
  <w:style w:type="paragraph" w:customStyle="1" w:styleId="afffffffffffe">
    <w:name w:val="Ввод осн.текста Знак"/>
    <w:basedOn w:val="a7"/>
    <w:rsid w:val="00070583"/>
    <w:pPr>
      <w:overflowPunct w:val="0"/>
      <w:autoSpaceDE w:val="0"/>
      <w:autoSpaceDN w:val="0"/>
      <w:adjustRightInd w:val="0"/>
      <w:spacing w:after="120"/>
      <w:ind w:firstLine="709"/>
      <w:jc w:val="both"/>
      <w:textAlignment w:val="baseline"/>
    </w:pPr>
    <w:rPr>
      <w:rFonts w:ascii="Times New Roman CYR" w:hAnsi="Times New Roman CYR"/>
      <w:sz w:val="28"/>
      <w:szCs w:val="20"/>
    </w:rPr>
  </w:style>
  <w:style w:type="paragraph" w:customStyle="1" w:styleId="1fffe">
    <w:name w:val="Знак Знак Знак1 Знак"/>
    <w:basedOn w:val="a7"/>
    <w:rsid w:val="00070583"/>
    <w:rPr>
      <w:rFonts w:ascii="Verdana" w:hAnsi="Verdana" w:cs="Verdana"/>
      <w:sz w:val="20"/>
      <w:szCs w:val="20"/>
      <w:lang w:val="en-US" w:eastAsia="en-US"/>
    </w:rPr>
  </w:style>
  <w:style w:type="paragraph" w:customStyle="1" w:styleId="2fff0">
    <w:name w:val="Знак Знак Знак2 Знак Знак Знак Знак Знак Знак Знак"/>
    <w:basedOn w:val="a7"/>
    <w:rsid w:val="00070583"/>
    <w:rPr>
      <w:rFonts w:ascii="Verdana" w:hAnsi="Verdana" w:cs="Verdana"/>
      <w:sz w:val="20"/>
      <w:szCs w:val="20"/>
      <w:lang w:val="en-US" w:eastAsia="en-US"/>
    </w:rPr>
  </w:style>
  <w:style w:type="paragraph" w:customStyle="1" w:styleId="1ffff">
    <w:name w:val="Знак Знак Знак Знак1"/>
    <w:basedOn w:val="a7"/>
    <w:rsid w:val="00070583"/>
    <w:rPr>
      <w:rFonts w:ascii="Verdana" w:hAnsi="Verdana" w:cs="Verdana"/>
      <w:sz w:val="20"/>
      <w:szCs w:val="20"/>
      <w:lang w:val="en-US" w:eastAsia="en-US"/>
    </w:rPr>
  </w:style>
  <w:style w:type="paragraph" w:customStyle="1" w:styleId="2fff1">
    <w:name w:val="Знак Знак Знак Знак Знак Знак Знак Знак Знак Знак Знак Знак Знак Знак Знак Знак Знак Знак2 Знак"/>
    <w:basedOn w:val="a7"/>
    <w:rsid w:val="00070583"/>
    <w:rPr>
      <w:rFonts w:ascii="Verdana" w:hAnsi="Verdana" w:cs="Verdana"/>
      <w:sz w:val="20"/>
      <w:szCs w:val="20"/>
      <w:lang w:val="en-US" w:eastAsia="en-US"/>
    </w:rPr>
  </w:style>
  <w:style w:type="paragraph" w:customStyle="1" w:styleId="11e">
    <w:name w:val="Абзац списка11"/>
    <w:basedOn w:val="a7"/>
    <w:rsid w:val="00070583"/>
    <w:pPr>
      <w:spacing w:after="200" w:line="276" w:lineRule="auto"/>
      <w:ind w:left="720"/>
    </w:pPr>
    <w:rPr>
      <w:rFonts w:ascii="Calibri" w:hAnsi="Calibri"/>
      <w:sz w:val="22"/>
      <w:szCs w:val="22"/>
    </w:rPr>
  </w:style>
  <w:style w:type="paragraph" w:customStyle="1" w:styleId="1ffff0">
    <w:name w:val="Без интервала1"/>
    <w:rsid w:val="00070583"/>
    <w:pPr>
      <w:spacing w:after="0" w:line="240" w:lineRule="auto"/>
    </w:pPr>
    <w:rPr>
      <w:rFonts w:ascii="Calibri" w:eastAsia="Times New Roman" w:hAnsi="Calibri" w:cs="Times New Roman"/>
      <w:lang w:eastAsia="ru-RU"/>
    </w:rPr>
  </w:style>
  <w:style w:type="character" w:customStyle="1" w:styleId="epm">
    <w:name w:val="epm"/>
    <w:rsid w:val="00070583"/>
  </w:style>
  <w:style w:type="paragraph" w:customStyle="1" w:styleId="affffffffffff">
    <w:name w:val="Знак Знак Знак Знак Знак Знак Знак Знак Знак Знак Знак Знак Знак Знак Знак Знак"/>
    <w:basedOn w:val="a7"/>
    <w:rsid w:val="00070583"/>
    <w:rPr>
      <w:rFonts w:ascii="Verdana" w:hAnsi="Verdana" w:cs="Verdana"/>
      <w:sz w:val="20"/>
      <w:szCs w:val="20"/>
      <w:lang w:val="en-US" w:eastAsia="en-US"/>
    </w:rPr>
  </w:style>
  <w:style w:type="paragraph" w:customStyle="1" w:styleId="21b">
    <w:name w:val="Знак Знак Знак2 Знак Знак Знак Знак Знак Знак Знак1"/>
    <w:basedOn w:val="a7"/>
    <w:rsid w:val="00070583"/>
    <w:rPr>
      <w:rFonts w:ascii="Verdana" w:hAnsi="Verdana" w:cs="Verdana"/>
      <w:sz w:val="20"/>
      <w:szCs w:val="20"/>
      <w:lang w:val="en-US" w:eastAsia="en-US"/>
    </w:rPr>
  </w:style>
  <w:style w:type="paragraph" w:customStyle="1" w:styleId="affffffffffff0">
    <w:name w:val="Знак Знак Знак Знак Знак Знак Знак Знак Знак Знак"/>
    <w:basedOn w:val="a7"/>
    <w:rsid w:val="00070583"/>
    <w:rPr>
      <w:rFonts w:ascii="Verdana" w:hAnsi="Verdana" w:cs="Verdana"/>
      <w:sz w:val="20"/>
      <w:szCs w:val="20"/>
      <w:lang w:val="en-US" w:eastAsia="en-US"/>
    </w:rPr>
  </w:style>
  <w:style w:type="paragraph" w:customStyle="1" w:styleId="129">
    <w:name w:val="осн.текст 12 Знак"/>
    <w:basedOn w:val="a7"/>
    <w:link w:val="12a"/>
    <w:rsid w:val="00070583"/>
    <w:pPr>
      <w:spacing w:after="120"/>
      <w:ind w:firstLine="851"/>
      <w:jc w:val="both"/>
    </w:pPr>
    <w:rPr>
      <w:rFonts w:ascii="Arial" w:hAnsi="Arial"/>
      <w:lang w:val="x-none" w:eastAsia="x-none"/>
    </w:rPr>
  </w:style>
  <w:style w:type="character" w:customStyle="1" w:styleId="12a">
    <w:name w:val="осн.текст 12 Знак Знак"/>
    <w:link w:val="129"/>
    <w:rsid w:val="00070583"/>
    <w:rPr>
      <w:rFonts w:ascii="Arial" w:eastAsia="Times New Roman" w:hAnsi="Arial" w:cs="Times New Roman"/>
      <w:sz w:val="24"/>
      <w:szCs w:val="24"/>
      <w:lang w:val="x-none" w:eastAsia="x-none"/>
    </w:rPr>
  </w:style>
  <w:style w:type="paragraph" w:customStyle="1" w:styleId="affffffffffff1">
    <w:name w:val="основной текст Знак Знак"/>
    <w:basedOn w:val="a7"/>
    <w:rsid w:val="00070583"/>
    <w:pPr>
      <w:spacing w:after="120"/>
      <w:ind w:firstLine="851"/>
      <w:jc w:val="both"/>
    </w:pPr>
    <w:rPr>
      <w:rFonts w:ascii="Arial" w:hAnsi="Arial"/>
      <w:sz w:val="28"/>
      <w:szCs w:val="20"/>
    </w:rPr>
  </w:style>
  <w:style w:type="paragraph" w:customStyle="1" w:styleId="affffffffffff2">
    <w:name w:val="Знак Знак Знак Знак Знак Знак Знак Знак Знак Знак Знак Знак Знак"/>
    <w:basedOn w:val="a7"/>
    <w:rsid w:val="00070583"/>
    <w:rPr>
      <w:rFonts w:ascii="Verdana" w:hAnsi="Verdana" w:cs="Verdana"/>
      <w:sz w:val="20"/>
      <w:szCs w:val="20"/>
      <w:lang w:val="en-US" w:eastAsia="en-US"/>
    </w:rPr>
  </w:style>
  <w:style w:type="paragraph" w:customStyle="1" w:styleId="affffffffffff3">
    <w:name w:val="Знак Знак Знак Знак Знак Знак Знак Знак Знак Знак Знак Знак Знак Знак Знак Знак Знак Знак Знак Знак Знак Знак"/>
    <w:basedOn w:val="a7"/>
    <w:rsid w:val="00070583"/>
    <w:rPr>
      <w:rFonts w:ascii="Verdana" w:hAnsi="Verdana" w:cs="Verdana"/>
      <w:sz w:val="20"/>
      <w:szCs w:val="20"/>
      <w:lang w:val="en-US" w:eastAsia="en-US"/>
    </w:rPr>
  </w:style>
  <w:style w:type="character" w:customStyle="1" w:styleId="Normal10">
    <w:name w:val="Normal Знак Знак1"/>
    <w:rsid w:val="00070583"/>
    <w:rPr>
      <w:sz w:val="22"/>
      <w:szCs w:val="24"/>
      <w:lang w:val="ru-RU" w:eastAsia="ru-RU" w:bidi="ar-SA"/>
    </w:rPr>
  </w:style>
  <w:style w:type="paragraph" w:customStyle="1" w:styleId="xl69">
    <w:name w:val="xl69"/>
    <w:basedOn w:val="a7"/>
    <w:rsid w:val="00070583"/>
    <w:pPr>
      <w:spacing w:before="100" w:beforeAutospacing="1" w:after="100" w:afterAutospacing="1"/>
      <w:jc w:val="center"/>
      <w:textAlignment w:val="top"/>
    </w:pPr>
    <w:rPr>
      <w:b/>
      <w:bCs/>
      <w:sz w:val="28"/>
      <w:szCs w:val="28"/>
    </w:rPr>
  </w:style>
  <w:style w:type="paragraph" w:customStyle="1" w:styleId="enko2">
    <w:name w:val="enko_Текст_выводы"/>
    <w:basedOn w:val="a7"/>
    <w:link w:val="enko3"/>
    <w:qFormat/>
    <w:rsid w:val="00070583"/>
    <w:pPr>
      <w:keepNext/>
      <w:snapToGrid w:val="0"/>
      <w:spacing w:before="240" w:after="120"/>
      <w:ind w:firstLine="709"/>
    </w:pPr>
    <w:rPr>
      <w:rFonts w:ascii="Bookman Old Style" w:hAnsi="Bookman Old Style"/>
      <w:b/>
      <w:bCs/>
      <w:lang w:val="x-none" w:eastAsia="x-none"/>
    </w:rPr>
  </w:style>
  <w:style w:type="character" w:customStyle="1" w:styleId="enko3">
    <w:name w:val="enko_Текст_выводы Знак"/>
    <w:link w:val="enko2"/>
    <w:rsid w:val="00070583"/>
    <w:rPr>
      <w:rFonts w:ascii="Bookman Old Style" w:eastAsia="Times New Roman" w:hAnsi="Bookman Old Style" w:cs="Times New Roman"/>
      <w:b/>
      <w:bCs/>
      <w:sz w:val="24"/>
      <w:szCs w:val="24"/>
      <w:lang w:val="x-none" w:eastAsia="x-none"/>
    </w:rPr>
  </w:style>
  <w:style w:type="paragraph" w:customStyle="1" w:styleId="enko4">
    <w:name w:val="enko_Таблицы_простой"/>
    <w:basedOn w:val="a7"/>
    <w:link w:val="enko5"/>
    <w:rsid w:val="00070583"/>
    <w:pPr>
      <w:snapToGrid w:val="0"/>
    </w:pPr>
    <w:rPr>
      <w:rFonts w:ascii="Bookman Old Style" w:hAnsi="Bookman Old Style"/>
      <w:sz w:val="22"/>
      <w:szCs w:val="20"/>
      <w:lang w:val="x-none" w:eastAsia="x-none"/>
    </w:rPr>
  </w:style>
  <w:style w:type="character" w:customStyle="1" w:styleId="enko5">
    <w:name w:val="enko_Таблицы_простой Знак"/>
    <w:link w:val="enko4"/>
    <w:rsid w:val="00070583"/>
    <w:rPr>
      <w:rFonts w:ascii="Bookman Old Style" w:eastAsia="Times New Roman" w:hAnsi="Bookman Old Style" w:cs="Times New Roman"/>
      <w:szCs w:val="20"/>
      <w:lang w:val="x-none" w:eastAsia="x-none"/>
    </w:rPr>
  </w:style>
  <w:style w:type="character" w:customStyle="1" w:styleId="2ffa">
    <w:name w:val="Список_маркерный_2_уровень Знак"/>
    <w:link w:val="20"/>
    <w:rsid w:val="00070583"/>
    <w:rPr>
      <w:rFonts w:ascii="Calibri" w:eastAsia="Calibri" w:hAnsi="Calibri"/>
      <w:sz w:val="24"/>
      <w:szCs w:val="24"/>
      <w:lang w:val="x-none" w:eastAsia="x-none"/>
    </w:rPr>
  </w:style>
  <w:style w:type="paragraph" w:customStyle="1" w:styleId="enko6">
    <w:name w:val="enko_Текст_Простой"/>
    <w:basedOn w:val="a7"/>
    <w:link w:val="enko7"/>
    <w:rsid w:val="00070583"/>
    <w:pPr>
      <w:widowControl w:val="0"/>
      <w:suppressAutoHyphens/>
      <w:ind w:firstLine="680"/>
      <w:jc w:val="both"/>
      <w:textAlignment w:val="baseline"/>
    </w:pPr>
    <w:rPr>
      <w:rFonts w:ascii="Bookman Old Style" w:hAnsi="Bookman Old Style"/>
      <w:szCs w:val="20"/>
      <w:lang w:val="x-none" w:eastAsia="ar-SA"/>
    </w:rPr>
  </w:style>
  <w:style w:type="character" w:customStyle="1" w:styleId="enko7">
    <w:name w:val="enko_Текст_Простой Знак"/>
    <w:link w:val="enko6"/>
    <w:rsid w:val="00070583"/>
    <w:rPr>
      <w:rFonts w:ascii="Bookman Old Style" w:eastAsia="Times New Roman" w:hAnsi="Bookman Old Style" w:cs="Times New Roman"/>
      <w:sz w:val="24"/>
      <w:szCs w:val="20"/>
      <w:lang w:val="x-none" w:eastAsia="ar-SA"/>
    </w:rPr>
  </w:style>
  <w:style w:type="paragraph" w:customStyle="1" w:styleId="11f">
    <w:name w:val="Табличный_боковик_11"/>
    <w:link w:val="11f0"/>
    <w:qFormat/>
    <w:rsid w:val="00070583"/>
    <w:pPr>
      <w:spacing w:after="0" w:line="240" w:lineRule="auto"/>
    </w:pPr>
    <w:rPr>
      <w:rFonts w:ascii="Times New Roman" w:eastAsia="Times New Roman" w:hAnsi="Times New Roman" w:cs="Times New Roman"/>
      <w:lang w:eastAsia="ru-RU"/>
    </w:rPr>
  </w:style>
  <w:style w:type="character" w:customStyle="1" w:styleId="11f0">
    <w:name w:val="Табличный_боковик_11 Знак"/>
    <w:link w:val="11f"/>
    <w:locked/>
    <w:rsid w:val="00070583"/>
    <w:rPr>
      <w:rFonts w:ascii="Times New Roman" w:eastAsia="Times New Roman" w:hAnsi="Times New Roman" w:cs="Times New Roman"/>
      <w:lang w:eastAsia="ru-RU"/>
    </w:rPr>
  </w:style>
  <w:style w:type="paragraph" w:customStyle="1" w:styleId="1ffff1">
    <w:name w:val="Заголовок_подзаголовок_1"/>
    <w:next w:val="aff9"/>
    <w:link w:val="1ffff2"/>
    <w:qFormat/>
    <w:rsid w:val="00070583"/>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f2">
    <w:name w:val="Заголовок_подзаголовок_1 Знак"/>
    <w:link w:val="1ffff1"/>
    <w:rsid w:val="00070583"/>
    <w:rPr>
      <w:rFonts w:ascii="Times New Roman" w:eastAsia="Times New Roman" w:hAnsi="Times New Roman" w:cs="Times New Roman"/>
      <w:b/>
      <w:bCs/>
      <w:sz w:val="24"/>
      <w:szCs w:val="24"/>
      <w:u w:val="single"/>
      <w:lang w:eastAsia="ru-RU"/>
    </w:rPr>
  </w:style>
  <w:style w:type="paragraph" w:customStyle="1" w:styleId="2fff2">
    <w:name w:val="Заголовок_подзаголовок_2"/>
    <w:next w:val="aff9"/>
    <w:link w:val="2fff3"/>
    <w:rsid w:val="00070583"/>
    <w:pPr>
      <w:keepNext/>
      <w:spacing w:before="12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ff3">
    <w:name w:val="Заголовок_подзаголовок_2 Знак"/>
    <w:link w:val="2fff2"/>
    <w:rsid w:val="00070583"/>
    <w:rPr>
      <w:rFonts w:ascii="Times New Roman" w:eastAsia="Times New Roman" w:hAnsi="Times New Roman" w:cs="Times New Roman"/>
      <w:b/>
      <w:bCs/>
      <w:sz w:val="24"/>
      <w:szCs w:val="24"/>
      <w:lang w:eastAsia="ru-RU"/>
    </w:rPr>
  </w:style>
  <w:style w:type="paragraph" w:customStyle="1" w:styleId="enko1">
    <w:name w:val="enko_Заголовок_1_Н"/>
    <w:basedOn w:val="a7"/>
    <w:link w:val="enko10"/>
    <w:qFormat/>
    <w:rsid w:val="00070583"/>
    <w:pPr>
      <w:keepNext/>
      <w:pageBreakBefore/>
      <w:widowControl w:val="0"/>
      <w:numPr>
        <w:numId w:val="17"/>
      </w:numPr>
      <w:adjustRightInd w:val="0"/>
      <w:spacing w:before="240" w:after="300" w:line="360" w:lineRule="atLeast"/>
      <w:jc w:val="center"/>
      <w:textAlignment w:val="baseline"/>
      <w:outlineLvl w:val="0"/>
    </w:pPr>
    <w:rPr>
      <w:rFonts w:ascii="Bookman Old Style" w:hAnsi="Bookman Old Style"/>
      <w:b/>
      <w:bCs/>
      <w:caps/>
      <w:kern w:val="32"/>
      <w:sz w:val="32"/>
      <w:szCs w:val="20"/>
      <w:lang w:val="x-none" w:eastAsia="x-none"/>
    </w:rPr>
  </w:style>
  <w:style w:type="paragraph" w:customStyle="1" w:styleId="enko21">
    <w:name w:val="enko_Заголовок_2_Н_1"/>
    <w:basedOn w:val="a7"/>
    <w:link w:val="enko210"/>
    <w:qFormat/>
    <w:rsid w:val="00070583"/>
    <w:pPr>
      <w:keepNext/>
      <w:widowControl w:val="0"/>
      <w:numPr>
        <w:ilvl w:val="1"/>
        <w:numId w:val="17"/>
      </w:numPr>
      <w:adjustRightInd w:val="0"/>
      <w:spacing w:before="240" w:after="300" w:line="360" w:lineRule="atLeast"/>
      <w:jc w:val="both"/>
      <w:textAlignment w:val="baseline"/>
      <w:outlineLvl w:val="1"/>
    </w:pPr>
    <w:rPr>
      <w:rFonts w:ascii="Bookman Old Style" w:eastAsia="Calibri" w:hAnsi="Bookman Old Style"/>
      <w:b/>
      <w:bCs/>
      <w:kern w:val="32"/>
      <w:sz w:val="32"/>
      <w:szCs w:val="32"/>
      <w:lang w:val="x-none" w:eastAsia="x-none"/>
    </w:rPr>
  </w:style>
  <w:style w:type="paragraph" w:customStyle="1" w:styleId="enko31">
    <w:name w:val="enko_Заголовок_3_Н_1"/>
    <w:basedOn w:val="a7"/>
    <w:qFormat/>
    <w:rsid w:val="00070583"/>
    <w:pPr>
      <w:keepNext/>
      <w:widowControl w:val="0"/>
      <w:numPr>
        <w:ilvl w:val="2"/>
        <w:numId w:val="17"/>
      </w:numPr>
      <w:adjustRightInd w:val="0"/>
      <w:spacing w:before="120" w:after="120" w:line="360" w:lineRule="atLeast"/>
      <w:ind w:left="567" w:hanging="567"/>
      <w:jc w:val="center"/>
      <w:textAlignment w:val="baseline"/>
      <w:outlineLvl w:val="1"/>
    </w:pPr>
    <w:rPr>
      <w:rFonts w:ascii="Bookman Old Style" w:hAnsi="Bookman Old Style"/>
      <w:b/>
      <w:bCs/>
      <w:caps/>
      <w:kern w:val="32"/>
      <w:szCs w:val="20"/>
    </w:rPr>
  </w:style>
  <w:style w:type="paragraph" w:customStyle="1" w:styleId="enko0">
    <w:name w:val="enko_Текст_маркировка_Точка"/>
    <w:basedOn w:val="a7"/>
    <w:link w:val="enko8"/>
    <w:qFormat/>
    <w:rsid w:val="00070583"/>
    <w:pPr>
      <w:numPr>
        <w:numId w:val="18"/>
      </w:numPr>
      <w:snapToGrid w:val="0"/>
      <w:jc w:val="both"/>
    </w:pPr>
    <w:rPr>
      <w:rFonts w:ascii="Bookman Old Style" w:hAnsi="Bookman Old Style"/>
      <w:szCs w:val="20"/>
      <w:lang w:val="x-none" w:eastAsia="x-none"/>
    </w:rPr>
  </w:style>
  <w:style w:type="character" w:customStyle="1" w:styleId="enko8">
    <w:name w:val="enko_Текст_маркировка_Точка Знак"/>
    <w:link w:val="enko0"/>
    <w:rsid w:val="00070583"/>
    <w:rPr>
      <w:rFonts w:ascii="Bookman Old Style" w:eastAsia="Times New Roman" w:hAnsi="Bookman Old Style" w:cs="Times New Roman"/>
      <w:sz w:val="24"/>
      <w:szCs w:val="20"/>
      <w:lang w:val="x-none" w:eastAsia="x-none"/>
    </w:rPr>
  </w:style>
  <w:style w:type="character" w:customStyle="1" w:styleId="enko210">
    <w:name w:val="enko_Заголовок_2_Н_1 Знак"/>
    <w:link w:val="enko21"/>
    <w:rsid w:val="00070583"/>
    <w:rPr>
      <w:rFonts w:ascii="Bookman Old Style" w:eastAsia="Calibri" w:hAnsi="Bookman Old Style" w:cs="Times New Roman"/>
      <w:b/>
      <w:bCs/>
      <w:kern w:val="32"/>
      <w:sz w:val="32"/>
      <w:szCs w:val="32"/>
      <w:lang w:val="x-none" w:eastAsia="x-none"/>
    </w:rPr>
  </w:style>
  <w:style w:type="paragraph" w:customStyle="1" w:styleId="3ff">
    <w:name w:val="Заголовок_подзаголовок_3"/>
    <w:next w:val="aff9"/>
    <w:link w:val="3ff0"/>
    <w:qFormat/>
    <w:rsid w:val="00070583"/>
    <w:pPr>
      <w:keepNext/>
      <w:spacing w:before="120" w:after="60" w:line="240" w:lineRule="auto"/>
      <w:ind w:left="567" w:right="567"/>
    </w:pPr>
    <w:rPr>
      <w:rFonts w:ascii="Times New Roman" w:eastAsia="Times New Roman" w:hAnsi="Times New Roman" w:cs="Times New Roman"/>
      <w:bCs/>
      <w:sz w:val="24"/>
      <w:szCs w:val="24"/>
      <w:u w:val="single"/>
      <w:lang w:eastAsia="ru-RU"/>
    </w:rPr>
  </w:style>
  <w:style w:type="character" w:customStyle="1" w:styleId="3ff0">
    <w:name w:val="Заголовок_подзаголовок_3 Знак"/>
    <w:link w:val="3ff"/>
    <w:rsid w:val="00070583"/>
    <w:rPr>
      <w:rFonts w:ascii="Times New Roman" w:eastAsia="Times New Roman" w:hAnsi="Times New Roman" w:cs="Times New Roman"/>
      <w:bCs/>
      <w:sz w:val="24"/>
      <w:szCs w:val="24"/>
      <w:u w:val="single"/>
      <w:lang w:eastAsia="ru-RU"/>
    </w:rPr>
  </w:style>
  <w:style w:type="paragraph" w:customStyle="1" w:styleId="enko9">
    <w:name w:val="enko_Текст_Подчеркнутый"/>
    <w:basedOn w:val="enko6"/>
    <w:link w:val="enkoa"/>
    <w:qFormat/>
    <w:rsid w:val="00070583"/>
    <w:pPr>
      <w:spacing w:before="120" w:after="120"/>
    </w:pPr>
    <w:rPr>
      <w:i/>
      <w:u w:val="single"/>
    </w:rPr>
  </w:style>
  <w:style w:type="character" w:customStyle="1" w:styleId="enkoa">
    <w:name w:val="enko_Текст_Подчеркнутый Знак"/>
    <w:link w:val="enko9"/>
    <w:rsid w:val="00070583"/>
    <w:rPr>
      <w:rFonts w:ascii="Bookman Old Style" w:eastAsia="Times New Roman" w:hAnsi="Bookman Old Style" w:cs="Times New Roman"/>
      <w:i/>
      <w:sz w:val="24"/>
      <w:szCs w:val="20"/>
      <w:u w:val="single"/>
      <w:lang w:val="x-none" w:eastAsia="ar-SA"/>
    </w:rPr>
  </w:style>
  <w:style w:type="paragraph" w:customStyle="1" w:styleId="110">
    <w:name w:val="Табличный_маркированный_11"/>
    <w:link w:val="11f1"/>
    <w:qFormat/>
    <w:rsid w:val="00070583"/>
    <w:pPr>
      <w:numPr>
        <w:numId w:val="19"/>
      </w:numPr>
      <w:spacing w:after="0" w:line="240" w:lineRule="auto"/>
      <w:jc w:val="both"/>
    </w:pPr>
    <w:rPr>
      <w:rFonts w:ascii="Times New Roman" w:eastAsia="Times New Roman" w:hAnsi="Times New Roman" w:cs="Times New Roman"/>
      <w:lang w:eastAsia="ru-RU"/>
    </w:rPr>
  </w:style>
  <w:style w:type="character" w:customStyle="1" w:styleId="11f1">
    <w:name w:val="Табличный_маркированный_11 Знак"/>
    <w:link w:val="110"/>
    <w:rsid w:val="00070583"/>
    <w:rPr>
      <w:rFonts w:ascii="Times New Roman" w:eastAsia="Times New Roman" w:hAnsi="Times New Roman" w:cs="Times New Roman"/>
      <w:lang w:eastAsia="ru-RU"/>
    </w:rPr>
  </w:style>
  <w:style w:type="paragraph" w:customStyle="1" w:styleId="affffffffffff4">
    <w:name w:val="Таблица_название_таблицы"/>
    <w:next w:val="aff9"/>
    <w:link w:val="affffffffffff5"/>
    <w:qFormat/>
    <w:rsid w:val="00070583"/>
    <w:pPr>
      <w:keepNext/>
      <w:spacing w:after="120" w:line="240" w:lineRule="auto"/>
      <w:jc w:val="center"/>
    </w:pPr>
    <w:rPr>
      <w:rFonts w:ascii="Times New Roman" w:eastAsia="Times New Roman" w:hAnsi="Times New Roman" w:cs="Times New Roman"/>
      <w:bCs/>
      <w:sz w:val="24"/>
      <w:lang w:eastAsia="ru-RU"/>
    </w:rPr>
  </w:style>
  <w:style w:type="character" w:customStyle="1" w:styleId="affffffffffff5">
    <w:name w:val="Таблица_название_таблицы Знак"/>
    <w:link w:val="affffffffffff4"/>
    <w:rsid w:val="00070583"/>
    <w:rPr>
      <w:rFonts w:ascii="Times New Roman" w:eastAsia="Times New Roman" w:hAnsi="Times New Roman" w:cs="Times New Roman"/>
      <w:bCs/>
      <w:sz w:val="24"/>
      <w:lang w:eastAsia="ru-RU"/>
    </w:rPr>
  </w:style>
  <w:style w:type="character" w:customStyle="1" w:styleId="enko10">
    <w:name w:val="enko_Заголовок_1_Н Знак"/>
    <w:link w:val="enko1"/>
    <w:rsid w:val="00070583"/>
    <w:rPr>
      <w:rFonts w:ascii="Bookman Old Style" w:eastAsia="Times New Roman" w:hAnsi="Bookman Old Style" w:cs="Times New Roman"/>
      <w:b/>
      <w:bCs/>
      <w:caps/>
      <w:kern w:val="32"/>
      <w:sz w:val="32"/>
      <w:szCs w:val="20"/>
      <w:lang w:val="x-none" w:eastAsia="x-none"/>
    </w:rPr>
  </w:style>
  <w:style w:type="character" w:customStyle="1" w:styleId="match">
    <w:name w:val="match"/>
    <w:rsid w:val="00070583"/>
  </w:style>
  <w:style w:type="paragraph" w:customStyle="1" w:styleId="affffffffffff6">
    <w:name w:val="Оглавление"/>
    <w:link w:val="affffffffffff7"/>
    <w:autoRedefine/>
    <w:rsid w:val="00070583"/>
    <w:pPr>
      <w:keepNext/>
      <w:keepLines/>
      <w:widowControl w:val="0"/>
      <w:suppressAutoHyphens/>
      <w:spacing w:before="240" w:after="120" w:line="240" w:lineRule="auto"/>
      <w:ind w:left="510"/>
      <w:jc w:val="center"/>
      <w:outlineLvl w:val="0"/>
    </w:pPr>
    <w:rPr>
      <w:rFonts w:ascii="Times New Roman" w:eastAsia="Times New Roman" w:hAnsi="Times New Roman" w:cs="Times New Roman"/>
      <w:b/>
      <w:bCs/>
      <w:caps/>
      <w:sz w:val="28"/>
      <w:szCs w:val="28"/>
      <w:lang w:eastAsia="ru-RU"/>
    </w:rPr>
  </w:style>
  <w:style w:type="character" w:customStyle="1" w:styleId="affffffffffff7">
    <w:name w:val="Оглавление Знак"/>
    <w:link w:val="affffffffffff6"/>
    <w:locked/>
    <w:rsid w:val="00070583"/>
    <w:rPr>
      <w:rFonts w:ascii="Times New Roman" w:eastAsia="Times New Roman" w:hAnsi="Times New Roman" w:cs="Times New Roman"/>
      <w:b/>
      <w:bCs/>
      <w:caps/>
      <w:sz w:val="28"/>
      <w:szCs w:val="28"/>
      <w:lang w:eastAsia="ru-RU"/>
    </w:rPr>
  </w:style>
  <w:style w:type="paragraph" w:customStyle="1" w:styleId="11f2">
    <w:name w:val="Табличный_боковик_правый_11"/>
    <w:link w:val="11f3"/>
    <w:qFormat/>
    <w:rsid w:val="00070583"/>
    <w:pPr>
      <w:spacing w:after="0" w:line="240" w:lineRule="auto"/>
      <w:jc w:val="right"/>
    </w:pPr>
    <w:rPr>
      <w:rFonts w:ascii="Times New Roman" w:eastAsia="Times New Roman" w:hAnsi="Times New Roman" w:cs="Times New Roman"/>
      <w:lang w:eastAsia="ru-RU"/>
    </w:rPr>
  </w:style>
  <w:style w:type="character" w:customStyle="1" w:styleId="11f3">
    <w:name w:val="Табличный_боковик_правый_11 Знак"/>
    <w:link w:val="11f2"/>
    <w:locked/>
    <w:rsid w:val="00070583"/>
    <w:rPr>
      <w:rFonts w:ascii="Times New Roman" w:eastAsia="Times New Roman" w:hAnsi="Times New Roman" w:cs="Times New Roman"/>
      <w:lang w:eastAsia="ru-RU"/>
    </w:rPr>
  </w:style>
  <w:style w:type="paragraph" w:customStyle="1" w:styleId="affffffffffff8">
    <w:name w:val="Титул_адрес_организации"/>
    <w:qFormat/>
    <w:rsid w:val="00070583"/>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f9">
    <w:name w:val="Титул_название_организации"/>
    <w:qFormat/>
    <w:rsid w:val="00070583"/>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fffffffa">
    <w:name w:val="Титут_инвентарник_экземпляр"/>
    <w:qFormat/>
    <w:rsid w:val="00070583"/>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070583"/>
    <w:pPr>
      <w:spacing w:after="0" w:line="240" w:lineRule="auto"/>
      <w:jc w:val="center"/>
    </w:pPr>
    <w:rPr>
      <w:rFonts w:ascii="Times New Roman" w:eastAsia="Times New Roman" w:hAnsi="Times New Roman" w:cs="Times New Roman"/>
      <w:sz w:val="36"/>
      <w:szCs w:val="36"/>
      <w:lang w:eastAsia="ru-RU"/>
    </w:rPr>
  </w:style>
  <w:style w:type="paragraph" w:customStyle="1" w:styleId="affffffffffffb">
    <w:name w:val="Титул_название_города_дата"/>
    <w:qFormat/>
    <w:rsid w:val="00070583"/>
    <w:pPr>
      <w:spacing w:after="0" w:line="240" w:lineRule="auto"/>
      <w:jc w:val="center"/>
    </w:pPr>
    <w:rPr>
      <w:rFonts w:ascii="Times New Roman" w:eastAsia="Times New Roman" w:hAnsi="Times New Roman" w:cs="Times New Roman"/>
      <w:b/>
      <w:bCs/>
      <w:sz w:val="24"/>
      <w:szCs w:val="24"/>
      <w:lang w:eastAsia="ru-RU"/>
    </w:rPr>
  </w:style>
  <w:style w:type="character" w:customStyle="1" w:styleId="afffff7">
    <w:name w:val="Список Знак"/>
    <w:link w:val="afffff6"/>
    <w:rsid w:val="00070583"/>
    <w:rPr>
      <w:rFonts w:ascii="Arial" w:eastAsia="Times New Roman" w:hAnsi="Arial" w:cs="Arial"/>
      <w:spacing w:val="-5"/>
      <w:sz w:val="20"/>
      <w:szCs w:val="20"/>
    </w:rPr>
  </w:style>
  <w:style w:type="paragraph" w:customStyle="1" w:styleId="affffffffffffc">
    <w:name w:val="Таблица_номер_таблицы"/>
    <w:link w:val="affffffffffffd"/>
    <w:rsid w:val="00070583"/>
    <w:pPr>
      <w:keepNext/>
      <w:spacing w:after="0" w:line="240" w:lineRule="auto"/>
      <w:jc w:val="right"/>
    </w:pPr>
    <w:rPr>
      <w:rFonts w:ascii="Times New Roman" w:eastAsia="Times New Roman" w:hAnsi="Times New Roman" w:cs="Times New Roman"/>
      <w:bCs/>
      <w:sz w:val="24"/>
      <w:szCs w:val="20"/>
      <w:lang w:eastAsia="ru-RU"/>
    </w:rPr>
  </w:style>
  <w:style w:type="character" w:customStyle="1" w:styleId="affffffffffffd">
    <w:name w:val="Таблица_номер_таблицы Знак"/>
    <w:link w:val="affffffffffffc"/>
    <w:rsid w:val="00070583"/>
    <w:rPr>
      <w:rFonts w:ascii="Times New Roman" w:eastAsia="Times New Roman" w:hAnsi="Times New Roman" w:cs="Times New Roman"/>
      <w:bCs/>
      <w:sz w:val="24"/>
      <w:szCs w:val="20"/>
      <w:lang w:eastAsia="ru-RU"/>
    </w:rPr>
  </w:style>
  <w:style w:type="paragraph" w:customStyle="1" w:styleId="affffffffffffe">
    <w:name w:val="Примечание"/>
    <w:next w:val="aff9"/>
    <w:link w:val="afffffffffffff"/>
    <w:autoRedefine/>
    <w:qFormat/>
    <w:rsid w:val="00070583"/>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ffffff">
    <w:name w:val="Примечание Знак"/>
    <w:link w:val="affffffffffffe"/>
    <w:rsid w:val="00070583"/>
    <w:rPr>
      <w:rFonts w:ascii="Times New Roman" w:eastAsia="Times New Roman" w:hAnsi="Times New Roman" w:cs="Times New Roman"/>
      <w:szCs w:val="24"/>
      <w:lang w:eastAsia="ru-RU"/>
    </w:rPr>
  </w:style>
  <w:style w:type="paragraph" w:customStyle="1" w:styleId="enko">
    <w:name w:val="enko_Текст_марк_под"/>
    <w:basedOn w:val="enko0"/>
    <w:link w:val="enkob"/>
    <w:qFormat/>
    <w:rsid w:val="00070583"/>
    <w:pPr>
      <w:numPr>
        <w:ilvl w:val="1"/>
        <w:numId w:val="20"/>
      </w:numPr>
    </w:pPr>
  </w:style>
  <w:style w:type="character" w:customStyle="1" w:styleId="enkob">
    <w:name w:val="enko_Текст_марк_под Знак"/>
    <w:link w:val="enko"/>
    <w:rsid w:val="00070583"/>
    <w:rPr>
      <w:rFonts w:ascii="Bookman Old Style" w:eastAsia="Times New Roman" w:hAnsi="Bookman Old Style" w:cs="Times New Roman"/>
      <w:sz w:val="24"/>
      <w:szCs w:val="20"/>
      <w:lang w:val="x-none" w:eastAsia="x-none"/>
    </w:rPr>
  </w:style>
  <w:style w:type="character" w:customStyle="1" w:styleId="afffffffffffff0">
    <w:name w:val="Текст_Жирный"/>
    <w:qFormat/>
    <w:rsid w:val="00070583"/>
    <w:rPr>
      <w:rFonts w:ascii="Times New Roman" w:hAnsi="Times New Roman"/>
      <w:b/>
    </w:rPr>
  </w:style>
  <w:style w:type="paragraph" w:customStyle="1" w:styleId="enkoc">
    <w:name w:val="enko_Таблицы_Шапка"/>
    <w:basedOn w:val="a7"/>
    <w:rsid w:val="00070583"/>
    <w:pPr>
      <w:snapToGrid w:val="0"/>
    </w:pPr>
    <w:rPr>
      <w:rFonts w:ascii="Bookman Old Style" w:hAnsi="Bookman Old Style"/>
      <w:b/>
      <w:sz w:val="22"/>
      <w:szCs w:val="20"/>
    </w:rPr>
  </w:style>
  <w:style w:type="paragraph" w:customStyle="1" w:styleId="afffffffffffff1">
    <w:name w:val="Год утверждения"/>
    <w:basedOn w:val="a7"/>
    <w:locked/>
    <w:rsid w:val="00070583"/>
    <w:pPr>
      <w:widowControl w:val="0"/>
      <w:suppressAutoHyphens/>
      <w:autoSpaceDE w:val="0"/>
      <w:spacing w:before="120"/>
      <w:ind w:firstLine="720"/>
      <w:jc w:val="center"/>
    </w:pPr>
    <w:rPr>
      <w:b/>
      <w:sz w:val="28"/>
      <w:szCs w:val="28"/>
      <w:lang w:eastAsia="ar-SA"/>
    </w:rPr>
  </w:style>
  <w:style w:type="paragraph" w:customStyle="1" w:styleId="2fff4">
    <w:name w:val="Пункт 2"/>
    <w:basedOn w:val="21"/>
    <w:locked/>
    <w:rsid w:val="00070583"/>
    <w:pPr>
      <w:keepNext w:val="0"/>
      <w:keepLines w:val="0"/>
      <w:numPr>
        <w:ilvl w:val="1"/>
      </w:numPr>
      <w:tabs>
        <w:tab w:val="left" w:pos="1134"/>
      </w:tabs>
      <w:spacing w:before="120" w:after="60" w:line="240" w:lineRule="auto"/>
      <w:ind w:left="622" w:firstLine="567"/>
      <w:jc w:val="both"/>
    </w:pPr>
    <w:rPr>
      <w:b w:val="0"/>
      <w:bCs/>
      <w:iCs/>
      <w:color w:val="auto"/>
      <w:sz w:val="24"/>
      <w:szCs w:val="24"/>
    </w:rPr>
  </w:style>
  <w:style w:type="paragraph" w:customStyle="1" w:styleId="3ff1">
    <w:name w:val="Пункт 3"/>
    <w:basedOn w:val="31"/>
    <w:locked/>
    <w:rsid w:val="00070583"/>
    <w:pPr>
      <w:keepNext w:val="0"/>
      <w:keepLines w:val="0"/>
      <w:widowControl w:val="0"/>
      <w:tabs>
        <w:tab w:val="left" w:pos="1276"/>
      </w:tabs>
      <w:suppressAutoHyphens/>
      <w:autoSpaceDE w:val="0"/>
      <w:spacing w:before="120" w:after="60" w:line="240" w:lineRule="auto"/>
      <w:ind w:left="0" w:firstLine="720"/>
      <w:jc w:val="both"/>
    </w:pPr>
    <w:rPr>
      <w:b w:val="0"/>
      <w:bCs/>
      <w:color w:val="auto"/>
      <w:szCs w:val="24"/>
      <w:lang w:eastAsia="ar-SA"/>
    </w:rPr>
  </w:style>
  <w:style w:type="paragraph" w:customStyle="1" w:styleId="4f">
    <w:name w:val="Пункт 4"/>
    <w:basedOn w:val="4"/>
    <w:locked/>
    <w:rsid w:val="00070583"/>
    <w:pPr>
      <w:keepNext w:val="0"/>
      <w:keepLines w:val="0"/>
      <w:widowControl w:val="0"/>
      <w:tabs>
        <w:tab w:val="left" w:pos="1418"/>
      </w:tabs>
      <w:suppressAutoHyphens/>
      <w:autoSpaceDE w:val="0"/>
      <w:spacing w:before="120" w:after="60" w:line="240" w:lineRule="auto"/>
      <w:ind w:left="0" w:right="0" w:firstLine="720"/>
      <w:jc w:val="both"/>
    </w:pPr>
    <w:rPr>
      <w:b w:val="0"/>
      <w:bCs/>
      <w:color w:val="auto"/>
      <w:sz w:val="26"/>
      <w:szCs w:val="20"/>
      <w:lang w:val="x-none" w:eastAsia="ar-SA"/>
    </w:rPr>
  </w:style>
  <w:style w:type="paragraph" w:customStyle="1" w:styleId="5d">
    <w:name w:val="Пункт 5"/>
    <w:basedOn w:val="50"/>
    <w:link w:val="5e"/>
    <w:locked/>
    <w:rsid w:val="00070583"/>
    <w:pPr>
      <w:keepNext w:val="0"/>
      <w:keepLines w:val="0"/>
      <w:widowControl w:val="0"/>
      <w:tabs>
        <w:tab w:val="left" w:pos="1701"/>
      </w:tabs>
      <w:suppressAutoHyphens/>
      <w:autoSpaceDE w:val="0"/>
      <w:spacing w:before="60" w:after="60" w:line="240" w:lineRule="auto"/>
      <w:ind w:left="0" w:right="0" w:firstLine="720"/>
      <w:jc w:val="both"/>
    </w:pPr>
    <w:rPr>
      <w:b w:val="0"/>
      <w:bCs/>
      <w:iCs/>
      <w:color w:val="auto"/>
      <w:szCs w:val="24"/>
      <w:lang w:val="x-none" w:eastAsia="ar-SA"/>
    </w:rPr>
  </w:style>
  <w:style w:type="character" w:customStyle="1" w:styleId="5e">
    <w:name w:val="Пункт 5 Знак"/>
    <w:link w:val="5d"/>
    <w:rsid w:val="00070583"/>
    <w:rPr>
      <w:rFonts w:ascii="Times New Roman" w:eastAsia="Times New Roman" w:hAnsi="Times New Roman" w:cs="Times New Roman"/>
      <w:bCs/>
      <w:iCs/>
      <w:sz w:val="24"/>
      <w:szCs w:val="24"/>
      <w:lang w:val="x-none" w:eastAsia="ar-SA"/>
    </w:rPr>
  </w:style>
  <w:style w:type="paragraph" w:customStyle="1" w:styleId="afffffffffffff2">
    <w:name w:val="Верх. колонт. четн."/>
    <w:basedOn w:val="a7"/>
    <w:locked/>
    <w:rsid w:val="00070583"/>
    <w:pPr>
      <w:widowControl w:val="0"/>
      <w:suppressAutoHyphens/>
      <w:autoSpaceDE w:val="0"/>
      <w:spacing w:before="120" w:line="240" w:lineRule="exact"/>
      <w:ind w:firstLine="720"/>
      <w:jc w:val="right"/>
    </w:pPr>
    <w:rPr>
      <w:rFonts w:ascii="Arial" w:hAnsi="Arial"/>
      <w:b/>
      <w:i/>
      <w:sz w:val="26"/>
      <w:szCs w:val="20"/>
      <w:lang w:eastAsia="ar-SA"/>
    </w:rPr>
  </w:style>
  <w:style w:type="paragraph" w:customStyle="1" w:styleId="afffffffffffff3">
    <w:name w:val="Верх. колонт. нечет."/>
    <w:basedOn w:val="a7"/>
    <w:locked/>
    <w:rsid w:val="00070583"/>
    <w:pPr>
      <w:widowControl w:val="0"/>
      <w:suppressAutoHyphens/>
      <w:autoSpaceDE w:val="0"/>
      <w:spacing w:before="120" w:line="240" w:lineRule="exact"/>
      <w:ind w:firstLine="720"/>
      <w:jc w:val="both"/>
    </w:pPr>
    <w:rPr>
      <w:rFonts w:ascii="Arial" w:hAnsi="Arial"/>
      <w:b/>
      <w:i/>
      <w:sz w:val="26"/>
      <w:szCs w:val="20"/>
      <w:lang w:eastAsia="ar-SA"/>
    </w:rPr>
  </w:style>
  <w:style w:type="paragraph" w:customStyle="1" w:styleId="1">
    <w:name w:val="Список 1)"/>
    <w:basedOn w:val="a7"/>
    <w:link w:val="1ffff3"/>
    <w:locked/>
    <w:rsid w:val="00070583"/>
    <w:pPr>
      <w:widowControl w:val="0"/>
      <w:numPr>
        <w:numId w:val="22"/>
      </w:numPr>
      <w:suppressAutoHyphens/>
      <w:autoSpaceDE w:val="0"/>
      <w:spacing w:before="120" w:after="60"/>
      <w:jc w:val="both"/>
    </w:pPr>
    <w:rPr>
      <w:sz w:val="26"/>
      <w:szCs w:val="20"/>
      <w:lang w:val="x-none" w:eastAsia="ar-SA"/>
    </w:rPr>
  </w:style>
  <w:style w:type="character" w:customStyle="1" w:styleId="1ffff3">
    <w:name w:val="Список 1) Знак"/>
    <w:link w:val="1"/>
    <w:rsid w:val="00070583"/>
    <w:rPr>
      <w:rFonts w:ascii="Times New Roman" w:eastAsia="Times New Roman" w:hAnsi="Times New Roman" w:cs="Times New Roman"/>
      <w:sz w:val="26"/>
      <w:szCs w:val="20"/>
      <w:lang w:val="x-none" w:eastAsia="ar-SA"/>
    </w:rPr>
  </w:style>
  <w:style w:type="paragraph" w:customStyle="1" w:styleId="afffffffffffff4">
    <w:name w:val="Примечания"/>
    <w:basedOn w:val="a7"/>
    <w:link w:val="1ffff4"/>
    <w:locked/>
    <w:rsid w:val="00070583"/>
    <w:pPr>
      <w:widowControl w:val="0"/>
      <w:suppressAutoHyphens/>
      <w:autoSpaceDE w:val="0"/>
      <w:spacing w:before="120"/>
      <w:ind w:firstLine="567"/>
      <w:jc w:val="both"/>
    </w:pPr>
    <w:rPr>
      <w:spacing w:val="80"/>
      <w:sz w:val="26"/>
      <w:szCs w:val="20"/>
      <w:lang w:val="x-none" w:eastAsia="ar-SA"/>
    </w:rPr>
  </w:style>
  <w:style w:type="character" w:customStyle="1" w:styleId="1ffff4">
    <w:name w:val="Примечания Знак1"/>
    <w:link w:val="afffffffffffff4"/>
    <w:rsid w:val="00070583"/>
    <w:rPr>
      <w:rFonts w:ascii="Times New Roman" w:eastAsia="Times New Roman" w:hAnsi="Times New Roman" w:cs="Times New Roman"/>
      <w:spacing w:val="80"/>
      <w:sz w:val="26"/>
      <w:szCs w:val="20"/>
      <w:lang w:val="x-none" w:eastAsia="ar-SA"/>
    </w:rPr>
  </w:style>
  <w:style w:type="paragraph" w:customStyle="1" w:styleId="afffffffffffff5">
    <w:name w:val="Верхняя шапка"/>
    <w:basedOn w:val="a7"/>
    <w:locked/>
    <w:rsid w:val="00070583"/>
    <w:pPr>
      <w:widowControl w:val="0"/>
      <w:suppressAutoHyphens/>
      <w:autoSpaceDE w:val="0"/>
      <w:spacing w:before="120"/>
      <w:ind w:firstLine="720"/>
      <w:jc w:val="center"/>
    </w:pPr>
    <w:rPr>
      <w:b/>
      <w:bCs/>
      <w:sz w:val="28"/>
      <w:szCs w:val="20"/>
      <w:lang w:eastAsia="ar-SA"/>
    </w:rPr>
  </w:style>
  <w:style w:type="paragraph" w:customStyle="1" w:styleId="afffffffffffff6">
    <w:name w:val="ЕСКД_название устройства"/>
    <w:basedOn w:val="a7"/>
    <w:locked/>
    <w:rsid w:val="00070583"/>
    <w:pPr>
      <w:widowControl w:val="0"/>
      <w:suppressAutoHyphens/>
      <w:autoSpaceDE w:val="0"/>
      <w:spacing w:before="120" w:line="360" w:lineRule="auto"/>
      <w:ind w:firstLine="720"/>
      <w:jc w:val="center"/>
    </w:pPr>
    <w:rPr>
      <w:b/>
      <w:bCs/>
      <w:sz w:val="36"/>
      <w:szCs w:val="36"/>
      <w:lang w:eastAsia="ar-SA"/>
    </w:rPr>
  </w:style>
  <w:style w:type="paragraph" w:customStyle="1" w:styleId="a0">
    <w:name w:val="Список а)"/>
    <w:basedOn w:val="afffff6"/>
    <w:locked/>
    <w:rsid w:val="00070583"/>
    <w:pPr>
      <w:widowControl w:val="0"/>
      <w:numPr>
        <w:numId w:val="21"/>
      </w:numPr>
      <w:suppressAutoHyphens/>
      <w:autoSpaceDE w:val="0"/>
      <w:spacing w:before="120" w:after="60" w:line="240" w:lineRule="auto"/>
      <w:ind w:left="720" w:hanging="360"/>
    </w:pPr>
    <w:rPr>
      <w:rFonts w:ascii="Times New Roman" w:hAnsi="Times New Roman" w:cs="Times New Roman"/>
      <w:snapToGrid w:val="0"/>
      <w:spacing w:val="0"/>
      <w:sz w:val="26"/>
      <w:lang w:val="x-none" w:eastAsia="ar-SA"/>
    </w:rPr>
  </w:style>
  <w:style w:type="paragraph" w:customStyle="1" w:styleId="1ffff5">
    <w:name w:val="Обычный 1"/>
    <w:basedOn w:val="a7"/>
    <w:next w:val="a7"/>
    <w:semiHidden/>
    <w:locked/>
    <w:rsid w:val="00070583"/>
    <w:pPr>
      <w:widowControl w:val="0"/>
      <w:tabs>
        <w:tab w:val="num" w:pos="360"/>
      </w:tabs>
      <w:suppressAutoHyphens/>
      <w:autoSpaceDE w:val="0"/>
      <w:spacing w:before="120"/>
      <w:ind w:left="360" w:hanging="360"/>
      <w:jc w:val="both"/>
    </w:pPr>
    <w:rPr>
      <w:sz w:val="26"/>
      <w:szCs w:val="20"/>
      <w:lang w:eastAsia="ar-SA"/>
    </w:rPr>
  </w:style>
  <w:style w:type="paragraph" w:customStyle="1" w:styleId="afffffffffffff7">
    <w:name w:val="Обычный влево"/>
    <w:basedOn w:val="1ffff5"/>
    <w:locked/>
    <w:rsid w:val="00070583"/>
    <w:pPr>
      <w:tabs>
        <w:tab w:val="clear" w:pos="360"/>
      </w:tabs>
      <w:spacing w:before="0"/>
      <w:ind w:left="0" w:firstLine="0"/>
      <w:jc w:val="left"/>
    </w:pPr>
  </w:style>
  <w:style w:type="paragraph" w:customStyle="1" w:styleId="afffffffffffff8">
    <w:name w:val="Лист согласования"/>
    <w:basedOn w:val="a7"/>
    <w:locked/>
    <w:rsid w:val="00070583"/>
    <w:pPr>
      <w:widowControl w:val="0"/>
      <w:suppressAutoHyphens/>
      <w:autoSpaceDE w:val="0"/>
      <w:spacing w:before="120"/>
      <w:ind w:firstLine="851"/>
      <w:jc w:val="center"/>
    </w:pPr>
    <w:rPr>
      <w:b/>
      <w:bCs/>
      <w:sz w:val="26"/>
      <w:szCs w:val="20"/>
      <w:lang w:eastAsia="ar-SA"/>
    </w:rPr>
  </w:style>
  <w:style w:type="paragraph" w:customStyle="1" w:styleId="afffffffffffff9">
    <w:name w:val="Абзац_выдел"/>
    <w:basedOn w:val="aff9"/>
    <w:next w:val="aff9"/>
    <w:qFormat/>
    <w:locked/>
    <w:rsid w:val="00070583"/>
    <w:rPr>
      <w:b/>
    </w:rPr>
  </w:style>
  <w:style w:type="character" w:customStyle="1" w:styleId="afffffffffffffa">
    <w:name w:val="Текст_Подчеркнутый"/>
    <w:uiPriority w:val="1"/>
    <w:qFormat/>
    <w:rsid w:val="00070583"/>
    <w:rPr>
      <w:rFonts w:ascii="Times New Roman" w:hAnsi="Times New Roman"/>
      <w:u w:val="single"/>
    </w:rPr>
  </w:style>
  <w:style w:type="paragraph" w:customStyle="1" w:styleId="010">
    <w:name w:val="Заголовок 01"/>
    <w:link w:val="011"/>
    <w:qFormat/>
    <w:rsid w:val="00070583"/>
    <w:pPr>
      <w:keepNext/>
      <w:pageBreakBefore/>
      <w:spacing w:before="240" w:after="120" w:line="240" w:lineRule="auto"/>
      <w:ind w:left="567"/>
      <w:jc w:val="center"/>
    </w:pPr>
    <w:rPr>
      <w:rFonts w:ascii="Arial" w:eastAsia="Times New Roman" w:hAnsi="Arial" w:cs="Times New Roman"/>
      <w:b/>
      <w:bCs/>
      <w:caps/>
      <w:kern w:val="32"/>
      <w:sz w:val="28"/>
      <w:szCs w:val="28"/>
      <w:lang w:eastAsia="ru-RU"/>
    </w:rPr>
  </w:style>
  <w:style w:type="character" w:customStyle="1" w:styleId="011">
    <w:name w:val="Заголовок 01 Знак"/>
    <w:link w:val="010"/>
    <w:rsid w:val="00070583"/>
    <w:rPr>
      <w:rFonts w:ascii="Arial" w:eastAsia="Times New Roman" w:hAnsi="Arial" w:cs="Times New Roman"/>
      <w:b/>
      <w:bCs/>
      <w:caps/>
      <w:kern w:val="32"/>
      <w:sz w:val="28"/>
      <w:szCs w:val="28"/>
      <w:lang w:eastAsia="ru-RU"/>
    </w:rPr>
  </w:style>
  <w:style w:type="paragraph" w:customStyle="1" w:styleId="12">
    <w:name w:val="Список_нумерованный_1_уровень"/>
    <w:link w:val="1ffff6"/>
    <w:qFormat/>
    <w:rsid w:val="00070583"/>
    <w:pPr>
      <w:numPr>
        <w:numId w:val="23"/>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f6">
    <w:name w:val="Список_нумерованный_1_уровень Знак"/>
    <w:link w:val="12"/>
    <w:rsid w:val="0007058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2"/>
    <w:link w:val="2fff5"/>
    <w:qFormat/>
    <w:rsid w:val="00070583"/>
    <w:pPr>
      <w:numPr>
        <w:ilvl w:val="1"/>
      </w:numPr>
    </w:pPr>
  </w:style>
  <w:style w:type="character" w:customStyle="1" w:styleId="2fff5">
    <w:name w:val="Список_нумерованный_2_уровень Знак"/>
    <w:link w:val="2"/>
    <w:rsid w:val="00070583"/>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ff2"/>
    <w:qFormat/>
    <w:rsid w:val="00070583"/>
    <w:pPr>
      <w:numPr>
        <w:ilvl w:val="2"/>
      </w:numPr>
    </w:pPr>
  </w:style>
  <w:style w:type="character" w:customStyle="1" w:styleId="3ff2">
    <w:name w:val="Список_нумерованный_3_уровень Знак"/>
    <w:link w:val="30"/>
    <w:rsid w:val="00070583"/>
    <w:rPr>
      <w:rFonts w:ascii="Times New Roman" w:eastAsia="Times New Roman" w:hAnsi="Times New Roman" w:cs="Times New Roman"/>
      <w:sz w:val="24"/>
      <w:szCs w:val="24"/>
      <w:lang w:eastAsia="ru-RU"/>
    </w:rPr>
  </w:style>
  <w:style w:type="paragraph" w:customStyle="1" w:styleId="afffffffffffffb">
    <w:name w:val="Абзац_Желтая_заливка"/>
    <w:basedOn w:val="aff9"/>
    <w:link w:val="afffffffffffffc"/>
    <w:locked/>
    <w:rsid w:val="00070583"/>
  </w:style>
  <w:style w:type="character" w:customStyle="1" w:styleId="afffffffffffffc">
    <w:name w:val="Абзац_Желтая_заливка Знак"/>
    <w:link w:val="afffffffffffffb"/>
    <w:rsid w:val="00070583"/>
    <w:rPr>
      <w:rFonts w:ascii="Times New Roman" w:eastAsia="Times New Roman" w:hAnsi="Times New Roman" w:cs="Times New Roman"/>
      <w:sz w:val="24"/>
      <w:szCs w:val="24"/>
      <w:lang w:eastAsia="ru-RU"/>
    </w:rPr>
  </w:style>
  <w:style w:type="character" w:customStyle="1" w:styleId="afffffffffffffd">
    <w:name w:val="Текст_Желтый"/>
    <w:uiPriority w:val="1"/>
    <w:qFormat/>
    <w:rsid w:val="00070583"/>
    <w:rPr>
      <w:b w:val="0"/>
      <w:color w:val="auto"/>
      <w:bdr w:val="none" w:sz="0" w:space="0" w:color="auto"/>
      <w:shd w:val="clear" w:color="auto" w:fill="FFFF00"/>
    </w:rPr>
  </w:style>
  <w:style w:type="paragraph" w:customStyle="1" w:styleId="11">
    <w:name w:val="Табличный_нумерация_11"/>
    <w:link w:val="11f4"/>
    <w:qFormat/>
    <w:rsid w:val="00070583"/>
    <w:pPr>
      <w:numPr>
        <w:numId w:val="24"/>
      </w:numPr>
      <w:spacing w:after="0" w:line="240" w:lineRule="auto"/>
      <w:jc w:val="both"/>
    </w:pPr>
    <w:rPr>
      <w:rFonts w:ascii="Times New Roman" w:eastAsia="Times New Roman" w:hAnsi="Times New Roman" w:cs="Times New Roman"/>
      <w:lang w:eastAsia="ru-RU"/>
    </w:rPr>
  </w:style>
  <w:style w:type="character" w:customStyle="1" w:styleId="11f4">
    <w:name w:val="Табличный_нумерация_11 Знак"/>
    <w:link w:val="11"/>
    <w:rsid w:val="00070583"/>
    <w:rPr>
      <w:rFonts w:ascii="Times New Roman" w:eastAsia="Times New Roman" w:hAnsi="Times New Roman" w:cs="Times New Roman"/>
      <w:lang w:eastAsia="ru-RU"/>
    </w:rPr>
  </w:style>
  <w:style w:type="character" w:customStyle="1" w:styleId="afffffffffffffe">
    <w:name w:val="Текст_Скрытый"/>
    <w:uiPriority w:val="1"/>
    <w:qFormat/>
    <w:rsid w:val="00070583"/>
    <w:rPr>
      <w:vanish/>
    </w:rPr>
  </w:style>
  <w:style w:type="paragraph" w:customStyle="1" w:styleId="201">
    <w:name w:val="Титул_заголовок_20_центр"/>
    <w:qFormat/>
    <w:locked/>
    <w:rsid w:val="00070583"/>
    <w:pPr>
      <w:spacing w:after="0" w:line="240" w:lineRule="auto"/>
      <w:jc w:val="center"/>
    </w:pPr>
    <w:rPr>
      <w:rFonts w:ascii="Times New Roman" w:eastAsia="Times New Roman" w:hAnsi="Times New Roman" w:cs="Times New Roman"/>
      <w:b/>
      <w:sz w:val="40"/>
      <w:szCs w:val="40"/>
      <w:lang w:eastAsia="ru-RU"/>
    </w:rPr>
  </w:style>
  <w:style w:type="numbering" w:customStyle="1" w:styleId="86">
    <w:name w:val="Нет списка8"/>
    <w:next w:val="ab"/>
    <w:uiPriority w:val="99"/>
    <w:semiHidden/>
    <w:unhideWhenUsed/>
    <w:rsid w:val="00070583"/>
  </w:style>
  <w:style w:type="table" w:customStyle="1" w:styleId="102">
    <w:name w:val="Сетка таблицы10"/>
    <w:basedOn w:val="aa"/>
    <w:next w:val="af7"/>
    <w:uiPriority w:val="5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40">
    <w:name w:val="Нет списка14"/>
    <w:next w:val="ab"/>
    <w:uiPriority w:val="99"/>
    <w:semiHidden/>
    <w:unhideWhenUsed/>
    <w:rsid w:val="00070583"/>
  </w:style>
  <w:style w:type="table" w:customStyle="1" w:styleId="141">
    <w:name w:val="Сетка таблицы14"/>
    <w:basedOn w:val="aa"/>
    <w:next w:val="af7"/>
    <w:uiPriority w:val="3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b"/>
    <w:uiPriority w:val="99"/>
    <w:semiHidden/>
    <w:unhideWhenUsed/>
    <w:rsid w:val="00070583"/>
  </w:style>
  <w:style w:type="table" w:customStyle="1" w:styleId="TableGrid13">
    <w:name w:val="TableGrid13"/>
    <w:rsid w:val="0007058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40">
    <w:name w:val="Сетка таблицы24"/>
    <w:basedOn w:val="aa"/>
    <w:next w:val="af7"/>
    <w:uiPriority w:val="39"/>
    <w:rsid w:val="0007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070583"/>
  </w:style>
  <w:style w:type="paragraph" w:customStyle="1" w:styleId="affffffffffffff">
    <w:name w:val="Основной ПП"/>
    <w:basedOn w:val="a7"/>
    <w:qFormat/>
    <w:rsid w:val="00070583"/>
    <w:pPr>
      <w:spacing w:before="120" w:line="276" w:lineRule="auto"/>
      <w:ind w:firstLine="709"/>
      <w:jc w:val="both"/>
    </w:pPr>
  </w:style>
  <w:style w:type="paragraph" w:customStyle="1" w:styleId="affffffffffffff0">
    <w:name w:val="Таблица ГП"/>
    <w:basedOn w:val="affffffffffffff"/>
    <w:next w:val="affffffffffffff"/>
    <w:link w:val="affffffffffffff1"/>
    <w:qFormat/>
    <w:rsid w:val="00070583"/>
    <w:pPr>
      <w:spacing w:line="240" w:lineRule="auto"/>
      <w:jc w:val="center"/>
    </w:pPr>
    <w:rPr>
      <w:sz w:val="20"/>
      <w:szCs w:val="20"/>
    </w:rPr>
  </w:style>
  <w:style w:type="character" w:customStyle="1" w:styleId="affffffffffffff1">
    <w:name w:val="Таблица ГП Знак"/>
    <w:link w:val="affffffffffffff0"/>
    <w:rsid w:val="00070583"/>
    <w:rPr>
      <w:rFonts w:ascii="Times New Roman" w:eastAsia="Times New Roman" w:hAnsi="Times New Roman" w:cs="Times New Roman"/>
      <w:sz w:val="20"/>
      <w:szCs w:val="20"/>
      <w:lang w:eastAsia="ru-RU"/>
    </w:rPr>
  </w:style>
  <w:style w:type="character" w:customStyle="1" w:styleId="910">
    <w:name w:val="Знак Знак91"/>
    <w:rsid w:val="00070583"/>
    <w:rPr>
      <w:sz w:val="24"/>
      <w:szCs w:val="24"/>
      <w:lang w:bidi="ar-SA"/>
    </w:rPr>
  </w:style>
  <w:style w:type="paragraph" w:styleId="affffffffffffff2">
    <w:name w:val="Revision"/>
    <w:hidden/>
    <w:uiPriority w:val="99"/>
    <w:semiHidden/>
    <w:rsid w:val="00070583"/>
    <w:pPr>
      <w:spacing w:after="0" w:line="240" w:lineRule="auto"/>
    </w:pPr>
    <w:rPr>
      <w:rFonts w:ascii="Times New Roman" w:eastAsia="Times New Roman" w:hAnsi="Times New Roman" w:cs="Times New Roman"/>
      <w:sz w:val="28"/>
      <w:szCs w:val="20"/>
      <w:lang w:eastAsia="ru-RU"/>
    </w:rPr>
  </w:style>
  <w:style w:type="character" w:customStyle="1" w:styleId="cardaddresspart">
    <w:name w:val="card__addresspart"/>
    <w:rsid w:val="00070583"/>
  </w:style>
  <w:style w:type="character" w:customStyle="1" w:styleId="UnresolvedMention">
    <w:name w:val="Unresolved Mention"/>
    <w:uiPriority w:val="99"/>
    <w:semiHidden/>
    <w:unhideWhenUsed/>
    <w:rsid w:val="00070583"/>
    <w:rPr>
      <w:color w:val="605E5C"/>
      <w:shd w:val="clear" w:color="auto" w:fill="E1DFDD"/>
    </w:rPr>
  </w:style>
  <w:style w:type="table" w:customStyle="1" w:styleId="TableNormal1">
    <w:name w:val="Table Normal1"/>
    <w:uiPriority w:val="2"/>
    <w:semiHidden/>
    <w:unhideWhenUsed/>
    <w:qFormat/>
    <w:rsid w:val="000705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f5">
    <w:name w:val="Оглавление 11"/>
    <w:basedOn w:val="a7"/>
    <w:uiPriority w:val="1"/>
    <w:qFormat/>
    <w:rsid w:val="00070583"/>
    <w:pPr>
      <w:widowControl w:val="0"/>
      <w:autoSpaceDE w:val="0"/>
      <w:autoSpaceDN w:val="0"/>
      <w:spacing w:before="238"/>
      <w:ind w:left="970" w:right="634" w:hanging="973"/>
      <w:jc w:val="right"/>
    </w:pPr>
    <w:rPr>
      <w:b/>
      <w:bCs/>
      <w:sz w:val="20"/>
      <w:szCs w:val="20"/>
      <w:lang w:bidi="ru-RU"/>
    </w:rPr>
  </w:style>
  <w:style w:type="paragraph" w:customStyle="1" w:styleId="21c">
    <w:name w:val="Оглавление 21"/>
    <w:basedOn w:val="a7"/>
    <w:uiPriority w:val="1"/>
    <w:qFormat/>
    <w:rsid w:val="00070583"/>
    <w:pPr>
      <w:widowControl w:val="0"/>
      <w:autoSpaceDE w:val="0"/>
      <w:autoSpaceDN w:val="0"/>
      <w:ind w:left="1360" w:right="634" w:hanging="1361"/>
      <w:jc w:val="right"/>
    </w:pPr>
    <w:rPr>
      <w:sz w:val="20"/>
      <w:szCs w:val="20"/>
      <w:lang w:bidi="ru-RU"/>
    </w:rPr>
  </w:style>
  <w:style w:type="paragraph" w:customStyle="1" w:styleId="317">
    <w:name w:val="Оглавление 31"/>
    <w:basedOn w:val="a7"/>
    <w:uiPriority w:val="1"/>
    <w:qFormat/>
    <w:rsid w:val="00070583"/>
    <w:pPr>
      <w:widowControl w:val="0"/>
      <w:autoSpaceDE w:val="0"/>
      <w:autoSpaceDN w:val="0"/>
      <w:ind w:left="821" w:hanging="202"/>
    </w:pPr>
    <w:rPr>
      <w:b/>
      <w:bCs/>
      <w:sz w:val="20"/>
      <w:szCs w:val="20"/>
      <w:lang w:bidi="ru-RU"/>
    </w:rPr>
  </w:style>
  <w:style w:type="paragraph" w:customStyle="1" w:styleId="414">
    <w:name w:val="Оглавление 41"/>
    <w:basedOn w:val="a7"/>
    <w:uiPriority w:val="1"/>
    <w:qFormat/>
    <w:rsid w:val="00070583"/>
    <w:pPr>
      <w:widowControl w:val="0"/>
      <w:autoSpaceDE w:val="0"/>
      <w:autoSpaceDN w:val="0"/>
      <w:ind w:left="620" w:right="626"/>
    </w:pPr>
    <w:rPr>
      <w:b/>
      <w:bCs/>
      <w:sz w:val="20"/>
      <w:szCs w:val="20"/>
      <w:lang w:bidi="ru-RU"/>
    </w:rPr>
  </w:style>
  <w:style w:type="paragraph" w:customStyle="1" w:styleId="512">
    <w:name w:val="Оглавление 51"/>
    <w:basedOn w:val="a7"/>
    <w:uiPriority w:val="1"/>
    <w:qFormat/>
    <w:rsid w:val="00070583"/>
    <w:pPr>
      <w:widowControl w:val="0"/>
      <w:autoSpaceDE w:val="0"/>
      <w:autoSpaceDN w:val="0"/>
      <w:ind w:left="1360" w:hanging="501"/>
    </w:pPr>
    <w:rPr>
      <w:sz w:val="20"/>
      <w:szCs w:val="20"/>
      <w:lang w:bidi="ru-RU"/>
    </w:rPr>
  </w:style>
  <w:style w:type="paragraph" w:customStyle="1" w:styleId="611">
    <w:name w:val="Оглавление 61"/>
    <w:basedOn w:val="a7"/>
    <w:uiPriority w:val="1"/>
    <w:qFormat/>
    <w:rsid w:val="00070583"/>
    <w:pPr>
      <w:widowControl w:val="0"/>
      <w:autoSpaceDE w:val="0"/>
      <w:autoSpaceDN w:val="0"/>
      <w:ind w:left="1314" w:hanging="454"/>
    </w:pPr>
    <w:rPr>
      <w:sz w:val="20"/>
      <w:szCs w:val="20"/>
      <w:lang w:bidi="ru-RU"/>
    </w:rPr>
  </w:style>
  <w:style w:type="paragraph" w:customStyle="1" w:styleId="11f6">
    <w:name w:val="Заголовок 11"/>
    <w:basedOn w:val="a7"/>
    <w:uiPriority w:val="1"/>
    <w:qFormat/>
    <w:rsid w:val="00070583"/>
    <w:pPr>
      <w:widowControl w:val="0"/>
      <w:autoSpaceDE w:val="0"/>
      <w:autoSpaceDN w:val="0"/>
      <w:ind w:left="220"/>
      <w:outlineLvl w:val="1"/>
    </w:pPr>
    <w:rPr>
      <w:b/>
      <w:bCs/>
      <w:sz w:val="28"/>
      <w:szCs w:val="28"/>
      <w:lang w:bidi="ru-RU"/>
    </w:rPr>
  </w:style>
  <w:style w:type="paragraph" w:customStyle="1" w:styleId="318">
    <w:name w:val="Заголовок 31"/>
    <w:basedOn w:val="a7"/>
    <w:uiPriority w:val="1"/>
    <w:qFormat/>
    <w:rsid w:val="00070583"/>
    <w:pPr>
      <w:widowControl w:val="0"/>
      <w:autoSpaceDE w:val="0"/>
      <w:autoSpaceDN w:val="0"/>
      <w:ind w:left="1186"/>
      <w:outlineLvl w:val="3"/>
    </w:pPr>
    <w:rPr>
      <w:b/>
      <w:bCs/>
      <w:lang w:bidi="ru-RU"/>
    </w:rPr>
  </w:style>
  <w:style w:type="paragraph" w:customStyle="1" w:styleId="headertext">
    <w:name w:val="headertext"/>
    <w:basedOn w:val="a7"/>
    <w:rsid w:val="00070583"/>
    <w:pPr>
      <w:spacing w:before="100" w:beforeAutospacing="1" w:after="100" w:afterAutospacing="1"/>
    </w:pPr>
  </w:style>
  <w:style w:type="paragraph" w:customStyle="1" w:styleId="150">
    <w:name w:val="Знак Знак15"/>
    <w:basedOn w:val="a7"/>
    <w:rsid w:val="00070583"/>
    <w:pPr>
      <w:widowControl w:val="0"/>
      <w:adjustRightInd w:val="0"/>
      <w:spacing w:after="160" w:line="240" w:lineRule="exact"/>
      <w:jc w:val="right"/>
    </w:pPr>
    <w:rPr>
      <w:sz w:val="20"/>
      <w:szCs w:val="20"/>
      <w:lang w:val="en-GB" w:eastAsia="en-US"/>
    </w:rPr>
  </w:style>
  <w:style w:type="numbering" w:customStyle="1" w:styleId="94">
    <w:name w:val="Нет списка9"/>
    <w:next w:val="ab"/>
    <w:uiPriority w:val="99"/>
    <w:semiHidden/>
    <w:unhideWhenUsed/>
    <w:rsid w:val="00070583"/>
  </w:style>
  <w:style w:type="character" w:customStyle="1" w:styleId="oqoid">
    <w:name w:val="_oqoid"/>
    <w:rsid w:val="00070583"/>
  </w:style>
  <w:style w:type="numbering" w:customStyle="1" w:styleId="103">
    <w:name w:val="Нет списка10"/>
    <w:next w:val="ab"/>
    <w:uiPriority w:val="99"/>
    <w:semiHidden/>
    <w:unhideWhenUsed/>
    <w:rsid w:val="00070583"/>
  </w:style>
  <w:style w:type="numbering" w:customStyle="1" w:styleId="151">
    <w:name w:val="Нет списка15"/>
    <w:next w:val="ab"/>
    <w:uiPriority w:val="99"/>
    <w:semiHidden/>
    <w:unhideWhenUsed/>
    <w:rsid w:val="00070583"/>
  </w:style>
  <w:style w:type="numbering" w:customStyle="1" w:styleId="160">
    <w:name w:val="Нет списка16"/>
    <w:next w:val="ab"/>
    <w:uiPriority w:val="99"/>
    <w:semiHidden/>
    <w:unhideWhenUsed/>
    <w:rsid w:val="00070583"/>
  </w:style>
  <w:style w:type="character" w:customStyle="1" w:styleId="fontstyle01">
    <w:name w:val="fontstyle01"/>
    <w:basedOn w:val="a9"/>
    <w:rsid w:val="00346307"/>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74000">
      <w:bodyDiv w:val="1"/>
      <w:marLeft w:val="0"/>
      <w:marRight w:val="0"/>
      <w:marTop w:val="0"/>
      <w:marBottom w:val="0"/>
      <w:divBdr>
        <w:top w:val="none" w:sz="0" w:space="0" w:color="auto"/>
        <w:left w:val="none" w:sz="0" w:space="0" w:color="auto"/>
        <w:bottom w:val="none" w:sz="0" w:space="0" w:color="auto"/>
        <w:right w:val="none" w:sz="0" w:space="0" w:color="auto"/>
      </w:divBdr>
    </w:div>
    <w:div w:id="1048067504">
      <w:bodyDiv w:val="1"/>
      <w:marLeft w:val="0"/>
      <w:marRight w:val="0"/>
      <w:marTop w:val="0"/>
      <w:marBottom w:val="0"/>
      <w:divBdr>
        <w:top w:val="none" w:sz="0" w:space="0" w:color="auto"/>
        <w:left w:val="none" w:sz="0" w:space="0" w:color="auto"/>
        <w:bottom w:val="none" w:sz="0" w:space="0" w:color="auto"/>
        <w:right w:val="none" w:sz="0" w:space="0" w:color="auto"/>
      </w:divBdr>
    </w:div>
    <w:div w:id="1516116497">
      <w:bodyDiv w:val="1"/>
      <w:marLeft w:val="0"/>
      <w:marRight w:val="0"/>
      <w:marTop w:val="0"/>
      <w:marBottom w:val="0"/>
      <w:divBdr>
        <w:top w:val="none" w:sz="0" w:space="0" w:color="auto"/>
        <w:left w:val="none" w:sz="0" w:space="0" w:color="auto"/>
        <w:bottom w:val="none" w:sz="0" w:space="0" w:color="auto"/>
        <w:right w:val="none" w:sz="0" w:space="0" w:color="auto"/>
      </w:divBdr>
    </w:div>
    <w:div w:id="18345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gis.ru/perm/geo/2252435468880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gis.ru/perm/geo/2252435468880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9FC0-83E7-4068-8D62-EE1AC0E4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89</Pages>
  <Words>17063</Words>
  <Characters>97263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mkusr24-01</dc:creator>
  <cp:keywords/>
  <dc:description/>
  <cp:lastModifiedBy>User</cp:lastModifiedBy>
  <cp:revision>273</cp:revision>
  <cp:lastPrinted>2022-09-30T05:53:00Z</cp:lastPrinted>
  <dcterms:created xsi:type="dcterms:W3CDTF">2022-09-13T06:10:00Z</dcterms:created>
  <dcterms:modified xsi:type="dcterms:W3CDTF">2022-10-11T08:08:00Z</dcterms:modified>
</cp:coreProperties>
</file>