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19" w:rsidRPr="00977719" w:rsidRDefault="00977719" w:rsidP="00977719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719">
        <w:rPr>
          <w:rFonts w:ascii="Times New Roman" w:hAnsi="Times New Roman" w:cs="Times New Roman"/>
          <w:b/>
          <w:sz w:val="28"/>
          <w:szCs w:val="28"/>
        </w:rPr>
        <w:t>Уважаемые субъекты, осуществляющие деятельность в хлебопечении и кондитерском производстве!</w:t>
      </w:r>
    </w:p>
    <w:p w:rsidR="00D61BB4" w:rsidRPr="00D61BB4" w:rsidRDefault="00D61BB4" w:rsidP="00977719">
      <w:pPr>
        <w:spacing w:before="200"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B4">
        <w:rPr>
          <w:rFonts w:ascii="Times New Roman" w:hAnsi="Times New Roman" w:cs="Times New Roman"/>
          <w:sz w:val="28"/>
          <w:szCs w:val="28"/>
        </w:rPr>
        <w:t>27-29 мая 2020 года в Москве на ВДНХ в павильоне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BB4">
        <w:rPr>
          <w:rFonts w:ascii="Times New Roman" w:hAnsi="Times New Roman" w:cs="Times New Roman"/>
          <w:sz w:val="28"/>
          <w:szCs w:val="28"/>
        </w:rPr>
        <w:t>75 состоится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BB4">
        <w:rPr>
          <w:rFonts w:ascii="Times New Roman" w:hAnsi="Times New Roman" w:cs="Times New Roman"/>
          <w:sz w:val="28"/>
          <w:szCs w:val="28"/>
        </w:rPr>
        <w:t>ежегодная специализированная выставка «Пекарь и кондитер».</w:t>
      </w:r>
    </w:p>
    <w:p w:rsidR="00D61BB4" w:rsidRPr="00D61BB4" w:rsidRDefault="00D61BB4" w:rsidP="00D61BB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BB4">
        <w:rPr>
          <w:rFonts w:ascii="Times New Roman" w:hAnsi="Times New Roman" w:cs="Times New Roman"/>
          <w:sz w:val="28"/>
          <w:szCs w:val="28"/>
        </w:rPr>
        <w:t>Организаторы – Российская Гильдия пекарей и кондитеров  (</w:t>
      </w:r>
      <w:proofErr w:type="spellStart"/>
      <w:r w:rsidRPr="00D61BB4">
        <w:rPr>
          <w:rFonts w:ascii="Times New Roman" w:hAnsi="Times New Roman" w:cs="Times New Roman"/>
          <w:sz w:val="28"/>
          <w:szCs w:val="28"/>
        </w:rPr>
        <w:t>РОСПиК</w:t>
      </w:r>
      <w:proofErr w:type="spellEnd"/>
      <w:r w:rsidRPr="00D61BB4">
        <w:rPr>
          <w:rFonts w:ascii="Times New Roman" w:hAnsi="Times New Roman" w:cs="Times New Roman"/>
          <w:sz w:val="28"/>
          <w:szCs w:val="28"/>
        </w:rPr>
        <w:t>)  и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BB4">
        <w:rPr>
          <w:rFonts w:ascii="Times New Roman" w:hAnsi="Times New Roman" w:cs="Times New Roman"/>
          <w:sz w:val="28"/>
          <w:szCs w:val="28"/>
        </w:rPr>
        <w:t>МСЕ «</w:t>
      </w:r>
      <w:proofErr w:type="spellStart"/>
      <w:r w:rsidRPr="00D61BB4">
        <w:rPr>
          <w:rFonts w:ascii="Times New Roman" w:hAnsi="Times New Roman" w:cs="Times New Roman"/>
          <w:sz w:val="28"/>
          <w:szCs w:val="28"/>
        </w:rPr>
        <w:t>Экспохлеб</w:t>
      </w:r>
      <w:proofErr w:type="spellEnd"/>
      <w:r w:rsidRPr="00D61BB4">
        <w:rPr>
          <w:rFonts w:ascii="Times New Roman" w:hAnsi="Times New Roman" w:cs="Times New Roman"/>
          <w:sz w:val="28"/>
          <w:szCs w:val="28"/>
        </w:rPr>
        <w:t>» – приглашают представителей бизнес-сообщества,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BB4">
        <w:rPr>
          <w:rFonts w:ascii="Times New Roman" w:hAnsi="Times New Roman" w:cs="Times New Roman"/>
          <w:sz w:val="28"/>
          <w:szCs w:val="28"/>
        </w:rPr>
        <w:t>государственных структур, науки, субъектов торговли и общественного 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BB4">
        <w:rPr>
          <w:rFonts w:ascii="Times New Roman" w:hAnsi="Times New Roman" w:cs="Times New Roman"/>
          <w:sz w:val="28"/>
          <w:szCs w:val="28"/>
        </w:rPr>
        <w:t>стать участниками мероприятий, посвященных важнейшим  проблемам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BB4">
        <w:rPr>
          <w:rFonts w:ascii="Times New Roman" w:hAnsi="Times New Roman" w:cs="Times New Roman"/>
          <w:sz w:val="28"/>
          <w:szCs w:val="28"/>
        </w:rPr>
        <w:t>хлебопечения, обсуждению практических мер по  улучшению условий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BB4">
        <w:rPr>
          <w:rFonts w:ascii="Times New Roman" w:hAnsi="Times New Roman" w:cs="Times New Roman"/>
          <w:sz w:val="28"/>
          <w:szCs w:val="28"/>
        </w:rPr>
        <w:t>взаимодействия между непосредственными  потребителями и производителями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BB4">
        <w:rPr>
          <w:rFonts w:ascii="Times New Roman" w:hAnsi="Times New Roman" w:cs="Times New Roman"/>
          <w:sz w:val="28"/>
          <w:szCs w:val="28"/>
        </w:rPr>
        <w:t>профильного оборудования, сырья,  ингредиентов, упаковки и материалов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BB4">
        <w:rPr>
          <w:rFonts w:ascii="Times New Roman" w:hAnsi="Times New Roman" w:cs="Times New Roman"/>
          <w:sz w:val="28"/>
          <w:szCs w:val="28"/>
        </w:rPr>
        <w:t>хлебопекарных и кондитерских производств.</w:t>
      </w:r>
      <w:proofErr w:type="gramEnd"/>
    </w:p>
    <w:p w:rsidR="00D61BB4" w:rsidRPr="00D61BB4" w:rsidRDefault="00D61BB4" w:rsidP="0097771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BB4">
        <w:rPr>
          <w:rFonts w:ascii="Times New Roman" w:hAnsi="Times New Roman" w:cs="Times New Roman"/>
          <w:sz w:val="28"/>
          <w:szCs w:val="28"/>
        </w:rPr>
        <w:t xml:space="preserve">Поддержку выставке оказывают: </w:t>
      </w:r>
      <w:proofErr w:type="gramStart"/>
      <w:r w:rsidRPr="00D61BB4">
        <w:rPr>
          <w:rFonts w:ascii="Times New Roman" w:hAnsi="Times New Roman" w:cs="Times New Roman"/>
          <w:sz w:val="28"/>
          <w:szCs w:val="28"/>
        </w:rPr>
        <w:t>Совет  Федерации  Федерального  Собрания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D61BB4">
        <w:rPr>
          <w:rFonts w:ascii="Times New Roman" w:hAnsi="Times New Roman" w:cs="Times New Roman"/>
          <w:sz w:val="28"/>
          <w:szCs w:val="28"/>
        </w:rPr>
        <w:t>, Государственная Дума Федерального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D61BB4">
        <w:rPr>
          <w:rFonts w:ascii="Times New Roman" w:hAnsi="Times New Roman" w:cs="Times New Roman"/>
          <w:sz w:val="28"/>
          <w:szCs w:val="28"/>
        </w:rPr>
        <w:t xml:space="preserve">,  Министерство  сельского  хозяйства 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D61BB4">
        <w:rPr>
          <w:rFonts w:ascii="Times New Roman" w:hAnsi="Times New Roman" w:cs="Times New Roman"/>
          <w:sz w:val="28"/>
          <w:szCs w:val="28"/>
        </w:rPr>
        <w:t xml:space="preserve">,  Министерство  промышленности  и  торговли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D61B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61BB4">
        <w:rPr>
          <w:rFonts w:ascii="Times New Roman" w:hAnsi="Times New Roman" w:cs="Times New Roman"/>
          <w:sz w:val="28"/>
          <w:szCs w:val="28"/>
        </w:rPr>
        <w:t>Федеральная служба по надзору в сфере  защиты  прав  потребителей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BB4">
        <w:rPr>
          <w:rFonts w:ascii="Times New Roman" w:hAnsi="Times New Roman" w:cs="Times New Roman"/>
          <w:sz w:val="28"/>
          <w:szCs w:val="28"/>
        </w:rPr>
        <w:t>благополучия человека (</w:t>
      </w:r>
      <w:proofErr w:type="spellStart"/>
      <w:r w:rsidRPr="00D61BB4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D61BB4">
        <w:rPr>
          <w:rFonts w:ascii="Times New Roman" w:hAnsi="Times New Roman" w:cs="Times New Roman"/>
          <w:sz w:val="28"/>
          <w:szCs w:val="28"/>
        </w:rPr>
        <w:t>), Торгово-промышленная палата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D61BB4">
        <w:rPr>
          <w:rFonts w:ascii="Times New Roman" w:hAnsi="Times New Roman" w:cs="Times New Roman"/>
          <w:sz w:val="28"/>
          <w:szCs w:val="28"/>
        </w:rPr>
        <w:t xml:space="preserve"> (ТПП РФ), Ассоциация  компаний  розничной  торговли</w:t>
      </w:r>
      <w:r w:rsidR="00977719">
        <w:rPr>
          <w:rFonts w:ascii="Times New Roman" w:hAnsi="Times New Roman" w:cs="Times New Roman"/>
          <w:sz w:val="28"/>
          <w:szCs w:val="28"/>
        </w:rPr>
        <w:t xml:space="preserve"> </w:t>
      </w:r>
      <w:r w:rsidRPr="00D61BB4">
        <w:rPr>
          <w:rFonts w:ascii="Times New Roman" w:hAnsi="Times New Roman" w:cs="Times New Roman"/>
          <w:sz w:val="28"/>
          <w:szCs w:val="28"/>
        </w:rPr>
        <w:t>(АКОРТ),  Общероссийская  общественная  организация  малого  и  среднего</w:t>
      </w:r>
      <w:r w:rsidR="00977719">
        <w:rPr>
          <w:rFonts w:ascii="Times New Roman" w:hAnsi="Times New Roman" w:cs="Times New Roman"/>
          <w:sz w:val="28"/>
          <w:szCs w:val="28"/>
        </w:rPr>
        <w:t xml:space="preserve"> </w:t>
      </w:r>
      <w:r w:rsidRPr="00D61BB4">
        <w:rPr>
          <w:rFonts w:ascii="Times New Roman" w:hAnsi="Times New Roman" w:cs="Times New Roman"/>
          <w:sz w:val="28"/>
          <w:szCs w:val="28"/>
        </w:rPr>
        <w:t>предпринимательства «ОПОРА РОССИИ», Общероссийская  общественная</w:t>
      </w:r>
      <w:r w:rsidR="00977719">
        <w:rPr>
          <w:rFonts w:ascii="Times New Roman" w:hAnsi="Times New Roman" w:cs="Times New Roman"/>
          <w:sz w:val="28"/>
          <w:szCs w:val="28"/>
        </w:rPr>
        <w:t xml:space="preserve"> </w:t>
      </w:r>
      <w:r w:rsidRPr="00D61BB4">
        <w:rPr>
          <w:rFonts w:ascii="Times New Roman" w:hAnsi="Times New Roman" w:cs="Times New Roman"/>
          <w:sz w:val="28"/>
          <w:szCs w:val="28"/>
        </w:rPr>
        <w:t xml:space="preserve">организация  «Деловая  Россия»,  Центросоюз  </w:t>
      </w:r>
      <w:r w:rsidR="00977719">
        <w:rPr>
          <w:rFonts w:ascii="Times New Roman" w:hAnsi="Times New Roman" w:cs="Times New Roman"/>
          <w:sz w:val="28"/>
          <w:szCs w:val="28"/>
        </w:rPr>
        <w:t>РФ</w:t>
      </w:r>
      <w:r w:rsidRPr="00D61BB4">
        <w:rPr>
          <w:rFonts w:ascii="Times New Roman" w:hAnsi="Times New Roman" w:cs="Times New Roman"/>
          <w:sz w:val="28"/>
          <w:szCs w:val="28"/>
        </w:rPr>
        <w:t>,  Московская</w:t>
      </w:r>
      <w:r w:rsidR="00977719">
        <w:rPr>
          <w:rFonts w:ascii="Times New Roman" w:hAnsi="Times New Roman" w:cs="Times New Roman"/>
          <w:sz w:val="28"/>
          <w:szCs w:val="28"/>
        </w:rPr>
        <w:t xml:space="preserve"> </w:t>
      </w:r>
      <w:r w:rsidRPr="00D61BB4">
        <w:rPr>
          <w:rFonts w:ascii="Times New Roman" w:hAnsi="Times New Roman" w:cs="Times New Roman"/>
          <w:sz w:val="28"/>
          <w:szCs w:val="28"/>
        </w:rPr>
        <w:t>торгово-промышленная</w:t>
      </w:r>
      <w:proofErr w:type="gramEnd"/>
      <w:r w:rsidRPr="00D61BB4">
        <w:rPr>
          <w:rFonts w:ascii="Times New Roman" w:hAnsi="Times New Roman" w:cs="Times New Roman"/>
          <w:sz w:val="28"/>
          <w:szCs w:val="28"/>
        </w:rPr>
        <w:t xml:space="preserve"> палата (МТПП).</w:t>
      </w:r>
    </w:p>
    <w:p w:rsidR="00D61BB4" w:rsidRPr="00D61BB4" w:rsidRDefault="00D61BB4" w:rsidP="0097771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BB4">
        <w:rPr>
          <w:rFonts w:ascii="Times New Roman" w:hAnsi="Times New Roman" w:cs="Times New Roman"/>
          <w:sz w:val="28"/>
          <w:szCs w:val="28"/>
        </w:rPr>
        <w:t>События  и мероприятия, которые пройдут в рамках выставки, будут  освещать</w:t>
      </w:r>
      <w:r w:rsidR="00977719">
        <w:rPr>
          <w:rFonts w:ascii="Times New Roman" w:hAnsi="Times New Roman" w:cs="Times New Roman"/>
          <w:sz w:val="28"/>
          <w:szCs w:val="28"/>
        </w:rPr>
        <w:t xml:space="preserve"> </w:t>
      </w:r>
      <w:r w:rsidRPr="00D61BB4">
        <w:rPr>
          <w:rFonts w:ascii="Times New Roman" w:hAnsi="Times New Roman" w:cs="Times New Roman"/>
          <w:sz w:val="28"/>
          <w:szCs w:val="28"/>
        </w:rPr>
        <w:t>более сорока отечественных и зарубежных средств массовой информации.</w:t>
      </w:r>
    </w:p>
    <w:p w:rsidR="00D61BB4" w:rsidRPr="00D61BB4" w:rsidRDefault="00D61BB4" w:rsidP="0097771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BB4">
        <w:rPr>
          <w:rFonts w:ascii="Times New Roman" w:hAnsi="Times New Roman" w:cs="Times New Roman"/>
          <w:sz w:val="28"/>
          <w:szCs w:val="28"/>
        </w:rPr>
        <w:t>Украшением выставки «Пекарь и кондитер» уже в третий раз станет</w:t>
      </w:r>
      <w:r w:rsidR="00977719">
        <w:rPr>
          <w:rFonts w:ascii="Times New Roman" w:hAnsi="Times New Roman" w:cs="Times New Roman"/>
          <w:sz w:val="28"/>
          <w:szCs w:val="28"/>
        </w:rPr>
        <w:t xml:space="preserve"> </w:t>
      </w:r>
      <w:r w:rsidRPr="00D61BB4">
        <w:rPr>
          <w:rFonts w:ascii="Times New Roman" w:hAnsi="Times New Roman" w:cs="Times New Roman"/>
          <w:sz w:val="28"/>
          <w:szCs w:val="28"/>
        </w:rPr>
        <w:t xml:space="preserve">ФЕСТИВАЛЬ «РОССИЙСКИЙ ПРЯНИК».  </w:t>
      </w:r>
    </w:p>
    <w:p w:rsidR="00977719" w:rsidRPr="00D61BB4" w:rsidRDefault="00977719" w:rsidP="0097771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B4">
        <w:rPr>
          <w:rFonts w:ascii="Times New Roman" w:hAnsi="Times New Roman" w:cs="Times New Roman"/>
          <w:sz w:val="28"/>
          <w:szCs w:val="28"/>
        </w:rPr>
        <w:t xml:space="preserve">Традиционно в программе  фестиваля:  выставка  пряников  </w:t>
      </w:r>
      <w:proofErr w:type="spellStart"/>
      <w:r w:rsidRPr="00D61BB4">
        <w:rPr>
          <w:rFonts w:ascii="Times New Roman" w:hAnsi="Times New Roman" w:cs="Times New Roman"/>
          <w:sz w:val="28"/>
          <w:szCs w:val="28"/>
        </w:rPr>
        <w:t>отсадных</w:t>
      </w:r>
      <w:proofErr w:type="spellEnd"/>
      <w:r w:rsidRPr="00D61BB4">
        <w:rPr>
          <w:rFonts w:ascii="Times New Roman" w:hAnsi="Times New Roman" w:cs="Times New Roman"/>
          <w:sz w:val="28"/>
          <w:szCs w:val="28"/>
        </w:rPr>
        <w:t>,</w:t>
      </w:r>
    </w:p>
    <w:p w:rsidR="00977719" w:rsidRPr="00D61BB4" w:rsidRDefault="00977719" w:rsidP="0097771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1BB4">
        <w:rPr>
          <w:rFonts w:ascii="Times New Roman" w:hAnsi="Times New Roman" w:cs="Times New Roman"/>
          <w:sz w:val="28"/>
          <w:szCs w:val="28"/>
        </w:rPr>
        <w:t>печатных, пряников для детей, пряничных картин и объемных декоративных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BB4">
        <w:rPr>
          <w:rFonts w:ascii="Times New Roman" w:hAnsi="Times New Roman" w:cs="Times New Roman"/>
          <w:sz w:val="28"/>
          <w:szCs w:val="28"/>
        </w:rPr>
        <w:t>изделий  из  пряничного  теста,  которые  поражают  красотой  и  тонким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BB4">
        <w:rPr>
          <w:rFonts w:ascii="Times New Roman" w:hAnsi="Times New Roman" w:cs="Times New Roman"/>
          <w:sz w:val="28"/>
          <w:szCs w:val="28"/>
        </w:rPr>
        <w:t>художественным вкусом; мастер-классы по изготовлению, украшению и  росписи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BB4">
        <w:rPr>
          <w:rFonts w:ascii="Times New Roman" w:hAnsi="Times New Roman" w:cs="Times New Roman"/>
          <w:sz w:val="28"/>
          <w:szCs w:val="28"/>
        </w:rPr>
        <w:t>российских пряников от ведущих мастеров пряничного дела;  выставка-продажа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BB4">
        <w:rPr>
          <w:rFonts w:ascii="Times New Roman" w:hAnsi="Times New Roman" w:cs="Times New Roman"/>
          <w:sz w:val="28"/>
          <w:szCs w:val="28"/>
        </w:rPr>
        <w:t>пряников (ярмарка); конкурс «Пряник – визитная карточка России».</w:t>
      </w:r>
    </w:p>
    <w:p w:rsidR="00977719" w:rsidRPr="00D61BB4" w:rsidRDefault="00977719" w:rsidP="0097771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BB4">
        <w:rPr>
          <w:rFonts w:ascii="Times New Roman" w:hAnsi="Times New Roman" w:cs="Times New Roman"/>
          <w:sz w:val="28"/>
          <w:szCs w:val="28"/>
        </w:rPr>
        <w:t xml:space="preserve">Знаменитое лакомство, не только с давних времен </w:t>
      </w:r>
      <w:proofErr w:type="gramStart"/>
      <w:r w:rsidRPr="00D61BB4">
        <w:rPr>
          <w:rFonts w:ascii="Times New Roman" w:hAnsi="Times New Roman" w:cs="Times New Roman"/>
          <w:sz w:val="28"/>
          <w:szCs w:val="28"/>
        </w:rPr>
        <w:t>вкусный</w:t>
      </w:r>
      <w:proofErr w:type="gramEnd"/>
      <w:r w:rsidRPr="00D61BB4">
        <w:rPr>
          <w:rFonts w:ascii="Times New Roman" w:hAnsi="Times New Roman" w:cs="Times New Roman"/>
          <w:sz w:val="28"/>
          <w:szCs w:val="28"/>
        </w:rPr>
        <w:t xml:space="preserve"> и полезный</w:t>
      </w:r>
    </w:p>
    <w:p w:rsidR="00977719" w:rsidRPr="00D61BB4" w:rsidRDefault="00977719" w:rsidP="0097771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1BB4">
        <w:rPr>
          <w:rFonts w:ascii="Times New Roman" w:hAnsi="Times New Roman" w:cs="Times New Roman"/>
          <w:sz w:val="28"/>
          <w:szCs w:val="28"/>
        </w:rPr>
        <w:t>продукт – это и история, и сохранение традиций, и источник вдохновения   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BB4">
        <w:rPr>
          <w:rFonts w:ascii="Times New Roman" w:hAnsi="Times New Roman" w:cs="Times New Roman"/>
          <w:sz w:val="28"/>
          <w:szCs w:val="28"/>
        </w:rPr>
        <w:t>творчества  многих замечательных пекарей и кондитеров.</w:t>
      </w:r>
    </w:p>
    <w:p w:rsidR="00977719" w:rsidRPr="00D61BB4" w:rsidRDefault="00977719" w:rsidP="0097771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1BB4">
        <w:rPr>
          <w:rFonts w:ascii="Times New Roman" w:hAnsi="Times New Roman" w:cs="Times New Roman"/>
          <w:sz w:val="28"/>
          <w:szCs w:val="28"/>
        </w:rPr>
        <w:t>Дополнительная информация на сайте:  www.breadbusiness.ru.</w:t>
      </w:r>
    </w:p>
    <w:p w:rsidR="00977719" w:rsidRDefault="00977719" w:rsidP="00977719">
      <w:pPr>
        <w:spacing w:before="200"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проведения: </w:t>
      </w:r>
      <w:r w:rsidR="00D61BB4" w:rsidRPr="00D61BB4">
        <w:rPr>
          <w:rFonts w:ascii="Times New Roman" w:hAnsi="Times New Roman" w:cs="Times New Roman"/>
          <w:sz w:val="28"/>
          <w:szCs w:val="28"/>
        </w:rPr>
        <w:t>Россия, 129223, Москва, ВДНХ, а/я 34, павильон «Хлебопродукты» (№ 40)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7719" w:rsidRDefault="00D61BB4" w:rsidP="0097771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1BB4">
        <w:rPr>
          <w:rFonts w:ascii="Times New Roman" w:hAnsi="Times New Roman" w:cs="Times New Roman"/>
          <w:sz w:val="28"/>
          <w:szCs w:val="28"/>
        </w:rPr>
        <w:t xml:space="preserve">Контакты:  </w:t>
      </w:r>
      <w:proofErr w:type="spellStart"/>
      <w:r w:rsidRPr="00D61BB4">
        <w:rPr>
          <w:rFonts w:ascii="Times New Roman" w:hAnsi="Times New Roman" w:cs="Times New Roman"/>
          <w:sz w:val="28"/>
          <w:szCs w:val="28"/>
        </w:rPr>
        <w:t>Ноздрачёва</w:t>
      </w:r>
      <w:proofErr w:type="spellEnd"/>
      <w:r w:rsidRPr="00D61BB4">
        <w:rPr>
          <w:rFonts w:ascii="Times New Roman" w:hAnsi="Times New Roman" w:cs="Times New Roman"/>
          <w:sz w:val="28"/>
          <w:szCs w:val="28"/>
        </w:rPr>
        <w:t xml:space="preserve">  Лариса  Владимировна,  тел.  +7(495)  755  50  35/38,  e-</w:t>
      </w:r>
      <w:proofErr w:type="spellStart"/>
      <w:r w:rsidRPr="00D61BB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61BB4">
        <w:rPr>
          <w:rFonts w:ascii="Times New Roman" w:hAnsi="Times New Roman" w:cs="Times New Roman"/>
          <w:sz w:val="28"/>
          <w:szCs w:val="28"/>
        </w:rPr>
        <w:t>:</w:t>
      </w:r>
      <w:r w:rsidR="00977719">
        <w:rPr>
          <w:rFonts w:ascii="Times New Roman" w:hAnsi="Times New Roman" w:cs="Times New Roman"/>
          <w:sz w:val="28"/>
          <w:szCs w:val="28"/>
        </w:rPr>
        <w:t> </w:t>
      </w:r>
      <w:r w:rsidRPr="00D61BB4">
        <w:rPr>
          <w:rFonts w:ascii="Times New Roman" w:hAnsi="Times New Roman" w:cs="Times New Roman"/>
          <w:sz w:val="28"/>
          <w:szCs w:val="28"/>
        </w:rPr>
        <w:t xml:space="preserve">larisanv@breadbusiness.ru;  </w:t>
      </w:r>
      <w:proofErr w:type="spellStart"/>
      <w:r w:rsidRPr="00D61BB4">
        <w:rPr>
          <w:rFonts w:ascii="Times New Roman" w:hAnsi="Times New Roman" w:cs="Times New Roman"/>
          <w:sz w:val="28"/>
          <w:szCs w:val="28"/>
        </w:rPr>
        <w:t>Волохова</w:t>
      </w:r>
      <w:proofErr w:type="spellEnd"/>
      <w:r w:rsidRPr="00D61BB4">
        <w:rPr>
          <w:rFonts w:ascii="Times New Roman" w:hAnsi="Times New Roman" w:cs="Times New Roman"/>
          <w:sz w:val="28"/>
          <w:szCs w:val="28"/>
        </w:rPr>
        <w:t xml:space="preserve"> Владислава Александровна,  тел. +7 (495)  755-50-35/38, </w:t>
      </w:r>
      <w:r w:rsidR="00977719">
        <w:rPr>
          <w:rFonts w:ascii="Times New Roman" w:hAnsi="Times New Roman" w:cs="Times New Roman"/>
          <w:sz w:val="28"/>
          <w:szCs w:val="28"/>
          <w:lang w:val="en-US"/>
        </w:rPr>
        <w:t>e-mail: v.volohova@rospik.ru</w:t>
      </w:r>
      <w:r w:rsidR="00977719">
        <w:rPr>
          <w:rFonts w:ascii="Times New Roman" w:hAnsi="Times New Roman" w:cs="Times New Roman"/>
          <w:sz w:val="28"/>
          <w:szCs w:val="28"/>
        </w:rPr>
        <w:t>,</w:t>
      </w:r>
      <w:r w:rsidR="00977719" w:rsidRPr="00977719">
        <w:rPr>
          <w:rFonts w:ascii="Times New Roman" w:hAnsi="Times New Roman" w:cs="Times New Roman"/>
          <w:sz w:val="28"/>
          <w:szCs w:val="28"/>
        </w:rPr>
        <w:t xml:space="preserve"> </w:t>
      </w:r>
      <w:r w:rsidR="00977719" w:rsidRPr="00D61BB4">
        <w:rPr>
          <w:rFonts w:ascii="Times New Roman" w:hAnsi="Times New Roman" w:cs="Times New Roman"/>
          <w:sz w:val="28"/>
          <w:szCs w:val="28"/>
        </w:rPr>
        <w:t>info@rospik.ru</w:t>
      </w:r>
      <w:r w:rsidR="0097771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977719" w:rsidRPr="00D61B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1BB4" w:rsidRPr="00D61BB4" w:rsidRDefault="00D61BB4" w:rsidP="00D61BB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61BB4" w:rsidRPr="00D61BB4" w:rsidSect="00977719"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B4"/>
    <w:rsid w:val="000D5A1F"/>
    <w:rsid w:val="00930967"/>
    <w:rsid w:val="00977719"/>
    <w:rsid w:val="00AA6195"/>
    <w:rsid w:val="00D61BB4"/>
    <w:rsid w:val="00EA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feutorg-03</cp:lastModifiedBy>
  <cp:revision>1</cp:revision>
  <dcterms:created xsi:type="dcterms:W3CDTF">2019-11-21T09:03:00Z</dcterms:created>
  <dcterms:modified xsi:type="dcterms:W3CDTF">2019-11-21T09:24:00Z</dcterms:modified>
</cp:coreProperties>
</file>