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B9" w:rsidRDefault="005B3FB9" w:rsidP="005B3F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B3FB9" w:rsidRDefault="005B3FB9" w:rsidP="005B3FB9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обоснованию </w:t>
      </w:r>
      <w:r w:rsidR="00AC19EF">
        <w:rPr>
          <w:rFonts w:ascii="Times New Roman" w:hAnsi="Times New Roman" w:cs="Times New Roman"/>
          <w:sz w:val="28"/>
          <w:szCs w:val="28"/>
        </w:rPr>
        <w:t>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C19E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C19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11A">
        <w:rPr>
          <w:rFonts w:ascii="Times New Roman" w:hAnsi="Times New Roman"/>
          <w:sz w:val="28"/>
          <w:szCs w:val="28"/>
        </w:rPr>
        <w:t>«</w:t>
      </w:r>
      <w:r w:rsidR="00F225CB">
        <w:rPr>
          <w:rFonts w:ascii="Times New Roman" w:hAnsi="Times New Roman"/>
          <w:sz w:val="28"/>
          <w:szCs w:val="28"/>
        </w:rPr>
        <w:t>Градостроительная политика</w:t>
      </w:r>
      <w:r w:rsidRPr="00E2011A">
        <w:rPr>
          <w:rFonts w:ascii="Times New Roman" w:hAnsi="Times New Roman"/>
          <w:sz w:val="28"/>
          <w:szCs w:val="28"/>
        </w:rPr>
        <w:t xml:space="preserve"> Пермского муниципального района на 2016-2020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C9593A">
        <w:rPr>
          <w:rFonts w:ascii="Times New Roman" w:hAnsi="Times New Roman"/>
          <w:sz w:val="28"/>
          <w:szCs w:val="28"/>
        </w:rPr>
        <w:t xml:space="preserve"> </w:t>
      </w:r>
    </w:p>
    <w:p w:rsidR="00477356" w:rsidRDefault="00477356" w:rsidP="00493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7780" w:rsidRDefault="00C9593A" w:rsidP="005C504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="00493828" w:rsidRPr="0049382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93828" w:rsidRPr="0049382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3828" w:rsidRPr="00493828">
        <w:rPr>
          <w:rFonts w:ascii="Times New Roman" w:hAnsi="Times New Roman" w:cs="Times New Roman"/>
          <w:sz w:val="28"/>
          <w:szCs w:val="28"/>
        </w:rPr>
        <w:t xml:space="preserve"> «</w:t>
      </w:r>
      <w:r w:rsidR="00F225CB">
        <w:rPr>
          <w:rFonts w:ascii="Times New Roman" w:hAnsi="Times New Roman" w:cs="Times New Roman"/>
          <w:sz w:val="28"/>
          <w:szCs w:val="28"/>
        </w:rPr>
        <w:t>Градостроительная политика</w:t>
      </w:r>
      <w:r w:rsidR="00493828" w:rsidRPr="00493828">
        <w:rPr>
          <w:rFonts w:ascii="Times New Roman" w:hAnsi="Times New Roman" w:cs="Times New Roman"/>
          <w:sz w:val="28"/>
          <w:szCs w:val="28"/>
        </w:rPr>
        <w:t xml:space="preserve"> Пермского муниципального района на 2016-2020 годы»</w:t>
      </w:r>
      <w:r w:rsidR="00AC19EF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AC19EF" w:rsidRPr="00AC19EF">
        <w:rPr>
          <w:rFonts w:ascii="Times New Roman" w:hAnsi="Times New Roman" w:cs="Times New Roman"/>
          <w:sz w:val="28"/>
          <w:szCs w:val="28"/>
        </w:rPr>
        <w:t>постановлением администрации Пермского муниципального района от 29.10.2015 № 1375</w:t>
      </w:r>
      <w:r w:rsidR="00AC19EF">
        <w:rPr>
          <w:rFonts w:ascii="Times New Roman" w:hAnsi="Times New Roman" w:cs="Times New Roman"/>
          <w:sz w:val="28"/>
          <w:szCs w:val="28"/>
        </w:rPr>
        <w:t xml:space="preserve"> (в редакции от 26.04.2016 № 191</w:t>
      </w:r>
      <w:r w:rsidR="00CB1105">
        <w:rPr>
          <w:rFonts w:ascii="Times New Roman" w:hAnsi="Times New Roman" w:cs="Times New Roman"/>
          <w:sz w:val="28"/>
          <w:szCs w:val="28"/>
        </w:rPr>
        <w:t>, от 08.07.2016 № 315</w:t>
      </w:r>
      <w:r w:rsidR="00EF6B95">
        <w:rPr>
          <w:rFonts w:ascii="Times New Roman" w:hAnsi="Times New Roman" w:cs="Times New Roman"/>
          <w:sz w:val="28"/>
          <w:szCs w:val="28"/>
        </w:rPr>
        <w:t>,</w:t>
      </w:r>
      <w:r w:rsidR="00EF6B95" w:rsidRPr="00EF6B95">
        <w:rPr>
          <w:rFonts w:ascii="Times New Roman" w:hAnsi="Times New Roman" w:cs="Times New Roman"/>
          <w:bCs/>
          <w:sz w:val="28"/>
          <w:szCs w:val="28"/>
        </w:rPr>
        <w:t xml:space="preserve"> от 26.08.2016 № 461</w:t>
      </w:r>
      <w:r w:rsidR="004E21DF">
        <w:rPr>
          <w:rFonts w:ascii="Times New Roman" w:hAnsi="Times New Roman" w:cs="Times New Roman"/>
          <w:bCs/>
          <w:sz w:val="28"/>
          <w:szCs w:val="28"/>
        </w:rPr>
        <w:t>,</w:t>
      </w:r>
      <w:r w:rsidR="001D1A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1DF">
        <w:rPr>
          <w:rFonts w:ascii="Times New Roman" w:hAnsi="Times New Roman" w:cs="Times New Roman"/>
          <w:bCs/>
          <w:sz w:val="28"/>
          <w:szCs w:val="28"/>
        </w:rPr>
        <w:t>от 07.10.2016 № 538</w:t>
      </w:r>
      <w:r w:rsidR="00EB38BC">
        <w:rPr>
          <w:rFonts w:ascii="Times New Roman" w:hAnsi="Times New Roman" w:cs="Times New Roman"/>
          <w:bCs/>
          <w:sz w:val="28"/>
          <w:szCs w:val="28"/>
        </w:rPr>
        <w:t>,</w:t>
      </w:r>
      <w:r w:rsidR="00EB38BC" w:rsidRPr="00EB38BC">
        <w:rPr>
          <w:bCs/>
          <w:sz w:val="28"/>
          <w:szCs w:val="28"/>
        </w:rPr>
        <w:t xml:space="preserve"> </w:t>
      </w:r>
      <w:r w:rsidR="00EB38BC" w:rsidRPr="00EB38BC">
        <w:rPr>
          <w:rFonts w:ascii="Times New Roman" w:hAnsi="Times New Roman" w:cs="Times New Roman"/>
          <w:bCs/>
          <w:sz w:val="28"/>
          <w:szCs w:val="28"/>
        </w:rPr>
        <w:t>от 03.11.2016 № 606, от 23.12.2016 № 724, от 03.08.2017 № 266-С, от 11.09.2017 № 329-С, от 16.10.2017 № 384-С</w:t>
      </w:r>
      <w:r w:rsidR="00352361">
        <w:rPr>
          <w:rFonts w:ascii="Times New Roman" w:hAnsi="Times New Roman" w:cs="Times New Roman"/>
          <w:bCs/>
          <w:sz w:val="28"/>
          <w:szCs w:val="28"/>
        </w:rPr>
        <w:t>,</w:t>
      </w:r>
      <w:r w:rsidR="00352361" w:rsidRPr="00352361">
        <w:rPr>
          <w:rFonts w:ascii="Times New Roman" w:hAnsi="Times New Roman"/>
          <w:bCs/>
          <w:sz w:val="28"/>
          <w:szCs w:val="28"/>
        </w:rPr>
        <w:t xml:space="preserve"> </w:t>
      </w:r>
      <w:r w:rsidR="00352361" w:rsidRPr="00352361">
        <w:rPr>
          <w:rFonts w:ascii="Times New Roman" w:hAnsi="Times New Roman" w:cs="Times New Roman"/>
          <w:bCs/>
          <w:sz w:val="28"/>
          <w:szCs w:val="28"/>
        </w:rPr>
        <w:t>от 26.12.2017 № 539-С, от 21.05.2018 № 224, от 24.08.2018 № 433</w:t>
      </w:r>
      <w:proofErr w:type="gramEnd"/>
      <w:r w:rsidR="008E67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52D1A" w:rsidRPr="00052D1A">
        <w:rPr>
          <w:rFonts w:ascii="Times New Roman" w:hAnsi="Times New Roman" w:cs="Times New Roman"/>
          <w:bCs/>
          <w:sz w:val="28"/>
          <w:szCs w:val="28"/>
        </w:rPr>
        <w:t xml:space="preserve">от 30.10.2018 № 561, </w:t>
      </w:r>
      <w:r w:rsidR="008E67E8" w:rsidRPr="008E67E8">
        <w:rPr>
          <w:rFonts w:ascii="Times New Roman" w:hAnsi="Times New Roman" w:cs="Times New Roman"/>
          <w:bCs/>
          <w:sz w:val="28"/>
          <w:szCs w:val="28"/>
        </w:rPr>
        <w:t>от 05.12.2018 № 626</w:t>
      </w:r>
      <w:r w:rsidR="005C5043">
        <w:rPr>
          <w:rFonts w:ascii="Times New Roman" w:hAnsi="Times New Roman" w:cs="Times New Roman"/>
          <w:bCs/>
          <w:sz w:val="28"/>
          <w:szCs w:val="28"/>
        </w:rPr>
        <w:t>,</w:t>
      </w:r>
      <w:r w:rsidR="005C5043" w:rsidRPr="005C5043">
        <w:rPr>
          <w:rFonts w:ascii="Times New Roman" w:hAnsi="Times New Roman"/>
          <w:bCs/>
          <w:sz w:val="28"/>
          <w:szCs w:val="28"/>
        </w:rPr>
        <w:t xml:space="preserve"> </w:t>
      </w:r>
      <w:r w:rsidR="005C5043" w:rsidRPr="005C5043">
        <w:rPr>
          <w:rFonts w:ascii="Times New Roman" w:hAnsi="Times New Roman" w:cs="Times New Roman"/>
          <w:bCs/>
          <w:sz w:val="28"/>
          <w:szCs w:val="28"/>
        </w:rPr>
        <w:t>от 29.12.2018 № 711</w:t>
      </w:r>
      <w:r w:rsidR="00727D3A">
        <w:rPr>
          <w:rFonts w:ascii="Times New Roman" w:hAnsi="Times New Roman" w:cs="Times New Roman"/>
          <w:bCs/>
          <w:sz w:val="28"/>
          <w:szCs w:val="28"/>
        </w:rPr>
        <w:t>, от 11.03.2019 № 126</w:t>
      </w:r>
      <w:r w:rsidR="00FB57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B57D2" w:rsidRPr="00FB57D2">
        <w:rPr>
          <w:rFonts w:ascii="Times New Roman" w:hAnsi="Times New Roman" w:cs="Times New Roman"/>
          <w:bCs/>
          <w:sz w:val="28"/>
          <w:szCs w:val="28"/>
        </w:rPr>
        <w:t>от 08.05.2019 № 270</w:t>
      </w:r>
      <w:r w:rsidR="007C7460">
        <w:rPr>
          <w:rFonts w:ascii="Times New Roman" w:hAnsi="Times New Roman" w:cs="Times New Roman"/>
          <w:bCs/>
          <w:sz w:val="28"/>
          <w:szCs w:val="28"/>
        </w:rPr>
        <w:t>,</w:t>
      </w:r>
      <w:r w:rsidR="007C7460" w:rsidRPr="007C74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C7460" w:rsidRPr="007C7460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7C7460" w:rsidRPr="007C7460">
        <w:rPr>
          <w:rFonts w:ascii="Times New Roman" w:hAnsi="Times New Roman" w:cs="Times New Roman"/>
          <w:bCs/>
          <w:sz w:val="28"/>
          <w:szCs w:val="28"/>
        </w:rPr>
        <w:t xml:space="preserve"> 30.09.2019 № 628</w:t>
      </w:r>
      <w:r w:rsidR="00AC19EF">
        <w:rPr>
          <w:rFonts w:ascii="Times New Roman" w:hAnsi="Times New Roman" w:cs="Times New Roman"/>
          <w:sz w:val="28"/>
          <w:szCs w:val="28"/>
        </w:rPr>
        <w:t xml:space="preserve">) </w:t>
      </w:r>
      <w:r w:rsidR="00493828" w:rsidRPr="00493828">
        <w:rPr>
          <w:rFonts w:ascii="Times New Roman" w:hAnsi="Times New Roman" w:cs="Times New Roman"/>
          <w:sz w:val="28"/>
          <w:szCs w:val="28"/>
        </w:rPr>
        <w:t xml:space="preserve"> </w:t>
      </w:r>
      <w:r w:rsidR="00D73CEF">
        <w:rPr>
          <w:rFonts w:ascii="Times New Roman" w:hAnsi="Times New Roman" w:cs="Times New Roman"/>
          <w:sz w:val="28"/>
          <w:szCs w:val="28"/>
        </w:rPr>
        <w:t xml:space="preserve">связано </w:t>
      </w:r>
      <w:proofErr w:type="gramStart"/>
      <w:r w:rsidR="00D73C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73CEF">
        <w:rPr>
          <w:rFonts w:ascii="Times New Roman" w:hAnsi="Times New Roman" w:cs="Times New Roman"/>
          <w:sz w:val="28"/>
          <w:szCs w:val="28"/>
        </w:rPr>
        <w:t xml:space="preserve"> </w:t>
      </w:r>
      <w:r w:rsidR="007A7780">
        <w:rPr>
          <w:rFonts w:ascii="Times New Roman" w:hAnsi="Times New Roman" w:cs="Times New Roman"/>
          <w:sz w:val="28"/>
          <w:szCs w:val="28"/>
        </w:rPr>
        <w:t xml:space="preserve">подготовкой очередных поправок в бюджет Пермского муниципального района </w:t>
      </w:r>
      <w:r w:rsidR="007A7780" w:rsidRPr="007A7780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  <w:r w:rsidR="007A7780">
        <w:rPr>
          <w:rFonts w:ascii="Times New Roman" w:hAnsi="Times New Roman" w:cs="Times New Roman"/>
          <w:sz w:val="28"/>
          <w:szCs w:val="28"/>
        </w:rPr>
        <w:t>.</w:t>
      </w:r>
    </w:p>
    <w:p w:rsidR="003B15F7" w:rsidRPr="00280FF3" w:rsidRDefault="003B15F7" w:rsidP="00FB57D2">
      <w:pPr>
        <w:pStyle w:val="a7"/>
        <w:spacing w:after="0"/>
        <w:ind w:firstLine="708"/>
        <w:jc w:val="both"/>
        <w:rPr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sz w:val="28"/>
          <w:szCs w:val="28"/>
        </w:rPr>
        <w:t xml:space="preserve">В подпрограмме </w:t>
      </w:r>
      <w:bookmarkEnd w:id="0"/>
      <w:bookmarkEnd w:id="1"/>
      <w:bookmarkEnd w:id="2"/>
      <w:r>
        <w:rPr>
          <w:sz w:val="28"/>
          <w:szCs w:val="28"/>
        </w:rPr>
        <w:t xml:space="preserve">«Обеспечение реализации муниципальной программы» на мероприятие </w:t>
      </w:r>
      <w:r w:rsidRPr="002E519B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2E519B">
        <w:rPr>
          <w:sz w:val="28"/>
          <w:szCs w:val="28"/>
        </w:rPr>
        <w:t xml:space="preserve">беспечение деятельности (оказание услуг, выполнение работ) муниципальных учреждений (организаций)» </w:t>
      </w:r>
      <w:r w:rsidR="007A7780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="007C7460" w:rsidRPr="007C7460">
        <w:rPr>
          <w:sz w:val="28"/>
          <w:szCs w:val="28"/>
        </w:rPr>
        <w:t>индексаци</w:t>
      </w:r>
      <w:r w:rsidR="007A7780">
        <w:rPr>
          <w:sz w:val="28"/>
          <w:szCs w:val="28"/>
        </w:rPr>
        <w:t>я</w:t>
      </w:r>
      <w:r w:rsidR="007C7460" w:rsidRPr="007C7460">
        <w:rPr>
          <w:sz w:val="28"/>
          <w:szCs w:val="28"/>
        </w:rPr>
        <w:t xml:space="preserve"> заработной платы работников МКУ «Управление стратегического развития Пермского района» с 01.10.2019 года на 5%</w:t>
      </w:r>
      <w:r w:rsidR="007C7460">
        <w:rPr>
          <w:sz w:val="28"/>
          <w:szCs w:val="28"/>
        </w:rPr>
        <w:t xml:space="preserve"> </w:t>
      </w:r>
      <w:r w:rsidR="007A7780">
        <w:rPr>
          <w:sz w:val="28"/>
          <w:szCs w:val="28"/>
        </w:rPr>
        <w:t>в сумме</w:t>
      </w:r>
      <w:r w:rsidR="007C7460">
        <w:rPr>
          <w:sz w:val="28"/>
          <w:szCs w:val="28"/>
        </w:rPr>
        <w:t xml:space="preserve"> 207,55 тыс. руб. </w:t>
      </w:r>
      <w:r w:rsidR="007A7780">
        <w:rPr>
          <w:sz w:val="28"/>
          <w:szCs w:val="28"/>
        </w:rPr>
        <w:t xml:space="preserve">за счет местного бюджета </w:t>
      </w:r>
      <w:r w:rsidR="007C7460">
        <w:rPr>
          <w:sz w:val="28"/>
          <w:szCs w:val="28"/>
        </w:rPr>
        <w:t xml:space="preserve">и  составит 18265,15 тыс. руб. </w:t>
      </w:r>
    </w:p>
    <w:p w:rsidR="003B15F7" w:rsidRDefault="00B7569B" w:rsidP="00FB57D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3B15F7">
        <w:rPr>
          <w:szCs w:val="28"/>
        </w:rPr>
        <w:t xml:space="preserve">Финансово-экономическое обоснование </w:t>
      </w:r>
      <w:r w:rsidR="007A7780">
        <w:rPr>
          <w:szCs w:val="28"/>
        </w:rPr>
        <w:t>направлено в Контрольно-счетную палату Пермского муниципального района с проектом поправок в бюджет Пермского муниципального района.</w:t>
      </w:r>
      <w:bookmarkStart w:id="3" w:name="_GoBack"/>
      <w:bookmarkEnd w:id="3"/>
    </w:p>
    <w:p w:rsidR="00F16148" w:rsidRDefault="00F16148" w:rsidP="005806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Пермского муниципального района от 28.03.2019 № 1</w:t>
      </w:r>
      <w:r w:rsidR="009659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1 «Об утверждении Порядка проведения общественного обсуждения документов стратегического планирования Пермского муниципального района» </w:t>
      </w:r>
      <w:r w:rsidR="00D067B0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муниципальную программу </w:t>
      </w:r>
      <w:r w:rsidR="00FB57D2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067B0">
        <w:rPr>
          <w:rFonts w:ascii="Times New Roman" w:hAnsi="Times New Roman" w:cs="Times New Roman"/>
          <w:sz w:val="28"/>
          <w:szCs w:val="28"/>
        </w:rPr>
        <w:t xml:space="preserve">проведено общественное обсуждение путем размещения проекта на официальном </w:t>
      </w:r>
      <w:r w:rsidR="00AF25C2">
        <w:rPr>
          <w:rFonts w:ascii="Times New Roman" w:hAnsi="Times New Roman" w:cs="Times New Roman"/>
          <w:sz w:val="28"/>
          <w:szCs w:val="28"/>
        </w:rPr>
        <w:t xml:space="preserve">сайте Пермского муниципального района, а также на общедоступном информационном ресурсе стратегического планирования в сети «Интернет». </w:t>
      </w:r>
      <w:proofErr w:type="gramEnd"/>
    </w:p>
    <w:p w:rsidR="005E6112" w:rsidRPr="003901E7" w:rsidRDefault="00701881" w:rsidP="00580643">
      <w:pPr>
        <w:ind w:firstLine="708"/>
        <w:jc w:val="both"/>
        <w:rPr>
          <w:szCs w:val="28"/>
        </w:rPr>
      </w:pPr>
      <w:proofErr w:type="gramStart"/>
      <w:r w:rsidRPr="00F04C91">
        <w:rPr>
          <w:szCs w:val="28"/>
        </w:rPr>
        <w:t>В соответствии с решением Земского Собрания Пермского муниципального района от 27.08.2015 № 86 «Об утверждении Порядка проведения оценки регулирующего воздействия проектов муниципальных нормативных правовых актов Пермского муниципального района,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Пермского муниципального района, затрагивающих вопросы осуществления предпринимательской и инвестиционной деятельности» оценка регулирующего воздействия проекта нормативно-правового акта не проводится.</w:t>
      </w:r>
      <w:proofErr w:type="gramEnd"/>
    </w:p>
    <w:sectPr w:rsidR="005E6112" w:rsidRPr="003901E7" w:rsidSect="00834259">
      <w:type w:val="continuous"/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96"/>
    <w:multiLevelType w:val="hybridMultilevel"/>
    <w:tmpl w:val="EDC2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1E7C"/>
    <w:multiLevelType w:val="multilevel"/>
    <w:tmpl w:val="470C1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AFC7856"/>
    <w:multiLevelType w:val="multilevel"/>
    <w:tmpl w:val="470C1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41748DE"/>
    <w:multiLevelType w:val="hybridMultilevel"/>
    <w:tmpl w:val="F48AD6E8"/>
    <w:lvl w:ilvl="0" w:tplc="3CAC1E1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4710E0C"/>
    <w:multiLevelType w:val="hybridMultilevel"/>
    <w:tmpl w:val="BFEA247A"/>
    <w:lvl w:ilvl="0" w:tplc="35BE1D62">
      <w:start w:val="2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74B61"/>
    <w:multiLevelType w:val="multilevel"/>
    <w:tmpl w:val="470C19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81B6709"/>
    <w:multiLevelType w:val="hybridMultilevel"/>
    <w:tmpl w:val="43D0FFCA"/>
    <w:lvl w:ilvl="0" w:tplc="2AEC1ECE">
      <w:start w:val="414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A7787"/>
    <w:multiLevelType w:val="hybridMultilevel"/>
    <w:tmpl w:val="CB7E5CEE"/>
    <w:lvl w:ilvl="0" w:tplc="11240F92">
      <w:start w:val="414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C06BB"/>
    <w:multiLevelType w:val="hybridMultilevel"/>
    <w:tmpl w:val="D31A3468"/>
    <w:lvl w:ilvl="0" w:tplc="CB480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1577B8"/>
    <w:multiLevelType w:val="multilevel"/>
    <w:tmpl w:val="5A02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71E824C8"/>
    <w:multiLevelType w:val="hybridMultilevel"/>
    <w:tmpl w:val="9AB486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D71A49"/>
    <w:multiLevelType w:val="hybridMultilevel"/>
    <w:tmpl w:val="0E34538E"/>
    <w:lvl w:ilvl="0" w:tplc="22DA6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B61ED5"/>
    <w:multiLevelType w:val="hybridMultilevel"/>
    <w:tmpl w:val="588419A4"/>
    <w:lvl w:ilvl="0" w:tplc="5692A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5E451A"/>
    <w:multiLevelType w:val="multilevel"/>
    <w:tmpl w:val="B3D6CC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6A52BB"/>
    <w:rsid w:val="00000BA8"/>
    <w:rsid w:val="00002B2D"/>
    <w:rsid w:val="00012326"/>
    <w:rsid w:val="00014426"/>
    <w:rsid w:val="000204B0"/>
    <w:rsid w:val="00025064"/>
    <w:rsid w:val="00042E66"/>
    <w:rsid w:val="00052D1A"/>
    <w:rsid w:val="0009420A"/>
    <w:rsid w:val="0009478D"/>
    <w:rsid w:val="000C1FDC"/>
    <w:rsid w:val="000C62E3"/>
    <w:rsid w:val="000E72FA"/>
    <w:rsid w:val="00125ECF"/>
    <w:rsid w:val="0014319E"/>
    <w:rsid w:val="00147BD9"/>
    <w:rsid w:val="00150B92"/>
    <w:rsid w:val="00182514"/>
    <w:rsid w:val="00191D3F"/>
    <w:rsid w:val="001A0004"/>
    <w:rsid w:val="001D1AA0"/>
    <w:rsid w:val="001E148F"/>
    <w:rsid w:val="002126DA"/>
    <w:rsid w:val="002233EA"/>
    <w:rsid w:val="0022620E"/>
    <w:rsid w:val="00276240"/>
    <w:rsid w:val="002962C9"/>
    <w:rsid w:val="002A496B"/>
    <w:rsid w:val="002B6C23"/>
    <w:rsid w:val="002B7695"/>
    <w:rsid w:val="002F432C"/>
    <w:rsid w:val="003031F9"/>
    <w:rsid w:val="00315FDA"/>
    <w:rsid w:val="00322945"/>
    <w:rsid w:val="0032360B"/>
    <w:rsid w:val="00330F92"/>
    <w:rsid w:val="0034100D"/>
    <w:rsid w:val="003449FF"/>
    <w:rsid w:val="00352361"/>
    <w:rsid w:val="00363274"/>
    <w:rsid w:val="00377114"/>
    <w:rsid w:val="003901E7"/>
    <w:rsid w:val="003918F5"/>
    <w:rsid w:val="003B1138"/>
    <w:rsid w:val="003B15F7"/>
    <w:rsid w:val="003B2D29"/>
    <w:rsid w:val="003C365F"/>
    <w:rsid w:val="003E37D3"/>
    <w:rsid w:val="003F02F5"/>
    <w:rsid w:val="004005FC"/>
    <w:rsid w:val="00404CA9"/>
    <w:rsid w:val="00412345"/>
    <w:rsid w:val="00417238"/>
    <w:rsid w:val="00420A61"/>
    <w:rsid w:val="004513E2"/>
    <w:rsid w:val="00460337"/>
    <w:rsid w:val="00462AE0"/>
    <w:rsid w:val="00477356"/>
    <w:rsid w:val="00493828"/>
    <w:rsid w:val="00497814"/>
    <w:rsid w:val="004A4B4C"/>
    <w:rsid w:val="004A7DFF"/>
    <w:rsid w:val="004B60DB"/>
    <w:rsid w:val="004C09E7"/>
    <w:rsid w:val="004E21DF"/>
    <w:rsid w:val="004E5E7E"/>
    <w:rsid w:val="0050715E"/>
    <w:rsid w:val="0051072A"/>
    <w:rsid w:val="00534BE9"/>
    <w:rsid w:val="005641C1"/>
    <w:rsid w:val="00573B93"/>
    <w:rsid w:val="00575D1E"/>
    <w:rsid w:val="00580643"/>
    <w:rsid w:val="005B3FB9"/>
    <w:rsid w:val="005C2C5E"/>
    <w:rsid w:val="005C5043"/>
    <w:rsid w:val="005D5E66"/>
    <w:rsid w:val="005D68EF"/>
    <w:rsid w:val="005E1B60"/>
    <w:rsid w:val="005E6112"/>
    <w:rsid w:val="005F14E4"/>
    <w:rsid w:val="005F7868"/>
    <w:rsid w:val="0060456D"/>
    <w:rsid w:val="00630577"/>
    <w:rsid w:val="00632193"/>
    <w:rsid w:val="00664AD4"/>
    <w:rsid w:val="006A3356"/>
    <w:rsid w:val="006A52BB"/>
    <w:rsid w:val="006A6BF8"/>
    <w:rsid w:val="006A7BEE"/>
    <w:rsid w:val="006C0751"/>
    <w:rsid w:val="006C45B4"/>
    <w:rsid w:val="006D5DEE"/>
    <w:rsid w:val="006E737F"/>
    <w:rsid w:val="00701881"/>
    <w:rsid w:val="00701DB6"/>
    <w:rsid w:val="007102D7"/>
    <w:rsid w:val="00716289"/>
    <w:rsid w:val="00727D3A"/>
    <w:rsid w:val="00756332"/>
    <w:rsid w:val="00767398"/>
    <w:rsid w:val="007A71BA"/>
    <w:rsid w:val="007A7780"/>
    <w:rsid w:val="007B639E"/>
    <w:rsid w:val="007C7460"/>
    <w:rsid w:val="007E4603"/>
    <w:rsid w:val="007E641E"/>
    <w:rsid w:val="007F1874"/>
    <w:rsid w:val="00834259"/>
    <w:rsid w:val="0086489A"/>
    <w:rsid w:val="008665C7"/>
    <w:rsid w:val="00866EF3"/>
    <w:rsid w:val="00871582"/>
    <w:rsid w:val="00880A12"/>
    <w:rsid w:val="00892753"/>
    <w:rsid w:val="00896940"/>
    <w:rsid w:val="00896D3C"/>
    <w:rsid w:val="00897AC4"/>
    <w:rsid w:val="008B189C"/>
    <w:rsid w:val="008B5117"/>
    <w:rsid w:val="008B6445"/>
    <w:rsid w:val="008C330B"/>
    <w:rsid w:val="008D4E9A"/>
    <w:rsid w:val="008E559A"/>
    <w:rsid w:val="008E67E8"/>
    <w:rsid w:val="008F2545"/>
    <w:rsid w:val="008F4BAB"/>
    <w:rsid w:val="008F7543"/>
    <w:rsid w:val="00904385"/>
    <w:rsid w:val="00935876"/>
    <w:rsid w:val="00935985"/>
    <w:rsid w:val="00937676"/>
    <w:rsid w:val="009445CA"/>
    <w:rsid w:val="0096595D"/>
    <w:rsid w:val="00971B86"/>
    <w:rsid w:val="00972164"/>
    <w:rsid w:val="00972744"/>
    <w:rsid w:val="00983102"/>
    <w:rsid w:val="009C346F"/>
    <w:rsid w:val="009E290F"/>
    <w:rsid w:val="00A0012D"/>
    <w:rsid w:val="00A03406"/>
    <w:rsid w:val="00A112E0"/>
    <w:rsid w:val="00A34EB8"/>
    <w:rsid w:val="00A60115"/>
    <w:rsid w:val="00A61174"/>
    <w:rsid w:val="00A7424D"/>
    <w:rsid w:val="00A81366"/>
    <w:rsid w:val="00A91BDB"/>
    <w:rsid w:val="00A94EB1"/>
    <w:rsid w:val="00AA557D"/>
    <w:rsid w:val="00AB10EF"/>
    <w:rsid w:val="00AC19EF"/>
    <w:rsid w:val="00AC4214"/>
    <w:rsid w:val="00AD473E"/>
    <w:rsid w:val="00AF25C2"/>
    <w:rsid w:val="00B03A34"/>
    <w:rsid w:val="00B133BB"/>
    <w:rsid w:val="00B2290D"/>
    <w:rsid w:val="00B32A4B"/>
    <w:rsid w:val="00B4363E"/>
    <w:rsid w:val="00B61E94"/>
    <w:rsid w:val="00B6380A"/>
    <w:rsid w:val="00B7569B"/>
    <w:rsid w:val="00B80AA9"/>
    <w:rsid w:val="00B815FF"/>
    <w:rsid w:val="00B81DA9"/>
    <w:rsid w:val="00B827BB"/>
    <w:rsid w:val="00B92EAE"/>
    <w:rsid w:val="00B9662F"/>
    <w:rsid w:val="00BB0313"/>
    <w:rsid w:val="00BB7C8B"/>
    <w:rsid w:val="00BB7F61"/>
    <w:rsid w:val="00BC5A99"/>
    <w:rsid w:val="00C21EF6"/>
    <w:rsid w:val="00C429A8"/>
    <w:rsid w:val="00C64C6D"/>
    <w:rsid w:val="00C74603"/>
    <w:rsid w:val="00C9593A"/>
    <w:rsid w:val="00CA7331"/>
    <w:rsid w:val="00CA7FA2"/>
    <w:rsid w:val="00CB1105"/>
    <w:rsid w:val="00CE07BE"/>
    <w:rsid w:val="00CE11F7"/>
    <w:rsid w:val="00CF2D68"/>
    <w:rsid w:val="00CF3083"/>
    <w:rsid w:val="00D019A3"/>
    <w:rsid w:val="00D023C9"/>
    <w:rsid w:val="00D067B0"/>
    <w:rsid w:val="00D205DD"/>
    <w:rsid w:val="00D711A4"/>
    <w:rsid w:val="00D7289D"/>
    <w:rsid w:val="00D73CEF"/>
    <w:rsid w:val="00D8595F"/>
    <w:rsid w:val="00DB1965"/>
    <w:rsid w:val="00DE1777"/>
    <w:rsid w:val="00E01E65"/>
    <w:rsid w:val="00E14638"/>
    <w:rsid w:val="00E31352"/>
    <w:rsid w:val="00E6642C"/>
    <w:rsid w:val="00E84FD0"/>
    <w:rsid w:val="00E920B0"/>
    <w:rsid w:val="00EA3998"/>
    <w:rsid w:val="00EA7E5D"/>
    <w:rsid w:val="00EB38BC"/>
    <w:rsid w:val="00ED0A4A"/>
    <w:rsid w:val="00ED4867"/>
    <w:rsid w:val="00EE0764"/>
    <w:rsid w:val="00EF6B95"/>
    <w:rsid w:val="00F16148"/>
    <w:rsid w:val="00F225CB"/>
    <w:rsid w:val="00F24993"/>
    <w:rsid w:val="00F34BBC"/>
    <w:rsid w:val="00F87A08"/>
    <w:rsid w:val="00FA4892"/>
    <w:rsid w:val="00FA724E"/>
    <w:rsid w:val="00FB28C1"/>
    <w:rsid w:val="00FB57D2"/>
    <w:rsid w:val="00FB659C"/>
    <w:rsid w:val="00FC2371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B3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6642C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66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B3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E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E6642C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664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kio26-02</dc:creator>
  <cp:lastModifiedBy>User</cp:lastModifiedBy>
  <cp:revision>3</cp:revision>
  <cp:lastPrinted>2019-04-17T09:04:00Z</cp:lastPrinted>
  <dcterms:created xsi:type="dcterms:W3CDTF">2019-10-15T12:19:00Z</dcterms:created>
  <dcterms:modified xsi:type="dcterms:W3CDTF">2019-10-17T09:45:00Z</dcterms:modified>
</cp:coreProperties>
</file>