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EC" w:rsidRPr="006856EC" w:rsidRDefault="006856EC" w:rsidP="0068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6E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6856EC">
        <w:rPr>
          <w:rFonts w:ascii="Times New Roman" w:hAnsi="Times New Roman" w:cs="Times New Roman"/>
          <w:sz w:val="28"/>
          <w:szCs w:val="28"/>
        </w:rPr>
        <w:t>субъекты бизнеса!</w:t>
      </w:r>
    </w:p>
    <w:p w:rsidR="006856EC" w:rsidRPr="006856EC" w:rsidRDefault="006856EC" w:rsidP="0068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6EC" w:rsidRPr="006856EC" w:rsidRDefault="006856EC" w:rsidP="006856E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856EC">
        <w:rPr>
          <w:rFonts w:ascii="Times New Roman" w:hAnsi="Times New Roman" w:cs="Times New Roman"/>
          <w:sz w:val="28"/>
        </w:rPr>
        <w:t>ПРО</w:t>
      </w:r>
      <w:proofErr w:type="gramEnd"/>
      <w:r w:rsidRPr="006856EC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6856EC">
        <w:rPr>
          <w:rFonts w:ascii="Times New Roman" w:hAnsi="Times New Roman" w:cs="Times New Roman"/>
          <w:sz w:val="28"/>
        </w:rPr>
        <w:t>ОПОРА</w:t>
      </w:r>
      <w:proofErr w:type="gramEnd"/>
      <w:r w:rsidRPr="006856EC">
        <w:rPr>
          <w:rFonts w:ascii="Times New Roman" w:hAnsi="Times New Roman" w:cs="Times New Roman"/>
          <w:sz w:val="28"/>
        </w:rPr>
        <w:t xml:space="preserve"> РОССИИ» совместно с Правительством Пермского края </w:t>
      </w:r>
      <w:r w:rsidRPr="006856EC">
        <w:rPr>
          <w:rFonts w:ascii="Times New Roman" w:hAnsi="Times New Roman" w:cs="Times New Roman"/>
          <w:b/>
          <w:sz w:val="28"/>
          <w:u w:val="single"/>
        </w:rPr>
        <w:t>1 июня 2019 года</w:t>
      </w:r>
      <w:r w:rsidRPr="006856EC">
        <w:rPr>
          <w:rFonts w:ascii="Times New Roman" w:hAnsi="Times New Roman" w:cs="Times New Roman"/>
          <w:sz w:val="28"/>
        </w:rPr>
        <w:t xml:space="preserve"> </w:t>
      </w:r>
      <w:r w:rsidRPr="006856EC">
        <w:rPr>
          <w:rFonts w:ascii="Times New Roman" w:hAnsi="Times New Roman" w:cs="Times New Roman"/>
          <w:b/>
          <w:sz w:val="28"/>
          <w:u w:val="single"/>
        </w:rPr>
        <w:t>проводит «Бизнес-Пикник».</w:t>
      </w:r>
      <w:r w:rsidRPr="006856E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56EC">
        <w:rPr>
          <w:rFonts w:ascii="Times New Roman" w:hAnsi="Times New Roman" w:cs="Times New Roman"/>
          <w:sz w:val="28"/>
        </w:rPr>
        <w:t>«Бизнес-пикник» - важное событие в деловой жизни региона, эффективная площадка для привлечения внимания к малому</w:t>
      </w:r>
      <w:bookmarkStart w:id="0" w:name="_GoBack"/>
      <w:bookmarkEnd w:id="0"/>
      <w:r w:rsidRPr="006856EC">
        <w:rPr>
          <w:rFonts w:ascii="Times New Roman" w:hAnsi="Times New Roman" w:cs="Times New Roman"/>
          <w:sz w:val="28"/>
        </w:rPr>
        <w:t xml:space="preserve"> бизнесу и предпринимательству, призванное объединить предпринимательской сообщество.</w:t>
      </w:r>
      <w:proofErr w:type="gramEnd"/>
    </w:p>
    <w:p w:rsidR="006856EC" w:rsidRPr="006856EC" w:rsidRDefault="006856EC" w:rsidP="006856E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56EC" w:rsidRDefault="006856EC" w:rsidP="006856EC">
      <w:pPr>
        <w:spacing w:after="0"/>
        <w:jc w:val="both"/>
        <w:rPr>
          <w:rFonts w:ascii="Times New Roman" w:hAnsi="Times New Roman" w:cs="Times New Roman"/>
          <w:sz w:val="28"/>
        </w:rPr>
      </w:pPr>
      <w:r w:rsidRPr="006856EC">
        <w:rPr>
          <w:rFonts w:ascii="Times New Roman" w:hAnsi="Times New Roman" w:cs="Times New Roman"/>
          <w:sz w:val="28"/>
        </w:rPr>
        <w:t>Начало мероприятия</w:t>
      </w:r>
      <w:r>
        <w:rPr>
          <w:rFonts w:ascii="Times New Roman" w:hAnsi="Times New Roman" w:cs="Times New Roman"/>
          <w:sz w:val="28"/>
        </w:rPr>
        <w:t>:</w:t>
      </w:r>
      <w:r w:rsidRPr="006856EC">
        <w:rPr>
          <w:rFonts w:ascii="Times New Roman" w:hAnsi="Times New Roman" w:cs="Times New Roman"/>
          <w:sz w:val="28"/>
        </w:rPr>
        <w:t xml:space="preserve"> </w:t>
      </w:r>
      <w:r w:rsidRPr="006856EC">
        <w:rPr>
          <w:rFonts w:ascii="Times New Roman" w:hAnsi="Times New Roman" w:cs="Times New Roman"/>
          <w:b/>
          <w:sz w:val="28"/>
          <w:u w:val="single"/>
        </w:rPr>
        <w:t>10-00</w:t>
      </w:r>
    </w:p>
    <w:p w:rsidR="006856EC" w:rsidRDefault="006856EC" w:rsidP="006856E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56EC" w:rsidRPr="006856EC" w:rsidRDefault="006856EC" w:rsidP="006856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6856EC">
        <w:rPr>
          <w:rFonts w:ascii="Times New Roman" w:hAnsi="Times New Roman" w:cs="Times New Roman"/>
          <w:sz w:val="28"/>
        </w:rPr>
        <w:t xml:space="preserve">дрес проведения: </w:t>
      </w:r>
      <w:r w:rsidRPr="006856EC">
        <w:rPr>
          <w:rFonts w:ascii="Times New Roman" w:hAnsi="Times New Roman" w:cs="Times New Roman"/>
          <w:b/>
          <w:sz w:val="28"/>
          <w:u w:val="single"/>
        </w:rPr>
        <w:t>г. Пермь,</w:t>
      </w:r>
      <w:r w:rsidRPr="006856EC">
        <w:rPr>
          <w:rFonts w:ascii="Times New Roman" w:hAnsi="Times New Roman" w:cs="Times New Roman"/>
          <w:b/>
          <w:sz w:val="28"/>
          <w:u w:val="single"/>
        </w:rPr>
        <w:t xml:space="preserve"> ул. </w:t>
      </w:r>
      <w:proofErr w:type="spellStart"/>
      <w:r w:rsidRPr="006856EC">
        <w:rPr>
          <w:rFonts w:ascii="Times New Roman" w:hAnsi="Times New Roman" w:cs="Times New Roman"/>
          <w:b/>
          <w:sz w:val="28"/>
          <w:u w:val="single"/>
        </w:rPr>
        <w:t>Решетниковский</w:t>
      </w:r>
      <w:proofErr w:type="spellEnd"/>
      <w:r w:rsidRPr="006856EC">
        <w:rPr>
          <w:rFonts w:ascii="Times New Roman" w:hAnsi="Times New Roman" w:cs="Times New Roman"/>
          <w:b/>
          <w:sz w:val="28"/>
          <w:u w:val="single"/>
        </w:rPr>
        <w:t xml:space="preserve"> спуск, д. 1</w:t>
      </w:r>
    </w:p>
    <w:p w:rsidR="006856EC" w:rsidRDefault="006856EC" w:rsidP="006856EC">
      <w:pPr>
        <w:spacing w:after="0"/>
        <w:rPr>
          <w:rFonts w:ascii="Times New Roman" w:hAnsi="Times New Roman" w:cs="Times New Roman"/>
          <w:sz w:val="28"/>
        </w:rPr>
      </w:pPr>
    </w:p>
    <w:p w:rsidR="006856EC" w:rsidRPr="006856EC" w:rsidRDefault="006856EC" w:rsidP="006856EC">
      <w:pPr>
        <w:spacing w:after="0"/>
        <w:rPr>
          <w:rFonts w:ascii="Times New Roman" w:hAnsi="Times New Roman" w:cs="Times New Roman"/>
          <w:sz w:val="28"/>
        </w:rPr>
      </w:pPr>
      <w:r w:rsidRPr="006856EC">
        <w:rPr>
          <w:rFonts w:ascii="Times New Roman" w:hAnsi="Times New Roman" w:cs="Times New Roman"/>
          <w:sz w:val="28"/>
        </w:rPr>
        <w:t>По</w:t>
      </w:r>
      <w:r w:rsidRPr="006856EC">
        <w:rPr>
          <w:rFonts w:ascii="Times New Roman" w:hAnsi="Times New Roman" w:cs="Times New Roman"/>
          <w:sz w:val="28"/>
        </w:rPr>
        <w:t>дробная программа и регистрация</w:t>
      </w:r>
      <w:r w:rsidRPr="006856EC">
        <w:rPr>
          <w:rFonts w:ascii="Times New Roman" w:hAnsi="Times New Roman" w:cs="Times New Roman"/>
          <w:sz w:val="28"/>
        </w:rPr>
        <w:t xml:space="preserve">: </w:t>
      </w:r>
    </w:p>
    <w:p w:rsidR="006856EC" w:rsidRPr="006856EC" w:rsidRDefault="006856EC" w:rsidP="006856E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6856EC">
        <w:rPr>
          <w:rFonts w:ascii="Times New Roman" w:hAnsi="Times New Roman" w:cs="Times New Roman"/>
          <w:b/>
          <w:sz w:val="28"/>
          <w:u w:val="single"/>
        </w:rPr>
        <w:t>https://biz-picnik.ru/?utm_source=vk&amp;utm_medium=organic&amp;utm_campaign=vk_bp</w:t>
      </w:r>
    </w:p>
    <w:p w:rsidR="006856EC" w:rsidRPr="006856EC" w:rsidRDefault="006856EC" w:rsidP="006856EC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D1A98" w:rsidRDefault="002D1A98"/>
    <w:sectPr w:rsidR="002D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77"/>
    <w:rsid w:val="002D1A98"/>
    <w:rsid w:val="006856EC"/>
    <w:rsid w:val="008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2</cp:revision>
  <dcterms:created xsi:type="dcterms:W3CDTF">2019-05-24T06:52:00Z</dcterms:created>
  <dcterms:modified xsi:type="dcterms:W3CDTF">2019-05-24T06:56:00Z</dcterms:modified>
</cp:coreProperties>
</file>