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2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информирует, что в связи с обращением ООО «Новая городская инфраструктура </w:t>
      </w:r>
      <w:proofErr w:type="spellStart"/>
      <w:r>
        <w:rPr>
          <w:rFonts w:ascii="Times New Roman" w:hAnsi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/>
          <w:sz w:val="28"/>
          <w:szCs w:val="28"/>
        </w:rPr>
        <w:t xml:space="preserve">» рассматривается ходатайство об установлении публичного сервитута в целях строительства объекта: «2-я напорная нитка коллектора от ГНС-п/б от дюкера через р. Кама до КГН БОС </w:t>
      </w:r>
      <w:proofErr w:type="spellStart"/>
      <w:r>
        <w:rPr>
          <w:rFonts w:ascii="Times New Roman" w:hAnsi="Times New Roman"/>
          <w:sz w:val="28"/>
          <w:szCs w:val="28"/>
        </w:rPr>
        <w:t>Гляденово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в соответствии с п. 1 ст. 39.37 Земельного кодекса РФ.  </w:t>
      </w:r>
      <w:proofErr w:type="gramEnd"/>
    </w:p>
    <w:p w:rsidR="00741382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участок, в отношении которого устанавливается публичный сервитут: с кадастровым номером 59:32:</w:t>
      </w:r>
      <w:r>
        <w:rPr>
          <w:rFonts w:ascii="Times New Roman" w:hAnsi="Times New Roman"/>
          <w:sz w:val="28"/>
          <w:szCs w:val="28"/>
        </w:rPr>
        <w:t>3410001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750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Кондратовское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примерно в 0,5 км на юго-восток от д. Кондратово</w:t>
      </w:r>
      <w:r>
        <w:rPr>
          <w:rFonts w:ascii="Times New Roman" w:hAnsi="Times New Roman"/>
          <w:sz w:val="28"/>
          <w:szCs w:val="28"/>
        </w:rPr>
        <w:t>.</w:t>
      </w:r>
    </w:p>
    <w:p w:rsidR="00741382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Описание местоположение границ публичного сервитута представлено в проекте планировки и проекте межевания части территории Савинского, Кондратовского и </w:t>
      </w:r>
      <w:proofErr w:type="spellStart"/>
      <w:r>
        <w:rPr>
          <w:rFonts w:ascii="Times New Roman" w:hAnsi="Times New Roman"/>
          <w:sz w:val="28"/>
          <w:szCs w:val="28"/>
        </w:rPr>
        <w:t>Култаевского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 Пермского муниципального района Пермского края с целью строительства 2-й напорной нитки коллектора от ГНС-п/б от дюкера через р. Кама до КГН БОС </w:t>
      </w:r>
      <w:proofErr w:type="spellStart"/>
      <w:r>
        <w:rPr>
          <w:rFonts w:ascii="Times New Roman" w:hAnsi="Times New Roman"/>
          <w:sz w:val="28"/>
          <w:szCs w:val="28"/>
        </w:rPr>
        <w:t>Гляденово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утвержденном постановлением администрации Пермского муниципального района от 26.10.2018 № 551, размещенного </w:t>
      </w:r>
      <w:r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района.</w:t>
      </w:r>
      <w:proofErr w:type="gramEnd"/>
    </w:p>
    <w:p w:rsidR="00741382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 ходатайством об установлении сервитута в Комитете имущественных отношений администрации Пермского муниципального района по адресу:     г. Пермь,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</w:t>
      </w:r>
      <w:r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>. 18</w:t>
      </w:r>
      <w:r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</w:t>
      </w:r>
      <w:proofErr w:type="gramStart"/>
      <w:r>
        <w:rPr>
          <w:rFonts w:ascii="Times New Roman" w:hAnsi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15.00 (перерыв с 12.00 до 13.00). </w:t>
      </w:r>
    </w:p>
    <w:p w:rsidR="00741382" w:rsidRPr="008A5499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  на сайте администрации Пермского муниципального района permraion.ru, на сайте администрации </w:t>
      </w:r>
      <w:r>
        <w:rPr>
          <w:rFonts w:ascii="Times New Roman" w:hAnsi="Times New Roman"/>
          <w:bCs/>
          <w:sz w:val="28"/>
          <w:szCs w:val="28"/>
        </w:rPr>
        <w:t>Кондратовского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Пермского муниципального района Пермского края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sp</w:t>
      </w:r>
      <w:proofErr w:type="spellEnd"/>
      <w:r w:rsidRPr="00741382"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kondratovo</w:t>
      </w:r>
      <w:proofErr w:type="spellEnd"/>
      <w:r w:rsidRPr="00741382">
        <w:rPr>
          <w:rFonts w:ascii="Times New Roman" w:hAnsi="Times New Roman"/>
          <w:bCs/>
          <w:sz w:val="28"/>
          <w:szCs w:val="28"/>
        </w:rPr>
        <w:t>59</w:t>
      </w:r>
      <w:r>
        <w:rPr>
          <w:rFonts w:ascii="Times New Roman" w:hAnsi="Times New Roman"/>
          <w:bCs/>
          <w:sz w:val="28"/>
          <w:szCs w:val="28"/>
        </w:rPr>
        <w:t>.r</w:t>
      </w:r>
      <w:r>
        <w:rPr>
          <w:rFonts w:ascii="Times New Roman" w:hAnsi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/>
          <w:bCs/>
          <w:sz w:val="28"/>
          <w:szCs w:val="28"/>
        </w:rPr>
        <w:t xml:space="preserve">, в бюллетене </w:t>
      </w:r>
      <w:r w:rsidR="008A5499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A5499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8A5499">
        <w:rPr>
          <w:rFonts w:ascii="Times New Roman" w:hAnsi="Times New Roman"/>
          <w:bCs/>
          <w:sz w:val="28"/>
          <w:szCs w:val="28"/>
        </w:rPr>
        <w:t xml:space="preserve"> сельское поселение.</w:t>
      </w:r>
      <w:bookmarkStart w:id="0" w:name="_GoBack"/>
      <w:bookmarkEnd w:id="0"/>
    </w:p>
    <w:p w:rsidR="00741382" w:rsidRDefault="00741382" w:rsidP="007413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65AF" w:rsidRDefault="003B65AF"/>
    <w:sectPr w:rsidR="003B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81031"/>
    <w:rsid w:val="003B65AF"/>
    <w:rsid w:val="00741382"/>
    <w:rsid w:val="008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kab4-1</cp:lastModifiedBy>
  <cp:revision>2</cp:revision>
  <dcterms:created xsi:type="dcterms:W3CDTF">2019-03-13T05:21:00Z</dcterms:created>
  <dcterms:modified xsi:type="dcterms:W3CDTF">2019-03-13T05:36:00Z</dcterms:modified>
</cp:coreProperties>
</file>