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50"/>
        <w:gridCol w:w="3206"/>
        <w:gridCol w:w="4576"/>
      </w:tblGrid>
      <w:tr w:rsidR="00AC5289" w:rsidRPr="00693A19" w:rsidTr="00183F2F">
        <w:tc>
          <w:tcPr>
            <w:tcW w:w="1063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289" w:rsidRPr="00183F2F" w:rsidRDefault="00AC5289" w:rsidP="00577432">
            <w:pPr>
              <w:pStyle w:val="ConsPlusNormal"/>
              <w:spacing w:line="250" w:lineRule="exact"/>
              <w:ind w:left="-2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b/>
                <w:sz w:val="24"/>
                <w:szCs w:val="24"/>
              </w:rPr>
              <w:t>ИЗВЕЩЕНИЕ О НАЧАЛЕ ВЫПОЛНЕНИЯ КОМПЛЕКСНЫХ КАДАСТРОВЫХ РАБОТ</w:t>
            </w:r>
          </w:p>
        </w:tc>
      </w:tr>
      <w:tr w:rsidR="00800303" w:rsidRPr="00693A19" w:rsidTr="00406F48">
        <w:tblPrEx>
          <w:tblBorders>
            <w:insideH w:val="none" w:sz="0" w:space="0" w:color="auto"/>
          </w:tblBorders>
        </w:tblPrEx>
        <w:trPr>
          <w:trHeight w:val="5904"/>
        </w:trPr>
        <w:tc>
          <w:tcPr>
            <w:tcW w:w="1063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0303" w:rsidRPr="00183F2F" w:rsidRDefault="00800303" w:rsidP="00577432">
            <w:pPr>
              <w:pStyle w:val="ConsPlusNormal"/>
              <w:spacing w:line="250" w:lineRule="exac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квартала: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субъект Российской Федерации 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Пермский край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Пермский муниципальный район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населенный пункт </w:t>
            </w:r>
            <w:r w:rsidR="00E97534" w:rsidRPr="00E9753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Фроловское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с/</w:t>
            </w:r>
            <w:proofErr w:type="gramStart"/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</w:t>
            </w:r>
            <w:proofErr w:type="gramEnd"/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</w:t>
            </w:r>
            <w:r w:rsidR="00E53FAF">
              <w:t xml:space="preserve"> </w:t>
            </w:r>
            <w:r w:rsidR="00E53FAF" w:rsidRPr="00E53FA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д. </w:t>
            </w:r>
            <w:proofErr w:type="spellStart"/>
            <w:r w:rsidR="00E53FAF" w:rsidRPr="00E53FA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Жебреи</w:t>
            </w:r>
            <w:proofErr w:type="spellEnd"/>
            <w:r w:rsidR="00E53FA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№ кадастрового квартала: </w:t>
            </w:r>
            <w:r w:rsidR="00E97534" w:rsidRPr="00E9753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59:32:1820001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в целях исполнения муниципального контракта от 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</w:t>
            </w:r>
            <w:r w:rsidR="000254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14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» </w:t>
            </w:r>
            <w:r w:rsidR="000254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февраля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201</w:t>
            </w:r>
            <w:r w:rsidR="000254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9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г.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0254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013-10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в период с </w:t>
            </w:r>
            <w:r w:rsidRPr="00771E6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</w:t>
            </w:r>
            <w:r w:rsidR="00771E63" w:rsidRPr="00771E6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14</w:t>
            </w:r>
            <w:r w:rsidRPr="00771E6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» </w:t>
            </w:r>
            <w:r w:rsidR="00771E63" w:rsidRPr="00771E6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февраля</w:t>
            </w:r>
            <w:r w:rsidRPr="00771E6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201</w:t>
            </w:r>
            <w:r w:rsidR="00771E63" w:rsidRPr="00771E6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9</w:t>
            </w:r>
            <w:r w:rsidRPr="00771E6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г.</w:t>
            </w:r>
            <w:r w:rsidRPr="00771E6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771E6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</w:t>
            </w:r>
            <w:r w:rsidR="00771E63" w:rsidRPr="00771E6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05</w:t>
            </w:r>
            <w:r w:rsidRPr="00771E6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» </w:t>
            </w:r>
            <w:r w:rsidR="00771E63" w:rsidRPr="00771E6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декабря</w:t>
            </w:r>
            <w:r w:rsidRPr="00771E6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201</w:t>
            </w:r>
            <w:r w:rsidR="00771E63" w:rsidRPr="00771E6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9</w:t>
            </w:r>
            <w:r w:rsidRPr="00771E6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г.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будут выполняться комплексные кадастровые работы.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Заказчиком комплексных кадастровых работ является: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Комитет имущественных отношений администрации Пермского муниципального района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614065, г. Пермь, ул. Верхне</w:t>
            </w:r>
            <w:r w:rsidR="00771E6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-</w:t>
            </w:r>
            <w:proofErr w:type="spellStart"/>
            <w:r w:rsidR="00771E6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уллинская</w:t>
            </w:r>
            <w:proofErr w:type="spellEnd"/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 74а</w:t>
            </w:r>
          </w:p>
          <w:p w:rsidR="00800303" w:rsidRPr="00406F48" w:rsidRDefault="00800303" w:rsidP="0057743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18"/>
                <w:u w:val="single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8" w:history="1">
              <w:r w:rsidRPr="00183F2F">
                <w:rPr>
                  <w:rStyle w:val="a8"/>
                  <w:rFonts w:ascii="Times New Roman" w:hAnsi="Times New Roman" w:cs="Times New Roman"/>
                  <w:i/>
                  <w:color w:val="auto"/>
                  <w:sz w:val="24"/>
                  <w:szCs w:val="24"/>
                </w:rPr>
                <w:t>kio@permraion.ru</w:t>
              </w:r>
            </w:hyperlink>
            <w:r w:rsidR="00771E63">
              <w:rPr>
                <w:rStyle w:val="a8"/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</w:t>
            </w:r>
            <w:r w:rsidR="00406F48">
              <w:rPr>
                <w:szCs w:val="18"/>
              </w:rPr>
              <w:t xml:space="preserve"> 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Номер контактного телефона: </w:t>
            </w:r>
            <w:r w:rsidR="00406F48" w:rsidRPr="00406F4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8</w:t>
            </w:r>
            <w:r w:rsidR="00E53FA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(342)</w:t>
            </w:r>
            <w:r w:rsidR="00E53FA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771E6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296-24-91.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Исполнител</w:t>
            </w:r>
            <w:r w:rsidR="00985DEA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комплексных кадастровых работ явля</w:t>
            </w:r>
            <w:r w:rsidR="00985DE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тся кадастровы</w:t>
            </w:r>
            <w:r w:rsidR="00985D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инженер</w:t>
            </w:r>
            <w:r w:rsidR="00985DE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0303" w:rsidRDefault="000254C0" w:rsidP="0057743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00303"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отчество: </w:t>
            </w:r>
            <w:proofErr w:type="spellStart"/>
            <w:r w:rsidRPr="000254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Корепанова</w:t>
            </w:r>
            <w:proofErr w:type="spellEnd"/>
            <w:r w:rsidRPr="000254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Олеся Анатольевна</w:t>
            </w:r>
          </w:p>
          <w:p w:rsidR="000254C0" w:rsidRDefault="000254C0" w:rsidP="000254C0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Квалификационный аттестат:</w:t>
            </w:r>
            <w:r>
              <w:rPr>
                <w:rFonts w:ascii="Georgia" w:hAnsi="Georgia"/>
                <w:sz w:val="21"/>
                <w:szCs w:val="21"/>
                <w:shd w:val="clear" w:color="auto" w:fill="F3F3F3"/>
              </w:rPr>
              <w:t xml:space="preserve"> </w:t>
            </w:r>
          </w:p>
          <w:p w:rsidR="000254C0" w:rsidRDefault="000254C0" w:rsidP="000254C0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59-11-299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shd w:val="clear" w:color="auto" w:fill="F3F3F3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15.02.2011</w:t>
            </w:r>
            <w:r w:rsidR="00A92D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;</w:t>
            </w:r>
          </w:p>
          <w:p w:rsidR="000254C0" w:rsidRDefault="000254C0" w:rsidP="000254C0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Фамилия, имя, отчество: </w:t>
            </w:r>
            <w:r w:rsidRPr="000254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Захарова Елена </w:t>
            </w:r>
            <w:proofErr w:type="spellStart"/>
            <w:r w:rsidRPr="000254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Леонтиевна</w:t>
            </w:r>
            <w:proofErr w:type="spellEnd"/>
          </w:p>
          <w:p w:rsidR="000254C0" w:rsidRDefault="000254C0" w:rsidP="000254C0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Квалификационный аттестат:</w:t>
            </w:r>
            <w:r>
              <w:rPr>
                <w:rFonts w:ascii="Georgia" w:hAnsi="Georgia"/>
                <w:sz w:val="21"/>
                <w:szCs w:val="21"/>
                <w:shd w:val="clear" w:color="auto" w:fill="F3F3F3"/>
              </w:rPr>
              <w:t xml:space="preserve"> </w:t>
            </w:r>
          </w:p>
          <w:p w:rsidR="000254C0" w:rsidRDefault="000254C0" w:rsidP="000254C0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</w:t>
            </w:r>
            <w:r w:rsidRPr="000254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59-11-337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shd w:val="clear" w:color="auto" w:fill="F3F3F3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  <w:r w:rsidRPr="000254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09.03.2011</w:t>
            </w:r>
            <w:r w:rsidR="00A92D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;</w:t>
            </w:r>
          </w:p>
          <w:p w:rsidR="000254C0" w:rsidRDefault="000254C0" w:rsidP="000254C0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Фамилия, имя, отчество: </w:t>
            </w:r>
            <w:proofErr w:type="spellStart"/>
            <w:r w:rsidRPr="000254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Киямова</w:t>
            </w:r>
            <w:proofErr w:type="spellEnd"/>
            <w:r w:rsidRPr="000254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Дамира </w:t>
            </w:r>
            <w:proofErr w:type="spellStart"/>
            <w:r w:rsidRPr="000254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Харматулловна</w:t>
            </w:r>
            <w:proofErr w:type="spellEnd"/>
          </w:p>
          <w:p w:rsidR="000254C0" w:rsidRDefault="000254C0" w:rsidP="000254C0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Квалификационный аттестат:</w:t>
            </w:r>
            <w:r>
              <w:rPr>
                <w:rFonts w:ascii="Georgia" w:hAnsi="Georgia"/>
                <w:sz w:val="21"/>
                <w:szCs w:val="21"/>
                <w:shd w:val="clear" w:color="auto" w:fill="F3F3F3"/>
              </w:rPr>
              <w:t xml:space="preserve"> </w:t>
            </w:r>
          </w:p>
          <w:p w:rsidR="000254C0" w:rsidRDefault="000254C0" w:rsidP="000254C0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</w:t>
            </w:r>
            <w:r w:rsidRPr="000254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59-12-596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  <w:r w:rsidRPr="000254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28.05.2012</w:t>
            </w:r>
            <w:r w:rsidR="00A92D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;</w:t>
            </w:r>
          </w:p>
          <w:p w:rsidR="000254C0" w:rsidRDefault="000254C0" w:rsidP="000254C0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Фамилия, имя, отчество: </w:t>
            </w:r>
            <w:r w:rsidRPr="000254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Егошина Ирина Васильевна</w:t>
            </w:r>
          </w:p>
          <w:p w:rsidR="000254C0" w:rsidRDefault="000254C0" w:rsidP="000254C0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Квалификационный аттестат:</w:t>
            </w:r>
            <w:r>
              <w:rPr>
                <w:rFonts w:ascii="Georgia" w:hAnsi="Georgia"/>
                <w:sz w:val="21"/>
                <w:szCs w:val="21"/>
                <w:shd w:val="clear" w:color="auto" w:fill="F3F3F3"/>
              </w:rPr>
              <w:t xml:space="preserve"> </w:t>
            </w:r>
          </w:p>
          <w:p w:rsidR="000254C0" w:rsidRDefault="000254C0" w:rsidP="000254C0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</w:t>
            </w:r>
            <w:r w:rsidRPr="000254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59-12-644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  <w:r w:rsidRPr="000254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20.08.2012</w:t>
            </w:r>
            <w:r w:rsidR="00A92D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;</w:t>
            </w:r>
          </w:p>
          <w:p w:rsidR="000254C0" w:rsidRDefault="000254C0" w:rsidP="000254C0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Фамилия, имя, отчество: </w:t>
            </w:r>
            <w:proofErr w:type="spellStart"/>
            <w:r w:rsidR="00E97534" w:rsidRPr="00E9753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Сысолетин</w:t>
            </w:r>
            <w:proofErr w:type="spellEnd"/>
            <w:r w:rsidR="00E97534" w:rsidRPr="00E9753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Игорь Леонидович</w:t>
            </w:r>
          </w:p>
          <w:p w:rsidR="000254C0" w:rsidRDefault="000254C0" w:rsidP="000254C0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Квалификационный аттестат:</w:t>
            </w:r>
            <w:r>
              <w:rPr>
                <w:rFonts w:ascii="Georgia" w:hAnsi="Georgia"/>
                <w:sz w:val="21"/>
                <w:szCs w:val="21"/>
                <w:shd w:val="clear" w:color="auto" w:fill="F3F3F3"/>
              </w:rPr>
              <w:t xml:space="preserve"> </w:t>
            </w:r>
          </w:p>
          <w:p w:rsidR="000254C0" w:rsidRDefault="000254C0" w:rsidP="000254C0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</w:t>
            </w:r>
            <w:r w:rsidR="00E97534" w:rsidRPr="00E9753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59-11-356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shd w:val="clear" w:color="auto" w:fill="F3F3F3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  <w:r w:rsidRPr="000254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20.08.2012</w:t>
            </w:r>
            <w:r w:rsidR="00A92D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;</w:t>
            </w:r>
          </w:p>
          <w:p w:rsidR="000254C0" w:rsidRDefault="000254C0" w:rsidP="000254C0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Фамилия, имя, отчество: </w:t>
            </w:r>
            <w:r w:rsidRPr="000254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Жуков Антон Валерьевич</w:t>
            </w:r>
          </w:p>
          <w:p w:rsidR="000254C0" w:rsidRDefault="000254C0" w:rsidP="000254C0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Квалификационный аттестат:</w:t>
            </w:r>
            <w:r>
              <w:rPr>
                <w:rFonts w:ascii="Georgia" w:hAnsi="Georgia"/>
                <w:sz w:val="21"/>
                <w:szCs w:val="21"/>
                <w:shd w:val="clear" w:color="auto" w:fill="F3F3F3"/>
              </w:rPr>
              <w:t xml:space="preserve"> </w:t>
            </w:r>
          </w:p>
          <w:p w:rsidR="000254C0" w:rsidRDefault="000254C0" w:rsidP="000254C0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</w:t>
            </w:r>
            <w:r w:rsidRPr="000254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59-15-995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shd w:val="clear" w:color="auto" w:fill="F3F3F3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  <w:r w:rsidRPr="000254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12.08.2015</w:t>
            </w:r>
            <w:r w:rsidR="00A92D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;</w:t>
            </w:r>
          </w:p>
          <w:p w:rsidR="00A92D2C" w:rsidRDefault="00A92D2C" w:rsidP="00A92D2C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Фамилия, имя, отчество: </w:t>
            </w:r>
            <w:proofErr w:type="spellStart"/>
            <w:r w:rsidRPr="00A92D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Цубера</w:t>
            </w:r>
            <w:proofErr w:type="spellEnd"/>
            <w:r w:rsidRPr="00A92D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Михаил Юрьевич</w:t>
            </w:r>
          </w:p>
          <w:p w:rsidR="00A92D2C" w:rsidRDefault="00A92D2C" w:rsidP="00A92D2C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Квалификационный аттестат:</w:t>
            </w:r>
            <w:r>
              <w:rPr>
                <w:rFonts w:ascii="Georgia" w:hAnsi="Georgia"/>
                <w:sz w:val="21"/>
                <w:szCs w:val="21"/>
                <w:shd w:val="clear" w:color="auto" w:fill="F3F3F3"/>
              </w:rPr>
              <w:t xml:space="preserve"> </w:t>
            </w:r>
          </w:p>
          <w:p w:rsidR="00A92D2C" w:rsidRDefault="00A92D2C" w:rsidP="00A92D2C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</w:t>
            </w:r>
            <w:r w:rsidRPr="00A92D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59-15-1015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shd w:val="clear" w:color="auto" w:fill="F3F3F3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  <w:r w:rsidRPr="00A92D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12.10.2015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;</w:t>
            </w:r>
          </w:p>
          <w:p w:rsidR="00A92D2C" w:rsidRDefault="00A92D2C" w:rsidP="00A92D2C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Фамилия, имя, отчество: </w:t>
            </w:r>
            <w:r w:rsidRPr="00A92D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Касьянов Владимир Валерьевич</w:t>
            </w:r>
          </w:p>
          <w:p w:rsidR="00A92D2C" w:rsidRDefault="00A92D2C" w:rsidP="00A92D2C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Квалификационный аттестат:</w:t>
            </w:r>
            <w:r>
              <w:rPr>
                <w:rFonts w:ascii="Georgia" w:hAnsi="Georgia"/>
                <w:sz w:val="21"/>
                <w:szCs w:val="21"/>
                <w:shd w:val="clear" w:color="auto" w:fill="F3F3F3"/>
              </w:rPr>
              <w:t xml:space="preserve"> </w:t>
            </w:r>
          </w:p>
          <w:p w:rsidR="00A92D2C" w:rsidRDefault="00A92D2C" w:rsidP="00A92D2C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</w:t>
            </w:r>
            <w:r w:rsidRPr="00A92D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59-10-11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shd w:val="clear" w:color="auto" w:fill="F3F3F3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  <w:r w:rsidRPr="00A92D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25.10.2010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;</w:t>
            </w:r>
          </w:p>
          <w:p w:rsidR="00A92D2C" w:rsidRDefault="00A92D2C" w:rsidP="00A92D2C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Фамилия, имя, отчество: </w:t>
            </w:r>
            <w:r w:rsidRPr="00A92D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Астахова Анастасия Валерьевна</w:t>
            </w:r>
          </w:p>
          <w:p w:rsidR="00A92D2C" w:rsidRDefault="00A92D2C" w:rsidP="00A92D2C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Квалификационный аттестат:</w:t>
            </w:r>
            <w:r>
              <w:rPr>
                <w:rFonts w:ascii="Georgia" w:hAnsi="Georgia"/>
                <w:sz w:val="21"/>
                <w:szCs w:val="21"/>
                <w:shd w:val="clear" w:color="auto" w:fill="F3F3F3"/>
              </w:rPr>
              <w:t xml:space="preserve"> </w:t>
            </w:r>
          </w:p>
          <w:p w:rsidR="00A92D2C" w:rsidRDefault="00A92D2C" w:rsidP="00A92D2C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</w:t>
            </w:r>
            <w:r w:rsidRPr="00A92D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59-14-904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shd w:val="clear" w:color="auto" w:fill="F3F3F3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  <w:r w:rsidRPr="00A92D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04.08.2014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shd w:val="clear" w:color="auto" w:fill="F3F3F3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0254C0" w:rsidRPr="000254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614018, Пермский край, г. Пермь, ул.</w:t>
            </w:r>
            <w:r w:rsidR="00A92D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0254C0" w:rsidRPr="000254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Окулова, дом 75, корп. 1</w:t>
            </w:r>
            <w:r w:rsidR="00A92D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</w:p>
          <w:p w:rsidR="00800303" w:rsidRPr="00A92D2C" w:rsidRDefault="00800303" w:rsidP="00A92D2C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  <w:r w:rsidR="006361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2D2C" w:rsidRPr="00A92D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perm@rosinv.ru</w:t>
            </w:r>
            <w:r w:rsidR="00A92D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Номер контактного телефона</w:t>
            </w:r>
            <w:r w:rsidR="006361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2D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8 (342) </w:t>
            </w:r>
            <w:r w:rsidR="00A92D2C" w:rsidRPr="00A92D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239-07-78</w:t>
            </w:r>
            <w:r w:rsidR="00A92D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Наименование саморегулируемой организации в сфере кадастровых отношений, член</w:t>
            </w:r>
            <w:r w:rsidR="00A92D2C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которой явля</w:t>
            </w:r>
            <w:r w:rsidR="00A92D2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тся кадастровы</w:t>
            </w:r>
            <w:r w:rsidR="00A92D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инженер</w:t>
            </w:r>
            <w:r w:rsidR="00A92D2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4C0" w:rsidRPr="000254C0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Ассоциация "Союз кадастровых инженеров"</w:t>
            </w:r>
          </w:p>
          <w:p w:rsidR="00800303" w:rsidRPr="00183F2F" w:rsidRDefault="00800303" w:rsidP="00590C25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лица, с которым заключен муниципальный контракт и работник</w:t>
            </w:r>
            <w:r w:rsidR="00590C25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которо</w:t>
            </w:r>
            <w:r w:rsidR="00AB4967">
              <w:rPr>
                <w:rFonts w:ascii="Times New Roman" w:hAnsi="Times New Roman" w:cs="Times New Roman"/>
                <w:sz w:val="24"/>
                <w:szCs w:val="24"/>
              </w:rPr>
              <w:t>го является кадастровый инженер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Государственное бюджетное учреждение Пермского края «Центр технической инвентаризации и кадастровой оценки Пермского края»</w:t>
            </w:r>
          </w:p>
        </w:tc>
      </w:tr>
      <w:tr w:rsidR="00AC5289" w:rsidRPr="00693A19" w:rsidTr="00183F2F">
        <w:tblPrEx>
          <w:tblBorders>
            <w:insideH w:val="none" w:sz="0" w:space="0" w:color="auto"/>
          </w:tblBorders>
        </w:tblPrEx>
        <w:tc>
          <w:tcPr>
            <w:tcW w:w="1063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289" w:rsidRPr="00183F2F" w:rsidRDefault="00AC5289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График выполнения комплексных кадастровых работ </w:t>
            </w:r>
            <w:r w:rsidR="00EA07B3"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5289" w:rsidRPr="00693A19" w:rsidTr="00183F2F">
        <w:tblPrEx>
          <w:tblBorders>
            <w:insideH w:val="none" w:sz="0" w:space="0" w:color="auto"/>
          </w:tblBorders>
        </w:tblPrEx>
        <w:tc>
          <w:tcPr>
            <w:tcW w:w="2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289" w:rsidRPr="00183F2F" w:rsidRDefault="00AC5289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Время выполнения работ</w:t>
            </w:r>
          </w:p>
        </w:tc>
        <w:tc>
          <w:tcPr>
            <w:tcW w:w="3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289" w:rsidRPr="00183F2F" w:rsidRDefault="00AC5289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Место выполнения работ</w:t>
            </w:r>
          </w:p>
        </w:tc>
        <w:tc>
          <w:tcPr>
            <w:tcW w:w="4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289" w:rsidRPr="00183F2F" w:rsidRDefault="00AC5289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Виды работ </w:t>
            </w:r>
            <w:r w:rsidR="00EA07B3"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5289" w:rsidRPr="00693A19" w:rsidTr="00183F2F">
        <w:tblPrEx>
          <w:tblBorders>
            <w:insideH w:val="none" w:sz="0" w:space="0" w:color="auto"/>
          </w:tblBorders>
        </w:tblPrEx>
        <w:tc>
          <w:tcPr>
            <w:tcW w:w="2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7432" w:rsidRPr="00EA3939" w:rsidRDefault="00577432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A393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В период с </w:t>
            </w:r>
            <w:r w:rsidR="00EA3939" w:rsidRPr="00EA393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14.02.2019</w:t>
            </w:r>
            <w:r w:rsidRPr="00EA393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г. по </w:t>
            </w:r>
            <w:r w:rsidR="00EA3939" w:rsidRPr="00EA393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05.12.2019</w:t>
            </w:r>
            <w:r w:rsidRPr="00EA393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г.</w:t>
            </w:r>
          </w:p>
          <w:p w:rsidR="00577432" w:rsidRPr="00EA3939" w:rsidRDefault="00577432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A393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 рабочие дни</w:t>
            </w:r>
          </w:p>
          <w:p w:rsidR="00AC5289" w:rsidRPr="00577432" w:rsidRDefault="00577432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A393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 09.00 по 17.00 ч.</w:t>
            </w:r>
          </w:p>
        </w:tc>
        <w:tc>
          <w:tcPr>
            <w:tcW w:w="3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7432" w:rsidRDefault="00577432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Пермский край,</w:t>
            </w:r>
          </w:p>
          <w:p w:rsidR="00AC5289" w:rsidRPr="00183F2F" w:rsidRDefault="00577432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Пермский муниципальный район, </w:t>
            </w:r>
            <w:r w:rsidR="00E53FA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Фроловское с/</w:t>
            </w:r>
            <w:proofErr w:type="gramStart"/>
            <w:r w:rsidR="00E53FA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</w:t>
            </w:r>
            <w:proofErr w:type="gramEnd"/>
            <w:r w:rsidR="00E53FA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</w:t>
            </w:r>
            <w:r w:rsidR="00E53FAF">
              <w:t xml:space="preserve"> </w:t>
            </w:r>
            <w:r w:rsidR="00E53FAF">
              <w:t xml:space="preserve">                   </w:t>
            </w:r>
            <w:bookmarkStart w:id="0" w:name="_GoBack"/>
            <w:bookmarkEnd w:id="0"/>
            <w:r w:rsidR="00E53FA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д. </w:t>
            </w:r>
            <w:proofErr w:type="spellStart"/>
            <w:r w:rsidR="00E53FA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Жебреи</w:t>
            </w:r>
            <w:proofErr w:type="spellEnd"/>
            <w:r w:rsidRPr="0057743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кадастровый квартал </w:t>
            </w:r>
            <w:r w:rsidR="00E97534" w:rsidRPr="00E9753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59:32:1820001</w:t>
            </w:r>
          </w:p>
        </w:tc>
        <w:tc>
          <w:tcPr>
            <w:tcW w:w="4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289" w:rsidRDefault="00183F2F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1. Подготовительные работы;</w:t>
            </w:r>
          </w:p>
          <w:p w:rsidR="00183F2F" w:rsidRDefault="00183F2F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2. Подготовка карты-плана территории;</w:t>
            </w:r>
          </w:p>
          <w:p w:rsidR="00183F2F" w:rsidRPr="00183F2F" w:rsidRDefault="00183F2F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3. Государственный кадастровый учет объектов недвижимости, сведения о которых получены путем проведения комплексных кадастровых работ</w:t>
            </w:r>
          </w:p>
        </w:tc>
      </w:tr>
      <w:tr w:rsidR="00AC5289" w:rsidRPr="00693A19" w:rsidTr="00183F2F">
        <w:tblPrEx>
          <w:tblBorders>
            <w:insideH w:val="none" w:sz="0" w:space="0" w:color="auto"/>
          </w:tblBorders>
        </w:tblPrEx>
        <w:tc>
          <w:tcPr>
            <w:tcW w:w="1063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289" w:rsidRPr="00183F2F" w:rsidRDefault="00AC5289" w:rsidP="00577432">
            <w:pPr>
              <w:pStyle w:val="ConsPlusNormal"/>
              <w:spacing w:line="250" w:lineRule="exac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      </w:r>
            <w:r w:rsidR="00693A19" w:rsidRPr="00183F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  <w:p w:rsidR="00AC5289" w:rsidRPr="00183F2F" w:rsidRDefault="00AC5289" w:rsidP="00577432">
            <w:pPr>
              <w:pStyle w:val="ConsPlusNormal"/>
              <w:spacing w:line="250" w:lineRule="exac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Правообладатели объектов недвижимости, расположенных на территории выполнения комплексных кадастровых работ, в соответствии с </w:t>
            </w:r>
            <w:hyperlink r:id="rId9" w:history="1">
              <w:r w:rsidRPr="00183F2F">
                <w:rPr>
                  <w:rFonts w:ascii="Times New Roman" w:hAnsi="Times New Roman" w:cs="Times New Roman"/>
                  <w:sz w:val="24"/>
                  <w:szCs w:val="24"/>
                </w:rPr>
                <w:t>частью 6 статьи 42.7</w:t>
              </w:r>
            </w:hyperlink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</w:t>
            </w:r>
            <w:r w:rsidR="00693A19" w:rsidRPr="00183F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от 24 июля 2007 г. </w:t>
            </w:r>
            <w:r w:rsidR="00693A19" w:rsidRPr="00183F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221-ФЗ </w:t>
            </w:r>
            <w:r w:rsidR="00693A19" w:rsidRPr="00183F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C3A59" w:rsidRPr="00183F2F">
              <w:rPr>
                <w:rFonts w:ascii="Times New Roman" w:hAnsi="Times New Roman" w:cs="Times New Roman"/>
                <w:sz w:val="24"/>
                <w:szCs w:val="24"/>
              </w:rPr>
              <w:t>О кадастровой деятельности</w:t>
            </w:r>
            <w:r w:rsidR="00693A19" w:rsidRPr="00183F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вправе представить исполнителю комплексных кадастровых работ в письменной форме в течение тридцати рабочих дней со дня публикации этого извещения сведения об адресе правообладателя</w:t>
            </w:r>
            <w:r w:rsidR="00F40F2D"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и (или) об адресе электронной почты правообладателя.</w:t>
            </w:r>
            <w:proofErr w:type="gramEnd"/>
          </w:p>
          <w:p w:rsidR="00AC5289" w:rsidRPr="00183F2F" w:rsidRDefault="00AC5289" w:rsidP="00577432">
            <w:pPr>
              <w:pStyle w:val="ConsPlusNormal"/>
              <w:spacing w:line="250" w:lineRule="exac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ранее учтенных объектов недвижимости, которые расположены на территории выполнения комплексных кадастровых работ, сведения о которых отсутствуют в государственном кадастре недвижимости, в соответствии с </w:t>
            </w:r>
            <w:hyperlink r:id="rId10" w:history="1">
              <w:r w:rsidRPr="00183F2F">
                <w:rPr>
                  <w:rFonts w:ascii="Times New Roman" w:hAnsi="Times New Roman" w:cs="Times New Roman"/>
                  <w:sz w:val="24"/>
                  <w:szCs w:val="24"/>
                </w:rPr>
                <w:t>частью 4 статьи 42.6</w:t>
              </w:r>
            </w:hyperlink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24 июля 2007 г. </w:t>
            </w:r>
            <w:r w:rsidR="00693A19" w:rsidRPr="00183F2F">
              <w:rPr>
                <w:rFonts w:ascii="Times New Roman" w:hAnsi="Times New Roman" w:cs="Times New Roman"/>
                <w:sz w:val="24"/>
                <w:szCs w:val="24"/>
              </w:rPr>
              <w:t>№ 221-ФЗ «</w:t>
            </w:r>
            <w:r w:rsidR="00CB4A82" w:rsidRPr="00183F2F">
              <w:rPr>
                <w:rFonts w:ascii="Times New Roman" w:hAnsi="Times New Roman" w:cs="Times New Roman"/>
                <w:sz w:val="24"/>
                <w:szCs w:val="24"/>
              </w:rPr>
              <w:t>О кадастровой деятельности</w:t>
            </w:r>
            <w:r w:rsidR="00693A19" w:rsidRPr="00183F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заинтересованные лица вправе представить исполнителю комплексных кадастровых работ заверенные в установленном </w:t>
            </w:r>
            <w:hyperlink r:id="rId11" w:history="1">
              <w:r w:rsidRPr="00183F2F">
                <w:rPr>
                  <w:rFonts w:ascii="Times New Roman" w:hAnsi="Times New Roman" w:cs="Times New Roman"/>
                  <w:sz w:val="24"/>
                  <w:szCs w:val="24"/>
                </w:rPr>
                <w:t>частью 2 статьи 22</w:t>
              </w:r>
            </w:hyperlink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24 июля</w:t>
            </w:r>
            <w:proofErr w:type="gramEnd"/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2007 г. </w:t>
            </w:r>
            <w:r w:rsidR="00693A19" w:rsidRPr="00183F2F">
              <w:rPr>
                <w:rFonts w:ascii="Times New Roman" w:hAnsi="Times New Roman" w:cs="Times New Roman"/>
                <w:sz w:val="24"/>
                <w:szCs w:val="24"/>
              </w:rPr>
              <w:t>№ 221-ФЗ «</w:t>
            </w:r>
            <w:r w:rsidR="00CB4A82" w:rsidRPr="00183F2F">
              <w:rPr>
                <w:rFonts w:ascii="Times New Roman" w:hAnsi="Times New Roman" w:cs="Times New Roman"/>
                <w:sz w:val="24"/>
                <w:szCs w:val="24"/>
              </w:rPr>
              <w:t>О кадастровой деятельности</w:t>
            </w:r>
            <w:r w:rsidR="00693A19" w:rsidRPr="00183F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порядке копии документов, устанавливающих или подтверждающих права на такие объекты недвижимости, для внесения исполнителем комплексных кадастровых работ этих сведений в государственный кадастр недвижимости.</w:t>
            </w:r>
          </w:p>
          <w:p w:rsidR="00AC5289" w:rsidRPr="00183F2F" w:rsidRDefault="00AC5289" w:rsidP="006361C5">
            <w:pPr>
              <w:pStyle w:val="ConsPlusNormal"/>
              <w:spacing w:line="250" w:lineRule="exact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Указанные сведения и докуме</w:t>
            </w:r>
            <w:r w:rsidR="00800303"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нты можно представить по адресу: </w:t>
            </w:r>
            <w:r w:rsidR="00A92D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614018, Пермский край, г. Пермь, ул. Окулова, дом 75, корп. 1.</w:t>
            </w:r>
          </w:p>
        </w:tc>
      </w:tr>
    </w:tbl>
    <w:p w:rsidR="00CC2601" w:rsidRDefault="00CC2601" w:rsidP="00354D5D">
      <w:pPr>
        <w:pStyle w:val="ConsPlusNormal"/>
        <w:spacing w:before="220"/>
        <w:jc w:val="both"/>
      </w:pPr>
      <w:bookmarkStart w:id="1" w:name="P54"/>
      <w:bookmarkEnd w:id="1"/>
    </w:p>
    <w:sectPr w:rsidR="00CC2601" w:rsidSect="00800303">
      <w:pgSz w:w="11905" w:h="16838"/>
      <w:pgMar w:top="709" w:right="850" w:bottom="56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BB2" w:rsidRDefault="009B3BB2" w:rsidP="00EA07B3">
      <w:pPr>
        <w:spacing w:after="0" w:line="240" w:lineRule="auto"/>
      </w:pPr>
      <w:r>
        <w:separator/>
      </w:r>
    </w:p>
  </w:endnote>
  <w:endnote w:type="continuationSeparator" w:id="0">
    <w:p w:rsidR="009B3BB2" w:rsidRDefault="009B3BB2" w:rsidP="00EA0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BB2" w:rsidRDefault="009B3BB2" w:rsidP="00EA07B3">
      <w:pPr>
        <w:spacing w:after="0" w:line="240" w:lineRule="auto"/>
      </w:pPr>
      <w:r>
        <w:separator/>
      </w:r>
    </w:p>
  </w:footnote>
  <w:footnote w:type="continuationSeparator" w:id="0">
    <w:p w:rsidR="009B3BB2" w:rsidRDefault="009B3BB2" w:rsidP="00EA07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289"/>
    <w:rsid w:val="000254C0"/>
    <w:rsid w:val="00062E96"/>
    <w:rsid w:val="000937AA"/>
    <w:rsid w:val="00180FE6"/>
    <w:rsid w:val="00183F2F"/>
    <w:rsid w:val="00187A88"/>
    <w:rsid w:val="00230C7C"/>
    <w:rsid w:val="00232D53"/>
    <w:rsid w:val="00235970"/>
    <w:rsid w:val="00262981"/>
    <w:rsid w:val="002949C9"/>
    <w:rsid w:val="002B0F59"/>
    <w:rsid w:val="00353BA2"/>
    <w:rsid w:val="00354D5D"/>
    <w:rsid w:val="00376B6F"/>
    <w:rsid w:val="003E0D56"/>
    <w:rsid w:val="00406F48"/>
    <w:rsid w:val="00471162"/>
    <w:rsid w:val="00573CFC"/>
    <w:rsid w:val="00577432"/>
    <w:rsid w:val="00590C25"/>
    <w:rsid w:val="005A5997"/>
    <w:rsid w:val="006361C5"/>
    <w:rsid w:val="0064202C"/>
    <w:rsid w:val="00676BDC"/>
    <w:rsid w:val="00693A19"/>
    <w:rsid w:val="006D0A59"/>
    <w:rsid w:val="006F5A0C"/>
    <w:rsid w:val="00771E63"/>
    <w:rsid w:val="007D5E50"/>
    <w:rsid w:val="00800303"/>
    <w:rsid w:val="0083716C"/>
    <w:rsid w:val="00861A78"/>
    <w:rsid w:val="00885534"/>
    <w:rsid w:val="00895DBF"/>
    <w:rsid w:val="008B59A7"/>
    <w:rsid w:val="009375C2"/>
    <w:rsid w:val="00966395"/>
    <w:rsid w:val="00985DEA"/>
    <w:rsid w:val="009B3467"/>
    <w:rsid w:val="009B3BB2"/>
    <w:rsid w:val="00A231A1"/>
    <w:rsid w:val="00A92D2C"/>
    <w:rsid w:val="00AA65DB"/>
    <w:rsid w:val="00AB399D"/>
    <w:rsid w:val="00AB4967"/>
    <w:rsid w:val="00AC5289"/>
    <w:rsid w:val="00B012E2"/>
    <w:rsid w:val="00B01F39"/>
    <w:rsid w:val="00BC3A59"/>
    <w:rsid w:val="00C632FC"/>
    <w:rsid w:val="00C6729C"/>
    <w:rsid w:val="00CB4A82"/>
    <w:rsid w:val="00CC2601"/>
    <w:rsid w:val="00DC26CF"/>
    <w:rsid w:val="00E37F43"/>
    <w:rsid w:val="00E53FAF"/>
    <w:rsid w:val="00E96C6A"/>
    <w:rsid w:val="00E97534"/>
    <w:rsid w:val="00EA07B3"/>
    <w:rsid w:val="00EA3939"/>
    <w:rsid w:val="00EC0FA8"/>
    <w:rsid w:val="00ED6EC7"/>
    <w:rsid w:val="00EF678E"/>
    <w:rsid w:val="00F04D90"/>
    <w:rsid w:val="00F40F2D"/>
    <w:rsid w:val="00F54C85"/>
    <w:rsid w:val="00F750DA"/>
    <w:rsid w:val="00FA0E26"/>
    <w:rsid w:val="00FD3277"/>
    <w:rsid w:val="00FD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52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AC52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54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D5D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EA07B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A07B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A07B3"/>
    <w:rPr>
      <w:vertAlign w:val="superscript"/>
    </w:rPr>
  </w:style>
  <w:style w:type="character" w:styleId="a8">
    <w:name w:val="Hyperlink"/>
    <w:basedOn w:val="a0"/>
    <w:uiPriority w:val="99"/>
    <w:unhideWhenUsed/>
    <w:rsid w:val="00FA0E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52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AC52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54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D5D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EA07B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A07B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A07B3"/>
    <w:rPr>
      <w:vertAlign w:val="superscript"/>
    </w:rPr>
  </w:style>
  <w:style w:type="character" w:styleId="a8">
    <w:name w:val="Hyperlink"/>
    <w:basedOn w:val="a0"/>
    <w:uiPriority w:val="99"/>
    <w:unhideWhenUsed/>
    <w:rsid w:val="00FA0E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o@permraion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D9ACEDFA4D6B233567A42F0F903E3F469819E8EC65971A6C2E2D4CEE97EF9D108AB3D0E0p2iC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AD9ACEDFA4D6B233567A42F0F903E3F469819E8EC65971A6C2E2D4CEE97EF9D108AB3D6E1p2iC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D9ACEDFA4D6B233567A42F0F903E3F469819E8EC65971A6C2E2D4CEE97EF9D108AB3D6E3p2i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C1E0E-C24F-4E69-8CC4-2776EBF43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Мария Валерьевна</dc:creator>
  <cp:lastModifiedBy>Buhgalter</cp:lastModifiedBy>
  <cp:revision>3</cp:revision>
  <cp:lastPrinted>2019-02-25T05:41:00Z</cp:lastPrinted>
  <dcterms:created xsi:type="dcterms:W3CDTF">2019-02-25T06:10:00Z</dcterms:created>
  <dcterms:modified xsi:type="dcterms:W3CDTF">2019-02-25T06:21:00Z</dcterms:modified>
</cp:coreProperties>
</file>