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256" w:rsidRDefault="005E5256">
      <w:pPr>
        <w:widowControl w:val="0"/>
        <w:autoSpaceDE w:val="0"/>
        <w:autoSpaceDN w:val="0"/>
        <w:adjustRightInd w:val="0"/>
        <w:spacing w:after="0" w:line="240" w:lineRule="auto"/>
        <w:rPr>
          <w:rFonts w:cs="Times New Roman"/>
          <w:szCs w:val="28"/>
        </w:rPr>
      </w:pPr>
      <w:r>
        <w:rPr>
          <w:rFonts w:cs="Times New Roman"/>
          <w:szCs w:val="28"/>
        </w:rPr>
        <w:t xml:space="preserve">Документ предоставлен </w:t>
      </w:r>
      <w:hyperlink r:id="rId5" w:history="1">
        <w:r>
          <w:rPr>
            <w:rFonts w:cs="Times New Roman"/>
            <w:color w:val="0000FF"/>
            <w:szCs w:val="28"/>
          </w:rPr>
          <w:t>КонсультантПлюс</w:t>
        </w:r>
      </w:hyperlink>
      <w:r>
        <w:rPr>
          <w:rFonts w:cs="Times New Roman"/>
          <w:szCs w:val="28"/>
        </w:rPr>
        <w:br/>
      </w:r>
    </w:p>
    <w:p w:rsidR="005E5256" w:rsidRDefault="005E5256">
      <w:pPr>
        <w:widowControl w:val="0"/>
        <w:autoSpaceDE w:val="0"/>
        <w:autoSpaceDN w:val="0"/>
        <w:adjustRightInd w:val="0"/>
        <w:spacing w:after="0" w:line="240" w:lineRule="auto"/>
        <w:jc w:val="both"/>
        <w:outlineLvl w:val="0"/>
        <w:rPr>
          <w:rFonts w:cs="Times New Roman"/>
          <w:szCs w:val="28"/>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5E5256">
        <w:tc>
          <w:tcPr>
            <w:tcW w:w="4677" w:type="dxa"/>
            <w:tcMar>
              <w:top w:w="0" w:type="dxa"/>
              <w:left w:w="0" w:type="dxa"/>
              <w:bottom w:w="0" w:type="dxa"/>
              <w:right w:w="0" w:type="dxa"/>
            </w:tcMar>
          </w:tcPr>
          <w:p w:rsidR="005E5256" w:rsidRDefault="005E5256">
            <w:pPr>
              <w:widowControl w:val="0"/>
              <w:autoSpaceDE w:val="0"/>
              <w:autoSpaceDN w:val="0"/>
              <w:adjustRightInd w:val="0"/>
              <w:spacing w:after="0" w:line="240" w:lineRule="auto"/>
              <w:outlineLvl w:val="0"/>
              <w:rPr>
                <w:rFonts w:cs="Times New Roman"/>
                <w:szCs w:val="28"/>
              </w:rPr>
            </w:pPr>
            <w:r>
              <w:rPr>
                <w:rFonts w:cs="Times New Roman"/>
                <w:szCs w:val="28"/>
              </w:rPr>
              <w:t>4 мая 2008 года</w:t>
            </w:r>
          </w:p>
        </w:tc>
        <w:tc>
          <w:tcPr>
            <w:tcW w:w="4677" w:type="dxa"/>
            <w:tcMar>
              <w:top w:w="0" w:type="dxa"/>
              <w:left w:w="0" w:type="dxa"/>
              <w:bottom w:w="0" w:type="dxa"/>
              <w:right w:w="0" w:type="dxa"/>
            </w:tcMar>
          </w:tcPr>
          <w:p w:rsidR="005E5256" w:rsidRDefault="005E5256">
            <w:pPr>
              <w:widowControl w:val="0"/>
              <w:autoSpaceDE w:val="0"/>
              <w:autoSpaceDN w:val="0"/>
              <w:adjustRightInd w:val="0"/>
              <w:spacing w:after="0" w:line="240" w:lineRule="auto"/>
              <w:jc w:val="right"/>
              <w:outlineLvl w:val="0"/>
              <w:rPr>
                <w:rFonts w:cs="Times New Roman"/>
                <w:szCs w:val="28"/>
              </w:rPr>
            </w:pPr>
            <w:bookmarkStart w:id="0" w:name="Par1"/>
            <w:bookmarkEnd w:id="0"/>
            <w:r>
              <w:rPr>
                <w:rFonts w:cs="Times New Roman"/>
                <w:szCs w:val="28"/>
              </w:rPr>
              <w:t>N 228-ПК</w:t>
            </w:r>
          </w:p>
        </w:tc>
      </w:tr>
    </w:tbl>
    <w:p w:rsidR="005E5256" w:rsidRDefault="005E5256">
      <w:pPr>
        <w:widowControl w:val="0"/>
        <w:pBdr>
          <w:top w:val="single" w:sz="6" w:space="0" w:color="auto"/>
        </w:pBdr>
        <w:autoSpaceDE w:val="0"/>
        <w:autoSpaceDN w:val="0"/>
        <w:adjustRightInd w:val="0"/>
        <w:spacing w:before="100" w:after="100" w:line="240" w:lineRule="auto"/>
        <w:rPr>
          <w:rFonts w:cs="Times New Roman"/>
          <w:sz w:val="2"/>
          <w:szCs w:val="2"/>
        </w:rPr>
      </w:pP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jc w:val="center"/>
        <w:rPr>
          <w:rFonts w:cs="Times New Roman"/>
          <w:b/>
          <w:bCs/>
          <w:szCs w:val="28"/>
        </w:rPr>
      </w:pPr>
      <w:r>
        <w:rPr>
          <w:rFonts w:cs="Times New Roman"/>
          <w:b/>
          <w:bCs/>
          <w:szCs w:val="28"/>
        </w:rPr>
        <w:t>ПЕРМСКИЙ КРАЙ</w:t>
      </w:r>
    </w:p>
    <w:p w:rsidR="005E5256" w:rsidRDefault="005E5256">
      <w:pPr>
        <w:widowControl w:val="0"/>
        <w:autoSpaceDE w:val="0"/>
        <w:autoSpaceDN w:val="0"/>
        <w:adjustRightInd w:val="0"/>
        <w:spacing w:after="0" w:line="240" w:lineRule="auto"/>
        <w:jc w:val="center"/>
        <w:rPr>
          <w:rFonts w:cs="Times New Roman"/>
          <w:b/>
          <w:bCs/>
          <w:szCs w:val="28"/>
        </w:rPr>
      </w:pPr>
    </w:p>
    <w:p w:rsidR="005E5256" w:rsidRDefault="005E5256">
      <w:pPr>
        <w:widowControl w:val="0"/>
        <w:autoSpaceDE w:val="0"/>
        <w:autoSpaceDN w:val="0"/>
        <w:adjustRightInd w:val="0"/>
        <w:spacing w:after="0" w:line="240" w:lineRule="auto"/>
        <w:jc w:val="center"/>
        <w:rPr>
          <w:rFonts w:cs="Times New Roman"/>
          <w:b/>
          <w:bCs/>
          <w:szCs w:val="28"/>
        </w:rPr>
      </w:pPr>
      <w:r>
        <w:rPr>
          <w:rFonts w:cs="Times New Roman"/>
          <w:b/>
          <w:bCs/>
          <w:szCs w:val="28"/>
        </w:rPr>
        <w:t>ЗАКОН</w:t>
      </w:r>
    </w:p>
    <w:p w:rsidR="005E5256" w:rsidRDefault="005E5256">
      <w:pPr>
        <w:widowControl w:val="0"/>
        <w:autoSpaceDE w:val="0"/>
        <w:autoSpaceDN w:val="0"/>
        <w:adjustRightInd w:val="0"/>
        <w:spacing w:after="0" w:line="240" w:lineRule="auto"/>
        <w:jc w:val="center"/>
        <w:rPr>
          <w:rFonts w:cs="Times New Roman"/>
          <w:b/>
          <w:bCs/>
          <w:szCs w:val="28"/>
        </w:rPr>
      </w:pPr>
    </w:p>
    <w:p w:rsidR="005E5256" w:rsidRDefault="005E5256">
      <w:pPr>
        <w:widowControl w:val="0"/>
        <w:autoSpaceDE w:val="0"/>
        <w:autoSpaceDN w:val="0"/>
        <w:adjustRightInd w:val="0"/>
        <w:spacing w:after="0" w:line="240" w:lineRule="auto"/>
        <w:jc w:val="center"/>
        <w:rPr>
          <w:rFonts w:cs="Times New Roman"/>
          <w:b/>
          <w:bCs/>
          <w:szCs w:val="28"/>
        </w:rPr>
      </w:pPr>
      <w:r>
        <w:rPr>
          <w:rFonts w:cs="Times New Roman"/>
          <w:b/>
          <w:bCs/>
          <w:szCs w:val="28"/>
        </w:rPr>
        <w:t>О МУНИЦИПАЛЬНОЙ СЛУЖБЕ В ПЕРМСКОМ КРАЕ</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jc w:val="right"/>
        <w:rPr>
          <w:rFonts w:cs="Times New Roman"/>
          <w:szCs w:val="28"/>
        </w:rPr>
      </w:pPr>
      <w:r>
        <w:rPr>
          <w:rFonts w:cs="Times New Roman"/>
          <w:szCs w:val="28"/>
        </w:rPr>
        <w:t>Принят</w:t>
      </w:r>
    </w:p>
    <w:p w:rsidR="005E5256" w:rsidRDefault="005E5256">
      <w:pPr>
        <w:widowControl w:val="0"/>
        <w:autoSpaceDE w:val="0"/>
        <w:autoSpaceDN w:val="0"/>
        <w:adjustRightInd w:val="0"/>
        <w:spacing w:after="0" w:line="240" w:lineRule="auto"/>
        <w:jc w:val="right"/>
        <w:rPr>
          <w:rFonts w:cs="Times New Roman"/>
          <w:szCs w:val="28"/>
        </w:rPr>
      </w:pPr>
      <w:r>
        <w:rPr>
          <w:rFonts w:cs="Times New Roman"/>
          <w:szCs w:val="28"/>
        </w:rPr>
        <w:t>Законодательным Собранием</w:t>
      </w:r>
    </w:p>
    <w:p w:rsidR="005E5256" w:rsidRDefault="005E5256">
      <w:pPr>
        <w:widowControl w:val="0"/>
        <w:autoSpaceDE w:val="0"/>
        <w:autoSpaceDN w:val="0"/>
        <w:adjustRightInd w:val="0"/>
        <w:spacing w:after="0" w:line="240" w:lineRule="auto"/>
        <w:jc w:val="right"/>
        <w:rPr>
          <w:rFonts w:cs="Times New Roman"/>
          <w:szCs w:val="28"/>
        </w:rPr>
      </w:pPr>
      <w:r>
        <w:rPr>
          <w:rFonts w:cs="Times New Roman"/>
          <w:szCs w:val="28"/>
        </w:rPr>
        <w:t>Пермского края</w:t>
      </w:r>
    </w:p>
    <w:p w:rsidR="005E5256" w:rsidRDefault="005E5256">
      <w:pPr>
        <w:widowControl w:val="0"/>
        <w:autoSpaceDE w:val="0"/>
        <w:autoSpaceDN w:val="0"/>
        <w:adjustRightInd w:val="0"/>
        <w:spacing w:after="0" w:line="240" w:lineRule="auto"/>
        <w:jc w:val="right"/>
        <w:rPr>
          <w:rFonts w:cs="Times New Roman"/>
          <w:szCs w:val="28"/>
        </w:rPr>
      </w:pPr>
      <w:r>
        <w:rPr>
          <w:rFonts w:cs="Times New Roman"/>
          <w:szCs w:val="28"/>
        </w:rPr>
        <w:t>17 апреля 2008 года</w:t>
      </w:r>
    </w:p>
    <w:p w:rsidR="005E5256" w:rsidRDefault="005E5256">
      <w:pPr>
        <w:widowControl w:val="0"/>
        <w:autoSpaceDE w:val="0"/>
        <w:autoSpaceDN w:val="0"/>
        <w:adjustRightInd w:val="0"/>
        <w:spacing w:after="0" w:line="240" w:lineRule="auto"/>
        <w:jc w:val="center"/>
        <w:rPr>
          <w:rFonts w:cs="Times New Roman"/>
          <w:szCs w:val="28"/>
        </w:rPr>
      </w:pPr>
    </w:p>
    <w:p w:rsidR="005E5256" w:rsidRDefault="005E5256">
      <w:pPr>
        <w:widowControl w:val="0"/>
        <w:autoSpaceDE w:val="0"/>
        <w:autoSpaceDN w:val="0"/>
        <w:adjustRightInd w:val="0"/>
        <w:spacing w:after="0" w:line="240" w:lineRule="auto"/>
        <w:jc w:val="center"/>
        <w:rPr>
          <w:rFonts w:cs="Times New Roman"/>
          <w:szCs w:val="28"/>
        </w:rPr>
      </w:pPr>
      <w:r>
        <w:rPr>
          <w:rFonts w:cs="Times New Roman"/>
          <w:szCs w:val="28"/>
        </w:rPr>
        <w:t xml:space="preserve">(в ред. Законов Пермского края от 01.07.2009 </w:t>
      </w:r>
      <w:hyperlink r:id="rId6" w:history="1">
        <w:r>
          <w:rPr>
            <w:rFonts w:cs="Times New Roman"/>
            <w:color w:val="0000FF"/>
            <w:szCs w:val="28"/>
          </w:rPr>
          <w:t>N 466-ПК</w:t>
        </w:r>
      </w:hyperlink>
      <w:r>
        <w:rPr>
          <w:rFonts w:cs="Times New Roman"/>
          <w:szCs w:val="28"/>
        </w:rPr>
        <w:t>,</w:t>
      </w:r>
    </w:p>
    <w:p w:rsidR="005E5256" w:rsidRDefault="005E5256">
      <w:pPr>
        <w:widowControl w:val="0"/>
        <w:autoSpaceDE w:val="0"/>
        <w:autoSpaceDN w:val="0"/>
        <w:adjustRightInd w:val="0"/>
        <w:spacing w:after="0" w:line="240" w:lineRule="auto"/>
        <w:jc w:val="center"/>
        <w:rPr>
          <w:rFonts w:cs="Times New Roman"/>
          <w:szCs w:val="28"/>
        </w:rPr>
      </w:pPr>
      <w:r>
        <w:rPr>
          <w:rFonts w:cs="Times New Roman"/>
          <w:szCs w:val="28"/>
        </w:rPr>
        <w:t xml:space="preserve">от 06.10.2009 </w:t>
      </w:r>
      <w:hyperlink r:id="rId7" w:history="1">
        <w:r>
          <w:rPr>
            <w:rFonts w:cs="Times New Roman"/>
            <w:color w:val="0000FF"/>
            <w:szCs w:val="28"/>
          </w:rPr>
          <w:t>N 496-ПК</w:t>
        </w:r>
      </w:hyperlink>
      <w:r>
        <w:rPr>
          <w:rFonts w:cs="Times New Roman"/>
          <w:szCs w:val="28"/>
        </w:rPr>
        <w:t xml:space="preserve">, от 29.06.2010 </w:t>
      </w:r>
      <w:hyperlink r:id="rId8" w:history="1">
        <w:r>
          <w:rPr>
            <w:rFonts w:cs="Times New Roman"/>
            <w:color w:val="0000FF"/>
            <w:szCs w:val="28"/>
          </w:rPr>
          <w:t>N 651-ПК</w:t>
        </w:r>
      </w:hyperlink>
      <w:r>
        <w:rPr>
          <w:rFonts w:cs="Times New Roman"/>
          <w:szCs w:val="28"/>
        </w:rPr>
        <w:t>,</w:t>
      </w:r>
    </w:p>
    <w:p w:rsidR="005E5256" w:rsidRDefault="005E5256">
      <w:pPr>
        <w:widowControl w:val="0"/>
        <w:autoSpaceDE w:val="0"/>
        <w:autoSpaceDN w:val="0"/>
        <w:adjustRightInd w:val="0"/>
        <w:spacing w:after="0" w:line="240" w:lineRule="auto"/>
        <w:jc w:val="center"/>
        <w:rPr>
          <w:rFonts w:cs="Times New Roman"/>
          <w:szCs w:val="28"/>
        </w:rPr>
      </w:pPr>
      <w:r>
        <w:rPr>
          <w:rFonts w:cs="Times New Roman"/>
          <w:szCs w:val="28"/>
        </w:rPr>
        <w:t xml:space="preserve">от 30.09.2011 </w:t>
      </w:r>
      <w:hyperlink r:id="rId9" w:history="1">
        <w:r>
          <w:rPr>
            <w:rFonts w:cs="Times New Roman"/>
            <w:color w:val="0000FF"/>
            <w:szCs w:val="28"/>
          </w:rPr>
          <w:t>N 831-ПК</w:t>
        </w:r>
      </w:hyperlink>
      <w:r>
        <w:rPr>
          <w:rFonts w:cs="Times New Roman"/>
          <w:szCs w:val="28"/>
        </w:rPr>
        <w:t xml:space="preserve">, от 07.10.2011 </w:t>
      </w:r>
      <w:hyperlink r:id="rId10" w:history="1">
        <w:r>
          <w:rPr>
            <w:rFonts w:cs="Times New Roman"/>
            <w:color w:val="0000FF"/>
            <w:szCs w:val="28"/>
          </w:rPr>
          <w:t>N 832-ПК</w:t>
        </w:r>
      </w:hyperlink>
      <w:r>
        <w:rPr>
          <w:rFonts w:cs="Times New Roman"/>
          <w:szCs w:val="28"/>
        </w:rPr>
        <w:t>,</w:t>
      </w:r>
    </w:p>
    <w:p w:rsidR="005E5256" w:rsidRDefault="005E5256">
      <w:pPr>
        <w:widowControl w:val="0"/>
        <w:autoSpaceDE w:val="0"/>
        <w:autoSpaceDN w:val="0"/>
        <w:adjustRightInd w:val="0"/>
        <w:spacing w:after="0" w:line="240" w:lineRule="auto"/>
        <w:jc w:val="center"/>
        <w:rPr>
          <w:rFonts w:cs="Times New Roman"/>
          <w:szCs w:val="28"/>
        </w:rPr>
      </w:pPr>
      <w:r>
        <w:rPr>
          <w:rFonts w:cs="Times New Roman"/>
          <w:szCs w:val="28"/>
        </w:rPr>
        <w:t xml:space="preserve">от 27.04.2012 </w:t>
      </w:r>
      <w:hyperlink r:id="rId11" w:history="1">
        <w:r>
          <w:rPr>
            <w:rFonts w:cs="Times New Roman"/>
            <w:color w:val="0000FF"/>
            <w:szCs w:val="28"/>
          </w:rPr>
          <w:t>N 26-ПК</w:t>
        </w:r>
      </w:hyperlink>
      <w:r>
        <w:rPr>
          <w:rFonts w:cs="Times New Roman"/>
          <w:szCs w:val="28"/>
        </w:rPr>
        <w:t xml:space="preserve">, от 04.10.2012 </w:t>
      </w:r>
      <w:hyperlink r:id="rId12" w:history="1">
        <w:r>
          <w:rPr>
            <w:rFonts w:cs="Times New Roman"/>
            <w:color w:val="0000FF"/>
            <w:szCs w:val="28"/>
          </w:rPr>
          <w:t>N 92-ПК</w:t>
        </w:r>
      </w:hyperlink>
      <w:r>
        <w:rPr>
          <w:rFonts w:cs="Times New Roman"/>
          <w:szCs w:val="28"/>
        </w:rPr>
        <w:t>,</w:t>
      </w:r>
    </w:p>
    <w:p w:rsidR="005E5256" w:rsidRDefault="005E5256">
      <w:pPr>
        <w:widowControl w:val="0"/>
        <w:autoSpaceDE w:val="0"/>
        <w:autoSpaceDN w:val="0"/>
        <w:adjustRightInd w:val="0"/>
        <w:spacing w:after="0" w:line="240" w:lineRule="auto"/>
        <w:jc w:val="center"/>
        <w:rPr>
          <w:rFonts w:cs="Times New Roman"/>
          <w:szCs w:val="28"/>
        </w:rPr>
      </w:pPr>
      <w:r>
        <w:rPr>
          <w:rFonts w:cs="Times New Roman"/>
          <w:szCs w:val="28"/>
        </w:rPr>
        <w:t xml:space="preserve">от 11.11.2013 </w:t>
      </w:r>
      <w:hyperlink r:id="rId13" w:history="1">
        <w:r>
          <w:rPr>
            <w:rFonts w:cs="Times New Roman"/>
            <w:color w:val="0000FF"/>
            <w:szCs w:val="28"/>
          </w:rPr>
          <w:t>N 240-ПК</w:t>
        </w:r>
      </w:hyperlink>
      <w:r>
        <w:rPr>
          <w:rFonts w:cs="Times New Roman"/>
          <w:szCs w:val="28"/>
        </w:rPr>
        <w:t>,</w:t>
      </w:r>
    </w:p>
    <w:p w:rsidR="005E5256" w:rsidRDefault="005E5256">
      <w:pPr>
        <w:widowControl w:val="0"/>
        <w:autoSpaceDE w:val="0"/>
        <w:autoSpaceDN w:val="0"/>
        <w:adjustRightInd w:val="0"/>
        <w:spacing w:after="0" w:line="240" w:lineRule="auto"/>
        <w:jc w:val="center"/>
        <w:rPr>
          <w:rFonts w:cs="Times New Roman"/>
          <w:szCs w:val="28"/>
        </w:rPr>
      </w:pPr>
      <w:r>
        <w:rPr>
          <w:rFonts w:cs="Times New Roman"/>
          <w:szCs w:val="28"/>
        </w:rPr>
        <w:t xml:space="preserve">с изм., внесенными </w:t>
      </w:r>
      <w:hyperlink r:id="rId14" w:history="1">
        <w:r>
          <w:rPr>
            <w:rFonts w:cs="Times New Roman"/>
            <w:color w:val="0000FF"/>
            <w:szCs w:val="28"/>
          </w:rPr>
          <w:t>решением</w:t>
        </w:r>
      </w:hyperlink>
      <w:r>
        <w:rPr>
          <w:rFonts w:cs="Times New Roman"/>
          <w:szCs w:val="28"/>
        </w:rPr>
        <w:t xml:space="preserve"> Пермского краевого суда</w:t>
      </w:r>
    </w:p>
    <w:p w:rsidR="005E5256" w:rsidRDefault="005E5256">
      <w:pPr>
        <w:widowControl w:val="0"/>
        <w:autoSpaceDE w:val="0"/>
        <w:autoSpaceDN w:val="0"/>
        <w:adjustRightInd w:val="0"/>
        <w:spacing w:after="0" w:line="240" w:lineRule="auto"/>
        <w:jc w:val="center"/>
        <w:rPr>
          <w:rFonts w:cs="Times New Roman"/>
          <w:szCs w:val="28"/>
        </w:rPr>
      </w:pPr>
      <w:r>
        <w:rPr>
          <w:rFonts w:cs="Times New Roman"/>
          <w:szCs w:val="28"/>
        </w:rPr>
        <w:t>от 20.01.2011 N 3-1-11)</w:t>
      </w:r>
    </w:p>
    <w:p w:rsidR="005E5256" w:rsidRDefault="005E5256">
      <w:pPr>
        <w:widowControl w:val="0"/>
        <w:autoSpaceDE w:val="0"/>
        <w:autoSpaceDN w:val="0"/>
        <w:adjustRightInd w:val="0"/>
        <w:spacing w:after="0" w:line="240" w:lineRule="auto"/>
        <w:jc w:val="center"/>
        <w:rPr>
          <w:rFonts w:cs="Times New Roman"/>
          <w:szCs w:val="28"/>
        </w:rPr>
      </w:pP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Настоящий Закон в соответствии с </w:t>
      </w:r>
      <w:hyperlink r:id="rId15" w:history="1">
        <w:r>
          <w:rPr>
            <w:rFonts w:cs="Times New Roman"/>
            <w:color w:val="0000FF"/>
            <w:szCs w:val="28"/>
          </w:rPr>
          <w:t>Конституцией</w:t>
        </w:r>
      </w:hyperlink>
      <w:r>
        <w:rPr>
          <w:rFonts w:cs="Times New Roman"/>
          <w:szCs w:val="28"/>
        </w:rPr>
        <w:t xml:space="preserve"> Российской Федерации, Федеральным </w:t>
      </w:r>
      <w:hyperlink r:id="rId16" w:history="1">
        <w:r>
          <w:rPr>
            <w:rFonts w:cs="Times New Roman"/>
            <w:color w:val="0000FF"/>
            <w:szCs w:val="28"/>
          </w:rPr>
          <w:t>законом</w:t>
        </w:r>
      </w:hyperlink>
      <w:r>
        <w:rPr>
          <w:rFonts w:cs="Times New Roman"/>
          <w:szCs w:val="28"/>
        </w:rPr>
        <w:t xml:space="preserve"> "О муниципальной службе в Российской Федерации" (далее - Федеральный закон) определяет особенности организации и правового регулирования муниципальной службы в Пермском крае.</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outlineLvl w:val="1"/>
        <w:rPr>
          <w:rFonts w:cs="Times New Roman"/>
          <w:szCs w:val="28"/>
        </w:rPr>
      </w:pPr>
      <w:bookmarkStart w:id="1" w:name="Par25"/>
      <w:bookmarkEnd w:id="1"/>
      <w:r>
        <w:rPr>
          <w:rFonts w:cs="Times New Roman"/>
          <w:szCs w:val="28"/>
        </w:rPr>
        <w:t>Статья 1. Основные термины и понятия, применяемые в настоящем Законе</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Для целей настоящего Закона применяются следующие термины:</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1) муниципальная служба - профессиональная деятельность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которая осуществляется на постоянной основе на должностях муниципальной службы, замещаемых путем заключения трудового договора (контракта);</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муниципальный служащий - гражданин, исполняющий в порядке, определенном муниципальными правовыми актами в соответствии с федеральными законами и настоящим Законом, обязанности по должности </w:t>
      </w:r>
      <w:r>
        <w:rPr>
          <w:rFonts w:cs="Times New Roman"/>
          <w:szCs w:val="28"/>
        </w:rPr>
        <w:lastRenderedPageBreak/>
        <w:t>муниципальной службы за денежное содержание, выплачиваемое за счет средств местного бюджета;</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не замещают должности муниципальной службы и не являются муниципальными служащими;</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3)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4) представитель нанимателя (работодатель) -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5) 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с правом решающего голоса. Лица, замещающие муниципальные должности, не являются муниципальными служащими;</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6) сведения о доходах - сведения о доходах, об имуществе и обязательствах имущественного характера.</w:t>
      </w:r>
    </w:p>
    <w:p w:rsidR="005E5256" w:rsidRDefault="005E5256">
      <w:pPr>
        <w:widowControl w:val="0"/>
        <w:autoSpaceDE w:val="0"/>
        <w:autoSpaceDN w:val="0"/>
        <w:adjustRightInd w:val="0"/>
        <w:spacing w:after="0" w:line="240" w:lineRule="auto"/>
        <w:jc w:val="both"/>
        <w:rPr>
          <w:rFonts w:cs="Times New Roman"/>
          <w:szCs w:val="28"/>
        </w:rPr>
      </w:pPr>
      <w:r>
        <w:rPr>
          <w:rFonts w:cs="Times New Roman"/>
          <w:szCs w:val="28"/>
        </w:rPr>
        <w:t xml:space="preserve">(п. 6 введен </w:t>
      </w:r>
      <w:hyperlink r:id="rId17" w:history="1">
        <w:r>
          <w:rPr>
            <w:rFonts w:cs="Times New Roman"/>
            <w:color w:val="0000FF"/>
            <w:szCs w:val="28"/>
          </w:rPr>
          <w:t>Законом</w:t>
        </w:r>
      </w:hyperlink>
      <w:r>
        <w:rPr>
          <w:rFonts w:cs="Times New Roman"/>
          <w:szCs w:val="28"/>
        </w:rPr>
        <w:t xml:space="preserve"> Пермского края от 11.11.2013 N 240-ПК)</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outlineLvl w:val="1"/>
        <w:rPr>
          <w:rFonts w:cs="Times New Roman"/>
          <w:szCs w:val="28"/>
        </w:rPr>
      </w:pPr>
      <w:bookmarkStart w:id="2" w:name="Par37"/>
      <w:bookmarkEnd w:id="2"/>
      <w:r>
        <w:rPr>
          <w:rFonts w:cs="Times New Roman"/>
          <w:szCs w:val="28"/>
        </w:rPr>
        <w:t>Статья 2. Правовые основы муниципальной службы в Пермском крае</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Правовые основы муниципальной службы в Пермском крае составляют </w:t>
      </w:r>
      <w:hyperlink r:id="rId18" w:history="1">
        <w:r>
          <w:rPr>
            <w:rFonts w:cs="Times New Roman"/>
            <w:color w:val="0000FF"/>
            <w:szCs w:val="28"/>
          </w:rPr>
          <w:t>Конституция</w:t>
        </w:r>
      </w:hyperlink>
      <w:r>
        <w:rPr>
          <w:rFonts w:cs="Times New Roman"/>
          <w:szCs w:val="28"/>
        </w:rPr>
        <w:t xml:space="preserve"> Российской Федерации, федеральные законы и иные нормативные правовые акты Российской Федерации, законы и иные нормативные правовые акты Пермского края, уставы муниципальных образований Пермского края, решения, принятые на сходах граждан, и иные муниципальные правовые акты (далее - законодательство о муниципальной службе).</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На муниципальных служащих распространяется действие трудового законодательства с особенностями, предусмотренными Федеральным </w:t>
      </w:r>
      <w:hyperlink r:id="rId19" w:history="1">
        <w:r>
          <w:rPr>
            <w:rFonts w:cs="Times New Roman"/>
            <w:color w:val="0000FF"/>
            <w:szCs w:val="28"/>
          </w:rPr>
          <w:t>законом</w:t>
        </w:r>
      </w:hyperlink>
      <w:r>
        <w:rPr>
          <w:rFonts w:cs="Times New Roman"/>
          <w:szCs w:val="28"/>
        </w:rPr>
        <w:t>.</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outlineLvl w:val="1"/>
        <w:rPr>
          <w:rFonts w:cs="Times New Roman"/>
          <w:szCs w:val="28"/>
        </w:rPr>
      </w:pPr>
      <w:bookmarkStart w:id="3" w:name="Par42"/>
      <w:bookmarkEnd w:id="3"/>
      <w:r>
        <w:rPr>
          <w:rFonts w:cs="Times New Roman"/>
          <w:szCs w:val="28"/>
        </w:rPr>
        <w:t>Статья 3. Должности муниципальной службы</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w:t>
      </w:r>
      <w:r>
        <w:rPr>
          <w:rFonts w:cs="Times New Roman"/>
          <w:szCs w:val="28"/>
        </w:rPr>
        <w:lastRenderedPageBreak/>
        <w:t>комиссии муниципального образования или лица, замещающего муниципальную должность.</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Должности муниципальной службы устанавливаются муниципальными правовыми актами в соответствии с </w:t>
      </w:r>
      <w:hyperlink r:id="rId20" w:history="1">
        <w:r>
          <w:rPr>
            <w:rFonts w:cs="Times New Roman"/>
            <w:color w:val="0000FF"/>
            <w:szCs w:val="28"/>
          </w:rPr>
          <w:t>реестром</w:t>
        </w:r>
      </w:hyperlink>
      <w:r>
        <w:rPr>
          <w:rFonts w:cs="Times New Roman"/>
          <w:szCs w:val="28"/>
        </w:rPr>
        <w:t xml:space="preserve"> должностей муниципальной службы в Пермском крае, утверждаемым законом Пермского края.</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Должности муниципальной службы в Пермском крае в соответствии с Федеральным </w:t>
      </w:r>
      <w:hyperlink r:id="rId21" w:history="1">
        <w:r>
          <w:rPr>
            <w:rFonts w:cs="Times New Roman"/>
            <w:color w:val="0000FF"/>
            <w:szCs w:val="28"/>
          </w:rPr>
          <w:t>законом</w:t>
        </w:r>
      </w:hyperlink>
      <w:r>
        <w:rPr>
          <w:rFonts w:cs="Times New Roman"/>
          <w:szCs w:val="28"/>
        </w:rPr>
        <w:t xml:space="preserve"> подразделяются на следующие группы:</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1) высшие должности муниципальной службы;</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2) главные должности муниципальной службы;</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3) ведущие должности муниципальной службы;</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4) старшие должности муниципальной службы;</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5) младшие должности муниципальной службы.</w:t>
      </w:r>
    </w:p>
    <w:p w:rsidR="005E5256" w:rsidRDefault="005E5256">
      <w:pPr>
        <w:widowControl w:val="0"/>
        <w:autoSpaceDE w:val="0"/>
        <w:autoSpaceDN w:val="0"/>
        <w:adjustRightInd w:val="0"/>
        <w:spacing w:after="0" w:line="240" w:lineRule="auto"/>
        <w:ind w:firstLine="540"/>
        <w:jc w:val="both"/>
        <w:rPr>
          <w:rFonts w:cs="Times New Roman"/>
          <w:szCs w:val="28"/>
        </w:rPr>
      </w:pPr>
      <w:bookmarkStart w:id="4" w:name="Par52"/>
      <w:bookmarkEnd w:id="4"/>
      <w:r>
        <w:rPr>
          <w:rFonts w:cs="Times New Roman"/>
          <w:szCs w:val="28"/>
        </w:rPr>
        <w:t>4. С учетом квалификационных требований к соответствующим должностям муниципальной службы и должностям государственной гражданской службы Пермского края (далее - должности гражданской службы края) устанавливается следующее соотношение должностей муниципальной службы и должностей гражданской службы края:</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1) высшие должности муниципальной службы - главные должности гражданской службы края;</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2) главные должности муниципальной службы - ведущие должности гражданской службы края;</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3) ведущие должности муниципальной службы - старшие должности гражданской службы края;</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4) старшие должности муниципальной службы - старшие должности гражданской службы края;</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5) младшие должности муниципальной службы - младшие должности гражданской службы края.</w:t>
      </w:r>
    </w:p>
    <w:p w:rsidR="005E5256" w:rsidRDefault="005E5256">
      <w:pPr>
        <w:widowControl w:val="0"/>
        <w:autoSpaceDE w:val="0"/>
        <w:autoSpaceDN w:val="0"/>
        <w:adjustRightInd w:val="0"/>
        <w:spacing w:after="0" w:line="240" w:lineRule="auto"/>
        <w:jc w:val="both"/>
        <w:rPr>
          <w:rFonts w:cs="Times New Roman"/>
          <w:szCs w:val="28"/>
        </w:rPr>
      </w:pPr>
      <w:r>
        <w:rPr>
          <w:rFonts w:cs="Times New Roman"/>
          <w:szCs w:val="28"/>
        </w:rPr>
        <w:t xml:space="preserve">(часть 4 в ред. </w:t>
      </w:r>
      <w:hyperlink r:id="rId22" w:history="1">
        <w:r>
          <w:rPr>
            <w:rFonts w:cs="Times New Roman"/>
            <w:color w:val="0000FF"/>
            <w:szCs w:val="28"/>
          </w:rPr>
          <w:t>Закона</w:t>
        </w:r>
      </w:hyperlink>
      <w:r>
        <w:rPr>
          <w:rFonts w:cs="Times New Roman"/>
          <w:szCs w:val="28"/>
        </w:rPr>
        <w:t xml:space="preserve"> Пермского края от 01.07.2009 N 466-ПК)</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outlineLvl w:val="1"/>
        <w:rPr>
          <w:rFonts w:cs="Times New Roman"/>
          <w:szCs w:val="28"/>
        </w:rPr>
      </w:pPr>
      <w:bookmarkStart w:id="5" w:name="Par60"/>
      <w:bookmarkEnd w:id="5"/>
      <w:r>
        <w:rPr>
          <w:rFonts w:cs="Times New Roman"/>
          <w:szCs w:val="28"/>
        </w:rPr>
        <w:t>Статья 4. Реестр должностей муниципальной службы</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1. Реестр должностей муниципальной службы в Пермском крае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2. В реестре должностей муниципальной службы в Пермском крае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outlineLvl w:val="1"/>
        <w:rPr>
          <w:rFonts w:cs="Times New Roman"/>
          <w:szCs w:val="28"/>
        </w:rPr>
      </w:pPr>
      <w:bookmarkStart w:id="6" w:name="Par65"/>
      <w:bookmarkEnd w:id="6"/>
      <w:r>
        <w:rPr>
          <w:rFonts w:cs="Times New Roman"/>
          <w:szCs w:val="28"/>
        </w:rPr>
        <w:lastRenderedPageBreak/>
        <w:t>Статья 5. Квалификационные требования для замещения должностей муниципальной службы</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1. Для замещения должностей муниципальной службы предъявляются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w:t>
      </w:r>
      <w:hyperlink w:anchor="Par70" w:history="1">
        <w:r>
          <w:rPr>
            <w:rFonts w:cs="Times New Roman"/>
            <w:color w:val="0000FF"/>
            <w:szCs w:val="28"/>
          </w:rPr>
          <w:t>частью 3</w:t>
        </w:r>
      </w:hyperlink>
      <w:r>
        <w:rPr>
          <w:rFonts w:cs="Times New Roman"/>
          <w:szCs w:val="28"/>
        </w:rPr>
        <w:t xml:space="preserve"> настоящей статьи, и включаются в должностную инструкцию муниципального служащего.</w:t>
      </w:r>
    </w:p>
    <w:p w:rsidR="005E5256" w:rsidRDefault="005E5256">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23" w:history="1">
        <w:r>
          <w:rPr>
            <w:rFonts w:cs="Times New Roman"/>
            <w:color w:val="0000FF"/>
            <w:szCs w:val="28"/>
          </w:rPr>
          <w:t>Закона</w:t>
        </w:r>
      </w:hyperlink>
      <w:r>
        <w:rPr>
          <w:rFonts w:cs="Times New Roman"/>
          <w:szCs w:val="28"/>
        </w:rPr>
        <w:t xml:space="preserve"> Пермского края от 01.07.2009 N 466-ПК)</w:t>
      </w:r>
    </w:p>
    <w:p w:rsidR="005E5256" w:rsidRDefault="005E5256">
      <w:pPr>
        <w:widowControl w:val="0"/>
        <w:autoSpaceDE w:val="0"/>
        <w:autoSpaceDN w:val="0"/>
        <w:adjustRightInd w:val="0"/>
        <w:spacing w:after="0" w:line="240" w:lineRule="auto"/>
        <w:ind w:firstLine="540"/>
        <w:jc w:val="both"/>
        <w:rPr>
          <w:rFonts w:cs="Times New Roman"/>
          <w:szCs w:val="28"/>
        </w:rPr>
      </w:pPr>
      <w:bookmarkStart w:id="7" w:name="Par70"/>
      <w:bookmarkEnd w:id="7"/>
      <w:r>
        <w:rPr>
          <w:rFonts w:cs="Times New Roman"/>
          <w:szCs w:val="28"/>
        </w:rPr>
        <w:t>3. Для замещения должностей муниципальной службы устанавливаются следующие типовые квалификационные требования:</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1) к уровню профессионального образования, стажу муниципальной службы (государственной службы) или стажу работы по специальности:</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а) для высшей группы должностей муниципальной службы - наличие высшего профессионального образования, наличие стажа муниципальной службы (государственной службы) не менее четырех лет или стажа работы по специальности не менее пяти лет;</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б) для главной группы должностей муниципальной службы - наличие высшего профессионального образования, наличие стажа муниципальной службы (государственной службы) не менее двух лет или стажа работы по специальности не менее трех лет;</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в) для ведущей группы должностей муниципальной службы - наличие высшего профессионального образования, наличие стажа муниципальной службы (государственной службы) не менее одного года или стажа работы по специальности не менее двух лет или наличие среднего профессионального образования со стажем работы по специальности не менее пяти лет (за исключением лиц, замещающих руководящие должности в данной группе должностей);</w:t>
      </w:r>
    </w:p>
    <w:p w:rsidR="005E5256" w:rsidRDefault="005E5256">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24" w:history="1">
        <w:r>
          <w:rPr>
            <w:rFonts w:cs="Times New Roman"/>
            <w:color w:val="0000FF"/>
            <w:szCs w:val="28"/>
          </w:rPr>
          <w:t>Закона</w:t>
        </w:r>
      </w:hyperlink>
      <w:r>
        <w:rPr>
          <w:rFonts w:cs="Times New Roman"/>
          <w:szCs w:val="28"/>
        </w:rPr>
        <w:t xml:space="preserve"> Пермского края от 07.10.2011 N 832-ПК)</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г) для старшей группы должностей муниципальной службы - наличие высшего профессионального образования без предъявления требований к стажу или наличие среднего профессионального образования со стажем работы по специальности не менее трех лет;</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д) для младшей группы должностей муниципальной службы - наличие среднего профессионального образования или начального профессионального образования (с получением среднего (полного) общего образования) без предъявления требований к стажу;</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е) для замещения должностей муниципальной службы советник (консультант), помощник, референт, пресс-секретарь на условиях срочного трудового договора требования к стажу могут не предъявляться;</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2) к профессиональным знаниям и навыкам, необходимым для исполнения должностных обязанностей, для всех групп должностей муниципальной службы:</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знание </w:t>
      </w:r>
      <w:hyperlink r:id="rId25" w:history="1">
        <w:r>
          <w:rPr>
            <w:rFonts w:cs="Times New Roman"/>
            <w:color w:val="0000FF"/>
            <w:szCs w:val="28"/>
          </w:rPr>
          <w:t>Конституции</w:t>
        </w:r>
      </w:hyperlink>
      <w:r>
        <w:rPr>
          <w:rFonts w:cs="Times New Roman"/>
          <w:szCs w:val="28"/>
        </w:rPr>
        <w:t xml:space="preserve"> Российской Федерации, федеральных конституционных законов, федеральных законов, иных нормативных правовых актов Российской Федерации, </w:t>
      </w:r>
      <w:hyperlink r:id="rId26" w:history="1">
        <w:r>
          <w:rPr>
            <w:rFonts w:cs="Times New Roman"/>
            <w:color w:val="0000FF"/>
            <w:szCs w:val="28"/>
          </w:rPr>
          <w:t>Устава</w:t>
        </w:r>
      </w:hyperlink>
      <w:r>
        <w:rPr>
          <w:rFonts w:cs="Times New Roman"/>
          <w:szCs w:val="28"/>
        </w:rPr>
        <w:t xml:space="preserve"> Пермского края, законов и иных нормативных правовых актов Пермского края, устава муниципального образования и иных муниципальных правовых актов применительно к исполнению должностных обязанностей;</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знание своей должностной инструкции, правил внутреннего трудового распорядка, порядка работы со служебной информацией, установленных в органе местного самоуправления, аппарате избирательной комиссии муниципального образования;</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навыки работы с персональным компьютером и другой организационной техникой;</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иные профессиональные знания и навыки, необходимые для исполнения должностных обязанностей, устанавливаемые муниципальным правовым актом в соответствии с классификацией должностей муниципальной службы и с учетом задач и функций органа местного самоуправления, аппарата избирательной комиссии.</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В числе квалификационных требований к профессиональным знаниям и навыкам, необходимым для исполнения должностных обязанностей, устанавливаются требования к направлениям подготовки, специальностям высшего и среднего профессионального образования, профессиям начального профессионального образования муниципального служащего.</w:t>
      </w:r>
    </w:p>
    <w:p w:rsidR="005E5256" w:rsidRDefault="005E5256">
      <w:pPr>
        <w:widowControl w:val="0"/>
        <w:autoSpaceDE w:val="0"/>
        <w:autoSpaceDN w:val="0"/>
        <w:adjustRightInd w:val="0"/>
        <w:spacing w:after="0" w:line="240" w:lineRule="auto"/>
        <w:jc w:val="both"/>
        <w:rPr>
          <w:rFonts w:cs="Times New Roman"/>
          <w:szCs w:val="28"/>
        </w:rPr>
      </w:pPr>
      <w:r>
        <w:rPr>
          <w:rFonts w:cs="Times New Roman"/>
          <w:szCs w:val="28"/>
        </w:rPr>
        <w:t xml:space="preserve">(часть 3 в ред. </w:t>
      </w:r>
      <w:hyperlink r:id="rId27" w:history="1">
        <w:r>
          <w:rPr>
            <w:rFonts w:cs="Times New Roman"/>
            <w:color w:val="0000FF"/>
            <w:szCs w:val="28"/>
          </w:rPr>
          <w:t>Закона</w:t>
        </w:r>
      </w:hyperlink>
      <w:r>
        <w:rPr>
          <w:rFonts w:cs="Times New Roman"/>
          <w:szCs w:val="28"/>
        </w:rPr>
        <w:t xml:space="preserve"> Пермского края от 01.07.2009 N 466-ПК)</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К кандидатам на должность главы местной администрации муниципального района (городского округа) в случае если лицо назначается на должность главы местной администрации по контракту, предъявляются следующие дополнительные требования: наличие стажа работы на руководящей должности не менее трех лет, знание </w:t>
      </w:r>
      <w:hyperlink r:id="rId28" w:history="1">
        <w:r>
          <w:rPr>
            <w:rFonts w:cs="Times New Roman"/>
            <w:color w:val="0000FF"/>
            <w:szCs w:val="28"/>
          </w:rPr>
          <w:t>Конституции</w:t>
        </w:r>
      </w:hyperlink>
      <w:r>
        <w:rPr>
          <w:rFonts w:cs="Times New Roman"/>
          <w:szCs w:val="28"/>
        </w:rPr>
        <w:t xml:space="preserve"> Российской Федерации, федеральных конституционных законов, федеральных законов, иных нормативных правовых актов Российской Федерации, </w:t>
      </w:r>
      <w:hyperlink r:id="rId29" w:history="1">
        <w:r>
          <w:rPr>
            <w:rFonts w:cs="Times New Roman"/>
            <w:color w:val="0000FF"/>
            <w:szCs w:val="28"/>
          </w:rPr>
          <w:t>Устава</w:t>
        </w:r>
      </w:hyperlink>
      <w:r>
        <w:rPr>
          <w:rFonts w:cs="Times New Roman"/>
          <w:szCs w:val="28"/>
        </w:rPr>
        <w:t xml:space="preserve"> Пермского края, законов и иных нормативных правовых актов Пермского края, устава муниципального образования и иных муниципальных правовых актов, необходимых для исполнения должностных обязанностей в части осуществления отдельных государственных полномочий.</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Под руководящей должностью в настоящей статье понимается должность руководителя, заместителя руководителя органа государственной власти или государственного органа, органа местного самоуправления или муниципального органа, организации, а также должность руководителя (заместителя) их структурного подразделения.</w:t>
      </w:r>
    </w:p>
    <w:p w:rsidR="005E5256" w:rsidRDefault="005E5256">
      <w:pPr>
        <w:widowControl w:val="0"/>
        <w:autoSpaceDE w:val="0"/>
        <w:autoSpaceDN w:val="0"/>
        <w:adjustRightInd w:val="0"/>
        <w:spacing w:after="0" w:line="240" w:lineRule="auto"/>
        <w:jc w:val="both"/>
        <w:rPr>
          <w:rFonts w:cs="Times New Roman"/>
          <w:szCs w:val="28"/>
        </w:rPr>
      </w:pPr>
      <w:r>
        <w:rPr>
          <w:rFonts w:cs="Times New Roman"/>
          <w:szCs w:val="28"/>
        </w:rPr>
        <w:lastRenderedPageBreak/>
        <w:t xml:space="preserve">(в ред. </w:t>
      </w:r>
      <w:hyperlink r:id="rId30" w:history="1">
        <w:r>
          <w:rPr>
            <w:rFonts w:cs="Times New Roman"/>
            <w:color w:val="0000FF"/>
            <w:szCs w:val="28"/>
          </w:rPr>
          <w:t>Закона</w:t>
        </w:r>
      </w:hyperlink>
      <w:r>
        <w:rPr>
          <w:rFonts w:cs="Times New Roman"/>
          <w:szCs w:val="28"/>
        </w:rPr>
        <w:t xml:space="preserve"> Пермского края от 07.10.2011 N 832-ПК)</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Дополнительные требования в отношении должности главы местной администрации, замещаемой по контракту, могут также быть установлены уставами муниципальных образований.</w:t>
      </w:r>
    </w:p>
    <w:p w:rsidR="005E5256" w:rsidRDefault="005E5256">
      <w:pPr>
        <w:widowControl w:val="0"/>
        <w:autoSpaceDE w:val="0"/>
        <w:autoSpaceDN w:val="0"/>
        <w:adjustRightInd w:val="0"/>
        <w:spacing w:after="0" w:line="240" w:lineRule="auto"/>
        <w:jc w:val="both"/>
        <w:rPr>
          <w:rFonts w:cs="Times New Roman"/>
          <w:szCs w:val="28"/>
        </w:rPr>
      </w:pPr>
      <w:r>
        <w:rPr>
          <w:rFonts w:cs="Times New Roman"/>
          <w:szCs w:val="28"/>
        </w:rPr>
        <w:t xml:space="preserve">(часть 4 введена </w:t>
      </w:r>
      <w:hyperlink r:id="rId31" w:history="1">
        <w:r>
          <w:rPr>
            <w:rFonts w:cs="Times New Roman"/>
            <w:color w:val="0000FF"/>
            <w:szCs w:val="28"/>
          </w:rPr>
          <w:t>Законом</w:t>
        </w:r>
      </w:hyperlink>
      <w:r>
        <w:rPr>
          <w:rFonts w:cs="Times New Roman"/>
          <w:szCs w:val="28"/>
        </w:rPr>
        <w:t xml:space="preserve"> Пермского края от 01.07.2009 N 466-ПК)</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outlineLvl w:val="1"/>
        <w:rPr>
          <w:rFonts w:cs="Times New Roman"/>
          <w:szCs w:val="28"/>
        </w:rPr>
      </w:pPr>
      <w:bookmarkStart w:id="8" w:name="Par92"/>
      <w:bookmarkEnd w:id="8"/>
      <w:r>
        <w:rPr>
          <w:rFonts w:cs="Times New Roman"/>
          <w:szCs w:val="28"/>
        </w:rPr>
        <w:t>Статья 5.1. Классные чины муниципальных служащих</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(введена </w:t>
      </w:r>
      <w:hyperlink r:id="rId32" w:history="1">
        <w:r>
          <w:rPr>
            <w:rFonts w:cs="Times New Roman"/>
            <w:color w:val="0000FF"/>
            <w:szCs w:val="28"/>
          </w:rPr>
          <w:t>Законом</w:t>
        </w:r>
      </w:hyperlink>
      <w:r>
        <w:rPr>
          <w:rFonts w:cs="Times New Roman"/>
          <w:szCs w:val="28"/>
        </w:rPr>
        <w:t xml:space="preserve"> Пермского края от 01.07.2009 N 466-ПК)</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Муниципальным служащим присваиваются классные чины. Порядок присвоения муниципальным служащим классных чинов, а также порядок их сохранения при переводе муниципального служащего на иные должности муниципальной службы и при увольнении с муниципальной службы устанавливаются </w:t>
      </w:r>
      <w:hyperlink r:id="rId33" w:history="1">
        <w:r>
          <w:rPr>
            <w:rFonts w:cs="Times New Roman"/>
            <w:color w:val="0000FF"/>
            <w:szCs w:val="28"/>
          </w:rPr>
          <w:t>законом</w:t>
        </w:r>
      </w:hyperlink>
      <w:r>
        <w:rPr>
          <w:rFonts w:cs="Times New Roman"/>
          <w:szCs w:val="28"/>
        </w:rPr>
        <w:t xml:space="preserve"> Пермского края.</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outlineLvl w:val="1"/>
        <w:rPr>
          <w:rFonts w:cs="Times New Roman"/>
          <w:szCs w:val="28"/>
        </w:rPr>
      </w:pPr>
      <w:bookmarkStart w:id="9" w:name="Par99"/>
      <w:bookmarkEnd w:id="9"/>
      <w:r>
        <w:rPr>
          <w:rFonts w:cs="Times New Roman"/>
          <w:szCs w:val="28"/>
        </w:rPr>
        <w:t>Статья 6. Права муниципального служащего</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Муниципальный служащий для исполнения в порядке, определенном муниципальными правовыми актами, обязанностей по должности муниципальной службы наделяется правами, установленными Федеральным </w:t>
      </w:r>
      <w:hyperlink r:id="rId34" w:history="1">
        <w:r>
          <w:rPr>
            <w:rFonts w:cs="Times New Roman"/>
            <w:color w:val="0000FF"/>
            <w:szCs w:val="28"/>
          </w:rPr>
          <w:t>законом</w:t>
        </w:r>
      </w:hyperlink>
      <w:r>
        <w:rPr>
          <w:rFonts w:cs="Times New Roman"/>
          <w:szCs w:val="28"/>
        </w:rPr>
        <w:t>.</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outlineLvl w:val="1"/>
        <w:rPr>
          <w:rFonts w:cs="Times New Roman"/>
          <w:szCs w:val="28"/>
        </w:rPr>
      </w:pPr>
      <w:bookmarkStart w:id="10" w:name="Par103"/>
      <w:bookmarkEnd w:id="10"/>
      <w:r>
        <w:rPr>
          <w:rFonts w:cs="Times New Roman"/>
          <w:szCs w:val="28"/>
        </w:rPr>
        <w:t>Статья 7. Обязанности муниципального служащего</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Муниципальный служащий при использовании основных прав, предоставленных ему Федеральным </w:t>
      </w:r>
      <w:hyperlink r:id="rId35" w:history="1">
        <w:r>
          <w:rPr>
            <w:rFonts w:cs="Times New Roman"/>
            <w:color w:val="0000FF"/>
            <w:szCs w:val="28"/>
          </w:rPr>
          <w:t>законом</w:t>
        </w:r>
      </w:hyperlink>
      <w:r>
        <w:rPr>
          <w:rFonts w:cs="Times New Roman"/>
          <w:szCs w:val="28"/>
        </w:rPr>
        <w:t>, обязан:</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соблюдать </w:t>
      </w:r>
      <w:hyperlink r:id="rId36" w:history="1">
        <w:r>
          <w:rPr>
            <w:rFonts w:cs="Times New Roman"/>
            <w:color w:val="0000FF"/>
            <w:szCs w:val="28"/>
          </w:rPr>
          <w:t>Конституцию</w:t>
        </w:r>
      </w:hyperlink>
      <w:r>
        <w:rPr>
          <w:rFonts w:cs="Times New Roman"/>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Пермского края, устав соответствующего муниципального образования и иные муниципальные правовые акты и обеспечивать их исполнение;</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выполнять основные обязанности и соблюдать ограничения и запреты, предусмотренные Федеральным </w:t>
      </w:r>
      <w:hyperlink r:id="rId37" w:history="1">
        <w:r>
          <w:rPr>
            <w:rFonts w:cs="Times New Roman"/>
            <w:color w:val="0000FF"/>
            <w:szCs w:val="28"/>
          </w:rPr>
          <w:t>законом</w:t>
        </w:r>
      </w:hyperlink>
      <w:r>
        <w:rPr>
          <w:rFonts w:cs="Times New Roman"/>
          <w:szCs w:val="28"/>
        </w:rPr>
        <w:t>.</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outlineLvl w:val="1"/>
        <w:rPr>
          <w:rFonts w:cs="Times New Roman"/>
          <w:szCs w:val="28"/>
        </w:rPr>
      </w:pPr>
      <w:bookmarkStart w:id="11" w:name="Par109"/>
      <w:bookmarkEnd w:id="11"/>
      <w:r>
        <w:rPr>
          <w:rFonts w:cs="Times New Roman"/>
          <w:szCs w:val="28"/>
        </w:rPr>
        <w:t>Статья 8. Представление сведений о доходах, расходах, об имуществе и обязательствах имущественного характера</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ред. </w:t>
      </w:r>
      <w:hyperlink r:id="rId38" w:history="1">
        <w:r>
          <w:rPr>
            <w:rFonts w:cs="Times New Roman"/>
            <w:color w:val="0000FF"/>
            <w:szCs w:val="28"/>
          </w:rPr>
          <w:t>Закона</w:t>
        </w:r>
      </w:hyperlink>
      <w:r>
        <w:rPr>
          <w:rFonts w:cs="Times New Roman"/>
          <w:szCs w:val="28"/>
        </w:rPr>
        <w:t xml:space="preserve"> Пермского края от 11.11.2013 N 240-ПК)</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rPr>
          <w:rFonts w:cs="Times New Roman"/>
          <w:szCs w:val="28"/>
        </w:rPr>
      </w:pPr>
      <w:bookmarkStart w:id="12" w:name="Par113"/>
      <w:bookmarkEnd w:id="12"/>
      <w:r>
        <w:rPr>
          <w:rFonts w:cs="Times New Roman"/>
          <w:szCs w:val="28"/>
        </w:rPr>
        <w:t xml:space="preserve">1. Гражданин, претендующий на замещение должности муниципальной службы, включенной в перечень, установленный муниципальными </w:t>
      </w:r>
      <w:r>
        <w:rPr>
          <w:rFonts w:cs="Times New Roman"/>
          <w:szCs w:val="28"/>
        </w:rPr>
        <w:lastRenderedPageBreak/>
        <w:t>правовыми актами, при поступлении на муниципальную службу представляет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E5256" w:rsidRDefault="005E5256">
      <w:pPr>
        <w:widowControl w:val="0"/>
        <w:autoSpaceDE w:val="0"/>
        <w:autoSpaceDN w:val="0"/>
        <w:adjustRightInd w:val="0"/>
        <w:spacing w:after="0" w:line="240" w:lineRule="auto"/>
        <w:ind w:firstLine="540"/>
        <w:jc w:val="both"/>
        <w:rPr>
          <w:rFonts w:cs="Times New Roman"/>
          <w:szCs w:val="28"/>
        </w:rPr>
      </w:pPr>
      <w:bookmarkStart w:id="13" w:name="Par114"/>
      <w:bookmarkEnd w:id="13"/>
      <w:r>
        <w:rPr>
          <w:rFonts w:cs="Times New Roman"/>
          <w:szCs w:val="28"/>
        </w:rPr>
        <w:t>2. Муниципальный служащий, замещающий должность муниципальной службы, включенную в перечень, установленный муниципальными правовыми актами, ежегодно, не позднее 30 апреля года, следующего за отчетным, представляет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Порядок и форма представления сведений, указанных в </w:t>
      </w:r>
      <w:hyperlink w:anchor="Par113" w:history="1">
        <w:r>
          <w:rPr>
            <w:rFonts w:cs="Times New Roman"/>
            <w:color w:val="0000FF"/>
            <w:szCs w:val="28"/>
          </w:rPr>
          <w:t>частях 1</w:t>
        </w:r>
      </w:hyperlink>
      <w:r>
        <w:rPr>
          <w:rFonts w:cs="Times New Roman"/>
          <w:szCs w:val="28"/>
        </w:rPr>
        <w:t xml:space="preserve"> и </w:t>
      </w:r>
      <w:hyperlink w:anchor="Par114" w:history="1">
        <w:r>
          <w:rPr>
            <w:rFonts w:cs="Times New Roman"/>
            <w:color w:val="0000FF"/>
            <w:szCs w:val="28"/>
          </w:rPr>
          <w:t>2</w:t>
        </w:r>
      </w:hyperlink>
      <w:r>
        <w:rPr>
          <w:rFonts w:cs="Times New Roman"/>
          <w:szCs w:val="28"/>
        </w:rPr>
        <w:t xml:space="preserve"> настоящей статьи, определяются в соответствии с порядком и формой, которые установлены законом Пермского края для представления сведений о доходах, об имуществе и обязательствах имущественного характера гражданами, претендующими на замещение должностей государственной гражданской службы Пермского края, и государственными гражданскими служащими Пермского края.</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4. Положение о представлении гражданином, претендующим на замещение должности муниципальной службы, муниципальным служащим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утверждается муниципальным правовым актом.</w:t>
      </w:r>
    </w:p>
    <w:p w:rsidR="005E5256" w:rsidRDefault="005E5256">
      <w:pPr>
        <w:widowControl w:val="0"/>
        <w:autoSpaceDE w:val="0"/>
        <w:autoSpaceDN w:val="0"/>
        <w:adjustRightInd w:val="0"/>
        <w:spacing w:after="0" w:line="240" w:lineRule="auto"/>
        <w:ind w:firstLine="540"/>
        <w:jc w:val="both"/>
        <w:rPr>
          <w:rFonts w:cs="Times New Roman"/>
          <w:szCs w:val="28"/>
        </w:rPr>
      </w:pPr>
      <w:bookmarkStart w:id="14" w:name="Par117"/>
      <w:bookmarkEnd w:id="14"/>
      <w:r>
        <w:rPr>
          <w:rFonts w:cs="Times New Roman"/>
          <w:szCs w:val="28"/>
        </w:rPr>
        <w:t>5. Муниципальный служащий, замещающий должность муниципальной службы, включенную в соответствующий перечень, установленный законом Пермского края о контроле за соответствием расходов лиц, замещающих государственные должности Пермского края, лиц, замещающих муниципальные должности, государственных гражданских служащих, муниципальных служащих и иных лиц их доходам и муниципальным нормативным правовым актам органа местного самоуправления Пермского края,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расходах государственными гражданскими служащими Пермского края.</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6. Непредставление муниципальным служащим сведений о своих доходах, об имуществе и обязательствах имущественного характера, расходах, а также о доходах, об имуществе и обязательствах имущественного характера, расходах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7. Сведения о доходах, об имуществе и обязательствах имущественного характера, расходах, представляемые муниципальным служащим в </w:t>
      </w:r>
      <w:r>
        <w:rPr>
          <w:rFonts w:cs="Times New Roman"/>
          <w:szCs w:val="28"/>
        </w:rPr>
        <w:lastRenderedPageBreak/>
        <w:t>соответствии с законодательством, являются сведениями конфиденциального характера, если федеральными законами они не отнесены к сведениям, составляющим государственную тайну.</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8. Не допускается использование сведений о доходах, об имуществе и обязательствах имущественного характера, расходах муниципального служащего для установления или определения его платежеспособности, для сбора в прямой или косвенной форме пожертвований (взносов) в фонды общественных или религиозных объединений, иных организаций, а также физических лиц.</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9. Лица, виновные в разглашении сведений о доходах, об имуществе и обязательствах имущественного характера, расходах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10. Проверка достоверности и полноты сведений о доходах, об имуществе и обязательствах имущественного характера, представляемых гражданами, указанными в </w:t>
      </w:r>
      <w:hyperlink w:anchor="Par113" w:history="1">
        <w:r>
          <w:rPr>
            <w:rFonts w:cs="Times New Roman"/>
            <w:color w:val="0000FF"/>
            <w:szCs w:val="28"/>
          </w:rPr>
          <w:t>частях 1</w:t>
        </w:r>
      </w:hyperlink>
      <w:r>
        <w:rPr>
          <w:rFonts w:cs="Times New Roman"/>
          <w:szCs w:val="28"/>
        </w:rPr>
        <w:t xml:space="preserve"> и </w:t>
      </w:r>
      <w:hyperlink w:anchor="Par114" w:history="1">
        <w:r>
          <w:rPr>
            <w:rFonts w:cs="Times New Roman"/>
            <w:color w:val="0000FF"/>
            <w:szCs w:val="28"/>
          </w:rPr>
          <w:t>2</w:t>
        </w:r>
      </w:hyperlink>
      <w:r>
        <w:rPr>
          <w:rFonts w:cs="Times New Roman"/>
          <w:szCs w:val="28"/>
        </w:rPr>
        <w:t xml:space="preserve"> настоящей статьи, а также проверка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39" w:history="1">
        <w:r>
          <w:rPr>
            <w:rFonts w:cs="Times New Roman"/>
            <w:color w:val="0000FF"/>
            <w:szCs w:val="28"/>
          </w:rPr>
          <w:t>законом</w:t>
        </w:r>
      </w:hyperlink>
      <w:r>
        <w:rPr>
          <w:rFonts w:cs="Times New Roman"/>
          <w:szCs w:val="28"/>
        </w:rPr>
        <w:t xml:space="preserve"> от 25 декабря 2008 г. N 273-ФЗ "О противодействии коррупции" и другими нормативными правовыми актами Российской Федерации, осуществляется в порядке, определяемом указом губернатора Пермского края.</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11. Проверка достоверности и полноты сведений о расходах муниципальных служащих, представляемых на основании </w:t>
      </w:r>
      <w:hyperlink w:anchor="Par117" w:history="1">
        <w:r>
          <w:rPr>
            <w:rFonts w:cs="Times New Roman"/>
            <w:color w:val="0000FF"/>
            <w:szCs w:val="28"/>
          </w:rPr>
          <w:t>части 5</w:t>
        </w:r>
      </w:hyperlink>
      <w:r>
        <w:rPr>
          <w:rFonts w:cs="Times New Roman"/>
          <w:szCs w:val="28"/>
        </w:rPr>
        <w:t xml:space="preserve"> настоящей статьи, осуществляется в соответствии с нормативным правовым актом Президента Российской Федерации.</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outlineLvl w:val="1"/>
        <w:rPr>
          <w:rFonts w:cs="Times New Roman"/>
          <w:szCs w:val="28"/>
        </w:rPr>
      </w:pPr>
      <w:bookmarkStart w:id="15" w:name="Par125"/>
      <w:bookmarkEnd w:id="15"/>
      <w:r>
        <w:rPr>
          <w:rFonts w:cs="Times New Roman"/>
          <w:szCs w:val="28"/>
        </w:rPr>
        <w:t>Статья 9. Дисциплинарная ответственность муниципального служащего</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дисциплинарные взыскания в соответствии с Федеральным </w:t>
      </w:r>
      <w:hyperlink r:id="rId40" w:history="1">
        <w:r>
          <w:rPr>
            <w:rFonts w:cs="Times New Roman"/>
            <w:color w:val="0000FF"/>
            <w:szCs w:val="28"/>
          </w:rPr>
          <w:t>законом</w:t>
        </w:r>
      </w:hyperlink>
      <w:r>
        <w:rPr>
          <w:rFonts w:cs="Times New Roman"/>
          <w:szCs w:val="28"/>
        </w:rPr>
        <w:t>.</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Порядок применения и снятия дисциплинарных взысканий определяется трудовым законодательством.</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2. Муниципальный служащий, допустивший дисциплинарный проступок, муниципальным правовым актом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3. На период отстранения муниципального служащего от исполнения должностных обязанностей на него (с его согласия) муниципальным правовым актом может быть возложено временное исполнение должностных обязанностей по другой должности муниципальной службы при условии, что это не создаст препятствий для установления истины при решении вопроса о его дисциплинарной ответственности.</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outlineLvl w:val="1"/>
        <w:rPr>
          <w:rFonts w:cs="Times New Roman"/>
          <w:szCs w:val="28"/>
        </w:rPr>
      </w:pPr>
      <w:bookmarkStart w:id="16" w:name="Par132"/>
      <w:bookmarkEnd w:id="16"/>
      <w:r>
        <w:rPr>
          <w:rFonts w:cs="Times New Roman"/>
          <w:szCs w:val="28"/>
        </w:rPr>
        <w:t>Статья 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(введена </w:t>
      </w:r>
      <w:hyperlink r:id="rId41" w:history="1">
        <w:r>
          <w:rPr>
            <w:rFonts w:cs="Times New Roman"/>
            <w:color w:val="0000FF"/>
            <w:szCs w:val="28"/>
          </w:rPr>
          <w:t>Законом</w:t>
        </w:r>
      </w:hyperlink>
      <w:r>
        <w:rPr>
          <w:rFonts w:cs="Times New Roman"/>
          <w:szCs w:val="28"/>
        </w:rPr>
        <w:t xml:space="preserve"> Пермского края от 27.04.2012 N 26-ПК)</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Федеральным </w:t>
      </w:r>
      <w:hyperlink r:id="rId42" w:history="1">
        <w:r>
          <w:rPr>
            <w:rFonts w:cs="Times New Roman"/>
            <w:color w:val="0000FF"/>
            <w:szCs w:val="28"/>
          </w:rPr>
          <w:t>законом</w:t>
        </w:r>
      </w:hyperlink>
      <w:r>
        <w:rPr>
          <w:rFonts w:cs="Times New Roman"/>
          <w:szCs w:val="28"/>
        </w:rPr>
        <w:t xml:space="preserve"> от 25.12.2008 N 273-ФЗ "О противодействии коррупции" и другими федеральными законами, налагаются взыскания, предусмотренные </w:t>
      </w:r>
      <w:hyperlink r:id="rId43" w:history="1">
        <w:r>
          <w:rPr>
            <w:rFonts w:cs="Times New Roman"/>
            <w:color w:val="0000FF"/>
            <w:szCs w:val="28"/>
          </w:rPr>
          <w:t>статьей 27</w:t>
        </w:r>
      </w:hyperlink>
      <w:r>
        <w:rPr>
          <w:rFonts w:cs="Times New Roman"/>
          <w:szCs w:val="28"/>
        </w:rPr>
        <w:t xml:space="preserve"> Федерального закона.</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Муниципальный служащий подлежит увольнению с муниципальной службы в связи с утратой доверия в случаях совершения им правонарушений, установленных </w:t>
      </w:r>
      <w:hyperlink r:id="rId44" w:history="1">
        <w:r>
          <w:rPr>
            <w:rFonts w:cs="Times New Roman"/>
            <w:color w:val="0000FF"/>
            <w:szCs w:val="28"/>
          </w:rPr>
          <w:t>статьями 14.1</w:t>
        </w:r>
      </w:hyperlink>
      <w:r>
        <w:rPr>
          <w:rFonts w:cs="Times New Roman"/>
          <w:szCs w:val="28"/>
        </w:rPr>
        <w:t xml:space="preserve"> и </w:t>
      </w:r>
      <w:hyperlink r:id="rId45" w:history="1">
        <w:r>
          <w:rPr>
            <w:rFonts w:cs="Times New Roman"/>
            <w:color w:val="0000FF"/>
            <w:szCs w:val="28"/>
          </w:rPr>
          <w:t>15</w:t>
        </w:r>
      </w:hyperlink>
      <w:r>
        <w:rPr>
          <w:rFonts w:cs="Times New Roman"/>
          <w:szCs w:val="28"/>
        </w:rPr>
        <w:t xml:space="preserve"> Федерального закона.</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Взыскания, предусмотренные </w:t>
      </w:r>
      <w:hyperlink r:id="rId46" w:history="1">
        <w:r>
          <w:rPr>
            <w:rFonts w:cs="Times New Roman"/>
            <w:color w:val="0000FF"/>
            <w:szCs w:val="28"/>
          </w:rPr>
          <w:t>статьями 14.1</w:t>
        </w:r>
      </w:hyperlink>
      <w:r>
        <w:rPr>
          <w:rFonts w:cs="Times New Roman"/>
          <w:szCs w:val="28"/>
        </w:rPr>
        <w:t xml:space="preserve">, </w:t>
      </w:r>
      <w:hyperlink r:id="rId47" w:history="1">
        <w:r>
          <w:rPr>
            <w:rFonts w:cs="Times New Roman"/>
            <w:color w:val="0000FF"/>
            <w:szCs w:val="28"/>
          </w:rPr>
          <w:t>15</w:t>
        </w:r>
      </w:hyperlink>
      <w:r>
        <w:rPr>
          <w:rFonts w:cs="Times New Roman"/>
          <w:szCs w:val="28"/>
        </w:rPr>
        <w:t xml:space="preserve"> и </w:t>
      </w:r>
      <w:hyperlink r:id="rId48" w:history="1">
        <w:r>
          <w:rPr>
            <w:rFonts w:cs="Times New Roman"/>
            <w:color w:val="0000FF"/>
            <w:szCs w:val="28"/>
          </w:rPr>
          <w:t>27</w:t>
        </w:r>
      </w:hyperlink>
      <w:r>
        <w:rPr>
          <w:rFonts w:cs="Times New Roman"/>
          <w:szCs w:val="28"/>
        </w:rPr>
        <w:t xml:space="preserve"> Федерального закона (далее - взыскания за коррупционные правонарушения), применяются представителем нанимателя (работодателем) на основании:</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1) доклада о результатах проверки, проведенной подразделением кадровой службы соответствующего муниципального органа;</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3) объяснений муниципального служащего;</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4) иных материалов.</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Комиссии по соблюдению требований к служебному поведению муниципальных служащих и урегулированию конфликта интересов для обеспечения соблюдения муниципальными служащими общих принципов служебного поведения и урегулирования конфликта интересов образуются в органе местного самоуправления, избирательной комиссии муниципального образования в порядке, определяемом </w:t>
      </w:r>
      <w:hyperlink r:id="rId49" w:history="1">
        <w:r>
          <w:rPr>
            <w:rFonts w:cs="Times New Roman"/>
            <w:color w:val="0000FF"/>
            <w:szCs w:val="28"/>
          </w:rPr>
          <w:t>указом</w:t>
        </w:r>
      </w:hyperlink>
      <w:r>
        <w:rPr>
          <w:rFonts w:cs="Times New Roman"/>
          <w:szCs w:val="28"/>
        </w:rPr>
        <w:t xml:space="preserve"> губернатора Пермского края и муниципальным правовым актом.</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5. При применении взысканий за коррупционные правонарушения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w:t>
      </w:r>
      <w:r>
        <w:rPr>
          <w:rFonts w:cs="Times New Roman"/>
          <w:szCs w:val="28"/>
        </w:rPr>
        <w:lastRenderedPageBreak/>
        <w:t>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6.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50" w:history="1">
        <w:r>
          <w:rPr>
            <w:rFonts w:cs="Times New Roman"/>
            <w:color w:val="0000FF"/>
            <w:szCs w:val="28"/>
          </w:rPr>
          <w:t>часть 1</w:t>
        </w:r>
      </w:hyperlink>
      <w:r>
        <w:rPr>
          <w:rFonts w:cs="Times New Roman"/>
          <w:szCs w:val="28"/>
        </w:rPr>
        <w:t xml:space="preserve"> или </w:t>
      </w:r>
      <w:hyperlink r:id="rId51" w:history="1">
        <w:r>
          <w:rPr>
            <w:rFonts w:cs="Times New Roman"/>
            <w:color w:val="0000FF"/>
            <w:szCs w:val="28"/>
          </w:rPr>
          <w:t>2 статьи 27.1</w:t>
        </w:r>
      </w:hyperlink>
      <w:r>
        <w:rPr>
          <w:rFonts w:cs="Times New Roman"/>
          <w:szCs w:val="28"/>
        </w:rPr>
        <w:t xml:space="preserve"> Федерального закона.</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7. Взыскания за коррупционные правонарушения применяются в порядке и сроки, которые установлены Федеральным </w:t>
      </w:r>
      <w:hyperlink r:id="rId52" w:history="1">
        <w:r>
          <w:rPr>
            <w:rFonts w:cs="Times New Roman"/>
            <w:color w:val="0000FF"/>
            <w:szCs w:val="28"/>
          </w:rPr>
          <w:t>законом</w:t>
        </w:r>
      </w:hyperlink>
      <w:r>
        <w:rPr>
          <w:rFonts w:cs="Times New Roman"/>
          <w:szCs w:val="28"/>
        </w:rPr>
        <w:t xml:space="preserve">, </w:t>
      </w:r>
      <w:hyperlink r:id="rId53" w:history="1">
        <w:r>
          <w:rPr>
            <w:rFonts w:cs="Times New Roman"/>
            <w:color w:val="0000FF"/>
            <w:szCs w:val="28"/>
          </w:rPr>
          <w:t>указом</w:t>
        </w:r>
      </w:hyperlink>
      <w:r>
        <w:rPr>
          <w:rFonts w:cs="Times New Roman"/>
          <w:szCs w:val="28"/>
        </w:rPr>
        <w:t xml:space="preserve"> губернатора Пермского края.</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outlineLvl w:val="1"/>
        <w:rPr>
          <w:rFonts w:cs="Times New Roman"/>
          <w:szCs w:val="28"/>
        </w:rPr>
      </w:pPr>
      <w:bookmarkStart w:id="17" w:name="Par148"/>
      <w:bookmarkEnd w:id="17"/>
      <w:r>
        <w:rPr>
          <w:rFonts w:cs="Times New Roman"/>
          <w:szCs w:val="28"/>
        </w:rPr>
        <w:t>Статья 10. Поступление на муниципальную службу</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Поступление на муниципальную службу в Пермском крае осуществляется в порядке, установленном Федеральным </w:t>
      </w:r>
      <w:hyperlink r:id="rId54" w:history="1">
        <w:r>
          <w:rPr>
            <w:rFonts w:cs="Times New Roman"/>
            <w:color w:val="0000FF"/>
            <w:szCs w:val="28"/>
          </w:rPr>
          <w:t>законом</w:t>
        </w:r>
      </w:hyperlink>
      <w:r>
        <w:rPr>
          <w:rFonts w:cs="Times New Roman"/>
          <w:szCs w:val="28"/>
        </w:rPr>
        <w:t>.</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Гражданин, поступающий на должность главы местной администрации по результатам конкурса на замещение указанной должности, заключает контракт. Типовая форма </w:t>
      </w:r>
      <w:hyperlink w:anchor="Par294" w:history="1">
        <w:r>
          <w:rPr>
            <w:rFonts w:cs="Times New Roman"/>
            <w:color w:val="0000FF"/>
            <w:szCs w:val="28"/>
          </w:rPr>
          <w:t>контракта</w:t>
        </w:r>
      </w:hyperlink>
      <w:r>
        <w:rPr>
          <w:rFonts w:cs="Times New Roman"/>
          <w:szCs w:val="28"/>
        </w:rPr>
        <w:t xml:space="preserve"> с лицом, назначаемым на должность главы местной администрации по контракту, утверждается согласно приложению 1 к настоящему Закону.</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outlineLvl w:val="1"/>
        <w:rPr>
          <w:rFonts w:cs="Times New Roman"/>
          <w:szCs w:val="28"/>
        </w:rPr>
      </w:pPr>
      <w:bookmarkStart w:id="18" w:name="Par153"/>
      <w:bookmarkEnd w:id="18"/>
      <w:r>
        <w:rPr>
          <w:rFonts w:cs="Times New Roman"/>
          <w:szCs w:val="28"/>
        </w:rPr>
        <w:t>Статья 11. Проведение аттестации муниципальных служащих</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Положение о проведении аттестации муниципальных служащих утверждается муниципальным правовым актом в соответствии с типовым </w:t>
      </w:r>
      <w:hyperlink r:id="rId55" w:history="1">
        <w:r>
          <w:rPr>
            <w:rFonts w:cs="Times New Roman"/>
            <w:color w:val="0000FF"/>
            <w:szCs w:val="28"/>
          </w:rPr>
          <w:t>положением</w:t>
        </w:r>
      </w:hyperlink>
      <w:r>
        <w:rPr>
          <w:rFonts w:cs="Times New Roman"/>
          <w:szCs w:val="28"/>
        </w:rPr>
        <w:t xml:space="preserve"> о проведении аттестации муниципальных служащих, утверждаемым законом Пермского края.</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outlineLvl w:val="1"/>
        <w:rPr>
          <w:rFonts w:cs="Times New Roman"/>
          <w:szCs w:val="28"/>
        </w:rPr>
      </w:pPr>
      <w:bookmarkStart w:id="19" w:name="Par158"/>
      <w:bookmarkEnd w:id="19"/>
      <w:r>
        <w:rPr>
          <w:rFonts w:cs="Times New Roman"/>
          <w:szCs w:val="28"/>
        </w:rPr>
        <w:t>Статья 12. Денежное содержание муниципального служащего и иные выплаты</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настоящим Законом Пермского края.</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В Пермском крае устанавливаются следующие ежемесячные и дополнительные выплаты для муниципальных служащих:</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1) ежемесячный оклад за классный чин;</w:t>
      </w:r>
    </w:p>
    <w:p w:rsidR="005E5256" w:rsidRDefault="005E5256">
      <w:pPr>
        <w:widowControl w:val="0"/>
        <w:autoSpaceDE w:val="0"/>
        <w:autoSpaceDN w:val="0"/>
        <w:adjustRightInd w:val="0"/>
        <w:spacing w:after="0" w:line="240" w:lineRule="auto"/>
        <w:jc w:val="both"/>
        <w:rPr>
          <w:rFonts w:cs="Times New Roman"/>
          <w:szCs w:val="28"/>
        </w:rPr>
      </w:pPr>
      <w:r>
        <w:rPr>
          <w:rFonts w:cs="Times New Roman"/>
          <w:szCs w:val="28"/>
        </w:rPr>
        <w:lastRenderedPageBreak/>
        <w:t xml:space="preserve">(п. 1 в ред. </w:t>
      </w:r>
      <w:hyperlink r:id="rId56" w:history="1">
        <w:r>
          <w:rPr>
            <w:rFonts w:cs="Times New Roman"/>
            <w:color w:val="0000FF"/>
            <w:szCs w:val="28"/>
          </w:rPr>
          <w:t>Закона</w:t>
        </w:r>
      </w:hyperlink>
      <w:r>
        <w:rPr>
          <w:rFonts w:cs="Times New Roman"/>
          <w:szCs w:val="28"/>
        </w:rPr>
        <w:t xml:space="preserve"> Пермского края от 04.10.2012 N 92-ПК)</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2) ежемесячная надбавка к должностному окладу за выслугу лет:</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pStyle w:val="ConsPlusCell"/>
        <w:rPr>
          <w:rFonts w:ascii="Courier New" w:hAnsi="Courier New" w:cs="Courier New"/>
          <w:sz w:val="20"/>
          <w:szCs w:val="20"/>
        </w:rPr>
      </w:pPr>
      <w:r>
        <w:rPr>
          <w:rFonts w:ascii="Courier New" w:hAnsi="Courier New" w:cs="Courier New"/>
          <w:sz w:val="20"/>
          <w:szCs w:val="20"/>
        </w:rPr>
        <w:t xml:space="preserve">    при стаже муниципальной службы:      в процентах:</w:t>
      </w:r>
    </w:p>
    <w:p w:rsidR="005E5256" w:rsidRDefault="005E5256">
      <w:pPr>
        <w:pStyle w:val="ConsPlusCell"/>
        <w:rPr>
          <w:rFonts w:ascii="Courier New" w:hAnsi="Courier New" w:cs="Courier New"/>
          <w:sz w:val="20"/>
          <w:szCs w:val="20"/>
        </w:rPr>
      </w:pPr>
      <w:r>
        <w:rPr>
          <w:rFonts w:ascii="Courier New" w:hAnsi="Courier New" w:cs="Courier New"/>
          <w:sz w:val="20"/>
          <w:szCs w:val="20"/>
        </w:rPr>
        <w:t xml:space="preserve">        от 1 года до 5 лет                   10</w:t>
      </w:r>
    </w:p>
    <w:p w:rsidR="005E5256" w:rsidRDefault="005E5256">
      <w:pPr>
        <w:pStyle w:val="ConsPlusCell"/>
        <w:rPr>
          <w:rFonts w:ascii="Courier New" w:hAnsi="Courier New" w:cs="Courier New"/>
          <w:sz w:val="20"/>
          <w:szCs w:val="20"/>
        </w:rPr>
      </w:pPr>
      <w:r>
        <w:rPr>
          <w:rFonts w:ascii="Courier New" w:hAnsi="Courier New" w:cs="Courier New"/>
          <w:sz w:val="20"/>
          <w:szCs w:val="20"/>
        </w:rPr>
        <w:t xml:space="preserve">          от 5 до 10 лет                     15</w:t>
      </w:r>
    </w:p>
    <w:p w:rsidR="005E5256" w:rsidRDefault="005E5256">
      <w:pPr>
        <w:pStyle w:val="ConsPlusCell"/>
        <w:rPr>
          <w:rFonts w:ascii="Courier New" w:hAnsi="Courier New" w:cs="Courier New"/>
          <w:sz w:val="20"/>
          <w:szCs w:val="20"/>
        </w:rPr>
      </w:pPr>
      <w:r>
        <w:rPr>
          <w:rFonts w:ascii="Courier New" w:hAnsi="Courier New" w:cs="Courier New"/>
          <w:sz w:val="20"/>
          <w:szCs w:val="20"/>
        </w:rPr>
        <w:t xml:space="preserve">         от 10 до 15 лет                     20</w:t>
      </w:r>
    </w:p>
    <w:p w:rsidR="005E5256" w:rsidRDefault="005E5256">
      <w:pPr>
        <w:pStyle w:val="ConsPlusCell"/>
        <w:rPr>
          <w:rFonts w:ascii="Courier New" w:hAnsi="Courier New" w:cs="Courier New"/>
          <w:sz w:val="20"/>
          <w:szCs w:val="20"/>
        </w:rPr>
      </w:pPr>
      <w:r>
        <w:rPr>
          <w:rFonts w:ascii="Courier New" w:hAnsi="Courier New" w:cs="Courier New"/>
          <w:sz w:val="20"/>
          <w:szCs w:val="20"/>
        </w:rPr>
        <w:t xml:space="preserve">          свыше 15 лет                       30</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3) ежемесячная надбавка к должностному окладу за особые условия муниципальной службы до 200 процентов должностного оклада, в том числе:</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по высшей группе должностей муниципальной службы - до 200 процентов должностного оклада;</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по главной группе должностей муниципальной службы - до 200 процентов должностного оклада;</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по ведущей группе должностей муниципальной службы - до 120 процентов должностного оклада;</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по старшей группе должностей муниципальной службы - до 90 процентов должностного оклада;</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по младшей группе должностей муниципальной службы - до 60 процентов должностного оклада;</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4) ежемесячная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5) ежемесячное денежное поощрение;</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6) премии по результатам работы за квартал и год;</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7) премия за выполнение особо важных и сложных заданий (максимальный размер не ограничивается);</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8) единовременная выплата при предоставлении ежегодного оплачиваемого отпуска в размере должностного оклада и материальная помощь в размере должностного оклада;</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9) ежемесячная надбавка за ученую степень:</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за ученую степень кандидата наук - в размере 25 процентов должностного оклада;</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за ученую степень доктора наук - в размере 30 процентов должностного оклада;</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10) муниципальным служащим могут производиться другие выплаты, предусмотренные федеральными законами, иными нормативными правовыми актами Российской Федерации, законами и иными нормативными правовыми актами Пермского края.</w:t>
      </w:r>
    </w:p>
    <w:p w:rsidR="005E5256" w:rsidRDefault="005E5256">
      <w:pPr>
        <w:widowControl w:val="0"/>
        <w:autoSpaceDE w:val="0"/>
        <w:autoSpaceDN w:val="0"/>
        <w:adjustRightInd w:val="0"/>
        <w:spacing w:after="0" w:line="240" w:lineRule="auto"/>
        <w:jc w:val="both"/>
        <w:rPr>
          <w:rFonts w:cs="Times New Roman"/>
          <w:szCs w:val="28"/>
        </w:rPr>
      </w:pPr>
      <w:r>
        <w:rPr>
          <w:rFonts w:cs="Times New Roman"/>
          <w:szCs w:val="28"/>
        </w:rPr>
        <w:t xml:space="preserve">(п. 10 введен </w:t>
      </w:r>
      <w:hyperlink r:id="rId57" w:history="1">
        <w:r>
          <w:rPr>
            <w:rFonts w:cs="Times New Roman"/>
            <w:color w:val="0000FF"/>
            <w:szCs w:val="28"/>
          </w:rPr>
          <w:t>Законом</w:t>
        </w:r>
      </w:hyperlink>
      <w:r>
        <w:rPr>
          <w:rFonts w:cs="Times New Roman"/>
          <w:szCs w:val="28"/>
        </w:rPr>
        <w:t xml:space="preserve"> Пермского края от 01.07.2009 N 466-ПК; в ред. </w:t>
      </w:r>
      <w:hyperlink r:id="rId58" w:history="1">
        <w:r>
          <w:rPr>
            <w:rFonts w:cs="Times New Roman"/>
            <w:color w:val="0000FF"/>
            <w:szCs w:val="28"/>
          </w:rPr>
          <w:t>Закона</w:t>
        </w:r>
      </w:hyperlink>
      <w:r>
        <w:rPr>
          <w:rFonts w:cs="Times New Roman"/>
          <w:szCs w:val="28"/>
        </w:rPr>
        <w:t xml:space="preserve"> Пермского края от 30.09.2011 N 831-ПК)</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w:t>
      </w:r>
      <w:r>
        <w:rPr>
          <w:rFonts w:cs="Times New Roman"/>
          <w:szCs w:val="28"/>
        </w:rPr>
        <w:lastRenderedPageBreak/>
        <w:t>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Пермского края.</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3. При формировании расходов на оплату труда муниципальных служащих в соответствии с бюджетным законодательством учитываются устанавливаемые Правительством Пермского края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и(или) содержание органов местного самоуправления.</w:t>
      </w:r>
    </w:p>
    <w:p w:rsidR="005E5256" w:rsidRDefault="005E5256">
      <w:pPr>
        <w:widowControl w:val="0"/>
        <w:autoSpaceDE w:val="0"/>
        <w:autoSpaceDN w:val="0"/>
        <w:adjustRightInd w:val="0"/>
        <w:spacing w:after="0" w:line="240" w:lineRule="auto"/>
        <w:jc w:val="both"/>
        <w:rPr>
          <w:rFonts w:cs="Times New Roman"/>
          <w:szCs w:val="28"/>
        </w:rPr>
      </w:pPr>
      <w:r>
        <w:rPr>
          <w:rFonts w:cs="Times New Roman"/>
          <w:szCs w:val="28"/>
        </w:rPr>
        <w:t xml:space="preserve">(часть 3 в ред. </w:t>
      </w:r>
      <w:hyperlink r:id="rId59" w:history="1">
        <w:r>
          <w:rPr>
            <w:rFonts w:cs="Times New Roman"/>
            <w:color w:val="0000FF"/>
            <w:szCs w:val="28"/>
          </w:rPr>
          <w:t>Закона</w:t>
        </w:r>
      </w:hyperlink>
      <w:r>
        <w:rPr>
          <w:rFonts w:cs="Times New Roman"/>
          <w:szCs w:val="28"/>
        </w:rPr>
        <w:t xml:space="preserve"> Пермского края от 30.09.2011 N 831-ПК)</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outlineLvl w:val="1"/>
        <w:rPr>
          <w:rFonts w:cs="Times New Roman"/>
          <w:szCs w:val="28"/>
        </w:rPr>
      </w:pPr>
      <w:bookmarkStart w:id="20" w:name="Par192"/>
      <w:bookmarkEnd w:id="20"/>
      <w:r>
        <w:rPr>
          <w:rFonts w:cs="Times New Roman"/>
          <w:szCs w:val="28"/>
        </w:rPr>
        <w:t>Статья 13. Поощрение муниципального служащего</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1. Виды поощрений муниципального служащего и порядок их применения устанавливаются муниципальными правовыми актами органов местного самоуправления в соответствии с федеральными законами и настоящим Законом Пермского края.</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2. За безупречную и эффективную муниципальную службу применяются следующие виды поощрения:</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1) объявление благодарности с выплатой единовременного поощрения;</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2) награждение почетной грамотой органа местного самоуправления с выплатой единовременного поощрения или с вручением ценного подарка;</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3) награждение ценным подарком;</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4) награждение почетной грамотой органа местного самоуправления;</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5) присвоение почетного звания, учрежденного в муниципальном образовании;</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6) представление к государственной награде Российской Федерации, присвоению почетного звания Российской Федерации и Пермского края в соответствии с действующим законодательством.</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outlineLvl w:val="1"/>
        <w:rPr>
          <w:rFonts w:cs="Times New Roman"/>
          <w:szCs w:val="28"/>
        </w:rPr>
      </w:pPr>
      <w:bookmarkStart w:id="21" w:name="Par203"/>
      <w:bookmarkEnd w:id="21"/>
      <w:r>
        <w:rPr>
          <w:rFonts w:cs="Times New Roman"/>
          <w:szCs w:val="28"/>
        </w:rPr>
        <w:t>Статья 14. Рабочее (служебное) время и время отдыха</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1. Рабочее (служебное) время и время отдыха муниципальных служащих регулируется в соответствии с трудовым законодательством с учетом особенностей, установленных настоящим Законом.</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2.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3. Ежегодный оплачиваемый отпуск муниципального служащего состоит из ежегодного основного оплачиваемого отпуска и ежегодных дополнительных оплачиваемых отпусков.</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Муниципальным служащим, замещающим высшие должности </w:t>
      </w:r>
      <w:r>
        <w:rPr>
          <w:rFonts w:cs="Times New Roman"/>
          <w:szCs w:val="28"/>
        </w:rPr>
        <w:lastRenderedPageBreak/>
        <w:t>муниципальной службы, предоставляется ежегодный основной оплачиваемый отпуск продолжительностью 35 календарных дней; муниципальным служащим, замещающим должности муниципальной службы иных групп, предоставляется ежегодный основной оплачиваемый отпуск продолжительностью 30 календарных дней.</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5. Продолжительность ежегодного дополнительного оплачиваемого отпуска за выслугу лет исчисляется из расчета один календарный день за каждый год стажа муниципальной службы. При этом продолжительность ежегодного дополнительного оплачиваемого отпуска за выслугу лет не может быть более 15 календарных дней.</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6. Муниципальным служащим, которым установлен ненормированный служебный день, предоставляется ежегодный дополнительный оплачиваемый отпуск не менее 3 и не более 14 календарных дней, в соответствии с трудовым законодательством и муниципальным правовым актом органа местного самоуправления.</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7.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в случаях, предусмотренных федеральными законами.</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8. При предоставлении муниципальному служащему ежегодного оплачиваемого отпуска один раз в год производится единовременная выплата. Условия и порядок выплаты устанавливаются правовым актом органа местного самоуправления.</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9. По заявлению муниципального служащего ежегодный оплачиваемый отпуск может предоставляться по частям, при этом продолжительность хотя бы одной части отпуска не должна быть менее 14 календарных дней.</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outlineLvl w:val="1"/>
        <w:rPr>
          <w:rFonts w:cs="Times New Roman"/>
          <w:szCs w:val="28"/>
        </w:rPr>
      </w:pPr>
      <w:bookmarkStart w:id="22" w:name="Par215"/>
      <w:bookmarkEnd w:id="22"/>
      <w:r>
        <w:rPr>
          <w:rFonts w:cs="Times New Roman"/>
          <w:szCs w:val="28"/>
        </w:rPr>
        <w:t>Статья 15. Стаж муниципальной службы</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В стаж муниципальной службы включаются периоды работы на должностях, определенных Федеральным </w:t>
      </w:r>
      <w:hyperlink r:id="rId60" w:history="1">
        <w:r>
          <w:rPr>
            <w:rFonts w:cs="Times New Roman"/>
            <w:color w:val="0000FF"/>
            <w:szCs w:val="28"/>
          </w:rPr>
          <w:t>законом</w:t>
        </w:r>
      </w:hyperlink>
      <w:r>
        <w:rPr>
          <w:rFonts w:cs="Times New Roman"/>
          <w:szCs w:val="28"/>
        </w:rPr>
        <w:t xml:space="preserve"> и законом Пермского края.</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Порядок исчисления стажа муниципальной службы и зачета в него периодов трудовой деятельности устанавливается </w:t>
      </w:r>
      <w:hyperlink r:id="rId61" w:history="1">
        <w:r>
          <w:rPr>
            <w:rFonts w:cs="Times New Roman"/>
            <w:color w:val="0000FF"/>
            <w:szCs w:val="28"/>
          </w:rPr>
          <w:t>законом</w:t>
        </w:r>
      </w:hyperlink>
      <w:r>
        <w:rPr>
          <w:rFonts w:cs="Times New Roman"/>
          <w:szCs w:val="28"/>
        </w:rPr>
        <w:t xml:space="preserve"> Пермского края.</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outlineLvl w:val="1"/>
        <w:rPr>
          <w:rFonts w:cs="Times New Roman"/>
          <w:szCs w:val="28"/>
        </w:rPr>
      </w:pPr>
      <w:bookmarkStart w:id="23" w:name="Par220"/>
      <w:bookmarkEnd w:id="23"/>
      <w:r>
        <w:rPr>
          <w:rFonts w:cs="Times New Roman"/>
          <w:szCs w:val="28"/>
        </w:rPr>
        <w:t>Статья 16. Кадровая работа</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Кадровая работа в муниципальных образованиях Пермского края, помимо вопросов, определенных Федеральным </w:t>
      </w:r>
      <w:hyperlink r:id="rId62" w:history="1">
        <w:r>
          <w:rPr>
            <w:rFonts w:cs="Times New Roman"/>
            <w:color w:val="0000FF"/>
            <w:szCs w:val="28"/>
          </w:rPr>
          <w:t>законом</w:t>
        </w:r>
      </w:hyperlink>
      <w:r>
        <w:rPr>
          <w:rFonts w:cs="Times New Roman"/>
          <w:szCs w:val="28"/>
        </w:rPr>
        <w:t>, трудовым законодательством, включает в себя организацию работы по исчислению стажа муниципальной службы.</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outlineLvl w:val="1"/>
        <w:rPr>
          <w:rFonts w:cs="Times New Roman"/>
          <w:szCs w:val="28"/>
        </w:rPr>
      </w:pPr>
      <w:bookmarkStart w:id="24" w:name="Par224"/>
      <w:bookmarkEnd w:id="24"/>
      <w:r>
        <w:rPr>
          <w:rFonts w:cs="Times New Roman"/>
          <w:szCs w:val="28"/>
        </w:rPr>
        <w:t>Статья 17. Гарантии, предоставляемые муниципальному служащему</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Муниципальному служащему предоставляются гарантии в </w:t>
      </w:r>
      <w:r>
        <w:rPr>
          <w:rFonts w:cs="Times New Roman"/>
          <w:szCs w:val="28"/>
        </w:rPr>
        <w:lastRenderedPageBreak/>
        <w:t xml:space="preserve">соответствии с Федеральным </w:t>
      </w:r>
      <w:hyperlink r:id="rId63" w:history="1">
        <w:r>
          <w:rPr>
            <w:rFonts w:cs="Times New Roman"/>
            <w:color w:val="0000FF"/>
            <w:szCs w:val="28"/>
          </w:rPr>
          <w:t>законом</w:t>
        </w:r>
      </w:hyperlink>
      <w:r>
        <w:rPr>
          <w:rFonts w:cs="Times New Roman"/>
          <w:szCs w:val="28"/>
        </w:rPr>
        <w:t xml:space="preserve"> и законами Пермского края.</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2. Законами Пермского края и уставами муниципальных образований Пермского края муниципальным служащим могут быть предоставлены дополнительные гарантии.</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outlineLvl w:val="1"/>
        <w:rPr>
          <w:rFonts w:cs="Times New Roman"/>
          <w:szCs w:val="28"/>
        </w:rPr>
      </w:pPr>
      <w:bookmarkStart w:id="25" w:name="Par229"/>
      <w:bookmarkEnd w:id="25"/>
      <w:r>
        <w:rPr>
          <w:rFonts w:cs="Times New Roman"/>
          <w:szCs w:val="28"/>
        </w:rPr>
        <w:t>Статья 18. Пенсионное обеспечение муниципального служащего и членов его семьи</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Пермского края.</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Определение размера государственной пенсии муниципального служащего осуществляется в соответствии с установленным законом Пермского края </w:t>
      </w:r>
      <w:hyperlink w:anchor="Par52" w:history="1">
        <w:r>
          <w:rPr>
            <w:rFonts w:cs="Times New Roman"/>
            <w:color w:val="0000FF"/>
            <w:szCs w:val="28"/>
          </w:rPr>
          <w:t>соотношением</w:t>
        </w:r>
      </w:hyperlink>
      <w:r>
        <w:rPr>
          <w:rFonts w:cs="Times New Roman"/>
          <w:szCs w:val="28"/>
        </w:rPr>
        <w:t xml:space="preserve"> должностей муниципальной службы и должностей государственной гражданской службы Пермского края.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Пермского края по соответствующей должности государственной гражданской службы Пермского края.</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outlineLvl w:val="1"/>
        <w:rPr>
          <w:rFonts w:cs="Times New Roman"/>
          <w:szCs w:val="28"/>
        </w:rPr>
      </w:pPr>
      <w:bookmarkStart w:id="26" w:name="Par235"/>
      <w:bookmarkEnd w:id="26"/>
      <w:r>
        <w:rPr>
          <w:rFonts w:cs="Times New Roman"/>
          <w:szCs w:val="28"/>
        </w:rPr>
        <w:t>Статья 19. Финансирование муниципальной службы</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Финансирование муниципальной службы осуществляется за счет средств местных бюджетов.</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outlineLvl w:val="1"/>
        <w:rPr>
          <w:rFonts w:cs="Times New Roman"/>
          <w:szCs w:val="28"/>
        </w:rPr>
      </w:pPr>
      <w:bookmarkStart w:id="27" w:name="Par239"/>
      <w:bookmarkEnd w:id="27"/>
      <w:r>
        <w:rPr>
          <w:rFonts w:cs="Times New Roman"/>
          <w:szCs w:val="28"/>
        </w:rPr>
        <w:t>Статья 20. Развитие муниципальной службы</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rPr>
          <w:rFonts w:cs="Times New Roman"/>
          <w:szCs w:val="28"/>
        </w:rPr>
      </w:pPr>
      <w:bookmarkStart w:id="28" w:name="Par241"/>
      <w:bookmarkEnd w:id="28"/>
      <w:r>
        <w:rPr>
          <w:rFonts w:cs="Times New Roman"/>
          <w:szCs w:val="28"/>
        </w:rPr>
        <w:t>1. Развитие муниципальной службы обеспечивается муниципальными программами развития муниципальной службы муниципального образования Пермского края и программами развития муниципальной службы в Пермском крае, финансируемыми соответственно за счет средств местных бюджетов и бюджета Пермского края.</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В целях повышения эффективности деятельности органов местного самоуправления муниципальных образований Пермского края, избирательных комиссий муниципальных образований Пермского края и муниципальных служащих в отдельных органах местного самоуправления муниципальных образований Пермского края, избирательных комиссиях муниципальных образований Пермского края могут проводиться </w:t>
      </w:r>
      <w:r>
        <w:rPr>
          <w:rFonts w:cs="Times New Roman"/>
          <w:szCs w:val="28"/>
        </w:rPr>
        <w:lastRenderedPageBreak/>
        <w:t xml:space="preserve">эксперименты. Порядок, условия и сроки проведения экспериментов в ходе реализации программ развития муниципальной службы, указанных в </w:t>
      </w:r>
      <w:hyperlink w:anchor="Par241" w:history="1">
        <w:r>
          <w:rPr>
            <w:rFonts w:cs="Times New Roman"/>
            <w:color w:val="0000FF"/>
            <w:szCs w:val="28"/>
          </w:rPr>
          <w:t>части 1</w:t>
        </w:r>
      </w:hyperlink>
      <w:r>
        <w:rPr>
          <w:rFonts w:cs="Times New Roman"/>
          <w:szCs w:val="28"/>
        </w:rPr>
        <w:t xml:space="preserve"> настоящей статьи, устанавливаются постановлением Правительства Пермского края и муниципальными правовыми актами.</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outlineLvl w:val="1"/>
        <w:rPr>
          <w:rFonts w:cs="Times New Roman"/>
          <w:szCs w:val="28"/>
        </w:rPr>
      </w:pPr>
      <w:bookmarkStart w:id="29" w:name="Par244"/>
      <w:bookmarkEnd w:id="29"/>
      <w:r>
        <w:rPr>
          <w:rFonts w:cs="Times New Roman"/>
          <w:szCs w:val="28"/>
        </w:rPr>
        <w:t>Статья 21. Переходные положения</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Установленные муниципальным служащим на день вступления в силу настоящего Закона условия выплаты денежного содержания муниципальных служащих, в том числе размеры должностных окладов, установленных надбавок, а также продолжительность дополнительного отпуска сохраняются.</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outlineLvl w:val="1"/>
        <w:rPr>
          <w:rFonts w:cs="Times New Roman"/>
          <w:szCs w:val="28"/>
        </w:rPr>
      </w:pPr>
      <w:bookmarkStart w:id="30" w:name="Par248"/>
      <w:bookmarkEnd w:id="30"/>
      <w:r>
        <w:rPr>
          <w:rFonts w:cs="Times New Roman"/>
          <w:szCs w:val="28"/>
        </w:rPr>
        <w:t>Статья 22. Вступление в силу настоящего Закона</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1. Настоящий Закон вступает в силу через десять дней после дня его официального опубликования.</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2. Признать утратившими силу:</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w:t>
      </w:r>
      <w:hyperlink r:id="rId64" w:history="1">
        <w:r>
          <w:rPr>
            <w:rFonts w:cs="Times New Roman"/>
            <w:color w:val="0000FF"/>
            <w:szCs w:val="28"/>
          </w:rPr>
          <w:t>Закон</w:t>
        </w:r>
      </w:hyperlink>
      <w:r>
        <w:rPr>
          <w:rFonts w:cs="Times New Roman"/>
          <w:szCs w:val="28"/>
        </w:rPr>
        <w:t xml:space="preserve"> Пермской области от 05.08.1996 N 512-81 "О муниципальной службе в Пермской области" (Бюллетень Законодательного Собрания и администрации Пермской области, 1998, N 6-7);</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w:t>
      </w:r>
      <w:hyperlink r:id="rId65" w:history="1">
        <w:r>
          <w:rPr>
            <w:rFonts w:cs="Times New Roman"/>
            <w:color w:val="0000FF"/>
            <w:szCs w:val="28"/>
          </w:rPr>
          <w:t>Закон</w:t>
        </w:r>
      </w:hyperlink>
      <w:r>
        <w:rPr>
          <w:rFonts w:cs="Times New Roman"/>
          <w:szCs w:val="28"/>
        </w:rPr>
        <w:t xml:space="preserve"> Пермской области от 05.11.2004 N 1800-381 "О внесении изменений в Закон Пермской области "О муниципальной службе в Пермской области" (Бюллетень Законодательного Собрания и администрации Пермской области, 09.12.2004, N 12);</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w:t>
      </w:r>
      <w:hyperlink r:id="rId66" w:history="1">
        <w:r>
          <w:rPr>
            <w:rFonts w:cs="Times New Roman"/>
            <w:color w:val="0000FF"/>
            <w:szCs w:val="28"/>
          </w:rPr>
          <w:t>Закон</w:t>
        </w:r>
      </w:hyperlink>
      <w:r>
        <w:rPr>
          <w:rFonts w:cs="Times New Roman"/>
          <w:szCs w:val="28"/>
        </w:rPr>
        <w:t xml:space="preserve"> Пермской области от 09.06.2000 N 949-143 "О внесении изменений и дополнений в Закон Пермской области "О внесении изменений в Закон Пермской области "О муниципальной службе в Пермской области" (Бюллетень Законодательного Собрания и администрации Пермской области, 25.07.2000, N 5);</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w:t>
      </w:r>
      <w:hyperlink r:id="rId67" w:history="1">
        <w:r>
          <w:rPr>
            <w:rFonts w:cs="Times New Roman"/>
            <w:color w:val="0000FF"/>
            <w:szCs w:val="28"/>
          </w:rPr>
          <w:t>Закон</w:t>
        </w:r>
      </w:hyperlink>
      <w:r>
        <w:rPr>
          <w:rFonts w:cs="Times New Roman"/>
          <w:szCs w:val="28"/>
        </w:rPr>
        <w:t xml:space="preserve"> Пермской области от 16.09.1998 N 211-17 "О внесении изменений в Закон Пермской области "О муниципальной службе в Пермской области" (Бюллетень Законодательного Собрания и администрации Пермской области, 1998, N 6-7);</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5) </w:t>
      </w:r>
      <w:hyperlink r:id="rId68" w:history="1">
        <w:r>
          <w:rPr>
            <w:rFonts w:cs="Times New Roman"/>
            <w:color w:val="0000FF"/>
            <w:szCs w:val="28"/>
          </w:rPr>
          <w:t>Закон</w:t>
        </w:r>
      </w:hyperlink>
      <w:r>
        <w:rPr>
          <w:rFonts w:cs="Times New Roman"/>
          <w:szCs w:val="28"/>
        </w:rPr>
        <w:t xml:space="preserve"> Пермской области от 28.01.1997 N 658-94 "О внесении изменений в Закон Пермской области "О муниципальной службе в Пермской области" (Бюллетень Законодательного Собрания и администрации Пермской области, 1998, N 1);</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6) Закон Коми-Пермяцкого автономного округа от 21.08.2001 N 44 "О муниципальной службе в Коми-Пермяцком автономном округе", за исключением статьи 4 (газета "Парма", 28.08.2001);</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7) Закон Коми-Пермяцкого автономного округа от 17.11.2005 N 98 "О приостановлении действия статьи 23 Закона Коми-Пермяцкого автономного округа от 21.08.2001 N 44 "О муниципальной службе в Коми-Пермяцком автономном округе" (газета "Парма", 06.12.2005);</w:t>
      </w:r>
    </w:p>
    <w:p w:rsidR="005E5256" w:rsidRDefault="005E5256">
      <w:pPr>
        <w:widowControl w:val="0"/>
        <w:pBdr>
          <w:top w:val="single" w:sz="6" w:space="0" w:color="auto"/>
        </w:pBdr>
        <w:autoSpaceDE w:val="0"/>
        <w:autoSpaceDN w:val="0"/>
        <w:adjustRightInd w:val="0"/>
        <w:spacing w:before="100" w:after="100" w:line="240" w:lineRule="auto"/>
        <w:rPr>
          <w:rFonts w:cs="Times New Roman"/>
          <w:sz w:val="2"/>
          <w:szCs w:val="2"/>
        </w:rPr>
      </w:pP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КонсультантПлюс: примечание.</w:t>
      </w:r>
    </w:p>
    <w:p w:rsidR="005E5256" w:rsidRDefault="005E5256">
      <w:pPr>
        <w:widowControl w:val="0"/>
        <w:autoSpaceDE w:val="0"/>
        <w:autoSpaceDN w:val="0"/>
        <w:adjustRightInd w:val="0"/>
        <w:spacing w:after="0" w:line="240" w:lineRule="auto"/>
        <w:ind w:firstLine="540"/>
        <w:jc w:val="both"/>
        <w:rPr>
          <w:rFonts w:cs="Times New Roman"/>
          <w:szCs w:val="28"/>
        </w:rPr>
      </w:pPr>
      <w:hyperlink r:id="rId69" w:history="1">
        <w:r>
          <w:rPr>
            <w:rFonts w:cs="Times New Roman"/>
            <w:color w:val="0000FF"/>
            <w:szCs w:val="28"/>
          </w:rPr>
          <w:t>Закон</w:t>
        </w:r>
      </w:hyperlink>
      <w:r>
        <w:rPr>
          <w:rFonts w:cs="Times New Roman"/>
          <w:szCs w:val="28"/>
        </w:rPr>
        <w:t xml:space="preserve"> Пермской области от 13.12.2001 N 1904-337 ранее был признан утратившим силу </w:t>
      </w:r>
      <w:hyperlink r:id="rId70" w:history="1">
        <w:r>
          <w:rPr>
            <w:rFonts w:cs="Times New Roman"/>
            <w:color w:val="0000FF"/>
            <w:szCs w:val="28"/>
          </w:rPr>
          <w:t>Законом</w:t>
        </w:r>
      </w:hyperlink>
      <w:r>
        <w:rPr>
          <w:rFonts w:cs="Times New Roman"/>
          <w:szCs w:val="28"/>
        </w:rPr>
        <w:t xml:space="preserve"> Пермского края от 02.04.2008 N 217-ПК.</w:t>
      </w:r>
    </w:p>
    <w:p w:rsidR="005E5256" w:rsidRDefault="005E5256">
      <w:pPr>
        <w:widowControl w:val="0"/>
        <w:pBdr>
          <w:top w:val="single" w:sz="6" w:space="0" w:color="auto"/>
        </w:pBdr>
        <w:autoSpaceDE w:val="0"/>
        <w:autoSpaceDN w:val="0"/>
        <w:adjustRightInd w:val="0"/>
        <w:spacing w:before="100" w:after="100" w:line="240" w:lineRule="auto"/>
        <w:rPr>
          <w:rFonts w:cs="Times New Roman"/>
          <w:sz w:val="2"/>
          <w:szCs w:val="2"/>
        </w:rPr>
      </w:pP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8) </w:t>
      </w:r>
      <w:hyperlink r:id="rId71" w:history="1">
        <w:r>
          <w:rPr>
            <w:rFonts w:cs="Times New Roman"/>
            <w:color w:val="0000FF"/>
            <w:szCs w:val="28"/>
          </w:rPr>
          <w:t>Закон</w:t>
        </w:r>
      </w:hyperlink>
      <w:r>
        <w:rPr>
          <w:rFonts w:cs="Times New Roman"/>
          <w:szCs w:val="28"/>
        </w:rPr>
        <w:t xml:space="preserve"> Пермской области от 13.12.2001 N 1904-337 "О порядке ведения личных дел муниципальных служащих Пермской области" (Бюллетень Законодательного Собрания и администрации Пермской области, 12.02.2007, N 10-1);</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9) </w:t>
      </w:r>
      <w:hyperlink r:id="rId72" w:history="1">
        <w:r>
          <w:rPr>
            <w:rFonts w:cs="Times New Roman"/>
            <w:color w:val="0000FF"/>
            <w:szCs w:val="28"/>
          </w:rPr>
          <w:t>Закон</w:t>
        </w:r>
      </w:hyperlink>
      <w:r>
        <w:rPr>
          <w:rFonts w:cs="Times New Roman"/>
          <w:szCs w:val="28"/>
        </w:rPr>
        <w:t xml:space="preserve"> Пермской области от 14.11.2005 N 2634-585 "О внесении изменений в законы Пермской области "О порядке ведения личных дел государственных гражданских, муниципальных служащих Пермской области" и "О порядке ведения Реестра государственных гражданских служащих Пермской области" (Бюллетень Законодательного Собрания и администрации Пермской области, 2005, N 12);</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10) </w:t>
      </w:r>
      <w:hyperlink r:id="rId73" w:history="1">
        <w:r>
          <w:rPr>
            <w:rFonts w:cs="Times New Roman"/>
            <w:color w:val="0000FF"/>
            <w:szCs w:val="28"/>
          </w:rPr>
          <w:t>Закон</w:t>
        </w:r>
      </w:hyperlink>
      <w:r>
        <w:rPr>
          <w:rFonts w:cs="Times New Roman"/>
          <w:szCs w:val="28"/>
        </w:rPr>
        <w:t xml:space="preserve"> Пермской области от 31.12.2003 N 1209-251 "О конкурсе на замещение вакантной должности в органах местного самоуправления в Пермской области" (Бюллетень Законодательного Собрания и администрации Пермской области, 27.02.2004, N 2, часть II);</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11) </w:t>
      </w:r>
      <w:hyperlink r:id="rId74" w:history="1">
        <w:r>
          <w:rPr>
            <w:rFonts w:cs="Times New Roman"/>
            <w:color w:val="0000FF"/>
            <w:szCs w:val="28"/>
          </w:rPr>
          <w:t>статью 2</w:t>
        </w:r>
      </w:hyperlink>
      <w:r>
        <w:rPr>
          <w:rFonts w:cs="Times New Roman"/>
          <w:szCs w:val="28"/>
        </w:rPr>
        <w:t xml:space="preserve"> Закона Пермской области от 10.06.2005 N 2264-500 "О внесении изменений в отдельные законы Пермской области по вопросам государственной гражданской службы" (Бюллетень Законодательного Собрания и администрации Пермской области, 15.07.2005, N 7);</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12) </w:t>
      </w:r>
      <w:hyperlink r:id="rId75" w:history="1">
        <w:r>
          <w:rPr>
            <w:rFonts w:cs="Times New Roman"/>
            <w:color w:val="0000FF"/>
            <w:szCs w:val="28"/>
          </w:rPr>
          <w:t>Закон</w:t>
        </w:r>
      </w:hyperlink>
      <w:r>
        <w:rPr>
          <w:rFonts w:cs="Times New Roman"/>
          <w:szCs w:val="28"/>
        </w:rPr>
        <w:t xml:space="preserve"> Пермской области от 16.09.1998 N 213-19 "О представлении гражданами при поступлении на муниципальную службу, лицами, замещающими муниципальные должности и муниципальные должности муниципальной службы в органах местного самоуправления Пермской области, сведений о доходах и имуществе";</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13) </w:t>
      </w:r>
      <w:hyperlink r:id="rId76" w:history="1">
        <w:r>
          <w:rPr>
            <w:rFonts w:cs="Times New Roman"/>
            <w:color w:val="0000FF"/>
            <w:szCs w:val="28"/>
          </w:rPr>
          <w:t>Закон</w:t>
        </w:r>
      </w:hyperlink>
      <w:r>
        <w:rPr>
          <w:rFonts w:cs="Times New Roman"/>
          <w:szCs w:val="28"/>
        </w:rPr>
        <w:t xml:space="preserve"> Пермского края от 14.12.2007 N 162-ПК "О внесении изменений в Закон Пермской области "О представлении гражданами при поступлении на муниципальную службу, лицами, замещающими муниципальные должности и муниципальные должности муниципальной службы в органах местного самоуправления Пермской области, сведений о доходах и имуществе" (Бюллетень Законодательного Собрания и администрации Пермской области, 1998, N 6-7);</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14) </w:t>
      </w:r>
      <w:hyperlink r:id="rId77" w:history="1">
        <w:r>
          <w:rPr>
            <w:rFonts w:cs="Times New Roman"/>
            <w:color w:val="0000FF"/>
            <w:szCs w:val="28"/>
          </w:rPr>
          <w:t>Закон</w:t>
        </w:r>
      </w:hyperlink>
      <w:r>
        <w:rPr>
          <w:rFonts w:cs="Times New Roman"/>
          <w:szCs w:val="28"/>
        </w:rPr>
        <w:t xml:space="preserve"> Пермской области от 07.10.2004 N 1635-332 "О внесении изменений и дополнений в отдельные законы Пермской области" (Бюллетень Законодательного Собрания и администрации Пермской области, 17.11.2004, N 11);</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15) </w:t>
      </w:r>
      <w:hyperlink r:id="rId78" w:history="1">
        <w:r>
          <w:rPr>
            <w:rFonts w:cs="Times New Roman"/>
            <w:color w:val="0000FF"/>
            <w:szCs w:val="28"/>
          </w:rPr>
          <w:t>Закон</w:t>
        </w:r>
      </w:hyperlink>
      <w:r>
        <w:rPr>
          <w:rFonts w:cs="Times New Roman"/>
          <w:szCs w:val="28"/>
        </w:rPr>
        <w:t xml:space="preserve"> Пермского края от 12.05.2006 N 3016-679 "О внесении изменений в статью 19 Закона Пермской области "О муниципальной службе в Пермской области" (Бюллетень Законодательного Собрания и администрации Пермской области, 13.06.2006, N 6);</w:t>
      </w:r>
    </w:p>
    <w:p w:rsidR="005E5256" w:rsidRDefault="005E5256">
      <w:pPr>
        <w:widowControl w:val="0"/>
        <w:pBdr>
          <w:top w:val="single" w:sz="6" w:space="0" w:color="auto"/>
        </w:pBdr>
        <w:autoSpaceDE w:val="0"/>
        <w:autoSpaceDN w:val="0"/>
        <w:adjustRightInd w:val="0"/>
        <w:spacing w:before="100" w:after="100" w:line="240" w:lineRule="auto"/>
        <w:rPr>
          <w:rFonts w:cs="Times New Roman"/>
          <w:sz w:val="2"/>
          <w:szCs w:val="2"/>
        </w:rPr>
      </w:pP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КонсультантПлюс: примечание.</w:t>
      </w:r>
    </w:p>
    <w:p w:rsidR="005E5256" w:rsidRDefault="005E5256">
      <w:pPr>
        <w:widowControl w:val="0"/>
        <w:autoSpaceDE w:val="0"/>
        <w:autoSpaceDN w:val="0"/>
        <w:adjustRightInd w:val="0"/>
        <w:spacing w:after="0" w:line="240" w:lineRule="auto"/>
        <w:ind w:firstLine="540"/>
        <w:jc w:val="both"/>
        <w:rPr>
          <w:rFonts w:cs="Times New Roman"/>
          <w:szCs w:val="28"/>
        </w:rPr>
      </w:pPr>
      <w:hyperlink r:id="rId79" w:history="1">
        <w:r>
          <w:rPr>
            <w:rFonts w:cs="Times New Roman"/>
            <w:color w:val="0000FF"/>
            <w:szCs w:val="28"/>
          </w:rPr>
          <w:t>Закон</w:t>
        </w:r>
      </w:hyperlink>
      <w:r>
        <w:rPr>
          <w:rFonts w:cs="Times New Roman"/>
          <w:szCs w:val="28"/>
        </w:rPr>
        <w:t xml:space="preserve"> Пермской области от 08.09.2003 N 982-198, отдельные положения </w:t>
      </w:r>
      <w:r>
        <w:rPr>
          <w:rFonts w:cs="Times New Roman"/>
          <w:szCs w:val="28"/>
        </w:rPr>
        <w:lastRenderedPageBreak/>
        <w:t xml:space="preserve">которого пунктом 16 части 2 статьи 22 данного документа признаны утратившими силу, отменен </w:t>
      </w:r>
      <w:hyperlink r:id="rId80" w:history="1">
        <w:r>
          <w:rPr>
            <w:rFonts w:cs="Times New Roman"/>
            <w:color w:val="0000FF"/>
            <w:szCs w:val="28"/>
          </w:rPr>
          <w:t>Законом</w:t>
        </w:r>
      </w:hyperlink>
      <w:r>
        <w:rPr>
          <w:rFonts w:cs="Times New Roman"/>
          <w:szCs w:val="28"/>
        </w:rPr>
        <w:t xml:space="preserve"> Пермского края от 14.11.2008 N 342-ПК.</w:t>
      </w:r>
    </w:p>
    <w:p w:rsidR="005E5256" w:rsidRDefault="005E5256">
      <w:pPr>
        <w:widowControl w:val="0"/>
        <w:pBdr>
          <w:top w:val="single" w:sz="6" w:space="0" w:color="auto"/>
        </w:pBdr>
        <w:autoSpaceDE w:val="0"/>
        <w:autoSpaceDN w:val="0"/>
        <w:adjustRightInd w:val="0"/>
        <w:spacing w:before="100" w:after="100" w:line="240" w:lineRule="auto"/>
        <w:rPr>
          <w:rFonts w:cs="Times New Roman"/>
          <w:sz w:val="2"/>
          <w:szCs w:val="2"/>
        </w:rPr>
      </w:pP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16) </w:t>
      </w:r>
      <w:hyperlink r:id="rId81" w:history="1">
        <w:r>
          <w:rPr>
            <w:rFonts w:cs="Times New Roman"/>
            <w:color w:val="0000FF"/>
            <w:szCs w:val="28"/>
          </w:rPr>
          <w:t>статью 19</w:t>
        </w:r>
      </w:hyperlink>
      <w:r>
        <w:rPr>
          <w:rFonts w:cs="Times New Roman"/>
          <w:szCs w:val="28"/>
        </w:rPr>
        <w:t xml:space="preserve"> Закона Пермской области от 08.09.2003 N 982-198 "Об аттестации муниципальных служащих в Пермской области" (Бюллетень Законодательного Собрания и администрации Пермской области, 12.11.2003, N 12).</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jc w:val="right"/>
        <w:rPr>
          <w:rFonts w:cs="Times New Roman"/>
          <w:szCs w:val="28"/>
        </w:rPr>
      </w:pPr>
      <w:r>
        <w:rPr>
          <w:rFonts w:cs="Times New Roman"/>
          <w:szCs w:val="28"/>
        </w:rPr>
        <w:t>Губернатор</w:t>
      </w:r>
    </w:p>
    <w:p w:rsidR="005E5256" w:rsidRDefault="005E5256">
      <w:pPr>
        <w:widowControl w:val="0"/>
        <w:autoSpaceDE w:val="0"/>
        <w:autoSpaceDN w:val="0"/>
        <w:adjustRightInd w:val="0"/>
        <w:spacing w:after="0" w:line="240" w:lineRule="auto"/>
        <w:jc w:val="right"/>
        <w:rPr>
          <w:rFonts w:cs="Times New Roman"/>
          <w:szCs w:val="28"/>
        </w:rPr>
      </w:pPr>
      <w:r>
        <w:rPr>
          <w:rFonts w:cs="Times New Roman"/>
          <w:szCs w:val="28"/>
        </w:rPr>
        <w:t>Пермского края</w:t>
      </w:r>
    </w:p>
    <w:p w:rsidR="005E5256" w:rsidRDefault="005E5256">
      <w:pPr>
        <w:widowControl w:val="0"/>
        <w:autoSpaceDE w:val="0"/>
        <w:autoSpaceDN w:val="0"/>
        <w:adjustRightInd w:val="0"/>
        <w:spacing w:after="0" w:line="240" w:lineRule="auto"/>
        <w:jc w:val="right"/>
        <w:rPr>
          <w:rFonts w:cs="Times New Roman"/>
          <w:szCs w:val="28"/>
        </w:rPr>
      </w:pPr>
      <w:r>
        <w:rPr>
          <w:rFonts w:cs="Times New Roman"/>
          <w:szCs w:val="28"/>
        </w:rPr>
        <w:t>О.А.ЧИРКУНОВ</w:t>
      </w:r>
    </w:p>
    <w:p w:rsidR="005E5256" w:rsidRDefault="005E5256">
      <w:pPr>
        <w:widowControl w:val="0"/>
        <w:autoSpaceDE w:val="0"/>
        <w:autoSpaceDN w:val="0"/>
        <w:adjustRightInd w:val="0"/>
        <w:spacing w:after="0" w:line="240" w:lineRule="auto"/>
        <w:jc w:val="both"/>
        <w:rPr>
          <w:rFonts w:cs="Times New Roman"/>
          <w:szCs w:val="28"/>
        </w:rPr>
      </w:pPr>
      <w:r>
        <w:rPr>
          <w:rFonts w:cs="Times New Roman"/>
          <w:szCs w:val="28"/>
        </w:rPr>
        <w:t>04.05.2008 N 228-ПК</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jc w:val="right"/>
        <w:outlineLvl w:val="0"/>
        <w:rPr>
          <w:rFonts w:cs="Times New Roman"/>
          <w:szCs w:val="28"/>
        </w:rPr>
      </w:pPr>
      <w:bookmarkStart w:id="31" w:name="Par286"/>
      <w:bookmarkEnd w:id="31"/>
      <w:r>
        <w:rPr>
          <w:rFonts w:cs="Times New Roman"/>
          <w:szCs w:val="28"/>
        </w:rPr>
        <w:t>Приложение</w:t>
      </w:r>
    </w:p>
    <w:p w:rsidR="005E5256" w:rsidRDefault="005E5256">
      <w:pPr>
        <w:widowControl w:val="0"/>
        <w:autoSpaceDE w:val="0"/>
        <w:autoSpaceDN w:val="0"/>
        <w:adjustRightInd w:val="0"/>
        <w:spacing w:after="0" w:line="240" w:lineRule="auto"/>
        <w:jc w:val="right"/>
        <w:rPr>
          <w:rFonts w:cs="Times New Roman"/>
          <w:szCs w:val="28"/>
        </w:rPr>
      </w:pPr>
      <w:r>
        <w:rPr>
          <w:rFonts w:cs="Times New Roman"/>
          <w:szCs w:val="28"/>
        </w:rPr>
        <w:t>к Закону</w:t>
      </w:r>
    </w:p>
    <w:p w:rsidR="005E5256" w:rsidRDefault="005E5256">
      <w:pPr>
        <w:widowControl w:val="0"/>
        <w:autoSpaceDE w:val="0"/>
        <w:autoSpaceDN w:val="0"/>
        <w:adjustRightInd w:val="0"/>
        <w:spacing w:after="0" w:line="240" w:lineRule="auto"/>
        <w:jc w:val="right"/>
        <w:rPr>
          <w:rFonts w:cs="Times New Roman"/>
          <w:szCs w:val="28"/>
        </w:rPr>
      </w:pPr>
      <w:r>
        <w:rPr>
          <w:rFonts w:cs="Times New Roman"/>
          <w:szCs w:val="28"/>
        </w:rPr>
        <w:t>Пермского края</w:t>
      </w:r>
    </w:p>
    <w:p w:rsidR="005E5256" w:rsidRDefault="005E5256">
      <w:pPr>
        <w:widowControl w:val="0"/>
        <w:autoSpaceDE w:val="0"/>
        <w:autoSpaceDN w:val="0"/>
        <w:adjustRightInd w:val="0"/>
        <w:spacing w:after="0" w:line="240" w:lineRule="auto"/>
        <w:jc w:val="right"/>
        <w:rPr>
          <w:rFonts w:cs="Times New Roman"/>
          <w:szCs w:val="28"/>
        </w:rPr>
      </w:pPr>
      <w:r>
        <w:rPr>
          <w:rFonts w:cs="Times New Roman"/>
          <w:szCs w:val="28"/>
        </w:rPr>
        <w:t>от 04.05.2008 N 228-ПК</w:t>
      </w:r>
    </w:p>
    <w:p w:rsidR="005E5256" w:rsidRDefault="005E5256">
      <w:pPr>
        <w:widowControl w:val="0"/>
        <w:autoSpaceDE w:val="0"/>
        <w:autoSpaceDN w:val="0"/>
        <w:adjustRightInd w:val="0"/>
        <w:spacing w:after="0" w:line="240" w:lineRule="auto"/>
        <w:jc w:val="center"/>
        <w:rPr>
          <w:rFonts w:cs="Times New Roman"/>
          <w:szCs w:val="28"/>
        </w:rPr>
      </w:pPr>
    </w:p>
    <w:p w:rsidR="005E5256" w:rsidRDefault="005E5256">
      <w:pPr>
        <w:widowControl w:val="0"/>
        <w:autoSpaceDE w:val="0"/>
        <w:autoSpaceDN w:val="0"/>
        <w:adjustRightInd w:val="0"/>
        <w:spacing w:after="0" w:line="240" w:lineRule="auto"/>
        <w:jc w:val="center"/>
        <w:rPr>
          <w:rFonts w:cs="Times New Roman"/>
          <w:szCs w:val="28"/>
        </w:rPr>
      </w:pPr>
      <w:r>
        <w:rPr>
          <w:rFonts w:cs="Times New Roman"/>
          <w:szCs w:val="28"/>
        </w:rPr>
        <w:t xml:space="preserve">(в ред. Законов Пермского края от 01.07.2009 </w:t>
      </w:r>
      <w:hyperlink r:id="rId82" w:history="1">
        <w:r>
          <w:rPr>
            <w:rFonts w:cs="Times New Roman"/>
            <w:color w:val="0000FF"/>
            <w:szCs w:val="28"/>
          </w:rPr>
          <w:t>N 466-ПК</w:t>
        </w:r>
      </w:hyperlink>
      <w:r>
        <w:rPr>
          <w:rFonts w:cs="Times New Roman"/>
          <w:szCs w:val="28"/>
        </w:rPr>
        <w:t>,</w:t>
      </w:r>
    </w:p>
    <w:p w:rsidR="005E5256" w:rsidRDefault="005E5256">
      <w:pPr>
        <w:widowControl w:val="0"/>
        <w:autoSpaceDE w:val="0"/>
        <w:autoSpaceDN w:val="0"/>
        <w:adjustRightInd w:val="0"/>
        <w:spacing w:after="0" w:line="240" w:lineRule="auto"/>
        <w:jc w:val="center"/>
        <w:rPr>
          <w:rFonts w:cs="Times New Roman"/>
          <w:szCs w:val="28"/>
        </w:rPr>
      </w:pPr>
      <w:r>
        <w:rPr>
          <w:rFonts w:cs="Times New Roman"/>
          <w:szCs w:val="28"/>
        </w:rPr>
        <w:t xml:space="preserve">от 29.06.2010 </w:t>
      </w:r>
      <w:hyperlink r:id="rId83" w:history="1">
        <w:r>
          <w:rPr>
            <w:rFonts w:cs="Times New Roman"/>
            <w:color w:val="0000FF"/>
            <w:szCs w:val="28"/>
          </w:rPr>
          <w:t>N 651-ПК</w:t>
        </w:r>
      </w:hyperlink>
      <w:r>
        <w:rPr>
          <w:rFonts w:cs="Times New Roman"/>
          <w:szCs w:val="28"/>
        </w:rPr>
        <w:t>)</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jc w:val="center"/>
        <w:rPr>
          <w:rFonts w:cs="Times New Roman"/>
          <w:b/>
          <w:bCs/>
          <w:szCs w:val="28"/>
        </w:rPr>
      </w:pPr>
      <w:bookmarkStart w:id="32" w:name="Par294"/>
      <w:bookmarkEnd w:id="32"/>
      <w:r>
        <w:rPr>
          <w:rFonts w:cs="Times New Roman"/>
          <w:b/>
          <w:bCs/>
          <w:szCs w:val="28"/>
        </w:rPr>
        <w:t>ТИПОВАЯ ФОРМА</w:t>
      </w:r>
    </w:p>
    <w:p w:rsidR="005E5256" w:rsidRDefault="005E5256">
      <w:pPr>
        <w:widowControl w:val="0"/>
        <w:autoSpaceDE w:val="0"/>
        <w:autoSpaceDN w:val="0"/>
        <w:adjustRightInd w:val="0"/>
        <w:spacing w:after="0" w:line="240" w:lineRule="auto"/>
        <w:jc w:val="center"/>
        <w:rPr>
          <w:rFonts w:cs="Times New Roman"/>
          <w:b/>
          <w:bCs/>
          <w:szCs w:val="28"/>
        </w:rPr>
      </w:pPr>
      <w:r>
        <w:rPr>
          <w:rFonts w:cs="Times New Roman"/>
          <w:b/>
          <w:bCs/>
          <w:szCs w:val="28"/>
        </w:rPr>
        <w:t>КОНТРАКТА С ЛИЦОМ, НАЗНАЧАЕМЫМ НА ДОЛЖНОСТЬ</w:t>
      </w:r>
    </w:p>
    <w:p w:rsidR="005E5256" w:rsidRDefault="005E5256">
      <w:pPr>
        <w:widowControl w:val="0"/>
        <w:autoSpaceDE w:val="0"/>
        <w:autoSpaceDN w:val="0"/>
        <w:adjustRightInd w:val="0"/>
        <w:spacing w:after="0" w:line="240" w:lineRule="auto"/>
        <w:jc w:val="center"/>
        <w:rPr>
          <w:rFonts w:cs="Times New Roman"/>
          <w:b/>
          <w:bCs/>
          <w:szCs w:val="28"/>
        </w:rPr>
      </w:pPr>
      <w:r>
        <w:rPr>
          <w:rFonts w:cs="Times New Roman"/>
          <w:b/>
          <w:bCs/>
          <w:szCs w:val="28"/>
        </w:rPr>
        <w:t>ГЛАВЫ МЕСТНОЙ АДМИНИСТРАЦИИ ПО КОНТРАКТУ</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pStyle w:val="ConsPlusNonformat"/>
      </w:pPr>
      <w:r>
        <w:t>____________________________                   "____" __________ 20___ года</w:t>
      </w:r>
    </w:p>
    <w:p w:rsidR="005E5256" w:rsidRDefault="005E5256">
      <w:pPr>
        <w:pStyle w:val="ConsPlusNonformat"/>
      </w:pPr>
      <w:r>
        <w:t>(место заключения контракта)                    (дата заключения контракта)</w:t>
      </w:r>
    </w:p>
    <w:p w:rsidR="005E5256" w:rsidRDefault="005E5256">
      <w:pPr>
        <w:pStyle w:val="ConsPlusNonformat"/>
      </w:pPr>
      <w:r>
        <w:t>Глава муниципального образования __________________________________________</w:t>
      </w:r>
    </w:p>
    <w:p w:rsidR="005E5256" w:rsidRDefault="005E5256">
      <w:pPr>
        <w:pStyle w:val="ConsPlusNonformat"/>
      </w:pPr>
      <w:r>
        <w:t xml:space="preserve">                                 (наименование муниципального образования)</w:t>
      </w:r>
    </w:p>
    <w:p w:rsidR="005E5256" w:rsidRDefault="005E5256">
      <w:pPr>
        <w:pStyle w:val="ConsPlusNonformat"/>
      </w:pPr>
      <w:r>
        <w:t>__________________________________________________________________________,</w:t>
      </w:r>
    </w:p>
    <w:p w:rsidR="005E5256" w:rsidRDefault="005E5256">
      <w:pPr>
        <w:pStyle w:val="ConsPlusNonformat"/>
      </w:pPr>
      <w:r>
        <w:t xml:space="preserve">                         (фамилия, имя, отчество)</w:t>
      </w:r>
    </w:p>
    <w:p w:rsidR="005E5256" w:rsidRDefault="005E5256">
      <w:pPr>
        <w:pStyle w:val="ConsPlusNonformat"/>
      </w:pPr>
      <w:r>
        <w:t>именуемый   в   дальнейшем   "Представитель   нанимателя   (работодатель)",</w:t>
      </w:r>
    </w:p>
    <w:p w:rsidR="005E5256" w:rsidRDefault="005E5256">
      <w:pPr>
        <w:pStyle w:val="ConsPlusNonformat"/>
      </w:pPr>
      <w:r>
        <w:t>действующий  на  основании  Устава  муниципального   образования,  с  одной</w:t>
      </w:r>
    </w:p>
    <w:p w:rsidR="005E5256" w:rsidRDefault="005E5256">
      <w:pPr>
        <w:pStyle w:val="ConsPlusNonformat"/>
      </w:pPr>
      <w:r>
        <w:t>стороны и гражданин _______________________________________, назначенный на</w:t>
      </w:r>
    </w:p>
    <w:p w:rsidR="005E5256" w:rsidRDefault="005E5256">
      <w:pPr>
        <w:pStyle w:val="ConsPlusNonformat"/>
      </w:pPr>
      <w:r>
        <w:t>должность Главы местной администрации - ___________________________________</w:t>
      </w:r>
    </w:p>
    <w:p w:rsidR="005E5256" w:rsidRDefault="005E5256">
      <w:pPr>
        <w:pStyle w:val="ConsPlusNonformat"/>
      </w:pPr>
      <w:r>
        <w:t xml:space="preserve">                                             (фамилия, имя, отчество)</w:t>
      </w:r>
    </w:p>
    <w:p w:rsidR="005E5256" w:rsidRDefault="005E5256">
      <w:pPr>
        <w:pStyle w:val="ConsPlusNonformat"/>
      </w:pPr>
      <w:r>
        <w:t>___________________________________________________________________________</w:t>
      </w:r>
    </w:p>
    <w:p w:rsidR="005E5256" w:rsidRDefault="005E5256">
      <w:pPr>
        <w:pStyle w:val="ConsPlusNonformat"/>
      </w:pPr>
      <w:r>
        <w:t xml:space="preserve">                 (наименование муниципального образования)</w:t>
      </w:r>
    </w:p>
    <w:p w:rsidR="005E5256" w:rsidRDefault="005E5256">
      <w:pPr>
        <w:pStyle w:val="ConsPlusNonformat"/>
      </w:pPr>
      <w:r>
        <w:t>решением  представительного  органа  местного самоуправления муниципального</w:t>
      </w:r>
    </w:p>
    <w:p w:rsidR="005E5256" w:rsidRDefault="005E5256">
      <w:pPr>
        <w:pStyle w:val="ConsPlusNonformat"/>
      </w:pPr>
      <w:r>
        <w:t>образования от "____" _______________ 20___ года N _________ по результатам</w:t>
      </w:r>
    </w:p>
    <w:p w:rsidR="005E5256" w:rsidRDefault="005E5256">
      <w:pPr>
        <w:pStyle w:val="ConsPlusNonformat"/>
      </w:pPr>
      <w:r>
        <w:t>конкурса на  замещение указанной  должности, именуемый  в дальнейшем "Глава</w:t>
      </w:r>
    </w:p>
    <w:p w:rsidR="005E5256" w:rsidRDefault="005E5256">
      <w:pPr>
        <w:pStyle w:val="ConsPlusNonformat"/>
      </w:pPr>
      <w:r>
        <w:t>местной администрации", с другой стороны, далее вместе именуемые "Стороны",</w:t>
      </w:r>
    </w:p>
    <w:p w:rsidR="005E5256" w:rsidRDefault="005E5256">
      <w:pPr>
        <w:pStyle w:val="ConsPlusNonformat"/>
      </w:pPr>
      <w:r>
        <w:t>заключили настоящий контракт о нижеследующем:</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jc w:val="center"/>
        <w:outlineLvl w:val="1"/>
        <w:rPr>
          <w:rFonts w:cs="Times New Roman"/>
          <w:szCs w:val="28"/>
        </w:rPr>
      </w:pPr>
      <w:bookmarkStart w:id="33" w:name="Par317"/>
      <w:bookmarkEnd w:id="33"/>
      <w:r>
        <w:rPr>
          <w:rFonts w:cs="Times New Roman"/>
          <w:szCs w:val="28"/>
        </w:rPr>
        <w:t>Глава 1. ОБЩИЕ ПОЛОЖЕНИЯ</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pStyle w:val="ConsPlusNonformat"/>
      </w:pPr>
      <w:r>
        <w:t xml:space="preserve">    1. По настоящему контракту гражданин __________________________________</w:t>
      </w:r>
    </w:p>
    <w:p w:rsidR="005E5256" w:rsidRDefault="005E5256">
      <w:pPr>
        <w:pStyle w:val="ConsPlusNonformat"/>
      </w:pPr>
      <w:r>
        <w:t xml:space="preserve">                                             (фамилия, имя, отчество)</w:t>
      </w:r>
    </w:p>
    <w:p w:rsidR="005E5256" w:rsidRDefault="005E5256">
      <w:pPr>
        <w:pStyle w:val="ConsPlusNonformat"/>
      </w:pPr>
      <w:r>
        <w:t>поступает  на   должность  Главы  местной  администрации  для   обеспечения</w:t>
      </w:r>
    </w:p>
    <w:p w:rsidR="005E5256" w:rsidRDefault="005E5256">
      <w:pPr>
        <w:pStyle w:val="ConsPlusNonformat"/>
      </w:pPr>
      <w:r>
        <w:t>исполнения полномочий  местной администрации  по решению  вопросов местного</w:t>
      </w:r>
    </w:p>
    <w:p w:rsidR="005E5256" w:rsidRDefault="005E5256">
      <w:pPr>
        <w:pStyle w:val="ConsPlusNonformat"/>
      </w:pPr>
      <w:r>
        <w:t>значения  и осуществления отдельных  государственных полномочий, переданных</w:t>
      </w:r>
    </w:p>
    <w:p w:rsidR="005E5256" w:rsidRDefault="005E5256">
      <w:pPr>
        <w:pStyle w:val="ConsPlusNonformat"/>
      </w:pPr>
      <w:r>
        <w:t>органам местного самоуправления муниципального образования ________________</w:t>
      </w:r>
    </w:p>
    <w:p w:rsidR="005E5256" w:rsidRDefault="005E5256">
      <w:pPr>
        <w:pStyle w:val="ConsPlusNonformat"/>
      </w:pPr>
      <w:r>
        <w:t xml:space="preserve">                                                            (наименование</w:t>
      </w:r>
    </w:p>
    <w:p w:rsidR="005E5256" w:rsidRDefault="005E5256">
      <w:pPr>
        <w:pStyle w:val="ConsPlusNonformat"/>
      </w:pPr>
      <w:r>
        <w:t>________________________________ федеральными законами и законами Пермского</w:t>
      </w:r>
    </w:p>
    <w:p w:rsidR="005E5256" w:rsidRDefault="005E5256">
      <w:pPr>
        <w:pStyle w:val="ConsPlusNonformat"/>
      </w:pPr>
      <w:r>
        <w:t xml:space="preserve">  муниципального образования)</w:t>
      </w:r>
    </w:p>
    <w:p w:rsidR="005E5256" w:rsidRDefault="005E5256">
      <w:pPr>
        <w:pStyle w:val="ConsPlusNonformat"/>
      </w:pPr>
      <w:r>
        <w:t>края,  а  Представитель  нанимателя  обязуется  обеспечить  Главе   местной</w:t>
      </w:r>
    </w:p>
    <w:p w:rsidR="005E5256" w:rsidRDefault="005E5256">
      <w:pPr>
        <w:pStyle w:val="ConsPlusNonformat"/>
      </w:pPr>
      <w:r>
        <w:t>администрации  условия  для исполнения  полномочий,  определенных настоящим</w:t>
      </w:r>
    </w:p>
    <w:p w:rsidR="005E5256" w:rsidRDefault="005E5256">
      <w:pPr>
        <w:pStyle w:val="ConsPlusNonformat"/>
      </w:pPr>
      <w:r>
        <w:t>контрактом,  в  соответствии с  федеральными законами  и законами Пермского</w:t>
      </w:r>
    </w:p>
    <w:p w:rsidR="005E5256" w:rsidRDefault="005E5256">
      <w:pPr>
        <w:pStyle w:val="ConsPlusNonformat"/>
      </w:pPr>
      <w:r>
        <w:t>края,  Уставом  муниципального образования и иными муниципальными правовыми</w:t>
      </w:r>
    </w:p>
    <w:p w:rsidR="005E5256" w:rsidRDefault="005E5256">
      <w:pPr>
        <w:pStyle w:val="ConsPlusNonformat"/>
      </w:pPr>
      <w:r>
        <w:t>актами, а также настоящим контрактом.</w:t>
      </w:r>
    </w:p>
    <w:p w:rsidR="005E5256" w:rsidRDefault="005E5256">
      <w:pPr>
        <w:pStyle w:val="ConsPlusNonformat"/>
      </w:pPr>
      <w:r>
        <w:t xml:space="preserve">    2. Целью  настоящего  контракта  является  определение  взаимных  прав,</w:t>
      </w:r>
    </w:p>
    <w:p w:rsidR="005E5256" w:rsidRDefault="005E5256">
      <w:pPr>
        <w:pStyle w:val="ConsPlusNonformat"/>
      </w:pPr>
      <w:r>
        <w:t>обязанностей и ответственности Сторон в период действия контракта.</w:t>
      </w:r>
    </w:p>
    <w:p w:rsidR="005E5256" w:rsidRDefault="005E5256">
      <w:pPr>
        <w:pStyle w:val="ConsPlusNonformat"/>
      </w:pPr>
      <w:r>
        <w:t xml:space="preserve">    3.   Глава   местной   администрации   назначается   на   должность   с</w:t>
      </w:r>
    </w:p>
    <w:p w:rsidR="005E5256" w:rsidRDefault="005E5256">
      <w:pPr>
        <w:pStyle w:val="ConsPlusNonformat"/>
      </w:pPr>
      <w:r>
        <w:t>"___" ____________  20__  года  на срок полномочий представительного органа</w:t>
      </w:r>
    </w:p>
    <w:p w:rsidR="005E5256" w:rsidRDefault="005E5256">
      <w:pPr>
        <w:pStyle w:val="ConsPlusNonformat"/>
      </w:pPr>
      <w:r>
        <w:t>муниципального   образования,   принявшего  решение  о  назначении  его  на</w:t>
      </w:r>
    </w:p>
    <w:p w:rsidR="005E5256" w:rsidRDefault="005E5256">
      <w:pPr>
        <w:pStyle w:val="ConsPlusNonformat"/>
      </w:pPr>
      <w:r>
        <w:t>должность  (до  дня  начала  работы представительного органа муниципального</w:t>
      </w:r>
    </w:p>
    <w:p w:rsidR="005E5256" w:rsidRDefault="005E5256">
      <w:pPr>
        <w:pStyle w:val="ConsPlusNonformat"/>
      </w:pPr>
      <w:r>
        <w:t>образования нового созыва), но не менее чем на два года.</w:t>
      </w:r>
    </w:p>
    <w:p w:rsidR="005E5256" w:rsidRDefault="005E5256">
      <w:pPr>
        <w:pStyle w:val="ConsPlusNonformat"/>
      </w:pPr>
      <w:r>
        <w:t xml:space="preserve">    4. Работа   по   настоящему   контракту   является  для  Главы  местной</w:t>
      </w:r>
    </w:p>
    <w:p w:rsidR="005E5256" w:rsidRDefault="005E5256">
      <w:pPr>
        <w:pStyle w:val="ConsPlusNonformat"/>
      </w:pPr>
      <w:r>
        <w:t>администрации основной.</w:t>
      </w:r>
    </w:p>
    <w:p w:rsidR="005E5256" w:rsidRDefault="005E5256">
      <w:pPr>
        <w:pStyle w:val="ConsPlusNonformat"/>
      </w:pPr>
      <w:r>
        <w:t xml:space="preserve">    5. Глава местной администрации замещает должность муниципальной службы,</w:t>
      </w:r>
    </w:p>
    <w:p w:rsidR="005E5256" w:rsidRDefault="005E5256">
      <w:pPr>
        <w:pStyle w:val="ConsPlusNonformat"/>
      </w:pPr>
      <w:r>
        <w:t>относящуюся к ________ группе должностей, возглавляет местную администрацию</w:t>
      </w:r>
    </w:p>
    <w:p w:rsidR="005E5256" w:rsidRDefault="005E5256">
      <w:pPr>
        <w:pStyle w:val="ConsPlusNonformat"/>
      </w:pPr>
      <w:r>
        <w:t>на принципах  единоначалия, самостоятельно решает все вопросы, отнесенные к</w:t>
      </w:r>
    </w:p>
    <w:p w:rsidR="005E5256" w:rsidRDefault="005E5256">
      <w:pPr>
        <w:pStyle w:val="ConsPlusNonformat"/>
      </w:pPr>
      <w:r>
        <w:t>его компетенции.</w:t>
      </w:r>
    </w:p>
    <w:p w:rsidR="005E5256" w:rsidRDefault="005E5256">
      <w:pPr>
        <w:pStyle w:val="ConsPlusNonformat"/>
      </w:pPr>
      <w:r>
        <w:t xml:space="preserve">    6. Местом   работы   Главы  местной   администрации   является  местная</w:t>
      </w:r>
    </w:p>
    <w:p w:rsidR="005E5256" w:rsidRDefault="005E5256">
      <w:pPr>
        <w:pStyle w:val="ConsPlusNonformat"/>
      </w:pPr>
      <w:r>
        <w:t>администрация муниципального образования __________________________________</w:t>
      </w:r>
    </w:p>
    <w:p w:rsidR="005E5256" w:rsidRDefault="005E5256">
      <w:pPr>
        <w:pStyle w:val="ConsPlusNonformat"/>
      </w:pPr>
      <w:r>
        <w:t xml:space="preserve">                                                  (наименование</w:t>
      </w:r>
    </w:p>
    <w:p w:rsidR="005E5256" w:rsidRDefault="005E5256">
      <w:pPr>
        <w:pStyle w:val="ConsPlusNonformat"/>
      </w:pPr>
      <w:r>
        <w:t>________________________________.</w:t>
      </w:r>
    </w:p>
    <w:p w:rsidR="005E5256" w:rsidRDefault="005E5256">
      <w:pPr>
        <w:pStyle w:val="ConsPlusNonformat"/>
      </w:pPr>
      <w:r>
        <w:t xml:space="preserve">   муниципального образования)</w:t>
      </w:r>
    </w:p>
    <w:p w:rsidR="005E5256" w:rsidRDefault="005E5256">
      <w:pPr>
        <w:pStyle w:val="ConsPlusNonformat"/>
      </w:pPr>
      <w:r>
        <w:t xml:space="preserve">    7. Глава местной администрации в своей деятельности по решению вопросов</w:t>
      </w:r>
    </w:p>
    <w:p w:rsidR="005E5256" w:rsidRDefault="005E5256">
      <w:pPr>
        <w:pStyle w:val="ConsPlusNonformat"/>
      </w:pPr>
      <w:r>
        <w:t>местного значения муниципального образования подконтролен _________________</w:t>
      </w:r>
    </w:p>
    <w:p w:rsidR="005E5256" w:rsidRDefault="005E5256">
      <w:pPr>
        <w:pStyle w:val="ConsPlusNonformat"/>
      </w:pPr>
      <w:r>
        <w:t xml:space="preserve">                                                            (наименование</w:t>
      </w:r>
    </w:p>
    <w:p w:rsidR="005E5256" w:rsidRDefault="005E5256">
      <w:pPr>
        <w:pStyle w:val="ConsPlusNonformat"/>
      </w:pPr>
      <w:r>
        <w:t>_________________________________________________ (далее - представительный</w:t>
      </w:r>
    </w:p>
    <w:p w:rsidR="005E5256" w:rsidRDefault="005E5256">
      <w:pPr>
        <w:pStyle w:val="ConsPlusNonformat"/>
      </w:pPr>
      <w:r>
        <w:t>представительного органа местного самоуправления)</w:t>
      </w:r>
    </w:p>
    <w:p w:rsidR="005E5256" w:rsidRDefault="005E5256">
      <w:pPr>
        <w:pStyle w:val="ConsPlusNonformat"/>
      </w:pPr>
      <w:r>
        <w:t>орган), а в части  осуществления органами местного самоуправления отдельных</w:t>
      </w:r>
    </w:p>
    <w:p w:rsidR="005E5256" w:rsidRDefault="005E5256">
      <w:pPr>
        <w:pStyle w:val="ConsPlusNonformat"/>
      </w:pPr>
      <w:r>
        <w:t>государственных  полномочий,  переданных  органам  местного  самоуправления</w:t>
      </w:r>
    </w:p>
    <w:p w:rsidR="005E5256" w:rsidRDefault="005E5256">
      <w:pPr>
        <w:pStyle w:val="ConsPlusNonformat"/>
      </w:pPr>
      <w:r>
        <w:t>федеральными  законами и законами Пермского края, - органам государственной</w:t>
      </w:r>
    </w:p>
    <w:p w:rsidR="005E5256" w:rsidRDefault="005E5256">
      <w:pPr>
        <w:pStyle w:val="ConsPlusNonformat"/>
      </w:pPr>
      <w:r>
        <w:t>власти.</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jc w:val="center"/>
        <w:outlineLvl w:val="1"/>
        <w:rPr>
          <w:rFonts w:cs="Times New Roman"/>
          <w:szCs w:val="28"/>
        </w:rPr>
      </w:pPr>
      <w:bookmarkStart w:id="34" w:name="Par361"/>
      <w:bookmarkEnd w:id="34"/>
      <w:r>
        <w:rPr>
          <w:rFonts w:cs="Times New Roman"/>
          <w:szCs w:val="28"/>
        </w:rPr>
        <w:t>Глава 2. ПРАВА И ОБЯЗАННОСТИ ГЛАВЫ МЕСТНОЙ АДМИНИСТРАЦИИ</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8. Глава местной администрации в соответствии с Федеральным </w:t>
      </w:r>
      <w:hyperlink r:id="rId84" w:history="1">
        <w:r>
          <w:rPr>
            <w:rFonts w:cs="Times New Roman"/>
            <w:color w:val="0000FF"/>
            <w:szCs w:val="28"/>
          </w:rPr>
          <w:t>законом</w:t>
        </w:r>
      </w:hyperlink>
      <w:r>
        <w:rPr>
          <w:rFonts w:cs="Times New Roman"/>
          <w:szCs w:val="28"/>
        </w:rPr>
        <w:t xml:space="preserve"> "О муниципальной службе в Российской Федерации" (далее - Федеральный закон) осуществляет основные права муниципального служащего, а также вправе:</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1) представлять местную администрацию в отношениях с органами местного самоуправления, избирательными комиссиями муниципальных образований, органами государственной власти, иными государственными органами, физическими и юридическими лицами;</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2) действовать без доверенности от имени местной администрации, представлять интересы муниципального образования и местной администрации на территории Российской Федерации и за ее пределами;</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3) выдавать доверенности, в том числе руководителям отраслевых, функциональных и территориальных органов местной администрации, совершать другие юридически значимые действия;</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4) в пределах своих полномочий, установленных федеральными законами и законами Пермского края, Уставом муниципального образования и иными муниципальными правовыми актами, издавать постановления по решению вопросов местного значения муниципального образования и вопросам, связанным с осуществлением государственных полномочий, переданных органам местного самоуправления федеральными законами и законами Пермского края, а также распоряжения по вопросам организации работы местной администрации;</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5) использовать в пределах своих полномочий материальные ресурсы и финансовые средства муниципального образования;</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6) открывать лицевой счет местной администрации;</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7) обращаться с запросом и получать в порядке, установленном федеральными законами или законами Пермского края, от органов государственной власти, иных государственных органов, органов местного самоуправления, избирательной комиссии муниципального образования, иных организаций, их должностных лиц информацию и материалы, необходимые для исполнения должностных обязанностей, в том числе сведения для анализа социально-экономического развития муниципального образования;</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8) посещать в порядке, установленном федеральными законами или законами Пермского края, в целях исполнения обязанностей Главы местной администрации органы государственной власти, иные государственные органы, органы местного самоуправления, избирательную комиссию муниципального образования, иные организации;</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9) участвовать в подготовке решений, принимаемых органами местного самоуправления муниципального образования и их должностными лицами;</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10) делегировать свои права заместителям Главы местной администрации, распределять между ними обязанности;</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11) применять в соответствии с трудовым законодательством и иными нормативными правовыми актами, содержащими нормы трудового права, меры поощрения и дисциплинарной ответственности к муниципальным служащим и иным работникам местной администрации;</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12) осуществлять иные права, установленные Уставом муниципального образования, иными нормативными правовыми актами органов местного самоуправления муниципального образования в соответствии с федеральными законами и законами Пермского края.</w:t>
      </w:r>
    </w:p>
    <w:p w:rsidR="005E5256" w:rsidRDefault="005E5256">
      <w:pPr>
        <w:pStyle w:val="ConsPlusNonformat"/>
      </w:pPr>
      <w:r>
        <w:t xml:space="preserve">    8.1.  Глава  местной  администрации  в  связи  с  исполнением  органами</w:t>
      </w:r>
    </w:p>
    <w:p w:rsidR="005E5256" w:rsidRDefault="005E5256">
      <w:pPr>
        <w:pStyle w:val="ConsPlusNonformat"/>
      </w:pPr>
      <w:r>
        <w:t>местного  самоуправления  полномочий  по решению вопросов местного значения</w:t>
      </w:r>
    </w:p>
    <w:p w:rsidR="005E5256" w:rsidRDefault="005E5256">
      <w:pPr>
        <w:pStyle w:val="ConsPlusNonformat"/>
      </w:pPr>
      <w:r>
        <w:t>имеет право:</w:t>
      </w:r>
    </w:p>
    <w:p w:rsidR="005E5256" w:rsidRDefault="005E5256">
      <w:pPr>
        <w:pStyle w:val="ConsPlusNonformat"/>
      </w:pPr>
      <w:r>
        <w:t>__________________________________________________________________________.</w:t>
      </w:r>
    </w:p>
    <w:p w:rsidR="005E5256" w:rsidRDefault="005E5256">
      <w:pPr>
        <w:pStyle w:val="ConsPlusNonformat"/>
      </w:pPr>
      <w:r>
        <w:t>(указываются права, утверждаемые  представительным  органом  муниципального</w:t>
      </w:r>
    </w:p>
    <w:p w:rsidR="005E5256" w:rsidRDefault="005E5256">
      <w:pPr>
        <w:pStyle w:val="ConsPlusNonformat"/>
      </w:pPr>
      <w:r>
        <w:t xml:space="preserve">образования в соответствии с </w:t>
      </w:r>
      <w:hyperlink r:id="rId85" w:history="1">
        <w:r>
          <w:rPr>
            <w:color w:val="0000FF"/>
          </w:rPr>
          <w:t>п. 3 ст. 37</w:t>
        </w:r>
      </w:hyperlink>
      <w:r>
        <w:t xml:space="preserve"> Федерального закона  от 06.10.2003</w:t>
      </w:r>
    </w:p>
    <w:p w:rsidR="005E5256" w:rsidRDefault="005E5256">
      <w:pPr>
        <w:pStyle w:val="ConsPlusNonformat"/>
      </w:pPr>
      <w:r>
        <w:t>N  131-ФЗ  "Об  общих  принципах  организации  местного   самоуправления  в</w:t>
      </w:r>
    </w:p>
    <w:p w:rsidR="005E5256" w:rsidRDefault="005E5256">
      <w:pPr>
        <w:pStyle w:val="ConsPlusNonformat"/>
      </w:pPr>
      <w:r>
        <w:t>Российской Федерации")</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9. Глава местной администрации в связи с исполнением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Пермского края, имеет право:</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1) издавать на основании и во исполнение положений, установленных федеральными законами и законами Пермского края, которыми органам местного самоуправления переданы отдельные государственные полномочия, а также нормативными правовыми актами, принятыми федеральными органами исполнительной власти и органами исполнительной власти Пермского края, в случаях, установленных федеральными законами и законами Пермского края, постановления по вопросам, связанным с осуществлением этих полномочий, а также распоряжения по вопросам организации работы местной администрации, выполнение которой необходимо для осуществления таких полномочий;</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2) запрашивать у федеральных органов исполнительной власти информацию, необходимую для осуществления отдельных государственных полномочий, переданных органам местного самоуправления федеральными законами;</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3) запрашивать у органов государственной власти Пермского края и их территориальных исполнительных органов информацию, необходимую для осуществления отдельных государственных полномочий, переданных органам местного самоуправления законами Пермского края;</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4) обращаться в органы государственной власти Пермского края с предложением о порядке осуществления отдельных государственных полномочий, а также об обеспечении их исполнения необходимыми материальными ресурсами и финансовыми средствами;</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5) вносить представительному органу муниципального района (городского округа) предложения о дополнительном использовании собственных материальных ресурсов и финансовых средств для осуществления переданных им отдельных государственных полномочий в случаях и порядке, предусмотренных уставом муниципального района (городского округа);</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6) обжаловать в судебном порядке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7) пользоваться иными правами в соответствии с федеральными законами или законами Пермского края, предусматривающими наделение отдельными государственными полномочиями.</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10. Глава местной администрации в соответствии с Федеральным </w:t>
      </w:r>
      <w:hyperlink r:id="rId86" w:history="1">
        <w:r>
          <w:rPr>
            <w:rFonts w:cs="Times New Roman"/>
            <w:color w:val="0000FF"/>
            <w:szCs w:val="28"/>
          </w:rPr>
          <w:t>законом</w:t>
        </w:r>
      </w:hyperlink>
      <w:r>
        <w:rPr>
          <w:rFonts w:cs="Times New Roman"/>
          <w:szCs w:val="28"/>
        </w:rPr>
        <w:t xml:space="preserve"> исполняет основные обязанности муниципального служащего, а также:</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1) возглавляет местную администрацию, руководит ее деятельностью;</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организует и обеспечивает исполнение полномочий местной администрации по решению вопросов местного значения муниципального образования, а также по исполнению отдельных государственных </w:t>
      </w:r>
      <w:r>
        <w:rPr>
          <w:rFonts w:cs="Times New Roman"/>
          <w:szCs w:val="28"/>
        </w:rPr>
        <w:lastRenderedPageBreak/>
        <w:t>полномочий, переданных органам местного самоуправления федеральными законами и законами Пермского края;</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3) представляет на утверждение представительного органа муниципального образования проект местного бюджета и отчет о его исполнении, а также планы и программы развития муниципального образования, отчеты об их исполнении;</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4) вносит на рассмотрение представительного органа муниципального образования проекты решений представительного органа, а также дает заключения на такие проекты решений;</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5) ежегодно отчитывается перед представительным органом муниципального образования о результатах своей деятельности, деятельности местной администрации, в том числе о решении вопросов, поставленных представительным органом муниципального образования;</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6) представляет для утверждения представительному органу муниципального образования структуру местной администрации и положения об отраслевых, функциональных и территориальных органах местной администрации, наделенных правами юридического лица;</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7) утверждает штатное расписание местной администрации в соответствии с утвержденной представительным органом муниципального образования структурой местной администрации;</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8) назначает на должность и освобождает от должности первого заместителя Главы местной администрации, заместителей Главы местной администрации в соответствии с федеральными законами и уставом муниципального образования;</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9) назначает на должность и освобождает от должности руководителей отраслевых, функциональных и территориальных органов местной администрации в соответствии с Уставом муниципального образования, определяет их полномочия;</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10) назначает на должность и освобождает от должности руководителей муниципальных унитарных предприятий и муниципальных учреждений;</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11) принимает на работу муниципальных служащих, а также лиц, исполняющих обязанности по техническому обеспечению деятельности местной администрации и не являющихся муниципальными служащими;</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12) утверждает положения об отраслевых, функциональных и территориальных органах местной администрации, не наделенных правами юридического лица;</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13) определяет цели, задачи, полномочия, состав коллегий и комиссий в структуре местной администрации;</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14) формирует консультативно-совещательные органы при местной администрации, не наделенные властными полномочиями и не входящие в структуру местной администрации (координационные и иные советы и комиссии), для обеспечения участия общественности, а также учета интересов органов государственной власти и органов местного самоуправления, иных организаций при решении вопросов местного значения муниципального образования;</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15) осуществляет контроль за деятельностью местной администрации, должностных лиц местной администрации в формах, установленных Уставом муниципального образования и иными муниципальными правовыми актами;</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16) распоряжается средствами местного бюджета в соответствии с федеральными законами и законами Пермского края, уставом муниципального образования и иными муниципальными правовыми актами;</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17) в целях решения непосредственно населением вопросов местного значения инициирует проведение местного референдума совместно с Думой муниципального образования;</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18) организует прием граждан;</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19) обеспечивает своевременное финансирование расходов на выплату заработной платы работникам организаций, финансируемых за счет средств местного бюджета;</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20) обеспечивает своевременное и качественное исполнение всех договоров и иных обязательств местной администрации;</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21) организует формирование, утверждение муниципального заказа и контролирует его выполнение;</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22) организует осуществление в муниципальном образовании эффективной финансовой, налоговой и инвестиционной политики;</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23) обеспечивает сохранность материальных ресурсов и расходует по целевому назначению предоставленные финансовые средства, обеспечивает сохранность государственного и муниципального имущества, в том числе предоставленного ему для исполнения должностных обязанностей;</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24) предоставляет уполномоченным государственным органам, органам местного самоуправления необходимую информацию и документы в соответствии с федеральными законами и законами Пермского края;</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25) исполняет предписания и иные документы уполномоченных государственных органов, органов местного самоуправления об устранении нарушений требований федеральных законов и законов Пермского края, иных нормативных правовых актов;</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27) исполняет иные обязанности, предусмотренные федеральными законами и законами Пермского края, Уставом муниципального образования и иными муниципальными правовыми актами.</w:t>
      </w:r>
    </w:p>
    <w:p w:rsidR="005E5256" w:rsidRDefault="005E5256">
      <w:pPr>
        <w:pStyle w:val="ConsPlusNonformat"/>
      </w:pPr>
      <w:r>
        <w:t xml:space="preserve">    10.1.  Глава  местной  администрации в части, касающейся  осуществления</w:t>
      </w:r>
    </w:p>
    <w:p w:rsidR="005E5256" w:rsidRDefault="005E5256">
      <w:pPr>
        <w:pStyle w:val="ConsPlusNonformat"/>
      </w:pPr>
      <w:r>
        <w:t>полномочий по решению вопросов местного значения, обязан:</w:t>
      </w:r>
    </w:p>
    <w:p w:rsidR="005E5256" w:rsidRDefault="005E5256">
      <w:pPr>
        <w:pStyle w:val="ConsPlusNonformat"/>
      </w:pPr>
      <w:r>
        <w:t>__________________________________________________________________________.</w:t>
      </w:r>
    </w:p>
    <w:p w:rsidR="005E5256" w:rsidRDefault="005E5256">
      <w:pPr>
        <w:pStyle w:val="ConsPlusNonformat"/>
      </w:pPr>
      <w:r>
        <w:t>(указываются    обязанности,    утверждаемые    представительным    органом</w:t>
      </w:r>
    </w:p>
    <w:p w:rsidR="005E5256" w:rsidRDefault="005E5256">
      <w:pPr>
        <w:pStyle w:val="ConsPlusNonformat"/>
      </w:pPr>
      <w:r>
        <w:t xml:space="preserve">муниципального образования в соответствии с </w:t>
      </w:r>
      <w:hyperlink r:id="rId87" w:history="1">
        <w:r>
          <w:rPr>
            <w:color w:val="0000FF"/>
          </w:rPr>
          <w:t>п. 3 ст. 37</w:t>
        </w:r>
      </w:hyperlink>
      <w:r>
        <w:t xml:space="preserve"> Федерального закона</w:t>
      </w:r>
    </w:p>
    <w:p w:rsidR="005E5256" w:rsidRDefault="005E5256">
      <w:pPr>
        <w:pStyle w:val="ConsPlusNonformat"/>
      </w:pPr>
      <w:r>
        <w:t>от  06.10.2003  N  131-ФЗ  "Об   общих   принципах   организации   местного</w:t>
      </w:r>
    </w:p>
    <w:p w:rsidR="005E5256" w:rsidRDefault="005E5256">
      <w:pPr>
        <w:pStyle w:val="ConsPlusNonformat"/>
      </w:pPr>
      <w:r>
        <w:t>самоуправления в Российской Федерации")</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11. Глава местной администрации обязан соблюдать ограничения и не нарушать запреты, установленные федеральными законами.</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12. Глава местной администрации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Пермского края, обязан:</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организовать работу местной администрации, выполнение которой необходимо для осуществления отдельных государственных полномочий, </w:t>
      </w:r>
      <w:r>
        <w:rPr>
          <w:rFonts w:cs="Times New Roman"/>
          <w:szCs w:val="28"/>
        </w:rPr>
        <w:lastRenderedPageBreak/>
        <w:t>переданных органам местного самоуправления федеральными законами и законами Пермского края, вносить предложения представительному органу муниципального района (городского округа) в случае необходимости создания структурных подразделений местной администрации для осуществления отдельных государственных полномочий;</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2) принимать в пределах своих полномочий меры, направленные на обеспечение сохранности и целевого использования материальных ресурсов и финансовых средств, предоставленных для осуществления отдельных государственных полномочий, переданных органам местного самоуправления федеральными законами и законами Пермского края;</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3) представлять уполномоченным государственным органам Российской Федерации и(или) уполномоченным государственным органам Пермского края сведения о муниципальных правовых актах, изданных на основании и во исполнение положений, установленных федеральными законами и законами Пермского края, которыми органам местного самоуправления переданы отдельные государственные полномочия;</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4) представлять уполномоченным государственным органам Российской Федерации в порядке, установленном федеральными законами, которыми органам местного самоуправления переданы отдельные государственные полномочия, отчетность об осуществлении этих полномочий;</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5) представлять уполномоченным государственным органам Пермского края в порядке, установленном законами Пермского края, которыми органам местного самоуправления переданы отдельные государственные полномочия, отчетность об осуществлении этих полномочий;</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6) оказывать органам государственной власти Российской Федерации содействие при осуществлении ими контроля за осуществлением отдельных государственных полномочий, переданных органам местного самоуправления федеральными законами;</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7) оказывать органам государственной власти Пермского края содействие при осуществлении ими контроля за осуществлением отдельных государственных полномочий, переданных органам местного самоуправления законами Пермского края;</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8) принимать в пределах своих полномочий меры, направленные на устранение указанных в письменных предписаниях уполномоченных государственных органов Российской Федерации нарушений требований федеральных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переданных органам местного самоуправления федеральными законами;</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9) принимать в пределах своих полномочий меры, направленные на устранение указанных в письменных предписаниях уполномоченных государственных органов Пермского края нарушений требований законов Пермского края по вопросам осуществления органами местного самоуправления или должностными лицами местного самоуправления отдельных государственных полномочий, переданных органам местного </w:t>
      </w:r>
      <w:r>
        <w:rPr>
          <w:rFonts w:cs="Times New Roman"/>
          <w:szCs w:val="28"/>
        </w:rPr>
        <w:lastRenderedPageBreak/>
        <w:t>самоуправления законами Пермского края;</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10) принимать при наступлении условий и в порядке, установленных федеральными законами или законами Пермского края, которыми органам местного самоуправления переданы отдельные государственные полномочия, меры, направленные на прекращение их осуществления органами местного самоуправления, возвратить материальные ресурсы и неиспользованные финансовые средства в сроки, установленные федеральными законами и(или) законами Пермского края о прекращении осуществления органами местного самоуправления отдельных государственных полномочий;</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11) исполнять иные обязанности в соответствии с федеральными законами или законами Пермского края, предусматривающими наделение отдельными государственными полномочиями.</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jc w:val="center"/>
        <w:outlineLvl w:val="1"/>
        <w:rPr>
          <w:rFonts w:cs="Times New Roman"/>
          <w:szCs w:val="28"/>
        </w:rPr>
      </w:pPr>
      <w:bookmarkStart w:id="35" w:name="Par440"/>
      <w:bookmarkEnd w:id="35"/>
      <w:r>
        <w:rPr>
          <w:rFonts w:cs="Times New Roman"/>
          <w:szCs w:val="28"/>
        </w:rPr>
        <w:t>Глава 3. ПРАВА И ОБЯЗАННОСТИ ПРЕДСТАВИТЕЛЯ НАНИМАТЕЛЯ</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13. Представитель нанимателя имеет право:</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1) требовать от Главы местной администрации исполнения должностных обязанностей, возложенных на него настоящим контрактом, а также соблюдения правил внутреннего трудового распорядка, действующих в местной администрации;</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2) осуществлять контроль за соблюдением Главой местной администрации требований законодательства Российской Федерации, устава муниципального образования, настоящего контракта в части решения вопросов местного значения;</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3) поощрять Главу местной администрации за безупречную и эффективную муниципальную службу;</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4) привлекать Главу местной администрации к дисциплинарной ответственности за неисполнение и(или) ненадлежащее исполнение возложенных на него должностных обязанностей;</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5) обращаться в случаях и в порядке, установленных федеральными законами, в суд в связи с нарушением Главой местной администрации условий настоящего контракта в части, касающейся решения вопросов местного значения;</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6) реализовывать иные права, предусмотренные законодательством о муниципальной службе, трудовым законодательством и муниципальными правовыми актами.</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14. Представитель нанимателя обязан:</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1) не вмешиваться в оперативно-распорядительную деятельность Главы местной администрации, за исключением случаев, предусмотренных законодательством Российской Федерации;</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2) обеспечить реализацию прав Главы местной администрации, предусмотренных настоящим контрактом;</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создать Главе местной администрации условия для безопасного и эффективного исполнения должностных обязанностей, определенных </w:t>
      </w:r>
      <w:r>
        <w:rPr>
          <w:rFonts w:cs="Times New Roman"/>
          <w:szCs w:val="28"/>
        </w:rPr>
        <w:lastRenderedPageBreak/>
        <w:t>настоящим контрактом;</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4) соблюдать законодательство о муниципальной службе, трудовое законодательство, муниципальные правовые акты муниципального образования и условия настоящего контракта;</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5) обеспечить в полном объеме выплату денежного содержания Главе местной администрации и предоставление иных гарантий;</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6) исполнять иные обязанности, предусмотренные законодательством о муниципальной службе, трудовым законодательством, муниципальными правовыми актами.</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15. Представитель нанимателя не вправе требовать от Главы местной администрации исполнения обязанностей, не предусмотренных федеральными законами и законами Пермского края, муниципальными правовыми актами и настоящим контрактом.</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jc w:val="center"/>
        <w:outlineLvl w:val="1"/>
        <w:rPr>
          <w:rFonts w:cs="Times New Roman"/>
          <w:szCs w:val="28"/>
        </w:rPr>
      </w:pPr>
      <w:bookmarkStart w:id="36" w:name="Par458"/>
      <w:bookmarkEnd w:id="36"/>
      <w:r>
        <w:rPr>
          <w:rFonts w:cs="Times New Roman"/>
          <w:szCs w:val="28"/>
        </w:rPr>
        <w:t>Глава 4. ОПЛАТА ТРУДА И ГАРАНТИИ, ПРЕДОСТАВЛЯЕМЫЕ</w:t>
      </w:r>
    </w:p>
    <w:p w:rsidR="005E5256" w:rsidRDefault="005E5256">
      <w:pPr>
        <w:widowControl w:val="0"/>
        <w:autoSpaceDE w:val="0"/>
        <w:autoSpaceDN w:val="0"/>
        <w:adjustRightInd w:val="0"/>
        <w:spacing w:after="0" w:line="240" w:lineRule="auto"/>
        <w:jc w:val="center"/>
        <w:rPr>
          <w:rFonts w:cs="Times New Roman"/>
          <w:szCs w:val="28"/>
        </w:rPr>
      </w:pPr>
      <w:r>
        <w:rPr>
          <w:rFonts w:cs="Times New Roman"/>
          <w:szCs w:val="28"/>
        </w:rPr>
        <w:t>ГЛАВЕ МЕСТНОЙ АДМИНИСТРАЦИИ</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16. Оплата труда Главы местной администрации производится в виде денежного содержания, которое состоит из должностного оклада в размере _____________ рублей в месяц и следующих ежемесячных и иных дополнительных выплат:</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1) ежемесячной надбавки к должностному окладу за выслугу лет на муниципальной службе в размере ___________ процентов этого оклада;</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2) ежемесячной надбавки к должностному окладу за особые условия муниципальной службы в размере ___________ процентов этого оклада;</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3) ежемесячной процентной надбавки к должностному окладу за работу со сведениями, составляющими государственную тайну, в размере ___________ процентов этого оклада;</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4) премии по результатам работы в соответствии с положением, утвержденным Представителем нанимателя;</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5) единовременной выплаты при предоставлении ежегодного оплачиваемого отпуска в размере должностного оклада и материальной помощи в размере должностного оклада;</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6) других выплат, предусмотренных законодательством Российской Федерации о муниципальной службе и настоящим Законом.</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17. Ежегодный оплачиваемый отпуск Главы местной администрации состоит из:</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1) ежегодного основного оплачиваемого отпуска продолжительностью _______ календарных дней;</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2) ежегодного дополнительного оплачиваемого отпуска за выслугу лет, порядок и условия предоставления которого определяются законом Пермского края;</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ежегодного дополнительного оплачиваемого отпуска за ненормированный рабочий день, продолжительность которого определяется правилами внутреннего трудового распорядка, действующими в местной </w:t>
      </w:r>
      <w:r>
        <w:rPr>
          <w:rFonts w:cs="Times New Roman"/>
          <w:szCs w:val="28"/>
        </w:rPr>
        <w:lastRenderedPageBreak/>
        <w:t>администрации.</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18. Главе местной администрации предоставляются гарантии, установленные федеральными законами и законами Пермского края, уставом муниципального образования.</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jc w:val="center"/>
        <w:outlineLvl w:val="1"/>
        <w:rPr>
          <w:rFonts w:cs="Times New Roman"/>
          <w:szCs w:val="28"/>
        </w:rPr>
      </w:pPr>
      <w:bookmarkStart w:id="37" w:name="Par474"/>
      <w:bookmarkEnd w:id="37"/>
      <w:r>
        <w:rPr>
          <w:rFonts w:cs="Times New Roman"/>
          <w:szCs w:val="28"/>
        </w:rPr>
        <w:t>Глава 5. РЕЖИМ РАБОЧЕГО ВРЕМЕНИ ГЛАВЫ МЕСТНОЙ АДМИНИСТРАЦИИ</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19. Режим рабочего времени Главы местной администрации устанавливается в соответствии с правилами внутреннего трудового распорядка, действующими в местной администрации.</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20. Глава местной администрации исполняет должностные обязанности на условиях ненормированного рабочего дня.</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jc w:val="center"/>
        <w:outlineLvl w:val="1"/>
        <w:rPr>
          <w:rFonts w:cs="Times New Roman"/>
          <w:szCs w:val="28"/>
        </w:rPr>
      </w:pPr>
      <w:bookmarkStart w:id="38" w:name="Par479"/>
      <w:bookmarkEnd w:id="38"/>
      <w:r>
        <w:rPr>
          <w:rFonts w:cs="Times New Roman"/>
          <w:szCs w:val="28"/>
        </w:rPr>
        <w:t>Глава 6. ПООЩРЕНИЕ ГЛАВЫ МЕСТНОЙ АДМИНИСТРАЦИИ</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21. За безупречную и эффективную муниципальную службу к Главе местной администрации могут применяться виды поощрения в соответствии с федеральными законами и законами Пермского края, уставом муниципального образования и иными муниципальными правовыми актами.</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22. Применение поощрения Главы местной администрации осуществляется в порядке, установленном муниципальными правовыми актами в соответствии с трудовым законодательством и иными нормативными правовыми актами, содержащими нормы трудового права.</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jc w:val="center"/>
        <w:outlineLvl w:val="1"/>
        <w:rPr>
          <w:rFonts w:cs="Times New Roman"/>
          <w:szCs w:val="28"/>
        </w:rPr>
      </w:pPr>
      <w:bookmarkStart w:id="39" w:name="Par484"/>
      <w:bookmarkEnd w:id="39"/>
      <w:r>
        <w:rPr>
          <w:rFonts w:cs="Times New Roman"/>
          <w:szCs w:val="28"/>
        </w:rPr>
        <w:t>Глава 7. ОТВЕТСТВЕННОСТЬ СТОРОН</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23. За неисполнение и(или) ненадлежащее исполнение условий настоящего контракта Стороны несут ответственность в соответствии с федеральными законами.</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24. Глава местной администрации несет ответственность перед государством за ненадлежащее осуществление переданных органам местного самоуправления отдельных государственных полномочий в соответствии с федеральным законодательством в пределах выделенных муниципальному образованию на эти цели материальных ресурсов и финансовых средств.</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Ответственность главы местной администрации перед государством наступает в случае нарушения им </w:t>
      </w:r>
      <w:hyperlink r:id="rId88" w:history="1">
        <w:r>
          <w:rPr>
            <w:rFonts w:cs="Times New Roman"/>
            <w:color w:val="0000FF"/>
            <w:szCs w:val="28"/>
          </w:rPr>
          <w:t>Конституции</w:t>
        </w:r>
      </w:hyperlink>
      <w:r>
        <w:rPr>
          <w:rFonts w:cs="Times New Roman"/>
          <w:szCs w:val="28"/>
        </w:rPr>
        <w:t xml:space="preserve"> Российской Федерации, федеральных конституционных законов, федеральных законов, </w:t>
      </w:r>
      <w:hyperlink r:id="rId89" w:history="1">
        <w:r>
          <w:rPr>
            <w:rFonts w:cs="Times New Roman"/>
            <w:color w:val="0000FF"/>
            <w:szCs w:val="28"/>
          </w:rPr>
          <w:t>Устава</w:t>
        </w:r>
      </w:hyperlink>
      <w:r>
        <w:rPr>
          <w:rFonts w:cs="Times New Roman"/>
          <w:szCs w:val="28"/>
        </w:rPr>
        <w:t xml:space="preserve"> Пермского края, законов Пермского края, устава муниципального образования, если это установлено решением соответствующего суда.</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jc w:val="center"/>
        <w:outlineLvl w:val="1"/>
        <w:rPr>
          <w:rFonts w:cs="Times New Roman"/>
          <w:szCs w:val="28"/>
        </w:rPr>
      </w:pPr>
      <w:bookmarkStart w:id="40" w:name="Par490"/>
      <w:bookmarkEnd w:id="40"/>
      <w:r>
        <w:rPr>
          <w:rFonts w:cs="Times New Roman"/>
          <w:szCs w:val="28"/>
        </w:rPr>
        <w:t>Глава 8. ИЗМЕНЕНИЕ И РАСТОРЖЕНИЕ НАСТОЯЩЕГО КОНТРАКТА</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25. Каждая из Сторон вправе ставить перед другой Стороной вопрос об изменении настоящего контракта, которое оформляется дополнительным </w:t>
      </w:r>
      <w:r>
        <w:rPr>
          <w:rFonts w:cs="Times New Roman"/>
          <w:szCs w:val="28"/>
        </w:rPr>
        <w:lastRenderedPageBreak/>
        <w:t>соглашением, прилагаемым к настоящему контракту, в порядке, установленном трудовым законодательством и иными актами, содержащими нормы трудового права.</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26. Настоящий контракт может быть прекращен по основаниям, предусмотренным Трудовым </w:t>
      </w:r>
      <w:hyperlink r:id="rId90" w:history="1">
        <w:r>
          <w:rPr>
            <w:rFonts w:cs="Times New Roman"/>
            <w:color w:val="0000FF"/>
            <w:szCs w:val="28"/>
          </w:rPr>
          <w:t>кодексом</w:t>
        </w:r>
      </w:hyperlink>
      <w:r>
        <w:rPr>
          <w:rFonts w:cs="Times New Roman"/>
          <w:szCs w:val="28"/>
        </w:rPr>
        <w:t xml:space="preserve"> Российской Федерации, Федеральным </w:t>
      </w:r>
      <w:hyperlink r:id="rId91" w:history="1">
        <w:r>
          <w:rPr>
            <w:rFonts w:cs="Times New Roman"/>
            <w:color w:val="0000FF"/>
            <w:szCs w:val="28"/>
          </w:rPr>
          <w:t>законом</w:t>
        </w:r>
      </w:hyperlink>
      <w:r>
        <w:rPr>
          <w:rFonts w:cs="Times New Roman"/>
          <w:szCs w:val="28"/>
        </w:rPr>
        <w:t xml:space="preserve"> "Об общих принципах организации местного самоуправления в Российской Федерации", законодательством Российской Федерации о муниципальной службе.</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27. Глава местной администрации по прекращении муниципальной службы обязан возвратить все документы, содержащие служебную информацию.</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jc w:val="center"/>
        <w:outlineLvl w:val="1"/>
        <w:rPr>
          <w:rFonts w:cs="Times New Roman"/>
          <w:szCs w:val="28"/>
        </w:rPr>
      </w:pPr>
      <w:bookmarkStart w:id="41" w:name="Par496"/>
      <w:bookmarkEnd w:id="41"/>
      <w:r>
        <w:rPr>
          <w:rFonts w:cs="Times New Roman"/>
          <w:szCs w:val="28"/>
        </w:rPr>
        <w:t>Глава 9. ЗАКЛЮЧИТЕЛЬНЫЕ ПОЛОЖЕНИЯ</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28. Настоящий контракт вступает в силу со дня его подписания обеими Сторонами.</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29. По вопросам, не урегулированным настоящим контрактом, Стороны руководствуются трудовым законодательством и иными нормативными правовыми актами, содержащими нормы трудового права.</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30. Споры между Сторонами разрешаются в порядке, установленном трудовым законодательством и иными нормативными правовыми актами, содержащими нормы трудового права.</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31. Условия настоящего контракта подлежат изменению в обязательном порядке в случае соответствующего изменения федеральных законов и законов Пермского края, устава муниципального образования.</w:t>
      </w:r>
    </w:p>
    <w:p w:rsidR="005E5256" w:rsidRDefault="005E5256">
      <w:pPr>
        <w:widowControl w:val="0"/>
        <w:autoSpaceDE w:val="0"/>
        <w:autoSpaceDN w:val="0"/>
        <w:adjustRightInd w:val="0"/>
        <w:spacing w:after="0" w:line="240" w:lineRule="auto"/>
        <w:ind w:firstLine="540"/>
        <w:jc w:val="both"/>
        <w:rPr>
          <w:rFonts w:cs="Times New Roman"/>
          <w:szCs w:val="28"/>
        </w:rPr>
      </w:pPr>
      <w:r>
        <w:rPr>
          <w:rFonts w:cs="Times New Roman"/>
          <w:szCs w:val="28"/>
        </w:rPr>
        <w:t>32. Настоящий контракт составлен в трех экземплярах, имеющих одинаковую юридическую силу, которые хранятся в местной администрации в личном деле Главы местной администрации, в представительном органе муниципального образования и у Главы местной администрации.</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pStyle w:val="ConsPlusNonformat"/>
      </w:pPr>
      <w:r>
        <w:t>Представитель нанимателя                  Глава местной администрации</w:t>
      </w:r>
    </w:p>
    <w:p w:rsidR="005E5256" w:rsidRDefault="005E5256">
      <w:pPr>
        <w:pStyle w:val="ConsPlusNonformat"/>
      </w:pPr>
      <w:r>
        <w:t>________________________________          _________________________________</w:t>
      </w:r>
    </w:p>
    <w:p w:rsidR="005E5256" w:rsidRDefault="005E5256">
      <w:pPr>
        <w:pStyle w:val="ConsPlusNonformat"/>
      </w:pPr>
      <w:r>
        <w:t>________________________________          _________________________________</w:t>
      </w:r>
    </w:p>
    <w:p w:rsidR="005E5256" w:rsidRDefault="005E5256">
      <w:pPr>
        <w:pStyle w:val="ConsPlusNonformat"/>
      </w:pPr>
      <w:r>
        <w:t>________________________________          _________________________________</w:t>
      </w:r>
    </w:p>
    <w:p w:rsidR="005E5256" w:rsidRDefault="005E5256">
      <w:pPr>
        <w:pStyle w:val="ConsPlusNonformat"/>
      </w:pPr>
      <w:r>
        <w:t>(фамилия, имя, отчество Главы             (фамилия, имя, отчество Главы</w:t>
      </w:r>
    </w:p>
    <w:p w:rsidR="005E5256" w:rsidRDefault="005E5256">
      <w:pPr>
        <w:pStyle w:val="ConsPlusNonformat"/>
      </w:pPr>
      <w:r>
        <w:t>муниципального образования)               местной администрации)</w:t>
      </w:r>
    </w:p>
    <w:p w:rsidR="005E5256" w:rsidRDefault="005E5256">
      <w:pPr>
        <w:pStyle w:val="ConsPlusNonformat"/>
      </w:pPr>
    </w:p>
    <w:p w:rsidR="005E5256" w:rsidRDefault="005E5256">
      <w:pPr>
        <w:pStyle w:val="ConsPlusNonformat"/>
      </w:pPr>
      <w:r>
        <w:t>________________________________          _________________________________</w:t>
      </w:r>
    </w:p>
    <w:p w:rsidR="005E5256" w:rsidRDefault="005E5256">
      <w:pPr>
        <w:pStyle w:val="ConsPlusNonformat"/>
      </w:pPr>
      <w:r>
        <w:t xml:space="preserve">          (подпись)                                   (подпись)</w:t>
      </w:r>
    </w:p>
    <w:p w:rsidR="005E5256" w:rsidRDefault="005E5256">
      <w:pPr>
        <w:pStyle w:val="ConsPlusNonformat"/>
      </w:pPr>
      <w:r>
        <w:t>"____" ____________ 20__ г.               "____" ______________ 20__ г.</w:t>
      </w:r>
    </w:p>
    <w:p w:rsidR="005E5256" w:rsidRDefault="005E5256">
      <w:pPr>
        <w:pStyle w:val="ConsPlusNonformat"/>
      </w:pPr>
      <w:r>
        <w:t>Идентификационный номер                   Паспорт серии ___________________</w:t>
      </w:r>
    </w:p>
    <w:p w:rsidR="005E5256" w:rsidRDefault="005E5256">
      <w:pPr>
        <w:pStyle w:val="ConsPlusNonformat"/>
      </w:pPr>
      <w:r>
        <w:t>налогоплательщика                         N _______________________________</w:t>
      </w:r>
    </w:p>
    <w:p w:rsidR="005E5256" w:rsidRDefault="005E5256">
      <w:pPr>
        <w:pStyle w:val="ConsPlusNonformat"/>
      </w:pPr>
    </w:p>
    <w:p w:rsidR="005E5256" w:rsidRDefault="005E5256">
      <w:pPr>
        <w:pStyle w:val="ConsPlusNonformat"/>
      </w:pPr>
      <w:r>
        <w:t xml:space="preserve">    (место для печати)                    выдан "__" _____________ _____ г.</w:t>
      </w:r>
    </w:p>
    <w:p w:rsidR="005E5256" w:rsidRDefault="005E5256">
      <w:pPr>
        <w:pStyle w:val="ConsPlusNonformat"/>
      </w:pPr>
      <w:r>
        <w:t xml:space="preserve">                                          _________________________________</w:t>
      </w:r>
    </w:p>
    <w:p w:rsidR="005E5256" w:rsidRDefault="005E5256">
      <w:pPr>
        <w:pStyle w:val="ConsPlusNonformat"/>
      </w:pPr>
      <w:r>
        <w:t xml:space="preserve">                                                     (когда, кем)</w:t>
      </w:r>
    </w:p>
    <w:p w:rsidR="005E5256" w:rsidRDefault="005E5256">
      <w:pPr>
        <w:pStyle w:val="ConsPlusNonformat"/>
      </w:pPr>
      <w:r>
        <w:t>Адрес: _________________________          Адрес места жительства: _________</w:t>
      </w: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autoSpaceDE w:val="0"/>
        <w:autoSpaceDN w:val="0"/>
        <w:adjustRightInd w:val="0"/>
        <w:spacing w:after="0" w:line="240" w:lineRule="auto"/>
        <w:ind w:firstLine="540"/>
        <w:jc w:val="both"/>
        <w:rPr>
          <w:rFonts w:cs="Times New Roman"/>
          <w:szCs w:val="28"/>
        </w:rPr>
      </w:pPr>
    </w:p>
    <w:p w:rsidR="005E5256" w:rsidRDefault="005E5256">
      <w:pPr>
        <w:widowControl w:val="0"/>
        <w:pBdr>
          <w:top w:val="single" w:sz="6" w:space="0" w:color="auto"/>
        </w:pBdr>
        <w:autoSpaceDE w:val="0"/>
        <w:autoSpaceDN w:val="0"/>
        <w:adjustRightInd w:val="0"/>
        <w:spacing w:before="100" w:after="100" w:line="240" w:lineRule="auto"/>
        <w:rPr>
          <w:rFonts w:cs="Times New Roman"/>
          <w:sz w:val="2"/>
          <w:szCs w:val="2"/>
        </w:rPr>
      </w:pPr>
    </w:p>
    <w:p w:rsidR="002D34C4" w:rsidRDefault="002D34C4">
      <w:bookmarkStart w:id="42" w:name="_GoBack"/>
      <w:bookmarkEnd w:id="42"/>
    </w:p>
    <w:sectPr w:rsidR="002D34C4" w:rsidSect="006F77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256"/>
    <w:rsid w:val="00001779"/>
    <w:rsid w:val="000143FA"/>
    <w:rsid w:val="000144EE"/>
    <w:rsid w:val="000204D7"/>
    <w:rsid w:val="000206BE"/>
    <w:rsid w:val="000354B0"/>
    <w:rsid w:val="000410D7"/>
    <w:rsid w:val="000417EF"/>
    <w:rsid w:val="0004524D"/>
    <w:rsid w:val="00053396"/>
    <w:rsid w:val="00055729"/>
    <w:rsid w:val="00056CCC"/>
    <w:rsid w:val="000576AD"/>
    <w:rsid w:val="00060176"/>
    <w:rsid w:val="00063DCA"/>
    <w:rsid w:val="00065257"/>
    <w:rsid w:val="000672E4"/>
    <w:rsid w:val="00070680"/>
    <w:rsid w:val="0007547B"/>
    <w:rsid w:val="00075AF5"/>
    <w:rsid w:val="0008218A"/>
    <w:rsid w:val="00084E12"/>
    <w:rsid w:val="00085963"/>
    <w:rsid w:val="00085ED9"/>
    <w:rsid w:val="000861FE"/>
    <w:rsid w:val="000A13B8"/>
    <w:rsid w:val="000B0E64"/>
    <w:rsid w:val="000B4E27"/>
    <w:rsid w:val="000B7316"/>
    <w:rsid w:val="000C26BB"/>
    <w:rsid w:val="000C6FC7"/>
    <w:rsid w:val="000C746F"/>
    <w:rsid w:val="000E6D94"/>
    <w:rsid w:val="000E7C11"/>
    <w:rsid w:val="000F0BCE"/>
    <w:rsid w:val="00100BF9"/>
    <w:rsid w:val="001018A6"/>
    <w:rsid w:val="001060B2"/>
    <w:rsid w:val="00111617"/>
    <w:rsid w:val="001122DA"/>
    <w:rsid w:val="0012147E"/>
    <w:rsid w:val="00121D00"/>
    <w:rsid w:val="00132548"/>
    <w:rsid w:val="001364BF"/>
    <w:rsid w:val="00136F69"/>
    <w:rsid w:val="00142A21"/>
    <w:rsid w:val="00144797"/>
    <w:rsid w:val="00170F41"/>
    <w:rsid w:val="001714BC"/>
    <w:rsid w:val="0017778E"/>
    <w:rsid w:val="001822E5"/>
    <w:rsid w:val="001920C1"/>
    <w:rsid w:val="001A23CF"/>
    <w:rsid w:val="001B41FF"/>
    <w:rsid w:val="001B42FC"/>
    <w:rsid w:val="001B7B4E"/>
    <w:rsid w:val="001C40D8"/>
    <w:rsid w:val="001C4CF2"/>
    <w:rsid w:val="001D59E2"/>
    <w:rsid w:val="001D656C"/>
    <w:rsid w:val="001E0B86"/>
    <w:rsid w:val="001E2FCC"/>
    <w:rsid w:val="001E4CF5"/>
    <w:rsid w:val="001E55BA"/>
    <w:rsid w:val="001E6ACF"/>
    <w:rsid w:val="001F3282"/>
    <w:rsid w:val="001F4F97"/>
    <w:rsid w:val="00205777"/>
    <w:rsid w:val="00211080"/>
    <w:rsid w:val="002144C3"/>
    <w:rsid w:val="00235F32"/>
    <w:rsid w:val="002374F8"/>
    <w:rsid w:val="00240818"/>
    <w:rsid w:val="00242BA2"/>
    <w:rsid w:val="00253974"/>
    <w:rsid w:val="002606D9"/>
    <w:rsid w:val="00264C9F"/>
    <w:rsid w:val="00266A45"/>
    <w:rsid w:val="00272815"/>
    <w:rsid w:val="002750B9"/>
    <w:rsid w:val="00281C26"/>
    <w:rsid w:val="002869A6"/>
    <w:rsid w:val="00296779"/>
    <w:rsid w:val="002A319A"/>
    <w:rsid w:val="002A5D66"/>
    <w:rsid w:val="002B17B9"/>
    <w:rsid w:val="002B7678"/>
    <w:rsid w:val="002C3B7C"/>
    <w:rsid w:val="002C44E2"/>
    <w:rsid w:val="002D1413"/>
    <w:rsid w:val="002D34C4"/>
    <w:rsid w:val="002E16C8"/>
    <w:rsid w:val="002E1779"/>
    <w:rsid w:val="002E1AA2"/>
    <w:rsid w:val="002F41EA"/>
    <w:rsid w:val="002F57EA"/>
    <w:rsid w:val="002F61A4"/>
    <w:rsid w:val="003018D4"/>
    <w:rsid w:val="00305305"/>
    <w:rsid w:val="00313935"/>
    <w:rsid w:val="003258DE"/>
    <w:rsid w:val="00336033"/>
    <w:rsid w:val="00356B89"/>
    <w:rsid w:val="003625E9"/>
    <w:rsid w:val="003822B5"/>
    <w:rsid w:val="00383D5B"/>
    <w:rsid w:val="00392F88"/>
    <w:rsid w:val="003A474D"/>
    <w:rsid w:val="003A607F"/>
    <w:rsid w:val="003A62F4"/>
    <w:rsid w:val="003A7226"/>
    <w:rsid w:val="003B5D92"/>
    <w:rsid w:val="003C112D"/>
    <w:rsid w:val="003C7B95"/>
    <w:rsid w:val="003D3A9E"/>
    <w:rsid w:val="003D490E"/>
    <w:rsid w:val="003E51F0"/>
    <w:rsid w:val="003E6143"/>
    <w:rsid w:val="003E6821"/>
    <w:rsid w:val="003F1EA4"/>
    <w:rsid w:val="003F6754"/>
    <w:rsid w:val="00401A58"/>
    <w:rsid w:val="00411747"/>
    <w:rsid w:val="00411EF2"/>
    <w:rsid w:val="00412246"/>
    <w:rsid w:val="0042577F"/>
    <w:rsid w:val="004318AC"/>
    <w:rsid w:val="00432430"/>
    <w:rsid w:val="004330EF"/>
    <w:rsid w:val="00442A4C"/>
    <w:rsid w:val="00443E87"/>
    <w:rsid w:val="004442FA"/>
    <w:rsid w:val="00445379"/>
    <w:rsid w:val="00446C6C"/>
    <w:rsid w:val="00447F35"/>
    <w:rsid w:val="00447F41"/>
    <w:rsid w:val="0045443D"/>
    <w:rsid w:val="00456D2B"/>
    <w:rsid w:val="00466862"/>
    <w:rsid w:val="004702AB"/>
    <w:rsid w:val="00473917"/>
    <w:rsid w:val="0047794C"/>
    <w:rsid w:val="0048136C"/>
    <w:rsid w:val="00483E63"/>
    <w:rsid w:val="00485F69"/>
    <w:rsid w:val="00492387"/>
    <w:rsid w:val="004A4C19"/>
    <w:rsid w:val="004B2F68"/>
    <w:rsid w:val="004B6563"/>
    <w:rsid w:val="004B7089"/>
    <w:rsid w:val="004C38DB"/>
    <w:rsid w:val="004C4DC7"/>
    <w:rsid w:val="004C5921"/>
    <w:rsid w:val="004C6812"/>
    <w:rsid w:val="004D21FC"/>
    <w:rsid w:val="004D5E6D"/>
    <w:rsid w:val="004E0056"/>
    <w:rsid w:val="004E1FDF"/>
    <w:rsid w:val="004E22AD"/>
    <w:rsid w:val="004F5EE3"/>
    <w:rsid w:val="00506449"/>
    <w:rsid w:val="005162F0"/>
    <w:rsid w:val="00532B6C"/>
    <w:rsid w:val="00533684"/>
    <w:rsid w:val="005338C3"/>
    <w:rsid w:val="00554CFC"/>
    <w:rsid w:val="0057174A"/>
    <w:rsid w:val="00576104"/>
    <w:rsid w:val="00577F41"/>
    <w:rsid w:val="00577FF5"/>
    <w:rsid w:val="005857FA"/>
    <w:rsid w:val="005943EF"/>
    <w:rsid w:val="005A12B5"/>
    <w:rsid w:val="005A343D"/>
    <w:rsid w:val="005B2641"/>
    <w:rsid w:val="005C4625"/>
    <w:rsid w:val="005E0161"/>
    <w:rsid w:val="005E08F6"/>
    <w:rsid w:val="005E1778"/>
    <w:rsid w:val="005E486E"/>
    <w:rsid w:val="005E5256"/>
    <w:rsid w:val="005E6182"/>
    <w:rsid w:val="005E7FF5"/>
    <w:rsid w:val="00604377"/>
    <w:rsid w:val="0060490E"/>
    <w:rsid w:val="00607EE7"/>
    <w:rsid w:val="006115B5"/>
    <w:rsid w:val="00611B55"/>
    <w:rsid w:val="0061315A"/>
    <w:rsid w:val="006157EB"/>
    <w:rsid w:val="00617422"/>
    <w:rsid w:val="00622A68"/>
    <w:rsid w:val="00622B0A"/>
    <w:rsid w:val="00623DD0"/>
    <w:rsid w:val="006257F2"/>
    <w:rsid w:val="006273E8"/>
    <w:rsid w:val="00635D6D"/>
    <w:rsid w:val="00636ED3"/>
    <w:rsid w:val="00644388"/>
    <w:rsid w:val="0065070A"/>
    <w:rsid w:val="006557B9"/>
    <w:rsid w:val="00661378"/>
    <w:rsid w:val="00661D0E"/>
    <w:rsid w:val="00665D64"/>
    <w:rsid w:val="0066788E"/>
    <w:rsid w:val="00671087"/>
    <w:rsid w:val="006760AE"/>
    <w:rsid w:val="006864BC"/>
    <w:rsid w:val="00686E41"/>
    <w:rsid w:val="00690659"/>
    <w:rsid w:val="00695D65"/>
    <w:rsid w:val="00697D3F"/>
    <w:rsid w:val="006A67A8"/>
    <w:rsid w:val="006A70D4"/>
    <w:rsid w:val="006B18D6"/>
    <w:rsid w:val="006B6F06"/>
    <w:rsid w:val="006B7369"/>
    <w:rsid w:val="006C55F8"/>
    <w:rsid w:val="006D11FF"/>
    <w:rsid w:val="006D3E72"/>
    <w:rsid w:val="006E0B30"/>
    <w:rsid w:val="006E6D81"/>
    <w:rsid w:val="006F2AF0"/>
    <w:rsid w:val="006F61D8"/>
    <w:rsid w:val="006F7869"/>
    <w:rsid w:val="00702AB9"/>
    <w:rsid w:val="00705B9E"/>
    <w:rsid w:val="00707C96"/>
    <w:rsid w:val="007276F1"/>
    <w:rsid w:val="0073051B"/>
    <w:rsid w:val="007307AC"/>
    <w:rsid w:val="007378B3"/>
    <w:rsid w:val="007448DE"/>
    <w:rsid w:val="0075207E"/>
    <w:rsid w:val="00757CFB"/>
    <w:rsid w:val="007672E2"/>
    <w:rsid w:val="007714F0"/>
    <w:rsid w:val="007736AB"/>
    <w:rsid w:val="00776A47"/>
    <w:rsid w:val="00777E90"/>
    <w:rsid w:val="00786BD0"/>
    <w:rsid w:val="00794C62"/>
    <w:rsid w:val="007A481F"/>
    <w:rsid w:val="007B3396"/>
    <w:rsid w:val="007B409B"/>
    <w:rsid w:val="007B7ED5"/>
    <w:rsid w:val="007C49AA"/>
    <w:rsid w:val="007D087F"/>
    <w:rsid w:val="007D21B4"/>
    <w:rsid w:val="007D5F4C"/>
    <w:rsid w:val="007E539D"/>
    <w:rsid w:val="007E5DA9"/>
    <w:rsid w:val="007F24D4"/>
    <w:rsid w:val="007F5577"/>
    <w:rsid w:val="007F5BF4"/>
    <w:rsid w:val="008020EA"/>
    <w:rsid w:val="00806789"/>
    <w:rsid w:val="00822D1F"/>
    <w:rsid w:val="008248C9"/>
    <w:rsid w:val="008264A5"/>
    <w:rsid w:val="0083042F"/>
    <w:rsid w:val="00833AB2"/>
    <w:rsid w:val="00841F9F"/>
    <w:rsid w:val="0084214E"/>
    <w:rsid w:val="00843DFE"/>
    <w:rsid w:val="008469FC"/>
    <w:rsid w:val="00846C90"/>
    <w:rsid w:val="00860CDC"/>
    <w:rsid w:val="0086342C"/>
    <w:rsid w:val="00870488"/>
    <w:rsid w:val="008754F8"/>
    <w:rsid w:val="00881899"/>
    <w:rsid w:val="00897F18"/>
    <w:rsid w:val="008A10B0"/>
    <w:rsid w:val="008A7B67"/>
    <w:rsid w:val="008B3EBC"/>
    <w:rsid w:val="008B643B"/>
    <w:rsid w:val="008B6C30"/>
    <w:rsid w:val="008C061C"/>
    <w:rsid w:val="008C44CA"/>
    <w:rsid w:val="008D2983"/>
    <w:rsid w:val="008D49BB"/>
    <w:rsid w:val="008E1208"/>
    <w:rsid w:val="008E29BC"/>
    <w:rsid w:val="008E4086"/>
    <w:rsid w:val="008F056E"/>
    <w:rsid w:val="008F23D5"/>
    <w:rsid w:val="008F29DF"/>
    <w:rsid w:val="008F33D1"/>
    <w:rsid w:val="008F774D"/>
    <w:rsid w:val="00900462"/>
    <w:rsid w:val="009044B3"/>
    <w:rsid w:val="00911300"/>
    <w:rsid w:val="0091437C"/>
    <w:rsid w:val="00917F02"/>
    <w:rsid w:val="009200D3"/>
    <w:rsid w:val="00922F48"/>
    <w:rsid w:val="009305BF"/>
    <w:rsid w:val="00931CE4"/>
    <w:rsid w:val="009354DD"/>
    <w:rsid w:val="00937EDC"/>
    <w:rsid w:val="009404F8"/>
    <w:rsid w:val="00940A8F"/>
    <w:rsid w:val="00952CA4"/>
    <w:rsid w:val="009559F1"/>
    <w:rsid w:val="00957E53"/>
    <w:rsid w:val="00971929"/>
    <w:rsid w:val="0098224A"/>
    <w:rsid w:val="00986AD8"/>
    <w:rsid w:val="009923BC"/>
    <w:rsid w:val="00996824"/>
    <w:rsid w:val="009A0728"/>
    <w:rsid w:val="009B164D"/>
    <w:rsid w:val="009B4F4F"/>
    <w:rsid w:val="009B5140"/>
    <w:rsid w:val="009C5F86"/>
    <w:rsid w:val="009D0424"/>
    <w:rsid w:val="009D26CA"/>
    <w:rsid w:val="009D32EF"/>
    <w:rsid w:val="009D378E"/>
    <w:rsid w:val="009D39A0"/>
    <w:rsid w:val="009D713C"/>
    <w:rsid w:val="009D77ED"/>
    <w:rsid w:val="009E1879"/>
    <w:rsid w:val="009E316B"/>
    <w:rsid w:val="009E637F"/>
    <w:rsid w:val="009F1455"/>
    <w:rsid w:val="00A510C1"/>
    <w:rsid w:val="00A5414D"/>
    <w:rsid w:val="00A670C8"/>
    <w:rsid w:val="00A70120"/>
    <w:rsid w:val="00A76C7A"/>
    <w:rsid w:val="00A800D8"/>
    <w:rsid w:val="00A800F4"/>
    <w:rsid w:val="00A8259A"/>
    <w:rsid w:val="00A8344D"/>
    <w:rsid w:val="00A84BDA"/>
    <w:rsid w:val="00A96866"/>
    <w:rsid w:val="00AA275D"/>
    <w:rsid w:val="00AA2EF1"/>
    <w:rsid w:val="00AA604B"/>
    <w:rsid w:val="00AB7C7A"/>
    <w:rsid w:val="00AC26AC"/>
    <w:rsid w:val="00AC4219"/>
    <w:rsid w:val="00AC72EF"/>
    <w:rsid w:val="00AD023A"/>
    <w:rsid w:val="00AD7310"/>
    <w:rsid w:val="00AE1C10"/>
    <w:rsid w:val="00AE30A2"/>
    <w:rsid w:val="00AF5E73"/>
    <w:rsid w:val="00B03109"/>
    <w:rsid w:val="00B10F25"/>
    <w:rsid w:val="00B11DE4"/>
    <w:rsid w:val="00B11FCD"/>
    <w:rsid w:val="00B13354"/>
    <w:rsid w:val="00B13B4D"/>
    <w:rsid w:val="00B16499"/>
    <w:rsid w:val="00B21EBE"/>
    <w:rsid w:val="00B237A9"/>
    <w:rsid w:val="00B24599"/>
    <w:rsid w:val="00B26C20"/>
    <w:rsid w:val="00B27E86"/>
    <w:rsid w:val="00B35324"/>
    <w:rsid w:val="00B4048E"/>
    <w:rsid w:val="00B43D93"/>
    <w:rsid w:val="00B50A19"/>
    <w:rsid w:val="00B57D37"/>
    <w:rsid w:val="00B61B50"/>
    <w:rsid w:val="00B63037"/>
    <w:rsid w:val="00B7782D"/>
    <w:rsid w:val="00B87A3B"/>
    <w:rsid w:val="00B924AB"/>
    <w:rsid w:val="00B934C4"/>
    <w:rsid w:val="00B949D4"/>
    <w:rsid w:val="00B97DC5"/>
    <w:rsid w:val="00BA22DE"/>
    <w:rsid w:val="00BB0C89"/>
    <w:rsid w:val="00BB65ED"/>
    <w:rsid w:val="00BC7F0B"/>
    <w:rsid w:val="00BD0703"/>
    <w:rsid w:val="00BD1A58"/>
    <w:rsid w:val="00BD207C"/>
    <w:rsid w:val="00BD218A"/>
    <w:rsid w:val="00BD31D4"/>
    <w:rsid w:val="00BE1C6E"/>
    <w:rsid w:val="00BE2E51"/>
    <w:rsid w:val="00BE54E8"/>
    <w:rsid w:val="00BF562E"/>
    <w:rsid w:val="00C01FF8"/>
    <w:rsid w:val="00C1500E"/>
    <w:rsid w:val="00C20BFE"/>
    <w:rsid w:val="00C220E9"/>
    <w:rsid w:val="00C225A1"/>
    <w:rsid w:val="00C231E1"/>
    <w:rsid w:val="00C239E6"/>
    <w:rsid w:val="00C23DB2"/>
    <w:rsid w:val="00C27FE3"/>
    <w:rsid w:val="00C350BF"/>
    <w:rsid w:val="00C357E8"/>
    <w:rsid w:val="00C36D6C"/>
    <w:rsid w:val="00C46D3F"/>
    <w:rsid w:val="00C52F2E"/>
    <w:rsid w:val="00C535B3"/>
    <w:rsid w:val="00C5399C"/>
    <w:rsid w:val="00C61048"/>
    <w:rsid w:val="00C650C1"/>
    <w:rsid w:val="00C721DD"/>
    <w:rsid w:val="00C7445D"/>
    <w:rsid w:val="00C74589"/>
    <w:rsid w:val="00C8160E"/>
    <w:rsid w:val="00C909E4"/>
    <w:rsid w:val="00C94D62"/>
    <w:rsid w:val="00CA18FA"/>
    <w:rsid w:val="00CA1B7E"/>
    <w:rsid w:val="00CA3741"/>
    <w:rsid w:val="00CA384A"/>
    <w:rsid w:val="00CC0B36"/>
    <w:rsid w:val="00CC3534"/>
    <w:rsid w:val="00CC382F"/>
    <w:rsid w:val="00CC4583"/>
    <w:rsid w:val="00CC6323"/>
    <w:rsid w:val="00CD22CE"/>
    <w:rsid w:val="00CD6B50"/>
    <w:rsid w:val="00CE03C9"/>
    <w:rsid w:val="00CE2EDD"/>
    <w:rsid w:val="00CF38C6"/>
    <w:rsid w:val="00CF3D7E"/>
    <w:rsid w:val="00D00537"/>
    <w:rsid w:val="00D01E4A"/>
    <w:rsid w:val="00D03032"/>
    <w:rsid w:val="00D1042A"/>
    <w:rsid w:val="00D13AE4"/>
    <w:rsid w:val="00D13D10"/>
    <w:rsid w:val="00D14517"/>
    <w:rsid w:val="00D15461"/>
    <w:rsid w:val="00D15B79"/>
    <w:rsid w:val="00D161FD"/>
    <w:rsid w:val="00D22036"/>
    <w:rsid w:val="00D33CC1"/>
    <w:rsid w:val="00D442BF"/>
    <w:rsid w:val="00D446CE"/>
    <w:rsid w:val="00D46A1F"/>
    <w:rsid w:val="00D512B8"/>
    <w:rsid w:val="00D72132"/>
    <w:rsid w:val="00D72698"/>
    <w:rsid w:val="00D75F77"/>
    <w:rsid w:val="00D7766A"/>
    <w:rsid w:val="00D86788"/>
    <w:rsid w:val="00D86FC7"/>
    <w:rsid w:val="00D904C2"/>
    <w:rsid w:val="00D91702"/>
    <w:rsid w:val="00D950F7"/>
    <w:rsid w:val="00DA05FD"/>
    <w:rsid w:val="00DA64FE"/>
    <w:rsid w:val="00DB2F17"/>
    <w:rsid w:val="00DB567D"/>
    <w:rsid w:val="00DB6446"/>
    <w:rsid w:val="00DB7066"/>
    <w:rsid w:val="00DC1438"/>
    <w:rsid w:val="00DD0598"/>
    <w:rsid w:val="00DD0BB3"/>
    <w:rsid w:val="00DD3DAC"/>
    <w:rsid w:val="00DE1755"/>
    <w:rsid w:val="00DE6622"/>
    <w:rsid w:val="00DF1FB3"/>
    <w:rsid w:val="00E026E0"/>
    <w:rsid w:val="00E0286A"/>
    <w:rsid w:val="00E0582C"/>
    <w:rsid w:val="00E07DE9"/>
    <w:rsid w:val="00E1064F"/>
    <w:rsid w:val="00E165DA"/>
    <w:rsid w:val="00E21883"/>
    <w:rsid w:val="00E24DEB"/>
    <w:rsid w:val="00E27EC8"/>
    <w:rsid w:val="00E365E3"/>
    <w:rsid w:val="00E414DD"/>
    <w:rsid w:val="00E46D0C"/>
    <w:rsid w:val="00E5266A"/>
    <w:rsid w:val="00E55051"/>
    <w:rsid w:val="00E953CF"/>
    <w:rsid w:val="00EA26C7"/>
    <w:rsid w:val="00EA708B"/>
    <w:rsid w:val="00EC1D1C"/>
    <w:rsid w:val="00EC3647"/>
    <w:rsid w:val="00EC4249"/>
    <w:rsid w:val="00EC4E1A"/>
    <w:rsid w:val="00EC65B1"/>
    <w:rsid w:val="00ED1ADF"/>
    <w:rsid w:val="00ED69DA"/>
    <w:rsid w:val="00EE06D6"/>
    <w:rsid w:val="00EF3D62"/>
    <w:rsid w:val="00F033AC"/>
    <w:rsid w:val="00F1078A"/>
    <w:rsid w:val="00F15AC3"/>
    <w:rsid w:val="00F256DB"/>
    <w:rsid w:val="00F271C3"/>
    <w:rsid w:val="00F303C2"/>
    <w:rsid w:val="00F31882"/>
    <w:rsid w:val="00F33DB9"/>
    <w:rsid w:val="00F352C2"/>
    <w:rsid w:val="00F405B1"/>
    <w:rsid w:val="00F4261F"/>
    <w:rsid w:val="00F42B99"/>
    <w:rsid w:val="00F557E3"/>
    <w:rsid w:val="00F57FC1"/>
    <w:rsid w:val="00F63938"/>
    <w:rsid w:val="00F654B3"/>
    <w:rsid w:val="00F674E4"/>
    <w:rsid w:val="00F74E6C"/>
    <w:rsid w:val="00F7664A"/>
    <w:rsid w:val="00F83D10"/>
    <w:rsid w:val="00F87A46"/>
    <w:rsid w:val="00F91235"/>
    <w:rsid w:val="00FA0BF7"/>
    <w:rsid w:val="00FB0330"/>
    <w:rsid w:val="00FB03B0"/>
    <w:rsid w:val="00FB4756"/>
    <w:rsid w:val="00FB49B0"/>
    <w:rsid w:val="00FC0A6E"/>
    <w:rsid w:val="00FC2DF6"/>
    <w:rsid w:val="00FC4AFE"/>
    <w:rsid w:val="00FD134C"/>
    <w:rsid w:val="00FD15A6"/>
    <w:rsid w:val="00FD457B"/>
    <w:rsid w:val="00FD4920"/>
    <w:rsid w:val="00FD7586"/>
    <w:rsid w:val="00FE44B0"/>
    <w:rsid w:val="00FE56BF"/>
    <w:rsid w:val="00FF16F0"/>
    <w:rsid w:val="00FF4B53"/>
    <w:rsid w:val="00FF7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E525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5E5256"/>
    <w:pPr>
      <w:widowControl w:val="0"/>
      <w:autoSpaceDE w:val="0"/>
      <w:autoSpaceDN w:val="0"/>
      <w:adjustRightInd w:val="0"/>
      <w:spacing w:after="0" w:line="240" w:lineRule="auto"/>
    </w:pPr>
    <w:rPr>
      <w:rFonts w:eastAsiaTheme="minorEastAsia" w:cs="Times New Roman"/>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E525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5E5256"/>
    <w:pPr>
      <w:widowControl w:val="0"/>
      <w:autoSpaceDE w:val="0"/>
      <w:autoSpaceDN w:val="0"/>
      <w:adjustRightInd w:val="0"/>
      <w:spacing w:after="0" w:line="240" w:lineRule="auto"/>
    </w:pPr>
    <w:rPr>
      <w:rFonts w:eastAsiaTheme="minorEastAsia" w:cs="Times New Roman"/>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8668F225318B6F1EB71CA0959A17D26201FA39BB05F5BF7AF5C0A1FBBCF9FEE774F785628DD721D64CBD52gEK" TargetMode="External"/><Relationship Id="rId18" Type="http://schemas.openxmlformats.org/officeDocument/2006/relationships/hyperlink" Target="consultantplus://offline/ref=748668F225318B6F1EB702AD83F64AD96802A331B65AA0EF74FF955Fg9K" TargetMode="External"/><Relationship Id="rId26" Type="http://schemas.openxmlformats.org/officeDocument/2006/relationships/hyperlink" Target="consultantplus://offline/ref=748668F225318B6F1EB71CA0959A17D26201FA39BA0BFCBC7EF5C0A1FBBCF9FE5Eg7K" TargetMode="External"/><Relationship Id="rId39" Type="http://schemas.openxmlformats.org/officeDocument/2006/relationships/hyperlink" Target="consultantplus://offline/ref=748668F225318B6F1EB702AD83F64AD96B0DA631B80FF7ED25AA9BFCAC5Bg5K" TargetMode="External"/><Relationship Id="rId21" Type="http://schemas.openxmlformats.org/officeDocument/2006/relationships/hyperlink" Target="consultantplus://offline/ref=748668F225318B6F1EB702AD83F64AD96B0DA631B80BF7ED25AA9BFCACB5F3A9A03BAEC72680D6255Dg1K" TargetMode="External"/><Relationship Id="rId34" Type="http://schemas.openxmlformats.org/officeDocument/2006/relationships/hyperlink" Target="consultantplus://offline/ref=748668F225318B6F1EB702AD83F64AD96B0DA631B80BF7ED25AA9BFCACB5F3A9A03BAEC72680D6275Dg5K" TargetMode="External"/><Relationship Id="rId42" Type="http://schemas.openxmlformats.org/officeDocument/2006/relationships/hyperlink" Target="consultantplus://offline/ref=748668F225318B6F1EB702AD83F64AD96B0DA631B80FF7ED25AA9BFCAC5Bg5K" TargetMode="External"/><Relationship Id="rId47" Type="http://schemas.openxmlformats.org/officeDocument/2006/relationships/hyperlink" Target="consultantplus://offline/ref=748668F225318B6F1EB702AD83F64AD96B0DA631B80BF7ED25AA9BFCACB5F3A9A03BAEC72680D7235Dg1K" TargetMode="External"/><Relationship Id="rId50" Type="http://schemas.openxmlformats.org/officeDocument/2006/relationships/hyperlink" Target="consultantplus://offline/ref=748668F225318B6F1EB702AD83F64AD96B0DA631B80BF7ED25AA9BFCACB5F3A9A03BAEC552g7K" TargetMode="External"/><Relationship Id="rId55" Type="http://schemas.openxmlformats.org/officeDocument/2006/relationships/hyperlink" Target="consultantplus://offline/ref=748668F225318B6F1EB71CA0959A17D26201FA39B808F5BD7BF5C0A1FBBCF9FEE774F785628DD721D64CBE52gDK" TargetMode="External"/><Relationship Id="rId63" Type="http://schemas.openxmlformats.org/officeDocument/2006/relationships/hyperlink" Target="consultantplus://offline/ref=748668F225318B6F1EB702AD83F64AD96B0DA631B80BF7ED25AA9BFCACB5F3A9A03BAEC72680D7285Dg5K" TargetMode="External"/><Relationship Id="rId68" Type="http://schemas.openxmlformats.org/officeDocument/2006/relationships/hyperlink" Target="consultantplus://offline/ref=748668F225318B6F1EB71CA0959A17D26201FA39BF0BF4BD72A8CAA9A2B0FB5Fg9K" TargetMode="External"/><Relationship Id="rId76" Type="http://schemas.openxmlformats.org/officeDocument/2006/relationships/hyperlink" Target="consultantplus://offline/ref=748668F225318B6F1EB71CA0959A17D26201FA39BE0CFABC71F5C0A1FBBCF9FE5Eg7K" TargetMode="External"/><Relationship Id="rId84" Type="http://schemas.openxmlformats.org/officeDocument/2006/relationships/hyperlink" Target="consultantplus://offline/ref=748668F225318B6F1EB702AD83F64AD96B0DA631B80BF7ED25AA9BFCAC5Bg5K" TargetMode="External"/><Relationship Id="rId89" Type="http://schemas.openxmlformats.org/officeDocument/2006/relationships/hyperlink" Target="consultantplus://offline/ref=748668F225318B6F1EB71CA0959A17D26201FA39BA0BFCBC7EF5C0A1FBBCF9FE5Eg7K" TargetMode="External"/><Relationship Id="rId7" Type="http://schemas.openxmlformats.org/officeDocument/2006/relationships/hyperlink" Target="consultantplus://offline/ref=748668F225318B6F1EB71CA0959A17D26201FA39B90CFCB97BF5C0A1FBBCF9FEE774F785628DD721D64CBD52gCK" TargetMode="External"/><Relationship Id="rId71" Type="http://schemas.openxmlformats.org/officeDocument/2006/relationships/hyperlink" Target="consultantplus://offline/ref=748668F225318B6F1EB71CA0959A17D26201FA39BF0FFBBF7EF5C0A1FBBCF9FE5Eg7K" TargetMode="External"/><Relationship Id="rId9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748668F225318B6F1EB702AD83F64AD96B0DA631B80BF7ED25AA9BFCACB5F3A9A03BAEC72680D6205Dg1K" TargetMode="External"/><Relationship Id="rId29" Type="http://schemas.openxmlformats.org/officeDocument/2006/relationships/hyperlink" Target="consultantplus://offline/ref=748668F225318B6F1EB71CA0959A17D26201FA39BA0BFCBC7EF5C0A1FBBCF9FE5Eg7K" TargetMode="External"/><Relationship Id="rId11" Type="http://schemas.openxmlformats.org/officeDocument/2006/relationships/hyperlink" Target="consultantplus://offline/ref=748668F225318B6F1EB71CA0959A17D26201FA39B80BF4BB78F5C0A1FBBCF9FEE774F785628DD721D64CBC52gFK" TargetMode="External"/><Relationship Id="rId24" Type="http://schemas.openxmlformats.org/officeDocument/2006/relationships/hyperlink" Target="consultantplus://offline/ref=748668F225318B6F1EB71CA0959A17D26201FA39B80EF5BD70F5C0A1FBBCF9FEE774F785628DD721D64CBC52g1K" TargetMode="External"/><Relationship Id="rId32" Type="http://schemas.openxmlformats.org/officeDocument/2006/relationships/hyperlink" Target="consultantplus://offline/ref=748668F225318B6F1EB71CA0959A17D26201FA39BE04FABC79F5C0A1FBBCF9FEE774F785628DD721D64CBF52gFK" TargetMode="External"/><Relationship Id="rId37" Type="http://schemas.openxmlformats.org/officeDocument/2006/relationships/hyperlink" Target="consultantplus://offline/ref=748668F225318B6F1EB702AD83F64AD96B0DA631B80BF7ED25AA9BFCAC5Bg5K" TargetMode="External"/><Relationship Id="rId40" Type="http://schemas.openxmlformats.org/officeDocument/2006/relationships/hyperlink" Target="consultantplus://offline/ref=748668F225318B6F1EB702AD83F64AD96B0DA631B80BF7ED25AA9BFCACB5F3A9A03BAEC72680D4235Dg7K" TargetMode="External"/><Relationship Id="rId45" Type="http://schemas.openxmlformats.org/officeDocument/2006/relationships/hyperlink" Target="consultantplus://offline/ref=748668F225318B6F1EB702AD83F64AD96B0DA631B80BF7ED25AA9BFCACB5F3A9A03BAEC72680D7235Dg1K" TargetMode="External"/><Relationship Id="rId53" Type="http://schemas.openxmlformats.org/officeDocument/2006/relationships/hyperlink" Target="consultantplus://offline/ref=748668F225318B6F1EB71CA0959A17D26201FA39BA04FABF7EF5C0A1FBBCF9FEE774F785628DD721D64CBD52gBK" TargetMode="External"/><Relationship Id="rId58" Type="http://schemas.openxmlformats.org/officeDocument/2006/relationships/hyperlink" Target="consultantplus://offline/ref=748668F225318B6F1EB71CA0959A17D26201FA39B80EF4B87AF5C0A1FBBCF9FEE774F785628DD721D64CBC52g0K" TargetMode="External"/><Relationship Id="rId66" Type="http://schemas.openxmlformats.org/officeDocument/2006/relationships/hyperlink" Target="consultantplus://offline/ref=748668F225318B6F1EB71CA0959A17D26201FA39B504F9B972A8CAA9A2B0FB5Fg9K" TargetMode="External"/><Relationship Id="rId74" Type="http://schemas.openxmlformats.org/officeDocument/2006/relationships/hyperlink" Target="consultantplus://offline/ref=748668F225318B6F1EB71CA0959A17D26201FA39BF0EF5BB7AF5C0A1FBBCF9FEE774F785628DD721D64CBE52g9K" TargetMode="External"/><Relationship Id="rId79" Type="http://schemas.openxmlformats.org/officeDocument/2006/relationships/hyperlink" Target="consultantplus://offline/ref=748668F225318B6F1EB71CA0959A17D26201FA39BE0EF9B870F5C0A1FBBCF9FE5Eg7K" TargetMode="External"/><Relationship Id="rId87" Type="http://schemas.openxmlformats.org/officeDocument/2006/relationships/hyperlink" Target="consultantplus://offline/ref=748668F225318B6F1EB702AD83F64AD96B0DA03DBD0CF7ED25AA9BFCACB5F3A9A03BAEC72680D2265Dg6K"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748668F225318B6F1EB71CA0959A17D26201FA39BB0DFFBD7DF5C0A1FBBCF9FE5Eg7K" TargetMode="External"/><Relationship Id="rId82" Type="http://schemas.openxmlformats.org/officeDocument/2006/relationships/hyperlink" Target="consultantplus://offline/ref=748668F225318B6F1EB71CA0959A17D26201FA39BE04FABC79F5C0A1FBBCF9FEE774F785628DD721D64CB852gDK" TargetMode="External"/><Relationship Id="rId90" Type="http://schemas.openxmlformats.org/officeDocument/2006/relationships/hyperlink" Target="consultantplus://offline/ref=748668F225318B6F1EB702AD83F64AD96B0CA13CB50AF7ED25AA9BFCAC5Bg5K" TargetMode="External"/><Relationship Id="rId19" Type="http://schemas.openxmlformats.org/officeDocument/2006/relationships/hyperlink" Target="consultantplus://offline/ref=748668F225318B6F1EB702AD83F64AD96B0DA631B80BF7ED25AA9BFCAC5Bg5K" TargetMode="External"/><Relationship Id="rId14" Type="http://schemas.openxmlformats.org/officeDocument/2006/relationships/hyperlink" Target="consultantplus://offline/ref=748668F225318B6F1EB71CA0959A17D26201FA39B905F9B27EF5C0A1FBBCF9FEE774F785628DD721D64CBF52g1K" TargetMode="External"/><Relationship Id="rId22" Type="http://schemas.openxmlformats.org/officeDocument/2006/relationships/hyperlink" Target="consultantplus://offline/ref=748668F225318B6F1EB71CA0959A17D26201FA39BE04FABC79F5C0A1FBBCF9FEE774F785628DD721D64CBC52g1K" TargetMode="External"/><Relationship Id="rId27" Type="http://schemas.openxmlformats.org/officeDocument/2006/relationships/hyperlink" Target="consultantplus://offline/ref=748668F225318B6F1EB71CA0959A17D26201FA39BE04FABC79F5C0A1FBBCF9FEE774F785628DD721D64CBD52g0K" TargetMode="External"/><Relationship Id="rId30" Type="http://schemas.openxmlformats.org/officeDocument/2006/relationships/hyperlink" Target="consultantplus://offline/ref=748668F225318B6F1EB71CA0959A17D26201FA39B80EF5BD70F5C0A1FBBCF9FEE774F785628DD721D64CBD52g8K" TargetMode="External"/><Relationship Id="rId35" Type="http://schemas.openxmlformats.org/officeDocument/2006/relationships/hyperlink" Target="consultantplus://offline/ref=748668F225318B6F1EB702AD83F64AD96B0DA631B80BF7ED25AA9BFCAC5Bg5K" TargetMode="External"/><Relationship Id="rId43" Type="http://schemas.openxmlformats.org/officeDocument/2006/relationships/hyperlink" Target="consultantplus://offline/ref=748668F225318B6F1EB702AD83F64AD96B0DA631B80BF7ED25AA9BFCACB5F3A9A03BAEC72680D4235Dg7K" TargetMode="External"/><Relationship Id="rId48" Type="http://schemas.openxmlformats.org/officeDocument/2006/relationships/hyperlink" Target="consultantplus://offline/ref=748668F225318B6F1EB702AD83F64AD96B0DA631B80BF7ED25AA9BFCACB5F3A9A03BAEC72680D4235Dg7K" TargetMode="External"/><Relationship Id="rId56" Type="http://schemas.openxmlformats.org/officeDocument/2006/relationships/hyperlink" Target="consultantplus://offline/ref=748668F225318B6F1EB71CA0959A17D26201FA39BB0DFFBD79F5C0A1FBBCF9FEE774F785628DD721D64CB852gCK" TargetMode="External"/><Relationship Id="rId64" Type="http://schemas.openxmlformats.org/officeDocument/2006/relationships/hyperlink" Target="consultantplus://offline/ref=748668F225318B6F1EB71CA0959A17D26201FA39BF09FCB879F5C0A1FBBCF9FE5Eg7K" TargetMode="External"/><Relationship Id="rId69" Type="http://schemas.openxmlformats.org/officeDocument/2006/relationships/hyperlink" Target="consultantplus://offline/ref=748668F225318B6F1EB71CA0959A17D26201FA39BF0FFBBF7EF5C0A1FBBCF9FE5Eg7K" TargetMode="External"/><Relationship Id="rId77" Type="http://schemas.openxmlformats.org/officeDocument/2006/relationships/hyperlink" Target="consultantplus://offline/ref=748668F225318B6F1EB71CA0959A17D26201FA39BF08FABD7DF5C0A1FBBCF9FE5Eg7K" TargetMode="External"/><Relationship Id="rId8" Type="http://schemas.openxmlformats.org/officeDocument/2006/relationships/hyperlink" Target="consultantplus://offline/ref=748668F225318B6F1EB71CA0959A17D26201FA39B908F8BD70F5C0A1FBBCF9FEE774F785628DD721D64CBC52gFK" TargetMode="External"/><Relationship Id="rId51" Type="http://schemas.openxmlformats.org/officeDocument/2006/relationships/hyperlink" Target="consultantplus://offline/ref=748668F225318B6F1EB702AD83F64AD96B0DA631B80BF7ED25AA9BFCACB5F3A9A03BAEC552g4K" TargetMode="External"/><Relationship Id="rId72" Type="http://schemas.openxmlformats.org/officeDocument/2006/relationships/hyperlink" Target="consultantplus://offline/ref=748668F225318B6F1EB71CA0959A17D26201FA39BE0EFEB87AF5C0A1FBBCF9FE5Eg7K" TargetMode="External"/><Relationship Id="rId80" Type="http://schemas.openxmlformats.org/officeDocument/2006/relationships/hyperlink" Target="consultantplus://offline/ref=748668F225318B6F1EB71CA0959A17D26201FA39B808F5BD7BF5C0A1FBBCF9FEE774F785628DD721D64CBD52g1K" TargetMode="External"/><Relationship Id="rId85" Type="http://schemas.openxmlformats.org/officeDocument/2006/relationships/hyperlink" Target="consultantplus://offline/ref=748668F225318B6F1EB702AD83F64AD96B0DA03DBD0CF7ED25AA9BFCACB5F3A9A03BAEC72680D2265Dg6K"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748668F225318B6F1EB71CA0959A17D26201FA39BB0DFFBD79F5C0A1FBBCF9FEE774F785628DD721D64CB852gBK" TargetMode="External"/><Relationship Id="rId17" Type="http://schemas.openxmlformats.org/officeDocument/2006/relationships/hyperlink" Target="consultantplus://offline/ref=748668F225318B6F1EB71CA0959A17D26201FA39BB05F5BF7AF5C0A1FBBCF9FEE774F785628DD721D64CBD52gFK" TargetMode="External"/><Relationship Id="rId25" Type="http://schemas.openxmlformats.org/officeDocument/2006/relationships/hyperlink" Target="consultantplus://offline/ref=748668F225318B6F1EB702AD83F64AD96802A331B65AA0EF74FF955Fg9K" TargetMode="External"/><Relationship Id="rId33" Type="http://schemas.openxmlformats.org/officeDocument/2006/relationships/hyperlink" Target="consultantplus://offline/ref=748668F225318B6F1EB71CA0959A17D26201FA39BB0DF8BE7DF5C0A1FBBCF9FE5Eg7K" TargetMode="External"/><Relationship Id="rId38" Type="http://schemas.openxmlformats.org/officeDocument/2006/relationships/hyperlink" Target="consultantplus://offline/ref=748668F225318B6F1EB71CA0959A17D26201FA39BB05F5BF7AF5C0A1FBBCF9FEE774F785628DD721D64CBD52g1K" TargetMode="External"/><Relationship Id="rId46" Type="http://schemas.openxmlformats.org/officeDocument/2006/relationships/hyperlink" Target="consultantplus://offline/ref=748668F225318B6F1EB702AD83F64AD96B0DA631B80BF7ED25AA9BFCACB5F3A9A03BAEC72680D4295DgFK" TargetMode="External"/><Relationship Id="rId59" Type="http://schemas.openxmlformats.org/officeDocument/2006/relationships/hyperlink" Target="consultantplus://offline/ref=748668F225318B6F1EB71CA0959A17D26201FA39B80EF4B87AF5C0A1FBBCF9FEE774F785628DD721D64CBC52g1K" TargetMode="External"/><Relationship Id="rId67" Type="http://schemas.openxmlformats.org/officeDocument/2006/relationships/hyperlink" Target="consultantplus://offline/ref=748668F225318B6F1EB71CA0959A17D26201FA39BF0EFEBC7FF5C0A1FBBCF9FE5Eg7K" TargetMode="External"/><Relationship Id="rId20" Type="http://schemas.openxmlformats.org/officeDocument/2006/relationships/hyperlink" Target="consultantplus://offline/ref=748668F225318B6F1EB71CA0959A17D26201FA39B90BFCB37BF5C0A1FBBCF9FEE774F785628DD721D64CBF52g8K" TargetMode="External"/><Relationship Id="rId41" Type="http://schemas.openxmlformats.org/officeDocument/2006/relationships/hyperlink" Target="consultantplus://offline/ref=748668F225318B6F1EB71CA0959A17D26201FA39B80BF4BB78F5C0A1FBBCF9FEE774F785628DD721D64CBD52g9K" TargetMode="External"/><Relationship Id="rId54" Type="http://schemas.openxmlformats.org/officeDocument/2006/relationships/hyperlink" Target="consultantplus://offline/ref=748668F225318B6F1EB702AD83F64AD96B0DA631B80BF7ED25AA9BFCACB5F3A9A03BAEC72680D7225Dg5K" TargetMode="External"/><Relationship Id="rId62" Type="http://schemas.openxmlformats.org/officeDocument/2006/relationships/hyperlink" Target="consultantplus://offline/ref=748668F225318B6F1EB702AD83F64AD96B0DA631B80BF7ED25AA9BFCACB5F3A9A03BAEC72680D4235DgEK" TargetMode="External"/><Relationship Id="rId70" Type="http://schemas.openxmlformats.org/officeDocument/2006/relationships/hyperlink" Target="consultantplus://offline/ref=748668F225318B6F1EB71CA0959A17D26201FA39BE0EFCB278F5C0A1FBBCF9FEE774F785628DD721D64CBE52gEK" TargetMode="External"/><Relationship Id="rId75" Type="http://schemas.openxmlformats.org/officeDocument/2006/relationships/hyperlink" Target="consultantplus://offline/ref=748668F225318B6F1EB71CA0959A17D26201FA39BE0CF5B37AF5C0A1FBBCF9FE5Eg7K" TargetMode="External"/><Relationship Id="rId83" Type="http://schemas.openxmlformats.org/officeDocument/2006/relationships/hyperlink" Target="consultantplus://offline/ref=748668F225318B6F1EB71CA0959A17D26201FA39B908F8BD70F5C0A1FBBCF9FEE774F785628DD721D64CBC52g0K" TargetMode="External"/><Relationship Id="rId88" Type="http://schemas.openxmlformats.org/officeDocument/2006/relationships/hyperlink" Target="consultantplus://offline/ref=748668F225318B6F1EB702AD83F64AD96802A331B65AA0EF74FF955Fg9K" TargetMode="External"/><Relationship Id="rId91" Type="http://schemas.openxmlformats.org/officeDocument/2006/relationships/hyperlink" Target="consultantplus://offline/ref=748668F225318B6F1EB702AD83F64AD96B0DA03DBD0CF7ED25AA9BFCAC5Bg5K" TargetMode="External"/><Relationship Id="rId1" Type="http://schemas.openxmlformats.org/officeDocument/2006/relationships/styles" Target="styles.xml"/><Relationship Id="rId6" Type="http://schemas.openxmlformats.org/officeDocument/2006/relationships/hyperlink" Target="consultantplus://offline/ref=748668F225318B6F1EB71CA0959A17D26201FA39BE04FABC79F5C0A1FBBCF9FEE774F785628DD721D64CBC52g0K" TargetMode="External"/><Relationship Id="rId15" Type="http://schemas.openxmlformats.org/officeDocument/2006/relationships/hyperlink" Target="consultantplus://offline/ref=748668F225318B6F1EB702AD83F64AD96802A331B65AA0EF74FF955Fg9K" TargetMode="External"/><Relationship Id="rId23" Type="http://schemas.openxmlformats.org/officeDocument/2006/relationships/hyperlink" Target="consultantplus://offline/ref=748668F225318B6F1EB71CA0959A17D26201FA39BE04FABC79F5C0A1FBBCF9FEE774F785628DD721D64CBD52gFK" TargetMode="External"/><Relationship Id="rId28" Type="http://schemas.openxmlformats.org/officeDocument/2006/relationships/hyperlink" Target="consultantplus://offline/ref=748668F225318B6F1EB702AD83F64AD96802A331B65AA0EF74FF955Fg9K" TargetMode="External"/><Relationship Id="rId36" Type="http://schemas.openxmlformats.org/officeDocument/2006/relationships/hyperlink" Target="consultantplus://offline/ref=748668F225318B6F1EB702AD83F64AD96802A331B65AA0EF74FF955Fg9K" TargetMode="External"/><Relationship Id="rId49" Type="http://schemas.openxmlformats.org/officeDocument/2006/relationships/hyperlink" Target="consultantplus://offline/ref=748668F225318B6F1EB71CA0959A17D26201FA39BA04FABF7EF5C0A1FBBCF9FEE774F785628DD721D64DBC52gEK" TargetMode="External"/><Relationship Id="rId57" Type="http://schemas.openxmlformats.org/officeDocument/2006/relationships/hyperlink" Target="consultantplus://offline/ref=748668F225318B6F1EB71CA0959A17D26201FA39BE04FABC79F5C0A1FBBCF9FEE774F785628DD721D64CB852gBK" TargetMode="External"/><Relationship Id="rId10" Type="http://schemas.openxmlformats.org/officeDocument/2006/relationships/hyperlink" Target="consultantplus://offline/ref=748668F225318B6F1EB71CA0959A17D26201FA39B80EF5BD70F5C0A1FBBCF9FEE774F785628DD721D64CBC52gFK" TargetMode="External"/><Relationship Id="rId31" Type="http://schemas.openxmlformats.org/officeDocument/2006/relationships/hyperlink" Target="consultantplus://offline/ref=748668F225318B6F1EB71CA0959A17D26201FA39BE04FABC79F5C0A1FBBCF9FEE774F785628DD721D64CBF52gBK" TargetMode="External"/><Relationship Id="rId44" Type="http://schemas.openxmlformats.org/officeDocument/2006/relationships/hyperlink" Target="consultantplus://offline/ref=748668F225318B6F1EB702AD83F64AD96B0DA631B80BF7ED25AA9BFCACB5F3A9A03BAEC72680D4295DgFK" TargetMode="External"/><Relationship Id="rId52" Type="http://schemas.openxmlformats.org/officeDocument/2006/relationships/hyperlink" Target="consultantplus://offline/ref=748668F225318B6F1EB702AD83F64AD96B0DA631B80BF7ED25AA9BFCAC5Bg5K" TargetMode="External"/><Relationship Id="rId60" Type="http://schemas.openxmlformats.org/officeDocument/2006/relationships/hyperlink" Target="consultantplus://offline/ref=748668F225318B6F1EB702AD83F64AD96B0DA631B80BF7ED25AA9BFCAC5Bg5K" TargetMode="External"/><Relationship Id="rId65" Type="http://schemas.openxmlformats.org/officeDocument/2006/relationships/hyperlink" Target="consultantplus://offline/ref=748668F225318B6F1EB71CA0959A17D26201FA39BF0EFEB87DF5C0A1FBBCF9FE5Eg7K" TargetMode="External"/><Relationship Id="rId73" Type="http://schemas.openxmlformats.org/officeDocument/2006/relationships/hyperlink" Target="consultantplus://offline/ref=748668F225318B6F1EB71CA0959A17D26201FA39BF0EF5BB71F5C0A1FBBCF9FE5Eg7K" TargetMode="External"/><Relationship Id="rId78" Type="http://schemas.openxmlformats.org/officeDocument/2006/relationships/hyperlink" Target="consultantplus://offline/ref=748668F225318B6F1EB71CA0959A17D26201FA39BF08F5B37EF5C0A1FBBCF9FE5Eg7K" TargetMode="External"/><Relationship Id="rId81" Type="http://schemas.openxmlformats.org/officeDocument/2006/relationships/hyperlink" Target="consultantplus://offline/ref=748668F225318B6F1EB71CA0959A17D26201FA39BF0EF5BA79F5C0A1FBBCF9FEE774F785628DD721D64DBC52g1K" TargetMode="External"/><Relationship Id="rId86" Type="http://schemas.openxmlformats.org/officeDocument/2006/relationships/hyperlink" Target="consultantplus://offline/ref=748668F225318B6F1EB702AD83F64AD96B0DA631B80BF7ED25AA9BFCAC5Bg5K" TargetMode="External"/><Relationship Id="rId4" Type="http://schemas.openxmlformats.org/officeDocument/2006/relationships/webSettings" Target="webSettings.xml"/><Relationship Id="rId9" Type="http://schemas.openxmlformats.org/officeDocument/2006/relationships/hyperlink" Target="consultantplus://offline/ref=748668F225318B6F1EB71CA0959A17D26201FA39B80EF4B87AF5C0A1FBBCF9FEE774F785628DD721D64CBC52g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11398</Words>
  <Characters>64971</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Молокотин Артем Михайлович</dc:creator>
  <cp:lastModifiedBy>Молокотин Артем Михайлович</cp:lastModifiedBy>
  <cp:revision>1</cp:revision>
  <dcterms:created xsi:type="dcterms:W3CDTF">2015-03-16T10:32:00Z</dcterms:created>
  <dcterms:modified xsi:type="dcterms:W3CDTF">2015-03-16T10:33:00Z</dcterms:modified>
</cp:coreProperties>
</file>