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CB" w:rsidRDefault="00461EBB" w:rsidP="002079CB">
      <w:pPr>
        <w:pStyle w:val="a5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EC3F6" wp14:editId="77907ADF">
                <wp:simplePos x="0" y="0"/>
                <wp:positionH relativeFrom="page">
                  <wp:posOffset>5224780</wp:posOffset>
                </wp:positionH>
                <wp:positionV relativeFrom="page">
                  <wp:posOffset>2399665</wp:posOffset>
                </wp:positionV>
                <wp:extent cx="1245870" cy="228600"/>
                <wp:effectExtent l="0" t="0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BB" w:rsidRPr="00450DA2" w:rsidRDefault="003806FF" w:rsidP="00461EB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899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11.4pt;margin-top:188.95pt;width:9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" filled="f" stroked="f">
                <v:textbox inset="0,0,0,0">
                  <w:txbxContent>
                    <w:p w:rsidR="00461EBB" w:rsidRPr="00450DA2" w:rsidRDefault="003806FF" w:rsidP="00461EB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899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6BA4A" wp14:editId="6EE59DB2">
                <wp:simplePos x="0" y="0"/>
                <wp:positionH relativeFrom="page">
                  <wp:posOffset>1602105</wp:posOffset>
                </wp:positionH>
                <wp:positionV relativeFrom="page">
                  <wp:posOffset>2399665</wp:posOffset>
                </wp:positionV>
                <wp:extent cx="1245870" cy="228600"/>
                <wp:effectExtent l="1905" t="0" r="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BB" w:rsidRPr="00450DA2" w:rsidRDefault="003806FF" w:rsidP="00461EB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27.03.2015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6.15pt;margin-top:188.95pt;width:9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fHvQ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" o:allowincell="f" filled="f" stroked="f">
                <v:textbox inset="0,0,0,0">
                  <w:txbxContent>
                    <w:p w:rsidR="00461EBB" w:rsidRPr="00450DA2" w:rsidRDefault="003806FF" w:rsidP="00461EB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27.03.2015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DF9665" wp14:editId="11998DB7">
            <wp:simplePos x="0" y="0"/>
            <wp:positionH relativeFrom="page">
              <wp:posOffset>831215</wp:posOffset>
            </wp:positionH>
            <wp:positionV relativeFrom="page">
              <wp:posOffset>456565</wp:posOffset>
            </wp:positionV>
            <wp:extent cx="5673090" cy="2743200"/>
            <wp:effectExtent l="0" t="0" r="381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E640C" wp14:editId="50B0ED89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BB" w:rsidRPr="00482A25" w:rsidRDefault="00461EBB" w:rsidP="00461EB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432.35pt;margin-top:179.1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43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" filled="f" stroked="f">
                <v:textbox inset="0,0,0,0">
                  <w:txbxContent>
                    <w:p w:rsidR="00461EBB" w:rsidRPr="00482A25" w:rsidRDefault="00461EBB" w:rsidP="00461EB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7E0F" wp14:editId="3811BE65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BB" w:rsidRPr="00482A25" w:rsidRDefault="00461EBB" w:rsidP="00461EB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138.9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" filled="f" stroked="f">
                <v:textbox inset="0,0,0,0">
                  <w:txbxContent>
                    <w:p w:rsidR="00461EBB" w:rsidRPr="00482A25" w:rsidRDefault="00461EBB" w:rsidP="00461EB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О внесении изменений в</w:t>
      </w:r>
      <w:r w:rsidR="002079CB">
        <w:t xml:space="preserve"> Порядок</w:t>
      </w:r>
    </w:p>
    <w:p w:rsidR="002079CB" w:rsidRDefault="002079CB" w:rsidP="002079CB">
      <w:pPr>
        <w:pStyle w:val="a5"/>
        <w:spacing w:after="0"/>
        <w:rPr>
          <w:szCs w:val="28"/>
        </w:rPr>
      </w:pPr>
      <w:r>
        <w:t xml:space="preserve">осуществления контроля </w:t>
      </w:r>
      <w:proofErr w:type="gramStart"/>
      <w:r w:rsidRPr="00D23AC9">
        <w:rPr>
          <w:szCs w:val="28"/>
        </w:rPr>
        <w:t>за</w:t>
      </w:r>
      <w:proofErr w:type="gramEnd"/>
      <w:r w:rsidRPr="00D23AC9">
        <w:rPr>
          <w:szCs w:val="28"/>
        </w:rPr>
        <w:t xml:space="preserve"> </w:t>
      </w:r>
    </w:p>
    <w:p w:rsidR="002079CB" w:rsidRDefault="002079CB" w:rsidP="002079CB">
      <w:pPr>
        <w:pStyle w:val="a5"/>
        <w:spacing w:after="0"/>
        <w:rPr>
          <w:szCs w:val="28"/>
        </w:rPr>
      </w:pPr>
      <w:r w:rsidRPr="00D23AC9">
        <w:rPr>
          <w:szCs w:val="28"/>
        </w:rPr>
        <w:t xml:space="preserve">соблюдением законодательства </w:t>
      </w:r>
    </w:p>
    <w:p w:rsidR="002079CB" w:rsidRDefault="002079CB" w:rsidP="002079CB">
      <w:pPr>
        <w:pStyle w:val="a5"/>
        <w:spacing w:after="0"/>
        <w:rPr>
          <w:szCs w:val="28"/>
        </w:rPr>
      </w:pPr>
      <w:r w:rsidRPr="00D23AC9">
        <w:rPr>
          <w:szCs w:val="28"/>
        </w:rPr>
        <w:t xml:space="preserve">Российской Федерации и иных </w:t>
      </w:r>
    </w:p>
    <w:p w:rsidR="002079CB" w:rsidRDefault="002079CB" w:rsidP="002079CB">
      <w:pPr>
        <w:pStyle w:val="a5"/>
        <w:spacing w:after="0"/>
        <w:rPr>
          <w:szCs w:val="28"/>
        </w:rPr>
      </w:pPr>
      <w:r w:rsidRPr="00D23AC9">
        <w:rPr>
          <w:szCs w:val="28"/>
        </w:rPr>
        <w:t xml:space="preserve">нормативных правовых актов </w:t>
      </w:r>
    </w:p>
    <w:p w:rsidR="002079CB" w:rsidRDefault="002079CB" w:rsidP="002079CB">
      <w:pPr>
        <w:pStyle w:val="a5"/>
        <w:spacing w:after="0"/>
      </w:pPr>
      <w:r w:rsidRPr="00D23AC9">
        <w:rPr>
          <w:szCs w:val="28"/>
        </w:rPr>
        <w:t>о контрактной системе</w:t>
      </w:r>
      <w:r>
        <w:t xml:space="preserve"> в сфере закупок </w:t>
      </w:r>
    </w:p>
    <w:p w:rsidR="002079CB" w:rsidRDefault="002079CB" w:rsidP="002079CB">
      <w:pPr>
        <w:pStyle w:val="a5"/>
        <w:spacing w:after="0"/>
      </w:pPr>
      <w:r>
        <w:t xml:space="preserve">товаров, работ, услуг для обеспечения </w:t>
      </w:r>
    </w:p>
    <w:p w:rsidR="002079CB" w:rsidRDefault="002079CB" w:rsidP="002079CB">
      <w:pPr>
        <w:pStyle w:val="a5"/>
        <w:spacing w:after="0"/>
      </w:pPr>
      <w:r>
        <w:t xml:space="preserve">муниципальных нужд </w:t>
      </w:r>
      <w:proofErr w:type="gramStart"/>
      <w:r>
        <w:t>Пермского</w:t>
      </w:r>
      <w:proofErr w:type="gramEnd"/>
      <w:r>
        <w:t xml:space="preserve"> </w:t>
      </w:r>
    </w:p>
    <w:p w:rsidR="00461EBB" w:rsidRDefault="002079CB" w:rsidP="002079CB">
      <w:pPr>
        <w:pStyle w:val="a5"/>
        <w:spacing w:after="0"/>
      </w:pPr>
      <w:r>
        <w:t xml:space="preserve">муниципального района, </w:t>
      </w:r>
      <w:proofErr w:type="gramStart"/>
      <w:r>
        <w:t>утвержденный</w:t>
      </w:r>
      <w:proofErr w:type="gramEnd"/>
    </w:p>
    <w:p w:rsidR="00461EBB" w:rsidRDefault="00461EBB" w:rsidP="00461EBB">
      <w:pPr>
        <w:pStyle w:val="a5"/>
        <w:spacing w:after="0"/>
      </w:pPr>
      <w:r>
        <w:t>Постановление</w:t>
      </w:r>
      <w:r w:rsidR="002079CB">
        <w:t>м</w:t>
      </w:r>
      <w:r>
        <w:t xml:space="preserve"> администрации</w:t>
      </w:r>
    </w:p>
    <w:p w:rsidR="00461EBB" w:rsidRDefault="00461EBB" w:rsidP="00461EBB">
      <w:pPr>
        <w:pStyle w:val="a5"/>
        <w:spacing w:after="0"/>
      </w:pPr>
      <w:r>
        <w:t>Пермского муниципального района</w:t>
      </w:r>
    </w:p>
    <w:p w:rsidR="00461EBB" w:rsidRDefault="00654D23" w:rsidP="002079CB">
      <w:pPr>
        <w:pStyle w:val="a5"/>
        <w:spacing w:after="0"/>
      </w:pPr>
      <w:r>
        <w:t>о</w:t>
      </w:r>
      <w:r w:rsidR="00461EBB">
        <w:t xml:space="preserve">т 30.06.2014 г. № 2582 </w:t>
      </w:r>
    </w:p>
    <w:p w:rsidR="00461EBB" w:rsidRPr="00804243" w:rsidRDefault="00461EBB" w:rsidP="00461EBB">
      <w:pPr>
        <w:pStyle w:val="a3"/>
      </w:pPr>
    </w:p>
    <w:p w:rsidR="00461EBB" w:rsidRPr="00F8210F" w:rsidRDefault="00461EBB" w:rsidP="00DB1FA9">
      <w:pPr>
        <w:pStyle w:val="a3"/>
        <w:spacing w:line="240" w:lineRule="auto"/>
      </w:pPr>
      <w:proofErr w:type="gramStart"/>
      <w:r>
        <w:t xml:space="preserve">В соответствии с </w:t>
      </w:r>
      <w:r w:rsidR="00AC6562" w:rsidRPr="00AC6562">
        <w:t>Федеральны</w:t>
      </w:r>
      <w:r w:rsidR="00AC6562">
        <w:t>м</w:t>
      </w:r>
      <w:r w:rsidR="00AC6562" w:rsidRPr="00AC6562">
        <w:t xml:space="preserve"> закон</w:t>
      </w:r>
      <w:r w:rsidR="00AC6562">
        <w:t>ом</w:t>
      </w:r>
      <w:r w:rsidR="00AC6562" w:rsidRPr="00AC6562">
        <w:t xml:space="preserve"> от 31.12.2014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A45D8B">
        <w:t>,</w:t>
      </w:r>
      <w:r>
        <w:t xml:space="preserve"> </w:t>
      </w:r>
      <w:r w:rsidR="00AC6562" w:rsidRPr="00AC6562">
        <w:t>Приказ</w:t>
      </w:r>
      <w:r w:rsidR="00AC6562">
        <w:t>ом</w:t>
      </w:r>
      <w:r w:rsidR="00AC6562" w:rsidRPr="00AC6562">
        <w:t xml:space="preserve"> Минэкономразвития России от 30.09.2014 N 633 "О внесении изменений в приказ Минэкономразвития России от 13 сентября 2013 г. N 537"</w:t>
      </w:r>
      <w:r w:rsidR="00AC6562">
        <w:t>,</w:t>
      </w:r>
      <w:r w:rsidR="00A45D8B">
        <w:t xml:space="preserve"> </w:t>
      </w:r>
      <w:r w:rsidR="00DB1FA9">
        <w:t>со статьей 51-6 Устава муниципального образования «Пермский муниципальный район</w:t>
      </w:r>
      <w:proofErr w:type="gramEnd"/>
      <w:r w:rsidR="00DB1FA9">
        <w:t xml:space="preserve">», </w:t>
      </w:r>
      <w:r w:rsidR="004F1F59">
        <w:t xml:space="preserve">Администрация Пермского муниципального района </w:t>
      </w:r>
      <w:r>
        <w:t>ПОСТАНОВЛЯ</w:t>
      </w:r>
      <w:r w:rsidR="004F1F59">
        <w:t>ЕТ</w:t>
      </w:r>
      <w:r>
        <w:t>:</w:t>
      </w:r>
    </w:p>
    <w:p w:rsidR="00461EBB" w:rsidRDefault="00461EBB" w:rsidP="00064C85">
      <w:pPr>
        <w:autoSpaceDN w:val="0"/>
        <w:adjustRightInd w:val="0"/>
        <w:ind w:firstLine="709"/>
        <w:jc w:val="both"/>
        <w:rPr>
          <w:szCs w:val="28"/>
        </w:rPr>
      </w:pPr>
      <w:r>
        <w:t xml:space="preserve">1. Внести в </w:t>
      </w:r>
      <w:r w:rsidRPr="00461EBB">
        <w:rPr>
          <w:szCs w:val="28"/>
        </w:rPr>
        <w:t xml:space="preserve">Порядок осуществления </w:t>
      </w:r>
      <w:proofErr w:type="gramStart"/>
      <w:r w:rsidRPr="00461EBB">
        <w:rPr>
          <w:szCs w:val="28"/>
        </w:rPr>
        <w:t>контроля за</w:t>
      </w:r>
      <w:proofErr w:type="gramEnd"/>
      <w:r w:rsidRPr="00461EBB">
        <w:rPr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</w:t>
      </w:r>
      <w:r w:rsidR="00654D23">
        <w:rPr>
          <w:szCs w:val="28"/>
        </w:rPr>
        <w:t>,</w:t>
      </w:r>
      <w:r w:rsidR="00654D23" w:rsidRPr="00654D23">
        <w:t xml:space="preserve"> </w:t>
      </w:r>
      <w:proofErr w:type="gramStart"/>
      <w:r w:rsidR="00654D23">
        <w:t>утвержденный</w:t>
      </w:r>
      <w:proofErr w:type="gramEnd"/>
      <w:r w:rsidR="00654D23">
        <w:t xml:space="preserve"> постановлением администрации Пермского муниципального района от 30.06.2014 № 2582</w:t>
      </w:r>
      <w:r w:rsidR="0013795D">
        <w:t xml:space="preserve"> следующие изменения</w:t>
      </w:r>
      <w:r w:rsidRPr="00461EBB">
        <w:rPr>
          <w:szCs w:val="28"/>
        </w:rPr>
        <w:t>:</w:t>
      </w:r>
    </w:p>
    <w:p w:rsidR="007A00BA" w:rsidRDefault="007A00BA" w:rsidP="00064C85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пункте 1.2. раздела 1 слова «возможности заключения (заключения) контракта» заменить словами «заключения контракта»;</w:t>
      </w:r>
    </w:p>
    <w:p w:rsidR="00F11D56" w:rsidRDefault="007A00BA" w:rsidP="00064C85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 абзаце пятом </w:t>
      </w:r>
      <w:r w:rsidR="00F11D56">
        <w:rPr>
          <w:szCs w:val="28"/>
        </w:rPr>
        <w:t>пункт</w:t>
      </w:r>
      <w:r>
        <w:rPr>
          <w:szCs w:val="28"/>
        </w:rPr>
        <w:t>а</w:t>
      </w:r>
      <w:r w:rsidR="00F11D56">
        <w:rPr>
          <w:szCs w:val="28"/>
        </w:rPr>
        <w:t xml:space="preserve"> 1.4.</w:t>
      </w:r>
      <w:r>
        <w:rPr>
          <w:szCs w:val="28"/>
        </w:rPr>
        <w:t xml:space="preserve"> раздела 1 слова «возможности заключения (заключения) контракта» заменить словами «заключения контракта»;</w:t>
      </w:r>
    </w:p>
    <w:p w:rsidR="001763F2" w:rsidRDefault="00654D23" w:rsidP="00D47818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00BA">
        <w:rPr>
          <w:szCs w:val="28"/>
        </w:rPr>
        <w:t>3</w:t>
      </w:r>
      <w:r>
        <w:rPr>
          <w:szCs w:val="28"/>
        </w:rPr>
        <w:t xml:space="preserve">. </w:t>
      </w:r>
      <w:r w:rsidR="00D47818">
        <w:rPr>
          <w:szCs w:val="28"/>
        </w:rPr>
        <w:t xml:space="preserve">подпункт 6 пункта 2.15. раздела 2 </w:t>
      </w:r>
      <w:r w:rsidR="001763F2">
        <w:rPr>
          <w:szCs w:val="28"/>
        </w:rPr>
        <w:t>изложить в следующей редакции:</w:t>
      </w:r>
    </w:p>
    <w:p w:rsidR="00D47818" w:rsidRPr="001763F2" w:rsidRDefault="001763F2" w:rsidP="001763F2">
      <w:pPr>
        <w:suppressAutoHyphens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CD1CF0">
        <w:rPr>
          <w:szCs w:val="28"/>
        </w:rPr>
        <w:t xml:space="preserve">6) </w:t>
      </w:r>
      <w:r w:rsidRPr="00D23AC9">
        <w:rPr>
          <w:rFonts w:eastAsia="Calibri"/>
          <w:szCs w:val="28"/>
          <w:lang w:eastAsia="en-US"/>
        </w:rPr>
        <w:t xml:space="preserve">направлять </w:t>
      </w:r>
      <w:r w:rsidRPr="00D23AC9">
        <w:rPr>
          <w:szCs w:val="28"/>
        </w:rPr>
        <w:t>материалы проверки, содержащие признаки административного правонарушения</w:t>
      </w:r>
      <w:r w:rsidRPr="00D23AC9">
        <w:rPr>
          <w:rFonts w:eastAsia="Calibri"/>
          <w:szCs w:val="28"/>
          <w:lang w:eastAsia="en-US"/>
        </w:rPr>
        <w:t xml:space="preserve"> в </w:t>
      </w:r>
      <w:r>
        <w:rPr>
          <w:szCs w:val="28"/>
        </w:rPr>
        <w:t>ф</w:t>
      </w:r>
      <w:r w:rsidRPr="00D23AC9">
        <w:rPr>
          <w:szCs w:val="28"/>
        </w:rPr>
        <w:t>едеральный орган исполнительной власти</w:t>
      </w:r>
      <w:r w:rsidR="00E90EB7">
        <w:rPr>
          <w:szCs w:val="28"/>
        </w:rPr>
        <w:t xml:space="preserve"> или</w:t>
      </w:r>
      <w:r>
        <w:rPr>
          <w:szCs w:val="28"/>
        </w:rPr>
        <w:t xml:space="preserve"> </w:t>
      </w:r>
      <w:r w:rsidR="00D47818">
        <w:rPr>
          <w:szCs w:val="28"/>
        </w:rPr>
        <w:t>орган исполнительной власти субъекта Российской Федерации, уполномоченные</w:t>
      </w:r>
      <w:r w:rsidRPr="001763F2">
        <w:rPr>
          <w:szCs w:val="28"/>
        </w:rPr>
        <w:t xml:space="preserve"> </w:t>
      </w:r>
      <w:r w:rsidRPr="00D23AC9">
        <w:rPr>
          <w:szCs w:val="28"/>
        </w:rPr>
        <w:t>на осущест</w:t>
      </w:r>
      <w:r>
        <w:rPr>
          <w:szCs w:val="28"/>
        </w:rPr>
        <w:t>вление контроля в сфере закупок</w:t>
      </w:r>
      <w:proofErr w:type="gramStart"/>
      <w:r>
        <w:rPr>
          <w:szCs w:val="28"/>
        </w:rPr>
        <w:t>;</w:t>
      </w:r>
      <w:r w:rsidR="00D47818">
        <w:rPr>
          <w:szCs w:val="28"/>
        </w:rPr>
        <w:t>»</w:t>
      </w:r>
      <w:proofErr w:type="gramEnd"/>
      <w:r>
        <w:rPr>
          <w:szCs w:val="28"/>
        </w:rPr>
        <w:t>;</w:t>
      </w:r>
      <w:r w:rsidR="00D47818">
        <w:rPr>
          <w:szCs w:val="28"/>
        </w:rPr>
        <w:t xml:space="preserve"> </w:t>
      </w:r>
    </w:p>
    <w:p w:rsidR="000A26C1" w:rsidRDefault="00461EBB" w:rsidP="00064C85">
      <w:pPr>
        <w:ind w:firstLine="709"/>
        <w:jc w:val="both"/>
      </w:pPr>
      <w:r>
        <w:lastRenderedPageBreak/>
        <w:t>1.</w:t>
      </w:r>
      <w:r w:rsidR="007A00BA">
        <w:t>4</w:t>
      </w:r>
      <w:r>
        <w:t xml:space="preserve">. </w:t>
      </w:r>
      <w:r w:rsidR="00806D35">
        <w:t xml:space="preserve">пункт 2.27. раздела 2 </w:t>
      </w:r>
      <w:r w:rsidR="000A26C1">
        <w:t>изложить в новой редакции</w:t>
      </w:r>
      <w:r w:rsidR="00CD1CF0">
        <w:t>:</w:t>
      </w:r>
      <w:r w:rsidR="000A26C1">
        <w:t xml:space="preserve"> </w:t>
      </w:r>
    </w:p>
    <w:p w:rsidR="00461EBB" w:rsidRPr="000A26C1" w:rsidRDefault="000A26C1" w:rsidP="000A26C1">
      <w:pPr>
        <w:suppressAutoHyphens/>
        <w:ind w:firstLine="709"/>
        <w:jc w:val="both"/>
        <w:rPr>
          <w:szCs w:val="28"/>
        </w:rPr>
      </w:pPr>
      <w:r>
        <w:t>«</w:t>
      </w:r>
      <w:r w:rsidR="00CD1CF0">
        <w:t xml:space="preserve">2.27. </w:t>
      </w:r>
      <w:proofErr w:type="gramStart"/>
      <w:r>
        <w:t xml:space="preserve">Акт проверки оформляется в двух экземплярах, один из которых </w:t>
      </w:r>
      <w:r w:rsidRPr="00D23AC9">
        <w:rPr>
          <w:szCs w:val="28"/>
        </w:rPr>
        <w:t xml:space="preserve">с сопроводительным письмом за подписью руководителя контрольного органа в сфере закупок направляется субъекту контроля, в отношении которого проведена проверка почтовым отправлением с уведомлением о вручении либо нарочно с отметкой о получении, либо любым иным способом, позволяющим доставить акт  в срок не позднее </w:t>
      </w:r>
      <w:r>
        <w:rPr>
          <w:szCs w:val="28"/>
        </w:rPr>
        <w:t>трех</w:t>
      </w:r>
      <w:r w:rsidRPr="00D23AC9">
        <w:rPr>
          <w:szCs w:val="28"/>
        </w:rPr>
        <w:t xml:space="preserve"> рабо</w:t>
      </w:r>
      <w:r>
        <w:rPr>
          <w:szCs w:val="28"/>
        </w:rPr>
        <w:t>чих дней со дня его подписания.</w:t>
      </w:r>
      <w:r w:rsidR="008C0AB9">
        <w:rPr>
          <w:szCs w:val="28"/>
        </w:rPr>
        <w:t>»</w:t>
      </w:r>
      <w:r w:rsidR="00806D35">
        <w:t>;</w:t>
      </w:r>
      <w:proofErr w:type="gramEnd"/>
    </w:p>
    <w:p w:rsidR="00806D35" w:rsidRDefault="004D28AC" w:rsidP="00064C85">
      <w:pPr>
        <w:ind w:firstLine="709"/>
        <w:jc w:val="both"/>
      </w:pPr>
      <w:r w:rsidRPr="00A928EA">
        <w:t>1.</w:t>
      </w:r>
      <w:r w:rsidR="007A00BA">
        <w:t>5</w:t>
      </w:r>
      <w:r w:rsidR="00806D35" w:rsidRPr="00A928EA">
        <w:t>. в пункте 2.2</w:t>
      </w:r>
      <w:r w:rsidRPr="00A928EA">
        <w:t>9</w:t>
      </w:r>
      <w:r w:rsidR="00806D35" w:rsidRPr="00A928EA">
        <w:t>. раздела 2 слово «пяти» заменить словом «трех»;</w:t>
      </w:r>
    </w:p>
    <w:p w:rsidR="00806D35" w:rsidRDefault="00806D35" w:rsidP="00064C85">
      <w:pPr>
        <w:ind w:firstLine="709"/>
        <w:jc w:val="both"/>
      </w:pPr>
      <w:r>
        <w:t>1.</w:t>
      </w:r>
      <w:r w:rsidR="007A00BA">
        <w:t>6</w:t>
      </w:r>
      <w:r>
        <w:t>. в пункте 2.34. раздела 2 слово «пяти» заменить словом «трех»;</w:t>
      </w:r>
    </w:p>
    <w:p w:rsidR="004D28AC" w:rsidRDefault="004D28AC" w:rsidP="00064C85">
      <w:pPr>
        <w:ind w:firstLine="709"/>
        <w:jc w:val="both"/>
      </w:pPr>
      <w:r>
        <w:t>1.</w:t>
      </w:r>
      <w:r w:rsidR="007A00BA">
        <w:t>7</w:t>
      </w:r>
      <w:r>
        <w:t xml:space="preserve">. </w:t>
      </w:r>
      <w:r w:rsidR="00E90EB7">
        <w:t xml:space="preserve">пункт 2.41. раздела </w:t>
      </w:r>
      <w:r w:rsidR="00CD1CF0">
        <w:t xml:space="preserve">2 </w:t>
      </w:r>
      <w:r w:rsidR="00E90EB7">
        <w:t>изложить в следующей редакции:</w:t>
      </w:r>
    </w:p>
    <w:p w:rsidR="00E90EB7" w:rsidRDefault="00E90EB7" w:rsidP="00064C85">
      <w:pPr>
        <w:ind w:firstLine="709"/>
        <w:jc w:val="both"/>
        <w:rPr>
          <w:szCs w:val="28"/>
        </w:rPr>
      </w:pPr>
      <w:r>
        <w:t>«</w:t>
      </w:r>
      <w:r w:rsidR="00CD1CF0">
        <w:t xml:space="preserve">2.41. </w:t>
      </w:r>
      <w:r w:rsidRPr="00D23AC9">
        <w:rPr>
          <w:szCs w:val="28"/>
        </w:rPr>
        <w:t xml:space="preserve">При выявлении в результате плановых проверок фактов, содержащих признаки административного правонарушения, контрольный орган вправе направить материалы проверки в </w:t>
      </w:r>
      <w:r>
        <w:rPr>
          <w:szCs w:val="28"/>
        </w:rPr>
        <w:t>ф</w:t>
      </w:r>
      <w:r w:rsidRPr="00D23AC9">
        <w:rPr>
          <w:szCs w:val="28"/>
        </w:rPr>
        <w:t>едеральный орган исполнительной власти</w:t>
      </w:r>
      <w:r>
        <w:rPr>
          <w:szCs w:val="28"/>
        </w:rPr>
        <w:t xml:space="preserve"> или</w:t>
      </w:r>
      <w:r w:rsidRPr="00D23AC9">
        <w:rPr>
          <w:szCs w:val="28"/>
        </w:rPr>
        <w:t xml:space="preserve"> </w:t>
      </w:r>
      <w:r>
        <w:rPr>
          <w:szCs w:val="28"/>
        </w:rPr>
        <w:t>орган исполнительной власти субъекта Российской Федерации, уполномоченные</w:t>
      </w:r>
      <w:r w:rsidRPr="00D23AC9">
        <w:rPr>
          <w:szCs w:val="28"/>
        </w:rPr>
        <w:t xml:space="preserve"> на осуществление контроля в сфере закупок</w:t>
      </w:r>
      <w:proofErr w:type="gramStart"/>
      <w:r w:rsidRPr="00D23AC9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E90EB7" w:rsidRDefault="00E90EB7" w:rsidP="00064C85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00BA">
        <w:rPr>
          <w:szCs w:val="28"/>
        </w:rPr>
        <w:t>8</w:t>
      </w:r>
      <w:r>
        <w:rPr>
          <w:szCs w:val="28"/>
        </w:rPr>
        <w:t>. пункт 3.8. раздела 3 изложить в следующей редакции:</w:t>
      </w:r>
    </w:p>
    <w:p w:rsidR="00E90EB7" w:rsidRDefault="00E90EB7" w:rsidP="00064C8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CD1CF0">
        <w:rPr>
          <w:szCs w:val="28"/>
        </w:rPr>
        <w:t xml:space="preserve">3.8. </w:t>
      </w:r>
      <w:r w:rsidRPr="00D23AC9">
        <w:rPr>
          <w:szCs w:val="28"/>
        </w:rPr>
        <w:t xml:space="preserve">В случаях, если по результатам проведения внеплановой проверки выявлены нарушения законодательства о контрактной системе в сфере закупок, образующие состав административного правонарушения, контрольный орган в сфере закупок вправе направить материалы проверки в </w:t>
      </w:r>
      <w:r>
        <w:rPr>
          <w:szCs w:val="28"/>
        </w:rPr>
        <w:t>ф</w:t>
      </w:r>
      <w:r w:rsidRPr="00D23AC9">
        <w:rPr>
          <w:szCs w:val="28"/>
        </w:rPr>
        <w:t>едеральный орган исполнительной власти</w:t>
      </w:r>
      <w:r w:rsidR="00A928EA" w:rsidRPr="00A928EA">
        <w:rPr>
          <w:szCs w:val="28"/>
        </w:rPr>
        <w:t xml:space="preserve"> </w:t>
      </w:r>
      <w:r w:rsidR="00A928EA">
        <w:rPr>
          <w:szCs w:val="28"/>
        </w:rPr>
        <w:t>или</w:t>
      </w:r>
      <w:r w:rsidR="00A928EA" w:rsidRPr="00D23AC9">
        <w:rPr>
          <w:szCs w:val="28"/>
        </w:rPr>
        <w:t xml:space="preserve"> </w:t>
      </w:r>
      <w:r w:rsidR="00A928EA">
        <w:rPr>
          <w:szCs w:val="28"/>
        </w:rPr>
        <w:t>орган исполнительной власти субъекта Российской Федерации, уполномоченные</w:t>
      </w:r>
      <w:r w:rsidR="00A928EA" w:rsidRPr="00D23AC9">
        <w:rPr>
          <w:szCs w:val="28"/>
        </w:rPr>
        <w:t xml:space="preserve"> </w:t>
      </w:r>
      <w:r w:rsidRPr="00D23AC9">
        <w:rPr>
          <w:szCs w:val="28"/>
        </w:rPr>
        <w:t>на осуществление контроля в сфере закупок</w:t>
      </w:r>
      <w:proofErr w:type="gramStart"/>
      <w:r w:rsidR="00A928EA">
        <w:rPr>
          <w:szCs w:val="28"/>
        </w:rPr>
        <w:t>.»;</w:t>
      </w:r>
      <w:proofErr w:type="gramEnd"/>
    </w:p>
    <w:p w:rsidR="00F11D56" w:rsidRDefault="00F11D56" w:rsidP="00064C85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00BA">
        <w:rPr>
          <w:szCs w:val="28"/>
        </w:rPr>
        <w:t>9</w:t>
      </w:r>
      <w:r>
        <w:rPr>
          <w:szCs w:val="28"/>
        </w:rPr>
        <w:t>. в наименовании раздела 5 слова «возможности заключения (заключения) контракта» заменить словами «заключения контракта»;</w:t>
      </w:r>
    </w:p>
    <w:p w:rsidR="001A21DE" w:rsidRDefault="00F11D56" w:rsidP="001A21D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00BA">
        <w:rPr>
          <w:szCs w:val="28"/>
        </w:rPr>
        <w:t>10</w:t>
      </w:r>
      <w:r>
        <w:rPr>
          <w:szCs w:val="28"/>
        </w:rPr>
        <w:t>. в пункте 5.1.</w:t>
      </w:r>
      <w:r w:rsidR="00AC6562">
        <w:rPr>
          <w:szCs w:val="28"/>
        </w:rPr>
        <w:t xml:space="preserve"> раздела 5</w:t>
      </w:r>
      <w:r w:rsidR="001A21DE">
        <w:rPr>
          <w:szCs w:val="28"/>
        </w:rPr>
        <w:t xml:space="preserve"> слова «возможности заключения (заключения) контракта» заменить словами «заключения контракта»;</w:t>
      </w:r>
    </w:p>
    <w:p w:rsidR="00AE6E27" w:rsidRPr="00AE6E27" w:rsidRDefault="00806D35" w:rsidP="00AE6E27">
      <w:pPr>
        <w:pStyle w:val="3"/>
        <w:shd w:val="clear" w:color="auto" w:fill="auto"/>
        <w:tabs>
          <w:tab w:val="left" w:pos="15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>1.</w:t>
      </w:r>
      <w:r w:rsidR="007A00BA" w:rsidRPr="00AE6E27">
        <w:rPr>
          <w:rFonts w:ascii="Times New Roman" w:hAnsi="Times New Roman" w:cs="Times New Roman"/>
          <w:sz w:val="28"/>
          <w:szCs w:val="28"/>
        </w:rPr>
        <w:t>11</w:t>
      </w:r>
      <w:r w:rsidR="00461EBB" w:rsidRPr="00AE6E27">
        <w:rPr>
          <w:rFonts w:ascii="Times New Roman" w:hAnsi="Times New Roman" w:cs="Times New Roman"/>
          <w:sz w:val="28"/>
          <w:szCs w:val="28"/>
        </w:rPr>
        <w:t xml:space="preserve">. в пункте 5.1. </w:t>
      </w:r>
      <w:r w:rsidR="0070284D" w:rsidRPr="00AE6E27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AE6E27" w:rsidRPr="00AE6E27">
        <w:rPr>
          <w:rFonts w:ascii="Times New Roman" w:hAnsi="Times New Roman" w:cs="Times New Roman"/>
          <w:sz w:val="28"/>
          <w:szCs w:val="28"/>
        </w:rPr>
        <w:t>слова:</w:t>
      </w:r>
    </w:p>
    <w:p w:rsidR="00AE6E27" w:rsidRPr="00AE6E27" w:rsidRDefault="00AE6E27" w:rsidP="00AE6E27">
      <w:pPr>
        <w:pStyle w:val="3"/>
        <w:shd w:val="clear" w:color="auto" w:fill="auto"/>
        <w:tabs>
          <w:tab w:val="left" w:pos="15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 xml:space="preserve"> «</w:t>
      </w:r>
      <w:r w:rsidRPr="00AE6E27">
        <w:rPr>
          <w:rStyle w:val="1"/>
          <w:rFonts w:eastAsia="Calibri"/>
          <w:sz w:val="28"/>
          <w:szCs w:val="28"/>
          <w:u w:val="none"/>
        </w:rPr>
        <w:t>Электронный аукцион признан не состоявшимся по следующим основаниям:</w:t>
      </w:r>
    </w:p>
    <w:p w:rsidR="00AE6E27" w:rsidRPr="00AE6E27" w:rsidRDefault="00AE6E27" w:rsidP="00AE6E27">
      <w:pPr>
        <w:pStyle w:val="3"/>
        <w:shd w:val="clear" w:color="auto" w:fill="auto"/>
        <w:tabs>
          <w:tab w:val="left" w:pos="8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>1) по окончании срока подачи заявок на участие в электронном аукционе подана только одна заявка на участие в нем, при этом такая заявка признана соответствующей требованиям Закона № 44-ФЗ и документации об электронном аукционе;</w:t>
      </w:r>
    </w:p>
    <w:p w:rsidR="00AE6E27" w:rsidRPr="00AE6E27" w:rsidRDefault="00AE6E27" w:rsidP="00AE6E27">
      <w:pPr>
        <w:pStyle w:val="3"/>
        <w:shd w:val="clear" w:color="auto" w:fill="auto"/>
        <w:tabs>
          <w:tab w:val="left" w:pos="8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>2) аукционной комиссией принято решение о признании только одного участника закупки, подавшего заявку на участие в таком аукционе, его участником, если этот участник и поданная им заявка на участие в таком аукционе признаны соответствующими требованиям Закона № 44-ФЗ и документации о таком аукционе;</w:t>
      </w:r>
    </w:p>
    <w:p w:rsidR="00AE6E27" w:rsidRPr="00AE6E27" w:rsidRDefault="00AE6E27" w:rsidP="00AE6E27">
      <w:pPr>
        <w:pStyle w:val="3"/>
        <w:shd w:val="clear" w:color="auto" w:fill="auto"/>
        <w:tabs>
          <w:tab w:val="left" w:pos="8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>3) в течение десяти минут после начала проведения такого аукциона ни один из его участников не подал предложение о цене контракта;</w:t>
      </w:r>
    </w:p>
    <w:p w:rsidR="00461EBB" w:rsidRPr="00AE6E27" w:rsidRDefault="00AE6E27" w:rsidP="00AE6E27">
      <w:pPr>
        <w:pStyle w:val="3"/>
        <w:shd w:val="clear" w:color="auto" w:fill="auto"/>
        <w:tabs>
          <w:tab w:val="left" w:pos="8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7">
        <w:rPr>
          <w:rFonts w:ascii="Times New Roman" w:hAnsi="Times New Roman" w:cs="Times New Roman"/>
          <w:sz w:val="28"/>
          <w:szCs w:val="28"/>
        </w:rPr>
        <w:t>4)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1EBB" w:rsidRPr="00AE6E27">
        <w:rPr>
          <w:rFonts w:ascii="Times New Roman" w:hAnsi="Times New Roman" w:cs="Times New Roman"/>
          <w:sz w:val="28"/>
          <w:szCs w:val="28"/>
        </w:rPr>
        <w:t>исключить;</w:t>
      </w:r>
      <w:r w:rsidR="00F11D56" w:rsidRPr="00AE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BB" w:rsidRDefault="00806D35" w:rsidP="000F0495">
      <w:pPr>
        <w:ind w:firstLine="709"/>
        <w:jc w:val="both"/>
      </w:pPr>
      <w:r>
        <w:t>1.</w:t>
      </w:r>
      <w:r w:rsidR="001A21DE">
        <w:t>1</w:t>
      </w:r>
      <w:r w:rsidR="007A00BA">
        <w:t>2</w:t>
      </w:r>
      <w:r w:rsidR="0070284D">
        <w:t>. в пункте 5.</w:t>
      </w:r>
      <w:r w:rsidR="001A21DE">
        <w:t>4</w:t>
      </w:r>
      <w:r w:rsidR="0070284D">
        <w:t>.  раздела 5 слова «электронного аукциона</w:t>
      </w:r>
      <w:proofErr w:type="gramStart"/>
      <w:r w:rsidR="001A21DE">
        <w:t>,</w:t>
      </w:r>
      <w:r w:rsidR="0070284D">
        <w:t>»</w:t>
      </w:r>
      <w:proofErr w:type="gramEnd"/>
      <w:r w:rsidR="0070284D">
        <w:t xml:space="preserve"> исключить</w:t>
      </w:r>
      <w:r w:rsidR="00064C85">
        <w:t>;</w:t>
      </w:r>
    </w:p>
    <w:p w:rsidR="001A21DE" w:rsidRDefault="001A21DE" w:rsidP="000F0495">
      <w:pPr>
        <w:ind w:firstLine="709"/>
        <w:jc w:val="both"/>
      </w:pPr>
      <w:r>
        <w:t>1.1</w:t>
      </w:r>
      <w:r w:rsidR="007A00BA">
        <w:t>3</w:t>
      </w:r>
      <w:r>
        <w:t xml:space="preserve">. </w:t>
      </w:r>
      <w:r w:rsidR="00532BB0">
        <w:t xml:space="preserve">подпункт 2 </w:t>
      </w:r>
      <w:r>
        <w:t>пункт</w:t>
      </w:r>
      <w:r w:rsidR="00532BB0">
        <w:t>а</w:t>
      </w:r>
      <w:r>
        <w:t xml:space="preserve"> 5.5.</w:t>
      </w:r>
      <w:r w:rsidR="00AC6562">
        <w:t xml:space="preserve"> раздела 5</w:t>
      </w:r>
      <w:r>
        <w:t xml:space="preserve"> </w:t>
      </w:r>
      <w:r w:rsidR="00532BB0">
        <w:t>изложить в новой редакции</w:t>
      </w:r>
      <w:r>
        <w:t>:</w:t>
      </w:r>
    </w:p>
    <w:p w:rsidR="001A21DE" w:rsidRDefault="001A21DE" w:rsidP="000F04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lastRenderedPageBreak/>
        <w:t>«</w:t>
      </w:r>
      <w:r w:rsidR="00CD1CF0">
        <w:t xml:space="preserve">2) </w:t>
      </w:r>
      <w:r>
        <w:rPr>
          <w:rFonts w:eastAsiaTheme="minorHAnsi"/>
          <w:szCs w:val="28"/>
          <w:lang w:eastAsia="en-US"/>
        </w:rPr>
        <w:t>заверенные копии заявок участников несостоявшихся процедур закупок</w:t>
      </w:r>
      <w:proofErr w:type="gramStart"/>
      <w:r>
        <w:rPr>
          <w:rFonts w:eastAsiaTheme="minorHAnsi"/>
          <w:szCs w:val="28"/>
          <w:lang w:eastAsia="en-US"/>
        </w:rPr>
        <w:t>.</w:t>
      </w:r>
      <w:r w:rsidR="00663805">
        <w:rPr>
          <w:rFonts w:eastAsiaTheme="minorHAnsi"/>
          <w:szCs w:val="28"/>
          <w:lang w:eastAsia="en-US"/>
        </w:rPr>
        <w:t>»;</w:t>
      </w:r>
      <w:proofErr w:type="gramEnd"/>
    </w:p>
    <w:p w:rsidR="00532BB0" w:rsidRDefault="00532BB0" w:rsidP="000F04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1.14. подпункт 3 пункта 5.5.</w:t>
      </w:r>
      <w:r w:rsidR="00AC6562">
        <w:rPr>
          <w:rFonts w:eastAsiaTheme="minorHAnsi"/>
          <w:szCs w:val="28"/>
          <w:lang w:eastAsia="en-US"/>
        </w:rPr>
        <w:t xml:space="preserve"> раздела 5</w:t>
      </w:r>
      <w:r>
        <w:rPr>
          <w:rFonts w:eastAsiaTheme="minorHAnsi"/>
          <w:szCs w:val="28"/>
          <w:lang w:eastAsia="en-US"/>
        </w:rPr>
        <w:t xml:space="preserve"> исключить;</w:t>
      </w:r>
    </w:p>
    <w:p w:rsidR="00663805" w:rsidRDefault="00663805" w:rsidP="000F04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1.1</w:t>
      </w:r>
      <w:r w:rsidR="00532BB0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в пункте 5.12.</w:t>
      </w:r>
      <w:r w:rsidR="00AC6562">
        <w:rPr>
          <w:rFonts w:eastAsiaTheme="minorHAnsi"/>
          <w:szCs w:val="28"/>
          <w:lang w:eastAsia="en-US"/>
        </w:rPr>
        <w:t xml:space="preserve"> раздела 5</w:t>
      </w:r>
      <w:r w:rsidRPr="00663805">
        <w:rPr>
          <w:szCs w:val="28"/>
        </w:rPr>
        <w:t xml:space="preserve"> </w:t>
      </w:r>
      <w:r>
        <w:rPr>
          <w:szCs w:val="28"/>
        </w:rPr>
        <w:t>слова «возможности заключения (заключения) контракта» заменить словами «заключения контракта»;</w:t>
      </w:r>
    </w:p>
    <w:p w:rsidR="00663805" w:rsidRDefault="00663805" w:rsidP="00D156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32BB0">
        <w:rPr>
          <w:szCs w:val="28"/>
        </w:rPr>
        <w:t>6</w:t>
      </w:r>
      <w:r>
        <w:rPr>
          <w:szCs w:val="28"/>
        </w:rPr>
        <w:t xml:space="preserve">. </w:t>
      </w:r>
      <w:r>
        <w:rPr>
          <w:rFonts w:eastAsiaTheme="minorHAnsi"/>
          <w:szCs w:val="28"/>
          <w:lang w:eastAsia="en-US"/>
        </w:rPr>
        <w:t>в пункте 5.14.</w:t>
      </w:r>
      <w:r w:rsidR="00AC6562">
        <w:rPr>
          <w:rFonts w:eastAsiaTheme="minorHAnsi"/>
          <w:szCs w:val="28"/>
          <w:lang w:eastAsia="en-US"/>
        </w:rPr>
        <w:t xml:space="preserve"> раздела 5</w:t>
      </w:r>
      <w:r w:rsidRPr="00663805">
        <w:rPr>
          <w:szCs w:val="28"/>
        </w:rPr>
        <w:t xml:space="preserve"> </w:t>
      </w:r>
      <w:r>
        <w:rPr>
          <w:szCs w:val="28"/>
        </w:rPr>
        <w:t>слова «возможности заключения (заключения) контракта» заменить словами «заключения контракта»;</w:t>
      </w:r>
    </w:p>
    <w:p w:rsidR="00496291" w:rsidRDefault="00496291" w:rsidP="00D1564B">
      <w:pPr>
        <w:ind w:firstLine="709"/>
        <w:jc w:val="both"/>
      </w:pPr>
      <w:r>
        <w:t>1.</w:t>
      </w:r>
      <w:r w:rsidR="000F0495">
        <w:t>1</w:t>
      </w:r>
      <w:r w:rsidR="00532BB0">
        <w:t>7</w:t>
      </w:r>
      <w:r>
        <w:t xml:space="preserve">. </w:t>
      </w:r>
      <w:r w:rsidR="000F0495">
        <w:t xml:space="preserve">в </w:t>
      </w:r>
      <w:r>
        <w:t>пункт 6.4. раздела 6 после слов «согласно приложению 2» дополнить словами «и приложению</w:t>
      </w:r>
      <w:r w:rsidRPr="00496291">
        <w:t xml:space="preserve"> </w:t>
      </w:r>
      <w:r>
        <w:t>3»;</w:t>
      </w:r>
    </w:p>
    <w:p w:rsidR="00064C85" w:rsidRDefault="00806D35" w:rsidP="00D1564B">
      <w:pPr>
        <w:ind w:firstLine="709"/>
        <w:jc w:val="both"/>
      </w:pPr>
      <w:r>
        <w:t>1.</w:t>
      </w:r>
      <w:r w:rsidR="000F0495">
        <w:t>1</w:t>
      </w:r>
      <w:r w:rsidR="00532BB0">
        <w:t>8</w:t>
      </w:r>
      <w:r w:rsidR="00064C85">
        <w:t xml:space="preserve">. Приложение 1 к Порядку осуществления </w:t>
      </w:r>
      <w:proofErr w:type="gramStart"/>
      <w:r w:rsidR="00064C85">
        <w:t>контроля за</w:t>
      </w:r>
      <w:proofErr w:type="gramEnd"/>
      <w:r w:rsidR="00064C85"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 изложить в новой редакции согласно приложению 1;</w:t>
      </w:r>
    </w:p>
    <w:p w:rsidR="00064C85" w:rsidRDefault="00496291" w:rsidP="00D1564B">
      <w:pPr>
        <w:ind w:firstLine="709"/>
        <w:jc w:val="both"/>
      </w:pPr>
      <w:r>
        <w:t>1.</w:t>
      </w:r>
      <w:r w:rsidR="007A00BA">
        <w:t>1</w:t>
      </w:r>
      <w:r w:rsidR="00532BB0">
        <w:t>9</w:t>
      </w:r>
      <w:r w:rsidR="00064C85">
        <w:t xml:space="preserve">. Приложение 2 к Порядку осуществления </w:t>
      </w:r>
      <w:proofErr w:type="gramStart"/>
      <w:r w:rsidR="00064C85">
        <w:t>контроля за</w:t>
      </w:r>
      <w:proofErr w:type="gramEnd"/>
      <w:r w:rsidR="00064C85"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 изложить в новой редакции согласно приложению 2.</w:t>
      </w:r>
    </w:p>
    <w:p w:rsidR="00496291" w:rsidRDefault="00496291" w:rsidP="00D1564B">
      <w:pPr>
        <w:ind w:firstLine="709"/>
        <w:jc w:val="both"/>
      </w:pPr>
      <w:r w:rsidRPr="00A45D8B">
        <w:t>1.</w:t>
      </w:r>
      <w:r w:rsidR="00532BB0" w:rsidRPr="00A45D8B">
        <w:t>20</w:t>
      </w:r>
      <w:r w:rsidRPr="00A45D8B">
        <w:t xml:space="preserve">. дополнить </w:t>
      </w:r>
      <w:r w:rsidR="00A45D8B" w:rsidRPr="00A45D8B">
        <w:t xml:space="preserve">Порядок </w:t>
      </w:r>
      <w:r w:rsidRPr="00A45D8B">
        <w:t xml:space="preserve">осуществления </w:t>
      </w:r>
      <w:proofErr w:type="gramStart"/>
      <w:r w:rsidRPr="00A45D8B">
        <w:t>контроля за</w:t>
      </w:r>
      <w:proofErr w:type="gramEnd"/>
      <w:r w:rsidRPr="00A45D8B"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 </w:t>
      </w:r>
      <w:r w:rsidR="00A45D8B" w:rsidRPr="00A45D8B">
        <w:t xml:space="preserve">Приложением 3 </w:t>
      </w:r>
      <w:r w:rsidRPr="00A45D8B">
        <w:t>согласно приложению 3.</w:t>
      </w:r>
    </w:p>
    <w:p w:rsidR="00461EBB" w:rsidRPr="00D23AC9" w:rsidRDefault="00461EBB" w:rsidP="00D1564B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t>Опубликовать настоящее постановление в информационном бюллетене муниципального образования «Пермский муниципальный район» и р</w:t>
      </w:r>
      <w:r w:rsidRPr="000405C9">
        <w:t xml:space="preserve">азместить  на официальном сайте Пермского муниципального района </w:t>
      </w:r>
      <w:hyperlink r:id="rId7" w:history="1">
        <w:r w:rsidRPr="000405C9">
          <w:rPr>
            <w:rStyle w:val="a7"/>
            <w:lang w:val="en-US"/>
          </w:rPr>
          <w:t>www</w:t>
        </w:r>
        <w:r w:rsidRPr="000405C9">
          <w:rPr>
            <w:rStyle w:val="a7"/>
          </w:rPr>
          <w:t>.</w:t>
        </w:r>
        <w:proofErr w:type="spellStart"/>
        <w:r w:rsidRPr="000405C9">
          <w:rPr>
            <w:rStyle w:val="a7"/>
            <w:lang w:val="en-US"/>
          </w:rPr>
          <w:t>permraion</w:t>
        </w:r>
        <w:proofErr w:type="spellEnd"/>
        <w:r w:rsidRPr="000405C9">
          <w:rPr>
            <w:rStyle w:val="a7"/>
          </w:rPr>
          <w:t>.</w:t>
        </w:r>
        <w:proofErr w:type="spellStart"/>
        <w:r w:rsidRPr="000405C9">
          <w:rPr>
            <w:rStyle w:val="a7"/>
            <w:lang w:val="en-US"/>
          </w:rPr>
          <w:t>ru</w:t>
        </w:r>
        <w:proofErr w:type="spellEnd"/>
      </w:hyperlink>
      <w:r w:rsidRPr="000405C9">
        <w:t>.</w:t>
      </w:r>
    </w:p>
    <w:p w:rsidR="00461EBB" w:rsidRDefault="00461EBB" w:rsidP="00D156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3.</w:t>
      </w:r>
      <w:r w:rsidRPr="00222818">
        <w:rPr>
          <w:szCs w:val="28"/>
        </w:rPr>
        <w:t xml:space="preserve"> </w:t>
      </w:r>
      <w:r>
        <w:rPr>
          <w:szCs w:val="28"/>
        </w:rPr>
        <w:t>Постановление вступает в силу с момента опубликования и распространяется на правоотношения, возникшие с 01.01.201</w:t>
      </w:r>
      <w:r w:rsidR="00AC6562">
        <w:rPr>
          <w:szCs w:val="28"/>
        </w:rPr>
        <w:t>5</w:t>
      </w:r>
      <w:r>
        <w:rPr>
          <w:szCs w:val="28"/>
        </w:rPr>
        <w:t xml:space="preserve"> года.</w:t>
      </w:r>
    </w:p>
    <w:p w:rsidR="00461EBB" w:rsidRDefault="00461EBB" w:rsidP="00D1564B">
      <w:pPr>
        <w:pStyle w:val="a3"/>
        <w:spacing w:line="240" w:lineRule="auto"/>
        <w:ind w:firstLine="709"/>
      </w:pPr>
      <w:r>
        <w:t xml:space="preserve">4. Контроль исполнения настоящего постановления возложить на заместителя главы администрации муниципального района по социальному развитию А.В. </w:t>
      </w:r>
      <w:proofErr w:type="spellStart"/>
      <w:r>
        <w:t>Цвикилевича</w:t>
      </w:r>
      <w:proofErr w:type="spellEnd"/>
      <w:r>
        <w:t>.</w:t>
      </w:r>
    </w:p>
    <w:p w:rsidR="00461EBB" w:rsidRPr="00D54942" w:rsidRDefault="00461EBB" w:rsidP="00D1564B">
      <w:pPr>
        <w:pStyle w:val="a3"/>
        <w:spacing w:line="240" w:lineRule="auto"/>
        <w:ind w:firstLine="709"/>
        <w:rPr>
          <w:szCs w:val="28"/>
        </w:rPr>
      </w:pPr>
      <w:r w:rsidRPr="00D54942">
        <w:rPr>
          <w:szCs w:val="28"/>
        </w:rPr>
        <w:tab/>
      </w:r>
    </w:p>
    <w:p w:rsidR="00461EBB" w:rsidRPr="00D54942" w:rsidRDefault="00461EBB" w:rsidP="00461EBB">
      <w:pPr>
        <w:pStyle w:val="a3"/>
        <w:spacing w:line="240" w:lineRule="auto"/>
        <w:ind w:firstLine="0"/>
        <w:rPr>
          <w:szCs w:val="28"/>
        </w:rPr>
      </w:pPr>
    </w:p>
    <w:p w:rsidR="00461EBB" w:rsidRDefault="00461EBB" w:rsidP="00461EBB">
      <w:pPr>
        <w:pStyle w:val="a3"/>
        <w:spacing w:line="240" w:lineRule="auto"/>
        <w:ind w:firstLine="0"/>
      </w:pPr>
      <w:r>
        <w:t>Глава администрации</w:t>
      </w:r>
    </w:p>
    <w:p w:rsidR="00461EBB" w:rsidRDefault="00461EBB" w:rsidP="00461EBB">
      <w:pPr>
        <w:pStyle w:val="a3"/>
        <w:spacing w:line="240" w:lineRule="auto"/>
        <w:ind w:firstLine="0"/>
      </w:pPr>
      <w:r>
        <w:t>муниципального района</w:t>
      </w:r>
      <w:r>
        <w:tab/>
      </w:r>
      <w:r>
        <w:tab/>
      </w:r>
      <w:r>
        <w:tab/>
        <w:t xml:space="preserve">                                                </w:t>
      </w:r>
      <w:r w:rsidR="004C6FA5">
        <w:t>В.Ю</w:t>
      </w:r>
      <w:r>
        <w:t xml:space="preserve">. Цветов </w:t>
      </w:r>
    </w:p>
    <w:p w:rsidR="00806D35" w:rsidRDefault="00806D35">
      <w:pPr>
        <w:spacing w:after="200" w:line="276" w:lineRule="auto"/>
      </w:pPr>
      <w:r>
        <w:br w:type="page"/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lastRenderedPageBreak/>
        <w:t xml:space="preserve">Приложение 1 </w:t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t xml:space="preserve">к Порядку осуществления </w:t>
      </w:r>
      <w:proofErr w:type="gramStart"/>
      <w:r w:rsidRPr="00806D35">
        <w:rPr>
          <w:sz w:val="20"/>
        </w:rPr>
        <w:t>контроля за</w:t>
      </w:r>
      <w:proofErr w:type="gramEnd"/>
      <w:r w:rsidRPr="00806D35">
        <w:rPr>
          <w:sz w:val="2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</w:t>
      </w:r>
    </w:p>
    <w:p w:rsidR="00806D35" w:rsidRDefault="00806D35" w:rsidP="00806D35">
      <w:pPr>
        <w:jc w:val="right"/>
        <w:rPr>
          <w:b/>
        </w:rPr>
      </w:pPr>
    </w:p>
    <w:tbl>
      <w:tblPr>
        <w:tblpPr w:leftFromText="180" w:rightFromText="180" w:bottomFromText="200" w:vertAnchor="text" w:horzAnchor="margin" w:tblpY="72"/>
        <w:tblW w:w="10035" w:type="dxa"/>
        <w:tblLayout w:type="fixed"/>
        <w:tblLook w:val="01E0" w:firstRow="1" w:lastRow="1" w:firstColumn="1" w:lastColumn="1" w:noHBand="0" w:noVBand="0"/>
      </w:tblPr>
      <w:tblGrid>
        <w:gridCol w:w="4505"/>
        <w:gridCol w:w="5530"/>
      </w:tblGrid>
      <w:tr w:rsidR="00806D35" w:rsidTr="00806D35">
        <w:trPr>
          <w:trHeight w:val="567"/>
        </w:trPr>
        <w:tc>
          <w:tcPr>
            <w:tcW w:w="4503" w:type="dxa"/>
            <w:vAlign w:val="center"/>
            <w:hideMark/>
          </w:tcPr>
          <w:p w:rsidR="00806D35" w:rsidRPr="00532BB0" w:rsidRDefault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532BB0">
              <w:rPr>
                <w:sz w:val="24"/>
                <w:szCs w:val="24"/>
                <w:lang w:eastAsia="en-US"/>
              </w:rPr>
              <w:t>Дата «___» __________ 20__ года</w:t>
            </w:r>
          </w:p>
        </w:tc>
        <w:tc>
          <w:tcPr>
            <w:tcW w:w="5528" w:type="dxa"/>
            <w:vAlign w:val="center"/>
            <w:hideMark/>
          </w:tcPr>
          <w:p w:rsidR="00806D35" w:rsidRDefault="00806D35">
            <w:pPr>
              <w:pStyle w:val="a9"/>
              <w:suppressAutoHyphens w:val="0"/>
              <w:ind w:left="600" w:hanging="317"/>
              <w:rPr>
                <w:sz w:val="24"/>
                <w:szCs w:val="24"/>
                <w:vertAlign w:val="superscript"/>
                <w:lang w:eastAsia="en-US"/>
              </w:rPr>
            </w:pPr>
            <w:r w:rsidRPr="00532BB0">
              <w:rPr>
                <w:sz w:val="24"/>
                <w:szCs w:val="24"/>
                <w:lang w:eastAsia="en-US"/>
              </w:rPr>
              <w:t>Кому</w:t>
            </w:r>
            <w:r w:rsidRPr="00532BB0">
              <w:rPr>
                <w:sz w:val="24"/>
                <w:szCs w:val="24"/>
                <w:u w:val="single"/>
                <w:lang w:eastAsia="en-US"/>
              </w:rPr>
              <w:t>_________________________________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  </w:t>
            </w:r>
            <w:r>
              <w:rPr>
                <w:sz w:val="16"/>
                <w:szCs w:val="16"/>
                <w:lang w:eastAsia="en-US"/>
              </w:rPr>
              <w:t>(наименование или Ф.И.О. руководителя уполномоченного             органа на осуществление контроля в сфере закупок)</w:t>
            </w:r>
          </w:p>
        </w:tc>
      </w:tr>
      <w:tr w:rsidR="00806D35" w:rsidTr="00806D35">
        <w:tc>
          <w:tcPr>
            <w:tcW w:w="4503" w:type="dxa"/>
            <w:hideMark/>
          </w:tcPr>
          <w:p w:rsidR="00806D35" w:rsidRPr="00532BB0" w:rsidRDefault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532BB0">
              <w:rPr>
                <w:sz w:val="24"/>
                <w:szCs w:val="24"/>
                <w:lang w:eastAsia="en-US"/>
              </w:rPr>
              <w:t>№ ________</w:t>
            </w:r>
          </w:p>
        </w:tc>
        <w:tc>
          <w:tcPr>
            <w:tcW w:w="5528" w:type="dxa"/>
            <w:vAlign w:val="center"/>
          </w:tcPr>
          <w:p w:rsidR="00806D35" w:rsidRDefault="00806D35">
            <w:pPr>
              <w:pStyle w:val="a9"/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06D35" w:rsidRDefault="00806D35" w:rsidP="00806D35">
      <w:pPr>
        <w:autoSpaceDN w:val="0"/>
        <w:adjustRightInd w:val="0"/>
        <w:rPr>
          <w:szCs w:val="28"/>
        </w:rPr>
      </w:pPr>
    </w:p>
    <w:p w:rsidR="00806D35" w:rsidRPr="00532BB0" w:rsidRDefault="00806D35" w:rsidP="00806D35">
      <w:pPr>
        <w:autoSpaceDN w:val="0"/>
        <w:adjustRightInd w:val="0"/>
        <w:rPr>
          <w:sz w:val="24"/>
          <w:szCs w:val="24"/>
        </w:rPr>
      </w:pPr>
      <w:r w:rsidRPr="00532BB0">
        <w:rPr>
          <w:sz w:val="24"/>
          <w:szCs w:val="24"/>
        </w:rPr>
        <w:t>О согласовании заключения</w:t>
      </w:r>
    </w:p>
    <w:p w:rsidR="00806D35" w:rsidRPr="00532BB0" w:rsidRDefault="00806D35" w:rsidP="00806D35">
      <w:pPr>
        <w:autoSpaceDN w:val="0"/>
        <w:adjustRightInd w:val="0"/>
        <w:rPr>
          <w:sz w:val="24"/>
          <w:szCs w:val="24"/>
        </w:rPr>
      </w:pPr>
      <w:r w:rsidRPr="00532BB0">
        <w:rPr>
          <w:sz w:val="24"/>
          <w:szCs w:val="24"/>
        </w:rPr>
        <w:t>контракта с единственным поставщиком</w:t>
      </w:r>
    </w:p>
    <w:p w:rsidR="00806D35" w:rsidRPr="00532BB0" w:rsidRDefault="00806D35" w:rsidP="00806D35">
      <w:pPr>
        <w:rPr>
          <w:sz w:val="24"/>
          <w:szCs w:val="24"/>
        </w:rPr>
      </w:pPr>
      <w:r w:rsidRPr="00532BB0">
        <w:rPr>
          <w:sz w:val="24"/>
          <w:szCs w:val="24"/>
        </w:rPr>
        <w:t>(подрядчиком, исполнителем)</w:t>
      </w:r>
    </w:p>
    <w:p w:rsidR="00806D35" w:rsidRPr="00532BB0" w:rsidRDefault="00806D35" w:rsidP="00806D35">
      <w:pPr>
        <w:rPr>
          <w:sz w:val="24"/>
          <w:szCs w:val="24"/>
        </w:rPr>
      </w:pPr>
    </w:p>
    <w:p w:rsidR="00806D35" w:rsidRPr="00532BB0" w:rsidRDefault="00806D35" w:rsidP="00806D35">
      <w:pPr>
        <w:ind w:firstLine="709"/>
        <w:jc w:val="both"/>
        <w:rPr>
          <w:sz w:val="24"/>
          <w:szCs w:val="24"/>
        </w:rPr>
      </w:pPr>
      <w:proofErr w:type="gramStart"/>
      <w:r w:rsidRPr="00532BB0">
        <w:rPr>
          <w:sz w:val="24"/>
          <w:szCs w:val="24"/>
        </w:rPr>
        <w:t>В соответствии с п. 25 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№ 44-ФЗ) и пунктами 3, 7-9 Приказа Минэкономразвития России от 13.09.2013 г. № 537 «Об утверждении Порядка согласования применения закрытых способов определения поставщиков (подрядчиков, исполнителей), заключения контракта с единственным поставщиком</w:t>
      </w:r>
      <w:proofErr w:type="gramEnd"/>
      <w:r w:rsidRPr="00532BB0">
        <w:rPr>
          <w:sz w:val="24"/>
          <w:szCs w:val="24"/>
        </w:rPr>
        <w:t xml:space="preserve"> (подрядчиком, исполнителем)», направляем обращение о согласовании заключения контракта  с единственным поставщиком (подрядчиком, исполнителем) </w:t>
      </w:r>
      <w:r w:rsidRPr="00532BB0">
        <w:rPr>
          <w:rFonts w:eastAsia="Arial Unicode MS"/>
          <w:kern w:val="2"/>
          <w:sz w:val="24"/>
          <w:szCs w:val="24"/>
        </w:rPr>
        <w:t>на условиях, предусмотренных документацией о закупке и по</w:t>
      </w:r>
      <w:r w:rsidRPr="00532BB0">
        <w:rPr>
          <w:sz w:val="24"/>
          <w:szCs w:val="24"/>
        </w:rPr>
        <w:t xml:space="preserve"> </w:t>
      </w:r>
      <w:r w:rsidRPr="00532BB0">
        <w:rPr>
          <w:rFonts w:eastAsia="Arial Unicode MS"/>
          <w:kern w:val="2"/>
          <w:sz w:val="24"/>
          <w:szCs w:val="24"/>
        </w:rPr>
        <w:t>цене, не превышающей начальную (максимальную) цену контракту</w:t>
      </w:r>
      <w:r w:rsidRPr="00532BB0">
        <w:rPr>
          <w:sz w:val="24"/>
          <w:szCs w:val="24"/>
        </w:rPr>
        <w:t>.</w:t>
      </w:r>
    </w:p>
    <w:p w:rsidR="00806D35" w:rsidRPr="00532BB0" w:rsidRDefault="00806D35" w:rsidP="00806D35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Извещение о проведении конкурса (запроса предложений) №_______________________размещено в единой информационной системе __________________  «_____» __________ 20___ года.</w:t>
      </w:r>
    </w:p>
    <w:p w:rsidR="00806D35" w:rsidRPr="00532BB0" w:rsidRDefault="00806D35" w:rsidP="00806D35">
      <w:pPr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532BB0">
        <w:rPr>
          <w:sz w:val="24"/>
          <w:szCs w:val="24"/>
          <w:vertAlign w:val="superscript"/>
        </w:rPr>
        <w:t xml:space="preserve">                                                                 (наименование сайта и дата размещения)</w:t>
      </w:r>
    </w:p>
    <w:p w:rsidR="00806D35" w:rsidRPr="00532BB0" w:rsidRDefault="00806D35" w:rsidP="00806D35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Конкурс (запрос предложений) из</w:t>
      </w:r>
      <w:r w:rsidR="00532BB0" w:rsidRPr="00532BB0">
        <w:rPr>
          <w:sz w:val="24"/>
          <w:szCs w:val="24"/>
        </w:rPr>
        <w:t xml:space="preserve">вещение №______________________ </w:t>
      </w:r>
      <w:r w:rsidRPr="00532BB0">
        <w:rPr>
          <w:sz w:val="24"/>
          <w:szCs w:val="24"/>
        </w:rPr>
        <w:t>признан не состоявшимся по причине _________________________</w:t>
      </w:r>
      <w:r w:rsidR="00532BB0">
        <w:rPr>
          <w:sz w:val="24"/>
          <w:szCs w:val="24"/>
        </w:rPr>
        <w:t>_________________________</w:t>
      </w:r>
      <w:r w:rsidRPr="00532BB0">
        <w:rPr>
          <w:sz w:val="24"/>
          <w:szCs w:val="24"/>
        </w:rPr>
        <w:t>______</w:t>
      </w:r>
      <w:r w:rsidR="00532BB0">
        <w:rPr>
          <w:sz w:val="24"/>
          <w:szCs w:val="24"/>
        </w:rPr>
        <w:t xml:space="preserve"> </w:t>
      </w:r>
      <w:r w:rsidRPr="00532BB0">
        <w:rPr>
          <w:sz w:val="24"/>
          <w:szCs w:val="24"/>
        </w:rPr>
        <w:t>____________________________________</w:t>
      </w:r>
      <w:r w:rsidR="00532BB0" w:rsidRPr="00532BB0">
        <w:rPr>
          <w:sz w:val="24"/>
          <w:szCs w:val="24"/>
        </w:rPr>
        <w:t>_____________________</w:t>
      </w:r>
      <w:r w:rsidR="00532BB0">
        <w:rPr>
          <w:sz w:val="24"/>
          <w:szCs w:val="24"/>
        </w:rPr>
        <w:t>______________________</w:t>
      </w:r>
      <w:r w:rsidR="00532BB0" w:rsidRPr="00532BB0">
        <w:rPr>
          <w:sz w:val="24"/>
          <w:szCs w:val="24"/>
        </w:rPr>
        <w:t>_</w:t>
      </w:r>
      <w:r w:rsidRPr="00532BB0">
        <w:rPr>
          <w:sz w:val="24"/>
          <w:szCs w:val="24"/>
        </w:rPr>
        <w:t>__</w:t>
      </w:r>
    </w:p>
    <w:p w:rsidR="00806D35" w:rsidRPr="00532BB0" w:rsidRDefault="00532BB0" w:rsidP="00806D35">
      <w:pPr>
        <w:autoSpaceDN w:val="0"/>
        <w:adjustRightInd w:val="0"/>
        <w:jc w:val="both"/>
        <w:rPr>
          <w:sz w:val="24"/>
          <w:szCs w:val="24"/>
        </w:rPr>
      </w:pPr>
      <w:r w:rsidRPr="00532BB0">
        <w:rPr>
          <w:sz w:val="24"/>
          <w:szCs w:val="24"/>
        </w:rPr>
        <w:t xml:space="preserve"> </w:t>
      </w:r>
      <w:r w:rsidR="00806D35" w:rsidRPr="00532BB0">
        <w:rPr>
          <w:sz w:val="24"/>
          <w:szCs w:val="24"/>
        </w:rPr>
        <w:t>(протокол №_________ от «___» _____________ 20___ года).</w:t>
      </w:r>
    </w:p>
    <w:p w:rsidR="00806D35" w:rsidRPr="00532BB0" w:rsidRDefault="00806D35" w:rsidP="00806D35">
      <w:pPr>
        <w:rPr>
          <w:sz w:val="24"/>
          <w:szCs w:val="24"/>
        </w:rPr>
      </w:pPr>
      <w:r w:rsidRPr="00532BB0">
        <w:rPr>
          <w:sz w:val="24"/>
          <w:szCs w:val="24"/>
        </w:rPr>
        <w:t>Предмет контракта_____________________________________________________</w:t>
      </w:r>
    </w:p>
    <w:p w:rsidR="00806D35" w:rsidRPr="00532BB0" w:rsidRDefault="00806D35" w:rsidP="00806D35">
      <w:pPr>
        <w:rPr>
          <w:sz w:val="24"/>
          <w:szCs w:val="24"/>
        </w:rPr>
      </w:pPr>
      <w:r w:rsidRPr="00532BB0">
        <w:rPr>
          <w:sz w:val="24"/>
          <w:szCs w:val="24"/>
        </w:rPr>
        <w:t>Начальная (максимальная) цена__________________________________________</w:t>
      </w:r>
    </w:p>
    <w:p w:rsidR="00806D35" w:rsidRPr="00532BB0" w:rsidRDefault="00806D35" w:rsidP="00806D35">
      <w:pPr>
        <w:autoSpaceDN w:val="0"/>
        <w:adjustRightInd w:val="0"/>
        <w:jc w:val="both"/>
        <w:rPr>
          <w:sz w:val="24"/>
          <w:szCs w:val="24"/>
        </w:rPr>
      </w:pPr>
    </w:p>
    <w:p w:rsidR="00806D35" w:rsidRPr="00532BB0" w:rsidRDefault="00806D35" w:rsidP="00806D35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Участник соответствует требованиям Закона  № 44-ФЗ и документации о закупках.</w:t>
      </w:r>
    </w:p>
    <w:p w:rsidR="00806D35" w:rsidRPr="00532BB0" w:rsidRDefault="00806D35" w:rsidP="00806D35">
      <w:pPr>
        <w:rPr>
          <w:sz w:val="24"/>
          <w:szCs w:val="24"/>
        </w:rPr>
      </w:pPr>
    </w:p>
    <w:p w:rsidR="00806D35" w:rsidRPr="00532BB0" w:rsidRDefault="00806D35" w:rsidP="00806D35">
      <w:pPr>
        <w:rPr>
          <w:sz w:val="24"/>
          <w:szCs w:val="24"/>
        </w:rPr>
      </w:pPr>
      <w:r w:rsidRPr="00532BB0">
        <w:rPr>
          <w:sz w:val="24"/>
          <w:szCs w:val="24"/>
        </w:rPr>
        <w:t>Приложения:</w:t>
      </w:r>
    </w:p>
    <w:p w:rsidR="00806D35" w:rsidRPr="00532BB0" w:rsidRDefault="00806D35" w:rsidP="00806D35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1) документация о закупке, которая признана несостоявшейся, со всеми разъяснениями и изменениями (при их наличии);</w:t>
      </w:r>
    </w:p>
    <w:p w:rsidR="00806D35" w:rsidRPr="00532BB0" w:rsidRDefault="00806D35" w:rsidP="00806D35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2) копии протоколов, составленных в ходе проведения закупки, которая признана несостоявшейся;</w:t>
      </w:r>
    </w:p>
    <w:p w:rsidR="00A619C2" w:rsidRPr="00532BB0" w:rsidRDefault="00532BB0" w:rsidP="00A61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32BB0">
        <w:rPr>
          <w:rFonts w:eastAsiaTheme="minorHAnsi"/>
          <w:sz w:val="24"/>
          <w:szCs w:val="24"/>
          <w:lang w:eastAsia="en-US"/>
        </w:rPr>
        <w:t>3)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619C2" w:rsidRPr="00532BB0">
        <w:rPr>
          <w:rFonts w:eastAsiaTheme="minorHAnsi"/>
          <w:sz w:val="24"/>
          <w:szCs w:val="24"/>
          <w:lang w:eastAsia="en-US"/>
        </w:rPr>
        <w:t>заверенные копии заявок участников несостоявшихся процедур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06D35" w:rsidRPr="00532BB0" w:rsidRDefault="00532BB0" w:rsidP="00806D35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532BB0">
        <w:rPr>
          <w:sz w:val="24"/>
          <w:szCs w:val="24"/>
        </w:rPr>
        <w:t>4</w:t>
      </w:r>
      <w:r w:rsidR="00806D35" w:rsidRPr="00532BB0">
        <w:rPr>
          <w:sz w:val="24"/>
          <w:szCs w:val="24"/>
        </w:rPr>
        <w:t>) доверенность (копия доверенности) или иной документ, подтверждающий полномочия лица действовать от имени заказчика.</w:t>
      </w:r>
    </w:p>
    <w:p w:rsidR="00806D35" w:rsidRPr="00532BB0" w:rsidRDefault="00806D35" w:rsidP="00806D35">
      <w:pPr>
        <w:rPr>
          <w:sz w:val="24"/>
          <w:szCs w:val="24"/>
        </w:rPr>
      </w:pPr>
    </w:p>
    <w:p w:rsidR="00806D35" w:rsidRPr="00532BB0" w:rsidRDefault="00806D35" w:rsidP="00806D35">
      <w:pPr>
        <w:rPr>
          <w:sz w:val="24"/>
          <w:szCs w:val="24"/>
          <w:vertAlign w:val="superscript"/>
        </w:rPr>
      </w:pPr>
      <w:r w:rsidRPr="00532BB0">
        <w:rPr>
          <w:sz w:val="24"/>
          <w:szCs w:val="24"/>
          <w:vertAlign w:val="superscript"/>
        </w:rPr>
        <w:t>____________________________________                ______________________________                      _______________________</w:t>
      </w:r>
    </w:p>
    <w:p w:rsidR="00806D35" w:rsidRPr="00532BB0" w:rsidRDefault="00806D35" w:rsidP="00806D35">
      <w:pPr>
        <w:rPr>
          <w:sz w:val="24"/>
          <w:szCs w:val="24"/>
          <w:vertAlign w:val="superscript"/>
        </w:rPr>
      </w:pPr>
      <w:r w:rsidRPr="00532BB0">
        <w:rPr>
          <w:sz w:val="24"/>
          <w:szCs w:val="24"/>
          <w:vertAlign w:val="superscript"/>
        </w:rPr>
        <w:t xml:space="preserve">    (должность руководителя заказчика)                                       (подпись)                                                                (ФИО)</w:t>
      </w:r>
    </w:p>
    <w:p w:rsidR="00806D35" w:rsidRPr="00532BB0" w:rsidRDefault="00806D35" w:rsidP="00806D35">
      <w:pPr>
        <w:rPr>
          <w:sz w:val="20"/>
        </w:rPr>
      </w:pPr>
      <w:r w:rsidRPr="00532BB0">
        <w:rPr>
          <w:sz w:val="20"/>
        </w:rPr>
        <w:t>Исполнитель: ФИО, тел.</w:t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lastRenderedPageBreak/>
        <w:t>Приложение 2</w:t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t xml:space="preserve">к Порядку осуществления </w:t>
      </w:r>
      <w:proofErr w:type="gramStart"/>
      <w:r w:rsidRPr="00806D35">
        <w:rPr>
          <w:sz w:val="20"/>
        </w:rPr>
        <w:t>контроля за</w:t>
      </w:r>
      <w:proofErr w:type="gramEnd"/>
      <w:r w:rsidRPr="00806D35">
        <w:rPr>
          <w:sz w:val="2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</w:t>
      </w:r>
    </w:p>
    <w:p w:rsidR="00806D35" w:rsidRDefault="00806D35" w:rsidP="00806D35">
      <w:pPr>
        <w:ind w:left="5670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72"/>
        <w:tblW w:w="10488" w:type="dxa"/>
        <w:tblLook w:val="01E0" w:firstRow="1" w:lastRow="1" w:firstColumn="1" w:lastColumn="1" w:noHBand="0" w:noVBand="0"/>
      </w:tblPr>
      <w:tblGrid>
        <w:gridCol w:w="3888"/>
        <w:gridCol w:w="6600"/>
      </w:tblGrid>
      <w:tr w:rsidR="00806D35" w:rsidTr="00806D35">
        <w:trPr>
          <w:trHeight w:val="899"/>
        </w:trPr>
        <w:tc>
          <w:tcPr>
            <w:tcW w:w="3888" w:type="dxa"/>
            <w:vAlign w:val="center"/>
            <w:hideMark/>
          </w:tcPr>
          <w:p w:rsidR="00806D35" w:rsidRDefault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«___» __________ 20__ года</w:t>
            </w:r>
          </w:p>
        </w:tc>
        <w:tc>
          <w:tcPr>
            <w:tcW w:w="6600" w:type="dxa"/>
            <w:vAlign w:val="center"/>
            <w:hideMark/>
          </w:tcPr>
          <w:p w:rsidR="00806D35" w:rsidRDefault="00806D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Кому</w:t>
            </w:r>
            <w:r>
              <w:rPr>
                <w:szCs w:val="28"/>
                <w:lang w:eastAsia="en-US"/>
              </w:rPr>
              <w:t>_________________________________________</w:t>
            </w:r>
          </w:p>
          <w:p w:rsidR="00806D35" w:rsidRDefault="00806D35">
            <w:pPr>
              <w:spacing w:line="192" w:lineRule="auto"/>
              <w:ind w:left="646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(наименование или Ф.И.О. руководителя уполномоченного органа на</w:t>
            </w:r>
            <w:r>
              <w:rPr>
                <w:vertAlign w:val="subscript"/>
                <w:lang w:eastAsia="en-US"/>
              </w:rPr>
              <w:br/>
              <w:t>осуществление контроля в сфере закупок)</w:t>
            </w:r>
          </w:p>
        </w:tc>
      </w:tr>
      <w:tr w:rsidR="00806D35" w:rsidTr="00806D35">
        <w:tc>
          <w:tcPr>
            <w:tcW w:w="3888" w:type="dxa"/>
            <w:hideMark/>
          </w:tcPr>
          <w:p w:rsidR="00806D35" w:rsidRDefault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________</w:t>
            </w:r>
          </w:p>
        </w:tc>
        <w:tc>
          <w:tcPr>
            <w:tcW w:w="6600" w:type="dxa"/>
            <w:vAlign w:val="center"/>
          </w:tcPr>
          <w:p w:rsidR="00806D35" w:rsidRDefault="00806D35">
            <w:pPr>
              <w:pStyle w:val="a9"/>
              <w:suppressAutoHyphens w:val="0"/>
              <w:spacing w:line="24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06D35" w:rsidRDefault="00806D35" w:rsidP="00806D35">
      <w:pPr>
        <w:pStyle w:val="a3"/>
        <w:spacing w:line="240" w:lineRule="auto"/>
        <w:ind w:firstLine="0"/>
        <w:jc w:val="center"/>
        <w:rPr>
          <w:b/>
          <w:iCs/>
          <w:caps/>
          <w:sz w:val="20"/>
        </w:rPr>
      </w:pPr>
      <w:r>
        <w:rPr>
          <w:b/>
          <w:iCs/>
          <w:caps/>
          <w:sz w:val="20"/>
        </w:rPr>
        <w:t xml:space="preserve">Уведомление </w:t>
      </w:r>
    </w:p>
    <w:p w:rsidR="00806D35" w:rsidRDefault="00806D35" w:rsidP="00806D35">
      <w:pPr>
        <w:pStyle w:val="a3"/>
        <w:spacing w:line="240" w:lineRule="auto"/>
        <w:ind w:firstLine="0"/>
        <w:jc w:val="center"/>
        <w:rPr>
          <w:b/>
          <w:iCs/>
          <w:caps/>
          <w:sz w:val="20"/>
        </w:rPr>
      </w:pPr>
      <w:r>
        <w:rPr>
          <w:b/>
          <w:iCs/>
          <w:caps/>
          <w:sz w:val="20"/>
        </w:rPr>
        <w:t xml:space="preserve">об осуществлении закупки у единственного поставщика  </w:t>
      </w:r>
    </w:p>
    <w:p w:rsidR="00806D35" w:rsidRDefault="00806D35" w:rsidP="00806D35">
      <w:pPr>
        <w:pStyle w:val="a3"/>
        <w:spacing w:line="240" w:lineRule="auto"/>
        <w:ind w:firstLine="0"/>
        <w:jc w:val="center"/>
        <w:rPr>
          <w:b/>
          <w:iCs/>
          <w:caps/>
          <w:sz w:val="20"/>
        </w:rPr>
      </w:pPr>
      <w:r>
        <w:rPr>
          <w:b/>
          <w:iCs/>
          <w:caps/>
          <w:sz w:val="20"/>
        </w:rPr>
        <w:t>(подрядчика, исполнителя)</w:t>
      </w:r>
    </w:p>
    <w:p w:rsidR="00806D35" w:rsidRDefault="00806D35" w:rsidP="00806D35">
      <w:pPr>
        <w:jc w:val="center"/>
        <w:rPr>
          <w:b/>
          <w:caps/>
          <w:sz w:val="16"/>
          <w:szCs w:val="16"/>
        </w:rPr>
      </w:pPr>
    </w:p>
    <w:tbl>
      <w:tblPr>
        <w:tblW w:w="10077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589"/>
      </w:tblGrid>
      <w:tr w:rsidR="00806D35" w:rsidTr="00806D35">
        <w:trPr>
          <w:trHeight w:val="183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1. Сведения о заказчике </w:t>
            </w: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Место нахождения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Почтовый адрес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Контактное лицо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Ф.И.О.</w:t>
            </w:r>
          </w:p>
        </w:tc>
      </w:tr>
      <w:tr w:rsidR="00806D35" w:rsidTr="00806D35">
        <w:trPr>
          <w:trHeight w:val="17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Телефон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ИНН</w:t>
            </w:r>
          </w:p>
        </w:tc>
      </w:tr>
      <w:tr w:rsidR="00806D35" w:rsidTr="00806D35">
        <w:trPr>
          <w:trHeight w:val="1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2. Сведения о заключенном контракте </w:t>
            </w:r>
          </w:p>
        </w:tc>
      </w:tr>
      <w:tr w:rsidR="00806D35" w:rsidTr="00806D35">
        <w:trPr>
          <w:trHeight w:val="25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Предмет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94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заключения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8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Номер заключенного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457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Цена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__________________ (__________) руб. ______ коп.</w:t>
            </w:r>
          </w:p>
        </w:tc>
      </w:tr>
      <w:tr w:rsidR="00806D35" w:rsidTr="00806D35">
        <w:trPr>
          <w:trHeight w:val="22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Срок действия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22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Номер реестровой записи в реестре контрактов, размещенном на официальном сайте (в ЕИС)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2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3. Сведения о поставщике (исполнителе, подрядчике) – юридическом лице</w:t>
            </w:r>
          </w:p>
        </w:tc>
      </w:tr>
      <w:tr w:rsidR="00806D35" w:rsidTr="00806D35">
        <w:trPr>
          <w:trHeight w:val="23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22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Место нахождения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8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238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4. Сведения о поставщике (исполнителе, подрядчике) – физическом лице</w:t>
            </w:r>
          </w:p>
        </w:tc>
      </w:tr>
      <w:tr w:rsidR="00806D35" w:rsidTr="00806D35">
        <w:trPr>
          <w:trHeight w:val="7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8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Место жительства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15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</w:p>
        </w:tc>
      </w:tr>
      <w:tr w:rsidR="00806D35" w:rsidTr="00806D35">
        <w:trPr>
          <w:trHeight w:val="48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5. Основание для заключения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пункт 9 части 1 статьи 93 Федерального закона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от 05.04.2013 г. № 44-ФЗ</w:t>
            </w:r>
          </w:p>
        </w:tc>
      </w:tr>
      <w:tr w:rsidR="00806D35" w:rsidTr="00806D35">
        <w:trPr>
          <w:trHeight w:val="90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6. Причина (обоснование), вследствие которой возникла потребность в определенных товарах, работах, услугах 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35" w:rsidRDefault="00806D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ликвидация последствий, возникших вследствие аварии; </w:t>
            </w:r>
          </w:p>
          <w:p w:rsidR="00806D35" w:rsidRDefault="00806D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ликвидация последствий, возникших вследствие  чрезвычайной ситуации природного или техногенного характера; </w:t>
            </w:r>
          </w:p>
          <w:p w:rsidR="00806D35" w:rsidRDefault="00806D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действие непреодолимой силы; 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необходимость в оказании медицинской помощи в экстренной форме либо в оказании медицинской помощи в неотложной форме </w:t>
            </w:r>
            <w:r>
              <w:rPr>
                <w:b/>
                <w:bCs/>
                <w:sz w:val="16"/>
                <w:szCs w:val="16"/>
                <w:lang w:eastAsia="en-US"/>
              </w:rPr>
              <w:t>(указать)</w:t>
            </w:r>
          </w:p>
        </w:tc>
      </w:tr>
      <w:tr w:rsidR="00806D35" w:rsidTr="00806D35">
        <w:trPr>
          <w:trHeight w:val="51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7. Работник контрактной службы/контрактный управляющий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5" w:rsidRDefault="00806D35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должность, ФИО</w:t>
            </w:r>
          </w:p>
        </w:tc>
      </w:tr>
    </w:tbl>
    <w:p w:rsidR="00806D35" w:rsidRDefault="00806D35" w:rsidP="00806D35">
      <w:pPr>
        <w:pStyle w:val="aa"/>
        <w:tabs>
          <w:tab w:val="left" w:pos="0"/>
        </w:tabs>
        <w:spacing w:before="0" w:line="240" w:lineRule="auto"/>
        <w:ind w:left="0" w:firstLine="0"/>
        <w:rPr>
          <w:sz w:val="20"/>
        </w:rPr>
      </w:pPr>
    </w:p>
    <w:p w:rsidR="00806D35" w:rsidRDefault="00806D35" w:rsidP="00806D35">
      <w:pPr>
        <w:pStyle w:val="aa"/>
        <w:tabs>
          <w:tab w:val="left" w:pos="0"/>
        </w:tabs>
        <w:spacing w:before="0" w:line="240" w:lineRule="auto"/>
        <w:ind w:left="0" w:firstLine="0"/>
        <w:rPr>
          <w:sz w:val="20"/>
        </w:rPr>
      </w:pPr>
      <w:r>
        <w:rPr>
          <w:sz w:val="20"/>
        </w:rPr>
        <w:t>Приложение: 1.Копия контракта на ___ л. в 1 экз.;</w:t>
      </w:r>
    </w:p>
    <w:p w:rsidR="00806D35" w:rsidRDefault="00806D35" w:rsidP="00806D35">
      <w:pPr>
        <w:pStyle w:val="aa"/>
        <w:tabs>
          <w:tab w:val="clear" w:pos="1673"/>
          <w:tab w:val="left" w:pos="1276"/>
          <w:tab w:val="left" w:pos="1560"/>
        </w:tabs>
        <w:spacing w:before="0" w:line="240" w:lineRule="auto"/>
        <w:ind w:left="0" w:firstLine="0"/>
        <w:rPr>
          <w:iCs/>
          <w:szCs w:val="28"/>
        </w:rPr>
      </w:pPr>
      <w:r>
        <w:rPr>
          <w:sz w:val="20"/>
        </w:rPr>
        <w:t xml:space="preserve">                       2.Копия акта обследования аварии или копия документа, составленного заказчиком и подтверждающего обстоятельство, на основании которого заключен контракт, на ___л. в 1 экз.</w:t>
      </w:r>
    </w:p>
    <w:tbl>
      <w:tblPr>
        <w:tblW w:w="10139" w:type="dxa"/>
        <w:jc w:val="center"/>
        <w:tblLook w:val="01E0" w:firstRow="1" w:lastRow="1" w:firstColumn="1" w:lastColumn="1" w:noHBand="0" w:noVBand="0"/>
      </w:tblPr>
      <w:tblGrid>
        <w:gridCol w:w="3784"/>
        <w:gridCol w:w="516"/>
        <w:gridCol w:w="403"/>
        <w:gridCol w:w="474"/>
        <w:gridCol w:w="1881"/>
        <w:gridCol w:w="582"/>
        <w:gridCol w:w="121"/>
        <w:gridCol w:w="511"/>
        <w:gridCol w:w="1298"/>
        <w:gridCol w:w="569"/>
      </w:tblGrid>
      <w:tr w:rsidR="00806D35" w:rsidTr="00806D35">
        <w:trPr>
          <w:gridAfter w:val="1"/>
          <w:wAfter w:w="569" w:type="dxa"/>
          <w:jc w:val="center"/>
        </w:trPr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516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582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</w:tr>
      <w:tr w:rsidR="00806D35" w:rsidTr="00806D35">
        <w:trPr>
          <w:gridAfter w:val="1"/>
          <w:wAfter w:w="569" w:type="dxa"/>
          <w:trHeight w:val="410"/>
          <w:jc w:val="center"/>
        </w:trPr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(должность руководителя заказчика)</w:t>
            </w:r>
          </w:p>
        </w:tc>
        <w:tc>
          <w:tcPr>
            <w:tcW w:w="516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(подпись)</w:t>
            </w:r>
          </w:p>
          <w:p w:rsidR="00806D35" w:rsidRDefault="00806D35">
            <w:pPr>
              <w:pStyle w:val="2"/>
              <w:spacing w:after="0" w:line="240" w:lineRule="auto"/>
              <w:ind w:left="0"/>
              <w:rPr>
                <w:i/>
                <w:vertAlign w:val="subscript"/>
                <w:lang w:eastAsia="en-US"/>
              </w:rPr>
            </w:pPr>
          </w:p>
        </w:tc>
        <w:tc>
          <w:tcPr>
            <w:tcW w:w="582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(Ф.И.О.)</w:t>
            </w:r>
          </w:p>
        </w:tc>
      </w:tr>
      <w:tr w:rsidR="00806D35" w:rsidTr="00806D35">
        <w:trPr>
          <w:jc w:val="center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уполномоченного органа на осуществление контроля в сфере закупок </w:t>
            </w:r>
            <w:r>
              <w:rPr>
                <w:b/>
                <w:sz w:val="24"/>
                <w:szCs w:val="24"/>
                <w:lang w:eastAsia="en-US"/>
              </w:rPr>
              <w:t>товаров, работ и услуг для обеспечения муниципальных нужд Пермского муниципального района</w:t>
            </w:r>
          </w:p>
        </w:tc>
      </w:tr>
      <w:tr w:rsidR="00806D35" w:rsidTr="00806D35">
        <w:trPr>
          <w:trHeight w:val="453"/>
          <w:jc w:val="center"/>
        </w:trPr>
        <w:tc>
          <w:tcPr>
            <w:tcW w:w="101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Уведомление зарегистрировано под № ______________ от « ____» _______________ 20__г.</w:t>
            </w:r>
          </w:p>
        </w:tc>
      </w:tr>
      <w:tr w:rsidR="00806D35" w:rsidTr="00806D35">
        <w:trPr>
          <w:trHeight w:val="351"/>
          <w:jc w:val="center"/>
        </w:trPr>
        <w:tc>
          <w:tcPr>
            <w:tcW w:w="4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6D35" w:rsidTr="00806D35">
        <w:trPr>
          <w:trHeight w:val="125"/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(должность руководителя уполномоченного органа)</w:t>
            </w:r>
          </w:p>
        </w:tc>
        <w:tc>
          <w:tcPr>
            <w:tcW w:w="474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(подпись)</w:t>
            </w:r>
          </w:p>
        </w:tc>
        <w:tc>
          <w:tcPr>
            <w:tcW w:w="511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(Ф.И.О.)</w:t>
            </w:r>
          </w:p>
        </w:tc>
      </w:tr>
      <w:tr w:rsidR="00806D35" w:rsidTr="00806D35">
        <w:trPr>
          <w:trHeight w:val="465"/>
          <w:jc w:val="center"/>
        </w:trPr>
        <w:tc>
          <w:tcPr>
            <w:tcW w:w="4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806D35" w:rsidRDefault="00806D35" w:rsidP="00461EBB">
      <w:pPr>
        <w:ind w:left="-284"/>
      </w:pPr>
    </w:p>
    <w:p w:rsidR="00806D35" w:rsidRDefault="00806D35" w:rsidP="00806D35">
      <w:pPr>
        <w:pStyle w:val="a3"/>
      </w:pPr>
      <w:r>
        <w:br w:type="page"/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806D35" w:rsidRPr="00806D35" w:rsidRDefault="00806D35" w:rsidP="00806D35">
      <w:pPr>
        <w:ind w:left="5954"/>
        <w:rPr>
          <w:sz w:val="20"/>
        </w:rPr>
      </w:pPr>
      <w:r w:rsidRPr="00806D35">
        <w:rPr>
          <w:sz w:val="20"/>
        </w:rPr>
        <w:t xml:space="preserve">к Порядку осуществления </w:t>
      </w:r>
      <w:proofErr w:type="gramStart"/>
      <w:r w:rsidRPr="00806D35">
        <w:rPr>
          <w:sz w:val="20"/>
        </w:rPr>
        <w:t>контроля за</w:t>
      </w:r>
      <w:proofErr w:type="gramEnd"/>
      <w:r w:rsidRPr="00806D35">
        <w:rPr>
          <w:sz w:val="2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</w:t>
      </w:r>
    </w:p>
    <w:tbl>
      <w:tblPr>
        <w:tblpPr w:leftFromText="180" w:rightFromText="180" w:bottomFromText="200" w:vertAnchor="text" w:horzAnchor="margin" w:tblpY="2"/>
        <w:tblW w:w="10488" w:type="dxa"/>
        <w:tblLook w:val="01E0" w:firstRow="1" w:lastRow="1" w:firstColumn="1" w:lastColumn="1" w:noHBand="0" w:noVBand="0"/>
      </w:tblPr>
      <w:tblGrid>
        <w:gridCol w:w="3888"/>
        <w:gridCol w:w="6600"/>
      </w:tblGrid>
      <w:tr w:rsidR="00806D35" w:rsidTr="00806D35">
        <w:trPr>
          <w:trHeight w:val="899"/>
        </w:trPr>
        <w:tc>
          <w:tcPr>
            <w:tcW w:w="3888" w:type="dxa"/>
            <w:vAlign w:val="center"/>
            <w:hideMark/>
          </w:tcPr>
          <w:p w:rsidR="00806D35" w:rsidRDefault="00806D35" w:rsidP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«___» __________ 20__ года</w:t>
            </w:r>
          </w:p>
        </w:tc>
        <w:tc>
          <w:tcPr>
            <w:tcW w:w="6600" w:type="dxa"/>
            <w:vAlign w:val="center"/>
            <w:hideMark/>
          </w:tcPr>
          <w:p w:rsidR="00806D35" w:rsidRDefault="00806D35" w:rsidP="00806D3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Кому</w:t>
            </w:r>
            <w:r>
              <w:rPr>
                <w:szCs w:val="28"/>
                <w:lang w:eastAsia="en-US"/>
              </w:rPr>
              <w:t>_________________________________________</w:t>
            </w:r>
          </w:p>
          <w:p w:rsidR="00806D35" w:rsidRDefault="00806D35" w:rsidP="00806D35">
            <w:pPr>
              <w:spacing w:line="192" w:lineRule="auto"/>
              <w:ind w:left="646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(наименование или Ф.И.О. руководителя уполномоченного органа на</w:t>
            </w:r>
            <w:r>
              <w:rPr>
                <w:vertAlign w:val="subscript"/>
                <w:lang w:eastAsia="en-US"/>
              </w:rPr>
              <w:br/>
              <w:t>осуществление контроля в сфере закупок)</w:t>
            </w:r>
          </w:p>
        </w:tc>
      </w:tr>
      <w:tr w:rsidR="00806D35" w:rsidTr="00806D35">
        <w:tc>
          <w:tcPr>
            <w:tcW w:w="3888" w:type="dxa"/>
            <w:hideMark/>
          </w:tcPr>
          <w:p w:rsidR="00806D35" w:rsidRDefault="00806D35" w:rsidP="00806D35">
            <w:pPr>
              <w:pStyle w:val="a9"/>
              <w:suppressAutoHyphens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________</w:t>
            </w:r>
          </w:p>
        </w:tc>
        <w:tc>
          <w:tcPr>
            <w:tcW w:w="6600" w:type="dxa"/>
            <w:vAlign w:val="center"/>
          </w:tcPr>
          <w:p w:rsidR="00806D35" w:rsidRDefault="00806D35" w:rsidP="00806D35">
            <w:pPr>
              <w:pStyle w:val="a9"/>
              <w:suppressAutoHyphens w:val="0"/>
              <w:spacing w:line="24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06D35" w:rsidRDefault="00806D35" w:rsidP="00806D35">
      <w:pPr>
        <w:pStyle w:val="a3"/>
        <w:spacing w:line="240" w:lineRule="auto"/>
        <w:ind w:firstLine="0"/>
        <w:jc w:val="center"/>
        <w:rPr>
          <w:b/>
          <w:iCs/>
          <w:caps/>
          <w:sz w:val="18"/>
          <w:szCs w:val="18"/>
        </w:rPr>
      </w:pPr>
      <w:r>
        <w:rPr>
          <w:b/>
          <w:iCs/>
          <w:caps/>
          <w:sz w:val="18"/>
          <w:szCs w:val="18"/>
        </w:rPr>
        <w:t xml:space="preserve">Уведомление </w:t>
      </w:r>
    </w:p>
    <w:p w:rsidR="00806D35" w:rsidRDefault="00806D35" w:rsidP="00806D35">
      <w:pPr>
        <w:pStyle w:val="a3"/>
        <w:spacing w:line="240" w:lineRule="auto"/>
        <w:ind w:firstLine="0"/>
        <w:jc w:val="center"/>
        <w:rPr>
          <w:b/>
          <w:iCs/>
          <w:caps/>
          <w:sz w:val="18"/>
          <w:szCs w:val="18"/>
        </w:rPr>
      </w:pPr>
      <w:r>
        <w:rPr>
          <w:b/>
          <w:iCs/>
          <w:caps/>
          <w:sz w:val="18"/>
          <w:szCs w:val="18"/>
        </w:rPr>
        <w:t>об осуществлении закупки у единственного подрядчика (исполнителя)</w:t>
      </w:r>
    </w:p>
    <w:p w:rsidR="00806D35" w:rsidRDefault="00806D35" w:rsidP="00806D35">
      <w:pPr>
        <w:jc w:val="center"/>
        <w:rPr>
          <w:b/>
          <w:caps/>
          <w:sz w:val="16"/>
          <w:szCs w:val="16"/>
        </w:rPr>
      </w:pPr>
    </w:p>
    <w:tbl>
      <w:tblPr>
        <w:tblW w:w="10077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589"/>
      </w:tblGrid>
      <w:tr w:rsidR="00806D35" w:rsidTr="00806D35">
        <w:trPr>
          <w:trHeight w:val="183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1. Сведения о заказчике </w:t>
            </w: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Почтовый адрес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1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Контактное лицо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Ф.И.О.</w:t>
            </w:r>
          </w:p>
        </w:tc>
      </w:tr>
      <w:tr w:rsidR="00806D35" w:rsidTr="00806D35">
        <w:trPr>
          <w:trHeight w:val="17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ИНН</w:t>
            </w:r>
          </w:p>
        </w:tc>
      </w:tr>
      <w:tr w:rsidR="00806D35" w:rsidTr="00806D35">
        <w:trPr>
          <w:trHeight w:val="1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2. Сведения о заключенном контракте </w:t>
            </w:r>
          </w:p>
        </w:tc>
      </w:tr>
      <w:tr w:rsidR="00806D35" w:rsidTr="00806D35">
        <w:trPr>
          <w:trHeight w:val="25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и дата размещения извещения об осуществлении закупки у единственного поставщика (подрядчика, исполнителя) на официальном сайте (в ЕИС)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jc w:val="center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от _________________ № ____________________</w:t>
            </w:r>
          </w:p>
        </w:tc>
      </w:tr>
      <w:tr w:rsidR="00806D35" w:rsidTr="00806D35">
        <w:trPr>
          <w:trHeight w:val="25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Предмет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94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заключения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8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Номер заключенного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457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Цена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__________________ (_________) руб. ______ коп.</w:t>
            </w:r>
          </w:p>
        </w:tc>
      </w:tr>
      <w:tr w:rsidR="00806D35" w:rsidTr="00806D35">
        <w:trPr>
          <w:trHeight w:val="22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Срок действия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22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Номер реестровой записи в реестре контрактов, размещенном на официальном сайте (в ЕИС)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264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3. Сведения о поставщике (исполнителе, подрядчике) – юридическом лице</w:t>
            </w:r>
          </w:p>
        </w:tc>
      </w:tr>
      <w:tr w:rsidR="00806D35" w:rsidTr="00806D35">
        <w:trPr>
          <w:trHeight w:val="23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22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18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48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4. Основание для заключения контракта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пункт 6 части 1 статьи 93 Федерального закона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от 05.04.2013 г. № 44-ФЗ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901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6. Обоснование заключения контракта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В соответствии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______________________________________________________________________________________________ 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 xml:space="preserve">                                                                      (указать нормативный правовой акт, подтверждающий полномочия подрядчика (исполнителя)) 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выполнение работ (оказание услуг) ________________________может осуществляться только ____________________________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 xml:space="preserve">                                                                                      (указать объект закупки)                                                                                    (указать подрядчика, исполнителя)</w:t>
            </w:r>
          </w:p>
          <w:p w:rsidR="00806D35" w:rsidRDefault="00806D35">
            <w:pPr>
              <w:spacing w:line="276" w:lineRule="auto"/>
              <w:outlineLv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6D35" w:rsidTr="00806D35">
        <w:trPr>
          <w:trHeight w:val="51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5" w:rsidRDefault="00806D35">
            <w:pPr>
              <w:spacing w:line="276" w:lineRule="auto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7. Работник контрактной службы/контрактный управляющий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5" w:rsidRDefault="00806D3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должность, ФИО</w:t>
            </w:r>
          </w:p>
        </w:tc>
      </w:tr>
    </w:tbl>
    <w:p w:rsidR="00806D35" w:rsidRDefault="00806D35" w:rsidP="00806D35">
      <w:pPr>
        <w:pStyle w:val="aa"/>
        <w:tabs>
          <w:tab w:val="left" w:pos="0"/>
        </w:tabs>
        <w:spacing w:before="0" w:line="240" w:lineRule="auto"/>
        <w:ind w:left="0" w:firstLine="0"/>
        <w:rPr>
          <w:sz w:val="20"/>
        </w:rPr>
      </w:pPr>
    </w:p>
    <w:p w:rsidR="00806D35" w:rsidRDefault="00806D35" w:rsidP="00806D35">
      <w:pPr>
        <w:pStyle w:val="aa"/>
        <w:tabs>
          <w:tab w:val="left" w:pos="0"/>
        </w:tabs>
        <w:spacing w:before="0" w:line="240" w:lineRule="auto"/>
        <w:ind w:left="0" w:firstLine="0"/>
        <w:rPr>
          <w:sz w:val="20"/>
        </w:rPr>
      </w:pPr>
      <w:r>
        <w:rPr>
          <w:sz w:val="20"/>
        </w:rPr>
        <w:t>Приложение:  1.Копия контракта на ___ л. в 1 экз.;</w:t>
      </w:r>
    </w:p>
    <w:p w:rsidR="00806D35" w:rsidRDefault="00806D35" w:rsidP="00806D35">
      <w:pPr>
        <w:pStyle w:val="aa"/>
        <w:tabs>
          <w:tab w:val="left" w:pos="0"/>
        </w:tabs>
        <w:spacing w:before="0" w:line="240" w:lineRule="auto"/>
        <w:ind w:left="0" w:firstLine="0"/>
        <w:rPr>
          <w:sz w:val="20"/>
        </w:rPr>
      </w:pPr>
      <w:r>
        <w:rPr>
          <w:sz w:val="20"/>
        </w:rPr>
        <w:t xml:space="preserve">                           2.Информация о нормативно правовом акте, подтверждающем полномочия подрядчика (исполнителя), на ___л. в 1 экз.</w:t>
      </w:r>
    </w:p>
    <w:p w:rsidR="00806D35" w:rsidRDefault="00806D35" w:rsidP="00806D35">
      <w:pPr>
        <w:pStyle w:val="a3"/>
        <w:spacing w:line="240" w:lineRule="auto"/>
        <w:rPr>
          <w:iCs/>
          <w:szCs w:val="28"/>
        </w:rPr>
      </w:pPr>
    </w:p>
    <w:tbl>
      <w:tblPr>
        <w:tblW w:w="10139" w:type="dxa"/>
        <w:jc w:val="center"/>
        <w:tblLook w:val="01E0" w:firstRow="1" w:lastRow="1" w:firstColumn="1" w:lastColumn="1" w:noHBand="0" w:noVBand="0"/>
      </w:tblPr>
      <w:tblGrid>
        <w:gridCol w:w="3784"/>
        <w:gridCol w:w="516"/>
        <w:gridCol w:w="403"/>
        <w:gridCol w:w="474"/>
        <w:gridCol w:w="1881"/>
        <w:gridCol w:w="582"/>
        <w:gridCol w:w="121"/>
        <w:gridCol w:w="511"/>
        <w:gridCol w:w="1298"/>
        <w:gridCol w:w="569"/>
      </w:tblGrid>
      <w:tr w:rsidR="00806D35" w:rsidTr="00806D35">
        <w:trPr>
          <w:gridAfter w:val="1"/>
          <w:wAfter w:w="569" w:type="dxa"/>
          <w:jc w:val="center"/>
        </w:trPr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516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582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both"/>
              <w:rPr>
                <w:lang w:eastAsia="en-US"/>
              </w:rPr>
            </w:pPr>
          </w:p>
        </w:tc>
      </w:tr>
      <w:tr w:rsidR="00806D35" w:rsidTr="00806D35">
        <w:trPr>
          <w:gridAfter w:val="1"/>
          <w:wAfter w:w="569" w:type="dxa"/>
          <w:trHeight w:val="410"/>
          <w:jc w:val="center"/>
        </w:trPr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(должность руководителя заказчика)</w:t>
            </w:r>
          </w:p>
        </w:tc>
        <w:tc>
          <w:tcPr>
            <w:tcW w:w="516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(подпись)</w:t>
            </w:r>
          </w:p>
        </w:tc>
        <w:tc>
          <w:tcPr>
            <w:tcW w:w="582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(Ф.И.О.)</w:t>
            </w:r>
          </w:p>
        </w:tc>
      </w:tr>
      <w:tr w:rsidR="00806D35" w:rsidTr="00806D35">
        <w:trPr>
          <w:jc w:val="center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Отметка 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уполномоченного органа на осуществление контроля в сфере закупок </w:t>
            </w:r>
            <w:r>
              <w:rPr>
                <w:b/>
                <w:sz w:val="24"/>
                <w:szCs w:val="24"/>
                <w:lang w:eastAsia="en-US"/>
              </w:rPr>
              <w:t>товаров, работ и услуг для обеспечения муниципальных нужд Пермского муниципального района</w:t>
            </w:r>
          </w:p>
        </w:tc>
      </w:tr>
      <w:tr w:rsidR="00806D35" w:rsidTr="00806D35">
        <w:trPr>
          <w:trHeight w:val="453"/>
          <w:jc w:val="center"/>
        </w:trPr>
        <w:tc>
          <w:tcPr>
            <w:tcW w:w="101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Уведомление зарегистрировано под № ______________ от « ____» _______________ 20__г.</w:t>
            </w:r>
          </w:p>
        </w:tc>
      </w:tr>
      <w:tr w:rsidR="00806D35" w:rsidTr="00806D35">
        <w:trPr>
          <w:trHeight w:val="351"/>
          <w:jc w:val="center"/>
        </w:trPr>
        <w:tc>
          <w:tcPr>
            <w:tcW w:w="4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6D35" w:rsidTr="00806D35">
        <w:trPr>
          <w:trHeight w:val="125"/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(должность руководителя уполномоченного органа)</w:t>
            </w:r>
          </w:p>
        </w:tc>
        <w:tc>
          <w:tcPr>
            <w:tcW w:w="474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(подпись)</w:t>
            </w:r>
          </w:p>
        </w:tc>
        <w:tc>
          <w:tcPr>
            <w:tcW w:w="511" w:type="dxa"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sz w:val="24"/>
                <w:szCs w:val="24"/>
                <w:vertAlign w:val="subscript"/>
                <w:lang w:eastAsia="en-US"/>
              </w:rPr>
              <w:t>(Ф.И.О.)</w:t>
            </w:r>
          </w:p>
        </w:tc>
      </w:tr>
      <w:tr w:rsidR="00806D35" w:rsidTr="00806D35">
        <w:trPr>
          <w:trHeight w:val="465"/>
          <w:jc w:val="center"/>
        </w:trPr>
        <w:tc>
          <w:tcPr>
            <w:tcW w:w="4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6D35" w:rsidRDefault="00806D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D35" w:rsidRDefault="00806D35">
            <w:pPr>
              <w:pStyle w:val="2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F301A4" w:rsidRDefault="00F301A4" w:rsidP="00461EBB">
      <w:pPr>
        <w:ind w:left="-284"/>
      </w:pPr>
    </w:p>
    <w:sectPr w:rsidR="00F301A4" w:rsidSect="00461EB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1370"/>
    <w:multiLevelType w:val="hybridMultilevel"/>
    <w:tmpl w:val="33AEEC20"/>
    <w:lvl w:ilvl="0" w:tplc="9A0C42D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BB"/>
    <w:rsid w:val="00051C3B"/>
    <w:rsid w:val="00064C85"/>
    <w:rsid w:val="000A26C1"/>
    <w:rsid w:val="000F0495"/>
    <w:rsid w:val="0013795D"/>
    <w:rsid w:val="001763F2"/>
    <w:rsid w:val="001A21DE"/>
    <w:rsid w:val="002079CB"/>
    <w:rsid w:val="00266CA3"/>
    <w:rsid w:val="003806FF"/>
    <w:rsid w:val="00461EBB"/>
    <w:rsid w:val="00496291"/>
    <w:rsid w:val="004C6FA5"/>
    <w:rsid w:val="004D28AC"/>
    <w:rsid w:val="004D5EEC"/>
    <w:rsid w:val="004F1F59"/>
    <w:rsid w:val="00532BB0"/>
    <w:rsid w:val="00654D23"/>
    <w:rsid w:val="00663805"/>
    <w:rsid w:val="0070284D"/>
    <w:rsid w:val="007A00BA"/>
    <w:rsid w:val="007A2018"/>
    <w:rsid w:val="00806D35"/>
    <w:rsid w:val="008C0AB9"/>
    <w:rsid w:val="00A45D8B"/>
    <w:rsid w:val="00A619C2"/>
    <w:rsid w:val="00A928EA"/>
    <w:rsid w:val="00AC6562"/>
    <w:rsid w:val="00AE6E27"/>
    <w:rsid w:val="00C903D2"/>
    <w:rsid w:val="00CD1CF0"/>
    <w:rsid w:val="00D1564B"/>
    <w:rsid w:val="00D47818"/>
    <w:rsid w:val="00DB1FA9"/>
    <w:rsid w:val="00DE67FB"/>
    <w:rsid w:val="00E90EB7"/>
    <w:rsid w:val="00F11D56"/>
    <w:rsid w:val="00F206F6"/>
    <w:rsid w:val="00F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rsid w:val="00461EBB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Знак Знак Знак"/>
    <w:basedOn w:val="a0"/>
    <w:link w:val="a3"/>
    <w:rsid w:val="00461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461EBB"/>
    <w:pPr>
      <w:suppressAutoHyphens/>
      <w:spacing w:after="480" w:line="240" w:lineRule="exact"/>
    </w:pPr>
    <w:rPr>
      <w:b/>
    </w:rPr>
  </w:style>
  <w:style w:type="paragraph" w:customStyle="1" w:styleId="a6">
    <w:name w:val="регистрационные поля"/>
    <w:basedOn w:val="a"/>
    <w:rsid w:val="00461EBB"/>
    <w:pPr>
      <w:spacing w:line="240" w:lineRule="exact"/>
      <w:jc w:val="center"/>
    </w:pPr>
    <w:rPr>
      <w:lang w:val="en-US"/>
    </w:rPr>
  </w:style>
  <w:style w:type="character" w:styleId="a7">
    <w:name w:val="Hyperlink"/>
    <w:rsid w:val="00461EB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61EBB"/>
    <w:pPr>
      <w:ind w:left="720"/>
      <w:contextualSpacing/>
    </w:pPr>
  </w:style>
  <w:style w:type="paragraph" w:customStyle="1" w:styleId="a9">
    <w:name w:val="Адресат"/>
    <w:basedOn w:val="a"/>
    <w:rsid w:val="00806D35"/>
    <w:pPr>
      <w:suppressAutoHyphens/>
      <w:spacing w:after="120" w:line="240" w:lineRule="exact"/>
    </w:pPr>
  </w:style>
  <w:style w:type="paragraph" w:styleId="2">
    <w:name w:val="Body Text Indent 2"/>
    <w:basedOn w:val="a"/>
    <w:link w:val="20"/>
    <w:unhideWhenUsed/>
    <w:rsid w:val="00806D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риложение"/>
    <w:basedOn w:val="a3"/>
    <w:rsid w:val="00806D35"/>
    <w:pPr>
      <w:tabs>
        <w:tab w:val="left" w:pos="1673"/>
      </w:tabs>
      <w:spacing w:before="240" w:line="240" w:lineRule="exact"/>
      <w:ind w:left="1985" w:hanging="1985"/>
    </w:pPr>
  </w:style>
  <w:style w:type="character" w:customStyle="1" w:styleId="ab">
    <w:name w:val="Основной текст_"/>
    <w:link w:val="3"/>
    <w:rsid w:val="00AE6E27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AE6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">
    <w:name w:val="Основной текст3"/>
    <w:basedOn w:val="a"/>
    <w:link w:val="ab"/>
    <w:rsid w:val="00AE6E27"/>
    <w:pPr>
      <w:shd w:val="clear" w:color="auto" w:fill="FFFFFF"/>
      <w:spacing w:after="660" w:line="295" w:lineRule="exact"/>
      <w:ind w:hanging="18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C0A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rsid w:val="00461EBB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Знак Знак Знак"/>
    <w:basedOn w:val="a0"/>
    <w:link w:val="a3"/>
    <w:rsid w:val="00461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461EBB"/>
    <w:pPr>
      <w:suppressAutoHyphens/>
      <w:spacing w:after="480" w:line="240" w:lineRule="exact"/>
    </w:pPr>
    <w:rPr>
      <w:b/>
    </w:rPr>
  </w:style>
  <w:style w:type="paragraph" w:customStyle="1" w:styleId="a6">
    <w:name w:val="регистрационные поля"/>
    <w:basedOn w:val="a"/>
    <w:rsid w:val="00461EBB"/>
    <w:pPr>
      <w:spacing w:line="240" w:lineRule="exact"/>
      <w:jc w:val="center"/>
    </w:pPr>
    <w:rPr>
      <w:lang w:val="en-US"/>
    </w:rPr>
  </w:style>
  <w:style w:type="character" w:styleId="a7">
    <w:name w:val="Hyperlink"/>
    <w:rsid w:val="00461EB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61EBB"/>
    <w:pPr>
      <w:ind w:left="720"/>
      <w:contextualSpacing/>
    </w:pPr>
  </w:style>
  <w:style w:type="paragraph" w:customStyle="1" w:styleId="a9">
    <w:name w:val="Адресат"/>
    <w:basedOn w:val="a"/>
    <w:rsid w:val="00806D35"/>
    <w:pPr>
      <w:suppressAutoHyphens/>
      <w:spacing w:after="120" w:line="240" w:lineRule="exact"/>
    </w:pPr>
  </w:style>
  <w:style w:type="paragraph" w:styleId="2">
    <w:name w:val="Body Text Indent 2"/>
    <w:basedOn w:val="a"/>
    <w:link w:val="20"/>
    <w:unhideWhenUsed/>
    <w:rsid w:val="00806D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риложение"/>
    <w:basedOn w:val="a3"/>
    <w:rsid w:val="00806D35"/>
    <w:pPr>
      <w:tabs>
        <w:tab w:val="left" w:pos="1673"/>
      </w:tabs>
      <w:spacing w:before="240" w:line="240" w:lineRule="exact"/>
      <w:ind w:left="1985" w:hanging="1985"/>
    </w:pPr>
  </w:style>
  <w:style w:type="character" w:customStyle="1" w:styleId="ab">
    <w:name w:val="Основной текст_"/>
    <w:link w:val="3"/>
    <w:rsid w:val="00AE6E27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AE6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">
    <w:name w:val="Основной текст3"/>
    <w:basedOn w:val="a"/>
    <w:link w:val="ab"/>
    <w:rsid w:val="00AE6E27"/>
    <w:pPr>
      <w:shd w:val="clear" w:color="auto" w:fill="FFFFFF"/>
      <w:spacing w:after="660" w:line="295" w:lineRule="exact"/>
      <w:ind w:hanging="18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C0A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admkmz-02</dc:creator>
  <cp:lastModifiedBy>admkmz-01</cp:lastModifiedBy>
  <cp:revision>2</cp:revision>
  <cp:lastPrinted>2015-03-20T09:17:00Z</cp:lastPrinted>
  <dcterms:created xsi:type="dcterms:W3CDTF">2015-03-30T10:18:00Z</dcterms:created>
  <dcterms:modified xsi:type="dcterms:W3CDTF">2015-03-30T10:18:00Z</dcterms:modified>
</cp:coreProperties>
</file>