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E6" w:rsidRPr="00BE0FE6" w:rsidRDefault="004833E1" w:rsidP="00BE0FE6">
      <w:pPr>
        <w:pStyle w:val="a5"/>
        <w:spacing w:line="240" w:lineRule="exact"/>
        <w:ind w:firstLine="0"/>
        <w:rPr>
          <w:rFonts w:eastAsiaTheme="minorHAnsi"/>
          <w:b/>
          <w:szCs w:val="28"/>
          <w:lang w:eastAsia="en-US"/>
        </w:rPr>
      </w:pPr>
      <w:r w:rsidRPr="00BE0FE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9488B" wp14:editId="6260E64B">
                <wp:simplePos x="0" y="0"/>
                <wp:positionH relativeFrom="page">
                  <wp:posOffset>5490845</wp:posOffset>
                </wp:positionH>
                <wp:positionV relativeFrom="page">
                  <wp:posOffset>2275205</wp:posOffset>
                </wp:positionV>
                <wp:extent cx="1278255" cy="274320"/>
                <wp:effectExtent l="4445" t="0" r="3175" b="3175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482A25" w:rsidRDefault="00AB5E8E" w:rsidP="00311DAC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32.35pt;margin-top:179.1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1frw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" filled="f" stroked="f">
                <v:textbox inset="0,0,0,0">
                  <w:txbxContent>
                    <w:p w:rsidR="00311DAC" w:rsidRPr="00482A25" w:rsidRDefault="00AB5E8E" w:rsidP="00311DAC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E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FB75E" wp14:editId="6ADA6F1B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1905" t="0" r="0" b="3175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482A25" w:rsidRDefault="00AB5E8E" w:rsidP="00311DAC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18.07.2014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138.9pt;margin-top:179.1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5T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" filled="f" stroked="f">
                <v:textbox inset="0,0,0,0">
                  <w:txbxContent>
                    <w:p w:rsidR="00311DAC" w:rsidRPr="00482A25" w:rsidRDefault="00AB5E8E" w:rsidP="00311DAC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18.07.2014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E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E55678" wp14:editId="71331694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Default="00311DAC" w:rsidP="00311DAC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85.05pt;margin-top:760.35pt;width:266.4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iP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VYP4j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11DAC" w:rsidRDefault="00311DAC" w:rsidP="00311DAC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E6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4FF61590" wp14:editId="2EA6216F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4E8" w:rsidRPr="00BE0FE6">
        <w:rPr>
          <w:b/>
        </w:rPr>
        <w:t>Об</w:t>
      </w:r>
      <w:r w:rsidR="004604E8">
        <w:t xml:space="preserve"> </w:t>
      </w:r>
      <w:r w:rsidR="00BE0FE6" w:rsidRPr="00BE0FE6">
        <w:rPr>
          <w:rFonts w:eastAsiaTheme="minorHAnsi"/>
          <w:b/>
          <w:szCs w:val="28"/>
          <w:lang w:eastAsia="en-US"/>
        </w:rPr>
        <w:t xml:space="preserve">утверждении Порядка определения </w:t>
      </w:r>
    </w:p>
    <w:p w:rsidR="00BE0FE6" w:rsidRPr="00BE0FE6" w:rsidRDefault="00842B0D" w:rsidP="00BE0FE6">
      <w:pPr>
        <w:spacing w:line="240" w:lineRule="exact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ц</w:t>
      </w:r>
      <w:r w:rsidR="00BE0FE6" w:rsidRPr="00BE0FE6">
        <w:rPr>
          <w:rFonts w:eastAsiaTheme="minorHAnsi"/>
          <w:b/>
          <w:szCs w:val="28"/>
          <w:lang w:eastAsia="en-US"/>
        </w:rPr>
        <w:t>ены</w:t>
      </w:r>
      <w:r w:rsidR="002B2FA6">
        <w:rPr>
          <w:rFonts w:eastAsiaTheme="minorHAnsi"/>
          <w:b/>
          <w:szCs w:val="28"/>
          <w:lang w:eastAsia="en-US"/>
        </w:rPr>
        <w:t xml:space="preserve"> (тарифов)</w:t>
      </w:r>
      <w:r w:rsidR="00BE0FE6" w:rsidRPr="00BE0FE6">
        <w:rPr>
          <w:rFonts w:eastAsiaTheme="minorHAnsi"/>
          <w:b/>
          <w:szCs w:val="28"/>
          <w:lang w:eastAsia="en-US"/>
        </w:rPr>
        <w:t xml:space="preserve"> на оказание </w:t>
      </w:r>
      <w:proofErr w:type="gramStart"/>
      <w:r w:rsidR="00BE0FE6" w:rsidRPr="00BE0FE6">
        <w:rPr>
          <w:rFonts w:eastAsiaTheme="minorHAnsi"/>
          <w:b/>
          <w:szCs w:val="28"/>
          <w:lang w:eastAsia="en-US"/>
        </w:rPr>
        <w:t>муниципальными</w:t>
      </w:r>
      <w:proofErr w:type="gramEnd"/>
      <w:r w:rsidR="00BE0FE6" w:rsidRPr="00BE0FE6">
        <w:rPr>
          <w:rFonts w:eastAsiaTheme="minorHAnsi"/>
          <w:b/>
          <w:szCs w:val="28"/>
          <w:lang w:eastAsia="en-US"/>
        </w:rPr>
        <w:t xml:space="preserve"> </w:t>
      </w:r>
    </w:p>
    <w:p w:rsidR="00BE0FE6" w:rsidRPr="00BE0FE6" w:rsidRDefault="00BE0FE6" w:rsidP="00BE0FE6">
      <w:pPr>
        <w:spacing w:line="240" w:lineRule="exact"/>
        <w:rPr>
          <w:rFonts w:eastAsiaTheme="minorHAnsi"/>
          <w:b/>
          <w:szCs w:val="28"/>
          <w:lang w:eastAsia="en-US"/>
        </w:rPr>
      </w:pPr>
      <w:r w:rsidRPr="00BE0FE6">
        <w:rPr>
          <w:rFonts w:eastAsiaTheme="minorHAnsi"/>
          <w:b/>
          <w:szCs w:val="28"/>
          <w:lang w:eastAsia="en-US"/>
        </w:rPr>
        <w:t xml:space="preserve">унитарными предприятиями и </w:t>
      </w:r>
    </w:p>
    <w:p w:rsidR="00BE0FE6" w:rsidRPr="00BE0FE6" w:rsidRDefault="00BE0FE6" w:rsidP="00BE0FE6">
      <w:pPr>
        <w:spacing w:line="240" w:lineRule="exact"/>
        <w:rPr>
          <w:rFonts w:eastAsiaTheme="minorHAnsi"/>
          <w:b/>
          <w:szCs w:val="28"/>
          <w:lang w:eastAsia="en-US"/>
        </w:rPr>
      </w:pPr>
      <w:r w:rsidRPr="00BE0FE6">
        <w:rPr>
          <w:rFonts w:eastAsiaTheme="minorHAnsi"/>
          <w:b/>
          <w:szCs w:val="28"/>
          <w:lang w:eastAsia="en-US"/>
        </w:rPr>
        <w:t xml:space="preserve">муниципальными учреждениями </w:t>
      </w:r>
    </w:p>
    <w:p w:rsidR="00BE0FE6" w:rsidRPr="00BE0FE6" w:rsidRDefault="00BE0FE6" w:rsidP="00BE0FE6">
      <w:pPr>
        <w:spacing w:line="240" w:lineRule="exact"/>
        <w:rPr>
          <w:rFonts w:eastAsiaTheme="minorHAnsi"/>
          <w:b/>
          <w:szCs w:val="28"/>
          <w:lang w:eastAsia="en-US"/>
        </w:rPr>
      </w:pPr>
      <w:r w:rsidRPr="00BE0FE6">
        <w:rPr>
          <w:rFonts w:eastAsiaTheme="minorHAnsi"/>
          <w:b/>
          <w:szCs w:val="28"/>
          <w:lang w:eastAsia="en-US"/>
        </w:rPr>
        <w:t xml:space="preserve">Пермского муниципального района </w:t>
      </w:r>
    </w:p>
    <w:p w:rsidR="00F37BA0" w:rsidRDefault="00601A12" w:rsidP="00BE0FE6">
      <w:pPr>
        <w:spacing w:line="240" w:lineRule="exact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услуг (выполнение </w:t>
      </w:r>
      <w:r w:rsidR="00BE0FE6" w:rsidRPr="00BE0FE6">
        <w:rPr>
          <w:rFonts w:eastAsiaTheme="minorHAnsi"/>
          <w:b/>
          <w:szCs w:val="28"/>
          <w:lang w:eastAsia="en-US"/>
        </w:rPr>
        <w:t xml:space="preserve">работ), относящихся </w:t>
      </w:r>
      <w:r>
        <w:rPr>
          <w:rFonts w:eastAsiaTheme="minorHAnsi"/>
          <w:b/>
          <w:szCs w:val="28"/>
          <w:lang w:eastAsia="en-US"/>
        </w:rPr>
        <w:t xml:space="preserve"> </w:t>
      </w:r>
    </w:p>
    <w:p w:rsidR="00F37BA0" w:rsidRDefault="00BE0FE6" w:rsidP="00BE0FE6">
      <w:pPr>
        <w:spacing w:line="240" w:lineRule="exact"/>
        <w:rPr>
          <w:rFonts w:eastAsiaTheme="minorHAnsi"/>
          <w:b/>
          <w:szCs w:val="28"/>
          <w:lang w:eastAsia="en-US"/>
        </w:rPr>
      </w:pPr>
      <w:r w:rsidRPr="00BE0FE6">
        <w:rPr>
          <w:rFonts w:eastAsiaTheme="minorHAnsi"/>
          <w:b/>
          <w:szCs w:val="28"/>
          <w:lang w:eastAsia="en-US"/>
        </w:rPr>
        <w:t xml:space="preserve">к основным видам деятельности, </w:t>
      </w:r>
      <w:proofErr w:type="gramStart"/>
      <w:r w:rsidRPr="00BE0FE6">
        <w:rPr>
          <w:rFonts w:eastAsiaTheme="minorHAnsi"/>
          <w:b/>
          <w:szCs w:val="28"/>
          <w:lang w:eastAsia="en-US"/>
        </w:rPr>
        <w:t>для</w:t>
      </w:r>
      <w:proofErr w:type="gramEnd"/>
      <w:r w:rsidRPr="00BE0FE6">
        <w:rPr>
          <w:rFonts w:eastAsiaTheme="minorHAnsi"/>
          <w:b/>
          <w:szCs w:val="28"/>
          <w:lang w:eastAsia="en-US"/>
        </w:rPr>
        <w:t xml:space="preserve"> </w:t>
      </w:r>
    </w:p>
    <w:p w:rsidR="00F956D4" w:rsidRPr="00BE0FE6" w:rsidRDefault="00F956D4" w:rsidP="00BE0FE6">
      <w:pPr>
        <w:spacing w:line="240" w:lineRule="exact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граждан и юридических лиц</w:t>
      </w:r>
    </w:p>
    <w:p w:rsidR="004604E8" w:rsidRDefault="004604E8" w:rsidP="00BE0FE6">
      <w:pPr>
        <w:pStyle w:val="a6"/>
        <w:spacing w:after="0"/>
      </w:pPr>
    </w:p>
    <w:p w:rsidR="004604E8" w:rsidRPr="004604E8" w:rsidRDefault="004604E8" w:rsidP="004604E8">
      <w:pPr>
        <w:ind w:firstLine="708"/>
        <w:jc w:val="both"/>
        <w:rPr>
          <w:rFonts w:eastAsia="Calibri"/>
          <w:szCs w:val="28"/>
          <w:lang w:eastAsia="en-US"/>
        </w:rPr>
      </w:pPr>
      <w:r w:rsidRPr="004604E8">
        <w:rPr>
          <w:rFonts w:eastAsia="Calibri"/>
          <w:szCs w:val="28"/>
          <w:lang w:eastAsia="en-US"/>
        </w:rPr>
        <w:t xml:space="preserve">В соответствии с пунктом 4 статьи 9.2 Федерального закона от 12 января 1996 года </w:t>
      </w:r>
      <w:r w:rsidR="003652C6">
        <w:rPr>
          <w:rFonts w:eastAsia="Calibri"/>
          <w:szCs w:val="28"/>
          <w:lang w:eastAsia="en-US"/>
        </w:rPr>
        <w:t>№</w:t>
      </w:r>
      <w:r w:rsidRPr="004604E8">
        <w:rPr>
          <w:rFonts w:eastAsia="Calibri"/>
          <w:szCs w:val="28"/>
          <w:lang w:eastAsia="en-US"/>
        </w:rPr>
        <w:t xml:space="preserve"> 7-ФЗ «О некоммерческих организациях», </w:t>
      </w:r>
      <w:r w:rsidR="00BE6745">
        <w:rPr>
          <w:rFonts w:eastAsia="Calibri"/>
          <w:szCs w:val="28"/>
          <w:lang w:eastAsia="en-US"/>
        </w:rPr>
        <w:t xml:space="preserve">пунктом 6 статьи 4 </w:t>
      </w:r>
      <w:proofErr w:type="gramStart"/>
      <w:r w:rsidR="00BE6745">
        <w:rPr>
          <w:rFonts w:eastAsia="Calibri"/>
          <w:szCs w:val="28"/>
          <w:lang w:eastAsia="en-US"/>
        </w:rPr>
        <w:t xml:space="preserve">Федерального закона от 03 ноября 2006 года № 174-ФЗ «Об автономных учреждениях», </w:t>
      </w:r>
      <w:r w:rsidRPr="004604E8">
        <w:rPr>
          <w:rFonts w:eastAsia="Calibri"/>
          <w:szCs w:val="28"/>
          <w:lang w:eastAsia="en-US"/>
        </w:rPr>
        <w:t xml:space="preserve">Федеральным законом от 8 мая 2010 года </w:t>
      </w:r>
      <w:r w:rsidR="003652C6">
        <w:rPr>
          <w:rFonts w:eastAsia="Calibri"/>
          <w:szCs w:val="28"/>
          <w:lang w:eastAsia="en-US"/>
        </w:rPr>
        <w:t>№</w:t>
      </w:r>
      <w:r w:rsidRPr="004604E8">
        <w:rPr>
          <w:rFonts w:eastAsia="Calibri"/>
          <w:szCs w:val="28"/>
          <w:lang w:eastAsia="en-US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BE6745">
        <w:rPr>
          <w:rFonts w:eastAsia="Calibri"/>
          <w:szCs w:val="28"/>
          <w:lang w:eastAsia="en-US"/>
        </w:rPr>
        <w:t>решением Земского Собрания Пермского муниципального района от 21 сентября 2009</w:t>
      </w:r>
      <w:r w:rsidR="00D2000C">
        <w:rPr>
          <w:rFonts w:eastAsia="Calibri"/>
          <w:szCs w:val="28"/>
          <w:lang w:eastAsia="en-US"/>
        </w:rPr>
        <w:t xml:space="preserve"> года </w:t>
      </w:r>
      <w:r w:rsidR="00BE6745">
        <w:rPr>
          <w:rFonts w:eastAsia="Calibri"/>
          <w:szCs w:val="28"/>
          <w:lang w:eastAsia="en-US"/>
        </w:rPr>
        <w:t xml:space="preserve"> № 815 «Об утверждении Положения о порядке установления цен (тарифов) на услуги муниципальных</w:t>
      </w:r>
      <w:proofErr w:type="gramEnd"/>
      <w:r w:rsidR="00BE6745">
        <w:rPr>
          <w:rFonts w:eastAsia="Calibri"/>
          <w:szCs w:val="28"/>
          <w:lang w:eastAsia="en-US"/>
        </w:rPr>
        <w:t xml:space="preserve"> учреждений Пермского муниципального района» </w:t>
      </w:r>
    </w:p>
    <w:p w:rsidR="004604E8" w:rsidRPr="004604E8" w:rsidRDefault="004604E8" w:rsidP="004833E1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ПОСТАНОВЛЯЮ</w:t>
      </w:r>
      <w:r w:rsidRPr="004604E8">
        <w:rPr>
          <w:rFonts w:eastAsia="Calibri"/>
          <w:szCs w:val="28"/>
          <w:lang w:eastAsia="en-US"/>
        </w:rPr>
        <w:t>:</w:t>
      </w:r>
    </w:p>
    <w:p w:rsidR="004604E8" w:rsidRPr="004604E8" w:rsidRDefault="004604E8" w:rsidP="004604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604E8">
        <w:rPr>
          <w:rFonts w:eastAsia="Calibri"/>
          <w:szCs w:val="28"/>
          <w:lang w:eastAsia="en-US"/>
        </w:rPr>
        <w:t xml:space="preserve">1. Утвердить прилагаемый </w:t>
      </w:r>
      <w:hyperlink w:anchor="Par35" w:history="1">
        <w:r w:rsidRPr="004604E8">
          <w:rPr>
            <w:rFonts w:eastAsia="Calibri"/>
            <w:color w:val="000000"/>
            <w:szCs w:val="28"/>
            <w:lang w:eastAsia="en-US"/>
          </w:rPr>
          <w:t>Порядок</w:t>
        </w:r>
      </w:hyperlink>
      <w:r w:rsidRPr="004604E8">
        <w:rPr>
          <w:rFonts w:eastAsia="Calibri"/>
          <w:szCs w:val="28"/>
          <w:lang w:eastAsia="en-US"/>
        </w:rPr>
        <w:t xml:space="preserve"> определения </w:t>
      </w:r>
      <w:r w:rsidR="00BA6EFE">
        <w:rPr>
          <w:rFonts w:eastAsia="Calibri"/>
          <w:szCs w:val="28"/>
          <w:lang w:eastAsia="en-US"/>
        </w:rPr>
        <w:t>цен</w:t>
      </w:r>
      <w:r w:rsidR="00F37BA0">
        <w:rPr>
          <w:rFonts w:eastAsia="Calibri"/>
          <w:szCs w:val="28"/>
          <w:lang w:eastAsia="en-US"/>
        </w:rPr>
        <w:t>ы</w:t>
      </w:r>
      <w:r w:rsidR="00BA6EFE">
        <w:rPr>
          <w:rFonts w:eastAsia="Calibri"/>
          <w:szCs w:val="28"/>
          <w:lang w:eastAsia="en-US"/>
        </w:rPr>
        <w:t xml:space="preserve"> (тарифов) на </w:t>
      </w:r>
      <w:r w:rsidR="00F956D4">
        <w:rPr>
          <w:rFonts w:eastAsia="Calibri"/>
          <w:szCs w:val="28"/>
          <w:lang w:eastAsia="en-US"/>
        </w:rPr>
        <w:t>оказание</w:t>
      </w:r>
      <w:r w:rsidRPr="004604E8">
        <w:rPr>
          <w:rFonts w:eastAsia="Calibri"/>
          <w:szCs w:val="28"/>
          <w:lang w:eastAsia="en-US"/>
        </w:rPr>
        <w:t xml:space="preserve"> </w:t>
      </w:r>
      <w:r w:rsidR="00FF7BFD">
        <w:rPr>
          <w:rFonts w:eastAsia="Calibri"/>
          <w:szCs w:val="28"/>
          <w:lang w:eastAsia="en-US"/>
        </w:rPr>
        <w:t>м</w:t>
      </w:r>
      <w:r w:rsidR="00BA6EFE">
        <w:rPr>
          <w:rFonts w:eastAsia="Calibri"/>
          <w:szCs w:val="28"/>
          <w:lang w:eastAsia="en-US"/>
        </w:rPr>
        <w:t>униципальны</w:t>
      </w:r>
      <w:r w:rsidR="00F956D4">
        <w:rPr>
          <w:rFonts w:eastAsia="Calibri"/>
          <w:szCs w:val="28"/>
          <w:lang w:eastAsia="en-US"/>
        </w:rPr>
        <w:t>ми</w:t>
      </w:r>
      <w:r w:rsidR="00BA6EFE">
        <w:rPr>
          <w:rFonts w:eastAsia="Calibri"/>
          <w:szCs w:val="28"/>
          <w:lang w:eastAsia="en-US"/>
        </w:rPr>
        <w:t xml:space="preserve"> унитарны</w:t>
      </w:r>
      <w:r w:rsidR="00F956D4">
        <w:rPr>
          <w:rFonts w:eastAsia="Calibri"/>
          <w:szCs w:val="28"/>
          <w:lang w:eastAsia="en-US"/>
        </w:rPr>
        <w:t>ми</w:t>
      </w:r>
      <w:r w:rsidR="00BA6EFE">
        <w:rPr>
          <w:rFonts w:eastAsia="Calibri"/>
          <w:szCs w:val="28"/>
          <w:lang w:eastAsia="en-US"/>
        </w:rPr>
        <w:t xml:space="preserve"> </w:t>
      </w:r>
      <w:r w:rsidRPr="004604E8">
        <w:rPr>
          <w:rFonts w:eastAsia="Calibri"/>
          <w:szCs w:val="28"/>
          <w:lang w:eastAsia="en-US"/>
        </w:rPr>
        <w:t xml:space="preserve"> </w:t>
      </w:r>
      <w:r w:rsidR="00F956D4">
        <w:rPr>
          <w:rFonts w:eastAsia="Calibri"/>
          <w:szCs w:val="28"/>
          <w:lang w:eastAsia="en-US"/>
        </w:rPr>
        <w:t xml:space="preserve">предприятиями и муниципальными </w:t>
      </w:r>
      <w:r w:rsidRPr="004604E8">
        <w:rPr>
          <w:rFonts w:eastAsia="Calibri"/>
          <w:szCs w:val="28"/>
          <w:lang w:eastAsia="en-US"/>
        </w:rPr>
        <w:t>учреждени</w:t>
      </w:r>
      <w:r w:rsidR="00F956D4">
        <w:rPr>
          <w:rFonts w:eastAsia="Calibri"/>
          <w:szCs w:val="28"/>
          <w:lang w:eastAsia="en-US"/>
        </w:rPr>
        <w:t>ями</w:t>
      </w:r>
      <w:r w:rsidRPr="004604E8">
        <w:rPr>
          <w:rFonts w:eastAsia="Calibri"/>
          <w:szCs w:val="28"/>
          <w:lang w:eastAsia="en-US"/>
        </w:rPr>
        <w:t xml:space="preserve"> Пермского муниципального района услуг (</w:t>
      </w:r>
      <w:r w:rsidR="00F37BA0">
        <w:rPr>
          <w:rFonts w:eastAsia="Calibri"/>
          <w:szCs w:val="28"/>
          <w:lang w:eastAsia="en-US"/>
        </w:rPr>
        <w:t xml:space="preserve">выполнение </w:t>
      </w:r>
      <w:r w:rsidRPr="004604E8">
        <w:rPr>
          <w:rFonts w:eastAsia="Calibri"/>
          <w:szCs w:val="28"/>
          <w:lang w:eastAsia="en-US"/>
        </w:rPr>
        <w:t>работ), относящихс</w:t>
      </w:r>
      <w:r w:rsidR="00F956D4">
        <w:rPr>
          <w:rFonts w:eastAsia="Calibri"/>
          <w:szCs w:val="28"/>
          <w:lang w:eastAsia="en-US"/>
        </w:rPr>
        <w:t>я к основным видам деятельности</w:t>
      </w:r>
      <w:r w:rsidRPr="004604E8">
        <w:rPr>
          <w:rFonts w:eastAsia="Calibri"/>
          <w:szCs w:val="28"/>
          <w:lang w:eastAsia="en-US"/>
        </w:rPr>
        <w:t>, для граждан и юридических лиц согласно приложению.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04F6A">
        <w:rPr>
          <w:rFonts w:eastAsia="Calibri"/>
          <w:szCs w:val="28"/>
          <w:lang w:eastAsia="en-US"/>
        </w:rPr>
        <w:t xml:space="preserve">2. Настоящее </w:t>
      </w:r>
      <w:r w:rsidR="00380438">
        <w:rPr>
          <w:rFonts w:eastAsia="Calibri"/>
          <w:szCs w:val="28"/>
          <w:lang w:eastAsia="en-US"/>
        </w:rPr>
        <w:t>постановление</w:t>
      </w:r>
      <w:r w:rsidRPr="00204F6A">
        <w:rPr>
          <w:rFonts w:eastAsia="Calibri"/>
          <w:szCs w:val="28"/>
          <w:lang w:eastAsia="en-US"/>
        </w:rPr>
        <w:t xml:space="preserve"> вступает в силу со дня его официального опубликования в бюллетене муниципального образования «Пермский муниципальный район» и распространяется на правоотношения, возникшие с 01.01.2014 года. </w:t>
      </w:r>
    </w:p>
    <w:p w:rsidR="00204F6A" w:rsidRPr="00204F6A" w:rsidRDefault="00204F6A" w:rsidP="00204F6A">
      <w:pPr>
        <w:ind w:firstLine="709"/>
        <w:jc w:val="both"/>
        <w:rPr>
          <w:szCs w:val="28"/>
        </w:rPr>
      </w:pPr>
      <w:r w:rsidRPr="00204F6A">
        <w:rPr>
          <w:rFonts w:eastAsia="Calibri"/>
          <w:szCs w:val="28"/>
          <w:lang w:eastAsia="en-US"/>
        </w:rPr>
        <w:t xml:space="preserve">3. </w:t>
      </w:r>
      <w:r w:rsidRPr="00204F6A">
        <w:rPr>
          <w:rFonts w:eastAsiaTheme="minorHAnsi"/>
          <w:szCs w:val="28"/>
          <w:lang w:eastAsia="en-US"/>
        </w:rPr>
        <w:t>Контроль исполнения настоящего постановления возложить на з</w:t>
      </w:r>
      <w:r w:rsidRPr="00204F6A">
        <w:rPr>
          <w:szCs w:val="28"/>
        </w:rPr>
        <w:t xml:space="preserve">аместителя главы администрации по экономическому развитию, начальника  финансово-экономического управления   Т. Н. </w:t>
      </w:r>
      <w:proofErr w:type="gramStart"/>
      <w:r w:rsidRPr="00204F6A">
        <w:rPr>
          <w:szCs w:val="28"/>
        </w:rPr>
        <w:t>Гладких</w:t>
      </w:r>
      <w:proofErr w:type="gramEnd"/>
      <w:r w:rsidRPr="00204F6A">
        <w:rPr>
          <w:szCs w:val="28"/>
        </w:rPr>
        <w:t>.</w:t>
      </w:r>
    </w:p>
    <w:p w:rsidR="00204F6A" w:rsidRPr="00204F6A" w:rsidRDefault="00204F6A" w:rsidP="00204F6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szCs w:val="28"/>
          <w:lang w:eastAsia="en-US"/>
        </w:rPr>
      </w:pPr>
    </w:p>
    <w:p w:rsidR="00204F6A" w:rsidRPr="00204F6A" w:rsidRDefault="00204F6A" w:rsidP="00204F6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204F6A">
        <w:rPr>
          <w:rFonts w:eastAsia="Calibri"/>
          <w:szCs w:val="28"/>
          <w:lang w:eastAsia="en-US"/>
        </w:rPr>
        <w:t>Глава администрации</w:t>
      </w:r>
    </w:p>
    <w:p w:rsidR="00204F6A" w:rsidRDefault="00204F6A" w:rsidP="00BE6745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204F6A">
        <w:rPr>
          <w:rFonts w:eastAsia="Calibri"/>
          <w:szCs w:val="28"/>
          <w:lang w:eastAsia="en-US"/>
        </w:rPr>
        <w:t xml:space="preserve">муниципального района                                                                         И. В. </w:t>
      </w:r>
      <w:proofErr w:type="spellStart"/>
      <w:r w:rsidRPr="00204F6A">
        <w:rPr>
          <w:rFonts w:eastAsia="Calibri"/>
          <w:szCs w:val="28"/>
          <w:lang w:eastAsia="en-US"/>
        </w:rPr>
        <w:t>Бедрий</w:t>
      </w:r>
      <w:proofErr w:type="spellEnd"/>
      <w:r w:rsidRPr="00204F6A">
        <w:rPr>
          <w:rFonts w:eastAsia="Calibri"/>
          <w:szCs w:val="28"/>
          <w:lang w:eastAsia="en-US"/>
        </w:rPr>
        <w:t xml:space="preserve">        </w:t>
      </w:r>
    </w:p>
    <w:p w:rsidR="00BE6745" w:rsidRPr="00204F6A" w:rsidRDefault="00BE6745" w:rsidP="00BE6745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lastRenderedPageBreak/>
        <w:t xml:space="preserve">                                                 Приложение </w:t>
      </w:r>
      <w:proofErr w:type="gramStart"/>
      <w:r w:rsidRPr="00204F6A">
        <w:rPr>
          <w:rFonts w:eastAsiaTheme="minorHAnsi"/>
          <w:szCs w:val="28"/>
          <w:lang w:eastAsia="en-US"/>
        </w:rPr>
        <w:t>к</w:t>
      </w:r>
      <w:proofErr w:type="gramEnd"/>
    </w:p>
    <w:p w:rsidR="00204F6A" w:rsidRPr="00204F6A" w:rsidRDefault="00204F6A" w:rsidP="00204F6A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 xml:space="preserve">                                                                              постановлению администрации </w:t>
      </w:r>
    </w:p>
    <w:p w:rsidR="00204F6A" w:rsidRPr="00204F6A" w:rsidRDefault="00204F6A" w:rsidP="00204F6A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 xml:space="preserve">                                                                 муниципального района                                                                                   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 xml:space="preserve">                                  </w:t>
      </w:r>
      <w:r w:rsidR="002F2252">
        <w:rPr>
          <w:rFonts w:eastAsiaTheme="minorHAnsi"/>
          <w:szCs w:val="28"/>
          <w:lang w:eastAsia="en-US"/>
        </w:rPr>
        <w:t xml:space="preserve">                         </w:t>
      </w:r>
      <w:bookmarkStart w:id="0" w:name="_GoBack"/>
      <w:bookmarkEnd w:id="0"/>
      <w:r w:rsidRPr="00204F6A">
        <w:rPr>
          <w:rFonts w:eastAsiaTheme="minorHAnsi"/>
          <w:szCs w:val="28"/>
          <w:lang w:eastAsia="en-US"/>
        </w:rPr>
        <w:t xml:space="preserve"> от</w:t>
      </w:r>
      <w:r w:rsidR="002F2252">
        <w:rPr>
          <w:rFonts w:eastAsiaTheme="minorHAnsi"/>
          <w:szCs w:val="28"/>
          <w:lang w:eastAsia="en-US"/>
        </w:rPr>
        <w:t xml:space="preserve"> 18.07.2014</w:t>
      </w:r>
      <w:r w:rsidRPr="00204F6A">
        <w:rPr>
          <w:rFonts w:eastAsiaTheme="minorHAnsi"/>
          <w:szCs w:val="28"/>
          <w:lang w:eastAsia="en-US"/>
        </w:rPr>
        <w:t xml:space="preserve"> № </w:t>
      </w:r>
      <w:r w:rsidR="002F2252">
        <w:rPr>
          <w:rFonts w:eastAsiaTheme="minorHAnsi"/>
          <w:szCs w:val="28"/>
          <w:lang w:eastAsia="en-US"/>
        </w:rPr>
        <w:t>2959</w:t>
      </w:r>
      <w:r w:rsidRPr="00204F6A">
        <w:rPr>
          <w:rFonts w:eastAsiaTheme="minorHAnsi"/>
          <w:szCs w:val="28"/>
          <w:lang w:eastAsia="en-US"/>
        </w:rPr>
        <w:t xml:space="preserve">                     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204F6A" w:rsidRPr="00204F6A" w:rsidRDefault="00204F6A" w:rsidP="00204F6A">
      <w:pPr>
        <w:widowControl w:val="0"/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204F6A" w:rsidRPr="00204F6A" w:rsidRDefault="002F2252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hyperlink w:anchor="Par35" w:history="1">
        <w:r w:rsidR="00204F6A" w:rsidRPr="00204F6A">
          <w:rPr>
            <w:rFonts w:eastAsiaTheme="minorHAnsi"/>
            <w:b/>
            <w:color w:val="000000"/>
            <w:szCs w:val="28"/>
            <w:lang w:eastAsia="en-US"/>
          </w:rPr>
          <w:t>Порядок</w:t>
        </w:r>
      </w:hyperlink>
      <w:r w:rsidR="00204F6A" w:rsidRPr="00204F6A">
        <w:rPr>
          <w:rFonts w:eastAsiaTheme="minorHAnsi"/>
          <w:b/>
          <w:szCs w:val="28"/>
          <w:lang w:eastAsia="en-US"/>
        </w:rPr>
        <w:t xml:space="preserve"> </w:t>
      </w:r>
    </w:p>
    <w:p w:rsidR="00204F6A" w:rsidRPr="00502136" w:rsidRDefault="00F37BA0" w:rsidP="00F37BA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502136">
        <w:rPr>
          <w:rFonts w:eastAsia="Calibri"/>
          <w:b/>
          <w:szCs w:val="28"/>
          <w:lang w:eastAsia="en-US"/>
        </w:rPr>
        <w:t>определения цены (тарифов) на оказание муниципальными унитарными  предприятиями и муниципальными учреждениями Пермского муниципального района услуг (выполнение работ), относящихся к основным видам деятельности, для граждан и юридических лиц</w:t>
      </w:r>
    </w:p>
    <w:p w:rsidR="00F37BA0" w:rsidRDefault="00F37BA0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1. Общие положения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 xml:space="preserve">1.1. </w:t>
      </w:r>
      <w:proofErr w:type="gramStart"/>
      <w:r w:rsidRPr="00204F6A">
        <w:rPr>
          <w:rFonts w:eastAsiaTheme="minorHAnsi"/>
          <w:szCs w:val="28"/>
          <w:lang w:eastAsia="en-US"/>
        </w:rPr>
        <w:t xml:space="preserve">Настоящий Порядок определения цены за оказание муниципальными унитарными предприятиями и муниципальными учреждениями Пермского муниципального района (далее – предприятия и учреждения) услуг (выполнение работ), относящихся к основным видам деятельности, для граждан и юридических лиц разработан в целях установления единого подхода к формированию предприятиями и учреждениями платы для физических и юридических лиц за услуги (работы), относящиеся к основным видам деятельности, </w:t>
      </w:r>
      <w:r w:rsidRPr="00BC6F95">
        <w:rPr>
          <w:rFonts w:eastAsiaTheme="minorHAnsi"/>
          <w:szCs w:val="28"/>
          <w:lang w:eastAsia="en-US"/>
        </w:rPr>
        <w:t>оказываемые им сверх</w:t>
      </w:r>
      <w:proofErr w:type="gramEnd"/>
      <w:r w:rsidRPr="00BC6F95">
        <w:rPr>
          <w:rFonts w:eastAsiaTheme="minorHAnsi"/>
          <w:szCs w:val="28"/>
          <w:lang w:eastAsia="en-US"/>
        </w:rPr>
        <w:t xml:space="preserve"> установленного муниципального задания (далее - платные услуги), а также в случаях, определенных законодательством Российской Федерации, в пределах установленного муниципального задания.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1.2. Предприятия и учреждения самостоятельно определяют возможность и объем оказания платных услуг в зависимости от материальной базы, численного состава и квалификации персонала, спроса на соответствующие услуги и иных факторов, формирует перечень оказываемых им</w:t>
      </w:r>
      <w:r w:rsidR="00757403">
        <w:rPr>
          <w:rFonts w:eastAsiaTheme="minorHAnsi"/>
          <w:szCs w:val="28"/>
          <w:lang w:eastAsia="en-US"/>
        </w:rPr>
        <w:t>и</w:t>
      </w:r>
      <w:r w:rsidRPr="00204F6A">
        <w:rPr>
          <w:rFonts w:eastAsiaTheme="minorHAnsi"/>
          <w:szCs w:val="28"/>
          <w:lang w:eastAsia="en-US"/>
        </w:rPr>
        <w:t xml:space="preserve"> платных услуг.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1.3. Величина платы за оказание предприятиями и учреждениями платных услуг (далее - цена на платные услуги) определяется на основе расчета экономически обоснованных затрат предприятия и учреждения на оказание платных услуг и должна в полном объеме покрывать такие затраты. В случае если оказание учреждением платной услуги предусматривается в пределах муниципального задания, в том числе для льготных категорий потребителей, такая платная услуга включается в перечень муниципальных услуг, по которым формируется муниципальное задание.</w:t>
      </w:r>
    </w:p>
    <w:p w:rsidR="007A3716" w:rsidRDefault="00204F6A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 xml:space="preserve">1.4. </w:t>
      </w:r>
      <w:r w:rsidR="007A3716">
        <w:rPr>
          <w:rFonts w:eastAsiaTheme="minorHAnsi"/>
          <w:szCs w:val="28"/>
          <w:lang w:eastAsia="en-US"/>
        </w:rPr>
        <w:t xml:space="preserve">Инициатором изменения цен и тарифов являются </w:t>
      </w:r>
      <w:r w:rsidR="00ED407D">
        <w:rPr>
          <w:rFonts w:eastAsiaTheme="minorHAnsi"/>
          <w:szCs w:val="28"/>
          <w:lang w:eastAsia="en-US"/>
        </w:rPr>
        <w:t>предприятия и учреждения</w:t>
      </w:r>
      <w:r w:rsidR="007A3716">
        <w:rPr>
          <w:rFonts w:eastAsiaTheme="minorHAnsi"/>
          <w:szCs w:val="28"/>
          <w:lang w:eastAsia="en-US"/>
        </w:rPr>
        <w:t xml:space="preserve"> и, в отдельных случаях, функциональные органы администрации района.</w:t>
      </w:r>
    </w:p>
    <w:p w:rsidR="00204F6A" w:rsidRPr="00204F6A" w:rsidRDefault="007A3716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1.5. </w:t>
      </w:r>
      <w:r w:rsidR="00204F6A" w:rsidRPr="00204F6A">
        <w:rPr>
          <w:rFonts w:eastAsiaTheme="minorHAnsi"/>
          <w:szCs w:val="28"/>
          <w:lang w:eastAsia="en-US"/>
        </w:rPr>
        <w:t xml:space="preserve">Расчет цены на платные услуги проводится каждым предприятием и учреждением самостоятельно. Предприятия и учреждения </w:t>
      </w:r>
      <w:r w:rsidR="00744F20">
        <w:rPr>
          <w:rFonts w:eastAsiaTheme="minorHAnsi"/>
          <w:szCs w:val="28"/>
          <w:lang w:eastAsia="en-US"/>
        </w:rPr>
        <w:t>направляют в соответствующий</w:t>
      </w:r>
      <w:r w:rsidR="00204F6A" w:rsidRPr="00204F6A">
        <w:rPr>
          <w:rFonts w:eastAsiaTheme="minorHAnsi"/>
          <w:szCs w:val="28"/>
          <w:lang w:eastAsia="en-US"/>
        </w:rPr>
        <w:t xml:space="preserve"> </w:t>
      </w:r>
      <w:r w:rsidR="00744F20">
        <w:rPr>
          <w:rFonts w:eastAsiaTheme="minorHAnsi"/>
          <w:szCs w:val="28"/>
          <w:lang w:eastAsia="en-US"/>
        </w:rPr>
        <w:t>функциональный орган а</w:t>
      </w:r>
      <w:r w:rsidR="00204F6A" w:rsidRPr="00204F6A">
        <w:rPr>
          <w:rFonts w:eastAsiaTheme="minorHAnsi"/>
          <w:szCs w:val="28"/>
          <w:lang w:eastAsia="en-US"/>
        </w:rPr>
        <w:t xml:space="preserve">дминистрации района документы, согласно пункту 3.4. Положения о порядке установления цен (тарифов) на услуги муниципальных унитарных предприятий и муниципальных учреждений Пермского муниципального района, утвержденного решением Земского Собрания от 21.08.2009 № 815. </w:t>
      </w:r>
    </w:p>
    <w:p w:rsidR="003D7715" w:rsidRDefault="00744F20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Функциональный орган</w:t>
      </w:r>
      <w:r w:rsidR="00204F6A" w:rsidRPr="00204F6A">
        <w:rPr>
          <w:rFonts w:eastAsiaTheme="minorHAnsi"/>
          <w:szCs w:val="28"/>
          <w:lang w:eastAsia="en-US"/>
        </w:rPr>
        <w:t xml:space="preserve"> администрации района</w:t>
      </w:r>
      <w:r w:rsidR="003D7715">
        <w:rPr>
          <w:rFonts w:eastAsiaTheme="minorHAnsi"/>
          <w:szCs w:val="28"/>
          <w:lang w:eastAsia="en-US"/>
        </w:rPr>
        <w:t>:</w:t>
      </w:r>
    </w:p>
    <w:p w:rsidR="003D7715" w:rsidRDefault="003D7715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204F6A" w:rsidRPr="00204F6A">
        <w:rPr>
          <w:rFonts w:eastAsiaTheme="minorHAnsi"/>
          <w:szCs w:val="28"/>
          <w:lang w:eastAsia="en-US"/>
        </w:rPr>
        <w:t xml:space="preserve"> </w:t>
      </w:r>
      <w:r w:rsidR="00744F20">
        <w:rPr>
          <w:rFonts w:eastAsiaTheme="minorHAnsi"/>
          <w:szCs w:val="28"/>
          <w:lang w:eastAsia="en-US"/>
        </w:rPr>
        <w:t>проверяет по</w:t>
      </w:r>
      <w:r>
        <w:rPr>
          <w:rFonts w:eastAsiaTheme="minorHAnsi"/>
          <w:szCs w:val="28"/>
          <w:lang w:eastAsia="en-US"/>
        </w:rPr>
        <w:t>лноту представленных материалов;</w:t>
      </w:r>
    </w:p>
    <w:p w:rsidR="003D7715" w:rsidRDefault="003D7715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A977F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анализирует, </w:t>
      </w:r>
      <w:r w:rsidR="00744F20">
        <w:rPr>
          <w:rFonts w:eastAsiaTheme="minorHAnsi"/>
          <w:szCs w:val="28"/>
          <w:lang w:eastAsia="en-US"/>
        </w:rPr>
        <w:t>готов</w:t>
      </w:r>
      <w:r>
        <w:rPr>
          <w:rFonts w:eastAsiaTheme="minorHAnsi"/>
          <w:szCs w:val="28"/>
          <w:lang w:eastAsia="en-US"/>
        </w:rPr>
        <w:t>и</w:t>
      </w:r>
      <w:r w:rsidR="00744F20">
        <w:rPr>
          <w:rFonts w:eastAsiaTheme="minorHAnsi"/>
          <w:szCs w:val="28"/>
          <w:lang w:eastAsia="en-US"/>
        </w:rPr>
        <w:t>т заключение</w:t>
      </w:r>
      <w:r>
        <w:rPr>
          <w:rFonts w:eastAsiaTheme="minorHAnsi"/>
          <w:szCs w:val="28"/>
          <w:lang w:eastAsia="en-US"/>
        </w:rPr>
        <w:t>;</w:t>
      </w:r>
    </w:p>
    <w:p w:rsidR="003D7715" w:rsidRDefault="003D7715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направляет на согласование курирующему заместителю главы администрации;</w:t>
      </w:r>
    </w:p>
    <w:p w:rsidR="00204F6A" w:rsidRPr="00204F6A" w:rsidRDefault="003D7715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204F6A" w:rsidRPr="00204F6A">
        <w:rPr>
          <w:rFonts w:eastAsiaTheme="minorHAnsi"/>
          <w:szCs w:val="28"/>
          <w:lang w:eastAsia="en-US"/>
        </w:rPr>
        <w:t>представля</w:t>
      </w:r>
      <w:r w:rsidR="00594205">
        <w:rPr>
          <w:rFonts w:eastAsiaTheme="minorHAnsi"/>
          <w:szCs w:val="28"/>
          <w:lang w:eastAsia="en-US"/>
        </w:rPr>
        <w:t>е</w:t>
      </w:r>
      <w:r w:rsidR="00204F6A" w:rsidRPr="00204F6A">
        <w:rPr>
          <w:rFonts w:eastAsiaTheme="minorHAnsi"/>
          <w:szCs w:val="28"/>
          <w:lang w:eastAsia="en-US"/>
        </w:rPr>
        <w:t xml:space="preserve">т в </w:t>
      </w:r>
      <w:r w:rsidR="00BE349A" w:rsidRPr="007A3716">
        <w:rPr>
          <w:rFonts w:eastAsiaTheme="minorHAnsi"/>
          <w:szCs w:val="28"/>
          <w:lang w:eastAsia="en-US"/>
        </w:rPr>
        <w:t xml:space="preserve"> финансово-экономическ</w:t>
      </w:r>
      <w:r w:rsidR="00BE349A">
        <w:rPr>
          <w:rFonts w:eastAsiaTheme="minorHAnsi"/>
          <w:szCs w:val="28"/>
          <w:lang w:eastAsia="en-US"/>
        </w:rPr>
        <w:t>ое</w:t>
      </w:r>
      <w:r w:rsidR="00BE349A" w:rsidRPr="007A3716">
        <w:rPr>
          <w:rFonts w:eastAsiaTheme="minorHAnsi"/>
          <w:szCs w:val="28"/>
          <w:lang w:eastAsia="en-US"/>
        </w:rPr>
        <w:t xml:space="preserve"> управление администрации Пермского муниципального района (далее – ФЭУ</w:t>
      </w:r>
      <w:r w:rsidR="00BE349A">
        <w:rPr>
          <w:rFonts w:eastAsiaTheme="minorHAnsi"/>
          <w:szCs w:val="28"/>
          <w:lang w:eastAsia="en-US"/>
        </w:rPr>
        <w:t>)</w:t>
      </w:r>
      <w:r w:rsidR="00204F6A" w:rsidRPr="00204F6A">
        <w:rPr>
          <w:rFonts w:eastAsiaTheme="minorHAnsi"/>
          <w:szCs w:val="28"/>
          <w:lang w:eastAsia="en-US"/>
        </w:rPr>
        <w:t xml:space="preserve"> результаты расчетов по формам </w:t>
      </w:r>
      <w:r w:rsidR="00ED407D">
        <w:rPr>
          <w:rFonts w:eastAsiaTheme="minorHAnsi"/>
          <w:szCs w:val="28"/>
          <w:lang w:eastAsia="en-US"/>
        </w:rPr>
        <w:t>таблиц 1-6 Порядка</w:t>
      </w:r>
      <w:r w:rsidR="00A977F1">
        <w:rPr>
          <w:rFonts w:eastAsiaTheme="minorHAnsi"/>
          <w:szCs w:val="28"/>
          <w:lang w:eastAsia="en-US"/>
        </w:rPr>
        <w:t>;</w:t>
      </w:r>
    </w:p>
    <w:p w:rsidR="007D6869" w:rsidRDefault="00A977F1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7A3716" w:rsidRPr="007A3716">
        <w:rPr>
          <w:rFonts w:eastAsiaTheme="minorHAnsi"/>
          <w:szCs w:val="28"/>
          <w:lang w:eastAsia="en-US"/>
        </w:rPr>
        <w:t xml:space="preserve">согласовывает цены (тарифы) на товары (работы, услуги) ФЭУ. 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1.</w:t>
      </w:r>
      <w:r w:rsidR="00502136">
        <w:rPr>
          <w:rFonts w:eastAsiaTheme="minorHAnsi"/>
          <w:szCs w:val="28"/>
          <w:lang w:eastAsia="en-US"/>
        </w:rPr>
        <w:t>6</w:t>
      </w:r>
      <w:r w:rsidRPr="00204F6A">
        <w:rPr>
          <w:rFonts w:eastAsiaTheme="minorHAnsi"/>
          <w:szCs w:val="28"/>
          <w:lang w:eastAsia="en-US"/>
        </w:rPr>
        <w:t xml:space="preserve">. </w:t>
      </w:r>
      <w:r w:rsidR="00D96105">
        <w:rPr>
          <w:rFonts w:eastAsiaTheme="minorHAnsi"/>
          <w:szCs w:val="28"/>
          <w:lang w:eastAsia="en-US"/>
        </w:rPr>
        <w:t>Предприятие и у</w:t>
      </w:r>
      <w:r w:rsidRPr="00204F6A">
        <w:rPr>
          <w:rFonts w:eastAsiaTheme="minorHAnsi"/>
          <w:szCs w:val="28"/>
          <w:lang w:eastAsia="en-US"/>
        </w:rPr>
        <w:t>чреждение, оказывающее платные услуги, обязано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 по форме согласно таблице 1.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Cs w:val="28"/>
          <w:lang w:eastAsia="en-US"/>
        </w:rPr>
      </w:pPr>
      <w:bookmarkStart w:id="1" w:name="Par47"/>
      <w:bookmarkEnd w:id="1"/>
      <w:r w:rsidRPr="00204F6A">
        <w:rPr>
          <w:rFonts w:eastAsiaTheme="minorHAnsi"/>
          <w:szCs w:val="28"/>
          <w:lang w:eastAsia="en-US"/>
        </w:rPr>
        <w:t>Таблица 1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Информация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о ценах на платные услуги (работы), оказываемые (выполняемые)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___________________________________________________________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04F6A">
        <w:rPr>
          <w:rFonts w:eastAsiaTheme="minorHAnsi"/>
          <w:sz w:val="22"/>
          <w:szCs w:val="22"/>
          <w:lang w:eastAsia="en-US"/>
        </w:rPr>
        <w:t>(наименование муниципального унитарного предприятия, муниципального учреждения)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3120"/>
        <w:gridCol w:w="2040"/>
      </w:tblGrid>
      <w:tr w:rsidR="00204F6A" w:rsidRPr="00204F6A" w:rsidTr="00D9287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F6A"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04F6A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04F6A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F6A">
              <w:rPr>
                <w:rFonts w:eastAsiaTheme="minorHAnsi"/>
                <w:sz w:val="24"/>
                <w:szCs w:val="24"/>
                <w:lang w:eastAsia="en-US"/>
              </w:rPr>
              <w:t>Наименование услуги (работы)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F6A">
              <w:rPr>
                <w:rFonts w:eastAsiaTheme="minorHAnsi"/>
                <w:sz w:val="24"/>
                <w:szCs w:val="24"/>
                <w:lang w:eastAsia="en-US"/>
              </w:rPr>
              <w:t>Единица измерения услуги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F6A">
              <w:rPr>
                <w:rFonts w:eastAsiaTheme="minorHAnsi"/>
                <w:sz w:val="24"/>
                <w:szCs w:val="24"/>
                <w:lang w:eastAsia="en-US"/>
              </w:rPr>
              <w:t>Цена за единицу</w:t>
            </w:r>
          </w:p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F6A">
              <w:rPr>
                <w:rFonts w:eastAsiaTheme="minorHAnsi"/>
                <w:sz w:val="24"/>
                <w:szCs w:val="24"/>
                <w:lang w:eastAsia="en-US"/>
              </w:rPr>
              <w:t>услуги (руб.)</w:t>
            </w:r>
          </w:p>
        </w:tc>
      </w:tr>
      <w:tr w:rsidR="00204F6A" w:rsidRPr="00204F6A" w:rsidTr="00D928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04F6A" w:rsidTr="00D928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04F6A" w:rsidTr="00D928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204F6A" w:rsidRDefault="00204F6A" w:rsidP="00204F6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Cs w:val="28"/>
          <w:lang w:eastAsia="en-US"/>
        </w:rPr>
      </w:pPr>
      <w:bookmarkStart w:id="2" w:name="Par70"/>
      <w:bookmarkEnd w:id="2"/>
    </w:p>
    <w:p w:rsidR="0019106B" w:rsidRPr="00204F6A" w:rsidRDefault="0019106B" w:rsidP="00204F6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Cs w:val="28"/>
          <w:lang w:eastAsia="en-US"/>
        </w:rPr>
      </w:pP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2. Определение цены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2.1. Цена платной услуги определяется на основе расчета экономически обоснованных затрат.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 xml:space="preserve">2.2. </w:t>
      </w:r>
      <w:proofErr w:type="gramStart"/>
      <w:r w:rsidRPr="00204F6A">
        <w:rPr>
          <w:rFonts w:eastAsiaTheme="minorHAnsi"/>
          <w:szCs w:val="28"/>
          <w:lang w:eastAsia="en-US"/>
        </w:rPr>
        <w:t>Затраты предприятия и учреждения на оказание платных услуг делятся на затраты, непосредственно связанные с оказанием платной услуги и потребляемые в процессе ее предоставления, и затраты, необходимые для обеспечения деятельности предприятия и учреждения в целом, но не потребляемые непосредственно в процессе оказания платной услуги.</w:t>
      </w:r>
      <w:proofErr w:type="gramEnd"/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2.3. К затратам, непосредственно связанным с оказанием платной услуги, относятся: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затраты на оплату труда персонала, непосредственно участвующего в процессе оказания платной услуги (далее - основной персонал), с учетом начислений на заработную плату;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затраты на приобретение расходных материалов, используемых в процессе оказания платной услуги;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амортизация оборудования, используемого в процессе оказания платной услуги;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lastRenderedPageBreak/>
        <w:t>прочие затраты, связанные с оказанием платной услуги.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2.4. К затратам, необходимым для обеспечения деятельности предприятия и учреждения в целом, но не потребляемым непосредственно в процессе оказания платной услуги (далее - накладные затраты), относятся: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затраты на оплату труда персонала учреждения, не участвующего непосредственно в процессе оказания платной услуги (далее - административно-управленческий персонал), с учетом начислений на заработную плату;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общехозяйственные затраты - затраты на материальные ресурсы, оплату услуг связи, транспортных услуг, коммунальных услуг, а также на обслуживание и ремонт объектов; затраты на уплату налогов, пошлины и иные обязательные платежи;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>амортизация зданий, сооружений и других основных фондов, непосредственно не связанных с оказанием платной услуги.</w:t>
      </w:r>
    </w:p>
    <w:p w:rsidR="00204F6A" w:rsidRPr="00263AE0" w:rsidRDefault="00204F6A" w:rsidP="00BB736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2.5</w:t>
      </w:r>
      <w:r w:rsidRPr="00D2000C">
        <w:rPr>
          <w:rFonts w:eastAsiaTheme="minorHAnsi"/>
          <w:szCs w:val="28"/>
          <w:lang w:eastAsia="en-US"/>
        </w:rPr>
        <w:t xml:space="preserve">. </w:t>
      </w:r>
      <w:r w:rsidR="00BB736E" w:rsidRPr="00D2000C">
        <w:rPr>
          <w:szCs w:val="28"/>
        </w:rPr>
        <w:t>В случае, если постановлениями администрации района не установлена отдельная методика определения размера платы за оказание необходимых и обязательных услуг, д</w:t>
      </w:r>
      <w:r w:rsidRPr="00D2000C">
        <w:rPr>
          <w:rFonts w:eastAsiaTheme="minorHAnsi"/>
          <w:szCs w:val="28"/>
          <w:lang w:eastAsia="en-US"/>
        </w:rPr>
        <w:t xml:space="preserve">ля расчета затрат на оказание платной услуги </w:t>
      </w:r>
      <w:r w:rsidR="00BB736E" w:rsidRPr="00D2000C">
        <w:rPr>
          <w:rFonts w:eastAsiaTheme="minorHAnsi"/>
          <w:szCs w:val="28"/>
          <w:lang w:eastAsia="en-US"/>
        </w:rPr>
        <w:t xml:space="preserve">(по усмотрению руководителя учреждения) </w:t>
      </w:r>
      <w:r w:rsidRPr="00D2000C">
        <w:rPr>
          <w:rFonts w:eastAsiaTheme="minorHAnsi"/>
          <w:szCs w:val="28"/>
          <w:lang w:eastAsia="en-US"/>
        </w:rPr>
        <w:t>используется расчетно-аналитический метод или метод прямого счета.</w:t>
      </w:r>
      <w:r w:rsidR="00BB736E" w:rsidRPr="00D2000C">
        <w:rPr>
          <w:rFonts w:eastAsiaTheme="minorHAnsi"/>
          <w:szCs w:val="28"/>
          <w:lang w:eastAsia="en-US"/>
        </w:rPr>
        <w:t xml:space="preserve"> Расчетный период времени для того или иного метода расчета затрат составляет от 1 до 3 месяцев, предшествующих расчету.</w:t>
      </w:r>
      <w:r w:rsidR="00BB736E">
        <w:rPr>
          <w:rFonts w:eastAsiaTheme="minorHAnsi"/>
          <w:szCs w:val="28"/>
          <w:lang w:eastAsia="en-US"/>
        </w:rPr>
        <w:t xml:space="preserve"> 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 xml:space="preserve">2.5.1. Расчетно-аналитический метод применяется в случаях, когда в оказании платной услуги задействован в равной степени весь основной персонал учреждения и все материальные ресурсы. Данный метод позволяет рассчитать затраты на оказание платной услуги на основе анализа фактических затрат </w:t>
      </w:r>
      <w:r w:rsidR="002B2FA6">
        <w:rPr>
          <w:rFonts w:eastAsiaTheme="minorHAnsi"/>
          <w:szCs w:val="28"/>
          <w:lang w:eastAsia="en-US"/>
        </w:rPr>
        <w:t xml:space="preserve">предприятия и </w:t>
      </w:r>
      <w:r w:rsidRPr="00263AE0">
        <w:rPr>
          <w:rFonts w:eastAsiaTheme="minorHAnsi"/>
          <w:szCs w:val="28"/>
          <w:lang w:eastAsia="en-US"/>
        </w:rPr>
        <w:t>учреждения в предшествующие периоды. В основе расчета затрат на оказание платной услуги лежит расчет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услуги.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04F6A" w:rsidRPr="00263AE0" w:rsidRDefault="00204F6A" w:rsidP="007F7932">
      <w:pPr>
        <w:autoSpaceDE w:val="0"/>
        <w:autoSpaceDN w:val="0"/>
        <w:adjustRightInd w:val="0"/>
        <w:ind w:firstLine="54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noProof/>
          <w:szCs w:val="28"/>
        </w:rPr>
        <w:drawing>
          <wp:inline distT="0" distB="0" distL="0" distR="0" wp14:anchorId="142B3D53" wp14:editId="59DC504C">
            <wp:extent cx="2441575" cy="4229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Зпл</w:t>
      </w:r>
      <w:proofErr w:type="gramStart"/>
      <w:r w:rsidRPr="00263AE0">
        <w:rPr>
          <w:rFonts w:eastAsiaTheme="minorHAnsi"/>
          <w:szCs w:val="28"/>
          <w:lang w:eastAsia="en-US"/>
        </w:rPr>
        <w:t>.у</w:t>
      </w:r>
      <w:proofErr w:type="gramEnd"/>
      <w:r w:rsidRPr="00263AE0">
        <w:rPr>
          <w:rFonts w:eastAsiaTheme="minorHAnsi"/>
          <w:szCs w:val="28"/>
          <w:lang w:eastAsia="en-US"/>
        </w:rPr>
        <w:t>сл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- затраты на оказание единицы платной услуги;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 xml:space="preserve">SUM </w:t>
      </w:r>
      <w:proofErr w:type="spellStart"/>
      <w:r w:rsidRPr="00263AE0">
        <w:rPr>
          <w:rFonts w:eastAsiaTheme="minorHAnsi"/>
          <w:szCs w:val="28"/>
          <w:lang w:eastAsia="en-US"/>
        </w:rPr>
        <w:t>Зучр</w:t>
      </w:r>
      <w:proofErr w:type="spellEnd"/>
      <w:r w:rsidRPr="00263AE0">
        <w:rPr>
          <w:rFonts w:eastAsiaTheme="minorHAnsi"/>
          <w:szCs w:val="28"/>
          <w:lang w:eastAsia="en-US"/>
        </w:rPr>
        <w:t>. - сумма всех затрат учреждения за период времени;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Фр.вр</w:t>
      </w:r>
      <w:proofErr w:type="spellEnd"/>
      <w:r w:rsidRPr="00263AE0">
        <w:rPr>
          <w:rFonts w:eastAsiaTheme="minorHAnsi"/>
          <w:szCs w:val="28"/>
          <w:lang w:eastAsia="en-US"/>
        </w:rPr>
        <w:t>. - фонд рабочего времени основного персонала за тот же период времени;</w:t>
      </w:r>
    </w:p>
    <w:p w:rsid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Нраб.вр</w:t>
      </w:r>
      <w:proofErr w:type="spellEnd"/>
      <w:r w:rsidRPr="00263AE0">
        <w:rPr>
          <w:rFonts w:eastAsiaTheme="minorHAnsi"/>
          <w:szCs w:val="28"/>
          <w:lang w:eastAsia="en-US"/>
        </w:rPr>
        <w:t>. -</w:t>
      </w:r>
      <w:r w:rsidR="007F7932" w:rsidRPr="007F7932">
        <w:rPr>
          <w:rFonts w:eastAsiaTheme="minorHAnsi"/>
          <w:szCs w:val="28"/>
          <w:lang w:eastAsia="en-US"/>
        </w:rPr>
        <w:t xml:space="preserve"> </w:t>
      </w:r>
      <w:r w:rsidR="007F7932" w:rsidRPr="00263AE0">
        <w:rPr>
          <w:rFonts w:eastAsiaTheme="minorHAnsi"/>
          <w:szCs w:val="28"/>
          <w:lang w:eastAsia="en-US"/>
        </w:rPr>
        <w:t>норма рабочего времени, затрачиваемого основным персоналом на оказание платной услуги</w:t>
      </w:r>
      <w:r w:rsidR="007F7932">
        <w:rPr>
          <w:rFonts w:eastAsiaTheme="minorHAnsi"/>
          <w:szCs w:val="28"/>
          <w:lang w:eastAsia="en-US"/>
        </w:rPr>
        <w:t>.</w:t>
      </w:r>
    </w:p>
    <w:p w:rsidR="007F7932" w:rsidRPr="00263AE0" w:rsidRDefault="00D20302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C627EB">
        <w:rPr>
          <w:rFonts w:eastAsiaTheme="minorHAnsi"/>
          <w:szCs w:val="28"/>
          <w:lang w:eastAsia="en-US"/>
        </w:rPr>
        <w:t>Норма рабочего времени, затрачиваемого основным персоналом на оказание платной услуги</w:t>
      </w:r>
      <w:r w:rsidR="00883BD6">
        <w:rPr>
          <w:rFonts w:eastAsiaTheme="minorHAnsi"/>
          <w:szCs w:val="28"/>
          <w:lang w:eastAsia="en-US"/>
        </w:rPr>
        <w:t>,</w:t>
      </w:r>
      <w:r w:rsidR="007E2F22" w:rsidRPr="00C627EB">
        <w:rPr>
          <w:rFonts w:eastAsiaTheme="minorHAnsi"/>
          <w:szCs w:val="28"/>
          <w:lang w:eastAsia="en-US"/>
        </w:rPr>
        <w:t xml:space="preserve"> утверждается приказом руководителя  учреждени</w:t>
      </w:r>
      <w:r w:rsidR="00883BD6">
        <w:rPr>
          <w:rFonts w:eastAsiaTheme="minorHAnsi"/>
          <w:szCs w:val="28"/>
          <w:lang w:eastAsia="en-US"/>
        </w:rPr>
        <w:t>я</w:t>
      </w:r>
      <w:r w:rsidR="007E2F22" w:rsidRPr="00C627EB">
        <w:rPr>
          <w:rFonts w:eastAsiaTheme="minorHAnsi"/>
          <w:szCs w:val="28"/>
          <w:lang w:eastAsia="en-US"/>
        </w:rPr>
        <w:t xml:space="preserve"> и рассчитывается на основании производственного календаря</w:t>
      </w:r>
      <w:r w:rsidR="00C627EB" w:rsidRPr="00C627EB">
        <w:rPr>
          <w:rFonts w:eastAsiaTheme="minorHAnsi"/>
          <w:szCs w:val="28"/>
          <w:lang w:eastAsia="en-US"/>
        </w:rPr>
        <w:t>,</w:t>
      </w:r>
      <w:r w:rsidR="007E2F22" w:rsidRPr="00C627EB">
        <w:rPr>
          <w:rFonts w:eastAsiaTheme="minorHAnsi"/>
          <w:szCs w:val="28"/>
          <w:lang w:eastAsia="en-US"/>
        </w:rPr>
        <w:t xml:space="preserve"> продолжительности рабочей недели</w:t>
      </w:r>
      <w:r w:rsidR="00C627EB" w:rsidRPr="00C627EB">
        <w:rPr>
          <w:rFonts w:eastAsiaTheme="minorHAnsi"/>
          <w:szCs w:val="28"/>
          <w:lang w:eastAsia="en-US"/>
        </w:rPr>
        <w:t xml:space="preserve"> и доли времени затр</w:t>
      </w:r>
      <w:r w:rsidR="00883BD6">
        <w:rPr>
          <w:rFonts w:eastAsiaTheme="minorHAnsi"/>
          <w:szCs w:val="28"/>
          <w:lang w:eastAsia="en-US"/>
        </w:rPr>
        <w:t>а</w:t>
      </w:r>
      <w:r w:rsidR="00C627EB" w:rsidRPr="00C627EB">
        <w:rPr>
          <w:rFonts w:eastAsiaTheme="minorHAnsi"/>
          <w:szCs w:val="28"/>
          <w:lang w:eastAsia="en-US"/>
        </w:rPr>
        <w:t>ч</w:t>
      </w:r>
      <w:r w:rsidR="00883BD6">
        <w:rPr>
          <w:rFonts w:eastAsiaTheme="minorHAnsi"/>
          <w:szCs w:val="28"/>
          <w:lang w:eastAsia="en-US"/>
        </w:rPr>
        <w:t>ива</w:t>
      </w:r>
      <w:r w:rsidR="00C627EB" w:rsidRPr="00C627EB">
        <w:rPr>
          <w:rFonts w:eastAsiaTheme="minorHAnsi"/>
          <w:szCs w:val="28"/>
          <w:lang w:eastAsia="en-US"/>
        </w:rPr>
        <w:t>ем</w:t>
      </w:r>
      <w:r w:rsidR="00C627EB">
        <w:rPr>
          <w:rFonts w:eastAsiaTheme="minorHAnsi"/>
          <w:szCs w:val="28"/>
          <w:lang w:eastAsia="en-US"/>
        </w:rPr>
        <w:t>ой</w:t>
      </w:r>
      <w:r w:rsidR="00C627EB" w:rsidRPr="00C627EB">
        <w:rPr>
          <w:rFonts w:eastAsiaTheme="minorHAnsi"/>
          <w:szCs w:val="28"/>
          <w:lang w:eastAsia="en-US"/>
        </w:rPr>
        <w:t xml:space="preserve"> на оказание соотв</w:t>
      </w:r>
      <w:r w:rsidR="00C627EB">
        <w:rPr>
          <w:rFonts w:eastAsiaTheme="minorHAnsi"/>
          <w:szCs w:val="28"/>
          <w:lang w:eastAsia="en-US"/>
        </w:rPr>
        <w:t xml:space="preserve">етствующей </w:t>
      </w:r>
      <w:r w:rsidR="00C627EB" w:rsidRPr="00C627EB">
        <w:rPr>
          <w:rFonts w:eastAsiaTheme="minorHAnsi"/>
          <w:szCs w:val="28"/>
          <w:lang w:eastAsia="en-US"/>
        </w:rPr>
        <w:t xml:space="preserve"> платной услуги</w:t>
      </w:r>
      <w:r w:rsidR="007E2F22" w:rsidRPr="00C627EB">
        <w:rPr>
          <w:rFonts w:eastAsiaTheme="minorHAnsi"/>
          <w:szCs w:val="28"/>
          <w:lang w:eastAsia="en-US"/>
        </w:rPr>
        <w:t>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 xml:space="preserve">2.5.2. Метод прямого счета применяется в случаях, когда оказание платной </w:t>
      </w:r>
      <w:r w:rsidRPr="00263AE0">
        <w:rPr>
          <w:rFonts w:eastAsiaTheme="minorHAnsi"/>
          <w:szCs w:val="28"/>
          <w:lang w:eastAsia="en-US"/>
        </w:rPr>
        <w:lastRenderedPageBreak/>
        <w:t xml:space="preserve">услуги требует использования отдельных специалистов </w:t>
      </w:r>
      <w:r w:rsidR="002B2FA6">
        <w:rPr>
          <w:rFonts w:eastAsiaTheme="minorHAnsi"/>
          <w:szCs w:val="28"/>
          <w:lang w:eastAsia="en-US"/>
        </w:rPr>
        <w:t>предприятия и</w:t>
      </w:r>
      <w:r w:rsidR="002B2FA6" w:rsidRPr="00263AE0">
        <w:rPr>
          <w:rFonts w:eastAsiaTheme="minorHAnsi"/>
          <w:szCs w:val="28"/>
          <w:lang w:eastAsia="en-US"/>
        </w:rPr>
        <w:t xml:space="preserve"> </w:t>
      </w:r>
      <w:r w:rsidRPr="00263AE0">
        <w:rPr>
          <w:rFonts w:eastAsiaTheme="minorHAnsi"/>
          <w:szCs w:val="28"/>
          <w:lang w:eastAsia="en-US"/>
        </w:rPr>
        <w:t>учреждения и специфических материальных ресурсов, включая материальные запасы и оборудование. В основе расчета затрат на оказание платной услуги лежит прямой учет всех элементов затрат.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04F6A" w:rsidRDefault="00204F6A" w:rsidP="00A14A1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Зпл</w:t>
      </w:r>
      <w:proofErr w:type="gramStart"/>
      <w:r w:rsidRPr="00263AE0">
        <w:rPr>
          <w:rFonts w:eastAsiaTheme="minorHAnsi"/>
          <w:szCs w:val="28"/>
          <w:lang w:eastAsia="en-US"/>
        </w:rPr>
        <w:t>.у</w:t>
      </w:r>
      <w:proofErr w:type="gramEnd"/>
      <w:r w:rsidRPr="00263AE0">
        <w:rPr>
          <w:rFonts w:eastAsiaTheme="minorHAnsi"/>
          <w:szCs w:val="28"/>
          <w:lang w:eastAsia="en-US"/>
        </w:rPr>
        <w:t>сл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= </w:t>
      </w:r>
      <w:proofErr w:type="spellStart"/>
      <w:r w:rsidRPr="00263AE0">
        <w:rPr>
          <w:rFonts w:eastAsiaTheme="minorHAnsi"/>
          <w:szCs w:val="28"/>
          <w:lang w:eastAsia="en-US"/>
        </w:rPr>
        <w:t>Зоп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+ </w:t>
      </w:r>
      <w:proofErr w:type="spellStart"/>
      <w:r w:rsidRPr="00263AE0">
        <w:rPr>
          <w:rFonts w:eastAsiaTheme="minorHAnsi"/>
          <w:szCs w:val="28"/>
          <w:lang w:eastAsia="en-US"/>
        </w:rPr>
        <w:t>Змз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+ </w:t>
      </w:r>
      <w:proofErr w:type="spellStart"/>
      <w:r w:rsidRPr="00263AE0">
        <w:rPr>
          <w:rFonts w:eastAsiaTheme="minorHAnsi"/>
          <w:szCs w:val="28"/>
          <w:lang w:eastAsia="en-US"/>
        </w:rPr>
        <w:t>Ам.усл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+ </w:t>
      </w:r>
      <w:proofErr w:type="spellStart"/>
      <w:r w:rsidRPr="00263AE0">
        <w:rPr>
          <w:rFonts w:eastAsiaTheme="minorHAnsi"/>
          <w:szCs w:val="28"/>
          <w:lang w:eastAsia="en-US"/>
        </w:rPr>
        <w:t>Зн</w:t>
      </w:r>
      <w:proofErr w:type="spellEnd"/>
      <w:r w:rsidRPr="00263AE0">
        <w:rPr>
          <w:rFonts w:eastAsiaTheme="minorHAnsi"/>
          <w:szCs w:val="28"/>
          <w:lang w:eastAsia="en-US"/>
        </w:rPr>
        <w:t>, где:</w:t>
      </w:r>
    </w:p>
    <w:p w:rsidR="00A14A1F" w:rsidRPr="00263AE0" w:rsidRDefault="00A14A1F" w:rsidP="00A14A1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szCs w:val="28"/>
          <w:lang w:eastAsia="en-US"/>
        </w:rPr>
      </w:pP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Зпл</w:t>
      </w:r>
      <w:proofErr w:type="gramStart"/>
      <w:r w:rsidRPr="00263AE0">
        <w:rPr>
          <w:rFonts w:eastAsiaTheme="minorHAnsi"/>
          <w:szCs w:val="28"/>
          <w:lang w:eastAsia="en-US"/>
        </w:rPr>
        <w:t>.у</w:t>
      </w:r>
      <w:proofErr w:type="gramEnd"/>
      <w:r w:rsidRPr="00263AE0">
        <w:rPr>
          <w:rFonts w:eastAsiaTheme="minorHAnsi"/>
          <w:szCs w:val="28"/>
          <w:lang w:eastAsia="en-US"/>
        </w:rPr>
        <w:t>сл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- затраты на оказание платной услуги;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Зоп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- затраты на основной персонал;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Змз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- затраты на приобретение материальных запасов, потребляемых в процессе оказания платной услуги;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Ам</w:t>
      </w:r>
      <w:proofErr w:type="gramStart"/>
      <w:r w:rsidRPr="00263AE0">
        <w:rPr>
          <w:rFonts w:eastAsiaTheme="minorHAnsi"/>
          <w:szCs w:val="28"/>
          <w:lang w:eastAsia="en-US"/>
        </w:rPr>
        <w:t>.у</w:t>
      </w:r>
      <w:proofErr w:type="gramEnd"/>
      <w:r w:rsidRPr="00263AE0">
        <w:rPr>
          <w:rFonts w:eastAsiaTheme="minorHAnsi"/>
          <w:szCs w:val="28"/>
          <w:lang w:eastAsia="en-US"/>
        </w:rPr>
        <w:t>сл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- сумма начисленной амортизации оборудования, используемого в процессе оказания платной услуги;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Зн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- накладные затраты, относимые на стоимость платной услуги.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2.6. Затраты на основной персонал включают в себя: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затраты на оплату труда и начисления на выплаты по оплате труда основного персонала;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затраты на командировки основного персонала, связанные с предоставлением платной услуги;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 xml:space="preserve">суммы вознаграждения </w:t>
      </w:r>
      <w:r w:rsidR="00ED407D">
        <w:rPr>
          <w:rFonts w:eastAsiaTheme="minorHAnsi"/>
          <w:szCs w:val="28"/>
          <w:lang w:eastAsia="en-US"/>
        </w:rPr>
        <w:t>физических  лиц</w:t>
      </w:r>
      <w:r w:rsidRPr="00263AE0">
        <w:rPr>
          <w:rFonts w:eastAsiaTheme="minorHAnsi"/>
          <w:szCs w:val="28"/>
          <w:lang w:eastAsia="en-US"/>
        </w:rPr>
        <w:t>, привлекаемых по гражданско-правовым договорам.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Расчет затрат на оплату труда основного персонала, непосредственно участвующего в процессе оказания платной услуги, производится по форме согласно таблице 2.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Cs w:val="28"/>
          <w:lang w:eastAsia="en-US"/>
        </w:rPr>
      </w:pPr>
      <w:bookmarkStart w:id="3" w:name="Par95"/>
      <w:bookmarkEnd w:id="3"/>
      <w:r w:rsidRPr="00263AE0">
        <w:rPr>
          <w:rFonts w:eastAsiaTheme="minorHAnsi"/>
          <w:szCs w:val="28"/>
          <w:lang w:eastAsia="en-US"/>
        </w:rPr>
        <w:t>Таблица 2</w:t>
      </w:r>
    </w:p>
    <w:p w:rsidR="00204F6A" w:rsidRPr="00263AE0" w:rsidRDefault="00204F6A" w:rsidP="00502136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Расчет</w:t>
      </w:r>
      <w:r w:rsidR="00502136">
        <w:rPr>
          <w:rFonts w:eastAsiaTheme="minorHAnsi"/>
          <w:szCs w:val="28"/>
          <w:lang w:eastAsia="en-US"/>
        </w:rPr>
        <w:t xml:space="preserve"> </w:t>
      </w:r>
      <w:r w:rsidRPr="00263AE0">
        <w:rPr>
          <w:rFonts w:eastAsiaTheme="minorHAnsi"/>
          <w:szCs w:val="28"/>
          <w:lang w:eastAsia="en-US"/>
        </w:rPr>
        <w:t>затрат на оплату труда персонала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____________________________________________________________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(наименование платной услуги)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417"/>
        <w:gridCol w:w="1843"/>
        <w:gridCol w:w="2126"/>
      </w:tblGrid>
      <w:tr w:rsidR="00204F6A" w:rsidRPr="00263AE0" w:rsidTr="00D9287C">
        <w:trPr>
          <w:trHeight w:val="10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842B0D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Фонд заработной платы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Месячный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фонд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рабочего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времени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 xml:space="preserve">Норма </w:t>
            </w:r>
            <w:r w:rsidR="007F7932">
              <w:rPr>
                <w:rFonts w:eastAsiaTheme="minorHAnsi"/>
                <w:sz w:val="24"/>
                <w:szCs w:val="24"/>
                <w:lang w:eastAsia="en-US"/>
              </w:rPr>
              <w:t xml:space="preserve">рабочего </w:t>
            </w: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времени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на оказание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платной услуги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(мин.)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Затраты на оплату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труда персонала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(руб.)</w:t>
            </w:r>
          </w:p>
        </w:tc>
      </w:tr>
      <w:tr w:rsidR="00204F6A" w:rsidRPr="00263AE0" w:rsidTr="00D9287C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84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 xml:space="preserve">5 = </w:t>
            </w:r>
            <w:r w:rsidR="00842B0D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263AE0">
              <w:rPr>
                <w:rFonts w:eastAsiaTheme="minorHAnsi"/>
                <w:sz w:val="24"/>
                <w:szCs w:val="24"/>
                <w:lang w:eastAsia="en-US"/>
              </w:rPr>
              <w:t xml:space="preserve"> / 3 x </w:t>
            </w:r>
            <w:r w:rsidR="00842B0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04F6A" w:rsidRPr="00263AE0" w:rsidTr="00D9287C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1.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2.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...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Итого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  X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X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  X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>Начисления на з/плату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  X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X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  X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Всего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  X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X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  X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502136" w:rsidRPr="00263AE0" w:rsidRDefault="00502136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 xml:space="preserve">2.7. Затраты на приобретение расходных материалов, используемых в процессе оказания платной услуги, рассчитываются как произведение средних </w:t>
      </w:r>
      <w:r w:rsidRPr="00263AE0">
        <w:rPr>
          <w:rFonts w:eastAsiaTheme="minorHAnsi"/>
          <w:szCs w:val="28"/>
          <w:lang w:eastAsia="en-US"/>
        </w:rPr>
        <w:lastRenderedPageBreak/>
        <w:t>цен на материалы на объем их потребления в процессе оказания платной услуги.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Расчет производится по каждому виду расходных материалов и определяется по формуле: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Змз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= </w:t>
      </w:r>
      <w:proofErr w:type="spellStart"/>
      <w:r w:rsidRPr="00263AE0">
        <w:rPr>
          <w:rFonts w:eastAsiaTheme="minorHAnsi"/>
          <w:szCs w:val="28"/>
          <w:lang w:eastAsia="en-US"/>
        </w:rPr>
        <w:t>Vмз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x </w:t>
      </w:r>
      <w:proofErr w:type="gramStart"/>
      <w:r w:rsidRPr="00263AE0">
        <w:rPr>
          <w:rFonts w:eastAsiaTheme="minorHAnsi"/>
          <w:szCs w:val="28"/>
          <w:lang w:eastAsia="en-US"/>
        </w:rPr>
        <w:t>Ц</w:t>
      </w:r>
      <w:proofErr w:type="gramEnd"/>
      <w:r w:rsidRPr="00263AE0">
        <w:rPr>
          <w:rFonts w:eastAsiaTheme="minorHAnsi"/>
          <w:szCs w:val="28"/>
          <w:lang w:eastAsia="en-US"/>
        </w:rPr>
        <w:t>, где: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Змз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- затраты на расходные материалы, потребляемые в процессе оказания платной услуги</w:t>
      </w:r>
      <w:r w:rsidRPr="00263AE0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proofErr w:type="gramStart"/>
      <w:r w:rsidRPr="00263AE0">
        <w:rPr>
          <w:rFonts w:eastAsiaTheme="minorHAnsi"/>
          <w:szCs w:val="28"/>
          <w:lang w:eastAsia="en-US"/>
        </w:rPr>
        <w:t>V</w:t>
      </w:r>
      <w:proofErr w:type="gramEnd"/>
      <w:r w:rsidRPr="00263AE0">
        <w:rPr>
          <w:rFonts w:eastAsiaTheme="minorHAnsi"/>
          <w:szCs w:val="28"/>
          <w:lang w:eastAsia="en-US"/>
        </w:rPr>
        <w:t>мз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- объем расходного материала определенного вида;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263AE0">
        <w:rPr>
          <w:rFonts w:eastAsiaTheme="minorHAnsi"/>
          <w:szCs w:val="28"/>
          <w:lang w:eastAsia="en-US"/>
        </w:rPr>
        <w:t>Ц</w:t>
      </w:r>
      <w:proofErr w:type="gramEnd"/>
      <w:r w:rsidRPr="00263AE0">
        <w:rPr>
          <w:rFonts w:eastAsiaTheme="minorHAnsi"/>
          <w:szCs w:val="28"/>
          <w:lang w:eastAsia="en-US"/>
        </w:rPr>
        <w:t xml:space="preserve"> - цена приобретаемых расходных материалов.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Расчет затрат на расходные материалы, непосредственно используемые в процессе оказания платной услуги, производится по форме согласно таблице 3.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Cs w:val="28"/>
          <w:lang w:eastAsia="en-US"/>
        </w:rPr>
      </w:pPr>
      <w:bookmarkStart w:id="4" w:name="Par134"/>
      <w:bookmarkEnd w:id="4"/>
      <w:r w:rsidRPr="00263AE0">
        <w:rPr>
          <w:rFonts w:eastAsiaTheme="minorHAnsi"/>
          <w:szCs w:val="28"/>
          <w:lang w:eastAsia="en-US"/>
        </w:rPr>
        <w:t>Таблица 3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Расчет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затрат на расходные материалы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____________________________________________________________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(наименование платной услуги)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1320"/>
        <w:gridCol w:w="1200"/>
        <w:gridCol w:w="1080"/>
        <w:gridCol w:w="1839"/>
      </w:tblGrid>
      <w:tr w:rsidR="00204F6A" w:rsidRPr="00263AE0" w:rsidTr="003E763C">
        <w:trPr>
          <w:trHeight w:val="8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Наименование расходных материалов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Единица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Расход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63AE0">
              <w:rPr>
                <w:rFonts w:eastAsiaTheme="minorHAnsi"/>
                <w:sz w:val="24"/>
                <w:szCs w:val="24"/>
                <w:lang w:eastAsia="en-US"/>
              </w:rPr>
              <w:t>(в един.</w:t>
            </w:r>
            <w:proofErr w:type="gramEnd"/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измер</w:t>
            </w:r>
            <w:proofErr w:type="spellEnd"/>
            <w:r w:rsidRPr="00263AE0">
              <w:rPr>
                <w:rFonts w:eastAsiaTheme="minorHAnsi"/>
                <w:sz w:val="24"/>
                <w:szCs w:val="24"/>
                <w:lang w:eastAsia="en-US"/>
              </w:rPr>
              <w:t>.)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 xml:space="preserve">Цена </w:t>
            </w:r>
            <w:proofErr w:type="gramStart"/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proofErr w:type="gramEnd"/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единицу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Всего затрат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на расходные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материалы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(руб.)</w:t>
            </w:r>
          </w:p>
        </w:tc>
      </w:tr>
      <w:tr w:rsidR="00204F6A" w:rsidRPr="00263AE0" w:rsidTr="003E763C"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5 = 3 x 4</w:t>
            </w:r>
          </w:p>
        </w:tc>
      </w:tr>
      <w:tr w:rsidR="00204F6A" w:rsidRPr="00263AE0" w:rsidTr="003E763C"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1.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3E763C"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2.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3E763C"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...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3E763C"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Итого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X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X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X  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502136" w:rsidRPr="00263AE0" w:rsidRDefault="00502136" w:rsidP="001A0DD1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2.8. Сумма амортизации оборудования, используемого при оказании платной услуги, определяется исходя из балансовой стоимости оборудования, годовой нормы амортизации и времени работы оборудования в процессе оказания платной услуги.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Расчет суммы амортизации оборудования, используемого при оказании платной услуги, производится по форме согласно таблице 4.</w:t>
      </w:r>
    </w:p>
    <w:p w:rsidR="00204F6A" w:rsidRPr="00263AE0" w:rsidRDefault="00204F6A" w:rsidP="001A0DD1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Cs w:val="28"/>
          <w:lang w:eastAsia="en-US"/>
        </w:rPr>
      </w:pPr>
      <w:bookmarkStart w:id="5" w:name="Par161"/>
      <w:bookmarkEnd w:id="5"/>
      <w:r w:rsidRPr="00263AE0">
        <w:rPr>
          <w:rFonts w:eastAsiaTheme="minorHAnsi"/>
          <w:szCs w:val="28"/>
          <w:lang w:eastAsia="en-US"/>
        </w:rPr>
        <w:t>Таблица 4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Расчет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суммы амортизации оборудования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____________________________________________________________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(наименование платной услуги)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465"/>
        <w:gridCol w:w="1512"/>
        <w:gridCol w:w="1728"/>
        <w:gridCol w:w="2241"/>
        <w:gridCol w:w="1559"/>
      </w:tblGrid>
      <w:tr w:rsidR="00204F6A" w:rsidRPr="00263AE0" w:rsidTr="00B22200">
        <w:trPr>
          <w:trHeight w:val="406"/>
          <w:tblCellSpacing w:w="5" w:type="nil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Балансовая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стоимость</w:t>
            </w:r>
          </w:p>
          <w:p w:rsidR="00204F6A" w:rsidRPr="00263AE0" w:rsidRDefault="00204F6A" w:rsidP="00B2220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Годовая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амортизация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Годовая норма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времени работы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оборудования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(час.)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Время работы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оборудования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в процессе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оказания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платной услуги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(час.)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Сумма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начисленной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амортизации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(руб.)</w:t>
            </w:r>
          </w:p>
        </w:tc>
      </w:tr>
      <w:tr w:rsidR="00204F6A" w:rsidRPr="00263AE0" w:rsidTr="00B22200">
        <w:trPr>
          <w:trHeight w:val="36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B2220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220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B2220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220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B2220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220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B2220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220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B2220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2200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B22200" w:rsidRDefault="00204F6A" w:rsidP="00B2220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22200">
              <w:rPr>
                <w:rFonts w:eastAsiaTheme="minorHAnsi"/>
                <w:sz w:val="22"/>
                <w:szCs w:val="22"/>
                <w:lang w:eastAsia="en-US"/>
              </w:rPr>
              <w:t>6 = 2 x 3 x</w:t>
            </w:r>
            <w:r w:rsidR="00B2220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22200">
              <w:rPr>
                <w:rFonts w:eastAsiaTheme="minorHAnsi"/>
                <w:sz w:val="22"/>
                <w:szCs w:val="22"/>
                <w:lang w:eastAsia="en-US"/>
              </w:rPr>
              <w:t>5 / 4</w:t>
            </w:r>
          </w:p>
        </w:tc>
      </w:tr>
      <w:tr w:rsidR="00204F6A" w:rsidRPr="00263AE0" w:rsidTr="00B22200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lastRenderedPageBreak/>
              <w:t xml:space="preserve">1.          </w:t>
            </w:r>
          </w:p>
        </w:tc>
        <w:tc>
          <w:tcPr>
            <w:tcW w:w="1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B22200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2.          </w:t>
            </w:r>
          </w:p>
        </w:tc>
        <w:tc>
          <w:tcPr>
            <w:tcW w:w="1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B22200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...         </w:t>
            </w:r>
          </w:p>
        </w:tc>
        <w:tc>
          <w:tcPr>
            <w:tcW w:w="1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B22200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Итого       </w:t>
            </w:r>
          </w:p>
        </w:tc>
        <w:tc>
          <w:tcPr>
            <w:tcW w:w="1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X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 X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  X       </w:t>
            </w: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 X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502136" w:rsidRPr="00263AE0" w:rsidRDefault="00502136" w:rsidP="00AF411C">
      <w:pPr>
        <w:widowControl w:val="0"/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2.9. Объем накладных затрат относится на стоимость платной услуги пропорционально затратам на оплату труда основного персонала, непосредственно участвующего в процессе оказания платной услуги:</w:t>
      </w:r>
    </w:p>
    <w:p w:rsid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108"/>
        <w:gridCol w:w="3096"/>
      </w:tblGrid>
      <w:tr w:rsidR="0002478E" w:rsidRPr="00CE7C42" w:rsidTr="00284E3A">
        <w:tc>
          <w:tcPr>
            <w:tcW w:w="3379" w:type="dxa"/>
            <w:vMerge w:val="restart"/>
            <w:shd w:val="clear" w:color="auto" w:fill="auto"/>
            <w:vAlign w:val="center"/>
          </w:tcPr>
          <w:p w:rsidR="0002478E" w:rsidRPr="00CE7C42" w:rsidRDefault="0002478E" w:rsidP="006F3CD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proofErr w:type="spellStart"/>
            <w:r w:rsidRPr="00CE7C42">
              <w:rPr>
                <w:szCs w:val="28"/>
              </w:rPr>
              <w:t>Зн</w:t>
            </w:r>
            <w:proofErr w:type="spellEnd"/>
            <w:r w:rsidRPr="00CE7C42">
              <w:rPr>
                <w:szCs w:val="28"/>
              </w:rPr>
              <w:t xml:space="preserve"> =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:rsidR="0002478E" w:rsidRPr="00CE7C42" w:rsidRDefault="0002478E" w:rsidP="006F3CD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 w:rsidRPr="00CE7C42">
              <w:rPr>
                <w:szCs w:val="28"/>
              </w:rPr>
              <w:t>Зауп</w:t>
            </w:r>
            <w:proofErr w:type="spellEnd"/>
            <w:r w:rsidR="00284E3A">
              <w:rPr>
                <w:szCs w:val="28"/>
              </w:rPr>
              <w:t xml:space="preserve"> </w:t>
            </w:r>
            <w:r w:rsidRPr="00CE7C42">
              <w:rPr>
                <w:szCs w:val="28"/>
              </w:rPr>
              <w:t>+</w:t>
            </w:r>
            <w:r w:rsidR="00284E3A">
              <w:rPr>
                <w:szCs w:val="28"/>
              </w:rPr>
              <w:t xml:space="preserve"> </w:t>
            </w:r>
            <w:proofErr w:type="spellStart"/>
            <w:r w:rsidRPr="00CE7C42">
              <w:rPr>
                <w:szCs w:val="28"/>
              </w:rPr>
              <w:t>Зохн</w:t>
            </w:r>
            <w:proofErr w:type="spellEnd"/>
            <w:r w:rsidR="00284E3A">
              <w:rPr>
                <w:szCs w:val="28"/>
              </w:rPr>
              <w:t xml:space="preserve"> </w:t>
            </w:r>
            <w:r w:rsidRPr="00CE7C42">
              <w:rPr>
                <w:szCs w:val="28"/>
              </w:rPr>
              <w:t>+</w:t>
            </w:r>
            <w:r w:rsidR="00284E3A">
              <w:rPr>
                <w:szCs w:val="28"/>
              </w:rPr>
              <w:t xml:space="preserve"> </w:t>
            </w:r>
            <w:proofErr w:type="spellStart"/>
            <w:r w:rsidRPr="00CE7C42">
              <w:rPr>
                <w:szCs w:val="28"/>
              </w:rPr>
              <w:t>Аохн</w:t>
            </w:r>
            <w:proofErr w:type="spellEnd"/>
            <w:r>
              <w:rPr>
                <w:szCs w:val="28"/>
              </w:rPr>
              <w:t>)</w:t>
            </w:r>
            <w:r w:rsidRPr="00CE7C42">
              <w:rPr>
                <w:szCs w:val="28"/>
              </w:rPr>
              <w:t xml:space="preserve"> </w:t>
            </w:r>
            <w:r w:rsidR="00284E3A">
              <w:rPr>
                <w:szCs w:val="28"/>
              </w:rPr>
              <w:t xml:space="preserve"> </w:t>
            </w:r>
            <w:r w:rsidRPr="00CE7C42">
              <w:rPr>
                <w:szCs w:val="28"/>
              </w:rPr>
              <w:t>х</w:t>
            </w:r>
          </w:p>
        </w:tc>
        <w:tc>
          <w:tcPr>
            <w:tcW w:w="3096" w:type="dxa"/>
            <w:shd w:val="clear" w:color="auto" w:fill="auto"/>
          </w:tcPr>
          <w:p w:rsidR="0002478E" w:rsidRPr="00CE7C42" w:rsidRDefault="0002478E" w:rsidP="006F3C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proofErr w:type="spellStart"/>
            <w:r w:rsidRPr="00CE7C42">
              <w:rPr>
                <w:szCs w:val="28"/>
                <w:u w:val="single"/>
              </w:rPr>
              <w:t>Нвр</w:t>
            </w:r>
            <w:proofErr w:type="spellEnd"/>
          </w:p>
        </w:tc>
      </w:tr>
      <w:tr w:rsidR="0002478E" w:rsidRPr="00CE7C42" w:rsidTr="00284E3A">
        <w:tc>
          <w:tcPr>
            <w:tcW w:w="3379" w:type="dxa"/>
            <w:vMerge/>
            <w:shd w:val="clear" w:color="auto" w:fill="auto"/>
          </w:tcPr>
          <w:p w:rsidR="0002478E" w:rsidRPr="00CE7C42" w:rsidRDefault="0002478E" w:rsidP="006F3C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02478E" w:rsidRPr="00CE7C42" w:rsidRDefault="0002478E" w:rsidP="006F3C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02478E" w:rsidRPr="00CE7C42" w:rsidRDefault="0002478E" w:rsidP="006F3C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CE7C42">
              <w:rPr>
                <w:szCs w:val="28"/>
              </w:rPr>
              <w:t>Рвр</w:t>
            </w:r>
            <w:proofErr w:type="spellEnd"/>
          </w:p>
        </w:tc>
      </w:tr>
    </w:tbl>
    <w:p w:rsidR="0002478E" w:rsidRPr="00263AE0" w:rsidRDefault="0002478E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5C14F7" w:rsidRPr="00263AE0" w:rsidRDefault="0002478E" w:rsidP="005C14F7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 где:</w:t>
      </w:r>
    </w:p>
    <w:p w:rsidR="00204F6A" w:rsidRPr="00263AE0" w:rsidRDefault="005C14F7" w:rsidP="005C14F7">
      <w:pPr>
        <w:widowControl w:val="0"/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EastAsia"/>
          <w:szCs w:val="28"/>
        </w:rPr>
        <w:t xml:space="preserve">        </w:t>
      </w:r>
      <w:proofErr w:type="spellStart"/>
      <w:r>
        <w:rPr>
          <w:rFonts w:eastAsiaTheme="minorEastAsia"/>
          <w:szCs w:val="28"/>
        </w:rPr>
        <w:t>Зн</w:t>
      </w:r>
      <w:proofErr w:type="spellEnd"/>
      <w:r>
        <w:rPr>
          <w:rFonts w:eastAsiaTheme="minorEastAsia"/>
          <w:szCs w:val="28"/>
        </w:rPr>
        <w:t xml:space="preserve"> – затраты накладные;</w:t>
      </w:r>
      <w:r w:rsidRPr="00263AE0">
        <w:rPr>
          <w:rFonts w:eastAsiaTheme="minorEastAsia"/>
          <w:szCs w:val="28"/>
        </w:rPr>
        <w:t xml:space="preserve">                       </w:t>
      </w:r>
      <w:r>
        <w:rPr>
          <w:rFonts w:eastAsiaTheme="minorEastAsia"/>
          <w:szCs w:val="28"/>
        </w:rPr>
        <w:t xml:space="preserve">                           </w:t>
      </w:r>
      <w:r w:rsidRPr="00263AE0">
        <w:rPr>
          <w:rFonts w:eastAsiaTheme="minorEastAsia"/>
          <w:szCs w:val="28"/>
        </w:rPr>
        <w:t xml:space="preserve"> 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Зауп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- фактические затраты на оплату труда административно-управленческого персонала за предшествующий период;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Зохн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- фактические общехозяйственные затраты за предшествующий период, затраты на уплату налогов (кроме налогов на фонд оплаты труда), пошлины и иные обязательные платежи;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263AE0">
        <w:rPr>
          <w:rFonts w:eastAsiaTheme="minorHAnsi"/>
          <w:szCs w:val="28"/>
          <w:lang w:eastAsia="en-US"/>
        </w:rPr>
        <w:t>Аохн</w:t>
      </w:r>
      <w:proofErr w:type="spellEnd"/>
      <w:r w:rsidRPr="00263AE0">
        <w:rPr>
          <w:rFonts w:eastAsiaTheme="minorHAnsi"/>
          <w:szCs w:val="28"/>
          <w:lang w:eastAsia="en-US"/>
        </w:rPr>
        <w:t xml:space="preserve"> - фактическая сумма амортизации имущества общехозяйственного назначения за предшествующий период;</w:t>
      </w:r>
    </w:p>
    <w:p w:rsidR="005C14F7" w:rsidRDefault="005C14F7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Нвр</w:t>
      </w:r>
      <w:proofErr w:type="spellEnd"/>
      <w:r>
        <w:rPr>
          <w:rFonts w:eastAsiaTheme="minorHAnsi"/>
          <w:szCs w:val="28"/>
          <w:lang w:eastAsia="en-US"/>
        </w:rPr>
        <w:t xml:space="preserve"> – норма времени на оказание платной услуги;</w:t>
      </w:r>
    </w:p>
    <w:p w:rsidR="005C14F7" w:rsidRPr="00263AE0" w:rsidRDefault="005C14F7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Рвр</w:t>
      </w:r>
      <w:proofErr w:type="spellEnd"/>
      <w:r>
        <w:rPr>
          <w:rFonts w:eastAsiaTheme="minorHAnsi"/>
          <w:szCs w:val="28"/>
          <w:lang w:eastAsia="en-US"/>
        </w:rPr>
        <w:t xml:space="preserve"> – общий фонд рабочего времени основного персонала исходя из данных производственного календаря.</w:t>
      </w:r>
    </w:p>
    <w:p w:rsidR="005C14F7" w:rsidRDefault="005C14F7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Фактические затраты на оплату труда административно-управленческого персонала за предшествующий период включают в себя: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затраты на оплату труда и начисления на выплаты по оплате труда административно-управленческого персонала.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Фактические общехозяйственные затраты включают в себя: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затраты на командировки административно-управленческого персонала;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затраты на повышение квалификации основного и административно-управленческого персонала;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затраты на коммунальные услуги, услуги связи, транспорта, затраты на услуги банков, прачечных и т.д.;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263AE0">
        <w:rPr>
          <w:rFonts w:eastAsiaTheme="minorHAnsi"/>
          <w:szCs w:val="28"/>
          <w:lang w:eastAsia="en-US"/>
        </w:rPr>
        <w:t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</w:t>
      </w:r>
      <w:proofErr w:type="gramEnd"/>
      <w:r w:rsidRPr="00263AE0">
        <w:rPr>
          <w:rFonts w:eastAsiaTheme="minorHAnsi"/>
          <w:szCs w:val="28"/>
          <w:lang w:eastAsia="en-US"/>
        </w:rPr>
        <w:t xml:space="preserve"> </w:t>
      </w:r>
      <w:proofErr w:type="gramStart"/>
      <w:r w:rsidRPr="00263AE0">
        <w:rPr>
          <w:rFonts w:eastAsiaTheme="minorHAnsi"/>
          <w:szCs w:val="28"/>
          <w:lang w:eastAsia="en-US"/>
        </w:rPr>
        <w:t>случае</w:t>
      </w:r>
      <w:proofErr w:type="gramEnd"/>
      <w:r w:rsidRPr="00263AE0">
        <w:rPr>
          <w:rFonts w:eastAsiaTheme="minorHAnsi"/>
          <w:szCs w:val="28"/>
          <w:lang w:eastAsia="en-US"/>
        </w:rPr>
        <w:t xml:space="preserve"> если аренда необходима для оказания платной услуги);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lastRenderedPageBreak/>
        <w:t>затраты на уплату налогов (кроме налогов на фонд оплаты труда), пошлины и иные обязательные платежи.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Сумма амортизации имущества общехозяйственного назначения определяется исходя из балансовой стоимости оборудования и годовой нормы амортизации.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Расчет накладных затрат производится по форме согласно таблице 5.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Cs w:val="28"/>
          <w:lang w:eastAsia="en-US"/>
        </w:rPr>
      </w:pPr>
      <w:bookmarkStart w:id="6" w:name="Par215"/>
      <w:bookmarkEnd w:id="6"/>
      <w:r w:rsidRPr="00263AE0">
        <w:rPr>
          <w:rFonts w:eastAsiaTheme="minorHAnsi"/>
          <w:szCs w:val="28"/>
          <w:lang w:eastAsia="en-US"/>
        </w:rPr>
        <w:t>Таблица 5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Расчет накладных затрат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____________________________________________________________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(наименование платной услуги)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488"/>
        <w:gridCol w:w="2552"/>
      </w:tblGrid>
      <w:tr w:rsidR="00204F6A" w:rsidRPr="00263AE0" w:rsidTr="003E763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63AE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Наименование статей затрат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3AE0">
              <w:rPr>
                <w:rFonts w:eastAsiaTheme="minorHAnsi"/>
                <w:sz w:val="24"/>
                <w:szCs w:val="24"/>
                <w:lang w:eastAsia="en-US"/>
              </w:rPr>
              <w:t>Сумма (руб.)</w:t>
            </w:r>
          </w:p>
        </w:tc>
      </w:tr>
      <w:tr w:rsidR="00204F6A" w:rsidRPr="00263AE0" w:rsidTr="003E763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bookmarkStart w:id="7" w:name="Par226"/>
            <w:bookmarkEnd w:id="7"/>
            <w:r w:rsidRPr="00263AE0">
              <w:rPr>
                <w:rFonts w:eastAsiaTheme="minorHAnsi"/>
                <w:szCs w:val="28"/>
                <w:lang w:eastAsia="en-US"/>
              </w:rPr>
              <w:t xml:space="preserve">Фактические затраты на оплату труда    </w:t>
            </w:r>
          </w:p>
          <w:p w:rsidR="00204F6A" w:rsidRPr="00263AE0" w:rsidRDefault="00204F6A" w:rsidP="003E763C">
            <w:pPr>
              <w:widowControl w:val="0"/>
              <w:autoSpaceDE w:val="0"/>
              <w:autoSpaceDN w:val="0"/>
              <w:adjustRightInd w:val="0"/>
              <w:ind w:right="-217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>адм</w:t>
            </w:r>
            <w:r w:rsidR="003E763C">
              <w:rPr>
                <w:rFonts w:eastAsiaTheme="minorHAnsi"/>
                <w:szCs w:val="28"/>
                <w:lang w:eastAsia="en-US"/>
              </w:rPr>
              <w:t>инистративно-управленческого  п</w:t>
            </w:r>
            <w:r w:rsidRPr="00263AE0">
              <w:rPr>
                <w:rFonts w:eastAsiaTheme="minorHAnsi"/>
                <w:szCs w:val="28"/>
                <w:lang w:eastAsia="en-US"/>
              </w:rPr>
              <w:t xml:space="preserve">ерсонала, </w:t>
            </w:r>
            <w:proofErr w:type="spellStart"/>
            <w:r w:rsidRPr="00263AE0">
              <w:rPr>
                <w:rFonts w:eastAsiaTheme="minorHAnsi"/>
                <w:szCs w:val="28"/>
                <w:lang w:eastAsia="en-US"/>
              </w:rPr>
              <w:t>Зауп</w:t>
            </w:r>
            <w:proofErr w:type="spellEnd"/>
            <w:r w:rsidRPr="00263AE0">
              <w:rPr>
                <w:rFonts w:eastAsiaTheme="minorHAnsi"/>
                <w:szCs w:val="28"/>
                <w:lang w:eastAsia="en-US"/>
              </w:rPr>
              <w:t xml:space="preserve">             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3E763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bookmarkStart w:id="8" w:name="Par230"/>
            <w:bookmarkEnd w:id="8"/>
            <w:r w:rsidRPr="00263AE0">
              <w:rPr>
                <w:rFonts w:eastAsiaTheme="minorHAnsi"/>
                <w:szCs w:val="28"/>
                <w:lang w:eastAsia="en-US"/>
              </w:rPr>
              <w:t xml:space="preserve">Фактические общехозяйственные затраты, </w:t>
            </w:r>
          </w:p>
          <w:p w:rsidR="00204F6A" w:rsidRPr="00263AE0" w:rsidRDefault="00204F6A" w:rsidP="003E763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>налоги, пошлины и обязательные платежи,</w:t>
            </w:r>
            <w:r w:rsidR="003E763C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263AE0">
              <w:rPr>
                <w:rFonts w:eastAsiaTheme="minorHAnsi"/>
                <w:szCs w:val="28"/>
                <w:lang w:eastAsia="en-US"/>
              </w:rPr>
              <w:t>Зохн</w:t>
            </w:r>
            <w:proofErr w:type="spellEnd"/>
            <w:r w:rsidRPr="00263AE0">
              <w:rPr>
                <w:rFonts w:eastAsiaTheme="minorHAnsi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3E763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bookmarkStart w:id="9" w:name="Par234"/>
            <w:bookmarkEnd w:id="9"/>
            <w:r w:rsidRPr="00263AE0">
              <w:rPr>
                <w:rFonts w:eastAsiaTheme="minorHAnsi"/>
                <w:szCs w:val="28"/>
                <w:lang w:eastAsia="en-US"/>
              </w:rPr>
              <w:t xml:space="preserve">Сумма амортизации имущества            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общехозяйственного </w:t>
            </w:r>
            <w:r w:rsidR="003E763C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263AE0">
              <w:rPr>
                <w:rFonts w:eastAsiaTheme="minorHAnsi"/>
                <w:szCs w:val="28"/>
                <w:lang w:eastAsia="en-US"/>
              </w:rPr>
              <w:t xml:space="preserve">назначения, </w:t>
            </w:r>
            <w:proofErr w:type="spellStart"/>
            <w:r w:rsidRPr="00263AE0">
              <w:rPr>
                <w:rFonts w:eastAsiaTheme="minorHAnsi"/>
                <w:szCs w:val="28"/>
                <w:lang w:eastAsia="en-US"/>
              </w:rPr>
              <w:t>Аохн</w:t>
            </w:r>
            <w:proofErr w:type="spellEnd"/>
            <w:r w:rsidRPr="00263AE0">
              <w:rPr>
                <w:rFonts w:eastAsiaTheme="minorHAnsi"/>
                <w:szCs w:val="28"/>
                <w:lang w:eastAsia="en-US"/>
              </w:rPr>
              <w:t xml:space="preserve">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3E763C" w:rsidRPr="00263AE0" w:rsidTr="003E763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63C" w:rsidRPr="00263AE0" w:rsidRDefault="003E763C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63C" w:rsidRPr="00263AE0" w:rsidRDefault="003E763C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Итого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63C" w:rsidRPr="00263AE0" w:rsidRDefault="003E763C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(4) = (1) + (2) +(3)</w:t>
            </w:r>
          </w:p>
        </w:tc>
      </w:tr>
      <w:tr w:rsidR="00204F6A" w:rsidRPr="00263AE0" w:rsidTr="003E763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3E763C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3E763C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bookmarkStart w:id="10" w:name="Par237"/>
            <w:bookmarkEnd w:id="10"/>
            <w:r>
              <w:rPr>
                <w:rFonts w:eastAsiaTheme="minorHAnsi"/>
                <w:szCs w:val="28"/>
                <w:lang w:eastAsia="en-US"/>
              </w:rPr>
              <w:t xml:space="preserve">Норма времени на оказание платной услуги,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Нвр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3E7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3E763C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3E763C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Общий фонд рабочего времени основного персонала исходя из данных производственного календаря,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Нвр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bookmarkStart w:id="11" w:name="Par240"/>
            <w:bookmarkEnd w:id="11"/>
          </w:p>
        </w:tc>
      </w:tr>
      <w:tr w:rsidR="003E763C" w:rsidRPr="00263AE0" w:rsidTr="003E7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63C" w:rsidRDefault="003E763C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63C" w:rsidRDefault="003E763C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Итого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63C" w:rsidRPr="00263AE0" w:rsidRDefault="003E763C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(7) = (5) / (6)</w:t>
            </w:r>
          </w:p>
        </w:tc>
      </w:tr>
      <w:tr w:rsidR="003E763C" w:rsidRPr="00263AE0" w:rsidTr="003E7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63C" w:rsidRDefault="003E763C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63C" w:rsidRDefault="003E763C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Итого накладные расходы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63C" w:rsidRDefault="003E763C" w:rsidP="003E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(8) = (4) * (7)</w:t>
            </w:r>
          </w:p>
        </w:tc>
      </w:tr>
    </w:tbl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BE0FE6" w:rsidRPr="00263AE0" w:rsidRDefault="00BE0FE6" w:rsidP="00502136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2.10. Расчет цены приводится по форме согласно таблице 6.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Cs w:val="28"/>
          <w:lang w:eastAsia="en-US"/>
        </w:rPr>
      </w:pPr>
      <w:bookmarkStart w:id="12" w:name="Par251"/>
      <w:bookmarkEnd w:id="12"/>
      <w:r w:rsidRPr="00263AE0">
        <w:rPr>
          <w:rFonts w:eastAsiaTheme="minorHAnsi"/>
          <w:szCs w:val="28"/>
          <w:lang w:eastAsia="en-US"/>
        </w:rPr>
        <w:t>Таблица 6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Расчет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цены на оказание платной услуги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____________________________________________________________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63AE0">
        <w:rPr>
          <w:rFonts w:eastAsiaTheme="minorHAnsi"/>
          <w:szCs w:val="28"/>
          <w:lang w:eastAsia="en-US"/>
        </w:rPr>
        <w:t>(наименование платной услуги)</w:t>
      </w:r>
    </w:p>
    <w:p w:rsidR="00204F6A" w:rsidRPr="00263AE0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1843"/>
      </w:tblGrid>
      <w:tr w:rsidR="00204F6A" w:rsidRPr="00263AE0" w:rsidTr="00D9287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N 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263AE0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 w:rsidRPr="00263AE0"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7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            Наименование статей затрат      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>Сумма (руб.)</w:t>
            </w:r>
          </w:p>
        </w:tc>
      </w:tr>
      <w:tr w:rsidR="00204F6A" w:rsidRPr="00263AE0" w:rsidTr="00D928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1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Затраты на оплату труда основного персонала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2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Затраты на расходные материалы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3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Сумма амортизации оборудования, используемого </w:t>
            </w:r>
            <w:proofErr w:type="gramStart"/>
            <w:r w:rsidRPr="00263AE0">
              <w:rPr>
                <w:rFonts w:eastAsiaTheme="minorHAnsi"/>
                <w:szCs w:val="28"/>
                <w:lang w:eastAsia="en-US"/>
              </w:rPr>
              <w:t>при</w:t>
            </w:r>
            <w:proofErr w:type="gramEnd"/>
            <w:r w:rsidRPr="00263AE0">
              <w:rPr>
                <w:rFonts w:eastAsiaTheme="minorHAnsi"/>
                <w:szCs w:val="28"/>
                <w:lang w:eastAsia="en-US"/>
              </w:rPr>
              <w:t xml:space="preserve">   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263AE0">
              <w:rPr>
                <w:rFonts w:eastAsiaTheme="minorHAnsi"/>
                <w:szCs w:val="28"/>
                <w:lang w:eastAsia="en-US"/>
              </w:rPr>
              <w:t>оказании</w:t>
            </w:r>
            <w:proofErr w:type="gramEnd"/>
            <w:r w:rsidRPr="00263AE0">
              <w:rPr>
                <w:rFonts w:eastAsiaTheme="minorHAnsi"/>
                <w:szCs w:val="28"/>
                <w:lang w:eastAsia="en-US"/>
              </w:rPr>
              <w:t xml:space="preserve"> платной услуги 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4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>Прочие затраты, связанные с оказанием платной услуги</w:t>
            </w:r>
          </w:p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(при их наличии)        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lastRenderedPageBreak/>
              <w:t xml:space="preserve"> 5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Накладные затраты, относимые на платную услугу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6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Итого затрат            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7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Рентабельность          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63AE0" w:rsidTr="00D928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8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Цена на платную услугу без НДС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04F6A" w:rsidRPr="00204F6A" w:rsidTr="00D928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63AE0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 xml:space="preserve"> 9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63AE0">
              <w:rPr>
                <w:rFonts w:eastAsiaTheme="minorHAnsi"/>
                <w:szCs w:val="28"/>
                <w:lang w:eastAsia="en-US"/>
              </w:rPr>
              <w:t>Цена на платную услугу с НДС</w:t>
            </w:r>
            <w:r w:rsidRPr="00204F6A">
              <w:rPr>
                <w:rFonts w:eastAsiaTheme="minorHAnsi"/>
                <w:szCs w:val="28"/>
                <w:lang w:eastAsia="en-US"/>
              </w:rPr>
              <w:t xml:space="preserve">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6A" w:rsidRPr="00204F6A" w:rsidRDefault="00204F6A" w:rsidP="00204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204F6A" w:rsidRDefault="00204F6A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F411C" w:rsidRPr="00204F6A" w:rsidRDefault="00AF411C" w:rsidP="00204F6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4604E8" w:rsidRDefault="00800A34" w:rsidP="00204F6A">
      <w:pPr>
        <w:widowControl w:val="0"/>
        <w:tabs>
          <w:tab w:val="left" w:pos="7655"/>
        </w:tabs>
        <w:autoSpaceDE w:val="0"/>
        <w:autoSpaceDN w:val="0"/>
        <w:adjustRightInd w:val="0"/>
        <w:spacing w:after="200" w:line="276" w:lineRule="auto"/>
        <w:jc w:val="center"/>
        <w:outlineLvl w:val="0"/>
      </w:pPr>
      <w:r>
        <w:t>3. Ответственность</w:t>
      </w:r>
    </w:p>
    <w:p w:rsidR="00800A34" w:rsidRDefault="00800A34" w:rsidP="001417F6">
      <w:pPr>
        <w:widowControl w:val="0"/>
        <w:autoSpaceDE w:val="0"/>
        <w:autoSpaceDN w:val="0"/>
        <w:adjustRightInd w:val="0"/>
        <w:jc w:val="both"/>
        <w:outlineLvl w:val="0"/>
      </w:pPr>
      <w:r>
        <w:tab/>
        <w:t>3.1. Ответственность за достоверность материалов, представленных для обоснования установления или изменения цены или тарифа, за правильность применения установленных цен и тарифов возлагается на Инициатора.</w:t>
      </w:r>
    </w:p>
    <w:p w:rsidR="00800A34" w:rsidRDefault="00800A34" w:rsidP="001417F6">
      <w:pPr>
        <w:widowControl w:val="0"/>
        <w:autoSpaceDE w:val="0"/>
        <w:autoSpaceDN w:val="0"/>
        <w:adjustRightInd w:val="0"/>
        <w:jc w:val="both"/>
        <w:outlineLvl w:val="0"/>
      </w:pPr>
      <w:r>
        <w:tab/>
        <w:t xml:space="preserve">3.2. </w:t>
      </w:r>
      <w:r w:rsidR="002B2FA6">
        <w:t>О</w:t>
      </w:r>
      <w:r w:rsidR="001417F6">
        <w:t xml:space="preserve">тветственность за своевременное рассмотрение материалов, представленных для обоснования установления или изменения цены или тарифа, и </w:t>
      </w:r>
      <w:proofErr w:type="gramStart"/>
      <w:r w:rsidR="001417F6">
        <w:t>контроль за</w:t>
      </w:r>
      <w:proofErr w:type="gramEnd"/>
      <w:r w:rsidR="001417F6">
        <w:t xml:space="preserve"> правильностью ценообразования и применения установленных цен и тарифов возлагается на функциональные органы администрации района.</w:t>
      </w:r>
    </w:p>
    <w:p w:rsidR="00800A34" w:rsidRPr="004604E8" w:rsidRDefault="00800A34" w:rsidP="00204F6A">
      <w:pPr>
        <w:widowControl w:val="0"/>
        <w:tabs>
          <w:tab w:val="left" w:pos="7655"/>
        </w:tabs>
        <w:autoSpaceDE w:val="0"/>
        <w:autoSpaceDN w:val="0"/>
        <w:adjustRightInd w:val="0"/>
        <w:spacing w:after="200" w:line="276" w:lineRule="auto"/>
        <w:jc w:val="center"/>
        <w:outlineLvl w:val="0"/>
      </w:pPr>
    </w:p>
    <w:sectPr w:rsidR="00800A34" w:rsidRPr="004604E8" w:rsidSect="005F17CC">
      <w:footerReference w:type="default" r:id="rId10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03" w:rsidRDefault="000B7B03">
      <w:r>
        <w:separator/>
      </w:r>
    </w:p>
  </w:endnote>
  <w:endnote w:type="continuationSeparator" w:id="0">
    <w:p w:rsidR="000B7B03" w:rsidRDefault="000B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4" w:rsidRDefault="0009799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03" w:rsidRDefault="000B7B03">
      <w:r>
        <w:separator/>
      </w:r>
    </w:p>
  </w:footnote>
  <w:footnote w:type="continuationSeparator" w:id="0">
    <w:p w:rsidR="000B7B03" w:rsidRDefault="000B7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E8"/>
    <w:rsid w:val="000074F7"/>
    <w:rsid w:val="0002478E"/>
    <w:rsid w:val="00064595"/>
    <w:rsid w:val="00066153"/>
    <w:rsid w:val="00097994"/>
    <w:rsid w:val="000B7B03"/>
    <w:rsid w:val="000C2D90"/>
    <w:rsid w:val="000E549A"/>
    <w:rsid w:val="001417F6"/>
    <w:rsid w:val="00143108"/>
    <w:rsid w:val="0019106B"/>
    <w:rsid w:val="001A0DD1"/>
    <w:rsid w:val="001B2E61"/>
    <w:rsid w:val="001E31D3"/>
    <w:rsid w:val="00204F6A"/>
    <w:rsid w:val="002221E2"/>
    <w:rsid w:val="00263AE0"/>
    <w:rsid w:val="0026512B"/>
    <w:rsid w:val="00280973"/>
    <w:rsid w:val="00284E3A"/>
    <w:rsid w:val="002B2FA6"/>
    <w:rsid w:val="002F2252"/>
    <w:rsid w:val="00311DAC"/>
    <w:rsid w:val="0036013B"/>
    <w:rsid w:val="003652C6"/>
    <w:rsid w:val="00380438"/>
    <w:rsid w:val="003C6764"/>
    <w:rsid w:val="003D7715"/>
    <w:rsid w:val="003E763C"/>
    <w:rsid w:val="0044435F"/>
    <w:rsid w:val="004604E8"/>
    <w:rsid w:val="0047083E"/>
    <w:rsid w:val="00482A25"/>
    <w:rsid w:val="004833E1"/>
    <w:rsid w:val="00493029"/>
    <w:rsid w:val="004E77F0"/>
    <w:rsid w:val="004F6BB4"/>
    <w:rsid w:val="00502136"/>
    <w:rsid w:val="00571737"/>
    <w:rsid w:val="005840C7"/>
    <w:rsid w:val="00594205"/>
    <w:rsid w:val="005955BE"/>
    <w:rsid w:val="005C14F7"/>
    <w:rsid w:val="005E46A8"/>
    <w:rsid w:val="005F17CC"/>
    <w:rsid w:val="00601A12"/>
    <w:rsid w:val="006E7E5F"/>
    <w:rsid w:val="006E7EC4"/>
    <w:rsid w:val="006F2B94"/>
    <w:rsid w:val="00715A69"/>
    <w:rsid w:val="00744F20"/>
    <w:rsid w:val="00757403"/>
    <w:rsid w:val="007A3716"/>
    <w:rsid w:val="007D6869"/>
    <w:rsid w:val="007E2F22"/>
    <w:rsid w:val="007F7932"/>
    <w:rsid w:val="00800A34"/>
    <w:rsid w:val="00842B0D"/>
    <w:rsid w:val="008741B6"/>
    <w:rsid w:val="00883BD6"/>
    <w:rsid w:val="008936EC"/>
    <w:rsid w:val="00905360"/>
    <w:rsid w:val="009C011A"/>
    <w:rsid w:val="009E1A42"/>
    <w:rsid w:val="00A14A1F"/>
    <w:rsid w:val="00A16F73"/>
    <w:rsid w:val="00A442D4"/>
    <w:rsid w:val="00A701BA"/>
    <w:rsid w:val="00A83BCD"/>
    <w:rsid w:val="00A9159C"/>
    <w:rsid w:val="00A977F1"/>
    <w:rsid w:val="00AB5E8E"/>
    <w:rsid w:val="00AE0B25"/>
    <w:rsid w:val="00AF411C"/>
    <w:rsid w:val="00B01DB0"/>
    <w:rsid w:val="00B22200"/>
    <w:rsid w:val="00B77975"/>
    <w:rsid w:val="00B921B5"/>
    <w:rsid w:val="00BA6EFE"/>
    <w:rsid w:val="00BB736E"/>
    <w:rsid w:val="00BC6F95"/>
    <w:rsid w:val="00BE0FE6"/>
    <w:rsid w:val="00BE349A"/>
    <w:rsid w:val="00BE6745"/>
    <w:rsid w:val="00C17F88"/>
    <w:rsid w:val="00C627EB"/>
    <w:rsid w:val="00CC7530"/>
    <w:rsid w:val="00D2000C"/>
    <w:rsid w:val="00D20302"/>
    <w:rsid w:val="00D96105"/>
    <w:rsid w:val="00DF3619"/>
    <w:rsid w:val="00E36971"/>
    <w:rsid w:val="00E65CD4"/>
    <w:rsid w:val="00E9444B"/>
    <w:rsid w:val="00ED407D"/>
    <w:rsid w:val="00F22F1F"/>
    <w:rsid w:val="00F31ED4"/>
    <w:rsid w:val="00F37BA0"/>
    <w:rsid w:val="00F956D4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64;&#1072;&#1073;&#1083;&#1086;&#1085;&#1099;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2454-633F-4C69-9596-136C4912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0</TotalTime>
  <Pages>9</Pages>
  <Words>2000</Words>
  <Characters>15337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2014-07-14T08:18:00Z</cp:lastPrinted>
  <dcterms:created xsi:type="dcterms:W3CDTF">2014-07-30T03:45:00Z</dcterms:created>
  <dcterms:modified xsi:type="dcterms:W3CDTF">2014-07-30T03:45:00Z</dcterms:modified>
</cp:coreProperties>
</file>