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4A7" w:rsidRDefault="008024A7" w:rsidP="008024A7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4628FA31" wp14:editId="2D12FD0C">
            <wp:extent cx="3867690" cy="79068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68E4" w:rsidRDefault="003268E4">
      <w:pPr>
        <w:spacing w:after="0" w:line="240" w:lineRule="auto"/>
        <w:jc w:val="center"/>
        <w:rPr>
          <w:sz w:val="24"/>
          <w:szCs w:val="24"/>
        </w:rPr>
      </w:pPr>
    </w:p>
    <w:p w:rsidR="003268E4" w:rsidRDefault="006167B9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3268E4" w:rsidRDefault="006167B9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3268E4" w:rsidRDefault="006167B9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3268E4" w:rsidRDefault="006167B9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3268E4" w:rsidRDefault="003268E4">
      <w:pPr>
        <w:spacing w:after="0" w:line="240" w:lineRule="auto"/>
        <w:rPr>
          <w:sz w:val="24"/>
          <w:szCs w:val="24"/>
        </w:rPr>
      </w:pPr>
    </w:p>
    <w:p w:rsidR="003268E4" w:rsidRDefault="003268E4">
      <w:pPr>
        <w:spacing w:after="0" w:line="240" w:lineRule="auto"/>
        <w:rPr>
          <w:sz w:val="24"/>
          <w:szCs w:val="24"/>
        </w:rPr>
      </w:pPr>
    </w:p>
    <w:p w:rsidR="003268E4" w:rsidRDefault="006167B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8024A7">
        <w:rPr>
          <w:b/>
          <w:sz w:val="24"/>
          <w:szCs w:val="24"/>
        </w:rPr>
        <w:t>4</w:t>
      </w:r>
    </w:p>
    <w:p w:rsidR="003268E4" w:rsidRDefault="006167B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эксплуатационных инструкций объектов теплоснабжения и (или) производственных инструкций</w:t>
      </w:r>
    </w:p>
    <w:p w:rsidR="003268E4" w:rsidRDefault="003268E4">
      <w:pPr>
        <w:spacing w:after="0" w:line="240" w:lineRule="auto"/>
        <w:ind w:left="4536"/>
        <w:rPr>
          <w:sz w:val="24"/>
          <w:szCs w:val="24"/>
        </w:rPr>
      </w:pPr>
    </w:p>
    <w:p w:rsidR="008024A7" w:rsidRDefault="008024A7" w:rsidP="008024A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8024A7" w:rsidRDefault="008024A7" w:rsidP="008024A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3268E4" w:rsidRDefault="006167B9">
      <w:pPr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теплоэнергетических объектах, рабочих местах персонала </w:t>
      </w:r>
      <w:r>
        <w:rPr>
          <w:sz w:val="24"/>
          <w:szCs w:val="24"/>
          <w:u w:val="single"/>
        </w:rPr>
        <w:t>имеются</w:t>
      </w:r>
      <w:r w:rsidR="005718E5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 xml:space="preserve">отсутствуют </w:t>
      </w:r>
      <w:r>
        <w:rPr>
          <w:sz w:val="24"/>
          <w:szCs w:val="24"/>
        </w:rPr>
        <w:t>производственные и эксплуатационные инструкции (для безопасной эксплуатации котлов и вспомогательного оборудования при эксплуатации ОПО, для безопасной эксплуатации теплоэнергетических объектов, не являющихся ОПО) в объеме, предусмотренном утвержденным перечнем производственных инструкций.</w:t>
      </w:r>
    </w:p>
    <w:p w:rsidR="003268E4" w:rsidRDefault="003268E4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3268E4" w:rsidRDefault="008024A7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6167B9">
        <w:rPr>
          <w:sz w:val="24"/>
          <w:szCs w:val="24"/>
        </w:rPr>
        <w:t xml:space="preserve"> требование п. 9.3.5 Правил обеспечения готовности к отопительному периоду, утв. Приказом Минэнерго РФ от 13.11.24 № 2234, </w:t>
      </w:r>
      <w:r w:rsidR="006167B9">
        <w:rPr>
          <w:b/>
          <w:sz w:val="24"/>
          <w:szCs w:val="24"/>
        </w:rPr>
        <w:t>не выполнено</w:t>
      </w:r>
      <w:r w:rsidR="006167B9">
        <w:rPr>
          <w:sz w:val="24"/>
          <w:szCs w:val="24"/>
        </w:rPr>
        <w:t xml:space="preserve">, значение Показателя наличия эксплуатационных инструкций объектов теплоснабжения и (или) производственных инструкций </w:t>
      </w:r>
      <w:r w:rsidR="006167B9">
        <w:rPr>
          <w:b/>
          <w:sz w:val="24"/>
          <w:szCs w:val="24"/>
        </w:rPr>
        <w:t>К</w:t>
      </w:r>
      <w:r w:rsidR="006167B9">
        <w:t xml:space="preserve"> </w:t>
      </w:r>
      <w:r w:rsidR="006167B9">
        <w:rPr>
          <w:b/>
          <w:sz w:val="24"/>
          <w:szCs w:val="24"/>
        </w:rPr>
        <w:t>экспл/произв.инстр определяется равным 0.</w:t>
      </w:r>
    </w:p>
    <w:p w:rsidR="003268E4" w:rsidRDefault="008024A7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6167B9">
        <w:rPr>
          <w:sz w:val="24"/>
          <w:szCs w:val="24"/>
        </w:rPr>
        <w:t xml:space="preserve"> подтверждают, </w:t>
      </w:r>
      <w:r w:rsidR="007765B2">
        <w:rPr>
          <w:sz w:val="24"/>
          <w:szCs w:val="24"/>
        </w:rPr>
        <w:t>что в зоне действия систем теплоснабжения №№ 1-2, 10-11</w:t>
      </w:r>
      <w:r w:rsidR="006167B9">
        <w:rPr>
          <w:sz w:val="24"/>
          <w:szCs w:val="24"/>
        </w:rPr>
        <w:t xml:space="preserve"> требование п. 9.3.5 Правил обеспечения готовности к отопительному периоду, утв. Приказом Минэнерго РФ от 13.11.24 № 2234, </w:t>
      </w:r>
      <w:r w:rsidR="006167B9">
        <w:rPr>
          <w:b/>
          <w:sz w:val="24"/>
          <w:szCs w:val="24"/>
        </w:rPr>
        <w:t>выполнено</w:t>
      </w:r>
      <w:r w:rsidR="006167B9">
        <w:rPr>
          <w:sz w:val="24"/>
          <w:szCs w:val="24"/>
        </w:rPr>
        <w:t xml:space="preserve">, значение Показателя наличия эксплуатационных инструкций объектов теплоснабжения и (или) производственных инструкций </w:t>
      </w:r>
      <w:r w:rsidR="006167B9">
        <w:rPr>
          <w:b/>
          <w:sz w:val="24"/>
          <w:szCs w:val="24"/>
        </w:rPr>
        <w:t>К</w:t>
      </w:r>
      <w:r w:rsidR="006167B9">
        <w:t xml:space="preserve"> </w:t>
      </w:r>
      <w:r w:rsidR="006167B9">
        <w:rPr>
          <w:b/>
          <w:sz w:val="24"/>
          <w:szCs w:val="24"/>
        </w:rPr>
        <w:t>экспл/произв.инстр определяется равным 1.</w:t>
      </w:r>
    </w:p>
    <w:p w:rsidR="003268E4" w:rsidRDefault="003268E4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3268E4" w:rsidRDefault="006167B9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3268E4" w:rsidRDefault="006167B9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Инструкции для объектов ОПО по перечню в приказе об утверждении перечня производственных инструкций для безопасной эксплуатации котлов и вспомогательного оборудования на ОПО от (дата) № (номер) по перечню инструкций.</w:t>
      </w:r>
    </w:p>
    <w:p w:rsidR="003268E4" w:rsidRDefault="006167B9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Инструкции для объектов, не являющихся ОПО по перечню в приказе об утверждении перечня документации эксплуатирующей организации для объектов, не являющихся ОПО от (дата) № (номер) по перечню инструкций.</w:t>
      </w:r>
    </w:p>
    <w:p w:rsidR="003268E4" w:rsidRDefault="003268E4">
      <w:pPr>
        <w:spacing w:after="0" w:line="240" w:lineRule="auto"/>
        <w:ind w:firstLine="709"/>
        <w:rPr>
          <w:sz w:val="24"/>
          <w:szCs w:val="24"/>
        </w:rPr>
      </w:pPr>
    </w:p>
    <w:p w:rsidR="00137095" w:rsidRDefault="00137095" w:rsidP="0013709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137095" w:rsidRDefault="00137095" w:rsidP="0013709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137095" w:rsidRDefault="00137095" w:rsidP="0013709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137095" w:rsidRDefault="00137095" w:rsidP="00137095">
      <w:pPr>
        <w:spacing w:after="0" w:line="240" w:lineRule="auto"/>
        <w:rPr>
          <w:b/>
          <w:sz w:val="24"/>
          <w:szCs w:val="24"/>
        </w:rPr>
      </w:pPr>
    </w:p>
    <w:p w:rsidR="00137095" w:rsidRDefault="00137095" w:rsidP="0013709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137095" w:rsidRDefault="00137095" w:rsidP="0013709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137095" w:rsidRDefault="00137095" w:rsidP="0013709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3268E4" w:rsidRDefault="006167B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024A7" w:rsidRDefault="008024A7" w:rsidP="008024A7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4628FA31" wp14:editId="2D12FD0C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68E4" w:rsidRDefault="006167B9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3268E4" w:rsidRDefault="006167B9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3268E4" w:rsidRDefault="006167B9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3268E4" w:rsidRDefault="006167B9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3268E4" w:rsidRDefault="003268E4">
      <w:pPr>
        <w:spacing w:after="0" w:line="240" w:lineRule="auto"/>
        <w:rPr>
          <w:sz w:val="24"/>
          <w:szCs w:val="24"/>
        </w:rPr>
      </w:pPr>
    </w:p>
    <w:p w:rsidR="003268E4" w:rsidRDefault="006167B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8024A7">
        <w:rPr>
          <w:b/>
          <w:sz w:val="24"/>
          <w:szCs w:val="24"/>
        </w:rPr>
        <w:t>4</w:t>
      </w:r>
    </w:p>
    <w:p w:rsidR="003268E4" w:rsidRDefault="006167B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эксплуатационных инструкций объектов теплоснабжения и (или) производственных инструкций</w:t>
      </w:r>
    </w:p>
    <w:p w:rsidR="003268E4" w:rsidRDefault="003268E4">
      <w:pPr>
        <w:spacing w:after="0" w:line="240" w:lineRule="auto"/>
        <w:ind w:left="4536"/>
        <w:rPr>
          <w:sz w:val="24"/>
          <w:szCs w:val="24"/>
        </w:rPr>
      </w:pPr>
    </w:p>
    <w:p w:rsidR="008024A7" w:rsidRDefault="008024A7" w:rsidP="008024A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3268E4" w:rsidRDefault="008024A7" w:rsidP="008024A7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3268E4" w:rsidRDefault="006167B9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Опасные производственные объекты в эксплуатации отсутствуют.</w:t>
      </w:r>
    </w:p>
    <w:p w:rsidR="003268E4" w:rsidRDefault="006167B9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теплоэнергетических объектах, рабочих местах персонала </w:t>
      </w:r>
      <w:r>
        <w:rPr>
          <w:sz w:val="24"/>
          <w:szCs w:val="24"/>
          <w:u w:val="single"/>
        </w:rPr>
        <w:t xml:space="preserve">имеются/отсутствуют </w:t>
      </w:r>
      <w:r>
        <w:rPr>
          <w:sz w:val="24"/>
          <w:szCs w:val="24"/>
        </w:rPr>
        <w:t>производственные и эксплуатационные инструкции (для безопасной эксплуатации теплоэнергетических объектов, не являющихся ОПО) в объеме, предусмотренном утвержденным перечнем производственных инструкций.</w:t>
      </w:r>
    </w:p>
    <w:p w:rsidR="003268E4" w:rsidRDefault="003268E4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3268E4" w:rsidRDefault="008024A7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6167B9">
        <w:rPr>
          <w:sz w:val="24"/>
          <w:szCs w:val="24"/>
        </w:rPr>
        <w:t xml:space="preserve"> требование п. 9.3.5 Правил обеспечения готовности к отопительному периоду, утв. Приказом Минэнерго РФ от 13.11.24 № 2234, </w:t>
      </w:r>
      <w:r w:rsidR="006167B9">
        <w:rPr>
          <w:b/>
          <w:sz w:val="24"/>
          <w:szCs w:val="24"/>
        </w:rPr>
        <w:t>не выполнено</w:t>
      </w:r>
      <w:r w:rsidR="006167B9">
        <w:rPr>
          <w:sz w:val="24"/>
          <w:szCs w:val="24"/>
        </w:rPr>
        <w:t xml:space="preserve">, значение Показателя наличия эксплуатационных инструкций объектов теплоснабжения и (или) производственных инструкций </w:t>
      </w:r>
      <w:r w:rsidR="006167B9">
        <w:rPr>
          <w:b/>
          <w:sz w:val="24"/>
          <w:szCs w:val="24"/>
        </w:rPr>
        <w:t>К</w:t>
      </w:r>
      <w:r w:rsidR="006167B9">
        <w:t xml:space="preserve"> </w:t>
      </w:r>
      <w:r w:rsidR="006167B9">
        <w:rPr>
          <w:b/>
          <w:sz w:val="24"/>
          <w:szCs w:val="24"/>
        </w:rPr>
        <w:t>экспл/произв.инстр определяется равным 0.</w:t>
      </w:r>
    </w:p>
    <w:p w:rsidR="003268E4" w:rsidRDefault="008024A7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6167B9">
        <w:rPr>
          <w:sz w:val="24"/>
          <w:szCs w:val="24"/>
        </w:rPr>
        <w:t xml:space="preserve"> требование п. 9.3.5 Правил обеспечения готовности к отопительному периоду, утв. Приказом Минэнерго РФ от 13.11.24 № 2234, </w:t>
      </w:r>
      <w:r w:rsidR="006167B9">
        <w:rPr>
          <w:b/>
          <w:sz w:val="24"/>
          <w:szCs w:val="24"/>
        </w:rPr>
        <w:t>выполнено</w:t>
      </w:r>
      <w:r w:rsidR="006167B9">
        <w:rPr>
          <w:sz w:val="24"/>
          <w:szCs w:val="24"/>
        </w:rPr>
        <w:t xml:space="preserve">, значение Показателя наличия эксплуатационных инструкций объектов теплоснабжения и (или) производственных инструкций </w:t>
      </w:r>
      <w:r w:rsidR="006167B9">
        <w:rPr>
          <w:b/>
          <w:sz w:val="24"/>
          <w:szCs w:val="24"/>
        </w:rPr>
        <w:t>К</w:t>
      </w:r>
      <w:r w:rsidR="006167B9">
        <w:t xml:space="preserve"> </w:t>
      </w:r>
      <w:r w:rsidR="006167B9">
        <w:rPr>
          <w:b/>
          <w:sz w:val="24"/>
          <w:szCs w:val="24"/>
        </w:rPr>
        <w:t>экспл/произв.инстр определяется равным 1.</w:t>
      </w:r>
    </w:p>
    <w:p w:rsidR="003268E4" w:rsidRDefault="003268E4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3268E4" w:rsidRDefault="006167B9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3268E4" w:rsidRDefault="006167B9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Инструкции для объектов, не являющихся ОПО по перечню в приказе об утверждении перечня документации эксплуатирующей организации для объектов, не являющихся ОПО от (дата) № (номер) по перечню инструкций.</w:t>
      </w:r>
    </w:p>
    <w:p w:rsidR="003268E4" w:rsidRDefault="003268E4">
      <w:pPr>
        <w:spacing w:after="0" w:line="240" w:lineRule="auto"/>
        <w:jc w:val="both"/>
        <w:rPr>
          <w:sz w:val="24"/>
          <w:szCs w:val="24"/>
        </w:rPr>
      </w:pPr>
    </w:p>
    <w:p w:rsidR="003268E4" w:rsidRDefault="003268E4">
      <w:pPr>
        <w:spacing w:after="0" w:line="240" w:lineRule="auto"/>
        <w:ind w:left="4536"/>
        <w:rPr>
          <w:sz w:val="24"/>
          <w:szCs w:val="24"/>
        </w:rPr>
      </w:pPr>
    </w:p>
    <w:p w:rsidR="003268E4" w:rsidRDefault="003268E4">
      <w:pPr>
        <w:spacing w:after="0" w:line="240" w:lineRule="auto"/>
        <w:ind w:firstLine="709"/>
        <w:rPr>
          <w:sz w:val="24"/>
          <w:szCs w:val="24"/>
        </w:rPr>
      </w:pPr>
    </w:p>
    <w:p w:rsidR="00137095" w:rsidRDefault="00137095" w:rsidP="0013709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137095" w:rsidRDefault="00137095" w:rsidP="0013709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137095" w:rsidRDefault="00137095" w:rsidP="0013709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137095" w:rsidRDefault="00137095" w:rsidP="00137095">
      <w:pPr>
        <w:spacing w:after="0" w:line="240" w:lineRule="auto"/>
        <w:rPr>
          <w:b/>
          <w:sz w:val="24"/>
          <w:szCs w:val="24"/>
        </w:rPr>
      </w:pPr>
    </w:p>
    <w:p w:rsidR="00137095" w:rsidRDefault="00137095" w:rsidP="0013709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137095" w:rsidRDefault="00137095" w:rsidP="0013709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137095" w:rsidRDefault="00137095" w:rsidP="0013709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3268E4" w:rsidRDefault="003268E4">
      <w:pPr>
        <w:spacing w:after="0" w:line="240" w:lineRule="auto"/>
        <w:jc w:val="both"/>
        <w:rPr>
          <w:sz w:val="20"/>
          <w:szCs w:val="20"/>
        </w:rPr>
      </w:pPr>
    </w:p>
    <w:sectPr w:rsidR="003268E4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CF0" w:rsidRDefault="007D6CF0">
      <w:pPr>
        <w:spacing w:line="240" w:lineRule="auto"/>
      </w:pPr>
      <w:r>
        <w:separator/>
      </w:r>
    </w:p>
  </w:endnote>
  <w:endnote w:type="continuationSeparator" w:id="0">
    <w:p w:rsidR="007D6CF0" w:rsidRDefault="007D6C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CF0" w:rsidRDefault="007D6CF0">
      <w:pPr>
        <w:spacing w:after="0"/>
      </w:pPr>
      <w:r>
        <w:separator/>
      </w:r>
    </w:p>
  </w:footnote>
  <w:footnote w:type="continuationSeparator" w:id="0">
    <w:p w:rsidR="007D6CF0" w:rsidRDefault="007D6CF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F5244"/>
    <w:rsid w:val="00122183"/>
    <w:rsid w:val="00137095"/>
    <w:rsid w:val="00144E70"/>
    <w:rsid w:val="00186067"/>
    <w:rsid w:val="001E4FFB"/>
    <w:rsid w:val="001F307A"/>
    <w:rsid w:val="00205B43"/>
    <w:rsid w:val="00214671"/>
    <w:rsid w:val="003119AD"/>
    <w:rsid w:val="003268E4"/>
    <w:rsid w:val="003A2507"/>
    <w:rsid w:val="003D65F9"/>
    <w:rsid w:val="003F0EC5"/>
    <w:rsid w:val="004113C9"/>
    <w:rsid w:val="004F7EE9"/>
    <w:rsid w:val="005718E5"/>
    <w:rsid w:val="005C3AED"/>
    <w:rsid w:val="006167B9"/>
    <w:rsid w:val="00676DE4"/>
    <w:rsid w:val="00680667"/>
    <w:rsid w:val="0073443C"/>
    <w:rsid w:val="00760DF9"/>
    <w:rsid w:val="007765B2"/>
    <w:rsid w:val="007907EE"/>
    <w:rsid w:val="007D6CF0"/>
    <w:rsid w:val="008024A7"/>
    <w:rsid w:val="00820C87"/>
    <w:rsid w:val="00830751"/>
    <w:rsid w:val="00887B5A"/>
    <w:rsid w:val="0096148E"/>
    <w:rsid w:val="00976D36"/>
    <w:rsid w:val="009B2BD2"/>
    <w:rsid w:val="009E0883"/>
    <w:rsid w:val="009E6425"/>
    <w:rsid w:val="009F23F1"/>
    <w:rsid w:val="00A71493"/>
    <w:rsid w:val="00AE5877"/>
    <w:rsid w:val="00AF3A30"/>
    <w:rsid w:val="00B72E4B"/>
    <w:rsid w:val="00BD2E0D"/>
    <w:rsid w:val="00C22F0D"/>
    <w:rsid w:val="00C94B24"/>
    <w:rsid w:val="00CC3146"/>
    <w:rsid w:val="00D050C7"/>
    <w:rsid w:val="00DF6C1F"/>
    <w:rsid w:val="00E27A3F"/>
    <w:rsid w:val="00E76477"/>
    <w:rsid w:val="00ED3C0B"/>
    <w:rsid w:val="00EF4C3B"/>
    <w:rsid w:val="00F066E5"/>
    <w:rsid w:val="00F10B82"/>
    <w:rsid w:val="00F62D68"/>
    <w:rsid w:val="00FC10C6"/>
    <w:rsid w:val="00FC5D98"/>
    <w:rsid w:val="00FF5DE3"/>
    <w:rsid w:val="05A954AC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F79B999B-117B-48FC-AB98-FEF00E175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683</Words>
  <Characters>3897</Characters>
  <Application>Microsoft Office Word</Application>
  <DocSecurity>0</DocSecurity>
  <Lines>32</Lines>
  <Paragraphs>9</Paragraphs>
  <ScaleCrop>false</ScaleCrop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17</cp:revision>
  <dcterms:created xsi:type="dcterms:W3CDTF">2024-12-11T13:13:00Z</dcterms:created>
  <dcterms:modified xsi:type="dcterms:W3CDTF">2024-12-22T11:04:00Z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