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  <w:r w:rsidRPr="000A5D22">
        <w:rPr>
          <w:noProof/>
          <w:sz w:val="24"/>
          <w:szCs w:val="24"/>
          <w:lang w:eastAsia="ru-RU"/>
        </w:rPr>
        <w:drawing>
          <wp:inline distT="0" distB="0" distL="0" distR="0" wp14:anchorId="6424C637" wp14:editId="52A2FC6E">
            <wp:extent cx="797442" cy="58347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4855" cy="59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1.1.1</w:t>
      </w:r>
    </w:p>
    <w:p w:rsidR="000A5D22" w:rsidRDefault="000A5D2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наличии актов промывок теплопотребляющих установок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0A5D22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510270" w:rsidRDefault="00C62A8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946C75">
        <w:rPr>
          <w:sz w:val="24"/>
          <w:szCs w:val="24"/>
        </w:rPr>
        <w:t xml:space="preserve">В присутствии представителя </w:t>
      </w:r>
      <w:r w:rsidR="00946C75" w:rsidRPr="00946C75">
        <w:rPr>
          <w:sz w:val="24"/>
          <w:szCs w:val="24"/>
          <w:u w:val="single"/>
        </w:rPr>
        <w:t>ЕТО // ТСО по доверенности</w:t>
      </w:r>
      <w:r w:rsidR="00946C75">
        <w:rPr>
          <w:sz w:val="24"/>
          <w:szCs w:val="24"/>
        </w:rPr>
        <w:t xml:space="preserve"> проведена промывка теплопотребляющих установок по адресам</w:t>
      </w:r>
      <w:r w:rsidR="00162D0D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11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13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41</w:t>
            </w: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946C75" w:rsidRDefault="00946C75" w:rsidP="00946C75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11.5.1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Pr="00946C75">
        <w:rPr>
          <w:sz w:val="24"/>
          <w:szCs w:val="24"/>
        </w:rPr>
        <w:t>наличия акта промывки теплопотребляющей установки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Кпромыв определяется равным 1.</w:t>
      </w:r>
    </w:p>
    <w:p w:rsidR="00510270" w:rsidRDefault="00510270">
      <w:pPr>
        <w:spacing w:after="0" w:line="240" w:lineRule="auto"/>
        <w:jc w:val="both"/>
        <w:rPr>
          <w:sz w:val="24"/>
          <w:szCs w:val="24"/>
        </w:rPr>
      </w:pPr>
    </w:p>
    <w:p w:rsidR="00946C75" w:rsidRDefault="00C62A81" w:rsidP="00946C7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bookmarkStart w:id="0" w:name="_GoBack"/>
      <w:bookmarkEnd w:id="0"/>
      <w:r w:rsidR="00946C75">
        <w:rPr>
          <w:sz w:val="24"/>
          <w:szCs w:val="24"/>
        </w:rPr>
        <w:t xml:space="preserve">Не проведена промывка теплопотребляющих установок по адресам: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946C75" w:rsidRPr="00152ADD" w:rsidRDefault="00946C75" w:rsidP="00152ADD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11.5.1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</w:t>
      </w:r>
      <w:r w:rsidR="00C76D69">
        <w:rPr>
          <w:sz w:val="24"/>
          <w:szCs w:val="24"/>
        </w:rPr>
        <w:t>Показателя</w:t>
      </w:r>
      <w:r w:rsidR="00C76D69" w:rsidRPr="00946C75">
        <w:rPr>
          <w:sz w:val="24"/>
          <w:szCs w:val="24"/>
        </w:rPr>
        <w:t xml:space="preserve"> </w:t>
      </w:r>
      <w:r w:rsidRPr="00946C75">
        <w:rPr>
          <w:sz w:val="24"/>
          <w:szCs w:val="24"/>
        </w:rPr>
        <w:t xml:space="preserve">наличия акта промывки теплопотребляющей установки </w:t>
      </w:r>
      <w:r>
        <w:rPr>
          <w:b/>
          <w:sz w:val="24"/>
          <w:szCs w:val="24"/>
        </w:rPr>
        <w:t>Кпромыв определяется равным 0.</w:t>
      </w:r>
      <w:r w:rsidR="00152ADD">
        <w:rPr>
          <w:b/>
          <w:sz w:val="24"/>
          <w:szCs w:val="24"/>
        </w:rPr>
        <w:t xml:space="preserve"> </w:t>
      </w:r>
      <w:r w:rsidR="00152ADD" w:rsidRPr="00152ADD">
        <w:rPr>
          <w:b/>
          <w:sz w:val="24"/>
          <w:szCs w:val="24"/>
        </w:rPr>
        <w:t>Значение индекса готовности Ипотр не может быть более 0,8 в случае, если данный показатель равен 0.</w:t>
      </w: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>. Акты промывки – 3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«Управляющая компания «ОЗАРЕНИЕ»»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60F" w:rsidRDefault="0023760F">
      <w:pPr>
        <w:spacing w:line="240" w:lineRule="auto"/>
      </w:pPr>
      <w:r>
        <w:separator/>
      </w:r>
    </w:p>
  </w:endnote>
  <w:endnote w:type="continuationSeparator" w:id="0">
    <w:p w:rsidR="0023760F" w:rsidRDefault="002376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60F" w:rsidRDefault="0023760F">
      <w:pPr>
        <w:spacing w:after="0"/>
      </w:pPr>
      <w:r>
        <w:separator/>
      </w:r>
    </w:p>
  </w:footnote>
  <w:footnote w:type="continuationSeparator" w:id="0">
    <w:p w:rsidR="0023760F" w:rsidRDefault="0023760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C15D1"/>
    <w:rsid w:val="001F307A"/>
    <w:rsid w:val="00205B43"/>
    <w:rsid w:val="00225A70"/>
    <w:rsid w:val="0023760F"/>
    <w:rsid w:val="00287F1D"/>
    <w:rsid w:val="002D3EA4"/>
    <w:rsid w:val="00302C11"/>
    <w:rsid w:val="00307D14"/>
    <w:rsid w:val="00393AAC"/>
    <w:rsid w:val="003D65F9"/>
    <w:rsid w:val="003D7418"/>
    <w:rsid w:val="004235E3"/>
    <w:rsid w:val="00474054"/>
    <w:rsid w:val="004D5ED7"/>
    <w:rsid w:val="004F7EE9"/>
    <w:rsid w:val="00510270"/>
    <w:rsid w:val="005C3AED"/>
    <w:rsid w:val="00676DE4"/>
    <w:rsid w:val="00680667"/>
    <w:rsid w:val="00760DF9"/>
    <w:rsid w:val="007907EE"/>
    <w:rsid w:val="007A08A7"/>
    <w:rsid w:val="007B5A9B"/>
    <w:rsid w:val="0080214C"/>
    <w:rsid w:val="00803E87"/>
    <w:rsid w:val="00873667"/>
    <w:rsid w:val="00893128"/>
    <w:rsid w:val="00945E30"/>
    <w:rsid w:val="00946C75"/>
    <w:rsid w:val="00A45B51"/>
    <w:rsid w:val="00A53923"/>
    <w:rsid w:val="00AE5877"/>
    <w:rsid w:val="00C62A81"/>
    <w:rsid w:val="00C76D69"/>
    <w:rsid w:val="00D13238"/>
    <w:rsid w:val="00E27A3F"/>
    <w:rsid w:val="00E36FF8"/>
    <w:rsid w:val="00E67E57"/>
    <w:rsid w:val="00E74A15"/>
    <w:rsid w:val="00E87A6B"/>
    <w:rsid w:val="00F40272"/>
    <w:rsid w:val="00F52232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DDDD6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5</cp:revision>
  <dcterms:created xsi:type="dcterms:W3CDTF">2024-12-20T06:28:00Z</dcterms:created>
  <dcterms:modified xsi:type="dcterms:W3CDTF">2024-12-20T12:13:00Z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