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987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Козыбаево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4123B3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4123B3">
              <w:rPr>
                <w:sz w:val="24"/>
                <w:szCs w:val="24"/>
              </w:rPr>
              <w:t>0950001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4123B3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4123B3">
              <w:rPr>
                <w:sz w:val="24"/>
                <w:szCs w:val="24"/>
              </w:rPr>
              <w:t>0950001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010B25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>Пермский край, с. Лобаново, ул. Культуры, д. 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3B3">
              <w:rPr>
                <w:sz w:val="24"/>
                <w:szCs w:val="24"/>
              </w:rPr>
              <w:t>5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3B3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3B3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412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23B3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729" w:rsidRDefault="00CA6729">
      <w:r>
        <w:separator/>
      </w:r>
    </w:p>
  </w:endnote>
  <w:endnote w:type="continuationSeparator" w:id="0">
    <w:p w:rsidR="00CA6729" w:rsidRDefault="00CA6729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729" w:rsidRDefault="00CA6729">
      <w:r>
        <w:separator/>
      </w:r>
    </w:p>
  </w:footnote>
  <w:footnote w:type="continuationSeparator" w:id="0">
    <w:p w:rsidR="00CA6729" w:rsidRDefault="00CA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95848"/>
    <w:rsid w:val="004123B3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73FCC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2024-05-27T05:02:00Z</dcterms:created>
  <dcterms:modified xsi:type="dcterms:W3CDTF">2024-05-27T05:02:00Z</dcterms:modified>
</cp:coreProperties>
</file>