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F7EEF" w14:textId="7075FF91" w:rsidR="001F3B6C" w:rsidRDefault="00CC46F7" w:rsidP="00CC46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6F7">
        <w:rPr>
          <w:rFonts w:ascii="Times New Roman" w:hAnsi="Times New Roman" w:cs="Times New Roman"/>
          <w:b/>
          <w:bCs/>
          <w:sz w:val="28"/>
          <w:szCs w:val="28"/>
        </w:rPr>
        <w:t>Объявление о проведении отбора</w:t>
      </w:r>
      <w:r w:rsidR="00C85E27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C85E27" w:rsidRPr="00C85E2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субсидии некоммерческим организациям, находящимся на территории </w:t>
      </w:r>
      <w:proofErr w:type="spellStart"/>
      <w:r w:rsidR="00C85E27" w:rsidRPr="00C85E27">
        <w:rPr>
          <w:rFonts w:ascii="Times New Roman" w:hAnsi="Times New Roman" w:cs="Times New Roman"/>
          <w:b/>
          <w:bCs/>
          <w:sz w:val="28"/>
          <w:szCs w:val="28"/>
        </w:rPr>
        <w:t>монопрофильных</w:t>
      </w:r>
      <w:proofErr w:type="spellEnd"/>
      <w:r w:rsidR="00C85E27" w:rsidRPr="00C85E2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образований, не являющимся государственными (муниципальными) учреждениями, с целью выполнения работ по благоустройству дворовых территорий многоквартирных домов, которые находятся под управлением данных некоммерческих организаций в рамках муниципальной программы «Формирование  комфортной городской среды»</w:t>
      </w:r>
      <w:r w:rsidR="00C85E27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утвержденным постановлением администрации Пермского муниципального района </w:t>
      </w:r>
      <w:r w:rsidR="00C85E27">
        <w:rPr>
          <w:rFonts w:ascii="Times New Roman" w:hAnsi="Times New Roman" w:cs="Times New Roman"/>
          <w:b/>
          <w:bCs/>
          <w:sz w:val="28"/>
          <w:szCs w:val="28"/>
        </w:rPr>
        <w:br/>
        <w:t>от</w:t>
      </w:r>
      <w:r w:rsidR="006C3DB5">
        <w:rPr>
          <w:rFonts w:ascii="Times New Roman" w:hAnsi="Times New Roman" w:cs="Times New Roman"/>
          <w:b/>
          <w:bCs/>
          <w:sz w:val="28"/>
          <w:szCs w:val="28"/>
        </w:rPr>
        <w:t xml:space="preserve"> 06.10.2021 </w:t>
      </w:r>
      <w:r w:rsidR="00C85E2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C3DB5">
        <w:rPr>
          <w:rFonts w:ascii="Times New Roman" w:hAnsi="Times New Roman" w:cs="Times New Roman"/>
          <w:b/>
          <w:bCs/>
          <w:sz w:val="28"/>
          <w:szCs w:val="28"/>
        </w:rPr>
        <w:t xml:space="preserve"> СЭД-2021-299-01-01-05.с-528</w:t>
      </w:r>
    </w:p>
    <w:p w14:paraId="3FB331B6" w14:textId="77777777" w:rsidR="00A67AFD" w:rsidRPr="00C85E27" w:rsidRDefault="00CC46F7" w:rsidP="00CC46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E27"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проведение отбора: </w:t>
      </w:r>
    </w:p>
    <w:p w14:paraId="37898850" w14:textId="24768534" w:rsidR="00A67AFD" w:rsidRDefault="00A67AFD" w:rsidP="00CC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приема заявок: </w:t>
      </w:r>
      <w:r w:rsidR="00C85E27">
        <w:rPr>
          <w:rFonts w:ascii="Times New Roman" w:hAnsi="Times New Roman" w:cs="Times New Roman"/>
          <w:sz w:val="28"/>
          <w:szCs w:val="28"/>
        </w:rPr>
        <w:t>08</w:t>
      </w:r>
      <w:r w:rsidR="00CC46F7">
        <w:rPr>
          <w:rFonts w:ascii="Times New Roman" w:hAnsi="Times New Roman" w:cs="Times New Roman"/>
          <w:sz w:val="28"/>
          <w:szCs w:val="28"/>
        </w:rPr>
        <w:t>.10.2021</w:t>
      </w:r>
    </w:p>
    <w:p w14:paraId="353A087F" w14:textId="5ECE9CF8" w:rsidR="00CC46F7" w:rsidRDefault="00C85E27" w:rsidP="00CC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67AFD">
        <w:rPr>
          <w:rFonts w:ascii="Times New Roman" w:hAnsi="Times New Roman" w:cs="Times New Roman"/>
          <w:sz w:val="28"/>
          <w:szCs w:val="28"/>
        </w:rPr>
        <w:t xml:space="preserve">онец приема заявок: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C46F7">
        <w:rPr>
          <w:rFonts w:ascii="Times New Roman" w:hAnsi="Times New Roman" w:cs="Times New Roman"/>
          <w:sz w:val="28"/>
          <w:szCs w:val="28"/>
        </w:rPr>
        <w:t>.10.2021</w:t>
      </w:r>
    </w:p>
    <w:p w14:paraId="29DD263D" w14:textId="77777777" w:rsidR="00FF2081" w:rsidRDefault="00CC46F7" w:rsidP="00CC46F7">
      <w:pPr>
        <w:rPr>
          <w:rFonts w:ascii="Times New Roman" w:hAnsi="Times New Roman" w:cs="Times New Roman"/>
          <w:sz w:val="28"/>
          <w:szCs w:val="28"/>
        </w:rPr>
      </w:pPr>
      <w:r w:rsidRPr="00CC46F7">
        <w:rPr>
          <w:rFonts w:ascii="Times New Roman" w:hAnsi="Times New Roman" w:cs="Times New Roman"/>
          <w:sz w:val="28"/>
          <w:szCs w:val="28"/>
          <w:u w:val="single"/>
        </w:rPr>
        <w:t>Учреждение, принимающее заявки: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F0885" w14:textId="77777777" w:rsidR="00FF2081" w:rsidRDefault="00FF2081" w:rsidP="00CC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C4B62">
        <w:rPr>
          <w:rFonts w:ascii="Times New Roman" w:hAnsi="Times New Roman" w:cs="Times New Roman"/>
          <w:sz w:val="28"/>
          <w:szCs w:val="28"/>
        </w:rPr>
        <w:t>униципальное казенное учреждение</w:t>
      </w:r>
      <w:r w:rsidR="00CC46F7">
        <w:rPr>
          <w:rFonts w:ascii="Times New Roman" w:hAnsi="Times New Roman" w:cs="Times New Roman"/>
          <w:sz w:val="28"/>
          <w:szCs w:val="28"/>
        </w:rPr>
        <w:t xml:space="preserve"> Управление благоустройством Пермского </w:t>
      </w:r>
      <w:r w:rsidR="00FC4B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46F7">
        <w:rPr>
          <w:rFonts w:ascii="Times New Roman" w:hAnsi="Times New Roman" w:cs="Times New Roman"/>
          <w:sz w:val="28"/>
          <w:szCs w:val="28"/>
        </w:rPr>
        <w:t>района</w:t>
      </w:r>
      <w:r w:rsidR="008B32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15A520" w14:textId="148B5409" w:rsidR="00FF2081" w:rsidRPr="00FF2081" w:rsidRDefault="00FF2081" w:rsidP="00FF2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2D1">
        <w:rPr>
          <w:rFonts w:ascii="Times New Roman" w:hAnsi="Times New Roman" w:cs="Times New Roman"/>
          <w:sz w:val="28"/>
          <w:szCs w:val="28"/>
        </w:rPr>
        <w:t>очтовый адрес:</w:t>
      </w:r>
      <w:r w:rsidRPr="00FF2081">
        <w:t xml:space="preserve"> </w:t>
      </w:r>
      <w:r w:rsidRPr="00FF2081">
        <w:rPr>
          <w:rFonts w:ascii="Times New Roman" w:hAnsi="Times New Roman" w:cs="Times New Roman"/>
          <w:sz w:val="28"/>
          <w:szCs w:val="28"/>
        </w:rPr>
        <w:t xml:space="preserve">614506, Российская Федерация, Пермский край, </w:t>
      </w:r>
    </w:p>
    <w:p w14:paraId="011EAA52" w14:textId="77777777" w:rsidR="00FF2081" w:rsidRDefault="00FF2081" w:rsidP="00FF2081">
      <w:pPr>
        <w:rPr>
          <w:rFonts w:ascii="Times New Roman" w:hAnsi="Times New Roman" w:cs="Times New Roman"/>
          <w:sz w:val="28"/>
          <w:szCs w:val="28"/>
        </w:rPr>
      </w:pPr>
      <w:r w:rsidRPr="00FF2081">
        <w:rPr>
          <w:rFonts w:ascii="Times New Roman" w:hAnsi="Times New Roman" w:cs="Times New Roman"/>
          <w:sz w:val="28"/>
          <w:szCs w:val="28"/>
        </w:rPr>
        <w:t xml:space="preserve">Пермский район, д. </w:t>
      </w:r>
      <w:proofErr w:type="spellStart"/>
      <w:r w:rsidRPr="00FF2081">
        <w:rPr>
          <w:rFonts w:ascii="Times New Roman" w:hAnsi="Times New Roman" w:cs="Times New Roman"/>
          <w:sz w:val="28"/>
          <w:szCs w:val="28"/>
        </w:rPr>
        <w:t>Кондратово</w:t>
      </w:r>
      <w:proofErr w:type="spellEnd"/>
      <w:r w:rsidRPr="00FF2081">
        <w:rPr>
          <w:rFonts w:ascii="Times New Roman" w:hAnsi="Times New Roman" w:cs="Times New Roman"/>
          <w:sz w:val="28"/>
          <w:szCs w:val="28"/>
        </w:rPr>
        <w:t>, ул. Камская, д. 5 б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20EC47" w14:textId="668BF704" w:rsidR="00CC46F7" w:rsidRPr="008B32D1" w:rsidRDefault="00FF2081" w:rsidP="00FF2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 w:rsidR="008B32D1">
        <w:rPr>
          <w:rFonts w:ascii="Times New Roman" w:hAnsi="Times New Roman" w:cs="Times New Roman"/>
          <w:sz w:val="28"/>
          <w:szCs w:val="28"/>
        </w:rPr>
        <w:t xml:space="preserve"> 614065, </w:t>
      </w:r>
      <w:r w:rsidR="00CC46F7">
        <w:rPr>
          <w:rFonts w:ascii="Times New Roman" w:hAnsi="Times New Roman" w:cs="Times New Roman"/>
          <w:sz w:val="28"/>
          <w:szCs w:val="28"/>
        </w:rPr>
        <w:t>г. Пермь, Шоссе Космонавтов, д. 315а, кабинет 23</w:t>
      </w:r>
      <w:r w:rsidR="008B32D1">
        <w:rPr>
          <w:rFonts w:ascii="Times New Roman" w:hAnsi="Times New Roman" w:cs="Times New Roman"/>
          <w:sz w:val="28"/>
          <w:szCs w:val="28"/>
        </w:rPr>
        <w:t>;</w:t>
      </w:r>
      <w:r w:rsidR="00CC46F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C46F7" w:rsidRPr="008B32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ugkx</w:t>
        </w:r>
        <w:r w:rsidR="00CC46F7" w:rsidRPr="008B32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CC46F7" w:rsidRPr="008B32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CC46F7" w:rsidRPr="008B32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C46F7" w:rsidRPr="008B32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8B32D1" w:rsidRPr="008B32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с 8:00 до 17:00.</w:t>
      </w:r>
    </w:p>
    <w:p w14:paraId="2BB2737E" w14:textId="77777777" w:rsidR="00FF2081" w:rsidRDefault="00CC46F7" w:rsidP="00CC46F7">
      <w:pPr>
        <w:rPr>
          <w:rFonts w:ascii="Times New Roman" w:hAnsi="Times New Roman" w:cs="Times New Roman"/>
          <w:sz w:val="28"/>
          <w:szCs w:val="28"/>
        </w:rPr>
      </w:pPr>
      <w:r w:rsidRPr="00CC46F7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AF71E" w14:textId="77777777" w:rsidR="00FF2081" w:rsidRDefault="00FF2081" w:rsidP="00CC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6F7" w:rsidRPr="00CC46F7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DE30A3">
        <w:rPr>
          <w:rFonts w:ascii="Times New Roman" w:hAnsi="Times New Roman" w:cs="Times New Roman"/>
          <w:sz w:val="28"/>
          <w:szCs w:val="28"/>
        </w:rPr>
        <w:t xml:space="preserve">уровня благоустройства территории </w:t>
      </w:r>
      <w:proofErr w:type="spellStart"/>
      <w:r w:rsidR="00DE30A3">
        <w:rPr>
          <w:rFonts w:ascii="Times New Roman" w:hAnsi="Times New Roman" w:cs="Times New Roman"/>
          <w:sz w:val="28"/>
          <w:szCs w:val="28"/>
        </w:rPr>
        <w:t>монопрофильных</w:t>
      </w:r>
      <w:proofErr w:type="spellEnd"/>
      <w:r w:rsidR="00DE30A3">
        <w:rPr>
          <w:rFonts w:ascii="Times New Roman" w:hAnsi="Times New Roman" w:cs="Times New Roman"/>
          <w:sz w:val="28"/>
          <w:szCs w:val="28"/>
        </w:rPr>
        <w:t xml:space="preserve"> образований, в том числе путем благоустройства дворовых территорий в рамках минимального перечня работ, в рамках реализации федерального проекта «Формирование комфортной городской среды»; </w:t>
      </w:r>
    </w:p>
    <w:p w14:paraId="4FD8565A" w14:textId="677B3AF9" w:rsidR="00CC46F7" w:rsidRDefault="00FF2081" w:rsidP="00CC4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E30A3">
        <w:rPr>
          <w:rFonts w:ascii="Times New Roman" w:hAnsi="Times New Roman" w:cs="Times New Roman"/>
          <w:sz w:val="28"/>
          <w:szCs w:val="28"/>
        </w:rPr>
        <w:t>беспечение взаимодействия НКО и органов местного самоуправления.</w:t>
      </w:r>
    </w:p>
    <w:p w14:paraId="032AED6B" w14:textId="12EB0525" w:rsidR="00CC46F7" w:rsidRPr="00CC46F7" w:rsidRDefault="00CC46F7" w:rsidP="00CC46F7">
      <w:pPr>
        <w:rPr>
          <w:rFonts w:ascii="Times New Roman" w:hAnsi="Times New Roman" w:cs="Times New Roman"/>
          <w:sz w:val="28"/>
          <w:szCs w:val="28"/>
        </w:rPr>
      </w:pPr>
      <w:r w:rsidRPr="00CC46F7">
        <w:rPr>
          <w:rFonts w:ascii="Times New Roman" w:hAnsi="Times New Roman" w:cs="Times New Roman"/>
          <w:sz w:val="28"/>
          <w:szCs w:val="28"/>
          <w:u w:val="single"/>
        </w:rPr>
        <w:t>Срок предоставления субсидии: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F208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.12.2021 года</w:t>
      </w:r>
    </w:p>
    <w:sectPr w:rsidR="00CC46F7" w:rsidRPr="00CC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02"/>
    <w:rsid w:val="001F3B6C"/>
    <w:rsid w:val="00683326"/>
    <w:rsid w:val="006C3DB5"/>
    <w:rsid w:val="00725A72"/>
    <w:rsid w:val="008B32D1"/>
    <w:rsid w:val="00915F1D"/>
    <w:rsid w:val="009E3EA5"/>
    <w:rsid w:val="00A67AFD"/>
    <w:rsid w:val="00B47202"/>
    <w:rsid w:val="00C85E27"/>
    <w:rsid w:val="00CC46F7"/>
    <w:rsid w:val="00DE30A3"/>
    <w:rsid w:val="00FC4B62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1EF0"/>
  <w15:chartTrackingRefBased/>
  <w15:docId w15:val="{C7BD2E1C-3E76-4B23-B702-CFC5E3C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6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kx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Бояршинов Александр Андреевич</cp:lastModifiedBy>
  <cp:revision>2</cp:revision>
  <cp:lastPrinted>2021-10-05T11:55:00Z</cp:lastPrinted>
  <dcterms:created xsi:type="dcterms:W3CDTF">2021-10-07T07:37:00Z</dcterms:created>
  <dcterms:modified xsi:type="dcterms:W3CDTF">2021-10-07T07:37:00Z</dcterms:modified>
</cp:coreProperties>
</file>