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3F3E7" w14:textId="2D6157A9" w:rsidR="00A71996" w:rsidRDefault="00A71996" w:rsidP="00E33F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>
        <w:t xml:space="preserve"> </w:t>
      </w:r>
      <w:r w:rsidR="00E33F5A">
        <w:br/>
      </w:r>
      <w:r w:rsidR="00E33F5A">
        <w:rPr>
          <w:rFonts w:ascii="Times New Roman" w:hAnsi="Times New Roman" w:cs="Times New Roman"/>
          <w:sz w:val="28"/>
          <w:szCs w:val="28"/>
        </w:rPr>
        <w:t>«</w:t>
      </w:r>
      <w:r w:rsidR="00F9662D" w:rsidRPr="00F9662D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E33F5A" w:rsidRPr="00E33F5A">
        <w:rPr>
          <w:rFonts w:ascii="Times New Roman" w:hAnsi="Times New Roman" w:cs="Times New Roman"/>
          <w:sz w:val="28"/>
          <w:szCs w:val="28"/>
        </w:rPr>
        <w:t>»</w:t>
      </w:r>
    </w:p>
    <w:p w14:paraId="7A60A1FB" w14:textId="77777777"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3C1C2" w14:textId="77777777" w:rsidR="00F9662D" w:rsidRPr="00F9662D" w:rsidRDefault="00F9662D" w:rsidP="00F966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2D">
        <w:rPr>
          <w:rFonts w:ascii="Times New Roman" w:hAnsi="Times New Roman" w:cs="Times New Roman"/>
          <w:sz w:val="28"/>
          <w:szCs w:val="28"/>
        </w:rPr>
        <w:t>1. Федеральный закон от 06 ноября 2003 г. № 131-ФЗ «Об общих принципах организации местного самоуправления в Российской Федерации»;</w:t>
      </w:r>
    </w:p>
    <w:p w14:paraId="016D1875" w14:textId="77777777" w:rsidR="00F9662D" w:rsidRPr="00F9662D" w:rsidRDefault="00F9662D" w:rsidP="00F966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2D">
        <w:rPr>
          <w:rFonts w:ascii="Times New Roman" w:hAnsi="Times New Roman" w:cs="Times New Roman"/>
          <w:sz w:val="28"/>
          <w:szCs w:val="28"/>
        </w:rPr>
        <w:t xml:space="preserve">2. Закон Пермского края от 05 февраля 2016 г. № 602-ПК «Об организации и обеспечении отдыха детей и их оздоровления в Пермском крае»; </w:t>
      </w:r>
    </w:p>
    <w:p w14:paraId="514FDFF9" w14:textId="77777777" w:rsidR="00F9662D" w:rsidRPr="00F9662D" w:rsidRDefault="00F9662D" w:rsidP="00F966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2D">
        <w:rPr>
          <w:rFonts w:ascii="Times New Roman" w:hAnsi="Times New Roman" w:cs="Times New Roman"/>
          <w:sz w:val="28"/>
          <w:szCs w:val="28"/>
        </w:rPr>
        <w:t>3. Закон Пермского края от 02 апреля 2010 г. № 607-ПК «О передаче органам местного самоуправления отдельных государственных полномочий по организации и обеспечению отдыха детей и   их оздоровления»;</w:t>
      </w:r>
    </w:p>
    <w:p w14:paraId="00503864" w14:textId="77777777" w:rsidR="00F9662D" w:rsidRPr="00F9662D" w:rsidRDefault="00F9662D" w:rsidP="00F966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2D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Пермского края от 07 марта 2019 г. № 143-п «Об обеспечении отдыха и оздоровления детей в Пермском крае»; </w:t>
      </w:r>
    </w:p>
    <w:p w14:paraId="5B2EBC9E" w14:textId="2090069B" w:rsidR="00E41331" w:rsidRPr="00503C50" w:rsidRDefault="00F9662D" w:rsidP="00F9662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2D">
        <w:rPr>
          <w:rFonts w:ascii="Times New Roman" w:hAnsi="Times New Roman" w:cs="Times New Roman"/>
          <w:sz w:val="28"/>
          <w:szCs w:val="28"/>
        </w:rPr>
        <w:t>5. Постановление администрации Пермского муниципального округа Пермского края от 07 апреля 2023 № СЭД-2023-299-01-01-05.С-220 «Об организации и обеспечении отдыха детей и их оздоровления, включая мероприятия по обеспечению безопасности их жизни и здоровья, в Пермском муниципальном округе Пермского края».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89"/>
    <w:rsid w:val="00004558"/>
    <w:rsid w:val="00064E7D"/>
    <w:rsid w:val="000E6732"/>
    <w:rsid w:val="002F7DFF"/>
    <w:rsid w:val="00440211"/>
    <w:rsid w:val="00503C50"/>
    <w:rsid w:val="0062191A"/>
    <w:rsid w:val="006E42CB"/>
    <w:rsid w:val="00913CF2"/>
    <w:rsid w:val="009775B1"/>
    <w:rsid w:val="00A71996"/>
    <w:rsid w:val="00C23678"/>
    <w:rsid w:val="00D444F0"/>
    <w:rsid w:val="00DC4AD1"/>
    <w:rsid w:val="00DE6009"/>
    <w:rsid w:val="00DF2089"/>
    <w:rsid w:val="00E33F5A"/>
    <w:rsid w:val="00E41331"/>
    <w:rsid w:val="00F9662D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3A60"/>
  <w15:docId w15:val="{6EA36437-22B8-411A-BC17-E83EB29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press</cp:lastModifiedBy>
  <cp:revision>2</cp:revision>
  <dcterms:created xsi:type="dcterms:W3CDTF">2025-05-05T06:06:00Z</dcterms:created>
  <dcterms:modified xsi:type="dcterms:W3CDTF">2025-05-05T06:06:00Z</dcterms:modified>
</cp:coreProperties>
</file>