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5E6F16" w:rsidRDefault="00D67100" w:rsidP="00D6710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67100">
        <w:rPr>
          <w:rFonts w:ascii="Times New Roman" w:hAnsi="Times New Roman" w:cs="Times New Roman"/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7100" w:rsidRDefault="00D67100" w:rsidP="00D6710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00" w:rsidRPr="00D67100" w:rsidRDefault="00D67100" w:rsidP="00D6710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00" w:rsidRPr="00503C5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100" w:rsidRPr="00D6710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00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D67100" w:rsidRPr="00D6710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00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D67100" w:rsidRPr="00D6710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00">
        <w:rPr>
          <w:rFonts w:ascii="Times New Roman" w:hAnsi="Times New Roman" w:cs="Times New Roman"/>
          <w:sz w:val="28"/>
          <w:szCs w:val="28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D67100" w:rsidRPr="00D6710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00">
        <w:rPr>
          <w:rFonts w:ascii="Times New Roman" w:hAnsi="Times New Roman" w:cs="Times New Roman"/>
          <w:sz w:val="28"/>
          <w:szCs w:val="28"/>
        </w:rPr>
        <w:t>4. Земельный кодекс Российской Федерации;</w:t>
      </w:r>
    </w:p>
    <w:p w:rsidR="00D67100" w:rsidRPr="00D67100" w:rsidRDefault="00157D1B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D67100" w:rsidRPr="00D67100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D67100" w:rsidRPr="00D6710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00">
        <w:rPr>
          <w:rFonts w:ascii="Times New Roman" w:hAnsi="Times New Roman" w:cs="Times New Roman"/>
          <w:sz w:val="28"/>
          <w:szCs w:val="28"/>
        </w:rPr>
        <w:t xml:space="preserve">6. Приказ </w:t>
      </w:r>
      <w:proofErr w:type="spellStart"/>
      <w:r w:rsidRPr="00D6710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67100">
        <w:rPr>
          <w:rFonts w:ascii="Times New Roman" w:hAnsi="Times New Roman" w:cs="Times New Roman"/>
          <w:sz w:val="28"/>
          <w:szCs w:val="28"/>
        </w:rPr>
        <w:t xml:space="preserve"> от 19 апреля 2022 г. № </w:t>
      </w:r>
      <w:proofErr w:type="gramStart"/>
      <w:r w:rsidRPr="00D671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7100">
        <w:rPr>
          <w:rFonts w:ascii="Times New Roman" w:hAnsi="Times New Roman" w:cs="Times New Roman"/>
          <w:sz w:val="28"/>
          <w:szCs w:val="28"/>
        </w:rPr>
        <w:t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</w:r>
    </w:p>
    <w:p w:rsidR="00D67100" w:rsidRPr="00D6710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00">
        <w:rPr>
          <w:rFonts w:ascii="Times New Roman" w:hAnsi="Times New Roman" w:cs="Times New Roman"/>
          <w:sz w:val="28"/>
          <w:szCs w:val="28"/>
        </w:rPr>
        <w:t>7.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D67100" w:rsidRPr="00D67100" w:rsidRDefault="00157D1B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bookmarkStart w:id="0" w:name="_GoBack"/>
      <w:bookmarkEnd w:id="0"/>
      <w:r w:rsidR="00D67100" w:rsidRPr="00D67100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E41331" w:rsidRPr="00503C50" w:rsidRDefault="00D67100" w:rsidP="00D671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00">
        <w:rPr>
          <w:rFonts w:ascii="Times New Roman" w:hAnsi="Times New Roman" w:cs="Times New Roman"/>
          <w:sz w:val="28"/>
          <w:szCs w:val="28"/>
        </w:rPr>
        <w:t>9. Устав Пермского муниципального округа Пермского края.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157D1B"/>
    <w:rsid w:val="002F7DFF"/>
    <w:rsid w:val="00440211"/>
    <w:rsid w:val="00503C50"/>
    <w:rsid w:val="005E6F16"/>
    <w:rsid w:val="005E7E0C"/>
    <w:rsid w:val="0062191A"/>
    <w:rsid w:val="0066692B"/>
    <w:rsid w:val="006E42CB"/>
    <w:rsid w:val="007F1F2E"/>
    <w:rsid w:val="00913CF2"/>
    <w:rsid w:val="009775B1"/>
    <w:rsid w:val="00A03240"/>
    <w:rsid w:val="00A71996"/>
    <w:rsid w:val="00C23678"/>
    <w:rsid w:val="00D67100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isogd10</dc:creator>
  <cp:lastModifiedBy>isogd10</cp:lastModifiedBy>
  <cp:revision>5</cp:revision>
  <dcterms:created xsi:type="dcterms:W3CDTF">2024-05-14T08:34:00Z</dcterms:created>
  <dcterms:modified xsi:type="dcterms:W3CDTF">2024-05-14T08:52:00Z</dcterms:modified>
</cp:coreProperties>
</file>